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1"/>
        <w:tblW w:w="0" w:type="auto"/>
        <w:tblLook w:val="04A0" w:firstRow="1" w:lastRow="0" w:firstColumn="1" w:lastColumn="0" w:noHBand="0" w:noVBand="1"/>
      </w:tblPr>
      <w:tblGrid>
        <w:gridCol w:w="221"/>
        <w:gridCol w:w="375"/>
        <w:gridCol w:w="6217"/>
        <w:gridCol w:w="770"/>
        <w:gridCol w:w="606"/>
        <w:gridCol w:w="615"/>
        <w:gridCol w:w="546"/>
      </w:tblGrid>
      <w:tr w:rsidR="00B8051C" w:rsidRPr="009D7057" w:rsidTr="004F1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8051C" w:rsidRPr="009D7057" w:rsidRDefault="00B8051C">
            <w:pPr>
              <w:rPr>
                <w:rFonts w:asciiTheme="majorHAnsi" w:hAnsiTheme="majorHAnsi"/>
                <w:i/>
                <w:sz w:val="24"/>
                <w:szCs w:val="24"/>
                <w:highlight w:val="yellow"/>
              </w:rPr>
            </w:pPr>
          </w:p>
        </w:tc>
        <w:tc>
          <w:tcPr>
            <w:tcW w:w="0" w:type="auto"/>
          </w:tcPr>
          <w:p w:rsidR="00B8051C" w:rsidRPr="009D7057" w:rsidRDefault="00B8051C">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highlight w:val="magenta"/>
              </w:rPr>
            </w:pPr>
            <w:r w:rsidRPr="009D7057">
              <w:rPr>
                <w:rFonts w:asciiTheme="majorHAnsi" w:hAnsiTheme="majorHAnsi"/>
                <w:sz w:val="24"/>
                <w:szCs w:val="24"/>
                <w:highlight w:val="magenta"/>
              </w:rPr>
              <w:t>id</w:t>
            </w:r>
          </w:p>
        </w:tc>
        <w:tc>
          <w:tcPr>
            <w:tcW w:w="0" w:type="auto"/>
          </w:tcPr>
          <w:p w:rsidR="00B8051C" w:rsidRPr="009D7057" w:rsidRDefault="00B8051C">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highlight w:val="magenta"/>
              </w:rPr>
            </w:pPr>
            <w:r w:rsidRPr="009D7057">
              <w:rPr>
                <w:rFonts w:asciiTheme="majorHAnsi" w:hAnsiTheme="majorHAnsi"/>
                <w:sz w:val="24"/>
                <w:szCs w:val="24"/>
                <w:highlight w:val="magenta"/>
              </w:rPr>
              <w:t xml:space="preserve">Project </w:t>
            </w:r>
            <w:r w:rsidR="001D5CC2" w:rsidRPr="009D7057">
              <w:rPr>
                <w:rFonts w:asciiTheme="majorHAnsi" w:hAnsiTheme="majorHAnsi"/>
                <w:sz w:val="24"/>
                <w:szCs w:val="24"/>
                <w:highlight w:val="magenta"/>
              </w:rPr>
              <w:t xml:space="preserve"> name </w:t>
            </w:r>
          </w:p>
        </w:tc>
        <w:tc>
          <w:tcPr>
            <w:tcW w:w="0" w:type="auto"/>
          </w:tcPr>
          <w:p w:rsidR="00B8051C" w:rsidRPr="009D7057" w:rsidRDefault="00B8051C">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highlight w:val="magenta"/>
              </w:rPr>
            </w:pPr>
            <w:r w:rsidRPr="009D7057">
              <w:rPr>
                <w:rFonts w:asciiTheme="majorHAnsi" w:hAnsiTheme="majorHAnsi"/>
                <w:sz w:val="24"/>
                <w:szCs w:val="24"/>
                <w:highlight w:val="magenta"/>
              </w:rPr>
              <w:t>owner</w:t>
            </w:r>
          </w:p>
        </w:tc>
        <w:tc>
          <w:tcPr>
            <w:tcW w:w="0" w:type="auto"/>
          </w:tcPr>
          <w:p w:rsidR="00B8051C" w:rsidRPr="009D7057" w:rsidRDefault="00B8051C">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highlight w:val="magenta"/>
              </w:rPr>
            </w:pPr>
            <w:r w:rsidRPr="009D7057">
              <w:rPr>
                <w:rFonts w:asciiTheme="majorHAnsi" w:hAnsiTheme="majorHAnsi"/>
                <w:sz w:val="24"/>
                <w:szCs w:val="24"/>
                <w:highlight w:val="magenta"/>
              </w:rPr>
              <w:t>days</w:t>
            </w:r>
          </w:p>
        </w:tc>
        <w:tc>
          <w:tcPr>
            <w:tcW w:w="0" w:type="auto"/>
          </w:tcPr>
          <w:p w:rsidR="00B8051C" w:rsidRPr="009D7057" w:rsidRDefault="00B8051C">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highlight w:val="magenta"/>
              </w:rPr>
            </w:pPr>
            <w:r w:rsidRPr="009D7057">
              <w:rPr>
                <w:rFonts w:asciiTheme="majorHAnsi" w:hAnsiTheme="majorHAnsi"/>
                <w:sz w:val="24"/>
                <w:szCs w:val="24"/>
                <w:highlight w:val="magenta"/>
              </w:rPr>
              <w:t>start</w:t>
            </w:r>
          </w:p>
        </w:tc>
        <w:tc>
          <w:tcPr>
            <w:tcW w:w="0" w:type="auto"/>
          </w:tcPr>
          <w:p w:rsidR="00B8051C" w:rsidRPr="009D7057" w:rsidRDefault="00B8051C">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highlight w:val="magenta"/>
              </w:rPr>
            </w:pPr>
            <w:r w:rsidRPr="009D7057">
              <w:rPr>
                <w:rFonts w:asciiTheme="majorHAnsi" w:hAnsiTheme="majorHAnsi"/>
                <w:sz w:val="24"/>
                <w:szCs w:val="24"/>
                <w:highlight w:val="magenta"/>
              </w:rPr>
              <w:t>end</w:t>
            </w:r>
          </w:p>
        </w:tc>
      </w:tr>
      <w:tr w:rsidR="001D5CC2" w:rsidRPr="009D7057" w:rsidTr="004F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D5CC2" w:rsidRPr="009D7057" w:rsidRDefault="001D5CC2">
            <w:pPr>
              <w:rPr>
                <w:rFonts w:asciiTheme="majorHAnsi" w:hAnsiTheme="majorHAnsi"/>
                <w:i/>
                <w:sz w:val="24"/>
                <w:szCs w:val="24"/>
                <w:highlight w:val="yellow"/>
              </w:rPr>
            </w:pPr>
          </w:p>
          <w:p w:rsidR="001D5CC2" w:rsidRPr="009D7057" w:rsidRDefault="001D5CC2">
            <w:pPr>
              <w:rPr>
                <w:rFonts w:asciiTheme="majorHAnsi" w:hAnsiTheme="majorHAnsi"/>
                <w:i/>
                <w:sz w:val="24"/>
                <w:szCs w:val="24"/>
                <w:highlight w:val="yellow"/>
              </w:rPr>
            </w:pPr>
          </w:p>
          <w:p w:rsidR="001D5CC2" w:rsidRPr="009D7057" w:rsidRDefault="001D5CC2">
            <w:pPr>
              <w:rPr>
                <w:rFonts w:asciiTheme="majorHAnsi" w:hAnsiTheme="majorHAnsi"/>
                <w:i/>
                <w:sz w:val="24"/>
                <w:szCs w:val="24"/>
                <w:highlight w:val="yellow"/>
              </w:rPr>
            </w:pPr>
          </w:p>
          <w:p w:rsidR="001D5CC2" w:rsidRPr="009D7057" w:rsidRDefault="001D5CC2">
            <w:pPr>
              <w:rPr>
                <w:rFonts w:asciiTheme="majorHAnsi" w:hAnsiTheme="majorHAnsi"/>
                <w:i/>
                <w:sz w:val="24"/>
                <w:szCs w:val="24"/>
                <w:highlight w:val="yellow"/>
              </w:rPr>
            </w:pPr>
          </w:p>
          <w:p w:rsidR="001D5CC2" w:rsidRPr="009D7057" w:rsidRDefault="001D5CC2">
            <w:pPr>
              <w:rPr>
                <w:rFonts w:asciiTheme="majorHAnsi" w:hAnsiTheme="majorHAnsi"/>
                <w:i/>
                <w:sz w:val="24"/>
                <w:szCs w:val="24"/>
                <w:highlight w:val="yellow"/>
              </w:rPr>
            </w:pPr>
          </w:p>
          <w:p w:rsidR="001D5CC2" w:rsidRPr="009D7057" w:rsidRDefault="001D5CC2">
            <w:pPr>
              <w:rPr>
                <w:rFonts w:asciiTheme="majorHAnsi" w:hAnsiTheme="majorHAnsi"/>
                <w:i/>
                <w:sz w:val="24"/>
                <w:szCs w:val="24"/>
                <w:highlight w:val="yellow"/>
              </w:rPr>
            </w:pPr>
          </w:p>
          <w:p w:rsidR="001D5CC2" w:rsidRPr="009D7057" w:rsidRDefault="001D5CC2">
            <w:pPr>
              <w:rPr>
                <w:rFonts w:asciiTheme="majorHAnsi" w:hAnsiTheme="majorHAnsi"/>
                <w:i/>
                <w:sz w:val="24"/>
                <w:szCs w:val="24"/>
                <w:highlight w:val="yellow"/>
              </w:rPr>
            </w:pPr>
          </w:p>
        </w:tc>
        <w:tc>
          <w:tcPr>
            <w:tcW w:w="0" w:type="auto"/>
          </w:tcPr>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r>
      <w:tr w:rsidR="007A566E" w:rsidRPr="009D7057" w:rsidTr="004F1686">
        <w:tc>
          <w:tcPr>
            <w:cnfStyle w:val="001000000000" w:firstRow="0" w:lastRow="0" w:firstColumn="1" w:lastColumn="0" w:oddVBand="0" w:evenVBand="0" w:oddHBand="0" w:evenHBand="0" w:firstRowFirstColumn="0" w:firstRowLastColumn="0" w:lastRowFirstColumn="0" w:lastRowLastColumn="0"/>
            <w:tcW w:w="0" w:type="auto"/>
          </w:tcPr>
          <w:p w:rsidR="007A566E" w:rsidRPr="009D7057" w:rsidRDefault="007A566E">
            <w:pPr>
              <w:rPr>
                <w:rFonts w:asciiTheme="majorHAnsi" w:hAnsiTheme="majorHAnsi"/>
                <w:i/>
                <w:sz w:val="24"/>
                <w:szCs w:val="24"/>
                <w:highlight w:val="yellow"/>
              </w:rPr>
            </w:pPr>
          </w:p>
        </w:tc>
        <w:tc>
          <w:tcPr>
            <w:tcW w:w="0" w:type="auto"/>
          </w:tcPr>
          <w:p w:rsidR="007A566E" w:rsidRPr="009D7057" w:rsidRDefault="007A566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highlight w:val="blue"/>
              </w:rPr>
            </w:pPr>
          </w:p>
        </w:tc>
        <w:tc>
          <w:tcPr>
            <w:tcW w:w="0" w:type="auto"/>
          </w:tcPr>
          <w:p w:rsidR="007A566E" w:rsidRPr="009D7057" w:rsidRDefault="007A566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highlight w:val="blue"/>
              </w:rPr>
            </w:pPr>
          </w:p>
        </w:tc>
        <w:tc>
          <w:tcPr>
            <w:tcW w:w="0" w:type="auto"/>
          </w:tcPr>
          <w:p w:rsidR="007A566E" w:rsidRPr="009D7057" w:rsidRDefault="007A566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highlight w:val="blue"/>
              </w:rPr>
            </w:pPr>
          </w:p>
        </w:tc>
        <w:tc>
          <w:tcPr>
            <w:tcW w:w="0" w:type="auto"/>
          </w:tcPr>
          <w:p w:rsidR="007A566E" w:rsidRPr="009D7057" w:rsidRDefault="007A566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highlight w:val="blue"/>
              </w:rPr>
            </w:pPr>
          </w:p>
        </w:tc>
        <w:tc>
          <w:tcPr>
            <w:tcW w:w="0" w:type="auto"/>
          </w:tcPr>
          <w:p w:rsidR="007A566E" w:rsidRPr="009D7057" w:rsidRDefault="007A566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highlight w:val="blue"/>
              </w:rPr>
            </w:pPr>
          </w:p>
        </w:tc>
        <w:tc>
          <w:tcPr>
            <w:tcW w:w="0" w:type="auto"/>
          </w:tcPr>
          <w:p w:rsidR="007A566E" w:rsidRPr="009D7057" w:rsidRDefault="007A566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highlight w:val="blue"/>
              </w:rPr>
            </w:pPr>
          </w:p>
        </w:tc>
      </w:tr>
      <w:tr w:rsidR="00B8051C" w:rsidRPr="009D7057" w:rsidTr="004F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8051C" w:rsidRPr="009D7057" w:rsidRDefault="00B8051C">
            <w:pPr>
              <w:rPr>
                <w:rFonts w:asciiTheme="majorHAnsi" w:hAnsiTheme="majorHAnsi"/>
                <w: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tbl>
            <w:tblPr>
              <w:tblW w:w="5000" w:type="pct"/>
              <w:tblCellSpacing w:w="0" w:type="dxa"/>
              <w:tblCellMar>
                <w:left w:w="0" w:type="dxa"/>
                <w:right w:w="0" w:type="dxa"/>
              </w:tblCellMar>
              <w:tblLook w:val="04A0" w:firstRow="1" w:lastRow="0" w:firstColumn="1" w:lastColumn="0" w:noHBand="0" w:noVBand="1"/>
            </w:tblPr>
            <w:tblGrid>
              <w:gridCol w:w="1716"/>
              <w:gridCol w:w="4285"/>
            </w:tblGrid>
            <w:tr w:rsidR="002E71B8" w:rsidRPr="009D7057" w:rsidTr="002E71B8">
              <w:trPr>
                <w:tblCellSpacing w:w="0" w:type="dxa"/>
              </w:trPr>
              <w:tc>
                <w:tcPr>
                  <w:tcW w:w="1716" w:type="dxa"/>
                  <w:vAlign w:val="center"/>
                  <w:hideMark/>
                </w:tcPr>
                <w:p w:rsidR="002E71B8" w:rsidRPr="009D7057" w:rsidRDefault="002E71B8" w:rsidP="002E71B8">
                  <w:pPr>
                    <w:spacing w:after="0" w:line="240" w:lineRule="auto"/>
                    <w:rPr>
                      <w:rFonts w:asciiTheme="majorHAnsi" w:eastAsia="Times New Roman" w:hAnsiTheme="majorHAnsi" w:cs="Times New Roman"/>
                      <w:sz w:val="24"/>
                      <w:szCs w:val="24"/>
                    </w:rPr>
                  </w:pPr>
                </w:p>
              </w:tc>
              <w:tc>
                <w:tcPr>
                  <w:tcW w:w="0" w:type="auto"/>
                  <w:vAlign w:val="center"/>
                  <w:hideMark/>
                </w:tcPr>
                <w:p w:rsidR="002E71B8" w:rsidRPr="009D7057" w:rsidRDefault="002E71B8" w:rsidP="002E71B8">
                  <w:pPr>
                    <w:spacing w:after="0" w:line="240" w:lineRule="auto"/>
                    <w:jc w:val="right"/>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tshingombe fiston &lt;tshingombefiston@gmail.com&gt;</w:t>
                  </w:r>
                </w:p>
              </w:tc>
            </w:tr>
          </w:tbl>
          <w:p w:rsidR="002E71B8" w:rsidRPr="009D7057" w:rsidRDefault="002E71B8" w:rsidP="002E71B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pict>
                <v:rect id="_x0000_i1026"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001"/>
            </w:tblGrid>
            <w:tr w:rsidR="002E71B8" w:rsidRPr="009D7057" w:rsidTr="002E71B8">
              <w:trPr>
                <w:tblCellSpacing w:w="0" w:type="dxa"/>
              </w:trPr>
              <w:tc>
                <w:tcPr>
                  <w:tcW w:w="0" w:type="auto"/>
                  <w:vAlign w:val="center"/>
                  <w:hideMark/>
                </w:tcPr>
                <w:p w:rsidR="002E71B8" w:rsidRPr="009D7057" w:rsidRDefault="002E71B8" w:rsidP="002E71B8">
                  <w:pPr>
                    <w:spacing w:after="0" w:line="240" w:lineRule="auto"/>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me</w:t>
                  </w:r>
                </w:p>
              </w:tc>
            </w:tr>
          </w:tbl>
          <w:p w:rsidR="002E71B8" w:rsidRPr="009D7057" w:rsidRDefault="002E71B8" w:rsidP="002E71B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pict>
                <v:rect id="_x0000_i1027"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4466"/>
              <w:gridCol w:w="1535"/>
            </w:tblGrid>
            <w:tr w:rsidR="002E71B8" w:rsidRPr="009D7057" w:rsidTr="002E71B8">
              <w:trPr>
                <w:tblCellSpacing w:w="0" w:type="dxa"/>
              </w:trPr>
              <w:tc>
                <w:tcPr>
                  <w:tcW w:w="0" w:type="auto"/>
                  <w:vAlign w:val="center"/>
                  <w:hideMark/>
                </w:tcPr>
                <w:p w:rsidR="002E71B8" w:rsidRPr="009D7057" w:rsidRDefault="002E71B8" w:rsidP="002E71B8">
                  <w:pPr>
                    <w:spacing w:after="0" w:line="240" w:lineRule="auto"/>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 xml:space="preserve">tshingombe fiston </w:t>
                  </w:r>
                  <w:r w:rsidRPr="009D7057">
                    <w:rPr>
                      <w:rFonts w:asciiTheme="majorHAnsi" w:eastAsia="Times New Roman" w:hAnsiTheme="majorHAnsi" w:cs="Times New Roman"/>
                      <w:sz w:val="24"/>
                      <w:szCs w:val="24"/>
                    </w:rPr>
                    <w:t>&lt;tshingombefiston@gmail.com&gt;</w:t>
                  </w:r>
                </w:p>
              </w:tc>
              <w:tc>
                <w:tcPr>
                  <w:tcW w:w="0" w:type="auto"/>
                  <w:vAlign w:val="center"/>
                  <w:hideMark/>
                </w:tcPr>
                <w:p w:rsidR="002E71B8" w:rsidRPr="009D7057" w:rsidRDefault="002E71B8" w:rsidP="002E71B8">
                  <w:pPr>
                    <w:spacing w:after="0" w:line="240" w:lineRule="auto"/>
                    <w:jc w:val="right"/>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Thu, Apr 3, 2025 at 10:56 AM</w:t>
                  </w:r>
                </w:p>
              </w:tc>
            </w:tr>
            <w:tr w:rsidR="002E71B8" w:rsidRPr="009D7057" w:rsidTr="002E71B8">
              <w:trPr>
                <w:tblCellSpacing w:w="0" w:type="dxa"/>
              </w:trPr>
              <w:tc>
                <w:tcPr>
                  <w:tcW w:w="0" w:type="auto"/>
                  <w:gridSpan w:val="2"/>
                  <w:tcMar>
                    <w:top w:w="0" w:type="dxa"/>
                    <w:left w:w="0" w:type="dxa"/>
                    <w:bottom w:w="60" w:type="dxa"/>
                    <w:right w:w="0" w:type="dxa"/>
                  </w:tcMar>
                  <w:vAlign w:val="center"/>
                  <w:hideMark/>
                </w:tcPr>
                <w:p w:rsidR="002E71B8" w:rsidRPr="009D7057" w:rsidRDefault="002E71B8" w:rsidP="002E71B8">
                  <w:pPr>
                    <w:spacing w:after="0" w:line="240" w:lineRule="auto"/>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To: tshingombe fiston &lt;tshingombefiston@gmail.com&gt;</w:t>
                  </w:r>
                </w:p>
              </w:tc>
            </w:tr>
            <w:tr w:rsidR="002E71B8" w:rsidRPr="009D7057" w:rsidTr="002E71B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6001"/>
                  </w:tblGrid>
                  <w:tr w:rsidR="002E71B8" w:rsidRPr="009D7057">
                    <w:trPr>
                      <w:tblCellSpacing w:w="0" w:type="dxa"/>
                    </w:trPr>
                    <w:tc>
                      <w:tcPr>
                        <w:tcW w:w="0" w:type="auto"/>
                        <w:vAlign w:val="center"/>
                        <w:hideMark/>
                      </w:tcPr>
                      <w:p w:rsidR="002E71B8" w:rsidRPr="009D7057" w:rsidRDefault="002E71B8" w:rsidP="002E71B8">
                        <w:pPr>
                          <w:spacing w:line="256" w:lineRule="auto"/>
                          <w:rPr>
                            <w:rFonts w:asciiTheme="majorHAnsi" w:eastAsia="Times New Roman" w:hAnsiTheme="majorHAnsi" w:cs="Calibri"/>
                            <w:sz w:val="24"/>
                            <w:szCs w:val="24"/>
                          </w:rPr>
                        </w:pPr>
                        <w:bookmarkStart w:id="0" w:name="m_-7444033006803512481__Toc190336252"/>
                        <w:r w:rsidRPr="009D7057">
                          <w:rPr>
                            <w:rFonts w:asciiTheme="majorHAnsi" w:eastAsia="Times New Roman" w:hAnsiTheme="majorHAnsi" w:cs="Calibri Light"/>
                            <w:b/>
                            <w:bCs/>
                            <w:sz w:val="24"/>
                            <w:szCs w:val="24"/>
                            <w:u w:val="single"/>
                          </w:rPr>
                          <w:t>Curriculum assessment  assessment</w:t>
                        </w:r>
                        <w:bookmarkEnd w:id="0"/>
                        <w:r w:rsidRPr="009D7057">
                          <w:rPr>
                            <w:rFonts w:asciiTheme="majorHAnsi" w:eastAsia="Times New Roman" w:hAnsiTheme="majorHAnsi" w:cs="Calibri Light"/>
                            <w:b/>
                            <w:bCs/>
                            <w:sz w:val="24"/>
                            <w:szCs w:val="24"/>
                            <w:u w:val="single"/>
                          </w:rPr>
                          <w:t xml:space="preserve"> </w:t>
                        </w:r>
                      </w:p>
                      <w:p w:rsidR="002E71B8" w:rsidRPr="009D7057" w:rsidRDefault="002E71B8" w:rsidP="002E71B8">
                        <w:pPr>
                          <w:spacing w:line="256" w:lineRule="auto"/>
                          <w:rPr>
                            <w:rFonts w:asciiTheme="majorHAnsi" w:eastAsia="Times New Roman" w:hAnsiTheme="majorHAnsi" w:cs="Calibri"/>
                            <w:sz w:val="24"/>
                            <w:szCs w:val="24"/>
                          </w:rPr>
                        </w:pPr>
                        <w:bookmarkStart w:id="1" w:name="m_-7444033006803512481__Toc190336253"/>
                        <w:r w:rsidRPr="009D7057">
                          <w:rPr>
                            <w:rFonts w:asciiTheme="majorHAnsi" w:eastAsia="Times New Roman" w:hAnsiTheme="majorHAnsi" w:cs="Calibri Light"/>
                            <w:b/>
                            <w:bCs/>
                            <w:sz w:val="24"/>
                            <w:szCs w:val="24"/>
                            <w:u w:val="single"/>
                          </w:rPr>
                          <w:t>Name   : tshingombe tshitadi fiston</w:t>
                        </w:r>
                        <w:bookmarkEnd w:id="1"/>
                        <w:r w:rsidRPr="009D7057">
                          <w:rPr>
                            <w:rFonts w:asciiTheme="majorHAnsi" w:eastAsia="Times New Roman" w:hAnsiTheme="majorHAnsi" w:cs="Calibri Light"/>
                            <w:b/>
                            <w:bCs/>
                            <w:sz w:val="24"/>
                            <w:szCs w:val="24"/>
                            <w:u w:val="single"/>
                          </w:rPr>
                          <w:t xml:space="preserve">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Content:</w:t>
                        </w:r>
                      </w:p>
                      <w:p w:rsidR="002E71B8" w:rsidRPr="009D7057" w:rsidRDefault="002E71B8" w:rsidP="002E71B8">
                        <w:pPr>
                          <w:spacing w:before="400" w:after="40" w:line="240" w:lineRule="auto"/>
                          <w:rPr>
                            <w:rFonts w:asciiTheme="majorHAnsi" w:eastAsia="Times New Roman" w:hAnsiTheme="majorHAnsi" w:cs="Calibri Light"/>
                            <w:color w:val="1F4E79"/>
                            <w:sz w:val="24"/>
                            <w:szCs w:val="24"/>
                          </w:rPr>
                        </w:pPr>
                        <w:r w:rsidRPr="009D7057">
                          <w:rPr>
                            <w:rFonts w:asciiTheme="majorHAnsi" w:eastAsia="Times New Roman" w:hAnsiTheme="majorHAnsi" w:cs="Calibri Light"/>
                            <w:color w:val="1F4E79"/>
                            <w:sz w:val="24"/>
                            <w:szCs w:val="24"/>
                          </w:rPr>
                          <w:t>Table of Contents</w:t>
                        </w:r>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 w:anchor="m_-7444033006803512481__Toc190336252" w:history="1">
                          <w:r w:rsidRPr="009D7057">
                            <w:rPr>
                              <w:rFonts w:asciiTheme="majorHAnsi" w:eastAsia="Times New Roman" w:hAnsiTheme="majorHAnsi" w:cs="Calibri Light"/>
                              <w:b/>
                              <w:bCs/>
                              <w:color w:val="0000FF"/>
                              <w:sz w:val="24"/>
                              <w:szCs w:val="24"/>
                              <w:u w:val="single"/>
                            </w:rPr>
                            <w:t>Curriculum assessment  assessment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 w:anchor="m_-7444033006803512481__Toc190336253" w:history="1">
                          <w:r w:rsidRPr="009D7057">
                            <w:rPr>
                              <w:rFonts w:asciiTheme="majorHAnsi" w:eastAsia="Times New Roman" w:hAnsiTheme="majorHAnsi" w:cs="Calibri Light"/>
                              <w:b/>
                              <w:bCs/>
                              <w:color w:val="0000FF"/>
                              <w:sz w:val="24"/>
                              <w:szCs w:val="24"/>
                              <w:u w:val="single"/>
                            </w:rPr>
                            <w:t>Name   : tshingombe tshitadi fiston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 w:anchor="m_-7444033006803512481__Toc190336254" w:history="1">
                          <w:r w:rsidRPr="009D7057">
                            <w:rPr>
                              <w:rFonts w:asciiTheme="majorHAnsi" w:eastAsia="Times New Roman" w:hAnsiTheme="majorHAnsi" w:cs="Calibri Light"/>
                              <w:color w:val="0000FF"/>
                              <w:sz w:val="24"/>
                              <w:szCs w:val="24"/>
                              <w:u w:val="single"/>
                            </w:rPr>
                            <w:t>1.1</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 w:anchor="m_-7444033006803512481__Toc190336255" w:history="1">
                          <w:r w:rsidRPr="009D7057">
                            <w:rPr>
                              <w:rFonts w:asciiTheme="majorHAnsi" w:eastAsia="Times New Roman" w:hAnsiTheme="majorHAnsi" w:cs="Calibri Light"/>
                              <w:b/>
                              <w:bCs/>
                              <w:color w:val="0000FF"/>
                              <w:sz w:val="24"/>
                              <w:szCs w:val="24"/>
                              <w:u w:val="single"/>
                            </w:rPr>
                            <w:t>Thesis. Degree honor, council quality rules low become justice development court and labor relations conciliation mediation, Engineering electrical trade research policy skill ,safety security order develop ,defense order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 w:anchor="m_-7444033006803512481__Toc190336256" w:history="1">
                          <w:r w:rsidRPr="009D7057">
                            <w:rPr>
                              <w:rFonts w:asciiTheme="majorHAnsi" w:eastAsia="Times New Roman" w:hAnsiTheme="majorHAnsi" w:cs="Calibri Light"/>
                              <w:b/>
                              <w:bCs/>
                              <w:color w:val="0000FF"/>
                              <w:sz w:val="24"/>
                              <w:szCs w:val="24"/>
                              <w:u w:val="single"/>
                            </w:rPr>
                            <w:t>2.1 Thesis. Degree honor, council quality rules low become justice development court and labour relations conciliation mediation, Engineering electrical trade research policy skill ,safety security order develop ,defense order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 w:anchor="m_-7444033006803512481__Toc190336257" w:history="1">
                          <w:r w:rsidRPr="009D7057">
                            <w:rPr>
                              <w:rFonts w:asciiTheme="majorHAnsi" w:eastAsia="Times New Roman" w:hAnsiTheme="majorHAnsi" w:cs="Calibri Light"/>
                              <w:b/>
                              <w:bCs/>
                              <w:color w:val="0000FF"/>
                              <w:sz w:val="24"/>
                              <w:szCs w:val="24"/>
                              <w:u w:val="single"/>
                            </w:rPr>
                            <w:t>Thesis. Degree honour, council quality rules low become justice development court and labour relations counciliation mediation, Engineering electrical trade research policy skill ,safety security order developm ,defense order</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4" w:anchor="m_-7444033006803512481__Toc190336258" w:history="1">
                          <w:r w:rsidRPr="009D7057">
                            <w:rPr>
                              <w:rFonts w:asciiTheme="majorHAnsi" w:eastAsia="Times New Roman" w:hAnsiTheme="majorHAnsi" w:cs="Calibri Light"/>
                              <w:color w:val="0000FF"/>
                              <w:sz w:val="24"/>
                              <w:szCs w:val="24"/>
                              <w:u w:val="single"/>
                            </w:rPr>
                            <w:t>5.1 Examination project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5" w:anchor="m_-7444033006803512481__Toc190336259" w:history="1">
                          <w:r w:rsidRPr="009D7057">
                            <w:rPr>
                              <w:rFonts w:asciiTheme="majorHAnsi" w:eastAsia="Times New Roman" w:hAnsiTheme="majorHAnsi" w:cs="Calibri Light"/>
                              <w:color w:val="0000FF"/>
                              <w:sz w:val="24"/>
                              <w:szCs w:val="24"/>
                              <w:u w:val="single"/>
                            </w:rPr>
                            <w:t>Master's in Artificial General Intelligence and Social Sciences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 w:anchor="m_-7444033006803512481__Toc190336260" w:history="1">
                          <w:r w:rsidRPr="009D7057">
                            <w:rPr>
                              <w:rFonts w:asciiTheme="majorHAnsi" w:eastAsia="Times New Roman" w:hAnsiTheme="majorHAnsi" w:cs="Calibri Light"/>
                              <w:color w:val="0000FF"/>
                              <w:sz w:val="24"/>
                              <w:szCs w:val="24"/>
                              <w:u w:val="single"/>
                            </w:rPr>
                            <w:t>Introduction to Artificial General Intelligence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 w:anchor="m_-7444033006803512481__Toc190336261" w:history="1">
                          <w:r w:rsidRPr="009D7057">
                            <w:rPr>
                              <w:rFonts w:asciiTheme="majorHAnsi" w:eastAsia="Times New Roman" w:hAnsiTheme="majorHAnsi" w:cs="Calibri Light"/>
                              <w:color w:val="0000FF"/>
                              <w:sz w:val="24"/>
                              <w:szCs w:val="24"/>
                              <w:u w:val="single"/>
                            </w:rPr>
                            <w:t>AGI and Human Cognition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 w:anchor="m_-7444033006803512481__Toc190336262" w:history="1">
                          <w:r w:rsidRPr="009D7057">
                            <w:rPr>
                              <w:rFonts w:asciiTheme="majorHAnsi" w:eastAsia="Times New Roman" w:hAnsiTheme="majorHAnsi" w:cs="Calibri Light"/>
                              <w:color w:val="0000FF"/>
                              <w:sz w:val="24"/>
                              <w:szCs w:val="24"/>
                              <w:u w:val="single"/>
                            </w:rPr>
                            <w:t>Ethical Considerations of AGI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 w:anchor="m_-7444033006803512481__Toc190336263" w:history="1">
                          <w:r w:rsidRPr="009D7057">
                            <w:rPr>
                              <w:rFonts w:asciiTheme="majorHAnsi" w:eastAsia="Times New Roman" w:hAnsiTheme="majorHAnsi" w:cs="Calibri Light"/>
                              <w:color w:val="0000FF"/>
                              <w:sz w:val="24"/>
                              <w:szCs w:val="24"/>
                              <w:u w:val="single"/>
                            </w:rPr>
                            <w:t>AGI and Economic Implications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 w:anchor="m_-7444033006803512481__Toc190336264" w:history="1">
                          <w:r w:rsidRPr="009D7057">
                            <w:rPr>
                              <w:rFonts w:asciiTheme="majorHAnsi" w:eastAsia="Times New Roman" w:hAnsiTheme="majorHAnsi" w:cs="Calibri Light"/>
                              <w:color w:val="0000FF"/>
                              <w:sz w:val="24"/>
                              <w:szCs w:val="24"/>
                              <w:u w:val="single"/>
                            </w:rPr>
                            <w:t>AGI in Public Policy and Governance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 w:anchor="m_-7444033006803512481__Toc190336265" w:history="1">
                          <w:r w:rsidRPr="009D7057">
                            <w:rPr>
                              <w:rFonts w:asciiTheme="majorHAnsi" w:eastAsia="Times New Roman" w:hAnsiTheme="majorHAnsi" w:cs="Calibri Light"/>
                              <w:color w:val="0000FF"/>
                              <w:sz w:val="24"/>
                              <w:szCs w:val="24"/>
                              <w:u w:val="single"/>
                            </w:rPr>
                            <w:t>Social Impact of AGI</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2" w:anchor="m_-7444033006803512481__Toc190336266" w:history="1">
                          <w:r w:rsidRPr="009D7057">
                            <w:rPr>
                              <w:rFonts w:asciiTheme="majorHAnsi" w:eastAsia="Times New Roman" w:hAnsiTheme="majorHAnsi" w:cs="Calibri Light"/>
                              <w:color w:val="0000FF"/>
                              <w:sz w:val="24"/>
                              <w:szCs w:val="24"/>
                              <w:u w:val="single"/>
                            </w:rPr>
                            <w:t>tshingombe tshitadi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 w:anchor="m_-7444033006803512481__Toc190336267" w:history="1">
                          <w:r w:rsidRPr="009D7057">
                            <w:rPr>
                              <w:rFonts w:asciiTheme="majorHAnsi" w:eastAsia="Times New Roman" w:hAnsiTheme="majorHAnsi" w:cs="Calibri Light"/>
                              <w:color w:val="0000FF"/>
                              <w:sz w:val="24"/>
                              <w:szCs w:val="24"/>
                              <w:u w:val="single"/>
                            </w:rPr>
                            <w:t>Masters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 w:anchor="m_-7444033006803512481__Toc190336268" w:history="1">
                          <w:r w:rsidRPr="009D7057">
                            <w:rPr>
                              <w:rFonts w:asciiTheme="majorHAnsi" w:eastAsia="Times New Roman" w:hAnsiTheme="majorHAnsi" w:cs="Calibri Light"/>
                              <w:color w:val="0000FF"/>
                              <w:sz w:val="24"/>
                              <w:szCs w:val="24"/>
                              <w:u w:val="single"/>
                            </w:rPr>
                            <w:t>About Me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25" w:anchor="m_-7444033006803512481__Toc190336269" w:history="1">
                          <w:r w:rsidRPr="009D7057">
                            <w:rPr>
                              <w:rFonts w:asciiTheme="majorHAnsi" w:eastAsia="Times New Roman" w:hAnsiTheme="majorHAnsi" w:cs="Calibri Light"/>
                              <w:color w:val="0000FF"/>
                              <w:sz w:val="24"/>
                              <w:szCs w:val="24"/>
                              <w:u w:val="single"/>
                            </w:rPr>
                            <w:t>Name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26" w:anchor="m_-7444033006803512481__Toc190336270" w:history="1">
                          <w:r w:rsidRPr="009D7057">
                            <w:rPr>
                              <w:rFonts w:asciiTheme="majorHAnsi" w:eastAsia="Times New Roman" w:hAnsiTheme="majorHAnsi" w:cs="Calibri Light"/>
                              <w:color w:val="0000FF"/>
                              <w:sz w:val="24"/>
                              <w:szCs w:val="24"/>
                              <w:u w:val="single"/>
                            </w:rPr>
                            <w:t>Follow Me 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 w:anchor="m_-7444033006803512481__Toc190336271" w:history="1">
                          <w:r w:rsidRPr="009D7057">
                            <w:rPr>
                              <w:rFonts w:asciiTheme="majorHAnsi" w:eastAsia="Times New Roman" w:hAnsiTheme="majorHAnsi" w:cs="Calibri Light"/>
                              <w:color w:val="0000FF"/>
                              <w:sz w:val="24"/>
                              <w:szCs w:val="24"/>
                              <w:u w:val="single"/>
                            </w:rPr>
                            <w:t xml:space="preserve">My Education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30" name="Rectangle 30"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876B10" id="Rectangle 30"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FpAftsIAwAAOQYAAA4AAAAAAAAAAAAAAAAALgIAAGRycy9lMm9Eb2MueG1sUEsB&#10;Ai0AFAAGAAgAAAAhACMtVp7YAAAAAwEAAA8AAAAAAAAAAAAAAAAAYgUAAGRycy9kb3ducmV2Lnht&#10;bFBLBQYAAAAABAAEAPMAAABnBgAAAAA=&#10;" filled="f" stroked="f">
                                    <o:lock v:ext="edit" aspectratio="t"/>
                                    <w10:anchorlock/>
                                  </v:rect>
                                </w:pict>
                              </mc:Fallback>
                            </mc:AlternateConten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 w:anchor="m_-7444033006803512481__Toc190336272" w:history="1">
                          <w:r w:rsidRPr="009D7057">
                            <w:rPr>
                              <w:rFonts w:asciiTheme="majorHAnsi" w:eastAsia="Times New Roman" w:hAnsiTheme="majorHAnsi" w:cs="Calibri Light"/>
                              <w:color w:val="0000FF"/>
                              <w:sz w:val="24"/>
                              <w:szCs w:val="24"/>
                              <w:u w:val="single"/>
                            </w:rPr>
                            <w:t xml:space="preserve">Work Experience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9" name="Rectangle 29"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DE1A5" id="Rectangle 29"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DKfT38IAwAAOQYAAA4AAAAAAAAAAAAAAAAALgIAAGRycy9lMm9Eb2MueG1sUEsB&#10;Ai0AFAAGAAgAAAAhACMtVp7YAAAAAwEAAA8AAAAAAAAAAAAAAAAAYgUAAGRycy9kb3ducmV2Lnht&#10;bFBLBQYAAAAABAAEAPMAAABnBgAAAAA=&#10;" filled="f" stroked="f">
                                    <o:lock v:ext="edit" aspectratio="t"/>
                                    <w10:anchorlock/>
                                  </v:rect>
                                </w:pict>
                              </mc:Fallback>
                            </mc:AlternateConten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 w:anchor="m_-7444033006803512481__Toc190336273" w:history="1">
                          <w:r w:rsidRPr="009D7057">
                            <w:rPr>
                              <w:rFonts w:asciiTheme="majorHAnsi" w:eastAsia="Times New Roman" w:hAnsiTheme="majorHAnsi" w:cs="Calibri Light"/>
                              <w:color w:val="0000FF"/>
                              <w:sz w:val="24"/>
                              <w:szCs w:val="24"/>
                              <w:u w:val="single"/>
                            </w:rPr>
                            <w:t xml:space="preserve">Skills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8" name="Rectangle 28"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F5D83" id="Rectangle 28"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PJEXT0IAwAAOQYAAA4AAAAAAAAAAAAAAAAALgIAAGRycy9lMm9Eb2MueG1sUEsB&#10;Ai0AFAAGAAgAAAAhACMtVp7YAAAAAwEAAA8AAAAAAAAAAAAAAAAAYgUAAGRycy9kb3ducmV2Lnht&#10;bFBLBQYAAAAABAAEAPMAAABnBgAAAAA=&#10;" filled="f" stroked="f">
                                    <o:lock v:ext="edit" aspectratio="t"/>
                                    <w10:anchorlock/>
                                  </v:rect>
                                </w:pict>
                              </mc:Fallback>
                            </mc:AlternateConten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0" w:anchor="m_-7444033006803512481__Toc190336274" w:history="1">
                          <w:r w:rsidRPr="009D7057">
                            <w:rPr>
                              <w:rFonts w:asciiTheme="majorHAnsi" w:eastAsia="Times New Roman" w:hAnsiTheme="majorHAnsi" w:cs="Calibri Light"/>
                              <w:color w:val="0000FF"/>
                              <w:sz w:val="24"/>
                              <w:szCs w:val="24"/>
                              <w:u w:val="single"/>
                            </w:rPr>
                            <w:t>Professional Skills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 w:anchor="m_-7444033006803512481__Toc190336275" w:history="1">
                          <w:r w:rsidRPr="009D7057">
                            <w:rPr>
                              <w:rFonts w:asciiTheme="majorHAnsi" w:eastAsia="Times New Roman" w:hAnsiTheme="majorHAnsi" w:cs="Calibri Light"/>
                              <w:color w:val="0000FF"/>
                              <w:sz w:val="24"/>
                              <w:szCs w:val="24"/>
                              <w:u w:val="single"/>
                            </w:rPr>
                            <w:t xml:space="preserve">My Interests &amp; Hobbies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7" name="Rectangle 27"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97C9C" id="Rectangle 27"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" filled="f" stroked="f">
                                    <o:lock v:ext="edit" aspectratio="t"/>
                                    <w10:anchorlock/>
                                  </v:rect>
                                </w:pict>
                              </mc:Fallback>
                            </mc:AlternateConten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2" w:anchor="m_-7444033006803512481__Toc190336276" w:history="1">
                          <w:r w:rsidRPr="009D7057">
                            <w:rPr>
                              <w:rFonts w:asciiTheme="majorHAnsi" w:eastAsia="Times New Roman" w:hAnsiTheme="majorHAnsi" w:cs="Calibri Light"/>
                              <w:color w:val="0000FF"/>
                              <w:sz w:val="24"/>
                              <w:szCs w:val="24"/>
                              <w:u w:val="single"/>
                            </w:rPr>
                            <w:t>Engineering electrical assessment career but sustainability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 w:anchor="m_-7444033006803512481__Toc190336277" w:history="1">
                          <w:r w:rsidRPr="009D7057">
                            <w:rPr>
                              <w:rFonts w:asciiTheme="majorHAnsi" w:eastAsia="Times New Roman" w:hAnsiTheme="majorHAnsi" w:cs="Calibri Light"/>
                              <w:color w:val="0000FF"/>
                              <w:sz w:val="24"/>
                              <w:szCs w:val="24"/>
                              <w:u w:val="single"/>
                            </w:rPr>
                            <w:t xml:space="preserve">Some of my work &amp; Certifications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6" name="Rectangle 26"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D744D" id="Rectangle 26"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PBORxcIAwAAOQYAAA4AAAAAAAAAAAAAAAAALgIAAGRycy9lMm9Eb2MueG1sUEsB&#10;Ai0AFAAGAAgAAAAhACMtVp7YAAAAAwEAAA8AAAAAAAAAAAAAAAAAYgUAAGRycy9kb3ducmV2Lnht&#10;bFBLBQYAAAAABAAEAPMAAABnBgAAAAA=&#10;" filled="f" stroked="f">
                                    <o:lock v:ext="edit" aspectratio="t"/>
                                    <w10:anchorlock/>
                                  </v:rect>
                                </w:pict>
                              </mc:Fallback>
                            </mc:AlternateConten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4" w:anchor="m_-7444033006803512481__Toc190336278" w:history="1">
                          <w:r w:rsidRPr="009D7057">
                            <w:rPr>
                              <w:rFonts w:asciiTheme="majorHAnsi" w:eastAsia="Times New Roman" w:hAnsiTheme="majorHAnsi" w:cs="Calibri Light"/>
                              <w:color w:val="0000FF"/>
                              <w:sz w:val="24"/>
                              <w:szCs w:val="24"/>
                              <w:u w:val="single"/>
                            </w:rPr>
                            <w:t>Some 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5" w:anchor="m_-7444033006803512481__Toc190336279" w:history="1">
                          <w:r w:rsidRPr="009D7057">
                            <w:rPr>
                              <w:rFonts w:asciiTheme="majorHAnsi" w:eastAsia="Times New Roman" w:hAnsiTheme="majorHAnsi" w:cs="Calibri Light"/>
                              <w:color w:val="0000FF"/>
                              <w:sz w:val="24"/>
                              <w:szCs w:val="24"/>
                              <w:u w:val="single"/>
                            </w:rPr>
                            <w:t xml:space="preserve">Thesis &amp; Publications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5" name="Rectangle 25"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A08E3" id="Rectangle 25"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" filled="f" stroked="f">
                                    <o:lock v:ext="edit" aspectratio="t"/>
                                    <w10:anchorlock/>
                                  </v:rect>
                                </w:pict>
                              </mc:Fallback>
                            </mc:AlternateConten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6" w:anchor="m_-7444033006803512481__Toc190336280" w:history="1">
                          <w:r w:rsidRPr="009D7057">
                            <w:rPr>
                              <w:rFonts w:asciiTheme="majorHAnsi" w:eastAsia="Times New Roman" w:hAnsiTheme="majorHAnsi" w:cs="Calibri Light"/>
                              <w:color w:val="0000FF"/>
                              <w:sz w:val="24"/>
                              <w:szCs w:val="24"/>
                              <w:u w:val="single"/>
                            </w:rPr>
                            <w:t>AGI in Human-Machine Collaboration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7" w:anchor="m_-7444033006803512481__Toc190336281" w:history="1">
                          <w:r w:rsidRPr="009D7057">
                            <w:rPr>
                              <w:rFonts w:asciiTheme="majorHAnsi" w:eastAsia="Times New Roman" w:hAnsiTheme="majorHAnsi" w:cs="Calibri Light"/>
                              <w:color w:val="0000FF"/>
                              <w:sz w:val="24"/>
                              <w:szCs w:val="24"/>
                              <w:u w:val="single"/>
                            </w:rPr>
                            <w:t>Future Scenarios of AGI Development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8" w:anchor="m_-7444033006803512481__Toc190336282" w:history="1">
                          <w:r w:rsidRPr="009D7057">
                            <w:rPr>
                              <w:rFonts w:asciiTheme="majorHAnsi" w:eastAsia="Times New Roman" w:hAnsiTheme="majorHAnsi" w:cs="Calibri Light"/>
                              <w:color w:val="0000FF"/>
                              <w:sz w:val="24"/>
                              <w:szCs w:val="24"/>
                              <w:u w:val="single"/>
                            </w:rPr>
                            <w:t>4.1 .12.14,,</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9" w:anchor="m_-7444033006803512481__Toc190336283" w:history="1">
                          <w:r w:rsidRPr="009D7057">
                            <w:rPr>
                              <w:rFonts w:asciiTheme="majorHAnsi" w:eastAsia="Times New Roman" w:hAnsiTheme="majorHAnsi" w:cs="Calibri Light"/>
                              <w:color w:val="0000FF"/>
                              <w:sz w:val="24"/>
                              <w:szCs w:val="24"/>
                              <w:u w:val="single"/>
                            </w:rPr>
                            <w:t>online Retail and E-commerce in the Renewable Energy Sector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0" w:anchor="m_-7444033006803512481__Toc190336284" w:history="1">
                          <w:r w:rsidRPr="009D7057">
                            <w:rPr>
                              <w:rFonts w:asciiTheme="majorHAnsi" w:eastAsia="Times New Roman" w:hAnsiTheme="majorHAnsi" w:cs="Calibri Light"/>
                              <w:color w:val="0000FF"/>
                              <w:sz w:val="24"/>
                              <w:szCs w:val="24"/>
                              <w:u w:val="single"/>
                            </w:rPr>
                            <w:t>Introduction to E-commerce in the Renewable Energy Sector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1" w:anchor="m_-7444033006803512481__Toc190336285" w:history="1">
                          <w:r w:rsidRPr="009D7057">
                            <w:rPr>
                              <w:rFonts w:asciiTheme="majorHAnsi" w:eastAsia="Times New Roman" w:hAnsiTheme="majorHAnsi" w:cs="Calibri Light"/>
                              <w:color w:val="0000FF"/>
                              <w:sz w:val="24"/>
                              <w:szCs w:val="24"/>
                              <w:u w:val="single"/>
                            </w:rPr>
                            <w:t>Understanding the Renewable Energy Market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2" w:anchor="m_-7444033006803512481__Toc190336286" w:history="1">
                          <w:r w:rsidRPr="009D7057">
                            <w:rPr>
                              <w:rFonts w:asciiTheme="majorHAnsi" w:eastAsia="Times New Roman" w:hAnsiTheme="majorHAnsi" w:cs="Calibri Light"/>
                              <w:color w:val="0000FF"/>
                              <w:sz w:val="24"/>
                              <w:szCs w:val="24"/>
                              <w:u w:val="single"/>
                            </w:rPr>
                            <w:t>E-commerce Strategies for Renewable Energy Products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3" w:anchor="m_-7444033006803512481__Toc190336287" w:history="1">
                          <w:r w:rsidRPr="009D7057">
                            <w:rPr>
                              <w:rFonts w:asciiTheme="majorHAnsi" w:eastAsia="Times New Roman" w:hAnsiTheme="majorHAnsi" w:cs="Calibri Light"/>
                              <w:color w:val="0000FF"/>
                              <w:sz w:val="24"/>
                              <w:szCs w:val="24"/>
                              <w:u w:val="single"/>
                            </w:rPr>
                            <w:t>Consumer Behavior in Online Retail</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4" w:anchor="m_-7444033006803512481__Toc190336288" w:history="1">
                          <w:r w:rsidRPr="009D7057">
                            <w:rPr>
                              <w:rFonts w:asciiTheme="majorHAnsi" w:eastAsia="Times New Roman" w:hAnsiTheme="majorHAnsi" w:cs="Calibri Light"/>
                              <w:color w:val="0000FF"/>
                              <w:sz w:val="24"/>
                              <w:szCs w:val="24"/>
                              <w:u w:val="single"/>
                            </w:rPr>
                            <w:t>Digital Marketing for Renewable Energy E-commerce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5" w:anchor="m_-7444033006803512481__Toc190336289" w:history="1">
                          <w:r w:rsidRPr="009D7057">
                            <w:rPr>
                              <w:rFonts w:asciiTheme="majorHAnsi" w:eastAsia="Times New Roman" w:hAnsiTheme="majorHAnsi" w:cs="Calibri Light"/>
                              <w:color w:val="0000FF"/>
                              <w:sz w:val="24"/>
                              <w:szCs w:val="24"/>
                              <w:u w:val="single"/>
                            </w:rPr>
                            <w:t>Sustainable Practices in E-commerce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6" w:anchor="m_-7444033006803512481__Toc190336290" w:history="1">
                          <w:r w:rsidRPr="009D7057">
                            <w:rPr>
                              <w:rFonts w:asciiTheme="majorHAnsi" w:eastAsia="Times New Roman" w:hAnsiTheme="majorHAnsi" w:cs="Calibri Light"/>
                              <w:color w:val="0000FF"/>
                              <w:sz w:val="24"/>
                              <w:szCs w:val="24"/>
                              <w:u w:val="single"/>
                            </w:rPr>
                            <w:t>Case Studies in Renewable Energy E-commerce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 w:anchor="m_-7444033006803512481__Toc190336291" w:history="1">
                          <w:r w:rsidRPr="009D7057">
                            <w:rPr>
                              <w:rFonts w:asciiTheme="majorHAnsi" w:eastAsia="Times New Roman" w:hAnsiTheme="majorHAnsi" w:cs="Calibri Light"/>
                              <w:color w:val="0000FF"/>
                              <w:sz w:val="24"/>
                              <w:szCs w:val="24"/>
                              <w:u w:val="single"/>
                            </w:rPr>
                            <w:t>Regulatory Environment for Online Retail in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 w:anchor="m_-7444033006803512481__Toc190336292" w:history="1">
                          <w:r w:rsidRPr="009D7057">
                            <w:rPr>
                              <w:rFonts w:asciiTheme="majorHAnsi" w:eastAsia="Times New Roman" w:hAnsiTheme="majorHAnsi" w:cs="Calibri Light"/>
                              <w:color w:val="0000FF"/>
                              <w:sz w:val="24"/>
                              <w:szCs w:val="24"/>
                              <w:u w:val="single"/>
                            </w:rPr>
                            <w:t>Future Trends in Online Retail and Renewable Energy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 w:anchor="m_-7444033006803512481__Toc190336293" w:history="1">
                          <w:r w:rsidRPr="009D7057">
                            <w:rPr>
                              <w:rFonts w:asciiTheme="majorHAnsi" w:eastAsia="Times New Roman" w:hAnsiTheme="majorHAnsi" w:cs="Calibri Light"/>
                              <w:color w:val="0000FF"/>
                              <w:sz w:val="24"/>
                              <w:szCs w:val="24"/>
                              <w:u w:val="single"/>
                            </w:rPr>
                            <w:t>Publishing and Natural Resources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0" w:anchor="m_-7444033006803512481__Toc190336294" w:history="1">
                          <w:r w:rsidRPr="009D7057">
                            <w:rPr>
                              <w:rFonts w:asciiTheme="majorHAnsi" w:eastAsia="Times New Roman" w:hAnsiTheme="majorHAnsi" w:cs="Calibri Light"/>
                              <w:color w:val="0000FF"/>
                              <w:sz w:val="24"/>
                              <w:szCs w:val="24"/>
                              <w:u w:val="single"/>
                            </w:rPr>
                            <w:t>Introduction to Sustainable Natural Resources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1" w:anchor="m_-7444033006803512481__Toc190336295" w:history="1">
                          <w:r w:rsidRPr="009D7057">
                            <w:rPr>
                              <w:rFonts w:asciiTheme="majorHAnsi" w:eastAsia="Times New Roman" w:hAnsiTheme="majorHAnsi" w:cs="Calibri Light"/>
                              <w:color w:val="0000FF"/>
                              <w:sz w:val="24"/>
                              <w:szCs w:val="24"/>
                              <w:u w:val="single"/>
                            </w:rPr>
                            <w:t>The Role of Publishing in Sustainability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2" w:anchor="m_-7444033006803512481__Toc190336296" w:history="1">
                          <w:r w:rsidRPr="009D7057">
                            <w:rPr>
                              <w:rFonts w:asciiTheme="majorHAnsi" w:eastAsia="Times New Roman" w:hAnsiTheme="majorHAnsi" w:cs="Calibri Light"/>
                              <w:color w:val="0000FF"/>
                              <w:sz w:val="24"/>
                              <w:szCs w:val="24"/>
                              <w:u w:val="single"/>
                            </w:rPr>
                            <w:t>Environmental Journalism and Communication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3" w:anchor="m_-7444033006803512481__Toc190336297" w:history="1">
                          <w:r w:rsidRPr="009D7057">
                            <w:rPr>
                              <w:rFonts w:asciiTheme="majorHAnsi" w:eastAsia="Times New Roman" w:hAnsiTheme="majorHAnsi" w:cs="Calibri Light"/>
                              <w:color w:val="0000FF"/>
                              <w:sz w:val="24"/>
                              <w:szCs w:val="24"/>
                              <w:u w:val="single"/>
                            </w:rPr>
                            <w:t>Digital Publishing and New Media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 w:anchor="m_-7444033006803512481__Toc190336298" w:history="1">
                          <w:r w:rsidRPr="009D7057">
                            <w:rPr>
                              <w:rFonts w:asciiTheme="majorHAnsi" w:eastAsia="Times New Roman" w:hAnsiTheme="majorHAnsi" w:cs="Calibri Light"/>
                              <w:color w:val="0000FF"/>
                              <w:sz w:val="24"/>
                              <w:szCs w:val="24"/>
                              <w:u w:val="single"/>
                            </w:rPr>
                            <w:t>Content Creation for Natural Resource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 w:anchor="m_-7444033006803512481__Toc190336299" w:history="1">
                          <w:r w:rsidRPr="009D7057">
                            <w:rPr>
                              <w:rFonts w:asciiTheme="majorHAnsi" w:eastAsia="Times New Roman" w:hAnsiTheme="majorHAnsi" w:cs="Calibri Light"/>
                              <w:color w:val="0000FF"/>
                              <w:sz w:val="24"/>
                              <w:szCs w:val="24"/>
                              <w:u w:val="single"/>
                            </w:rPr>
                            <w:t>Policy Advocacy and Public Engagement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6" w:anchor="m_-7444033006803512481__Toc190336300" w:history="1">
                          <w:r w:rsidRPr="009D7057">
                            <w:rPr>
                              <w:rFonts w:asciiTheme="majorHAnsi" w:eastAsia="Times New Roman" w:hAnsiTheme="majorHAnsi" w:cs="Calibri Light"/>
                              <w:color w:val="0000FF"/>
                              <w:sz w:val="24"/>
                              <w:szCs w:val="24"/>
                              <w:u w:val="single"/>
                            </w:rPr>
                            <w:t>Sustainable Practices in Publishing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7" w:anchor="m_-7444033006803512481__Toc190336301" w:history="1">
                          <w:r w:rsidRPr="009D7057">
                            <w:rPr>
                              <w:rFonts w:asciiTheme="majorHAnsi" w:eastAsia="Times New Roman" w:hAnsiTheme="majorHAnsi" w:cs="Calibri Light"/>
                              <w:color w:val="0000FF"/>
                              <w:sz w:val="24"/>
                              <w:szCs w:val="24"/>
                              <w:u w:val="single"/>
                            </w:rPr>
                            <w:t>Case Studies in Effective Sustainability Communication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58" w:anchor="m_-7444033006803512481__Toc190336302" w:history="1">
                          <w:r w:rsidRPr="009D7057">
                            <w:rPr>
                              <w:rFonts w:asciiTheme="majorHAnsi" w:eastAsia="Times New Roman" w:hAnsiTheme="majorHAnsi" w:cs="Calibri Light"/>
                              <w:color w:val="0000FF"/>
                              <w:sz w:val="24"/>
                              <w:szCs w:val="24"/>
                              <w:u w:val="single"/>
                            </w:rPr>
                            <w:t>Masters in Supply Chain Management and Traceability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9" w:anchor="m_-7444033006803512481__Toc190336303" w:history="1">
                          <w:r w:rsidRPr="009D7057">
                            <w:rPr>
                              <w:rFonts w:asciiTheme="majorHAnsi" w:eastAsia="Times New Roman" w:hAnsiTheme="majorHAnsi" w:cs="Calibri Light"/>
                              <w:color w:val="0000FF"/>
                              <w:sz w:val="24"/>
                              <w:szCs w:val="24"/>
                              <w:u w:val="single"/>
                            </w:rPr>
                            <w:t>Introduction to Supply Chain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0" w:anchor="m_-7444033006803512481__Toc190336304" w:history="1">
                          <w:r w:rsidRPr="009D7057">
                            <w:rPr>
                              <w:rFonts w:asciiTheme="majorHAnsi" w:eastAsia="Times New Roman" w:hAnsiTheme="majorHAnsi" w:cs="Calibri Light"/>
                              <w:color w:val="0000FF"/>
                              <w:sz w:val="24"/>
                              <w:szCs w:val="24"/>
                              <w:u w:val="single"/>
                            </w:rPr>
                            <w:t>Principles of Traceability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1" w:anchor="m_-7444033006803512481__Toc190336305" w:history="1">
                          <w:r w:rsidRPr="009D7057">
                            <w:rPr>
                              <w:rFonts w:asciiTheme="majorHAnsi" w:eastAsia="Times New Roman" w:hAnsiTheme="majorHAnsi" w:cs="Calibri Light"/>
                              <w:color w:val="0000FF"/>
                              <w:sz w:val="24"/>
                              <w:szCs w:val="24"/>
                              <w:u w:val="single"/>
                            </w:rPr>
                            <w:t>Software Engineering Basics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2" w:anchor="m_-7444033006803512481__Toc190336306" w:history="1">
                          <w:r w:rsidRPr="009D7057">
                            <w:rPr>
                              <w:rFonts w:asciiTheme="majorHAnsi" w:eastAsia="Times New Roman" w:hAnsiTheme="majorHAnsi" w:cs="Calibri Light"/>
                              <w:color w:val="0000FF"/>
                              <w:sz w:val="24"/>
                              <w:szCs w:val="24"/>
                              <w:u w:val="single"/>
                            </w:rPr>
                            <w:t>Supply Chain Digitalization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3" w:anchor="m_-7444033006803512481__Toc190336307" w:history="1">
                          <w:r w:rsidRPr="009D7057">
                            <w:rPr>
                              <w:rFonts w:asciiTheme="majorHAnsi" w:eastAsia="Times New Roman" w:hAnsiTheme="majorHAnsi" w:cs="Calibri Light"/>
                              <w:color w:val="0000FF"/>
                              <w:sz w:val="24"/>
                              <w:szCs w:val="24"/>
                              <w:u w:val="single"/>
                            </w:rPr>
                            <w:t>Data Management in Supply Chains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 w:anchor="m_-7444033006803512481__Toc190336308" w:history="1">
                          <w:r w:rsidRPr="009D7057">
                            <w:rPr>
                              <w:rFonts w:asciiTheme="majorHAnsi" w:eastAsia="Times New Roman" w:hAnsiTheme="majorHAnsi" w:cs="Calibri Light"/>
                              <w:color w:val="0000FF"/>
                              <w:sz w:val="24"/>
                              <w:szCs w:val="24"/>
                              <w:u w:val="single"/>
                            </w:rPr>
                            <w:t>Blockchain for Supply Chain Traceability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5" w:anchor="m_-7444033006803512481__Toc190336309" w:history="1">
                          <w:r w:rsidRPr="009D7057">
                            <w:rPr>
                              <w:rFonts w:asciiTheme="majorHAnsi" w:eastAsia="Times New Roman" w:hAnsiTheme="majorHAnsi" w:cs="Calibri Light"/>
                              <w:color w:val="0000FF"/>
                              <w:sz w:val="24"/>
                              <w:szCs w:val="24"/>
                              <w:u w:val="single"/>
                            </w:rPr>
                            <w:t>IoT and Smart Supply Chains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6" w:anchor="m_-7444033006803512481__Toc190336310" w:history="1">
                          <w:r w:rsidRPr="009D7057">
                            <w:rPr>
                              <w:rFonts w:asciiTheme="majorHAnsi" w:eastAsia="Times New Roman" w:hAnsiTheme="majorHAnsi" w:cs="Calibri Light"/>
                              <w:color w:val="0000FF"/>
                              <w:sz w:val="24"/>
                              <w:szCs w:val="24"/>
                              <w:u w:val="single"/>
                            </w:rPr>
                            <w:t>Security and Privacy in Supply Chain Software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7" w:anchor="m_-7444033006803512481__Toc190336311" w:history="1">
                          <w:r w:rsidRPr="009D7057">
                            <w:rPr>
                              <w:rFonts w:asciiTheme="majorHAnsi" w:eastAsia="Times New Roman" w:hAnsiTheme="majorHAnsi" w:cs="Calibri Light"/>
                              <w:color w:val="0000FF"/>
                              <w:sz w:val="24"/>
                              <w:szCs w:val="24"/>
                              <w:u w:val="single"/>
                            </w:rPr>
                            <w:t>Case Studies and Real-world Applications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68" w:anchor="m_-7444033006803512481__Toc190336312" w:history="1">
                          <w:r w:rsidRPr="009D7057">
                            <w:rPr>
                              <w:rFonts w:asciiTheme="majorHAnsi" w:eastAsia="Times New Roman" w:hAnsiTheme="majorHAnsi" w:cs="Calibri Light"/>
                              <w:color w:val="0000FF"/>
                              <w:sz w:val="24"/>
                              <w:szCs w:val="24"/>
                              <w:u w:val="single"/>
                            </w:rPr>
                            <w:t>Social Media Marketing for Real Estate, Rental, and Leasing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9" w:anchor="m_-7444033006803512481__Toc190336313" w:history="1">
                          <w:r w:rsidRPr="009D7057">
                            <w:rPr>
                              <w:rFonts w:asciiTheme="majorHAnsi" w:eastAsia="Times New Roman" w:hAnsiTheme="majorHAnsi" w:cs="Calibri Light"/>
                              <w:color w:val="0000FF"/>
                              <w:sz w:val="24"/>
                              <w:szCs w:val="24"/>
                              <w:u w:val="single"/>
                            </w:rPr>
                            <w:t>Introduction to Social Media Marketing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0" w:anchor="m_-7444033006803512481__Toc190336314" w:history="1">
                          <w:r w:rsidRPr="009D7057">
                            <w:rPr>
                              <w:rFonts w:asciiTheme="majorHAnsi" w:eastAsia="Times New Roman" w:hAnsiTheme="majorHAnsi" w:cs="Calibri Light"/>
                              <w:color w:val="0000FF"/>
                              <w:sz w:val="24"/>
                              <w:szCs w:val="24"/>
                              <w:u w:val="single"/>
                            </w:rPr>
                            <w:t>Target Audience Analysis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1" w:anchor="m_-7444033006803512481__Toc190336315" w:history="1">
                          <w:r w:rsidRPr="009D7057">
                            <w:rPr>
                              <w:rFonts w:asciiTheme="majorHAnsi" w:eastAsia="Times New Roman" w:hAnsiTheme="majorHAnsi" w:cs="Calibri Light"/>
                              <w:color w:val="0000FF"/>
                              <w:sz w:val="24"/>
                              <w:szCs w:val="24"/>
                              <w:u w:val="single"/>
                            </w:rPr>
                            <w:t>Content Creation for Real Estate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2" w:anchor="m_-7444033006803512481__Toc190336316" w:history="1">
                          <w:r w:rsidRPr="009D7057">
                            <w:rPr>
                              <w:rFonts w:asciiTheme="majorHAnsi" w:eastAsia="Times New Roman" w:hAnsiTheme="majorHAnsi" w:cs="Calibri Light"/>
                              <w:color w:val="0000FF"/>
                              <w:sz w:val="24"/>
                              <w:szCs w:val="24"/>
                              <w:u w:val="single"/>
                            </w:rPr>
                            <w:t>Platform-Specific Strategies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3" w:anchor="m_-7444033006803512481__Toc190336317" w:history="1">
                          <w:r w:rsidRPr="009D7057">
                            <w:rPr>
                              <w:rFonts w:asciiTheme="majorHAnsi" w:eastAsia="Times New Roman" w:hAnsiTheme="majorHAnsi" w:cs="Calibri Light"/>
                              <w:color w:val="0000FF"/>
                              <w:sz w:val="24"/>
                              <w:szCs w:val="24"/>
                              <w:u w:val="single"/>
                            </w:rPr>
                            <w:t>Social Media Advertising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4" w:anchor="m_-7444033006803512481__Toc190336318" w:history="1">
                          <w:r w:rsidRPr="009D7057">
                            <w:rPr>
                              <w:rFonts w:asciiTheme="majorHAnsi" w:eastAsia="Times New Roman" w:hAnsiTheme="majorHAnsi" w:cs="Calibri Light"/>
                              <w:color w:val="0000FF"/>
                              <w:sz w:val="24"/>
                              <w:szCs w:val="24"/>
                              <w:u w:val="single"/>
                            </w:rPr>
                            <w:t>Engagement and Community Building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5" w:anchor="m_-7444033006803512481__Toc190336319" w:history="1">
                          <w:r w:rsidRPr="009D7057">
                            <w:rPr>
                              <w:rFonts w:asciiTheme="majorHAnsi" w:eastAsia="Times New Roman" w:hAnsiTheme="majorHAnsi" w:cs="Calibri Light"/>
                              <w:color w:val="0000FF"/>
                              <w:sz w:val="24"/>
                              <w:szCs w:val="24"/>
                              <w:u w:val="single"/>
                            </w:rPr>
                            <w:t>Metrics and Analytics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6" w:anchor="m_-7444033006803512481__Toc190336320" w:history="1">
                          <w:r w:rsidRPr="009D7057">
                            <w:rPr>
                              <w:rFonts w:asciiTheme="majorHAnsi" w:eastAsia="Times New Roman" w:hAnsiTheme="majorHAnsi" w:cs="Calibri Light"/>
                              <w:color w:val="0000FF"/>
                              <w:sz w:val="24"/>
                              <w:szCs w:val="24"/>
                              <w:u w:val="single"/>
                            </w:rPr>
                            <w:t>Brand Reputation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7" w:anchor="m_-7444033006803512481__Toc190336321" w:history="1">
                          <w:r w:rsidRPr="009D7057">
                            <w:rPr>
                              <w:rFonts w:asciiTheme="majorHAnsi" w:eastAsia="Times New Roman" w:hAnsiTheme="majorHAnsi" w:cs="Calibri Light"/>
                              <w:color w:val="0000FF"/>
                              <w:sz w:val="24"/>
                              <w:szCs w:val="24"/>
                              <w:u w:val="single"/>
                            </w:rPr>
                            <w:t>Case Studies and Best Practices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78" w:anchor="m_-7444033006803512481__Toc190336322" w:history="1">
                          <w:r w:rsidRPr="009D7057">
                            <w:rPr>
                              <w:rFonts w:asciiTheme="majorHAnsi" w:eastAsia="Times New Roman" w:hAnsiTheme="majorHAnsi" w:cs="Calibri Light"/>
                              <w:color w:val="0000FF"/>
                              <w:sz w:val="24"/>
                              <w:szCs w:val="24"/>
                              <w:u w:val="single"/>
                            </w:rPr>
                            <w:t>Advanced Telemedicine and Remote Healthcare Production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9" w:anchor="m_-7444033006803512481__Toc190336323" w:history="1">
                          <w:r w:rsidRPr="009D7057">
                            <w:rPr>
                              <w:rFonts w:asciiTheme="majorHAnsi" w:eastAsia="Times New Roman" w:hAnsiTheme="majorHAnsi" w:cs="Calibri Light"/>
                              <w:color w:val="0000FF"/>
                              <w:sz w:val="24"/>
                              <w:szCs w:val="24"/>
                              <w:u w:val="single"/>
                            </w:rPr>
                            <w:t>Introduction to Telemedicine and Remote Healthcare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0" w:anchor="m_-7444033006803512481__Toc190336324" w:history="1">
                          <w:r w:rsidRPr="009D7057">
                            <w:rPr>
                              <w:rFonts w:asciiTheme="majorHAnsi" w:eastAsia="Times New Roman" w:hAnsiTheme="majorHAnsi" w:cs="Calibri Light"/>
                              <w:color w:val="0000FF"/>
                              <w:sz w:val="24"/>
                              <w:szCs w:val="24"/>
                              <w:u w:val="single"/>
                            </w:rPr>
                            <w:t>Television and Radio Production Essentials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1" w:anchor="m_-7444033006803512481__Toc190336325" w:history="1">
                          <w:r w:rsidRPr="009D7057">
                            <w:rPr>
                              <w:rFonts w:asciiTheme="majorHAnsi" w:eastAsia="Times New Roman" w:hAnsiTheme="majorHAnsi" w:cs="Calibri Light"/>
                              <w:color w:val="0000FF"/>
                              <w:sz w:val="24"/>
                              <w:szCs w:val="24"/>
                              <w:u w:val="single"/>
                            </w:rPr>
                            <w:t>Medical Narrative and Storytelling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2" w:anchor="m_-7444033006803512481__Toc190336326" w:history="1">
                          <w:r w:rsidRPr="009D7057">
                            <w:rPr>
                              <w:rFonts w:asciiTheme="majorHAnsi" w:eastAsia="Times New Roman" w:hAnsiTheme="majorHAnsi" w:cs="Calibri Light"/>
                              <w:color w:val="0000FF"/>
                              <w:sz w:val="24"/>
                              <w:szCs w:val="24"/>
                              <w:u w:val="single"/>
                            </w:rPr>
                            <w:t>Remote Healthcare Technologies and Innovations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 w:anchor="m_-7444033006803512481__Toc190336327" w:history="1">
                          <w:r w:rsidRPr="009D7057">
                            <w:rPr>
                              <w:rFonts w:asciiTheme="majorHAnsi" w:eastAsia="Times New Roman" w:hAnsiTheme="majorHAnsi" w:cs="Calibri Light"/>
                              <w:color w:val="0000FF"/>
                              <w:sz w:val="24"/>
                              <w:szCs w:val="24"/>
                              <w:u w:val="single"/>
                            </w:rPr>
                            <w:t>Ethical and Legal Considerations in Telehealth Media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4" w:anchor="m_-7444033006803512481__Toc190336328" w:history="1">
                          <w:r w:rsidRPr="009D7057">
                            <w:rPr>
                              <w:rFonts w:asciiTheme="majorHAnsi" w:eastAsia="Times New Roman" w:hAnsiTheme="majorHAnsi" w:cs="Calibri Light"/>
                              <w:color w:val="0000FF"/>
                              <w:sz w:val="24"/>
                              <w:szCs w:val="24"/>
                              <w:u w:val="single"/>
                            </w:rPr>
                            <w:t>Producing Engaging Content for Healthcare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5" w:anchor="m_-7444033006803512481__Toc190336329" w:history="1">
                          <w:r w:rsidRPr="009D7057">
                            <w:rPr>
                              <w:rFonts w:asciiTheme="majorHAnsi" w:eastAsia="Times New Roman" w:hAnsiTheme="majorHAnsi" w:cs="Calibri Light"/>
                              <w:color w:val="0000FF"/>
                              <w:sz w:val="24"/>
                              <w:szCs w:val="24"/>
                              <w:u w:val="single"/>
                            </w:rPr>
                            <w:t>Audience Engagement and Feedback in Healthcare Broadcasting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6" w:anchor="m_-7444033006803512481__Toc190336330" w:history="1">
                          <w:r w:rsidRPr="009D7057">
                            <w:rPr>
                              <w:rFonts w:asciiTheme="majorHAnsi" w:eastAsia="Times New Roman" w:hAnsiTheme="majorHAnsi" w:cs="Calibri Light"/>
                              <w:color w:val="0000FF"/>
                              <w:sz w:val="24"/>
                              <w:szCs w:val="24"/>
                              <w:u w:val="single"/>
                            </w:rPr>
                            <w:t>Case Studies and Best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7" w:anchor="m_-7444033006803512481__Toc190336331" w:history="1">
                          <w:r w:rsidRPr="009D7057">
                            <w:rPr>
                              <w:rFonts w:asciiTheme="majorHAnsi" w:eastAsia="Times New Roman" w:hAnsiTheme="majorHAnsi" w:cs="Calibri Light"/>
                              <w:color w:val="0000FF"/>
                              <w:sz w:val="24"/>
                              <w:szCs w:val="24"/>
                              <w:u w:val="single"/>
                            </w:rPr>
                            <w:t>Future Trends in Telemedicine and Media Integration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88" w:anchor="m_-7444033006803512481__Toc190336332" w:history="1">
                          <w:r w:rsidRPr="009D7057">
                            <w:rPr>
                              <w:rFonts w:asciiTheme="majorHAnsi" w:eastAsia="Times New Roman" w:hAnsiTheme="majorHAnsi" w:cs="Calibri Light"/>
                              <w:color w:val="0000FF"/>
                              <w:sz w:val="24"/>
                              <w:szCs w:val="24"/>
                              <w:u w:val="single"/>
                            </w:rPr>
                            <w:t>Technical Writing for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9" w:anchor="m_-7444033006803512481__Toc190336333" w:history="1">
                          <w:r w:rsidRPr="009D7057">
                            <w:rPr>
                              <w:rFonts w:asciiTheme="majorHAnsi" w:eastAsia="Times New Roman" w:hAnsiTheme="majorHAnsi" w:cs="Calibri Light"/>
                              <w:color w:val="0000FF"/>
                              <w:sz w:val="24"/>
                              <w:szCs w:val="24"/>
                              <w:u w:val="single"/>
                            </w:rPr>
                            <w:t>Introduction to Technical Writing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0" w:anchor="m_-7444033006803512481__Toc190336334" w:history="1">
                          <w:r w:rsidRPr="009D7057">
                            <w:rPr>
                              <w:rFonts w:asciiTheme="majorHAnsi" w:eastAsia="Times New Roman" w:hAnsiTheme="majorHAnsi" w:cs="Calibri Light"/>
                              <w:color w:val="0000FF"/>
                              <w:sz w:val="24"/>
                              <w:szCs w:val="24"/>
                              <w:u w:val="single"/>
                            </w:rPr>
                            <w:t>Understanding Your Audience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1" w:anchor="m_-7444033006803512481__Toc190336335" w:history="1">
                          <w:r w:rsidRPr="009D7057">
                            <w:rPr>
                              <w:rFonts w:asciiTheme="majorHAnsi" w:eastAsia="Times New Roman" w:hAnsiTheme="majorHAnsi" w:cs="Calibri Light"/>
                              <w:color w:val="0000FF"/>
                              <w:sz w:val="24"/>
                              <w:szCs w:val="24"/>
                              <w:u w:val="single"/>
                            </w:rPr>
                            <w:t>Research and Information Gathering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2" w:anchor="m_-7444033006803512481__Toc190336336" w:history="1">
                          <w:r w:rsidRPr="009D7057">
                            <w:rPr>
                              <w:rFonts w:asciiTheme="majorHAnsi" w:eastAsia="Times New Roman" w:hAnsiTheme="majorHAnsi" w:cs="Calibri Light"/>
                              <w:color w:val="0000FF"/>
                              <w:sz w:val="24"/>
                              <w:szCs w:val="24"/>
                              <w:u w:val="single"/>
                            </w:rPr>
                            <w:t>Document Design and Formatting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3" w:anchor="m_-7444033006803512481__Toc190336337" w:history="1">
                          <w:r w:rsidRPr="009D7057">
                            <w:rPr>
                              <w:rFonts w:asciiTheme="majorHAnsi" w:eastAsia="Times New Roman" w:hAnsiTheme="majorHAnsi" w:cs="Calibri Light"/>
                              <w:color w:val="0000FF"/>
                              <w:sz w:val="24"/>
                              <w:szCs w:val="24"/>
                              <w:u w:val="single"/>
                            </w:rPr>
                            <w:t>Writing Manuals and Guides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4" w:anchor="m_-7444033006803512481__Toc190336338" w:history="1">
                          <w:r w:rsidRPr="009D7057">
                            <w:rPr>
                              <w:rFonts w:asciiTheme="majorHAnsi" w:eastAsia="Times New Roman" w:hAnsiTheme="majorHAnsi" w:cs="Calibri Light"/>
                              <w:color w:val="0000FF"/>
                              <w:sz w:val="24"/>
                              <w:szCs w:val="24"/>
                              <w:u w:val="single"/>
                            </w:rPr>
                            <w:t>Using Technology Tools for Technical Writing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5" w:anchor="m_-7444033006803512481__Toc190336339" w:history="1">
                          <w:r w:rsidRPr="009D7057">
                            <w:rPr>
                              <w:rFonts w:asciiTheme="majorHAnsi" w:eastAsia="Times New Roman" w:hAnsiTheme="majorHAnsi" w:cs="Calibri Light"/>
                              <w:color w:val="0000FF"/>
                              <w:sz w:val="24"/>
                              <w:szCs w:val="24"/>
                              <w:u w:val="single"/>
                            </w:rPr>
                            <w:t>Editing and Proofreading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6" w:anchor="m_-7444033006803512481__Toc190336340" w:history="1">
                          <w:r w:rsidRPr="009D7057">
                            <w:rPr>
                              <w:rFonts w:asciiTheme="majorHAnsi" w:eastAsia="Times New Roman" w:hAnsiTheme="majorHAnsi" w:cs="Calibri Light"/>
                              <w:color w:val="0000FF"/>
                              <w:sz w:val="24"/>
                              <w:szCs w:val="24"/>
                              <w:u w:val="single"/>
                            </w:rPr>
                            <w:t>Ethics in Technical Writing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 w:anchor="m_-7444033006803512481__Toc190336341" w:history="1">
                          <w:r w:rsidRPr="009D7057">
                            <w:rPr>
                              <w:rFonts w:asciiTheme="majorHAnsi" w:eastAsia="Times New Roman" w:hAnsiTheme="majorHAnsi" w:cs="Calibri Light"/>
                              <w:color w:val="0000FF"/>
                              <w:sz w:val="24"/>
                              <w:szCs w:val="24"/>
                              <w:u w:val="single"/>
                            </w:rPr>
                            <w:t>Effective Communication in Teams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98" w:anchor="m_-7444033006803512481__Toc190336342" w:history="1">
                          <w:r w:rsidRPr="009D7057">
                            <w:rPr>
                              <w:rFonts w:asciiTheme="majorHAnsi" w:eastAsia="Times New Roman" w:hAnsiTheme="majorHAnsi" w:cs="Calibri Light"/>
                              <w:color w:val="0000FF"/>
                              <w:sz w:val="24"/>
                              <w:szCs w:val="24"/>
                              <w:u w:val="single"/>
                            </w:rPr>
                            <w:t>Masters in Vertical Farming and Urban Agriculture with Focus on Synthetic Biology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9" w:anchor="m_-7444033006803512481__Toc190336343" w:history="1">
                          <w:r w:rsidRPr="009D7057">
                            <w:rPr>
                              <w:rFonts w:asciiTheme="majorHAnsi" w:eastAsia="Times New Roman" w:hAnsiTheme="majorHAnsi" w:cs="Calibri Light"/>
                              <w:color w:val="0000FF"/>
                              <w:sz w:val="24"/>
                              <w:szCs w:val="24"/>
                              <w:u w:val="single"/>
                            </w:rPr>
                            <w:t>Introduction to Vertical Farming and Urban Agriculture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0" w:anchor="m_-7444033006803512481__Toc190336344" w:history="1">
                          <w:r w:rsidRPr="009D7057">
                            <w:rPr>
                              <w:rFonts w:asciiTheme="majorHAnsi" w:eastAsia="Times New Roman" w:hAnsiTheme="majorHAnsi" w:cs="Calibri Light"/>
                              <w:color w:val="0000FF"/>
                              <w:sz w:val="24"/>
                              <w:szCs w:val="24"/>
                              <w:u w:val="single"/>
                            </w:rPr>
                            <w:t>Fundamentals of Synthetic Biology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 w:anchor="m_-7444033006803512481__Toc190336345" w:history="1">
                          <w:r w:rsidRPr="009D7057">
                            <w:rPr>
                              <w:rFonts w:asciiTheme="majorHAnsi" w:eastAsia="Times New Roman" w:hAnsiTheme="majorHAnsi" w:cs="Calibri Light"/>
                              <w:color w:val="0000FF"/>
                              <w:sz w:val="24"/>
                              <w:szCs w:val="24"/>
                              <w:u w:val="single"/>
                            </w:rPr>
                            <w:t>Applications of Synthetic Biology in Urban Agriculture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2" w:anchor="m_-7444033006803512481__Toc190336346" w:history="1">
                          <w:r w:rsidRPr="009D7057">
                            <w:rPr>
                              <w:rFonts w:asciiTheme="majorHAnsi" w:eastAsia="Times New Roman" w:hAnsiTheme="majorHAnsi" w:cs="Calibri Light"/>
                              <w:color w:val="0000FF"/>
                              <w:sz w:val="24"/>
                              <w:szCs w:val="24"/>
                              <w:u w:val="single"/>
                            </w:rPr>
                            <w:t>Design of Vertical Farming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3" w:anchor="m_-7444033006803512481__Toc190336347" w:history="1">
                          <w:r w:rsidRPr="009D7057">
                            <w:rPr>
                              <w:rFonts w:asciiTheme="majorHAnsi" w:eastAsia="Times New Roman" w:hAnsiTheme="majorHAnsi" w:cs="Calibri Light"/>
                              <w:color w:val="0000FF"/>
                              <w:sz w:val="24"/>
                              <w:szCs w:val="24"/>
                              <w:u w:val="single"/>
                            </w:rPr>
                            <w:t>Integration of Biotechnology in Crop Production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4" w:anchor="m_-7444033006803512481__Toc190336348" w:history="1">
                          <w:r w:rsidRPr="009D7057">
                            <w:rPr>
                              <w:rFonts w:asciiTheme="majorHAnsi" w:eastAsia="Times New Roman" w:hAnsiTheme="majorHAnsi" w:cs="Calibri Light"/>
                              <w:color w:val="0000FF"/>
                              <w:sz w:val="24"/>
                              <w:szCs w:val="24"/>
                              <w:u w:val="single"/>
                            </w:rPr>
                            <w:t>Environmental and Economic Impacts of Urban Agriculture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5" w:anchor="m_-7444033006803512481__Toc190336349" w:history="1">
                          <w:r w:rsidRPr="009D7057">
                            <w:rPr>
                              <w:rFonts w:asciiTheme="majorHAnsi" w:eastAsia="Times New Roman" w:hAnsiTheme="majorHAnsi" w:cs="Calibri Light"/>
                              <w:color w:val="0000FF"/>
                              <w:sz w:val="24"/>
                              <w:szCs w:val="24"/>
                              <w:u w:val="single"/>
                            </w:rPr>
                            <w:t>Regulatory and Ethical Considerations in Synthetic Biology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6" w:anchor="m_-7444033006803512481__Toc190336350" w:history="1">
                          <w:r w:rsidRPr="009D7057">
                            <w:rPr>
                              <w:rFonts w:asciiTheme="majorHAnsi" w:eastAsia="Times New Roman" w:hAnsiTheme="majorHAnsi" w:cs="Calibri Light"/>
                              <w:color w:val="0000FF"/>
                              <w:sz w:val="24"/>
                              <w:szCs w:val="24"/>
                              <w:u w:val="single"/>
                            </w:rPr>
                            <w:t>Future Trends in Vertical Farming and Synthetic Biology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07" w:anchor="m_-7444033006803512481__Toc190336351" w:history="1">
                          <w:r w:rsidRPr="009D7057">
                            <w:rPr>
                              <w:rFonts w:asciiTheme="majorHAnsi" w:eastAsia="Times New Roman" w:hAnsiTheme="majorHAnsi" w:cs="Calibri Light"/>
                              <w:color w:val="0000FF"/>
                              <w:sz w:val="24"/>
                              <w:szCs w:val="24"/>
                              <w:u w:val="single"/>
                            </w:rPr>
                            <w:t>Master's in Urban Water Supply, Sewerage, Waste Management, and Remediation Activities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8" w:anchor="m_-7444033006803512481__Toc190336352" w:history="1">
                          <w:r w:rsidRPr="009D7057">
                            <w:rPr>
                              <w:rFonts w:asciiTheme="majorHAnsi" w:eastAsia="Times New Roman" w:hAnsiTheme="majorHAnsi" w:cs="Calibri Light"/>
                              <w:color w:val="0000FF"/>
                              <w:sz w:val="24"/>
                              <w:szCs w:val="24"/>
                              <w:u w:val="single"/>
                            </w:rPr>
                            <w:t>Introduction to Urban Water Supply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9" w:anchor="m_-7444033006803512481__Toc190336353" w:history="1">
                          <w:r w:rsidRPr="009D7057">
                            <w:rPr>
                              <w:rFonts w:asciiTheme="majorHAnsi" w:eastAsia="Times New Roman" w:hAnsiTheme="majorHAnsi" w:cs="Calibri Light"/>
                              <w:color w:val="0000FF"/>
                              <w:sz w:val="24"/>
                              <w:szCs w:val="24"/>
                              <w:u w:val="single"/>
                            </w:rPr>
                            <w:t>Sewerage Systems Design and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0" w:anchor="m_-7444033006803512481__Toc190336354" w:history="1">
                          <w:r w:rsidRPr="009D7057">
                            <w:rPr>
                              <w:rFonts w:asciiTheme="majorHAnsi" w:eastAsia="Times New Roman" w:hAnsiTheme="majorHAnsi" w:cs="Calibri Light"/>
                              <w:color w:val="0000FF"/>
                              <w:sz w:val="24"/>
                              <w:szCs w:val="24"/>
                              <w:u w:val="single"/>
                            </w:rPr>
                            <w:t>Urban Waste Management Strategies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1" w:anchor="m_-7444033006803512481__Toc190336355" w:history="1">
                          <w:r w:rsidRPr="009D7057">
                            <w:rPr>
                              <w:rFonts w:asciiTheme="majorHAnsi" w:eastAsia="Times New Roman" w:hAnsiTheme="majorHAnsi" w:cs="Calibri Light"/>
                              <w:color w:val="0000FF"/>
                              <w:sz w:val="24"/>
                              <w:szCs w:val="24"/>
                              <w:u w:val="single"/>
                            </w:rPr>
                            <w:t>Remediation Activities and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 w:anchor="m_-7444033006803512481__Toc190336356" w:history="1">
                          <w:r w:rsidRPr="009D7057">
                            <w:rPr>
                              <w:rFonts w:asciiTheme="majorHAnsi" w:eastAsia="Times New Roman" w:hAnsiTheme="majorHAnsi" w:cs="Calibri Light"/>
                              <w:color w:val="0000FF"/>
                              <w:sz w:val="24"/>
                              <w:szCs w:val="24"/>
                              <w:u w:val="single"/>
                            </w:rPr>
                            <w:t>Policy and Regulation in Urban Water and Waste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3" w:anchor="m_-7444033006803512481__Toc190336357" w:history="1">
                          <w:r w:rsidRPr="009D7057">
                            <w:rPr>
                              <w:rFonts w:asciiTheme="majorHAnsi" w:eastAsia="Times New Roman" w:hAnsiTheme="majorHAnsi" w:cs="Calibri Light"/>
                              <w:color w:val="0000FF"/>
                              <w:sz w:val="24"/>
                              <w:szCs w:val="24"/>
                              <w:u w:val="single"/>
                            </w:rPr>
                            <w:t>Climate Change and its Impact on Water and Waste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4" w:anchor="m_-7444033006803512481__Toc190336358" w:history="1">
                          <w:r w:rsidRPr="009D7057">
                            <w:rPr>
                              <w:rFonts w:asciiTheme="majorHAnsi" w:eastAsia="Times New Roman" w:hAnsiTheme="majorHAnsi" w:cs="Calibri Light"/>
                              <w:color w:val="0000FF"/>
                              <w:sz w:val="24"/>
                              <w:szCs w:val="24"/>
                              <w:u w:val="single"/>
                            </w:rPr>
                            <w:t>Sustainable Innovations in Water and Waste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5" w:anchor="m_-7444033006803512481__Toc190336359" w:history="1">
                          <w:r w:rsidRPr="009D7057">
                            <w:rPr>
                              <w:rFonts w:asciiTheme="majorHAnsi" w:eastAsia="Times New Roman" w:hAnsiTheme="majorHAnsi" w:cs="Calibri Light"/>
                              <w:color w:val="0000FF"/>
                              <w:sz w:val="24"/>
                              <w:szCs w:val="24"/>
                              <w:u w:val="single"/>
                            </w:rPr>
                            <w:t>Integrating Water and Waste Systems into Urban Planning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16" w:anchor="m_-7444033006803512481__Toc190336360" w:history="1">
                          <w:r w:rsidRPr="009D7057">
                            <w:rPr>
                              <w:rFonts w:asciiTheme="majorHAnsi" w:eastAsia="Times New Roman" w:hAnsiTheme="majorHAnsi" w:cs="Calibri Light"/>
                              <w:color w:val="0000FF"/>
                              <w:sz w:val="24"/>
                              <w:szCs w:val="24"/>
                              <w:u w:val="single"/>
                            </w:rPr>
                            <w:t>Transportation and Warehousing in Tourism Planning and Development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7" w:anchor="m_-7444033006803512481__Toc190336361" w:history="1">
                          <w:r w:rsidRPr="009D7057">
                            <w:rPr>
                              <w:rFonts w:asciiTheme="majorHAnsi" w:eastAsia="Times New Roman" w:hAnsiTheme="majorHAnsi" w:cs="Calibri Light"/>
                              <w:color w:val="0000FF"/>
                              <w:sz w:val="24"/>
                              <w:szCs w:val="24"/>
                              <w:u w:val="single"/>
                            </w:rPr>
                            <w:t>Introduction to Tourism Logistics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8" w:anchor="m_-7444033006803512481__Toc190336362" w:history="1">
                          <w:r w:rsidRPr="009D7057">
                            <w:rPr>
                              <w:rFonts w:asciiTheme="majorHAnsi" w:eastAsia="Times New Roman" w:hAnsiTheme="majorHAnsi" w:cs="Calibri Light"/>
                              <w:color w:val="0000FF"/>
                              <w:sz w:val="24"/>
                              <w:szCs w:val="24"/>
                              <w:u w:val="single"/>
                            </w:rPr>
                            <w:t>Transportation Infrastructure in Tourism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9" w:anchor="m_-7444033006803512481__Toc190336363" w:history="1">
                          <w:r w:rsidRPr="009D7057">
                            <w:rPr>
                              <w:rFonts w:asciiTheme="majorHAnsi" w:eastAsia="Times New Roman" w:hAnsiTheme="majorHAnsi" w:cs="Calibri Light"/>
                              <w:color w:val="0000FF"/>
                              <w:sz w:val="24"/>
                              <w:szCs w:val="24"/>
                              <w:u w:val="single"/>
                            </w:rPr>
                            <w:t>Role of Warehousing in Tourism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0" w:anchor="m_-7444033006803512481__Toc190336364" w:history="1">
                          <w:r w:rsidRPr="009D7057">
                            <w:rPr>
                              <w:rFonts w:asciiTheme="majorHAnsi" w:eastAsia="Times New Roman" w:hAnsiTheme="majorHAnsi" w:cs="Calibri Light"/>
                              <w:color w:val="0000FF"/>
                              <w:sz w:val="24"/>
                              <w:szCs w:val="24"/>
                              <w:u w:val="single"/>
                            </w:rPr>
                            <w:t>Sustainable Transport Solutions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1" w:anchor="m_-7444033006803512481__Toc190336365" w:history="1">
                          <w:r w:rsidRPr="009D7057">
                            <w:rPr>
                              <w:rFonts w:asciiTheme="majorHAnsi" w:eastAsia="Times New Roman" w:hAnsiTheme="majorHAnsi" w:cs="Calibri Light"/>
                              <w:color w:val="0000FF"/>
                              <w:sz w:val="24"/>
                              <w:szCs w:val="24"/>
                              <w:u w:val="single"/>
                            </w:rPr>
                            <w:t>Tourism Supply Chain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 w:anchor="m_-7444033006803512481__Toc190336366" w:history="1">
                          <w:r w:rsidRPr="009D7057">
                            <w:rPr>
                              <w:rFonts w:asciiTheme="majorHAnsi" w:eastAsia="Times New Roman" w:hAnsiTheme="majorHAnsi" w:cs="Calibri Light"/>
                              <w:color w:val="0000FF"/>
                              <w:sz w:val="24"/>
                              <w:szCs w:val="24"/>
                              <w:u w:val="single"/>
                            </w:rPr>
                            <w:t>Policy and Regulations in Tourism Transport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3" w:anchor="m_-7444033006803512481__Toc190336367" w:history="1">
                          <w:r w:rsidRPr="009D7057">
                            <w:rPr>
                              <w:rFonts w:asciiTheme="majorHAnsi" w:eastAsia="Times New Roman" w:hAnsiTheme="majorHAnsi" w:cs="Calibri Light"/>
                              <w:color w:val="0000FF"/>
                              <w:sz w:val="24"/>
                              <w:szCs w:val="24"/>
                              <w:u w:val="single"/>
                            </w:rPr>
                            <w:t>Innovations in Tourism Warehousing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 w:anchor="m_-7444033006803512481__Toc190336368" w:history="1">
                          <w:r w:rsidRPr="009D7057">
                            <w:rPr>
                              <w:rFonts w:asciiTheme="majorHAnsi" w:eastAsia="Times New Roman" w:hAnsiTheme="majorHAnsi" w:cs="Calibri Light"/>
                              <w:color w:val="0000FF"/>
                              <w:sz w:val="24"/>
                              <w:szCs w:val="24"/>
                              <w:u w:val="single"/>
                            </w:rPr>
                            <w:t>Case Studies on Tourism and Logistics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25" w:anchor="m_-7444033006803512481__Toc190336369" w:history="1">
                          <w:r w:rsidRPr="009D7057">
                            <w:rPr>
                              <w:rFonts w:asciiTheme="majorHAnsi" w:eastAsia="Times New Roman" w:hAnsiTheme="majorHAnsi" w:cs="Calibri Light"/>
                              <w:color w:val="0000FF"/>
                              <w:sz w:val="24"/>
                              <w:szCs w:val="24"/>
                              <w:u w:val="single"/>
                            </w:rPr>
                            <w:t>Spatial Computing in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6" w:anchor="m_-7444033006803512481__Toc190336370" w:history="1">
                          <w:r w:rsidRPr="009D7057">
                            <w:rPr>
                              <w:rFonts w:asciiTheme="majorHAnsi" w:eastAsia="Times New Roman" w:hAnsiTheme="majorHAnsi" w:cs="Calibri Light"/>
                              <w:color w:val="0000FF"/>
                              <w:sz w:val="24"/>
                              <w:szCs w:val="24"/>
                              <w:u w:val="single"/>
                            </w:rPr>
                            <w:t>Introduction to Spatial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7" w:anchor="m_-7444033006803512481__Toc190336371" w:history="1">
                          <w:r w:rsidRPr="009D7057">
                            <w:rPr>
                              <w:rFonts w:asciiTheme="majorHAnsi" w:eastAsia="Times New Roman" w:hAnsiTheme="majorHAnsi" w:cs="Calibri Light"/>
                              <w:color w:val="0000FF"/>
                              <w:sz w:val="24"/>
                              <w:szCs w:val="24"/>
                              <w:u w:val="single"/>
                            </w:rPr>
                            <w:t>Spatial Data and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8" w:anchor="m_-7444033006803512481__Toc190336372" w:history="1">
                          <w:r w:rsidRPr="009D7057">
                            <w:rPr>
                              <w:rFonts w:asciiTheme="majorHAnsi" w:eastAsia="Times New Roman" w:hAnsiTheme="majorHAnsi" w:cs="Calibri Light"/>
                              <w:color w:val="0000FF"/>
                              <w:sz w:val="24"/>
                              <w:szCs w:val="24"/>
                              <w:u w:val="single"/>
                            </w:rPr>
                            <w:t>Geographical Information Systems (GIS) in Telecom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9" w:anchor="m_-7444033006803512481__Toc190336373" w:history="1">
                          <w:r w:rsidRPr="009D7057">
                            <w:rPr>
                              <w:rFonts w:asciiTheme="majorHAnsi" w:eastAsia="Times New Roman" w:hAnsiTheme="majorHAnsi" w:cs="Calibri Light"/>
                              <w:color w:val="0000FF"/>
                              <w:sz w:val="24"/>
                              <w:szCs w:val="24"/>
                              <w:u w:val="single"/>
                            </w:rPr>
                            <w:t>Network Planning and Optimization Using Spatial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0" w:anchor="m_-7444033006803512481__Toc190336374" w:history="1">
                          <w:r w:rsidRPr="009D7057">
                            <w:rPr>
                              <w:rFonts w:asciiTheme="majorHAnsi" w:eastAsia="Times New Roman" w:hAnsiTheme="majorHAnsi" w:cs="Calibri Light"/>
                              <w:color w:val="0000FF"/>
                              <w:sz w:val="24"/>
                              <w:szCs w:val="24"/>
                              <w:u w:val="single"/>
                            </w:rPr>
                            <w:t>Spatial Data Analytics for Telecom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 w:anchor="m_-7444033006803512481__Toc190336375" w:history="1">
                          <w:r w:rsidRPr="009D7057">
                            <w:rPr>
                              <w:rFonts w:asciiTheme="majorHAnsi" w:eastAsia="Times New Roman" w:hAnsiTheme="majorHAnsi" w:cs="Calibri Light"/>
                              <w:color w:val="0000FF"/>
                              <w:sz w:val="24"/>
                              <w:szCs w:val="24"/>
                              <w:u w:val="single"/>
                            </w:rPr>
                            <w:t>Augmented Reality (AR) in Telecommunication 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 w:anchor="m_-7444033006803512481__Toc190336376" w:history="1">
                          <w:r w:rsidRPr="009D7057">
                            <w:rPr>
                              <w:rFonts w:asciiTheme="majorHAnsi" w:eastAsia="Times New Roman" w:hAnsiTheme="majorHAnsi" w:cs="Calibri Light"/>
                              <w:color w:val="0000FF"/>
                              <w:sz w:val="24"/>
                              <w:szCs w:val="24"/>
                              <w:u w:val="single"/>
                            </w:rPr>
                            <w:t>5G and Spatial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3" w:anchor="m_-7444033006803512481__Toc190336377" w:history="1">
                          <w:r w:rsidRPr="009D7057">
                            <w:rPr>
                              <w:rFonts w:asciiTheme="majorHAnsi" w:eastAsia="Times New Roman" w:hAnsiTheme="majorHAnsi" w:cs="Calibri Light"/>
                              <w:color w:val="0000FF"/>
                              <w:sz w:val="24"/>
                              <w:szCs w:val="24"/>
                              <w:u w:val="single"/>
                            </w:rPr>
                            <w:t>Privacy and Security in Spatial Telecommunications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34" w:anchor="m_-7444033006803512481__Toc190336378" w:history="1">
                          <w:r w:rsidRPr="009D7057">
                            <w:rPr>
                              <w:rFonts w:asciiTheme="majorHAnsi" w:eastAsia="Times New Roman" w:hAnsiTheme="majorHAnsi" w:cs="Calibri Light"/>
                              <w:color w:val="0000FF"/>
                              <w:sz w:val="24"/>
                              <w:szCs w:val="24"/>
                              <w:u w:val="single"/>
                            </w:rPr>
                            <w:t>Advanced Legal Studies in Public Administration and Safety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5" w:anchor="m_-7444033006803512481__Toc190336379" w:history="1">
                          <w:r w:rsidRPr="009D7057">
                            <w:rPr>
                              <w:rFonts w:asciiTheme="majorHAnsi" w:eastAsia="Times New Roman" w:hAnsiTheme="majorHAnsi" w:cs="Calibri Light"/>
                              <w:color w:val="0000FF"/>
                              <w:sz w:val="24"/>
                              <w:szCs w:val="24"/>
                              <w:u w:val="single"/>
                            </w:rPr>
                            <w:t>Introduction to Public Law</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 w:anchor="m_-7444033006803512481__Toc190336380" w:history="1">
                          <w:r w:rsidRPr="009D7057">
                            <w:rPr>
                              <w:rFonts w:asciiTheme="majorHAnsi" w:eastAsia="Times New Roman" w:hAnsiTheme="majorHAnsi" w:cs="Calibri Light"/>
                              <w:color w:val="0000FF"/>
                              <w:sz w:val="24"/>
                              <w:szCs w:val="24"/>
                              <w:u w:val="single"/>
                            </w:rPr>
                            <w:t>Constitutional Law and Governance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7" w:anchor="m_-7444033006803512481__Toc190336381" w:history="1">
                          <w:r w:rsidRPr="009D7057">
                            <w:rPr>
                              <w:rFonts w:asciiTheme="majorHAnsi" w:eastAsia="Times New Roman" w:hAnsiTheme="majorHAnsi" w:cs="Calibri Light"/>
                              <w:color w:val="0000FF"/>
                              <w:sz w:val="24"/>
                              <w:szCs w:val="24"/>
                              <w:u w:val="single"/>
                            </w:rPr>
                            <w:t>Administrative Law</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 w:anchor="m_-7444033006803512481__Toc190336382" w:history="1">
                          <w:r w:rsidRPr="009D7057">
                            <w:rPr>
                              <w:rFonts w:asciiTheme="majorHAnsi" w:eastAsia="Times New Roman" w:hAnsiTheme="majorHAnsi" w:cs="Calibri Light"/>
                              <w:color w:val="0000FF"/>
                              <w:sz w:val="24"/>
                              <w:szCs w:val="24"/>
                              <w:u w:val="single"/>
                            </w:rPr>
                            <w:t>Legal Frameworks for Public Safety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9" w:anchor="m_-7444033006803512481__Toc190336383" w:history="1">
                          <w:r w:rsidRPr="009D7057">
                            <w:rPr>
                              <w:rFonts w:asciiTheme="majorHAnsi" w:eastAsia="Times New Roman" w:hAnsiTheme="majorHAnsi" w:cs="Calibri Light"/>
                              <w:color w:val="0000FF"/>
                              <w:sz w:val="24"/>
                              <w:szCs w:val="24"/>
                              <w:u w:val="single"/>
                            </w:rPr>
                            <w:t>Ethics in Public Administration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0" w:anchor="m_-7444033006803512481__Toc190336384" w:history="1">
                          <w:r w:rsidRPr="009D7057">
                            <w:rPr>
                              <w:rFonts w:asciiTheme="majorHAnsi" w:eastAsia="Times New Roman" w:hAnsiTheme="majorHAnsi" w:cs="Calibri Light"/>
                              <w:color w:val="0000FF"/>
                              <w:sz w:val="24"/>
                              <w:szCs w:val="24"/>
                              <w:u w:val="single"/>
                            </w:rPr>
                            <w:t>Public Policy and Legal Implications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1" w:anchor="m_-7444033006803512481__Toc190336385" w:history="1">
                          <w:r w:rsidRPr="009D7057">
                            <w:rPr>
                              <w:rFonts w:asciiTheme="majorHAnsi" w:eastAsia="Times New Roman" w:hAnsiTheme="majorHAnsi" w:cs="Calibri Light"/>
                              <w:color w:val="0000FF"/>
                              <w:sz w:val="24"/>
                              <w:szCs w:val="24"/>
                              <w:u w:val="single"/>
                            </w:rPr>
                            <w:t>Human Rights and Social Justice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2" w:anchor="m_-7444033006803512481__Toc190336386" w:history="1">
                          <w:r w:rsidRPr="009D7057">
                            <w:rPr>
                              <w:rFonts w:asciiTheme="majorHAnsi" w:eastAsia="Times New Roman" w:hAnsiTheme="majorHAnsi" w:cs="Calibri Light"/>
                              <w:color w:val="0000FF"/>
                              <w:sz w:val="24"/>
                              <w:szCs w:val="24"/>
                              <w:u w:val="single"/>
                            </w:rPr>
                            <w:t>Crisis Management and Legal Compliance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43" w:anchor="m_-7444033006803512481__Toc190336387" w:history="1">
                          <w:r w:rsidRPr="009D7057">
                            <w:rPr>
                              <w:rFonts w:asciiTheme="majorHAnsi" w:eastAsia="Times New Roman" w:hAnsiTheme="majorHAnsi" w:cs="Calibri Light"/>
                              <w:color w:val="0000FF"/>
                              <w:sz w:val="24"/>
                              <w:szCs w:val="24"/>
                              <w:u w:val="single"/>
                            </w:rPr>
                            <w:t>Metallurgy in Oil and Gas Production, Refining, and Transport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4" w:anchor="m_-7444033006803512481__Toc190336388" w:history="1">
                          <w:r w:rsidRPr="009D7057">
                            <w:rPr>
                              <w:rFonts w:asciiTheme="majorHAnsi" w:eastAsia="Times New Roman" w:hAnsiTheme="majorHAnsi" w:cs="Calibri Light"/>
                              <w:color w:val="0000FF"/>
                              <w:sz w:val="24"/>
                              <w:szCs w:val="24"/>
                              <w:u w:val="single"/>
                            </w:rPr>
                            <w:t>Introduction to Metallurgy in Oil and Gas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5" w:anchor="m_-7444033006803512481__Toc190336389" w:history="1">
                          <w:r w:rsidRPr="009D7057">
                            <w:rPr>
                              <w:rFonts w:asciiTheme="majorHAnsi" w:eastAsia="Times New Roman" w:hAnsiTheme="majorHAnsi" w:cs="Calibri Light"/>
                              <w:color w:val="0000FF"/>
                              <w:sz w:val="24"/>
                              <w:szCs w:val="24"/>
                              <w:u w:val="single"/>
                            </w:rPr>
                            <w:t>Material Selection for Oil and Gas Production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6" w:anchor="m_-7444033006803512481__Toc190336390" w:history="1">
                          <w:r w:rsidRPr="009D7057">
                            <w:rPr>
                              <w:rFonts w:asciiTheme="majorHAnsi" w:eastAsia="Times New Roman" w:hAnsiTheme="majorHAnsi" w:cs="Calibri Light"/>
                              <w:color w:val="0000FF"/>
                              <w:sz w:val="24"/>
                              <w:szCs w:val="24"/>
                              <w:u w:val="single"/>
                            </w:rPr>
                            <w:t>Corrosion Mechanisms and Prevention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7" w:anchor="m_-7444033006803512481__Toc190336391" w:history="1">
                          <w:r w:rsidRPr="009D7057">
                            <w:rPr>
                              <w:rFonts w:asciiTheme="majorHAnsi" w:eastAsia="Times New Roman" w:hAnsiTheme="majorHAnsi" w:cs="Calibri Light"/>
                              <w:color w:val="0000FF"/>
                              <w:sz w:val="24"/>
                              <w:szCs w:val="24"/>
                              <w:u w:val="single"/>
                            </w:rPr>
                            <w:t>Metallurgical Processes in Refining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8" w:anchor="m_-7444033006803512481__Toc190336392" w:history="1">
                          <w:r w:rsidRPr="009D7057">
                            <w:rPr>
                              <w:rFonts w:asciiTheme="majorHAnsi" w:eastAsia="Times New Roman" w:hAnsiTheme="majorHAnsi" w:cs="Calibri Light"/>
                              <w:color w:val="0000FF"/>
                              <w:sz w:val="24"/>
                              <w:szCs w:val="24"/>
                              <w:u w:val="single"/>
                            </w:rPr>
                            <w:t>Pipeline Materials and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9" w:anchor="m_-7444033006803512481__Toc190336393" w:history="1">
                          <w:r w:rsidRPr="009D7057">
                            <w:rPr>
                              <w:rFonts w:asciiTheme="majorHAnsi" w:eastAsia="Times New Roman" w:hAnsiTheme="majorHAnsi" w:cs="Calibri Light"/>
                              <w:color w:val="0000FF"/>
                              <w:sz w:val="24"/>
                              <w:szCs w:val="24"/>
                              <w:u w:val="single"/>
                            </w:rPr>
                            <w:t>Advanced Coatings and Surface Treatments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0" w:anchor="m_-7444033006803512481__Toc190336394" w:history="1">
                          <w:r w:rsidRPr="009D7057">
                            <w:rPr>
                              <w:rFonts w:asciiTheme="majorHAnsi" w:eastAsia="Times New Roman" w:hAnsiTheme="majorHAnsi" w:cs="Calibri Light"/>
                              <w:color w:val="0000FF"/>
                              <w:sz w:val="24"/>
                              <w:szCs w:val="24"/>
                              <w:u w:val="single"/>
                            </w:rPr>
                            <w:t>Environmental Impact and Sustainability in Metallurgy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1" w:anchor="m_-7444033006803512481__Toc190336395" w:history="1">
                          <w:r w:rsidRPr="009D7057">
                            <w:rPr>
                              <w:rFonts w:asciiTheme="majorHAnsi" w:eastAsia="Times New Roman" w:hAnsiTheme="majorHAnsi" w:cs="Calibri Light"/>
                              <w:color w:val="0000FF"/>
                              <w:sz w:val="24"/>
                              <w:szCs w:val="24"/>
                              <w:u w:val="single"/>
                            </w:rPr>
                            <w:t>Failure Analysis and Case Studies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2" w:anchor="m_-7444033006803512481__Toc190336396" w:history="1">
                          <w:r w:rsidRPr="009D7057">
                            <w:rPr>
                              <w:rFonts w:asciiTheme="majorHAnsi" w:eastAsia="Times New Roman" w:hAnsiTheme="majorHAnsi" w:cs="Calibri Light"/>
                              <w:color w:val="0000FF"/>
                              <w:sz w:val="24"/>
                              <w:szCs w:val="24"/>
                              <w:u w:val="single"/>
                            </w:rPr>
                            <w:t>Future Trends in Metallurgy for Oil and Gas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53" w:anchor="m_-7444033006803512481__Toc190336397" w:history="1">
                          <w:r w:rsidRPr="009D7057">
                            <w:rPr>
                              <w:rFonts w:asciiTheme="majorHAnsi" w:eastAsia="Times New Roman" w:hAnsiTheme="majorHAnsi" w:cs="Calibri Light"/>
                              <w:color w:val="0000FF"/>
                              <w:sz w:val="24"/>
                              <w:szCs w:val="24"/>
                              <w:u w:val="single"/>
                            </w:rPr>
                            <w:t>Integrated Water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4" w:anchor="m_-7444033006803512481__Toc190336398" w:history="1">
                          <w:r w:rsidRPr="009D7057">
                            <w:rPr>
                              <w:rFonts w:asciiTheme="majorHAnsi" w:eastAsia="Times New Roman" w:hAnsiTheme="majorHAnsi" w:cs="Calibri Light"/>
                              <w:color w:val="0000FF"/>
                              <w:sz w:val="24"/>
                              <w:szCs w:val="24"/>
                              <w:u w:val="single"/>
                            </w:rPr>
                            <w:t>Introduction to Mining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5" w:anchor="m_-7444033006803512481__Toc190336399" w:history="1">
                          <w:r w:rsidRPr="009D7057">
                            <w:rPr>
                              <w:rFonts w:asciiTheme="majorHAnsi" w:eastAsia="Times New Roman" w:hAnsiTheme="majorHAnsi" w:cs="Calibri Light"/>
                              <w:color w:val="0000FF"/>
                              <w:sz w:val="24"/>
                              <w:szCs w:val="24"/>
                              <w:u w:val="single"/>
                            </w:rPr>
                            <w:t>Water Resource Evaluation and Planning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6" w:anchor="m_-7444033006803512481__Toc190336400" w:history="1">
                          <w:r w:rsidRPr="009D7057">
                            <w:rPr>
                              <w:rFonts w:asciiTheme="majorHAnsi" w:eastAsia="Times New Roman" w:hAnsiTheme="majorHAnsi" w:cs="Calibri Light"/>
                              <w:color w:val="0000FF"/>
                              <w:sz w:val="24"/>
                              <w:szCs w:val="24"/>
                              <w:u w:val="single"/>
                            </w:rPr>
                            <w:t>Water Quality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7" w:anchor="m_-7444033006803512481__Toc190336401" w:history="1">
                          <w:r w:rsidRPr="009D7057">
                            <w:rPr>
                              <w:rFonts w:asciiTheme="majorHAnsi" w:eastAsia="Times New Roman" w:hAnsiTheme="majorHAnsi" w:cs="Calibri Light"/>
                              <w:color w:val="0000FF"/>
                              <w:sz w:val="24"/>
                              <w:szCs w:val="24"/>
                              <w:u w:val="single"/>
                            </w:rPr>
                            <w:t>Regulatory and Environmental Compliance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8" w:anchor="m_-7444033006803512481__Toc190336402" w:history="1">
                          <w:r w:rsidRPr="009D7057">
                            <w:rPr>
                              <w:rFonts w:asciiTheme="majorHAnsi" w:eastAsia="Times New Roman" w:hAnsiTheme="majorHAnsi" w:cs="Calibri Light"/>
                              <w:color w:val="0000FF"/>
                              <w:sz w:val="24"/>
                              <w:szCs w:val="24"/>
                              <w:u w:val="single"/>
                            </w:rPr>
                            <w:t>Innovation and Technology in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9" w:anchor="m_-7444033006803512481__Toc190336403" w:history="1">
                          <w:r w:rsidRPr="009D7057">
                            <w:rPr>
                              <w:rFonts w:asciiTheme="majorHAnsi" w:eastAsia="Times New Roman" w:hAnsiTheme="majorHAnsi" w:cs="Calibri Light"/>
                              <w:color w:val="0000FF"/>
                              <w:sz w:val="24"/>
                              <w:szCs w:val="24"/>
                              <w:u w:val="single"/>
                            </w:rPr>
                            <w:t>Stakeholder Engagement and Social License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 w:anchor="m_-7444033006803512481__Toc190336404" w:history="1">
                          <w:r w:rsidRPr="009D7057">
                            <w:rPr>
                              <w:rFonts w:asciiTheme="majorHAnsi" w:eastAsia="Times New Roman" w:hAnsiTheme="majorHAnsi" w:cs="Calibri Light"/>
                              <w:color w:val="0000FF"/>
                              <w:sz w:val="24"/>
                              <w:szCs w:val="24"/>
                              <w:u w:val="single"/>
                            </w:rPr>
                            <w:t>Climate Change Impacts on Water Resources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1" w:anchor="m_-7444033006803512481__Toc190336405" w:history="1">
                          <w:r w:rsidRPr="009D7057">
                            <w:rPr>
                              <w:rFonts w:asciiTheme="majorHAnsi" w:eastAsia="Times New Roman" w:hAnsiTheme="majorHAnsi" w:cs="Calibri Light"/>
                              <w:color w:val="0000FF"/>
                              <w:sz w:val="24"/>
                              <w:szCs w:val="24"/>
                              <w:u w:val="single"/>
                            </w:rPr>
                            <w:t>Case Studies and Best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 w:anchor="m_-7444033006803512481__Toc190336406" w:history="1">
                          <w:r w:rsidRPr="009D7057">
                            <w:rPr>
                              <w:rFonts w:asciiTheme="majorHAnsi" w:eastAsia="Times New Roman" w:hAnsiTheme="majorHAnsi" w:cs="Calibri Light"/>
                              <w:color w:val="0000FF"/>
                              <w:sz w:val="24"/>
                              <w:szCs w:val="24"/>
                              <w:u w:val="single"/>
                            </w:rPr>
                            <w:t>Future Trends in Mining Water Management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63" w:anchor="m_-7444033006803512481__Toc190336407" w:history="1">
                          <w:r w:rsidRPr="009D7057">
                            <w:rPr>
                              <w:rFonts w:asciiTheme="majorHAnsi" w:eastAsia="Times New Roman" w:hAnsiTheme="majorHAnsi" w:cs="Calibri Light"/>
                              <w:color w:val="0000FF"/>
                              <w:sz w:val="24"/>
                              <w:szCs w:val="24"/>
                              <w:u w:val="single"/>
                            </w:rPr>
                            <w:t>Integrated Water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4" w:anchor="m_-7444033006803512481__Toc190336408" w:history="1">
                          <w:r w:rsidRPr="009D7057">
                            <w:rPr>
                              <w:rFonts w:asciiTheme="majorHAnsi" w:eastAsia="Times New Roman" w:hAnsiTheme="majorHAnsi" w:cs="Calibri Light"/>
                              <w:color w:val="0000FF"/>
                              <w:sz w:val="24"/>
                              <w:szCs w:val="24"/>
                              <w:u w:val="single"/>
                            </w:rPr>
                            <w:t>Introduction to Mining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5" w:anchor="m_-7444033006803512481__Toc190336409" w:history="1">
                          <w:r w:rsidRPr="009D7057">
                            <w:rPr>
                              <w:rFonts w:asciiTheme="majorHAnsi" w:eastAsia="Times New Roman" w:hAnsiTheme="majorHAnsi" w:cs="Calibri Light"/>
                              <w:color w:val="0000FF"/>
                              <w:sz w:val="24"/>
                              <w:szCs w:val="24"/>
                              <w:u w:val="single"/>
                            </w:rPr>
                            <w:t>Water Resource Evaluation and Planning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6" w:anchor="m_-7444033006803512481__Toc190336410" w:history="1">
                          <w:r w:rsidRPr="009D7057">
                            <w:rPr>
                              <w:rFonts w:asciiTheme="majorHAnsi" w:eastAsia="Times New Roman" w:hAnsiTheme="majorHAnsi" w:cs="Calibri Light"/>
                              <w:color w:val="0000FF"/>
                              <w:sz w:val="24"/>
                              <w:szCs w:val="24"/>
                              <w:u w:val="single"/>
                            </w:rPr>
                            <w:t>Water Quality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7" w:anchor="m_-7444033006803512481__Toc190336411" w:history="1">
                          <w:r w:rsidRPr="009D7057">
                            <w:rPr>
                              <w:rFonts w:asciiTheme="majorHAnsi" w:eastAsia="Times New Roman" w:hAnsiTheme="majorHAnsi" w:cs="Calibri Light"/>
                              <w:color w:val="0000FF"/>
                              <w:sz w:val="24"/>
                              <w:szCs w:val="24"/>
                              <w:u w:val="single"/>
                            </w:rPr>
                            <w:t>Regulatory and Environmental Compliance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 w:anchor="m_-7444033006803512481__Toc190336412" w:history="1">
                          <w:r w:rsidRPr="009D7057">
                            <w:rPr>
                              <w:rFonts w:asciiTheme="majorHAnsi" w:eastAsia="Times New Roman" w:hAnsiTheme="majorHAnsi" w:cs="Calibri Light"/>
                              <w:color w:val="0000FF"/>
                              <w:sz w:val="24"/>
                              <w:szCs w:val="24"/>
                              <w:u w:val="single"/>
                            </w:rPr>
                            <w:t>Innovation and Technology in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9" w:anchor="m_-7444033006803512481__Toc190336413" w:history="1">
                          <w:r w:rsidRPr="009D7057">
                            <w:rPr>
                              <w:rFonts w:asciiTheme="majorHAnsi" w:eastAsia="Times New Roman" w:hAnsiTheme="majorHAnsi" w:cs="Calibri Light"/>
                              <w:color w:val="0000FF"/>
                              <w:sz w:val="24"/>
                              <w:szCs w:val="24"/>
                              <w:u w:val="single"/>
                            </w:rPr>
                            <w:t>Stakeholder Engagement and Social License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0" w:anchor="m_-7444033006803512481__Toc190336414" w:history="1">
                          <w:r w:rsidRPr="009D7057">
                            <w:rPr>
                              <w:rFonts w:asciiTheme="majorHAnsi" w:eastAsia="Times New Roman" w:hAnsiTheme="majorHAnsi" w:cs="Calibri Light"/>
                              <w:color w:val="0000FF"/>
                              <w:sz w:val="24"/>
                              <w:szCs w:val="24"/>
                              <w:u w:val="single"/>
                            </w:rPr>
                            <w:t>Climate Change Impacts on Water Resources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1" w:anchor="m_-7444033006803512481__Toc190336415" w:history="1">
                          <w:r w:rsidRPr="009D7057">
                            <w:rPr>
                              <w:rFonts w:asciiTheme="majorHAnsi" w:eastAsia="Times New Roman" w:hAnsiTheme="majorHAnsi" w:cs="Calibri Light"/>
                              <w:color w:val="0000FF"/>
                              <w:sz w:val="24"/>
                              <w:szCs w:val="24"/>
                              <w:u w:val="single"/>
                            </w:rPr>
                            <w:t>Case Studies and Best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2" w:anchor="m_-7444033006803512481__Toc190336416" w:history="1">
                          <w:r w:rsidRPr="009D7057">
                            <w:rPr>
                              <w:rFonts w:asciiTheme="majorHAnsi" w:eastAsia="Times New Roman" w:hAnsiTheme="majorHAnsi" w:cs="Calibri Light"/>
                              <w:color w:val="0000FF"/>
                              <w:sz w:val="24"/>
                              <w:szCs w:val="24"/>
                              <w:u w:val="single"/>
                            </w:rPr>
                            <w:t>Future Trends in Mining Water Management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73" w:anchor="m_-7444033006803512481__Toc190336417" w:history="1">
                          <w:r w:rsidRPr="009D7057">
                            <w:rPr>
                              <w:rFonts w:asciiTheme="majorHAnsi" w:eastAsia="Times New Roman" w:hAnsiTheme="majorHAnsi" w:cs="Calibri Light"/>
                              <w:color w:val="0000FF"/>
                              <w:sz w:val="24"/>
                              <w:szCs w:val="24"/>
                              <w:u w:val="single"/>
                            </w:rPr>
                            <w:t>Advanced Manufacturing Techniques in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4" w:anchor="m_-7444033006803512481__Toc190336418" w:history="1">
                          <w:r w:rsidRPr="009D7057">
                            <w:rPr>
                              <w:rFonts w:asciiTheme="majorHAnsi" w:eastAsia="Times New Roman" w:hAnsiTheme="majorHAnsi" w:cs="Calibri Light"/>
                              <w:color w:val="0000FF"/>
                              <w:sz w:val="24"/>
                              <w:szCs w:val="24"/>
                              <w:u w:val="single"/>
                            </w:rPr>
                            <w:t>Introduction to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5" w:anchor="m_-7444033006803512481__Toc190336419" w:history="1">
                          <w:r w:rsidRPr="009D7057">
                            <w:rPr>
                              <w:rFonts w:asciiTheme="majorHAnsi" w:eastAsia="Times New Roman" w:hAnsiTheme="majorHAnsi" w:cs="Calibri Light"/>
                              <w:color w:val="0000FF"/>
                              <w:sz w:val="24"/>
                              <w:szCs w:val="24"/>
                              <w:u w:val="single"/>
                            </w:rPr>
                            <w:t>Manufacturing Processes in Biotechnology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6" w:anchor="m_-7444033006803512481__Toc190336420" w:history="1">
                          <w:r w:rsidRPr="009D7057">
                            <w:rPr>
                              <w:rFonts w:asciiTheme="majorHAnsi" w:eastAsia="Times New Roman" w:hAnsiTheme="majorHAnsi" w:cs="Calibri Light"/>
                              <w:color w:val="0000FF"/>
                              <w:sz w:val="24"/>
                              <w:szCs w:val="24"/>
                              <w:u w:val="single"/>
                            </w:rPr>
                            <w:t>CRISPR and Advanced Genetic Modification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7" w:anchor="m_-7444033006803512481__Toc190336421" w:history="1">
                          <w:r w:rsidRPr="009D7057">
                            <w:rPr>
                              <w:rFonts w:asciiTheme="majorHAnsi" w:eastAsia="Times New Roman" w:hAnsiTheme="majorHAnsi" w:cs="Calibri Light"/>
                              <w:color w:val="0000FF"/>
                              <w:sz w:val="24"/>
                              <w:szCs w:val="24"/>
                              <w:u w:val="single"/>
                            </w:rPr>
                            <w:t>Ethical and Regulatory Considerations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 w:anchor="m_-7444033006803512481__Toc190336422" w:history="1">
                          <w:r w:rsidRPr="009D7057">
                            <w:rPr>
                              <w:rFonts w:asciiTheme="majorHAnsi" w:eastAsia="Times New Roman" w:hAnsiTheme="majorHAnsi" w:cs="Calibri Light"/>
                              <w:color w:val="0000FF"/>
                              <w:sz w:val="24"/>
                              <w:szCs w:val="24"/>
                              <w:u w:val="single"/>
                            </w:rPr>
                            <w:t>Biopharmaceutical Manufacturing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9" w:anchor="m_-7444033006803512481__Toc190336423" w:history="1">
                          <w:r w:rsidRPr="009D7057">
                            <w:rPr>
                              <w:rFonts w:asciiTheme="majorHAnsi" w:eastAsia="Times New Roman" w:hAnsiTheme="majorHAnsi" w:cs="Calibri Light"/>
                              <w:color w:val="0000FF"/>
                              <w:sz w:val="24"/>
                              <w:szCs w:val="24"/>
                              <w:u w:val="single"/>
                            </w:rPr>
                            <w:t>Fermentation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0" w:anchor="m_-7444033006803512481__Toc190336424" w:history="1">
                          <w:r w:rsidRPr="009D7057">
                            <w:rPr>
                              <w:rFonts w:asciiTheme="majorHAnsi" w:eastAsia="Times New Roman" w:hAnsiTheme="majorHAnsi" w:cs="Calibri Light"/>
                              <w:color w:val="0000FF"/>
                              <w:sz w:val="24"/>
                              <w:szCs w:val="24"/>
                              <w:u w:val="single"/>
                            </w:rPr>
                            <w:t>Scale-Up and Commercialization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1" w:anchor="m_-7444033006803512481__Toc190336425" w:history="1">
                          <w:r w:rsidRPr="009D7057">
                            <w:rPr>
                              <w:rFonts w:asciiTheme="majorHAnsi" w:eastAsia="Times New Roman" w:hAnsiTheme="majorHAnsi" w:cs="Calibri Light"/>
                              <w:color w:val="0000FF"/>
                              <w:sz w:val="24"/>
                              <w:szCs w:val="24"/>
                              <w:u w:val="single"/>
                            </w:rPr>
                            <w:t>Quality Control in Genetically Engineered Products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2" w:anchor="m_-7444033006803512481__Toc190336426" w:history="1">
                          <w:r w:rsidRPr="009D7057">
                            <w:rPr>
                              <w:rFonts w:asciiTheme="majorHAnsi" w:eastAsia="Times New Roman" w:hAnsiTheme="majorHAnsi" w:cs="Calibri Light"/>
                              <w:color w:val="0000FF"/>
                              <w:sz w:val="24"/>
                              <w:szCs w:val="24"/>
                              <w:u w:val="single"/>
                            </w:rPr>
                            <w:t>Future Trends in Genetic Engineering Manufacturing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83" w:anchor="m_-7444033006803512481__Toc190336427" w:history="1">
                          <w:r w:rsidRPr="009D7057">
                            <w:rPr>
                              <w:rFonts w:asciiTheme="majorHAnsi" w:eastAsia="Times New Roman" w:hAnsiTheme="majorHAnsi" w:cs="Calibri Light"/>
                              <w:color w:val="0000FF"/>
                              <w:sz w:val="24"/>
                              <w:szCs w:val="24"/>
                              <w:u w:val="single"/>
                            </w:rPr>
                            <w:t>Data Processing and Hosting Services in Computer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4" w:anchor="m_-7444033006803512481__Toc190336428" w:history="1">
                          <w:r w:rsidRPr="009D7057">
                            <w:rPr>
                              <w:rFonts w:asciiTheme="majorHAnsi" w:eastAsia="Times New Roman" w:hAnsiTheme="majorHAnsi" w:cs="Calibri Light"/>
                              <w:color w:val="0000FF"/>
                              <w:sz w:val="24"/>
                              <w:szCs w:val="24"/>
                              <w:u w:val="single"/>
                            </w:rPr>
                            <w:t>Introduction to Data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5" w:anchor="m_-7444033006803512481__Toc190336429" w:history="1">
                          <w:r w:rsidRPr="009D7057">
                            <w:rPr>
                              <w:rFonts w:asciiTheme="majorHAnsi" w:eastAsia="Times New Roman" w:hAnsiTheme="majorHAnsi" w:cs="Calibri Light"/>
                              <w:color w:val="0000FF"/>
                              <w:sz w:val="24"/>
                              <w:szCs w:val="24"/>
                              <w:u w:val="single"/>
                            </w:rPr>
                            <w:t>Cloud Hosting 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6" w:anchor="m_-7444033006803512481__Toc190336430" w:history="1">
                          <w:r w:rsidRPr="009D7057">
                            <w:rPr>
                              <w:rFonts w:asciiTheme="majorHAnsi" w:eastAsia="Times New Roman" w:hAnsiTheme="majorHAnsi" w:cs="Calibri Light"/>
                              <w:color w:val="0000FF"/>
                              <w:sz w:val="24"/>
                              <w:szCs w:val="24"/>
                              <w:u w:val="single"/>
                            </w:rPr>
                            <w:t>Big Data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7" w:anchor="m_-7444033006803512481__Toc190336431" w:history="1">
                          <w:r w:rsidRPr="009D7057">
                            <w:rPr>
                              <w:rFonts w:asciiTheme="majorHAnsi" w:eastAsia="Times New Roman" w:hAnsiTheme="majorHAnsi" w:cs="Calibri Light"/>
                              <w:color w:val="0000FF"/>
                              <w:sz w:val="24"/>
                              <w:szCs w:val="24"/>
                              <w:u w:val="single"/>
                            </w:rPr>
                            <w:t>Data Security in Cloud Hosting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 w:anchor="m_-7444033006803512481__Toc190336432" w:history="1">
                          <w:r w:rsidRPr="009D7057">
                            <w:rPr>
                              <w:rFonts w:asciiTheme="majorHAnsi" w:eastAsia="Times New Roman" w:hAnsiTheme="majorHAnsi" w:cs="Calibri Light"/>
                              <w:color w:val="0000FF"/>
                              <w:sz w:val="24"/>
                              <w:szCs w:val="24"/>
                              <w:u w:val="single"/>
                            </w:rPr>
                            <w:t>Containerization and Microservices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 w:anchor="m_-7444033006803512481__Toc190336433" w:history="1">
                          <w:r w:rsidRPr="009D7057">
                            <w:rPr>
                              <w:rFonts w:asciiTheme="majorHAnsi" w:eastAsia="Times New Roman" w:hAnsiTheme="majorHAnsi" w:cs="Calibri Light"/>
                              <w:color w:val="0000FF"/>
                              <w:sz w:val="24"/>
                              <w:szCs w:val="24"/>
                              <w:u w:val="single"/>
                            </w:rPr>
                            <w:t>Distributed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0" w:anchor="m_-7444033006803512481__Toc190336434" w:history="1">
                          <w:r w:rsidRPr="009D7057">
                            <w:rPr>
                              <w:rFonts w:asciiTheme="majorHAnsi" w:eastAsia="Times New Roman" w:hAnsiTheme="majorHAnsi" w:cs="Calibri Light"/>
                              <w:color w:val="0000FF"/>
                              <w:sz w:val="24"/>
                              <w:szCs w:val="24"/>
                              <w:u w:val="single"/>
                            </w:rPr>
                            <w:t>Data Warehousing and Analytics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1" w:anchor="m_-7444033006803512481__Toc190336435" w:history="1">
                          <w:r w:rsidRPr="009D7057">
                            <w:rPr>
                              <w:rFonts w:asciiTheme="majorHAnsi" w:eastAsia="Times New Roman" w:hAnsiTheme="majorHAnsi" w:cs="Calibri Light"/>
                              <w:color w:val="0000FF"/>
                              <w:sz w:val="24"/>
                              <w:szCs w:val="24"/>
                              <w:u w:val="single"/>
                            </w:rPr>
                            <w:t>Serverless Computing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92" w:anchor="m_-7444033006803512481__Toc190336436" w:history="1">
                          <w:r w:rsidRPr="009D7057">
                            <w:rPr>
                              <w:rFonts w:asciiTheme="majorHAnsi" w:eastAsia="Times New Roman" w:hAnsiTheme="majorHAnsi" w:cs="Calibri Light"/>
                              <w:color w:val="0000FF"/>
                              <w:sz w:val="24"/>
                              <w:szCs w:val="24"/>
                              <w:u w:val="single"/>
                            </w:rPr>
                            <w:t>Masters in Cryptocurrency and Blockchain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3" w:anchor="m_-7444033006803512481__Toc190336437" w:history="1">
                          <w:r w:rsidRPr="009D7057">
                            <w:rPr>
                              <w:rFonts w:asciiTheme="majorHAnsi" w:eastAsia="Times New Roman" w:hAnsiTheme="majorHAnsi" w:cs="Calibri Light"/>
                              <w:color w:val="0000FF"/>
                              <w:sz w:val="24"/>
                              <w:szCs w:val="24"/>
                              <w:u w:val="single"/>
                            </w:rPr>
                            <w:t>Introduction to Blockchain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4" w:anchor="m_-7444033006803512481__Toc190336438" w:history="1">
                          <w:r w:rsidRPr="009D7057">
                            <w:rPr>
                              <w:rFonts w:asciiTheme="majorHAnsi" w:eastAsia="Times New Roman" w:hAnsiTheme="majorHAnsi" w:cs="Calibri Light"/>
                              <w:color w:val="0000FF"/>
                              <w:sz w:val="24"/>
                              <w:szCs w:val="24"/>
                              <w:u w:val="single"/>
                            </w:rPr>
                            <w:t>Cryptocurrencies: An Overview</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5" w:anchor="m_-7444033006803512481__Toc190336439" w:history="1">
                          <w:r w:rsidRPr="009D7057">
                            <w:rPr>
                              <w:rFonts w:asciiTheme="majorHAnsi" w:eastAsia="Times New Roman" w:hAnsiTheme="majorHAnsi" w:cs="Calibri Light"/>
                              <w:color w:val="0000FF"/>
                              <w:sz w:val="24"/>
                              <w:szCs w:val="24"/>
                              <w:u w:val="single"/>
                            </w:rPr>
                            <w:t>Blockchain Consensus Mechanisms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6" w:anchor="m_-7444033006803512481__Toc190336440" w:history="1">
                          <w:r w:rsidRPr="009D7057">
                            <w:rPr>
                              <w:rFonts w:asciiTheme="majorHAnsi" w:eastAsia="Times New Roman" w:hAnsiTheme="majorHAnsi" w:cs="Calibri Light"/>
                              <w:color w:val="0000FF"/>
                              <w:sz w:val="24"/>
                              <w:szCs w:val="24"/>
                              <w:u w:val="single"/>
                            </w:rPr>
                            <w:t>Smart Contracts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7" w:anchor="m_-7444033006803512481__Toc190336441" w:history="1">
                          <w:r w:rsidRPr="009D7057">
                            <w:rPr>
                              <w:rFonts w:asciiTheme="majorHAnsi" w:eastAsia="Times New Roman" w:hAnsiTheme="majorHAnsi" w:cs="Calibri Light"/>
                              <w:color w:val="0000FF"/>
                              <w:sz w:val="24"/>
                              <w:szCs w:val="24"/>
                              <w:u w:val="single"/>
                            </w:rPr>
                            <w:t>Decentralized Finance (DeFi)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8" w:anchor="m_-7444033006803512481__Toc190336442" w:history="1">
                          <w:r w:rsidRPr="009D7057">
                            <w:rPr>
                              <w:rFonts w:asciiTheme="majorHAnsi" w:eastAsia="Times New Roman" w:hAnsiTheme="majorHAnsi" w:cs="Calibri Light"/>
                              <w:color w:val="0000FF"/>
                              <w:sz w:val="24"/>
                              <w:szCs w:val="24"/>
                              <w:u w:val="single"/>
                            </w:rPr>
                            <w:t>Blockchain in Supply Chain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9" w:anchor="m_-7444033006803512481__Toc190336443" w:history="1">
                          <w:r w:rsidRPr="009D7057">
                            <w:rPr>
                              <w:rFonts w:asciiTheme="majorHAnsi" w:eastAsia="Times New Roman" w:hAnsiTheme="majorHAnsi" w:cs="Calibri Light"/>
                              <w:color w:val="0000FF"/>
                              <w:sz w:val="24"/>
                              <w:szCs w:val="24"/>
                              <w:u w:val="single"/>
                            </w:rPr>
                            <w:t>Regulation and Compliance in Blockchain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0" w:anchor="m_-7444033006803512481__Toc190336444" w:history="1">
                          <w:r w:rsidRPr="009D7057">
                            <w:rPr>
                              <w:rFonts w:asciiTheme="majorHAnsi" w:eastAsia="Times New Roman" w:hAnsiTheme="majorHAnsi" w:cs="Calibri Light"/>
                              <w:color w:val="0000FF"/>
                              <w:sz w:val="24"/>
                              <w:szCs w:val="24"/>
                              <w:u w:val="single"/>
                            </w:rPr>
                            <w:t>NFTs and Digital Assets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01" w:anchor="m_-7444033006803512481__Toc190336445" w:history="1">
                          <w:r w:rsidRPr="009D7057">
                            <w:rPr>
                              <w:rFonts w:asciiTheme="majorHAnsi" w:eastAsia="Times New Roman" w:hAnsiTheme="majorHAnsi" w:cs="Calibri Light"/>
                              <w:color w:val="0000FF"/>
                              <w:sz w:val="24"/>
                              <w:szCs w:val="24"/>
                              <w:u w:val="single"/>
                            </w:rPr>
                            <w:t>Advanced Cybersecurity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2" w:anchor="m_-7444033006803512481__Toc190336446" w:history="1">
                          <w:r w:rsidRPr="009D7057">
                            <w:rPr>
                              <w:rFonts w:asciiTheme="majorHAnsi" w:eastAsia="Times New Roman" w:hAnsiTheme="majorHAnsi" w:cs="Calibri Light"/>
                              <w:color w:val="0000FF"/>
                              <w:sz w:val="24"/>
                              <w:szCs w:val="24"/>
                              <w:u w:val="single"/>
                            </w:rPr>
                            <w:t>Introduction to Cybersecurity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3" w:anchor="m_-7444033006803512481__Toc190336447" w:history="1">
                          <w:r w:rsidRPr="009D7057">
                            <w:rPr>
                              <w:rFonts w:asciiTheme="majorHAnsi" w:eastAsia="Times New Roman" w:hAnsiTheme="majorHAnsi" w:cs="Calibri Light"/>
                              <w:color w:val="0000FF"/>
                              <w:sz w:val="24"/>
                              <w:szCs w:val="24"/>
                              <w:u w:val="single"/>
                            </w:rPr>
                            <w:t>Threats and Vulnerabilities in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4" w:anchor="m_-7444033006803512481__Toc190336448" w:history="1">
                          <w:r w:rsidRPr="009D7057">
                            <w:rPr>
                              <w:rFonts w:asciiTheme="majorHAnsi" w:eastAsia="Times New Roman" w:hAnsiTheme="majorHAnsi" w:cs="Calibri Light"/>
                              <w:color w:val="0000FF"/>
                              <w:sz w:val="24"/>
                              <w:szCs w:val="24"/>
                              <w:u w:val="single"/>
                            </w:rPr>
                            <w:t>Data Privacy and Integrity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5" w:anchor="m_-7444033006803512481__Toc190336449" w:history="1">
                          <w:r w:rsidRPr="009D7057">
                            <w:rPr>
                              <w:rFonts w:asciiTheme="majorHAnsi" w:eastAsia="Times New Roman" w:hAnsiTheme="majorHAnsi" w:cs="Calibri Light"/>
                              <w:color w:val="0000FF"/>
                              <w:sz w:val="24"/>
                              <w:szCs w:val="24"/>
                              <w:u w:val="single"/>
                            </w:rPr>
                            <w:t>Implementing Security Policies for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6" w:anchor="m_-7444033006803512481__Toc190336450" w:history="1">
                          <w:r w:rsidRPr="009D7057">
                            <w:rPr>
                              <w:rFonts w:asciiTheme="majorHAnsi" w:eastAsia="Times New Roman" w:hAnsiTheme="majorHAnsi" w:cs="Calibri Light"/>
                              <w:color w:val="0000FF"/>
                              <w:sz w:val="24"/>
                              <w:szCs w:val="24"/>
                              <w:u w:val="single"/>
                            </w:rPr>
                            <w:t>Access Control in Library Networks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7" w:anchor="m_-7444033006803512481__Toc190336451" w:history="1">
                          <w:r w:rsidRPr="009D7057">
                            <w:rPr>
                              <w:rFonts w:asciiTheme="majorHAnsi" w:eastAsia="Times New Roman" w:hAnsiTheme="majorHAnsi" w:cs="Calibri Light"/>
                              <w:color w:val="0000FF"/>
                              <w:sz w:val="24"/>
                              <w:szCs w:val="24"/>
                              <w:u w:val="single"/>
                            </w:rPr>
                            <w:t>Digital Rights Management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8" w:anchor="m_-7444033006803512481__Toc190336452" w:history="1">
                          <w:r w:rsidRPr="009D7057">
                            <w:rPr>
                              <w:rFonts w:asciiTheme="majorHAnsi" w:eastAsia="Times New Roman" w:hAnsiTheme="majorHAnsi" w:cs="Calibri Light"/>
                              <w:color w:val="0000FF"/>
                              <w:sz w:val="24"/>
                              <w:szCs w:val="24"/>
                              <w:u w:val="single"/>
                            </w:rPr>
                            <w:t>Network Security Essentials for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09" w:anchor="m_-7444033006803512481__Toc190336453" w:history="1">
                          <w:r w:rsidRPr="009D7057">
                            <w:rPr>
                              <w:rFonts w:asciiTheme="majorHAnsi" w:eastAsia="Times New Roman" w:hAnsiTheme="majorHAnsi" w:cs="Calibri Light"/>
                              <w:color w:val="0000FF"/>
                              <w:sz w:val="24"/>
                              <w:szCs w:val="24"/>
                              <w:u w:val="single"/>
                            </w:rPr>
                            <w:t>Incident Response and Recovery for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0" w:anchor="m_-7444033006803512481__Toc190336454" w:history="1">
                          <w:r w:rsidRPr="009D7057">
                            <w:rPr>
                              <w:rFonts w:asciiTheme="majorHAnsi" w:eastAsia="Times New Roman" w:hAnsiTheme="majorHAnsi" w:cs="Calibri Light"/>
                              <w:color w:val="0000FF"/>
                              <w:sz w:val="24"/>
                              <w:szCs w:val="24"/>
                              <w:u w:val="single"/>
                            </w:rPr>
                            <w:t>Emerging Cybersecurity Technologies in Bibliotechnology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11" w:anchor="m_-7444033006803512481__Toc190336455" w:history="1">
                          <w:r w:rsidRPr="009D7057">
                            <w:rPr>
                              <w:rFonts w:asciiTheme="majorHAnsi" w:eastAsia="Times New Roman" w:hAnsiTheme="majorHAnsi" w:cs="Calibri Light"/>
                              <w:color w:val="0000FF"/>
                              <w:sz w:val="24"/>
                              <w:szCs w:val="24"/>
                              <w:u w:val="single"/>
                            </w:rPr>
                            <w:t>Edge Computing in Modern Power and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2" w:anchor="m_-7444033006803512481__Toc190336456" w:history="1">
                          <w:r w:rsidRPr="009D7057">
                            <w:rPr>
                              <w:rFonts w:asciiTheme="majorHAnsi" w:eastAsia="Times New Roman" w:hAnsiTheme="majorHAnsi" w:cs="Calibri Light"/>
                              <w:color w:val="0000FF"/>
                              <w:sz w:val="24"/>
                              <w:szCs w:val="24"/>
                              <w:u w:val="single"/>
                            </w:rPr>
                            <w:t>Introduction to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3" w:anchor="m_-7444033006803512481__Toc190336457" w:history="1">
                          <w:r w:rsidRPr="009D7057">
                            <w:rPr>
                              <w:rFonts w:asciiTheme="majorHAnsi" w:eastAsia="Times New Roman" w:hAnsiTheme="majorHAnsi" w:cs="Calibri Light"/>
                              <w:color w:val="0000FF"/>
                              <w:sz w:val="24"/>
                              <w:szCs w:val="24"/>
                              <w:u w:val="single"/>
                            </w:rPr>
                            <w:t>Distributed Computing in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4" w:anchor="m_-7444033006803512481__Toc190336458" w:history="1">
                          <w:r w:rsidRPr="009D7057">
                            <w:rPr>
                              <w:rFonts w:asciiTheme="majorHAnsi" w:eastAsia="Times New Roman" w:hAnsiTheme="majorHAnsi" w:cs="Calibri Light"/>
                              <w:color w:val="0000FF"/>
                              <w:sz w:val="24"/>
                              <w:szCs w:val="24"/>
                              <w:u w:val="single"/>
                            </w:rPr>
                            <w:t>IoT Applications in Power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5" w:anchor="m_-7444033006803512481__Toc190336459" w:history="1">
                          <w:r w:rsidRPr="009D7057">
                            <w:rPr>
                              <w:rFonts w:asciiTheme="majorHAnsi" w:eastAsia="Times New Roman" w:hAnsiTheme="majorHAnsi" w:cs="Calibri Light"/>
                              <w:color w:val="0000FF"/>
                              <w:sz w:val="24"/>
                              <w:szCs w:val="24"/>
                              <w:u w:val="single"/>
                            </w:rPr>
                            <w:t>Real-time Data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6" w:anchor="m_-7444033006803512481__Toc190336460" w:history="1">
                          <w:r w:rsidRPr="009D7057">
                            <w:rPr>
                              <w:rFonts w:asciiTheme="majorHAnsi" w:eastAsia="Times New Roman" w:hAnsiTheme="majorHAnsi" w:cs="Calibri Light"/>
                              <w:color w:val="0000FF"/>
                              <w:sz w:val="24"/>
                              <w:szCs w:val="24"/>
                              <w:u w:val="single"/>
                            </w:rPr>
                            <w:t>Security and Privacy in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7" w:anchor="m_-7444033006803512481__Toc190336461" w:history="1">
                          <w:r w:rsidRPr="009D7057">
                            <w:rPr>
                              <w:rFonts w:asciiTheme="majorHAnsi" w:eastAsia="Times New Roman" w:hAnsiTheme="majorHAnsi" w:cs="Calibri Light"/>
                              <w:color w:val="0000FF"/>
                              <w:sz w:val="24"/>
                              <w:szCs w:val="24"/>
                              <w:u w:val="single"/>
                            </w:rPr>
                            <w:t>Edge Analytics for Energy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8" w:anchor="m_-7444033006803512481__Toc190336462" w:history="1">
                          <w:r w:rsidRPr="009D7057">
                            <w:rPr>
                              <w:rFonts w:asciiTheme="majorHAnsi" w:eastAsia="Times New Roman" w:hAnsiTheme="majorHAnsi" w:cs="Calibri Light"/>
                              <w:color w:val="0000FF"/>
                              <w:sz w:val="24"/>
                              <w:szCs w:val="24"/>
                              <w:u w:val="single"/>
                            </w:rPr>
                            <w:t>Energy Efficiency Optimization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19" w:anchor="m_-7444033006803512481__Toc190336463" w:history="1">
                          <w:r w:rsidRPr="009D7057">
                            <w:rPr>
                              <w:rFonts w:asciiTheme="majorHAnsi" w:eastAsia="Times New Roman" w:hAnsiTheme="majorHAnsi" w:cs="Calibri Light"/>
                              <w:color w:val="0000FF"/>
                              <w:sz w:val="24"/>
                              <w:szCs w:val="24"/>
                              <w:u w:val="single"/>
                            </w:rPr>
                            <w:t>Case Studies on Edge Computing in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20" w:anchor="m_-7444033006803512481__Toc190336464" w:history="1">
                          <w:r w:rsidRPr="009D7057">
                            <w:rPr>
                              <w:rFonts w:asciiTheme="majorHAnsi" w:eastAsia="Times New Roman" w:hAnsiTheme="majorHAnsi" w:cs="Calibri Light"/>
                              <w:color w:val="0000FF"/>
                              <w:sz w:val="24"/>
                              <w:szCs w:val="24"/>
                              <w:u w:val="single"/>
                            </w:rPr>
                            <w:t>Future Trends in Edge Computing for Energy Systems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21" w:anchor="m_-7444033006803512481__Toc190336465" w:history="1">
                          <w:r w:rsidRPr="009D7057">
                            <w:rPr>
                              <w:rFonts w:asciiTheme="majorHAnsi" w:eastAsia="Times New Roman" w:hAnsiTheme="majorHAnsi" w:cs="Calibri Light"/>
                              <w:color w:val="0000FF"/>
                              <w:sz w:val="24"/>
                              <w:szCs w:val="24"/>
                              <w:u w:val="single"/>
                            </w:rPr>
                            <w:t>Edge Computing for Modern Power and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22" w:anchor="m_-7444033006803512481__Toc190336466" w:history="1">
                          <w:r w:rsidRPr="009D7057">
                            <w:rPr>
                              <w:rFonts w:asciiTheme="majorHAnsi" w:eastAsia="Times New Roman" w:hAnsiTheme="majorHAnsi" w:cs="Calibri Light"/>
                              <w:color w:val="0000FF"/>
                              <w:sz w:val="24"/>
                              <w:szCs w:val="24"/>
                              <w:u w:val="single"/>
                            </w:rPr>
                            <w:t>Introduction to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23" w:anchor="m_-7444033006803512481__Toc190336467" w:history="1">
                          <w:r w:rsidRPr="009D7057">
                            <w:rPr>
                              <w:rFonts w:asciiTheme="majorHAnsi" w:eastAsia="Times New Roman" w:hAnsiTheme="majorHAnsi" w:cs="Calibri Light"/>
                              <w:color w:val="0000FF"/>
                              <w:sz w:val="24"/>
                              <w:szCs w:val="24"/>
                              <w:u w:val="single"/>
                            </w:rPr>
                            <w:t>Role of Edge Computing in Smart Grids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24" w:anchor="m_-7444033006803512481__Toc190336468" w:history="1">
                          <w:r w:rsidRPr="009D7057">
                            <w:rPr>
                              <w:rFonts w:asciiTheme="majorHAnsi" w:eastAsia="Times New Roman" w:hAnsiTheme="majorHAnsi" w:cs="Calibri Light"/>
                              <w:color w:val="0000FF"/>
                              <w:sz w:val="24"/>
                              <w:szCs w:val="24"/>
                              <w:u w:val="single"/>
                            </w:rPr>
                            <w:t>Edge Computing for Renewable Energy Integration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25" w:anchor="m_-7444033006803512481__Toc190336469" w:history="1">
                          <w:r w:rsidRPr="009D7057">
                            <w:rPr>
                              <w:rFonts w:asciiTheme="majorHAnsi" w:eastAsia="Times New Roman" w:hAnsiTheme="majorHAnsi" w:cs="Calibri Light"/>
                              <w:color w:val="0000FF"/>
                              <w:sz w:val="24"/>
                              <w:szCs w:val="24"/>
                              <w:u w:val="single"/>
                            </w:rPr>
                            <w:t>Data Management and Security in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26" w:anchor="m_-7444033006803512481__Toc190336470" w:history="1">
                          <w:r w:rsidRPr="009D7057">
                            <w:rPr>
                              <w:rFonts w:asciiTheme="majorHAnsi" w:eastAsia="Times New Roman" w:hAnsiTheme="majorHAnsi" w:cs="Calibri Light"/>
                              <w:color w:val="0000FF"/>
                              <w:sz w:val="24"/>
                              <w:szCs w:val="24"/>
                              <w:u w:val="single"/>
                            </w:rPr>
                            <w:t>Machine Learning Applications on the Edge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27" w:anchor="m_-7444033006803512481__Toc190336471" w:history="1">
                          <w:r w:rsidRPr="009D7057">
                            <w:rPr>
                              <w:rFonts w:asciiTheme="majorHAnsi" w:eastAsia="Times New Roman" w:hAnsiTheme="majorHAnsi" w:cs="Calibri Light"/>
                              <w:color w:val="0000FF"/>
                              <w:sz w:val="24"/>
                              <w:szCs w:val="24"/>
                              <w:u w:val="single"/>
                            </w:rPr>
                            <w:t>Case Studies in Edge Computing for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28" w:anchor="m_-7444033006803512481__Toc190336472" w:history="1">
                          <w:r w:rsidRPr="009D7057">
                            <w:rPr>
                              <w:rFonts w:asciiTheme="majorHAnsi" w:eastAsia="Times New Roman" w:hAnsiTheme="majorHAnsi" w:cs="Calibri Light"/>
                              <w:color w:val="0000FF"/>
                              <w:sz w:val="24"/>
                              <w:szCs w:val="24"/>
                              <w:u w:val="single"/>
                            </w:rPr>
                            <w:t>Challenges and Future Trends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29" w:anchor="m_-7444033006803512481__Toc190336473" w:history="1">
                          <w:r w:rsidRPr="009D7057">
                            <w:rPr>
                              <w:rFonts w:asciiTheme="majorHAnsi" w:eastAsia="Times New Roman" w:hAnsiTheme="majorHAnsi" w:cs="Calibri Light"/>
                              <w:color w:val="0000FF"/>
                              <w:sz w:val="24"/>
                              <w:szCs w:val="24"/>
                              <w:u w:val="single"/>
                            </w:rPr>
                            <w:t>Masters in Cyber-Physical Systems and Information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0" w:anchor="m_-7444033006803512481__Toc190336474" w:history="1">
                          <w:r w:rsidRPr="009D7057">
                            <w:rPr>
                              <w:rFonts w:asciiTheme="majorHAnsi" w:eastAsia="Times New Roman" w:hAnsiTheme="majorHAnsi" w:cs="Calibri Light"/>
                              <w:color w:val="0000FF"/>
                              <w:sz w:val="24"/>
                              <w:szCs w:val="24"/>
                              <w:u w:val="single"/>
                            </w:rPr>
                            <w:t>Introduction to Cyber-Physical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1" w:anchor="m_-7444033006803512481__Toc190336475" w:history="1">
                          <w:r w:rsidRPr="009D7057">
                            <w:rPr>
                              <w:rFonts w:asciiTheme="majorHAnsi" w:eastAsia="Times New Roman" w:hAnsiTheme="majorHAnsi" w:cs="Calibri Light"/>
                              <w:color w:val="0000FF"/>
                              <w:sz w:val="24"/>
                              <w:szCs w:val="24"/>
                              <w:u w:val="single"/>
                            </w:rPr>
                            <w:t>Architecture of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2" w:anchor="m_-7444033006803512481__Toc190336476" w:history="1">
                          <w:r w:rsidRPr="009D7057">
                            <w:rPr>
                              <w:rFonts w:asciiTheme="majorHAnsi" w:eastAsia="Times New Roman" w:hAnsiTheme="majorHAnsi" w:cs="Calibri Light"/>
                              <w:color w:val="0000FF"/>
                              <w:sz w:val="24"/>
                              <w:szCs w:val="24"/>
                              <w:u w:val="single"/>
                            </w:rPr>
                            <w:t>Networking and Communication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3" w:anchor="m_-7444033006803512481__Toc190336477" w:history="1">
                          <w:r w:rsidRPr="009D7057">
                            <w:rPr>
                              <w:rFonts w:asciiTheme="majorHAnsi" w:eastAsia="Times New Roman" w:hAnsiTheme="majorHAnsi" w:cs="Calibri Light"/>
                              <w:color w:val="0000FF"/>
                              <w:sz w:val="24"/>
                              <w:szCs w:val="24"/>
                              <w:u w:val="single"/>
                            </w:rPr>
                            <w:t>CPS Security and Privacy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4" w:anchor="m_-7444033006803512481__Toc190336478" w:history="1">
                          <w:r w:rsidRPr="009D7057">
                            <w:rPr>
                              <w:rFonts w:asciiTheme="majorHAnsi" w:eastAsia="Times New Roman" w:hAnsiTheme="majorHAnsi" w:cs="Calibri Light"/>
                              <w:color w:val="0000FF"/>
                              <w:sz w:val="24"/>
                              <w:szCs w:val="24"/>
                              <w:u w:val="single"/>
                            </w:rPr>
                            <w:t>Machine Learning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5" w:anchor="m_-7444033006803512481__Toc190336479" w:history="1">
                          <w:r w:rsidRPr="009D7057">
                            <w:rPr>
                              <w:rFonts w:asciiTheme="majorHAnsi" w:eastAsia="Times New Roman" w:hAnsiTheme="majorHAnsi" w:cs="Calibri Light"/>
                              <w:color w:val="0000FF"/>
                              <w:sz w:val="24"/>
                              <w:szCs w:val="24"/>
                              <w:u w:val="single"/>
                            </w:rPr>
                            <w:t>Real-Time Systems and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6" w:anchor="m_-7444033006803512481__Toc190336480" w:history="1">
                          <w:r w:rsidRPr="009D7057">
                            <w:rPr>
                              <w:rFonts w:asciiTheme="majorHAnsi" w:eastAsia="Times New Roman" w:hAnsiTheme="majorHAnsi" w:cs="Calibri Light"/>
                              <w:color w:val="0000FF"/>
                              <w:sz w:val="24"/>
                              <w:szCs w:val="24"/>
                              <w:u w:val="single"/>
                            </w:rPr>
                            <w:t>Simulation and Modeling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7" w:anchor="m_-7444033006803512481__Toc190336481" w:history="1">
                          <w:r w:rsidRPr="009D7057">
                            <w:rPr>
                              <w:rFonts w:asciiTheme="majorHAnsi" w:eastAsia="Times New Roman" w:hAnsiTheme="majorHAnsi" w:cs="Calibri Light"/>
                              <w:color w:val="0000FF"/>
                              <w:sz w:val="24"/>
                              <w:szCs w:val="24"/>
                              <w:u w:val="single"/>
                            </w:rPr>
                            <w:t>Applications and Case Studies of CPS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38" w:anchor="m_-7444033006803512481__Toc190336482" w:history="1">
                          <w:r w:rsidRPr="009D7057">
                            <w:rPr>
                              <w:rFonts w:asciiTheme="majorHAnsi" w:eastAsia="Times New Roman" w:hAnsiTheme="majorHAnsi" w:cs="Calibri Light"/>
                              <w:color w:val="0000FF"/>
                              <w:sz w:val="24"/>
                              <w:szCs w:val="24"/>
                              <w:u w:val="single"/>
                            </w:rPr>
                            <w:t>Masters in Distributed-Ledger Technology Applications in Educational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39" w:anchor="m_-7444033006803512481__Toc190336483" w:history="1">
                          <w:r w:rsidRPr="009D7057">
                            <w:rPr>
                              <w:rFonts w:asciiTheme="majorHAnsi" w:eastAsia="Times New Roman" w:hAnsiTheme="majorHAnsi" w:cs="Calibri Light"/>
                              <w:color w:val="0000FF"/>
                              <w:sz w:val="24"/>
                              <w:szCs w:val="24"/>
                              <w:u w:val="single"/>
                            </w:rPr>
                            <w:t>Introduction to Distributed Ledger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0" w:anchor="m_-7444033006803512481__Toc190336484" w:history="1">
                          <w:r w:rsidRPr="009D7057">
                            <w:rPr>
                              <w:rFonts w:asciiTheme="majorHAnsi" w:eastAsia="Times New Roman" w:hAnsiTheme="majorHAnsi" w:cs="Calibri Light"/>
                              <w:color w:val="0000FF"/>
                              <w:sz w:val="24"/>
                              <w:szCs w:val="24"/>
                              <w:u w:val="single"/>
                            </w:rPr>
                            <w:t>The Need for Distributed Ledger Technology in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1" w:anchor="m_-7444033006803512481__Toc190336485" w:history="1">
                          <w:r w:rsidRPr="009D7057">
                            <w:rPr>
                              <w:rFonts w:asciiTheme="majorHAnsi" w:eastAsia="Times New Roman" w:hAnsiTheme="majorHAnsi" w:cs="Calibri Light"/>
                              <w:color w:val="0000FF"/>
                              <w:sz w:val="24"/>
                              <w:szCs w:val="24"/>
                              <w:u w:val="single"/>
                            </w:rPr>
                            <w:t>Blockchain for Secure Credentialing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2" w:anchor="m_-7444033006803512481__Toc190336486" w:history="1">
                          <w:r w:rsidRPr="009D7057">
                            <w:rPr>
                              <w:rFonts w:asciiTheme="majorHAnsi" w:eastAsia="Times New Roman" w:hAnsiTheme="majorHAnsi" w:cs="Calibri Light"/>
                              <w:color w:val="0000FF"/>
                              <w:sz w:val="24"/>
                              <w:szCs w:val="24"/>
                              <w:u w:val="single"/>
                            </w:rPr>
                            <w:t>Smart Contracts in Educational Transactions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3" w:anchor="m_-7444033006803512481__Toc190336487" w:history="1">
                          <w:r w:rsidRPr="009D7057">
                            <w:rPr>
                              <w:rFonts w:asciiTheme="majorHAnsi" w:eastAsia="Times New Roman" w:hAnsiTheme="majorHAnsi" w:cs="Calibri Light"/>
                              <w:color w:val="0000FF"/>
                              <w:sz w:val="24"/>
                              <w:szCs w:val="24"/>
                              <w:u w:val="single"/>
                            </w:rPr>
                            <w:t>DLT-based Learning Management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4" w:anchor="m_-7444033006803512481__Toc190336488" w:history="1">
                          <w:r w:rsidRPr="009D7057">
                            <w:rPr>
                              <w:rFonts w:asciiTheme="majorHAnsi" w:eastAsia="Times New Roman" w:hAnsiTheme="majorHAnsi" w:cs="Calibri Light"/>
                              <w:color w:val="0000FF"/>
                              <w:sz w:val="24"/>
                              <w:szCs w:val="24"/>
                              <w:u w:val="single"/>
                            </w:rPr>
                            <w:t>Privacy and Data Security in DLT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5" w:anchor="m_-7444033006803512481__Toc190336489" w:history="1">
                          <w:r w:rsidRPr="009D7057">
                            <w:rPr>
                              <w:rFonts w:asciiTheme="majorHAnsi" w:eastAsia="Times New Roman" w:hAnsiTheme="majorHAnsi" w:cs="Calibri Light"/>
                              <w:color w:val="0000FF"/>
                              <w:sz w:val="24"/>
                              <w:szCs w:val="24"/>
                              <w:u w:val="single"/>
                            </w:rPr>
                            <w:t>Case Studies of DLT in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6" w:anchor="m_-7444033006803512481__Toc190336490" w:history="1">
                          <w:r w:rsidRPr="009D7057">
                            <w:rPr>
                              <w:rFonts w:asciiTheme="majorHAnsi" w:eastAsia="Times New Roman" w:hAnsiTheme="majorHAnsi" w:cs="Calibri Light"/>
                              <w:color w:val="0000FF"/>
                              <w:sz w:val="24"/>
                              <w:szCs w:val="24"/>
                              <w:u w:val="single"/>
                            </w:rPr>
                            <w:t>Future Trends in DLT and EdTech</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47" w:anchor="m_-7444033006803512481__Toc190336491" w:history="1">
                          <w:r w:rsidRPr="009D7057">
                            <w:rPr>
                              <w:rFonts w:asciiTheme="majorHAnsi" w:eastAsia="Times New Roman" w:hAnsiTheme="majorHAnsi" w:cs="Calibri Light"/>
                              <w:color w:val="0000FF"/>
                              <w:sz w:val="24"/>
                              <w:szCs w:val="24"/>
                              <w:u w:val="single"/>
                            </w:rPr>
                            <w:t>Master's in Adult Education 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8" w:anchor="m_-7444033006803512481__Toc190336492" w:history="1">
                          <w:r w:rsidRPr="009D7057">
                            <w:rPr>
                              <w:rFonts w:asciiTheme="majorHAnsi" w:eastAsia="Times New Roman" w:hAnsiTheme="majorHAnsi" w:cs="Calibri Light"/>
                              <w:color w:val="0000FF"/>
                              <w:sz w:val="24"/>
                              <w:szCs w:val="24"/>
                              <w:u w:val="single"/>
                            </w:rPr>
                            <w:t>Introduction to Adult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49" w:anchor="m_-7444033006803512481__Toc190336493" w:history="1">
                          <w:r w:rsidRPr="009D7057">
                            <w:rPr>
                              <w:rFonts w:asciiTheme="majorHAnsi" w:eastAsia="Times New Roman" w:hAnsiTheme="majorHAnsi" w:cs="Calibri Light"/>
                              <w:color w:val="0000FF"/>
                              <w:sz w:val="24"/>
                              <w:szCs w:val="24"/>
                              <w:u w:val="single"/>
                            </w:rPr>
                            <w:t>Theories of Adult Learning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50" w:anchor="m_-7444033006803512481__Toc190336494" w:history="1">
                          <w:r w:rsidRPr="009D7057">
                            <w:rPr>
                              <w:rFonts w:asciiTheme="majorHAnsi" w:eastAsia="Times New Roman" w:hAnsiTheme="majorHAnsi" w:cs="Calibri Light"/>
                              <w:color w:val="0000FF"/>
                              <w:sz w:val="24"/>
                              <w:szCs w:val="24"/>
                              <w:u w:val="single"/>
                            </w:rPr>
                            <w:t>Curriculum Design for Adult Learners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51" w:anchor="m_-7444033006803512481__Toc190336495" w:history="1">
                          <w:r w:rsidRPr="009D7057">
                            <w:rPr>
                              <w:rFonts w:asciiTheme="majorHAnsi" w:eastAsia="Times New Roman" w:hAnsiTheme="majorHAnsi" w:cs="Calibri Light"/>
                              <w:color w:val="0000FF"/>
                              <w:sz w:val="24"/>
                              <w:szCs w:val="24"/>
                              <w:u w:val="single"/>
                            </w:rPr>
                            <w:t>Assessment and Evaluation in Adult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52" w:anchor="m_-7444033006803512481__Toc190336496" w:history="1">
                          <w:r w:rsidRPr="009D7057">
                            <w:rPr>
                              <w:rFonts w:asciiTheme="majorHAnsi" w:eastAsia="Times New Roman" w:hAnsiTheme="majorHAnsi" w:cs="Calibri Light"/>
                              <w:color w:val="0000FF"/>
                              <w:sz w:val="24"/>
                              <w:szCs w:val="24"/>
                              <w:u w:val="single"/>
                            </w:rPr>
                            <w:t>Technology Integration in Adult Learning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53" w:anchor="m_-7444033006803512481__Toc190336497" w:history="1">
                          <w:r w:rsidRPr="009D7057">
                            <w:rPr>
                              <w:rFonts w:asciiTheme="majorHAnsi" w:eastAsia="Times New Roman" w:hAnsiTheme="majorHAnsi" w:cs="Calibri Light"/>
                              <w:color w:val="0000FF"/>
                              <w:sz w:val="24"/>
                              <w:szCs w:val="24"/>
                              <w:u w:val="single"/>
                            </w:rPr>
                            <w:t>Diversity and Inclusion in Adult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54" w:anchor="m_-7444033006803512481__Toc190336498" w:history="1">
                          <w:r w:rsidRPr="009D7057">
                            <w:rPr>
                              <w:rFonts w:asciiTheme="majorHAnsi" w:eastAsia="Times New Roman" w:hAnsiTheme="majorHAnsi" w:cs="Calibri Light"/>
                              <w:color w:val="0000FF"/>
                              <w:sz w:val="24"/>
                              <w:szCs w:val="24"/>
                              <w:u w:val="single"/>
                            </w:rPr>
                            <w:t>Motivational Strategies for Adult Learners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55" w:anchor="m_-7444033006803512481__Toc190336499" w:history="1">
                          <w:r w:rsidRPr="009D7057">
                            <w:rPr>
                              <w:rFonts w:asciiTheme="majorHAnsi" w:eastAsia="Times New Roman" w:hAnsiTheme="majorHAnsi" w:cs="Calibri Light"/>
                              <w:color w:val="0000FF"/>
                              <w:sz w:val="24"/>
                              <w:szCs w:val="24"/>
                              <w:u w:val="single"/>
                            </w:rPr>
                            <w:t>Professional Development for Adult Educators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56" w:anchor="m_-7444033006803512481__Toc190336500" w:history="1">
                          <w:r w:rsidRPr="009D7057">
                            <w:rPr>
                              <w:rFonts w:asciiTheme="majorHAnsi" w:eastAsia="Times New Roman" w:hAnsiTheme="majorHAnsi" w:cs="Calibri Light"/>
                              <w:color w:val="0000FF"/>
                              <w:sz w:val="24"/>
                              <w:szCs w:val="24"/>
                              <w:u w:val="single"/>
                            </w:rPr>
                            <w:t>Quantum Computing in Systems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57" w:anchor="m_-7444033006803512481__Toc190336501" w:history="1">
                          <w:r w:rsidRPr="009D7057">
                            <w:rPr>
                              <w:rFonts w:asciiTheme="majorHAnsi" w:eastAsia="Times New Roman" w:hAnsiTheme="majorHAnsi" w:cs="Calibri Light"/>
                              <w:color w:val="0000FF"/>
                              <w:sz w:val="24"/>
                              <w:szCs w:val="24"/>
                              <w:u w:val="single"/>
                            </w:rPr>
                            <w:t>Introduction to Quantum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58" w:anchor="m_-7444033006803512481__Toc190336502" w:history="1">
                          <w:r w:rsidRPr="009D7057">
                            <w:rPr>
                              <w:rFonts w:asciiTheme="majorHAnsi" w:eastAsia="Times New Roman" w:hAnsiTheme="majorHAnsi" w:cs="Calibri Light"/>
                              <w:color w:val="0000FF"/>
                              <w:sz w:val="24"/>
                              <w:szCs w:val="24"/>
                              <w:u w:val="single"/>
                            </w:rPr>
                            <w:t>Quantum Algorithms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59" w:anchor="m_-7444033006803512481__Toc190336503" w:history="1">
                          <w:r w:rsidRPr="009D7057">
                            <w:rPr>
                              <w:rFonts w:asciiTheme="majorHAnsi" w:eastAsia="Times New Roman" w:hAnsiTheme="majorHAnsi" w:cs="Calibri Light"/>
                              <w:color w:val="0000FF"/>
                              <w:sz w:val="24"/>
                              <w:szCs w:val="24"/>
                              <w:u w:val="single"/>
                            </w:rPr>
                            <w:t>Quantum Gates and Circuits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60" w:anchor="m_-7444033006803512481__Toc190336504" w:history="1">
                          <w:r w:rsidRPr="009D7057">
                            <w:rPr>
                              <w:rFonts w:asciiTheme="majorHAnsi" w:eastAsia="Times New Roman" w:hAnsiTheme="majorHAnsi" w:cs="Calibri Light"/>
                              <w:color w:val="0000FF"/>
                              <w:sz w:val="24"/>
                              <w:szCs w:val="24"/>
                              <w:u w:val="single"/>
                            </w:rPr>
                            <w:t>Quantum Information Theory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61" w:anchor="m_-7444033006803512481__Toc190336505" w:history="1">
                          <w:r w:rsidRPr="009D7057">
                            <w:rPr>
                              <w:rFonts w:asciiTheme="majorHAnsi" w:eastAsia="Times New Roman" w:hAnsiTheme="majorHAnsi" w:cs="Calibri Light"/>
                              <w:color w:val="0000FF"/>
                              <w:sz w:val="24"/>
                              <w:szCs w:val="24"/>
                              <w:u w:val="single"/>
                            </w:rPr>
                            <w:t>Quantum Computing Platforms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62" w:anchor="m_-7444033006803512481__Toc190336506" w:history="1">
                          <w:r w:rsidRPr="009D7057">
                            <w:rPr>
                              <w:rFonts w:asciiTheme="majorHAnsi" w:eastAsia="Times New Roman" w:hAnsiTheme="majorHAnsi" w:cs="Calibri Light"/>
                              <w:color w:val="0000FF"/>
                              <w:sz w:val="24"/>
                              <w:szCs w:val="24"/>
                              <w:u w:val="single"/>
                            </w:rPr>
                            <w:t>Quantum Programming Languages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63" w:anchor="m_-7444033006803512481__Toc190336507" w:history="1">
                          <w:r w:rsidRPr="009D7057">
                            <w:rPr>
                              <w:rFonts w:asciiTheme="majorHAnsi" w:eastAsia="Times New Roman" w:hAnsiTheme="majorHAnsi" w:cs="Calibri Light"/>
                              <w:color w:val="0000FF"/>
                              <w:sz w:val="24"/>
                              <w:szCs w:val="24"/>
                              <w:u w:val="single"/>
                            </w:rPr>
                            <w:t>Applications of Quantum Computing in Systems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64" w:anchor="m_-7444033006803512481__Toc190336508" w:history="1">
                          <w:r w:rsidRPr="009D7057">
                            <w:rPr>
                              <w:rFonts w:asciiTheme="majorHAnsi" w:eastAsia="Times New Roman" w:hAnsiTheme="majorHAnsi" w:cs="Calibri Light"/>
                              <w:color w:val="0000FF"/>
                              <w:sz w:val="24"/>
                              <w:szCs w:val="24"/>
                              <w:u w:val="single"/>
                            </w:rPr>
                            <w:t>Challenges and Future of Quantum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65" w:anchor="m_-7444033006803512481__Toc190336509" w:history="1">
                          <w:r w:rsidRPr="009D7057">
                            <w:rPr>
                              <w:rFonts w:asciiTheme="majorHAnsi" w:eastAsia="Times New Roman" w:hAnsiTheme="majorHAnsi" w:cs="Calibri Light"/>
                              <w:color w:val="0000FF"/>
                              <w:sz w:val="24"/>
                              <w:szCs w:val="24"/>
                              <w:u w:val="single"/>
                            </w:rPr>
                            <w:t>Quantum Supremacy and its Implications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66" w:anchor="m_-7444033006803512481__Toc190336510" w:history="1">
                          <w:r w:rsidRPr="009D7057">
                            <w:rPr>
                              <w:rFonts w:asciiTheme="majorHAnsi" w:eastAsia="Times New Roman" w:hAnsiTheme="majorHAnsi" w:cs="Calibri Light"/>
                              <w:color w:val="0000FF"/>
                              <w:sz w:val="24"/>
                              <w:szCs w:val="24"/>
                              <w:u w:val="single"/>
                            </w:rPr>
                            <w:t>Neurotechnology in Educational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67" w:anchor="m_-7444033006803512481__Toc190336511" w:history="1">
                          <w:r w:rsidRPr="009D7057">
                            <w:rPr>
                              <w:rFonts w:asciiTheme="majorHAnsi" w:eastAsia="Times New Roman" w:hAnsiTheme="majorHAnsi" w:cs="Calibri Light"/>
                              <w:color w:val="0000FF"/>
                              <w:sz w:val="24"/>
                              <w:szCs w:val="24"/>
                              <w:u w:val="single"/>
                            </w:rPr>
                            <w:t>Introduction to Neurotechnology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68" w:anchor="m_-7444033006803512481__Toc190336512" w:history="1">
                          <w:r w:rsidRPr="009D7057">
                            <w:rPr>
                              <w:rFonts w:asciiTheme="majorHAnsi" w:eastAsia="Times New Roman" w:hAnsiTheme="majorHAnsi" w:cs="Calibri Light"/>
                              <w:color w:val="0000FF"/>
                              <w:sz w:val="24"/>
                              <w:szCs w:val="24"/>
                              <w:u w:val="single"/>
                            </w:rPr>
                            <w:t>Neuroscience Basics for Educators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69" w:anchor="m_-7444033006803512481__Toc190336513" w:history="1">
                          <w:r w:rsidRPr="009D7057">
                            <w:rPr>
                              <w:rFonts w:asciiTheme="majorHAnsi" w:eastAsia="Times New Roman" w:hAnsiTheme="majorHAnsi" w:cs="Calibri Light"/>
                              <w:color w:val="0000FF"/>
                              <w:sz w:val="24"/>
                              <w:szCs w:val="24"/>
                              <w:u w:val="single"/>
                            </w:rPr>
                            <w:t>Brain-Computer Interfaces in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0" w:anchor="m_-7444033006803512481__Toc190336514" w:history="1">
                          <w:r w:rsidRPr="009D7057">
                            <w:rPr>
                              <w:rFonts w:asciiTheme="majorHAnsi" w:eastAsia="Times New Roman" w:hAnsiTheme="majorHAnsi" w:cs="Calibri Light"/>
                              <w:color w:val="0000FF"/>
                              <w:sz w:val="24"/>
                              <w:szCs w:val="24"/>
                              <w:u w:val="single"/>
                            </w:rPr>
                            <w:t>Cognitive Load Theory and Neurotechnology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1" w:anchor="m_-7444033006803512481__Toc190336515" w:history="1">
                          <w:r w:rsidRPr="009D7057">
                            <w:rPr>
                              <w:rFonts w:asciiTheme="majorHAnsi" w:eastAsia="Times New Roman" w:hAnsiTheme="majorHAnsi" w:cs="Calibri Light"/>
                              <w:color w:val="0000FF"/>
                              <w:sz w:val="24"/>
                              <w:szCs w:val="24"/>
                              <w:u w:val="single"/>
                            </w:rPr>
                            <w:t>Neuroscience-Based Adaptive Learning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2" w:anchor="m_-7444033006803512481__Toc190336516" w:history="1">
                          <w:r w:rsidRPr="009D7057">
                            <w:rPr>
                              <w:rFonts w:asciiTheme="majorHAnsi" w:eastAsia="Times New Roman" w:hAnsiTheme="majorHAnsi" w:cs="Calibri Light"/>
                              <w:color w:val="0000FF"/>
                              <w:sz w:val="24"/>
                              <w:szCs w:val="24"/>
                              <w:u w:val="single"/>
                            </w:rPr>
                            <w:t>Ethical and Social Implications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3" w:anchor="m_-7444033006803512481__Toc190336517" w:history="1">
                          <w:r w:rsidRPr="009D7057">
                            <w:rPr>
                              <w:rFonts w:asciiTheme="majorHAnsi" w:eastAsia="Times New Roman" w:hAnsiTheme="majorHAnsi" w:cs="Calibri Light"/>
                              <w:color w:val="0000FF"/>
                              <w:sz w:val="24"/>
                              <w:szCs w:val="24"/>
                              <w:u w:val="single"/>
                            </w:rPr>
                            <w:t>Case Studies in Neurotechnology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4" w:anchor="m_-7444033006803512481__Toc190336518" w:history="1">
                          <w:r w:rsidRPr="009D7057">
                            <w:rPr>
                              <w:rFonts w:asciiTheme="majorHAnsi" w:eastAsia="Times New Roman" w:hAnsiTheme="majorHAnsi" w:cs="Calibri Light"/>
                              <w:color w:val="0000FF"/>
                              <w:sz w:val="24"/>
                              <w:szCs w:val="24"/>
                              <w:u w:val="single"/>
                            </w:rPr>
                            <w:t>Future Trends in Neurotechnology for Education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75" w:anchor="m_-7444033006803512481__Toc190336519" w:history="1">
                          <w:r w:rsidRPr="009D7057">
                            <w:rPr>
                              <w:rFonts w:asciiTheme="majorHAnsi" w:eastAsia="Times New Roman" w:hAnsiTheme="majorHAnsi" w:cs="Calibri Light"/>
                              <w:color w:val="0000FF"/>
                              <w:sz w:val="24"/>
                              <w:szCs w:val="24"/>
                              <w:u w:val="single"/>
                            </w:rPr>
                            <w:t>Robotic Process Automation in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6" w:anchor="m_-7444033006803512481__Toc190336520" w:history="1">
                          <w:r w:rsidRPr="009D7057">
                            <w:rPr>
                              <w:rFonts w:asciiTheme="majorHAnsi" w:eastAsia="Times New Roman" w:hAnsiTheme="majorHAnsi" w:cs="Calibri Light"/>
                              <w:color w:val="0000FF"/>
                              <w:sz w:val="24"/>
                              <w:szCs w:val="24"/>
                              <w:u w:val="single"/>
                            </w:rPr>
                            <w:t>Introduction to Robotic Process Automation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7" w:anchor="m_-7444033006803512481__Toc190336521" w:history="1">
                          <w:r w:rsidRPr="009D7057">
                            <w:rPr>
                              <w:rFonts w:asciiTheme="majorHAnsi" w:eastAsia="Times New Roman" w:hAnsiTheme="majorHAnsi" w:cs="Calibri Light"/>
                              <w:color w:val="0000FF"/>
                              <w:sz w:val="24"/>
                              <w:szCs w:val="24"/>
                              <w:u w:val="single"/>
                            </w:rPr>
                            <w:t>Fundamentals of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8" w:anchor="m_-7444033006803512481__Toc190336522" w:history="1">
                          <w:r w:rsidRPr="009D7057">
                            <w:rPr>
                              <w:rFonts w:asciiTheme="majorHAnsi" w:eastAsia="Times New Roman" w:hAnsiTheme="majorHAnsi" w:cs="Calibri Light"/>
                              <w:color w:val="0000FF"/>
                              <w:sz w:val="24"/>
                              <w:szCs w:val="24"/>
                              <w:u w:val="single"/>
                            </w:rPr>
                            <w:t>RPA Tools and Platforms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79" w:anchor="m_-7444033006803512481__Toc190336523" w:history="1">
                          <w:r w:rsidRPr="009D7057">
                            <w:rPr>
                              <w:rFonts w:asciiTheme="majorHAnsi" w:eastAsia="Times New Roman" w:hAnsiTheme="majorHAnsi" w:cs="Calibri Light"/>
                              <w:color w:val="0000FF"/>
                              <w:sz w:val="24"/>
                              <w:szCs w:val="24"/>
                              <w:u w:val="single"/>
                            </w:rPr>
                            <w:t>Automating Electrochemical Process Controls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0" w:anchor="m_-7444033006803512481__Toc190336524" w:history="1">
                          <w:r w:rsidRPr="009D7057">
                            <w:rPr>
                              <w:rFonts w:asciiTheme="majorHAnsi" w:eastAsia="Times New Roman" w:hAnsiTheme="majorHAnsi" w:cs="Calibri Light"/>
                              <w:color w:val="0000FF"/>
                              <w:sz w:val="24"/>
                              <w:szCs w:val="24"/>
                              <w:u w:val="single"/>
                            </w:rPr>
                            <w:t>Data Collection and Analysis in Electrochemical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1" w:anchor="m_-7444033006803512481__Toc190336525" w:history="1">
                          <w:r w:rsidRPr="009D7057">
                            <w:rPr>
                              <w:rFonts w:asciiTheme="majorHAnsi" w:eastAsia="Times New Roman" w:hAnsiTheme="majorHAnsi" w:cs="Calibri Light"/>
                              <w:color w:val="0000FF"/>
                              <w:sz w:val="24"/>
                              <w:szCs w:val="24"/>
                              <w:u w:val="single"/>
                            </w:rPr>
                            <w:t>Machine Learning and RPA in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2" w:anchor="m_-7444033006803512481__Toc190336526" w:history="1">
                          <w:r w:rsidRPr="009D7057">
                            <w:rPr>
                              <w:rFonts w:asciiTheme="majorHAnsi" w:eastAsia="Times New Roman" w:hAnsiTheme="majorHAnsi" w:cs="Calibri Light"/>
                              <w:color w:val="0000FF"/>
                              <w:sz w:val="24"/>
                              <w:szCs w:val="24"/>
                              <w:u w:val="single"/>
                            </w:rPr>
                            <w:t>RPA Implementation Challenges and Solutions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3" w:anchor="m_-7444033006803512481__Toc190336527" w:history="1">
                          <w:r w:rsidRPr="009D7057">
                            <w:rPr>
                              <w:rFonts w:asciiTheme="majorHAnsi" w:eastAsia="Times New Roman" w:hAnsiTheme="majorHAnsi" w:cs="Calibri Light"/>
                              <w:color w:val="0000FF"/>
                              <w:sz w:val="24"/>
                              <w:szCs w:val="24"/>
                              <w:u w:val="single"/>
                            </w:rPr>
                            <w:t>Case Studies and Industry Applications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4" w:anchor="m_-7444033006803512481__Toc190336528" w:history="1">
                          <w:r w:rsidRPr="009D7057">
                            <w:rPr>
                              <w:rFonts w:asciiTheme="majorHAnsi" w:eastAsia="Times New Roman" w:hAnsiTheme="majorHAnsi" w:cs="Calibri Light"/>
                              <w:color w:val="0000FF"/>
                              <w:sz w:val="24"/>
                              <w:szCs w:val="24"/>
                              <w:u w:val="single"/>
                            </w:rPr>
                            <w:t>Integrating Educational Technology in Renewable Energy Studies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5" w:anchor="m_-7444033006803512481__Toc190336529" w:history="1">
                          <w:r w:rsidRPr="009D7057">
                            <w:rPr>
                              <w:rFonts w:asciiTheme="majorHAnsi" w:eastAsia="Times New Roman" w:hAnsiTheme="majorHAnsi" w:cs="Calibri Light"/>
                              <w:color w:val="0000FF"/>
                              <w:sz w:val="24"/>
                              <w:szCs w:val="24"/>
                              <w:u w:val="single"/>
                            </w:rPr>
                            <w:t>Introduction to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6" w:anchor="m_-7444033006803512481__Toc190336530" w:history="1">
                          <w:r w:rsidRPr="009D7057">
                            <w:rPr>
                              <w:rFonts w:asciiTheme="majorHAnsi" w:eastAsia="Times New Roman" w:hAnsiTheme="majorHAnsi" w:cs="Calibri Light"/>
                              <w:color w:val="0000FF"/>
                              <w:sz w:val="24"/>
                              <w:szCs w:val="24"/>
                              <w:u w:val="single"/>
                            </w:rPr>
                            <w:t>Educational Technology Tools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7" w:anchor="m_-7444033006803512481__Toc190336531" w:history="1">
                          <w:r w:rsidRPr="009D7057">
                            <w:rPr>
                              <w:rFonts w:asciiTheme="majorHAnsi" w:eastAsia="Times New Roman" w:hAnsiTheme="majorHAnsi" w:cs="Calibri Light"/>
                              <w:color w:val="0000FF"/>
                              <w:sz w:val="24"/>
                              <w:szCs w:val="24"/>
                              <w:u w:val="single"/>
                            </w:rPr>
                            <w:t>Designing Interactive Learning Modules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8" w:anchor="m_-7444033006803512481__Toc190336532" w:history="1">
                          <w:r w:rsidRPr="009D7057">
                            <w:rPr>
                              <w:rFonts w:asciiTheme="majorHAnsi" w:eastAsia="Times New Roman" w:hAnsiTheme="majorHAnsi" w:cs="Calibri Light"/>
                              <w:color w:val="0000FF"/>
                              <w:sz w:val="24"/>
                              <w:szCs w:val="24"/>
                              <w:u w:val="single"/>
                            </w:rPr>
                            <w:t>Gamification in Renewable Energy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89" w:anchor="m_-7444033006803512481__Toc190336533" w:history="1">
                          <w:r w:rsidRPr="009D7057">
                            <w:rPr>
                              <w:rFonts w:asciiTheme="majorHAnsi" w:eastAsia="Times New Roman" w:hAnsiTheme="majorHAnsi" w:cs="Calibri Light"/>
                              <w:color w:val="0000FF"/>
                              <w:sz w:val="24"/>
                              <w:szCs w:val="24"/>
                              <w:u w:val="single"/>
                            </w:rPr>
                            <w:t>Virtual Labs and Simulations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0" w:anchor="m_-7444033006803512481__Toc190336534" w:history="1">
                          <w:r w:rsidRPr="009D7057">
                            <w:rPr>
                              <w:rFonts w:asciiTheme="majorHAnsi" w:eastAsia="Times New Roman" w:hAnsiTheme="majorHAnsi" w:cs="Calibri Light"/>
                              <w:color w:val="0000FF"/>
                              <w:sz w:val="24"/>
                              <w:szCs w:val="24"/>
                              <w:u w:val="single"/>
                            </w:rPr>
                            <w:t>Assessing Learner Outcomes in Technology-Driven Curriculum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1" w:anchor="m_-7444033006803512481__Toc190336535" w:history="1">
                          <w:r w:rsidRPr="009D7057">
                            <w:rPr>
                              <w:rFonts w:asciiTheme="majorHAnsi" w:eastAsia="Times New Roman" w:hAnsiTheme="majorHAnsi" w:cs="Calibri Light"/>
                              <w:color w:val="0000FF"/>
                              <w:sz w:val="24"/>
                              <w:szCs w:val="24"/>
                              <w:u w:val="single"/>
                            </w:rPr>
                            <w:t>Case Studies in Renewable Energy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2" w:anchor="m_-7444033006803512481__Toc190336536" w:history="1">
                          <w:r w:rsidRPr="009D7057">
                            <w:rPr>
                              <w:rFonts w:asciiTheme="majorHAnsi" w:eastAsia="Times New Roman" w:hAnsiTheme="majorHAnsi" w:cs="Calibri Light"/>
                              <w:color w:val="0000FF"/>
                              <w:sz w:val="24"/>
                              <w:szCs w:val="24"/>
                              <w:u w:val="single"/>
                            </w:rPr>
                            <w:t>Challenges in Integrating Technology and Renewable Energy Education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93" w:anchor="m_-7444033006803512481__Toc190336537" w:history="1">
                          <w:r w:rsidRPr="009D7057">
                            <w:rPr>
                              <w:rFonts w:asciiTheme="majorHAnsi" w:eastAsia="Times New Roman" w:hAnsiTheme="majorHAnsi" w:cs="Calibri Light"/>
                              <w:color w:val="0000FF"/>
                              <w:sz w:val="24"/>
                              <w:szCs w:val="24"/>
                              <w:u w:val="single"/>
                            </w:rPr>
                            <w:t>Wholesale Trade Management in Industrial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4" w:anchor="m_-7444033006803512481__Toc190336538" w:history="1">
                          <w:r w:rsidRPr="009D7057">
                            <w:rPr>
                              <w:rFonts w:asciiTheme="majorHAnsi" w:eastAsia="Times New Roman" w:hAnsiTheme="majorHAnsi" w:cs="Calibri Light"/>
                              <w:color w:val="0000FF"/>
                              <w:sz w:val="24"/>
                              <w:szCs w:val="24"/>
                              <w:u w:val="single"/>
                            </w:rPr>
                            <w:t>Introduction to Wholesale Trade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5" w:anchor="m_-7444033006803512481__Toc190336539" w:history="1">
                          <w:r w:rsidRPr="009D7057">
                            <w:rPr>
                              <w:rFonts w:asciiTheme="majorHAnsi" w:eastAsia="Times New Roman" w:hAnsiTheme="majorHAnsi" w:cs="Calibri Light"/>
                              <w:color w:val="0000FF"/>
                              <w:sz w:val="24"/>
                              <w:szCs w:val="24"/>
                              <w:u w:val="single"/>
                            </w:rPr>
                            <w:t>Supply Chain Dynamics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6" w:anchor="m_-7444033006803512481__Toc190336540" w:history="1">
                          <w:r w:rsidRPr="009D7057">
                            <w:rPr>
                              <w:rFonts w:asciiTheme="majorHAnsi" w:eastAsia="Times New Roman" w:hAnsiTheme="majorHAnsi" w:cs="Calibri Light"/>
                              <w:color w:val="0000FF"/>
                              <w:sz w:val="24"/>
                              <w:szCs w:val="24"/>
                              <w:u w:val="single"/>
                            </w:rPr>
                            <w:t>Inventory Control Methods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7" w:anchor="m_-7444033006803512481__Toc190336541" w:history="1">
                          <w:r w:rsidRPr="009D7057">
                            <w:rPr>
                              <w:rFonts w:asciiTheme="majorHAnsi" w:eastAsia="Times New Roman" w:hAnsiTheme="majorHAnsi" w:cs="Calibri Light"/>
                              <w:color w:val="0000FF"/>
                              <w:sz w:val="24"/>
                              <w:szCs w:val="24"/>
                              <w:u w:val="single"/>
                            </w:rPr>
                            <w:t>Logistics and Distribution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8" w:anchor="m_-7444033006803512481__Toc190336542" w:history="1">
                          <w:r w:rsidRPr="009D7057">
                            <w:rPr>
                              <w:rFonts w:asciiTheme="majorHAnsi" w:eastAsia="Times New Roman" w:hAnsiTheme="majorHAnsi" w:cs="Calibri Light"/>
                              <w:color w:val="0000FF"/>
                              <w:sz w:val="24"/>
                              <w:szCs w:val="24"/>
                              <w:u w:val="single"/>
                            </w:rPr>
                            <w:t>Procurement Strategies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299" w:anchor="m_-7444033006803512481__Toc190336543" w:history="1">
                          <w:r w:rsidRPr="009D7057">
                            <w:rPr>
                              <w:rFonts w:asciiTheme="majorHAnsi" w:eastAsia="Times New Roman" w:hAnsiTheme="majorHAnsi" w:cs="Calibri Light"/>
                              <w:color w:val="0000FF"/>
                              <w:sz w:val="24"/>
                              <w:szCs w:val="24"/>
                              <w:u w:val="single"/>
                            </w:rPr>
                            <w:t>Market Analysis and Forecasting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00" w:anchor="m_-7444033006803512481__Toc190336544" w:history="1">
                          <w:r w:rsidRPr="009D7057">
                            <w:rPr>
                              <w:rFonts w:asciiTheme="majorHAnsi" w:eastAsia="Times New Roman" w:hAnsiTheme="majorHAnsi" w:cs="Calibri Light"/>
                              <w:color w:val="0000FF"/>
                              <w:sz w:val="24"/>
                              <w:szCs w:val="24"/>
                              <w:u w:val="single"/>
                            </w:rPr>
                            <w:t>Risk Management in Wholesale Trade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01" w:anchor="m_-7444033006803512481__Toc190336545" w:history="1">
                          <w:r w:rsidRPr="009D7057">
                            <w:rPr>
                              <w:rFonts w:asciiTheme="majorHAnsi" w:eastAsia="Times New Roman" w:hAnsiTheme="majorHAnsi" w:cs="Calibri Light"/>
                              <w:color w:val="0000FF"/>
                              <w:sz w:val="24"/>
                              <w:szCs w:val="24"/>
                              <w:u w:val="single"/>
                            </w:rPr>
                            <w:t>Regulatory and Ethical Considerations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2" w:anchor="m_-7444033006803512481__Toc190336546" w:history="1">
                          <w:r w:rsidRPr="009D7057">
                            <w:rPr>
                              <w:rFonts w:asciiTheme="majorHAnsi" w:eastAsia="Times New Roman" w:hAnsiTheme="majorHAnsi" w:cs="Calibri Light"/>
                              <w:color w:val="0000FF"/>
                              <w:sz w:val="24"/>
                              <w:szCs w:val="24"/>
                              <w:u w:val="single"/>
                            </w:rPr>
                            <w:t>Advanced Wireless 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03" w:anchor="m_-7444033006803512481__Toc190336547" w:history="1">
                          <w:r w:rsidRPr="009D7057">
                            <w:rPr>
                              <w:rFonts w:asciiTheme="majorHAnsi" w:eastAsia="Times New Roman" w:hAnsiTheme="majorHAnsi" w:cs="Calibri Light"/>
                              <w:color w:val="0000FF"/>
                              <w:sz w:val="24"/>
                              <w:szCs w:val="24"/>
                              <w:u w:val="single"/>
                            </w:rPr>
                            <w:t>Introduction to Wireless 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04" w:anchor="m_-7444033006803512481__Toc190336548" w:history="1">
                          <w:r w:rsidRPr="009D7057">
                            <w:rPr>
                              <w:rFonts w:asciiTheme="majorHAnsi" w:eastAsia="Times New Roman" w:hAnsiTheme="majorHAnsi" w:cs="Calibri Light"/>
                              <w:color w:val="0000FF"/>
                              <w:sz w:val="24"/>
                              <w:szCs w:val="24"/>
                              <w:u w:val="single"/>
                            </w:rPr>
                            <w:t>Radio Frequency Fundamentals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05" w:anchor="m_-7444033006803512481__Toc190336549" w:history="1">
                          <w:r w:rsidRPr="009D7057">
                            <w:rPr>
                              <w:rFonts w:asciiTheme="majorHAnsi" w:eastAsia="Times New Roman" w:hAnsiTheme="majorHAnsi" w:cs="Calibri Light"/>
                              <w:color w:val="0000FF"/>
                              <w:sz w:val="24"/>
                              <w:szCs w:val="24"/>
                              <w:u w:val="single"/>
                            </w:rPr>
                            <w:t>Wireless Signal Propagation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06" w:anchor="m_-7444033006803512481__Toc190336550" w:history="1">
                          <w:r w:rsidRPr="009D7057">
                            <w:rPr>
                              <w:rFonts w:asciiTheme="majorHAnsi" w:eastAsia="Times New Roman" w:hAnsiTheme="majorHAnsi" w:cs="Calibri Light"/>
                              <w:color w:val="0000FF"/>
                              <w:sz w:val="24"/>
                              <w:szCs w:val="24"/>
                              <w:u w:val="single"/>
                            </w:rPr>
                            <w:t>Multiple Access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07" w:anchor="m_-7444033006803512481__Toc190336551" w:history="1">
                          <w:r w:rsidRPr="009D7057">
                            <w:rPr>
                              <w:rFonts w:asciiTheme="majorHAnsi" w:eastAsia="Times New Roman" w:hAnsiTheme="majorHAnsi" w:cs="Calibri Light"/>
                              <w:color w:val="0000FF"/>
                              <w:sz w:val="24"/>
                              <w:szCs w:val="24"/>
                              <w:u w:val="single"/>
                            </w:rPr>
                            <w:t>Wireless Networking and Protocols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08" w:anchor="m_-7444033006803512481__Toc190336552" w:history="1">
                          <w:r w:rsidRPr="009D7057">
                            <w:rPr>
                              <w:rFonts w:asciiTheme="majorHAnsi" w:eastAsia="Times New Roman" w:hAnsiTheme="majorHAnsi" w:cs="Calibri Light"/>
                              <w:color w:val="0000FF"/>
                              <w:sz w:val="24"/>
                              <w:szCs w:val="24"/>
                              <w:u w:val="single"/>
                            </w:rPr>
                            <w:t>Cellular Systems and 5G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09" w:anchor="m_-7444033006803512481__Toc190336553" w:history="1">
                          <w:r w:rsidRPr="009D7057">
                            <w:rPr>
                              <w:rFonts w:asciiTheme="majorHAnsi" w:eastAsia="Times New Roman" w:hAnsiTheme="majorHAnsi" w:cs="Calibri Light"/>
                              <w:color w:val="0000FF"/>
                              <w:sz w:val="24"/>
                              <w:szCs w:val="24"/>
                              <w:u w:val="single"/>
                            </w:rPr>
                            <w:t>Antenna Theory and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0" w:anchor="m_-7444033006803512481__Toc190336554" w:history="1">
                          <w:r w:rsidRPr="009D7057">
                            <w:rPr>
                              <w:rFonts w:asciiTheme="majorHAnsi" w:eastAsia="Times New Roman" w:hAnsiTheme="majorHAnsi" w:cs="Calibri Light"/>
                              <w:color w:val="0000FF"/>
                              <w:sz w:val="24"/>
                              <w:szCs w:val="24"/>
                              <w:u w:val="single"/>
                            </w:rPr>
                            <w:t>Wireless Security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1" w:anchor="m_-7444033006803512481__Toc190336555" w:history="1">
                          <w:r w:rsidRPr="009D7057">
                            <w:rPr>
                              <w:rFonts w:asciiTheme="majorHAnsi" w:eastAsia="Times New Roman" w:hAnsiTheme="majorHAnsi" w:cs="Calibri Light"/>
                              <w:color w:val="0000FF"/>
                              <w:sz w:val="24"/>
                              <w:szCs w:val="24"/>
                              <w:u w:val="single"/>
                            </w:rPr>
                            <w:t>IoT and Wireless Sensor Networks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2" w:anchor="m_-7444033006803512481__Toc190336556" w:history="1">
                          <w:r w:rsidRPr="009D7057">
                            <w:rPr>
                              <w:rFonts w:asciiTheme="majorHAnsi" w:eastAsia="Times New Roman" w:hAnsiTheme="majorHAnsi" w:cs="Calibri Light"/>
                              <w:color w:val="0000FF"/>
                              <w:sz w:val="24"/>
                              <w:szCs w:val="24"/>
                              <w:u w:val="single"/>
                            </w:rPr>
                            <w:t>Advanced Electrical Engineering in Construction and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3" w:anchor="m_-7444033006803512481__Toc190336557" w:history="1">
                          <w:r w:rsidRPr="009D7057">
                            <w:rPr>
                              <w:rFonts w:asciiTheme="majorHAnsi" w:eastAsia="Times New Roman" w:hAnsiTheme="majorHAnsi" w:cs="Calibri Light"/>
                              <w:color w:val="0000FF"/>
                              <w:sz w:val="24"/>
                              <w:szCs w:val="24"/>
                              <w:u w:val="single"/>
                            </w:rPr>
                            <w:t>Fundamentals of Electrical Systems in Construction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4" w:anchor="m_-7444033006803512481__Toc190336558" w:history="1">
                          <w:r w:rsidRPr="009D7057">
                            <w:rPr>
                              <w:rFonts w:asciiTheme="majorHAnsi" w:eastAsia="Times New Roman" w:hAnsiTheme="majorHAnsi" w:cs="Calibri Light"/>
                              <w:color w:val="0000FF"/>
                              <w:sz w:val="24"/>
                              <w:szCs w:val="24"/>
                              <w:u w:val="single"/>
                            </w:rPr>
                            <w:t>Electrical Safety Standards and Codes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5" w:anchor="m_-7444033006803512481__Toc190336559" w:history="1">
                          <w:r w:rsidRPr="009D7057">
                            <w:rPr>
                              <w:rFonts w:asciiTheme="majorHAnsi" w:eastAsia="Times New Roman" w:hAnsiTheme="majorHAnsi" w:cs="Calibri Light"/>
                              <w:color w:val="0000FF"/>
                              <w:sz w:val="24"/>
                              <w:szCs w:val="24"/>
                              <w:u w:val="single"/>
                            </w:rPr>
                            <w:t>Integration of Electrical Systems in Building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6" w:anchor="m_-7444033006803512481__Toc190336560" w:history="1">
                          <w:r w:rsidRPr="009D7057">
                            <w:rPr>
                              <w:rFonts w:asciiTheme="majorHAnsi" w:eastAsia="Times New Roman" w:hAnsiTheme="majorHAnsi" w:cs="Calibri Light"/>
                              <w:color w:val="0000FF"/>
                              <w:sz w:val="24"/>
                              <w:szCs w:val="24"/>
                              <w:u w:val="single"/>
                            </w:rPr>
                            <w:t>Sustainable and Renewable Energy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7" w:anchor="m_-7444033006803512481__Toc190336561" w:history="1">
                          <w:r w:rsidRPr="009D7057">
                            <w:rPr>
                              <w:rFonts w:asciiTheme="majorHAnsi" w:eastAsia="Times New Roman" w:hAnsiTheme="majorHAnsi" w:cs="Calibri Light"/>
                              <w:color w:val="0000FF"/>
                              <w:sz w:val="24"/>
                              <w:szCs w:val="24"/>
                              <w:u w:val="single"/>
                            </w:rPr>
                            <w:t>Smart Grids and Intelligent Networks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8" w:anchor="m_-7444033006803512481__Toc190336562" w:history="1">
                          <w:r w:rsidRPr="009D7057">
                            <w:rPr>
                              <w:rFonts w:asciiTheme="majorHAnsi" w:eastAsia="Times New Roman" w:hAnsiTheme="majorHAnsi" w:cs="Calibri Light"/>
                              <w:color w:val="0000FF"/>
                              <w:sz w:val="24"/>
                              <w:szCs w:val="24"/>
                              <w:u w:val="single"/>
                            </w:rPr>
                            <w:t>Electrical System Design and Simulation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19" w:anchor="m_-7444033006803512481__Toc190336563" w:history="1">
                          <w:r w:rsidRPr="009D7057">
                            <w:rPr>
                              <w:rFonts w:asciiTheme="majorHAnsi" w:eastAsia="Times New Roman" w:hAnsiTheme="majorHAnsi" w:cs="Calibri Light"/>
                              <w:color w:val="0000FF"/>
                              <w:sz w:val="24"/>
                              <w:szCs w:val="24"/>
                              <w:u w:val="single"/>
                            </w:rPr>
                            <w:t>Power Quality and Energy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20" w:anchor="m_-7444033006803512481__Toc190336564" w:history="1">
                          <w:r w:rsidRPr="009D7057">
                            <w:rPr>
                              <w:rFonts w:asciiTheme="majorHAnsi" w:eastAsia="Times New Roman" w:hAnsiTheme="majorHAnsi" w:cs="Calibri Light"/>
                              <w:color w:val="0000FF"/>
                              <w:sz w:val="24"/>
                              <w:szCs w:val="24"/>
                              <w:u w:val="single"/>
                            </w:rPr>
                            <w:t>Electrical Systems in Infrastructure Projects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21" w:anchor="m_-7444033006803512481__Toc190336565" w:history="1">
                          <w:r w:rsidRPr="009D7057">
                            <w:rPr>
                              <w:rFonts w:asciiTheme="majorHAnsi" w:eastAsia="Times New Roman" w:hAnsiTheme="majorHAnsi" w:cs="Calibri Light"/>
                              <w:color w:val="0000FF"/>
                              <w:sz w:val="24"/>
                              <w:szCs w:val="24"/>
                              <w:u w:val="single"/>
                            </w:rPr>
                            <w:t>Electrical Systems in Construction and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22" w:anchor="m_-7444033006803512481__Toc190336566" w:history="1">
                          <w:r w:rsidRPr="009D7057">
                            <w:rPr>
                              <w:rFonts w:asciiTheme="majorHAnsi" w:eastAsia="Times New Roman" w:hAnsiTheme="majorHAnsi" w:cs="Calibri Light"/>
                              <w:color w:val="0000FF"/>
                              <w:sz w:val="24"/>
                              <w:szCs w:val="24"/>
                              <w:u w:val="single"/>
                            </w:rPr>
                            <w:t>Introduction to Electrical Systems in Construction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23" w:anchor="m_-7444033006803512481__Toc190336567" w:history="1">
                          <w:r w:rsidRPr="009D7057">
                            <w:rPr>
                              <w:rFonts w:asciiTheme="majorHAnsi" w:eastAsia="Times New Roman" w:hAnsiTheme="majorHAnsi" w:cs="Calibri Light"/>
                              <w:color w:val="0000FF"/>
                              <w:sz w:val="24"/>
                              <w:szCs w:val="24"/>
                              <w:u w:val="single"/>
                            </w:rPr>
                            <w:t>Power Distribution in Buildings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24" w:anchor="m_-7444033006803512481__Toc190336568" w:history="1">
                          <w:r w:rsidRPr="009D7057">
                            <w:rPr>
                              <w:rFonts w:asciiTheme="majorHAnsi" w:eastAsia="Times New Roman" w:hAnsiTheme="majorHAnsi" w:cs="Calibri Light"/>
                              <w:color w:val="0000FF"/>
                              <w:sz w:val="24"/>
                              <w:szCs w:val="24"/>
                              <w:u w:val="single"/>
                            </w:rPr>
                            <w:t>Lighting Systems and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25" w:anchor="m_-7444033006803512481__Toc190336569" w:history="1">
                          <w:r w:rsidRPr="009D7057">
                            <w:rPr>
                              <w:rFonts w:asciiTheme="majorHAnsi" w:eastAsia="Times New Roman" w:hAnsiTheme="majorHAnsi" w:cs="Calibri Light"/>
                              <w:color w:val="0000FF"/>
                              <w:sz w:val="24"/>
                              <w:szCs w:val="24"/>
                              <w:u w:val="single"/>
                            </w:rPr>
                            <w:t>Electrical Safety Standards and Regulations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26" w:anchor="m_-7444033006803512481__Toc190336570" w:history="1">
                          <w:r w:rsidRPr="009D7057">
                            <w:rPr>
                              <w:rFonts w:asciiTheme="majorHAnsi" w:eastAsia="Times New Roman" w:hAnsiTheme="majorHAnsi" w:cs="Calibri Light"/>
                              <w:color w:val="0000FF"/>
                              <w:sz w:val="24"/>
                              <w:szCs w:val="24"/>
                              <w:u w:val="single"/>
                            </w:rPr>
                            <w:t>Sustainability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27" w:anchor="m_-7444033006803512481__Toc190336571" w:history="1">
                          <w:r w:rsidRPr="009D7057">
                            <w:rPr>
                              <w:rFonts w:asciiTheme="majorHAnsi" w:eastAsia="Times New Roman" w:hAnsiTheme="majorHAnsi" w:cs="Calibri Light"/>
                              <w:color w:val="0000FF"/>
                              <w:sz w:val="24"/>
                              <w:szCs w:val="24"/>
                              <w:u w:val="single"/>
                            </w:rPr>
                            <w:t>Smart Buildings and IoT Integration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28" w:anchor="m_-7444033006803512481__Toc190336572" w:history="1">
                          <w:r w:rsidRPr="009D7057">
                            <w:rPr>
                              <w:rFonts w:asciiTheme="majorHAnsi" w:eastAsia="Times New Roman" w:hAnsiTheme="majorHAnsi" w:cs="Calibri Light"/>
                              <w:color w:val="0000FF"/>
                              <w:sz w:val="24"/>
                              <w:szCs w:val="24"/>
                              <w:u w:val="single"/>
                            </w:rPr>
                            <w:t>Electrical Load Analysis and Estimation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29" w:anchor="m_-7444033006803512481__Toc190336573" w:history="1">
                          <w:r w:rsidRPr="009D7057">
                            <w:rPr>
                              <w:rFonts w:asciiTheme="majorHAnsi" w:eastAsia="Times New Roman" w:hAnsiTheme="majorHAnsi" w:cs="Calibri Light"/>
                              <w:color w:val="0000FF"/>
                              <w:sz w:val="24"/>
                              <w:szCs w:val="24"/>
                              <w:u w:val="single"/>
                            </w:rPr>
                            <w:t>Integration of Renewable Energy 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0" w:anchor="m_-7444033006803512481__Toc190336574" w:history="1">
                          <w:r w:rsidRPr="009D7057">
                            <w:rPr>
                              <w:rFonts w:asciiTheme="majorHAnsi" w:eastAsia="Times New Roman" w:hAnsiTheme="majorHAnsi" w:cs="Calibri Light"/>
                              <w:color w:val="0000FF"/>
                              <w:sz w:val="24"/>
                              <w:szCs w:val="24"/>
                              <w:u w:val="single"/>
                            </w:rPr>
                            <w:t>Project Management in Electrical Engineering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31" w:anchor="m_-7444033006803512481__Toc190336575" w:history="1">
                          <w:r w:rsidRPr="009D7057">
                            <w:rPr>
                              <w:rFonts w:asciiTheme="majorHAnsi" w:eastAsia="Times New Roman" w:hAnsiTheme="majorHAnsi" w:cs="Calibri Light"/>
                              <w:color w:val="0000FF"/>
                              <w:sz w:val="24"/>
                              <w:szCs w:val="24"/>
                              <w:u w:val="single"/>
                            </w:rPr>
                            <w:t>Doctorate in Specialist Engineering Infrastructure and Contractors: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2" w:anchor="m_-7444033006803512481__Toc190336576" w:history="1">
                          <w:r w:rsidRPr="009D7057">
                            <w:rPr>
                              <w:rFonts w:asciiTheme="majorHAnsi" w:eastAsia="Times New Roman" w:hAnsiTheme="majorHAnsi" w:cs="Calibri Light"/>
                              <w:color w:val="0000FF"/>
                              <w:sz w:val="24"/>
                              <w:szCs w:val="24"/>
                              <w:u w:val="single"/>
                            </w:rPr>
                            <w:t>Advanced Power System Analysis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3" w:anchor="m_-7444033006803512481__Toc190336577" w:history="1">
                          <w:r w:rsidRPr="009D7057">
                            <w:rPr>
                              <w:rFonts w:asciiTheme="majorHAnsi" w:eastAsia="Times New Roman" w:hAnsiTheme="majorHAnsi" w:cs="Calibri Light"/>
                              <w:color w:val="0000FF"/>
                              <w:sz w:val="24"/>
                              <w:szCs w:val="24"/>
                              <w:u w:val="single"/>
                            </w:rPr>
                            <w:t>Renewable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4" w:anchor="m_-7444033006803512481__Toc190336578" w:history="1">
                          <w:r w:rsidRPr="009D7057">
                            <w:rPr>
                              <w:rFonts w:asciiTheme="majorHAnsi" w:eastAsia="Times New Roman" w:hAnsiTheme="majorHAnsi" w:cs="Calibri Light"/>
                              <w:color w:val="0000FF"/>
                              <w:sz w:val="24"/>
                              <w:szCs w:val="24"/>
                              <w:u w:val="single"/>
                            </w:rPr>
                            <w:t>Electrical Infrastructure Design and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5" w:anchor="m_-7444033006803512481__Toc190336579" w:history="1">
                          <w:r w:rsidRPr="009D7057">
                            <w:rPr>
                              <w:rFonts w:asciiTheme="majorHAnsi" w:eastAsia="Times New Roman" w:hAnsiTheme="majorHAnsi" w:cs="Calibri Light"/>
                              <w:color w:val="0000FF"/>
                              <w:sz w:val="24"/>
                              <w:szCs w:val="24"/>
                              <w:u w:val="single"/>
                            </w:rPr>
                            <w:t>Smart Grids and IoT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6" w:anchor="m_-7444033006803512481__Toc190336580" w:history="1">
                          <w:r w:rsidRPr="009D7057">
                            <w:rPr>
                              <w:rFonts w:asciiTheme="majorHAnsi" w:eastAsia="Times New Roman" w:hAnsiTheme="majorHAnsi" w:cs="Calibri Light"/>
                              <w:color w:val="0000FF"/>
                              <w:sz w:val="24"/>
                              <w:szCs w:val="24"/>
                              <w:u w:val="single"/>
                            </w:rPr>
                            <w:t>High Voltage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7" w:anchor="m_-7444033006803512481__Toc190336581" w:history="1">
                          <w:r w:rsidRPr="009D7057">
                            <w:rPr>
                              <w:rFonts w:asciiTheme="majorHAnsi" w:eastAsia="Times New Roman" w:hAnsiTheme="majorHAnsi" w:cs="Calibri Light"/>
                              <w:color w:val="0000FF"/>
                              <w:sz w:val="24"/>
                              <w:szCs w:val="24"/>
                              <w:u w:val="single"/>
                            </w:rPr>
                            <w:t>Project Management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8" w:anchor="m_-7444033006803512481__Toc190336582" w:history="1">
                          <w:r w:rsidRPr="009D7057">
                            <w:rPr>
                              <w:rFonts w:asciiTheme="majorHAnsi" w:eastAsia="Times New Roman" w:hAnsiTheme="majorHAnsi" w:cs="Calibri Light"/>
                              <w:color w:val="0000FF"/>
                              <w:sz w:val="24"/>
                              <w:szCs w:val="24"/>
                              <w:u w:val="single"/>
                            </w:rPr>
                            <w:t>Energy Policy and Ethical Considerations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39" w:anchor="m_-7444033006803512481__Toc190336583" w:history="1">
                          <w:r w:rsidRPr="009D7057">
                            <w:rPr>
                              <w:rFonts w:asciiTheme="majorHAnsi" w:eastAsia="Times New Roman" w:hAnsiTheme="majorHAnsi" w:cs="Calibri Light"/>
                              <w:color w:val="0000FF"/>
                              <w:sz w:val="24"/>
                              <w:szCs w:val="24"/>
                              <w:u w:val="single"/>
                            </w:rPr>
                            <w:t>Sustainable Electrical Engineering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40" w:anchor="m_-7444033006803512481__Toc190336584" w:history="1">
                          <w:r w:rsidRPr="009D7057">
                            <w:rPr>
                              <w:rFonts w:asciiTheme="majorHAnsi" w:eastAsia="Times New Roman" w:hAnsiTheme="majorHAnsi" w:cs="Calibri Light"/>
                              <w:b/>
                              <w:bCs/>
                              <w:color w:val="0000FF"/>
                              <w:sz w:val="24"/>
                              <w:szCs w:val="24"/>
                              <w:u w:val="single"/>
                            </w:rPr>
                            <w:t>Admission Ready - Completing your application - Atlantic International University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41" w:anchor="m_-7444033006803512481__Toc190336585" w:history="1">
                          <w:r w:rsidRPr="009D7057">
                            <w:rPr>
                              <w:rFonts w:asciiTheme="majorHAnsi" w:eastAsia="Times New Roman" w:hAnsiTheme="majorHAnsi" w:cs="Calibri Light"/>
                              <w:b/>
                              <w:bCs/>
                              <w:color w:val="0000FF"/>
                              <w:sz w:val="24"/>
                              <w:szCs w:val="24"/>
                              <w:u w:val="single"/>
                            </w:rPr>
                            <w:t>Roberto Aldrett - AIU</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42" w:anchor="m_-7444033006803512481__Toc190336586" w:history="1">
                          <w:r w:rsidRPr="009D7057">
                            <w:rPr>
                              <w:rFonts w:asciiTheme="majorHAnsi" w:eastAsia="Times New Roman" w:hAnsiTheme="majorHAnsi" w:cs="Calibri Light"/>
                              <w:color w:val="0000FF"/>
                              <w:sz w:val="24"/>
                              <w:szCs w:val="24"/>
                              <w:u w:val="single"/>
                            </w:rPr>
                            <w:t>tshingombe tshitadi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43" w:anchor="m_-7444033006803512481__Toc190336587" w:history="1">
                          <w:r w:rsidRPr="009D7057">
                            <w:rPr>
                              <w:rFonts w:asciiTheme="majorHAnsi" w:eastAsia="Times New Roman" w:hAnsiTheme="majorHAnsi" w:cs="Calibri Light"/>
                              <w:color w:val="0000FF"/>
                              <w:sz w:val="24"/>
                              <w:szCs w:val="24"/>
                              <w:u w:val="single"/>
                            </w:rPr>
                            <w:t>Masters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44" w:anchor="m_-7444033006803512481__Toc190336588" w:history="1">
                          <w:r w:rsidRPr="009D7057">
                            <w:rPr>
                              <w:rFonts w:asciiTheme="majorHAnsi" w:eastAsia="Times New Roman" w:hAnsiTheme="majorHAnsi" w:cs="Calibri Light"/>
                              <w:color w:val="0000FF"/>
                              <w:sz w:val="24"/>
                              <w:szCs w:val="24"/>
                              <w:u w:val="single"/>
                            </w:rPr>
                            <w:t>About Me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45" w:anchor="m_-7444033006803512481__Toc190336589" w:history="1">
                          <w:r w:rsidRPr="009D7057">
                            <w:rPr>
                              <w:rFonts w:asciiTheme="majorHAnsi" w:eastAsia="Times New Roman" w:hAnsiTheme="majorHAnsi" w:cs="Calibri Light"/>
                              <w:color w:val="0000FF"/>
                              <w:sz w:val="24"/>
                              <w:szCs w:val="24"/>
                              <w:u w:val="single"/>
                            </w:rPr>
                            <w:t>Name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46" w:anchor="m_-7444033006803512481__Toc190336590" w:history="1">
                          <w:r w:rsidRPr="009D7057">
                            <w:rPr>
                              <w:rFonts w:asciiTheme="majorHAnsi" w:eastAsia="Times New Roman" w:hAnsiTheme="majorHAnsi" w:cs="Calibri Light"/>
                              <w:color w:val="0000FF"/>
                              <w:sz w:val="24"/>
                              <w:szCs w:val="24"/>
                              <w:u w:val="single"/>
                            </w:rPr>
                            <w:t>Follow Me 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47" w:anchor="m_-7444033006803512481__Toc190336591" w:history="1">
                          <w:r w:rsidRPr="009D7057">
                            <w:rPr>
                              <w:rFonts w:asciiTheme="majorHAnsi" w:eastAsia="Times New Roman" w:hAnsiTheme="majorHAnsi" w:cs="Calibri Light"/>
                              <w:color w:val="0000FF"/>
                              <w:sz w:val="24"/>
                              <w:szCs w:val="24"/>
                              <w:u w:val="single"/>
                            </w:rPr>
                            <w:t xml:space="preserve">My Education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4" name="Rectangle 24"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9BA6C" id="Rectangle 24"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HD5YpMIAwAAOQYAAA4AAAAAAAAAAAAAAAAALgIAAGRycy9lMm9Eb2MueG1sUEsB&#10;Ai0AFAAGAAgAAAAhACMtVp7YAAAAAwEAAA8AAAAAAAAAAAAAAAAAYgUAAGRycy9kb3ducmV2Lnht&#10;bFBLBQYAAAAABAAEAPMAAABnBgAAAAA=&#10;" filled="f" stroked="f">
                                    <o:lock v:ext="edit" aspectratio="t"/>
                                    <w10:anchorlock/>
                                  </v:rect>
                                </w:pict>
                              </mc:Fallback>
                            </mc:AlternateConten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48" w:anchor="m_-7444033006803512481__Toc190336592" w:history="1">
                          <w:r w:rsidRPr="009D7057">
                            <w:rPr>
                              <w:rFonts w:asciiTheme="majorHAnsi" w:eastAsia="Times New Roman" w:hAnsiTheme="majorHAnsi" w:cs="Calibri Light"/>
                              <w:color w:val="0000FF"/>
                              <w:sz w:val="24"/>
                              <w:szCs w:val="24"/>
                              <w:u w:val="single"/>
                            </w:rPr>
                            <w:t xml:space="preserve">Work Experience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3" name="Rectangle 23"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3AB79" id="Rectangle 23"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" filled="f" stroked="f">
                                    <o:lock v:ext="edit" aspectratio="t"/>
                                    <w10:anchorlock/>
                                  </v:rect>
                                </w:pict>
                              </mc:Fallback>
                            </mc:AlternateConten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49" w:anchor="m_-7444033006803512481__Toc190336593" w:history="1">
                          <w:r w:rsidRPr="009D7057">
                            <w:rPr>
                              <w:rFonts w:asciiTheme="majorHAnsi" w:eastAsia="Times New Roman" w:hAnsiTheme="majorHAnsi" w:cs="Calibri Light"/>
                              <w:color w:val="0000FF"/>
                              <w:sz w:val="24"/>
                              <w:szCs w:val="24"/>
                              <w:u w:val="single"/>
                            </w:rPr>
                            <w:t xml:space="preserve">Skills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2" name="Rectangle 22"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8A708" id="Rectangle 22"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LEnfcQIAwAAOQYAAA4AAAAAAAAAAAAAAAAALgIAAGRycy9lMm9Eb2MueG1sUEsB&#10;Ai0AFAAGAAgAAAAhACMtVp7YAAAAAwEAAA8AAAAAAAAAAAAAAAAAYgUAAGRycy9kb3ducmV2Lnht&#10;bFBLBQYAAAAABAAEAPMAAABnBgAAAAA=&#10;" filled="f" stroked="f">
                                    <o:lock v:ext="edit" aspectratio="t"/>
                                    <w10:anchorlock/>
                                  </v:rect>
                                </w:pict>
                              </mc:Fallback>
                            </mc:AlternateConten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50" w:anchor="m_-7444033006803512481__Toc190336594" w:history="1">
                          <w:r w:rsidRPr="009D7057">
                            <w:rPr>
                              <w:rFonts w:asciiTheme="majorHAnsi" w:eastAsia="Times New Roman" w:hAnsiTheme="majorHAnsi" w:cs="Calibri Light"/>
                              <w:color w:val="0000FF"/>
                              <w:sz w:val="24"/>
                              <w:szCs w:val="24"/>
                              <w:u w:val="single"/>
                            </w:rPr>
                            <w:t>Professional Skills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51" w:anchor="m_-7444033006803512481__Toc190336595" w:history="1">
                          <w:r w:rsidRPr="009D7057">
                            <w:rPr>
                              <w:rFonts w:asciiTheme="majorHAnsi" w:eastAsia="Times New Roman" w:hAnsiTheme="majorHAnsi" w:cs="Calibri Light"/>
                              <w:color w:val="0000FF"/>
                              <w:sz w:val="24"/>
                              <w:szCs w:val="24"/>
                              <w:u w:val="single"/>
                            </w:rPr>
                            <w:t xml:space="preserve">My Interests &amp; Hobbies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1" name="Rectangle 21"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5ED0E" id="Rectangle 21"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PFLSgIIAwAAOQYAAA4AAAAAAAAAAAAAAAAALgIAAGRycy9lMm9Eb2MueG1sUEsB&#10;Ai0AFAAGAAgAAAAhACMtVp7YAAAAAwEAAA8AAAAAAAAAAAAAAAAAYgUAAGRycy9kb3ducmV2Lnht&#10;bFBLBQYAAAAABAAEAPMAAABnBgAAAAA=&#10;" filled="f" stroked="f">
                                    <o:lock v:ext="edit" aspectratio="t"/>
                                    <w10:anchorlock/>
                                  </v:rect>
                                </w:pict>
                              </mc:Fallback>
                            </mc:AlternateConten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52" w:anchor="m_-7444033006803512481__Toc190336596" w:history="1">
                          <w:r w:rsidRPr="009D7057">
                            <w:rPr>
                              <w:rFonts w:asciiTheme="majorHAnsi" w:eastAsia="Times New Roman" w:hAnsiTheme="majorHAnsi" w:cs="Calibri Light"/>
                              <w:color w:val="0000FF"/>
                              <w:sz w:val="24"/>
                              <w:szCs w:val="24"/>
                              <w:u w:val="single"/>
                            </w:rPr>
                            <w:t>Engineering electrical assessment career but sustainability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53" w:anchor="m_-7444033006803512481__Toc190336597" w:history="1">
                          <w:r w:rsidRPr="009D7057">
                            <w:rPr>
                              <w:rFonts w:asciiTheme="majorHAnsi" w:eastAsia="Times New Roman" w:hAnsiTheme="majorHAnsi" w:cs="Calibri Light"/>
                              <w:color w:val="0000FF"/>
                              <w:sz w:val="24"/>
                              <w:szCs w:val="24"/>
                              <w:u w:val="single"/>
                            </w:rPr>
                            <w:t xml:space="preserve">Some of my work &amp; Certifications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20" name="Rectangle 20"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07C8B" id="Rectangle 20"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DGQWEAIAwAAOQYAAA4AAAAAAAAAAAAAAAAALgIAAGRycy9lMm9Eb2MueG1sUEsB&#10;Ai0AFAAGAAgAAAAhACMtVp7YAAAAAwEAAA8AAAAAAAAAAAAAAAAAYgUAAGRycy9kb3ducmV2Lnht&#10;bFBLBQYAAAAABAAEAPMAAABnBgAAAAA=&#10;" filled="f" stroked="f">
                                    <o:lock v:ext="edit" aspectratio="t"/>
                                    <w10:anchorlock/>
                                  </v:rect>
                                </w:pict>
                              </mc:Fallback>
                            </mc:AlternateConten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54" w:anchor="m_-7444033006803512481__Toc190336598" w:history="1">
                          <w:r w:rsidRPr="009D7057">
                            <w:rPr>
                              <w:rFonts w:asciiTheme="majorHAnsi" w:eastAsia="Times New Roman" w:hAnsiTheme="majorHAnsi" w:cs="Calibri Light"/>
                              <w:color w:val="0000FF"/>
                              <w:sz w:val="24"/>
                              <w:szCs w:val="24"/>
                              <w:u w:val="single"/>
                            </w:rPr>
                            <w:t>Some 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55" w:anchor="m_-7444033006803512481__Toc190336599" w:history="1">
                          <w:r w:rsidRPr="009D7057">
                            <w:rPr>
                              <w:rFonts w:asciiTheme="majorHAnsi" w:eastAsia="Times New Roman" w:hAnsiTheme="majorHAnsi" w:cs="Calibri Light"/>
                              <w:color w:val="0000FF"/>
                              <w:sz w:val="24"/>
                              <w:szCs w:val="24"/>
                              <w:u w:val="single"/>
                            </w:rPr>
                            <w:t xml:space="preserve">Thesis &amp; Publications </w:t>
                          </w:r>
                          <w:r w:rsidRPr="009D7057">
                            <w:rPr>
                              <w:rFonts w:asciiTheme="majorHAnsi" w:eastAsia="Times New Roman" w:hAnsiTheme="majorHAnsi" w:cs="Calibri Light"/>
                              <w:noProof/>
                              <w:color w:val="0000FF"/>
                              <w:sz w:val="24"/>
                              <w:szCs w:val="24"/>
                            </w:rPr>
                            <mc:AlternateContent>
                              <mc:Choice Requires="wps">
                                <w:drawing>
                                  <wp:inline distT="0" distB="0" distL="0" distR="0">
                                    <wp:extent cx="381000" cy="381000"/>
                                    <wp:effectExtent l="0" t="0" r="0" b="0"/>
                                    <wp:docPr id="19" name="Rectangle 19" descr="https://mail.google.com/mail/u/0/?ui=2&amp;ik=3a6b8c4ddb&amp;view=lg&amp;permmsgid=msg-a:r6293845658467977195&amp;se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F0070" id="Rectangle 19" o:spid="_x0000_s1026" alt="https://mail.google.com/mail/u/0/?ui=2&amp;ik=3a6b8c4ddb&amp;view=lg&amp;permmsgid=msg-a:r6293845658467977195&amp;ser=1"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M7pVQkIAwAAOQYAAA4AAAAAAAAAAAAAAAAALgIAAGRycy9lMm9Eb2MueG1sUEsB&#10;Ai0AFAAGAAgAAAAhACMtVp7YAAAAAwEAAA8AAAAAAAAAAAAAAAAAYgUAAGRycy9kb3ducmV2Lnht&#10;bFBLBQYAAAAABAAEAPMAAABnBgAAAAA=&#10;" filled="f" stroked="f">
                                    <o:lock v:ext="edit" aspectratio="t"/>
                                    <w10:anchorlock/>
                                  </v:rect>
                                </w:pict>
                              </mc:Fallback>
                            </mc:AlternateConten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56" w:anchor="m_-7444033006803512481__Toc190336600" w:history="1">
                          <w:r w:rsidRPr="009D7057">
                            <w:rPr>
                              <w:rFonts w:asciiTheme="majorHAnsi" w:eastAsia="Times New Roman" w:hAnsiTheme="majorHAnsi" w:cs="Calibri Light"/>
                              <w:color w:val="0000FF"/>
                              <w:sz w:val="24"/>
                              <w:szCs w:val="24"/>
                              <w:u w:val="single"/>
                            </w:rPr>
                            <w:t>Contact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57" w:anchor="m_-7444033006803512481__Toc190336601" w:history="1">
                          <w:r w:rsidRPr="009D7057">
                            <w:rPr>
                              <w:rFonts w:asciiTheme="majorHAnsi" w:eastAsia="Times New Roman" w:hAnsiTheme="majorHAnsi" w:cs="Calibri Light"/>
                              <w:color w:val="0000FF"/>
                              <w:sz w:val="24"/>
                              <w:szCs w:val="24"/>
                              <w:u w:val="single"/>
                            </w:rPr>
                            <w:t>Send me a message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58" w:anchor="m_-7444033006803512481__Toc190336602" w:history="1">
                          <w:r w:rsidRPr="009D7057">
                            <w:rPr>
                              <w:rFonts w:asciiTheme="majorHAnsi" w:eastAsia="Times New Roman" w:hAnsiTheme="majorHAnsi" w:cs="Calibri Light"/>
                              <w:color w:val="0000FF"/>
                              <w:sz w:val="24"/>
                              <w:szCs w:val="24"/>
                              <w:u w:val="single"/>
                            </w:rPr>
                            <w:t>Thank You!</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59" w:anchor="m_-7444033006803512481__Toc190336603" w:history="1">
                          <w:r w:rsidRPr="009D7057">
                            <w:rPr>
                              <w:rFonts w:asciiTheme="majorHAnsi" w:eastAsia="Times New Roman" w:hAnsiTheme="majorHAnsi" w:cs="Calibri Light"/>
                              <w:color w:val="0000FF"/>
                              <w:sz w:val="24"/>
                              <w:szCs w:val="24"/>
                              <w:u w:val="single"/>
                            </w:rPr>
                            <w:t>Student  name :  tshingombe  tshitadi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60" w:anchor="m_-7444033006803512481__Toc190336604" w:history="1">
                          <w:r w:rsidRPr="009D7057">
                            <w:rPr>
                              <w:rFonts w:asciiTheme="majorHAnsi" w:eastAsia="Times New Roman" w:hAnsiTheme="majorHAnsi" w:cs="Calibri Light"/>
                              <w:color w:val="0000FF"/>
                              <w:sz w:val="24"/>
                              <w:szCs w:val="24"/>
                              <w:u w:val="single"/>
                            </w:rPr>
                            <w:t>4.1 .12.15..1 topics :</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61" w:anchor="m_-7444033006803512481__Toc190336605" w:history="1">
                          <w:r w:rsidRPr="009D7057">
                            <w:rPr>
                              <w:rFonts w:asciiTheme="majorHAnsi" w:eastAsia="Times New Roman" w:hAnsiTheme="majorHAnsi" w:cs="Calibri Light"/>
                              <w:color w:val="0000FF"/>
                              <w:sz w:val="24"/>
                              <w:szCs w:val="24"/>
                              <w:u w:val="single"/>
                            </w:rPr>
                            <w:t>1 AGI in Human-Machine Collaboration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62" w:anchor="m_-7444033006803512481__Toc190336606" w:history="1">
                          <w:r w:rsidRPr="009D7057">
                            <w:rPr>
                              <w:rFonts w:asciiTheme="majorHAnsi" w:eastAsia="Times New Roman" w:hAnsiTheme="majorHAnsi" w:cs="Calibri Light"/>
                              <w:color w:val="0000FF"/>
                              <w:sz w:val="24"/>
                              <w:szCs w:val="24"/>
                              <w:u w:val="single"/>
                            </w:rPr>
                            <w:t>Future Scenarios of AGI Development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63" w:anchor="m_-7444033006803512481__Toc190336607" w:history="1">
                          <w:r w:rsidRPr="009D7057">
                            <w:rPr>
                              <w:rFonts w:asciiTheme="majorHAnsi" w:eastAsia="Times New Roman" w:hAnsiTheme="majorHAnsi" w:cs="Calibri Light"/>
                              <w:color w:val="0000FF"/>
                              <w:sz w:val="24"/>
                              <w:szCs w:val="24"/>
                              <w:u w:val="single"/>
                            </w:rPr>
                            <w:t>4.1 .12.15..1.10nline Retail and E-commerce in the Renewable Energy Sector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64" w:anchor="m_-7444033006803512481__Toc190336608" w:history="1">
                          <w:r w:rsidRPr="009D7057">
                            <w:rPr>
                              <w:rFonts w:asciiTheme="majorHAnsi" w:eastAsia="Times New Roman" w:hAnsiTheme="majorHAnsi" w:cs="Calibri Light"/>
                              <w:color w:val="0000FF"/>
                              <w:sz w:val="24"/>
                              <w:szCs w:val="24"/>
                              <w:u w:val="single"/>
                            </w:rPr>
                            <w:t>1.2 Introduction to E-commerce in the Renewable Energy Sector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65" w:anchor="m_-7444033006803512481__Toc190336609" w:history="1">
                          <w:r w:rsidRPr="009D7057">
                            <w:rPr>
                              <w:rFonts w:asciiTheme="majorHAnsi" w:eastAsia="Times New Roman" w:hAnsiTheme="majorHAnsi" w:cs="Calibri Light"/>
                              <w:color w:val="0000FF"/>
                              <w:sz w:val="24"/>
                              <w:szCs w:val="24"/>
                              <w:u w:val="single"/>
                            </w:rPr>
                            <w:t>1.3 Understanding the Renewable Energy Market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66" w:anchor="m_-7444033006803512481__Toc190336610" w:history="1">
                          <w:r w:rsidRPr="009D7057">
                            <w:rPr>
                              <w:rFonts w:asciiTheme="majorHAnsi" w:eastAsia="Times New Roman" w:hAnsiTheme="majorHAnsi" w:cs="Calibri Light"/>
                              <w:color w:val="0000FF"/>
                              <w:sz w:val="24"/>
                              <w:szCs w:val="24"/>
                              <w:u w:val="single"/>
                            </w:rPr>
                            <w:t>Targeted, flexible and co-ordinated policies can unlock the potential of e-commerce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67" w:anchor="m_-7444033006803512481__Toc190336611" w:history="1">
                          <w:r w:rsidRPr="009D7057">
                            <w:rPr>
                              <w:rFonts w:asciiTheme="majorHAnsi" w:eastAsia="Times New Roman" w:hAnsiTheme="majorHAnsi" w:cs="Calibri Light"/>
                              <w:color w:val="0000FF"/>
                              <w:sz w:val="24"/>
                              <w:szCs w:val="24"/>
                              <w:u w:val="single"/>
                            </w:rPr>
                            <w:t>1.4. E-commerce Strategies for Renewable Energy Products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68" w:anchor="m_-7444033006803512481__Toc190336612" w:history="1">
                          <w:r w:rsidRPr="009D7057">
                            <w:rPr>
                              <w:rFonts w:asciiTheme="majorHAnsi" w:eastAsia="Times New Roman" w:hAnsiTheme="majorHAnsi" w:cs="Calibri Light"/>
                              <w:color w:val="0000FF"/>
                              <w:sz w:val="24"/>
                              <w:szCs w:val="24"/>
                              <w:u w:val="single"/>
                            </w:rPr>
                            <w:t>1.4 Consumer Behavior in Online Retail</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69" w:anchor="m_-7444033006803512481__Toc190336613" w:history="1">
                          <w:r w:rsidRPr="009D7057">
                            <w:rPr>
                              <w:rFonts w:asciiTheme="majorHAnsi" w:eastAsia="Times New Roman" w:hAnsiTheme="majorHAnsi" w:cs="Calibri Light"/>
                              <w:color w:val="0000FF"/>
                              <w:sz w:val="24"/>
                              <w:szCs w:val="24"/>
                              <w:u w:val="single"/>
                            </w:rPr>
                            <w:t>3.1 Electric power B2B descriptions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70" w:anchor="m_-7444033006803512481__Toc190336614" w:history="1">
                          <w:r w:rsidRPr="009D7057">
                            <w:rPr>
                              <w:rFonts w:asciiTheme="majorHAnsi" w:eastAsia="Times New Roman" w:hAnsiTheme="majorHAnsi" w:cs="Calibri Light"/>
                              <w:color w:val="0000FF"/>
                              <w:sz w:val="24"/>
                              <w:szCs w:val="24"/>
                              <w:u w:val="single"/>
                            </w:rPr>
                            <w:t>3.2 Notations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71" w:anchor="m_-7444033006803512481__Toc190336615" w:history="1">
                          <w:r w:rsidRPr="009D7057">
                            <w:rPr>
                              <w:rFonts w:asciiTheme="majorHAnsi" w:eastAsia="Times New Roman" w:hAnsiTheme="majorHAnsi" w:cs="Calibri Light"/>
                              <w:color w:val="0000FF"/>
                              <w:sz w:val="24"/>
                              <w:szCs w:val="24"/>
                              <w:u w:val="single"/>
                            </w:rPr>
                            <w:t>1.5 Digital Marketing for Renewable Energy E-commerce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72" w:anchor="m_-7444033006803512481__Toc190336616" w:history="1">
                          <w:r w:rsidRPr="009D7057">
                            <w:rPr>
                              <w:rFonts w:asciiTheme="majorHAnsi" w:eastAsia="Times New Roman" w:hAnsiTheme="majorHAnsi" w:cs="Calibri Light"/>
                              <w:color w:val="0000FF"/>
                              <w:sz w:val="24"/>
                              <w:szCs w:val="24"/>
                              <w:u w:val="single"/>
                            </w:rPr>
                            <w:t>1.6. Sustainable Practices in E-commerce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73" w:anchor="m_-7444033006803512481__Toc190336617" w:history="1">
                          <w:r w:rsidRPr="009D7057">
                            <w:rPr>
                              <w:rFonts w:asciiTheme="majorHAnsi" w:eastAsia="Times New Roman" w:hAnsiTheme="majorHAnsi" w:cs="Calibri Light"/>
                              <w:color w:val="0000FF"/>
                              <w:sz w:val="24"/>
                              <w:szCs w:val="24"/>
                              <w:u w:val="single"/>
                            </w:rPr>
                            <w:t>1.7 Case Studies in Renewable Energy E-commerce: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74" w:anchor="m_-7444033006803512481__Toc190336618" w:history="1">
                          <w:r w:rsidRPr="009D7057">
                            <w:rPr>
                              <w:rFonts w:asciiTheme="majorHAnsi" w:eastAsia="Times New Roman" w:hAnsiTheme="majorHAnsi" w:cs="Calibri Light"/>
                              <w:color w:val="0000FF"/>
                              <w:sz w:val="24"/>
                              <w:szCs w:val="24"/>
                              <w:u w:val="single"/>
                            </w:rPr>
                            <w:t>3.3 Fusion of behavioral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75" w:anchor="m_-7444033006803512481__Toc190336619" w:history="1">
                          <w:r w:rsidRPr="009D7057">
                            <w:rPr>
                              <w:rFonts w:asciiTheme="majorHAnsi" w:eastAsia="Times New Roman" w:hAnsiTheme="majorHAnsi" w:cs="Calibri Light"/>
                              <w:color w:val="0000FF"/>
                              <w:sz w:val="24"/>
                              <w:szCs w:val="24"/>
                              <w:u w:val="single"/>
                            </w:rPr>
                            <w:t>3.4 Fusion of item attribute information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76" w:anchor="m_-7444033006803512481__Toc190336620" w:history="1">
                          <w:r w:rsidRPr="009D7057">
                            <w:rPr>
                              <w:rFonts w:asciiTheme="majorHAnsi" w:eastAsia="Times New Roman" w:hAnsiTheme="majorHAnsi" w:cs="Calibri Light"/>
                              <w:color w:val="0000FF"/>
                              <w:sz w:val="24"/>
                              <w:szCs w:val="24"/>
                              <w:u w:val="single"/>
                            </w:rPr>
                            <w:t>3.5 Fusion of behavioral data and item information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77" w:anchor="m_-7444033006803512481__Toc190336621" w:history="1">
                          <w:r w:rsidRPr="009D7057">
                            <w:rPr>
                              <w:rFonts w:asciiTheme="majorHAnsi" w:eastAsia="Times New Roman" w:hAnsiTheme="majorHAnsi" w:cs="Calibri Light"/>
                              <w:color w:val="0000FF"/>
                              <w:sz w:val="24"/>
                              <w:szCs w:val="24"/>
                              <w:u w:val="single"/>
                            </w:rPr>
                            <w:t>1.8  Regulatory Environment for Online Retail in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78" w:anchor="m_-7444033006803512481__Toc190336622" w:history="1">
                          <w:r w:rsidRPr="009D7057">
                            <w:rPr>
                              <w:rFonts w:asciiTheme="majorHAnsi" w:eastAsia="Times New Roman" w:hAnsiTheme="majorHAnsi" w:cs="Calibri Light"/>
                              <w:color w:val="0000FF"/>
                              <w:sz w:val="24"/>
                              <w:szCs w:val="24"/>
                              <w:u w:val="single"/>
                            </w:rPr>
                            <w:t>Experiments and discussion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79" w:anchor="m_-7444033006803512481__Toc190336623" w:history="1">
                          <w:r w:rsidRPr="009D7057">
                            <w:rPr>
                              <w:rFonts w:asciiTheme="majorHAnsi" w:eastAsia="Times New Roman" w:hAnsiTheme="majorHAnsi" w:cs="Calibri Light"/>
                              <w:color w:val="0000FF"/>
                              <w:sz w:val="24"/>
                              <w:szCs w:val="24"/>
                              <w:u w:val="single"/>
                            </w:rPr>
                            <w:t>4.1 Data descriptions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80" w:anchor="m_-7444033006803512481__Toc190336624" w:history="1">
                          <w:r w:rsidRPr="009D7057">
                            <w:rPr>
                              <w:rFonts w:asciiTheme="majorHAnsi" w:eastAsia="Times New Roman" w:hAnsiTheme="majorHAnsi" w:cs="Calibri Light"/>
                              <w:color w:val="0000FF"/>
                              <w:sz w:val="24"/>
                              <w:szCs w:val="24"/>
                              <w:u w:val="single"/>
                            </w:rPr>
                            <w:t>1.9  Future Trends in Online Retail and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81" w:anchor="m_-7444033006803512481__Toc190336625" w:history="1">
                          <w:r w:rsidRPr="009D7057">
                            <w:rPr>
                              <w:rFonts w:asciiTheme="majorHAnsi" w:eastAsia="Times New Roman" w:hAnsiTheme="majorHAnsi" w:cs="Calibri Light"/>
                              <w:color w:val="0000FF"/>
                              <w:sz w:val="24"/>
                              <w:szCs w:val="24"/>
                              <w:u w:val="single"/>
                            </w:rPr>
                            <w:t>Future Research Frontiers in AI for the E-commerce Sector</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82" w:anchor="m_-7444033006803512481__Toc190336626" w:history="1">
                          <w:r w:rsidRPr="009D7057">
                            <w:rPr>
                              <w:rFonts w:asciiTheme="majorHAnsi" w:eastAsia="Times New Roman" w:hAnsiTheme="majorHAnsi" w:cs="Calibri Light"/>
                              <w:color w:val="0000FF"/>
                              <w:sz w:val="24"/>
                              <w:szCs w:val="24"/>
                              <w:u w:val="single"/>
                            </w:rPr>
                            <w:t>4.1 .12.15..2.1Publishing and Natural Resources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83" w:anchor="m_-7444033006803512481__Toc190336627" w:history="1">
                          <w:r w:rsidRPr="009D7057">
                            <w:rPr>
                              <w:rFonts w:asciiTheme="majorHAnsi" w:eastAsia="Times New Roman" w:hAnsiTheme="majorHAnsi" w:cs="Calibri Light"/>
                              <w:color w:val="0000FF"/>
                              <w:sz w:val="24"/>
                              <w:szCs w:val="24"/>
                              <w:u w:val="single"/>
                            </w:rPr>
                            <w:t>4.1 .12.15.2.2 Introduction to Sustainable Natural Resources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84" w:anchor="m_-7444033006803512481__Toc190336628" w:history="1">
                          <w:r w:rsidRPr="009D7057">
                            <w:rPr>
                              <w:rFonts w:asciiTheme="majorHAnsi" w:eastAsia="Times New Roman" w:hAnsiTheme="majorHAnsi" w:cs="Calibri Light"/>
                              <w:color w:val="0000FF"/>
                              <w:sz w:val="24"/>
                              <w:szCs w:val="24"/>
                              <w:u w:val="single"/>
                            </w:rPr>
                            <w:t>This topic covers the fundamental principles of sustainable natural resource management and its importance for future generations. Challenges in natural resource management for ecological sustainability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85" w:anchor="m_-7444033006803512481__Toc190336629" w:history="1">
                          <w:r w:rsidRPr="009D7057">
                            <w:rPr>
                              <w:rFonts w:asciiTheme="majorHAnsi" w:eastAsia="Times New Roman" w:hAnsiTheme="majorHAnsi" w:cs="Calibri Light"/>
                              <w:color w:val="0000FF"/>
                              <w:sz w:val="24"/>
                              <w:szCs w:val="24"/>
                              <w:u w:val="single"/>
                            </w:rPr>
                            <w:t>2.3.1 Resource planning strategy and ownership regime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86" w:anchor="m_-7444033006803512481__Toc190336630" w:history="1">
                          <w:r w:rsidRPr="009D7057">
                            <w:rPr>
                              <w:rFonts w:asciiTheme="majorHAnsi" w:eastAsia="Times New Roman" w:hAnsiTheme="majorHAnsi" w:cs="Calibri Light"/>
                              <w:color w:val="0000FF"/>
                              <w:sz w:val="24"/>
                              <w:szCs w:val="24"/>
                              <w:u w:val="single"/>
                            </w:rPr>
                            <w:t>2.3 The Role of Publishing in Sustainability: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87" w:anchor="m_-7444033006803512481__Toc190336631" w:history="1">
                          <w:r w:rsidRPr="009D7057">
                            <w:rPr>
                              <w:rFonts w:asciiTheme="majorHAnsi" w:eastAsia="Times New Roman" w:hAnsiTheme="majorHAnsi" w:cs="Calibri Light"/>
                              <w:color w:val="0000FF"/>
                              <w:sz w:val="24"/>
                              <w:szCs w:val="24"/>
                              <w:u w:val="single"/>
                            </w:rPr>
                            <w:t>2.4 Environmental Journalism and Communication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88" w:anchor="m_-7444033006803512481__Toc190336632" w:history="1">
                          <w:r w:rsidRPr="009D7057">
                            <w:rPr>
                              <w:rFonts w:asciiTheme="majorHAnsi" w:eastAsia="Times New Roman" w:hAnsiTheme="majorHAnsi" w:cs="Calibri Light"/>
                              <w:color w:val="0000FF"/>
                              <w:sz w:val="24"/>
                              <w:szCs w:val="24"/>
                              <w:u w:val="single"/>
                            </w:rPr>
                            <w:t>2.5  Digital Publishing and New Media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89" w:anchor="m_-7444033006803512481__Toc190336633" w:history="1">
                          <w:r w:rsidRPr="009D7057">
                            <w:rPr>
                              <w:rFonts w:asciiTheme="majorHAnsi" w:eastAsia="Times New Roman" w:hAnsiTheme="majorHAnsi" w:cs="Calibri Light"/>
                              <w:color w:val="0000FF"/>
                              <w:sz w:val="24"/>
                              <w:szCs w:val="24"/>
                              <w:u w:val="single"/>
                            </w:rPr>
                            <w:t>2.6  Content Creation for Natural Resource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90" w:anchor="m_-7444033006803512481__Toc190336634" w:history="1">
                          <w:r w:rsidRPr="009D7057">
                            <w:rPr>
                              <w:rFonts w:asciiTheme="majorHAnsi" w:eastAsia="Times New Roman" w:hAnsiTheme="majorHAnsi" w:cs="Calibri Light"/>
                              <w:color w:val="0000FF"/>
                              <w:sz w:val="24"/>
                              <w:szCs w:val="24"/>
                              <w:u w:val="single"/>
                            </w:rPr>
                            <w:t>2.2. New journals on SDG-relevant topics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91" w:anchor="m_-7444033006803512481__Toc190336635" w:history="1">
                          <w:r w:rsidRPr="009D7057">
                            <w:rPr>
                              <w:rFonts w:asciiTheme="majorHAnsi" w:eastAsia="Times New Roman" w:hAnsiTheme="majorHAnsi" w:cs="Calibri Light"/>
                              <w:color w:val="0000FF"/>
                              <w:sz w:val="24"/>
                              <w:szCs w:val="24"/>
                              <w:u w:val="single"/>
                            </w:rPr>
                            <w:t>2.8   Sustainable Practices in Publishing: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92" w:anchor="m_-7444033006803512481__Toc190336636" w:history="1">
                          <w:r w:rsidRPr="009D7057">
                            <w:rPr>
                              <w:rFonts w:asciiTheme="majorHAnsi" w:eastAsia="Times New Roman" w:hAnsiTheme="majorHAnsi" w:cs="Calibri Light"/>
                              <w:color w:val="0000FF"/>
                              <w:sz w:val="24"/>
                              <w:szCs w:val="24"/>
                              <w:u w:val="single"/>
                            </w:rPr>
                            <w:t>2.9.  Case Studies in Effective Sustainability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93" w:anchor="m_-7444033006803512481__Toc190336637" w:history="1">
                          <w:r w:rsidRPr="009D7057">
                            <w:rPr>
                              <w:rFonts w:asciiTheme="majorHAnsi" w:eastAsia="Times New Roman" w:hAnsiTheme="majorHAnsi" w:cs="Calibri Light"/>
                              <w:color w:val="0000FF"/>
                              <w:sz w:val="24"/>
                              <w:szCs w:val="24"/>
                              <w:u w:val="single"/>
                            </w:rPr>
                            <w:t>3.3. Equity recommended</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94" w:anchor="m_-7444033006803512481__Toc190336638" w:history="1">
                          <w:r w:rsidRPr="009D7057">
                            <w:rPr>
                              <w:rFonts w:asciiTheme="majorHAnsi" w:eastAsia="Times New Roman" w:hAnsiTheme="majorHAnsi" w:cs="Calibri Light"/>
                              <w:color w:val="0000FF"/>
                              <w:sz w:val="24"/>
                              <w:szCs w:val="24"/>
                              <w:u w:val="single"/>
                            </w:rPr>
                            <w:t>4. Translating research into practice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395" w:anchor="m_-7444033006803512481__Toc190336639" w:history="1">
                          <w:r w:rsidRPr="009D7057">
                            <w:rPr>
                              <w:rFonts w:asciiTheme="majorHAnsi" w:eastAsia="Times New Roman" w:hAnsiTheme="majorHAnsi" w:cs="Calibri Light"/>
                              <w:color w:val="0000FF"/>
                              <w:sz w:val="24"/>
                              <w:szCs w:val="24"/>
                              <w:u w:val="single"/>
                            </w:rPr>
                            <w:t>4.1. Cognitive accessibility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96" w:anchor="m_-7444033006803512481__Toc190336640" w:history="1">
                          <w:r w:rsidRPr="009D7057">
                            <w:rPr>
                              <w:rFonts w:asciiTheme="majorHAnsi" w:eastAsia="Times New Roman" w:hAnsiTheme="majorHAnsi" w:cs="Calibri Light"/>
                              <w:color w:val="0000FF"/>
                              <w:sz w:val="24"/>
                              <w:szCs w:val="24"/>
                              <w:u w:val="single"/>
                            </w:rPr>
                            <w:t>4.1 .12.15..3.1 Masters in Supply Chain Management and Traceability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97" w:anchor="m_-7444033006803512481__Toc190336641" w:history="1">
                          <w:r w:rsidRPr="009D7057">
                            <w:rPr>
                              <w:rFonts w:asciiTheme="majorHAnsi" w:eastAsia="Times New Roman" w:hAnsiTheme="majorHAnsi" w:cs="Calibri Light"/>
                              <w:color w:val="0000FF"/>
                              <w:sz w:val="24"/>
                              <w:szCs w:val="24"/>
                              <w:u w:val="single"/>
                            </w:rPr>
                            <w:t>3.2  Introduction to Supply Chain Management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98" w:anchor="m_-7444033006803512481__Toc190336642" w:history="1">
                          <w:r w:rsidRPr="009D7057">
                            <w:rPr>
                              <w:rFonts w:asciiTheme="majorHAnsi" w:eastAsia="Times New Roman" w:hAnsiTheme="majorHAnsi" w:cs="Calibri Light"/>
                              <w:color w:val="0000FF"/>
                              <w:sz w:val="24"/>
                              <w:szCs w:val="24"/>
                              <w:u w:val="single"/>
                            </w:rPr>
                            <w:t>between functions within their own companies, but also with other An Introduction to Supply Chain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399" w:anchor="m_-7444033006803512481__Toc190336643" w:history="1">
                          <w:r w:rsidRPr="009D7057">
                            <w:rPr>
                              <w:rFonts w:asciiTheme="majorHAnsi" w:eastAsia="Times New Roman" w:hAnsiTheme="majorHAnsi" w:cs="Calibri Light"/>
                              <w:color w:val="0000FF"/>
                              <w:sz w:val="24"/>
                              <w:szCs w:val="24"/>
                              <w:u w:val="single"/>
                            </w:rPr>
                            <w:t>3.3.  Principles of Traceability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00" w:anchor="m_-7444033006803512481__Toc190336644" w:history="1">
                          <w:r w:rsidRPr="009D7057">
                            <w:rPr>
                              <w:rFonts w:asciiTheme="majorHAnsi" w:eastAsia="Times New Roman" w:hAnsiTheme="majorHAnsi" w:cs="Calibri Light"/>
                              <w:color w:val="0000FF"/>
                              <w:sz w:val="24"/>
                              <w:szCs w:val="24"/>
                              <w:u w:val="single"/>
                            </w:rPr>
                            <w:t>3.4  Software Engineering Basics: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01" w:anchor="m_-7444033006803512481__Toc190336645" w:history="1">
                          <w:r w:rsidRPr="009D7057">
                            <w:rPr>
                              <w:rFonts w:asciiTheme="majorHAnsi" w:eastAsia="Times New Roman" w:hAnsiTheme="majorHAnsi" w:cs="Calibri Light"/>
                              <w:color w:val="0000FF"/>
                              <w:sz w:val="24"/>
                              <w:szCs w:val="24"/>
                              <w:u w:val="single"/>
                            </w:rPr>
                            <w:t>3.5  Supply Chain Digitalization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02" w:anchor="m_-7444033006803512481__Toc190336646" w:history="1">
                          <w:r w:rsidRPr="009D7057">
                            <w:rPr>
                              <w:rFonts w:asciiTheme="majorHAnsi" w:eastAsia="Times New Roman" w:hAnsiTheme="majorHAnsi" w:cs="Calibri Light"/>
                              <w:color w:val="0000FF"/>
                              <w:sz w:val="24"/>
                              <w:szCs w:val="24"/>
                              <w:u w:val="single"/>
                            </w:rPr>
                            <w:t>3.6 Data Management in Supply Chains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03" w:anchor="m_-7444033006803512481__Toc190336647" w:history="1">
                          <w:r w:rsidRPr="009D7057">
                            <w:rPr>
                              <w:rFonts w:asciiTheme="majorHAnsi" w:eastAsia="Times New Roman" w:hAnsiTheme="majorHAnsi" w:cs="Calibri Light"/>
                              <w:color w:val="0000FF"/>
                              <w:sz w:val="24"/>
                              <w:szCs w:val="24"/>
                              <w:u w:val="single"/>
                            </w:rPr>
                            <w:t>3.7 Blockchain for Supply Chain Traceability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04" w:anchor="m_-7444033006803512481__Toc190336648" w:history="1">
                          <w:r w:rsidRPr="009D7057">
                            <w:rPr>
                              <w:rFonts w:asciiTheme="majorHAnsi" w:eastAsia="Times New Roman" w:hAnsiTheme="majorHAnsi" w:cs="Calibri Light"/>
                              <w:color w:val="0000FF"/>
                              <w:sz w:val="24"/>
                              <w:szCs w:val="24"/>
                              <w:u w:val="single"/>
                            </w:rPr>
                            <w:t>IoT and Smart Supply Chains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05" w:anchor="m_-7444033006803512481__Toc190336649" w:history="1">
                          <w:r w:rsidRPr="009D7057">
                            <w:rPr>
                              <w:rFonts w:asciiTheme="majorHAnsi" w:eastAsia="Times New Roman" w:hAnsiTheme="majorHAnsi" w:cs="Calibri Light"/>
                              <w:color w:val="0000FF"/>
                              <w:sz w:val="24"/>
                              <w:szCs w:val="24"/>
                              <w:u w:val="single"/>
                            </w:rPr>
                            <w:t>3.8  Security and Privacy in Supply Chain Software: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06" w:anchor="m_-7444033006803512481__Toc190336650" w:history="1">
                          <w:r w:rsidRPr="009D7057">
                            <w:rPr>
                              <w:rFonts w:asciiTheme="majorHAnsi" w:eastAsia="Times New Roman" w:hAnsiTheme="majorHAnsi" w:cs="Calibri Light"/>
                              <w:color w:val="0000FF"/>
                              <w:sz w:val="24"/>
                              <w:szCs w:val="24"/>
                              <w:u w:val="single"/>
                            </w:rPr>
                            <w:t>3.9  Case Studies and Real-world Applications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07" w:anchor="m_-7444033006803512481__Toc190336651" w:history="1">
                          <w:r w:rsidRPr="009D7057">
                            <w:rPr>
                              <w:rFonts w:asciiTheme="majorHAnsi" w:eastAsia="Times New Roman" w:hAnsiTheme="majorHAnsi" w:cs="Calibri Light"/>
                              <w:color w:val="0000FF"/>
                              <w:sz w:val="24"/>
                              <w:szCs w:val="24"/>
                              <w:u w:val="single"/>
                            </w:rPr>
                            <w:t>4.1 .12.15..4.1 Social Media Marketing for Real Estate, Rental, and Leasing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08" w:anchor="m_-7444033006803512481__Toc190336652" w:history="1">
                          <w:r w:rsidRPr="009D7057">
                            <w:rPr>
                              <w:rFonts w:asciiTheme="majorHAnsi" w:eastAsia="Times New Roman" w:hAnsiTheme="majorHAnsi" w:cs="Calibri Light"/>
                              <w:color w:val="0000FF"/>
                              <w:sz w:val="24"/>
                              <w:szCs w:val="24"/>
                              <w:u w:val="single"/>
                            </w:rPr>
                            <w:t>4.1 Social Media Marketing for Real Estate, Rental, and Leasing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09" w:anchor="m_-7444033006803512481__Toc190336653" w:history="1">
                          <w:r w:rsidRPr="009D7057">
                            <w:rPr>
                              <w:rFonts w:asciiTheme="majorHAnsi" w:eastAsia="Times New Roman" w:hAnsiTheme="majorHAnsi" w:cs="Calibri Light"/>
                              <w:color w:val="0000FF"/>
                              <w:sz w:val="24"/>
                              <w:szCs w:val="24"/>
                              <w:u w:val="single"/>
                            </w:rPr>
                            <w:t>4.2 Introduction to Social Media Marketing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10" w:anchor="m_-7444033006803512481__Toc190336654" w:history="1">
                          <w:r w:rsidRPr="009D7057">
                            <w:rPr>
                              <w:rFonts w:asciiTheme="majorHAnsi" w:eastAsia="Times New Roman" w:hAnsiTheme="majorHAnsi" w:cs="Calibri Light"/>
                              <w:color w:val="0000FF"/>
                              <w:sz w:val="24"/>
                              <w:szCs w:val="24"/>
                              <w:u w:val="single"/>
                            </w:rPr>
                            <w:t>4.2 Introduction to Social Media Marketing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11" w:anchor="m_-7444033006803512481__Toc190336655" w:history="1">
                          <w:r w:rsidRPr="009D7057">
                            <w:rPr>
                              <w:rFonts w:asciiTheme="majorHAnsi" w:eastAsia="Times New Roman" w:hAnsiTheme="majorHAnsi" w:cs="Calibri Light"/>
                              <w:color w:val="0000FF"/>
                              <w:sz w:val="24"/>
                              <w:szCs w:val="24"/>
                              <w:u w:val="single"/>
                            </w:rPr>
                            <w:t>Understanding the basic concepts of social media marketing and its importance in the real estate, rental, and leasing sectors.: Understanding the Basic Concepts of Social Media Marketing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12" w:anchor="m_-7444033006803512481__Toc190336656" w:history="1">
                          <w:r w:rsidRPr="009D7057">
                            <w:rPr>
                              <w:rFonts w:asciiTheme="majorHAnsi" w:eastAsia="Times New Roman" w:hAnsiTheme="majorHAnsi" w:cs="Calibri Light"/>
                              <w:color w:val="0000FF"/>
                              <w:sz w:val="24"/>
                              <w:szCs w:val="24"/>
                              <w:u w:val="single"/>
                            </w:rPr>
                            <w:t>Importance of Social Media Marketing in Real Estate, Rental, and Leasing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13" w:anchor="m_-7444033006803512481__Toc190336657" w:history="1">
                          <w:r w:rsidRPr="009D7057">
                            <w:rPr>
                              <w:rFonts w:asciiTheme="majorHAnsi" w:eastAsia="Times New Roman" w:hAnsiTheme="majorHAnsi" w:cs="Calibri Light"/>
                              <w:color w:val="0000FF"/>
                              <w:sz w:val="24"/>
                              <w:szCs w:val="24"/>
                              <w:u w:val="single"/>
                            </w:rPr>
                            <w:t>4.3 Target Audience Analysis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14" w:anchor="m_-7444033006803512481__Toc190336658" w:history="1">
                          <w:r w:rsidRPr="009D7057">
                            <w:rPr>
                              <w:rFonts w:asciiTheme="majorHAnsi" w:eastAsia="Times New Roman" w:hAnsiTheme="majorHAnsi" w:cs="Calibri Light"/>
                              <w:color w:val="0000FF"/>
                              <w:sz w:val="24"/>
                              <w:szCs w:val="24"/>
                              <w:u w:val="single"/>
                            </w:rPr>
                            <w:t>4.4  Content Creation for Real Estate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15" w:anchor="m_-7444033006803512481__Toc190336659" w:history="1">
                          <w:r w:rsidRPr="009D7057">
                            <w:rPr>
                              <w:rFonts w:asciiTheme="majorHAnsi" w:eastAsia="Times New Roman" w:hAnsiTheme="majorHAnsi" w:cs="Calibri Light"/>
                              <w:color w:val="0000FF"/>
                              <w:sz w:val="24"/>
                              <w:szCs w:val="24"/>
                              <w:u w:val="single"/>
                            </w:rPr>
                            <w:t>Strategies for creating compelling content that attracts and retains the interest of potential clients on social media.: Target Audience Analysis for Real Estate, Rental, and Leasing on Social Media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16" w:anchor="m_-7444033006803512481__Toc190336660" w:history="1">
                          <w:r w:rsidRPr="009D7057">
                            <w:rPr>
                              <w:rFonts w:asciiTheme="majorHAnsi" w:eastAsia="Times New Roman" w:hAnsiTheme="majorHAnsi" w:cs="Calibri Light"/>
                              <w:color w:val="0000FF"/>
                              <w:sz w:val="24"/>
                              <w:szCs w:val="24"/>
                              <w:u w:val="single"/>
                            </w:rPr>
                            <w:t>4.5  Platform-Specific Strategies: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17" w:anchor="m_-7444033006803512481__Toc190336661" w:history="1">
                          <w:r w:rsidRPr="009D7057">
                            <w:rPr>
                              <w:rFonts w:asciiTheme="majorHAnsi" w:eastAsia="Times New Roman" w:hAnsiTheme="majorHAnsi" w:cs="Calibri Light"/>
                              <w:color w:val="0000FF"/>
                              <w:sz w:val="24"/>
                              <w:szCs w:val="24"/>
                              <w:u w:val="single"/>
                            </w:rPr>
                            <w:t>Learning to tailor marketing strategies for different social media platforms such as Facebook, Instagram, and LinkedIn.: Platform-Specific Strategies for Social Media Marketing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18" w:anchor="m_-7444033006803512481__Toc190336662" w:history="1">
                          <w:r w:rsidRPr="009D7057">
                            <w:rPr>
                              <w:rFonts w:asciiTheme="majorHAnsi" w:eastAsia="Times New Roman" w:hAnsiTheme="majorHAnsi" w:cs="Calibri Light"/>
                              <w:color w:val="0000FF"/>
                              <w:sz w:val="24"/>
                              <w:szCs w:val="24"/>
                              <w:u w:val="single"/>
                            </w:rPr>
                            <w:t>4.6  Social Media Advertising: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19" w:anchor="m_-7444033006803512481__Toc190336663" w:history="1">
                          <w:r w:rsidRPr="009D7057">
                            <w:rPr>
                              <w:rFonts w:asciiTheme="majorHAnsi" w:eastAsia="Times New Roman" w:hAnsiTheme="majorHAnsi" w:cs="Calibri Light"/>
                              <w:color w:val="0000FF"/>
                              <w:sz w:val="24"/>
                              <w:szCs w:val="24"/>
                              <w:u w:val="single"/>
                            </w:rPr>
                            <w:t>Engagement and Community Building: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20" w:anchor="m_-7444033006803512481__Toc190336664" w:history="1">
                          <w:r w:rsidRPr="009D7057">
                            <w:rPr>
                              <w:rFonts w:asciiTheme="majorHAnsi" w:eastAsia="Times New Roman" w:hAnsiTheme="majorHAnsi" w:cs="Calibri Light"/>
                              <w:color w:val="0000FF"/>
                              <w:sz w:val="24"/>
                              <w:szCs w:val="24"/>
                              <w:u w:val="single"/>
                            </w:rPr>
                            <w:t>Metrics and Analytics: Engagement and Community Building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21" w:anchor="m_-7444033006803512481__Toc190336665" w:history="1">
                          <w:r w:rsidRPr="009D7057">
                            <w:rPr>
                              <w:rFonts w:asciiTheme="majorHAnsi" w:eastAsia="Times New Roman" w:hAnsiTheme="majorHAnsi" w:cs="Calibri Light"/>
                              <w:color w:val="0000FF"/>
                              <w:sz w:val="24"/>
                              <w:szCs w:val="24"/>
                              <w:u w:val="single"/>
                            </w:rPr>
                            <w:t>Case Studies and Best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22" w:anchor="m_-7444033006803512481__Toc190336666" w:history="1">
                          <w:r w:rsidRPr="009D7057">
                            <w:rPr>
                              <w:rFonts w:asciiTheme="majorHAnsi" w:eastAsia="Times New Roman" w:hAnsiTheme="majorHAnsi" w:cs="Calibri Light"/>
                              <w:color w:val="0000FF"/>
                              <w:sz w:val="24"/>
                              <w:szCs w:val="24"/>
                              <w:u w:val="single"/>
                            </w:rPr>
                            <w:t>4.6  Case Studies and Best Practices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23" w:anchor="m_-7444033006803512481__Toc190336667" w:history="1">
                          <w:r w:rsidRPr="009D7057">
                            <w:rPr>
                              <w:rFonts w:asciiTheme="majorHAnsi" w:eastAsia="Times New Roman" w:hAnsiTheme="majorHAnsi" w:cs="Calibri Light"/>
                              <w:color w:val="0000FF"/>
                              <w:sz w:val="24"/>
                              <w:szCs w:val="24"/>
                              <w:u w:val="single"/>
                            </w:rPr>
                            <w:t>.4.1 .12.15,,5.1 Advanced Telemedicine and Remote Healthcare Production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24" w:anchor="m_-7444033006803512481__Toc190336668" w:history="1">
                          <w:r w:rsidRPr="009D7057">
                            <w:rPr>
                              <w:rFonts w:asciiTheme="majorHAnsi" w:eastAsia="Times New Roman" w:hAnsiTheme="majorHAnsi" w:cs="Calibri Light"/>
                              <w:color w:val="0000FF"/>
                              <w:sz w:val="24"/>
                              <w:szCs w:val="24"/>
                              <w:u w:val="single"/>
                            </w:rPr>
                            <w:t>5.2 Introduction to Telemedicine and Remote Healthcare: Advanced Telemedicine and Remote Healthcare Production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25" w:anchor="m_-7444033006803512481__Toc190336669" w:history="1">
                          <w:r w:rsidRPr="009D7057">
                            <w:rPr>
                              <w:rFonts w:asciiTheme="majorHAnsi" w:eastAsia="Times New Roman" w:hAnsiTheme="majorHAnsi" w:cs="Calibri Light"/>
                              <w:color w:val="0000FF"/>
                              <w:sz w:val="24"/>
                              <w:szCs w:val="24"/>
                              <w:u w:val="single"/>
                            </w:rPr>
                            <w:t>5.3 Television and Radio Production Essentials: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26" w:anchor="m_-7444033006803512481__Toc190336670" w:history="1">
                          <w:r w:rsidRPr="009D7057">
                            <w:rPr>
                              <w:rFonts w:asciiTheme="majorHAnsi" w:eastAsia="Times New Roman" w:hAnsiTheme="majorHAnsi" w:cs="Calibri Light"/>
                              <w:color w:val="0000FF"/>
                              <w:sz w:val="24"/>
                              <w:szCs w:val="24"/>
                              <w:u w:val="single"/>
                            </w:rPr>
                            <w:t>5.4  Medical Narrative and Storytelling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27" w:anchor="m_-7444033006803512481__Toc190336671" w:history="1">
                          <w:r w:rsidRPr="009D7057">
                            <w:rPr>
                              <w:rFonts w:asciiTheme="majorHAnsi" w:eastAsia="Times New Roman" w:hAnsiTheme="majorHAnsi" w:cs="Calibri Light"/>
                              <w:color w:val="0000FF"/>
                              <w:sz w:val="24"/>
                              <w:szCs w:val="24"/>
                              <w:u w:val="single"/>
                            </w:rPr>
                            <w:t>Crafting compelling stories that communicate complex healthcare concepts effectively to a diverse audience.: 5.3 Television and Radio Production Essentials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28" w:anchor="m_-7444033006803512481__Toc190336672" w:history="1">
                          <w:r w:rsidRPr="009D7057">
                            <w:rPr>
                              <w:rFonts w:asciiTheme="majorHAnsi" w:eastAsia="Times New Roman" w:hAnsiTheme="majorHAnsi" w:cs="Calibri Light"/>
                              <w:color w:val="0000FF"/>
                              <w:sz w:val="24"/>
                              <w:szCs w:val="24"/>
                              <w:u w:val="single"/>
                            </w:rPr>
                            <w:t>5.6  Remote Healthcare Technologies and Innovations: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29" w:anchor="m_-7444033006803512481__Toc190336673" w:history="1">
                          <w:r w:rsidRPr="009D7057">
                            <w:rPr>
                              <w:rFonts w:asciiTheme="majorHAnsi" w:eastAsia="Times New Roman" w:hAnsiTheme="majorHAnsi" w:cs="Calibri Light"/>
                              <w:color w:val="0000FF"/>
                              <w:sz w:val="24"/>
                              <w:szCs w:val="24"/>
                              <w:u w:val="single"/>
                            </w:rPr>
                            <w:t>5.9  Audience Engagement and Feedback in Healthcare Broadcasting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30" w:anchor="m_-7444033006803512481__Toc190336674" w:history="1">
                          <w:r w:rsidRPr="009D7057">
                            <w:rPr>
                              <w:rFonts w:asciiTheme="majorHAnsi" w:eastAsia="Times New Roman" w:hAnsiTheme="majorHAnsi" w:cs="Calibri Light"/>
                              <w:color w:val="0000FF"/>
                              <w:sz w:val="24"/>
                              <w:szCs w:val="24"/>
                              <w:u w:val="single"/>
                            </w:rPr>
                            <w:t>5.11  Future Trends in Telemedicine and Media Integration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1" w:anchor="m_-7444033006803512481__Toc190336675" w:history="1">
                          <w:r w:rsidRPr="009D7057">
                            <w:rPr>
                              <w:rFonts w:asciiTheme="majorHAnsi" w:eastAsia="Times New Roman" w:hAnsiTheme="majorHAnsi" w:cs="Calibri Light"/>
                              <w:color w:val="0000FF"/>
                              <w:sz w:val="24"/>
                              <w:szCs w:val="24"/>
                              <w:u w:val="single"/>
                            </w:rPr>
                            <w:t>4.1 .12.15.6.1 Technical Writing for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32" w:anchor="m_-7444033006803512481__Toc190336676" w:history="1">
                          <w:r w:rsidRPr="009D7057">
                            <w:rPr>
                              <w:rFonts w:asciiTheme="majorHAnsi" w:eastAsia="Times New Roman" w:hAnsiTheme="majorHAnsi" w:cs="Calibri Light"/>
                              <w:color w:val="0000FF"/>
                              <w:sz w:val="24"/>
                              <w:szCs w:val="24"/>
                              <w:u w:val="single"/>
                            </w:rPr>
                            <w:t>6.2 Introduction to Technical Writing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33" w:anchor="m_-7444033006803512481__Toc190336677" w:history="1">
                          <w:r w:rsidRPr="009D7057">
                            <w:rPr>
                              <w:rFonts w:asciiTheme="majorHAnsi" w:eastAsia="Times New Roman" w:hAnsiTheme="majorHAnsi" w:cs="Calibri Light"/>
                              <w:color w:val="0000FF"/>
                              <w:sz w:val="24"/>
                              <w:szCs w:val="24"/>
                              <w:u w:val="single"/>
                            </w:rPr>
                            <w:t>6.3  Understanding Your Audience: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34" w:anchor="m_-7444033006803512481__Toc190336678" w:history="1">
                          <w:r w:rsidRPr="009D7057">
                            <w:rPr>
                              <w:rFonts w:asciiTheme="majorHAnsi" w:eastAsia="Times New Roman" w:hAnsiTheme="majorHAnsi" w:cs="Calibri Light"/>
                              <w:color w:val="0000FF"/>
                              <w:sz w:val="24"/>
                              <w:szCs w:val="24"/>
                              <w:u w:val="single"/>
                            </w:rPr>
                            <w:t>6.9 Editing and Proofreading: Editing and Proofreading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35" w:anchor="m_-7444033006803512481__Toc190336679" w:history="1">
                          <w:r w:rsidRPr="009D7057">
                            <w:rPr>
                              <w:rFonts w:asciiTheme="majorHAnsi" w:eastAsia="Times New Roman" w:hAnsiTheme="majorHAnsi" w:cs="Calibri Light"/>
                              <w:color w:val="0000FF"/>
                              <w:sz w:val="24"/>
                              <w:szCs w:val="24"/>
                              <w:u w:val="single"/>
                            </w:rPr>
                            <w:t>6.10 Ethics in Technical Writing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36" w:anchor="m_-7444033006803512481__Toc190336680" w:history="1">
                          <w:r w:rsidRPr="009D7057">
                            <w:rPr>
                              <w:rFonts w:asciiTheme="majorHAnsi" w:eastAsia="Times New Roman" w:hAnsiTheme="majorHAnsi" w:cs="Calibri Light"/>
                              <w:color w:val="0000FF"/>
                              <w:sz w:val="24"/>
                              <w:szCs w:val="24"/>
                              <w:u w:val="single"/>
                            </w:rPr>
                            <w:t>6.10 Ethics in Technical Writing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37" w:anchor="m_-7444033006803512481__Toc190336681" w:history="1">
                          <w:r w:rsidRPr="009D7057">
                            <w:rPr>
                              <w:rFonts w:asciiTheme="majorHAnsi" w:eastAsia="Times New Roman" w:hAnsiTheme="majorHAnsi" w:cs="Calibri Light"/>
                              <w:color w:val="0000FF"/>
                              <w:sz w:val="24"/>
                              <w:szCs w:val="24"/>
                              <w:u w:val="single"/>
                            </w:rPr>
                            <w:t>6.12  Effective Communication in Teams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8" w:anchor="m_-7444033006803512481__Toc190336682" w:history="1">
                          <w:r w:rsidRPr="009D7057">
                            <w:rPr>
                              <w:rFonts w:asciiTheme="majorHAnsi" w:eastAsia="Times New Roman" w:hAnsiTheme="majorHAnsi" w:cs="Calibri Light"/>
                              <w:color w:val="0000FF"/>
                              <w:sz w:val="24"/>
                              <w:szCs w:val="24"/>
                              <w:u w:val="single"/>
                            </w:rPr>
                            <w:t>4.1 .12.15.7.1.Masters in Vertical Farming and Urban Agriculture with Focus on Synthetic Biology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39" w:anchor="m_-7444033006803512481__Toc190336683" w:history="1">
                          <w:r w:rsidRPr="009D7057">
                            <w:rPr>
                              <w:rFonts w:asciiTheme="majorHAnsi" w:eastAsia="Times New Roman" w:hAnsiTheme="majorHAnsi" w:cs="Calibri Light"/>
                              <w:color w:val="0000FF"/>
                              <w:sz w:val="24"/>
                              <w:szCs w:val="24"/>
                              <w:u w:val="single"/>
                            </w:rPr>
                            <w:t>7.2Introduction to Vertical Farming and Urban Agriculture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40" w:anchor="m_-7444033006803512481__Toc190336684" w:history="1">
                          <w:r w:rsidRPr="009D7057">
                            <w:rPr>
                              <w:rFonts w:asciiTheme="majorHAnsi" w:eastAsia="Times New Roman" w:hAnsiTheme="majorHAnsi" w:cs="Calibri Light"/>
                              <w:color w:val="0000FF"/>
                              <w:sz w:val="24"/>
                              <w:szCs w:val="24"/>
                              <w:u w:val="single"/>
                            </w:rPr>
                            <w:t>7.3.Fundamentals of Synthetic Biology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41" w:anchor="m_-7444033006803512481__Toc190336685" w:history="1">
                          <w:r w:rsidRPr="009D7057">
                            <w:rPr>
                              <w:rFonts w:asciiTheme="majorHAnsi" w:eastAsia="Times New Roman" w:hAnsiTheme="majorHAnsi" w:cs="Calibri Light"/>
                              <w:color w:val="0000FF"/>
                              <w:sz w:val="24"/>
                              <w:szCs w:val="24"/>
                              <w:u w:val="single"/>
                            </w:rPr>
                            <w:t>Study the basic principles of synthetic biology, including DNA sequencing, genetic engineering, and how these tools are used to optimize plant growth.: Fundamentals of Synthetic Biology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42" w:anchor="m_-7444033006803512481__Toc190336686" w:history="1">
                          <w:r w:rsidRPr="009D7057">
                            <w:rPr>
                              <w:rFonts w:asciiTheme="majorHAnsi" w:eastAsia="Times New Roman" w:hAnsiTheme="majorHAnsi" w:cs="Calibri Light"/>
                              <w:color w:val="0000FF"/>
                              <w:sz w:val="24"/>
                              <w:szCs w:val="24"/>
                              <w:u w:val="single"/>
                            </w:rPr>
                            <w:t>7.4..Applications of Synthetic Biology in Urban Agriculture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43" w:anchor="m_-7444033006803512481__Toc190336687" w:history="1">
                          <w:r w:rsidRPr="009D7057">
                            <w:rPr>
                              <w:rFonts w:asciiTheme="majorHAnsi" w:eastAsia="Times New Roman" w:hAnsiTheme="majorHAnsi" w:cs="Calibri Light"/>
                              <w:color w:val="0000FF"/>
                              <w:sz w:val="24"/>
                              <w:szCs w:val="24"/>
                              <w:u w:val="single"/>
                            </w:rPr>
                            <w:t>7.6Design of Vertical Farming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44" w:anchor="m_-7444033006803512481__Toc190336688" w:history="1">
                          <w:r w:rsidRPr="009D7057">
                            <w:rPr>
                              <w:rFonts w:asciiTheme="majorHAnsi" w:eastAsia="Times New Roman" w:hAnsiTheme="majorHAnsi" w:cs="Calibri Light"/>
                              <w:color w:val="0000FF"/>
                              <w:sz w:val="24"/>
                              <w:szCs w:val="24"/>
                              <w:u w:val="single"/>
                            </w:rPr>
                            <w:t>7.7Integration of Biotechnology in Crop Production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45" w:anchor="m_-7444033006803512481__Toc190336689" w:history="1">
                          <w:r w:rsidRPr="009D7057">
                            <w:rPr>
                              <w:rFonts w:asciiTheme="majorHAnsi" w:eastAsia="Times New Roman" w:hAnsiTheme="majorHAnsi" w:cs="Calibri Light"/>
                              <w:color w:val="0000FF"/>
                              <w:sz w:val="24"/>
                              <w:szCs w:val="24"/>
                              <w:u w:val="single"/>
                            </w:rPr>
                            <w:t>7.8.Environmental and Economic Impacts of Urban Agriculture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46" w:anchor="m_-7444033006803512481__Toc190336690" w:history="1">
                          <w:r w:rsidRPr="009D7057">
                            <w:rPr>
                              <w:rFonts w:asciiTheme="majorHAnsi" w:eastAsia="Times New Roman" w:hAnsiTheme="majorHAnsi" w:cs="Calibri Light"/>
                              <w:color w:val="0000FF"/>
                              <w:sz w:val="24"/>
                              <w:szCs w:val="24"/>
                              <w:u w:val="single"/>
                            </w:rPr>
                            <w:t>7.9.Regulatory and Ethical Considerations in Synthetic Biology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47" w:anchor="m_-7444033006803512481__Toc190336691" w:history="1">
                          <w:r w:rsidRPr="009D7057">
                            <w:rPr>
                              <w:rFonts w:asciiTheme="majorHAnsi" w:eastAsia="Times New Roman" w:hAnsiTheme="majorHAnsi" w:cs="Calibri Light"/>
                              <w:color w:val="0000FF"/>
                              <w:sz w:val="24"/>
                              <w:szCs w:val="24"/>
                              <w:u w:val="single"/>
                            </w:rPr>
                            <w:t>7.10Future Trends in Vertical Farming and Synthetic Biology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8" w:anchor="m_-7444033006803512481__Toc190336692" w:history="1">
                          <w:r w:rsidRPr="009D7057">
                            <w:rPr>
                              <w:rFonts w:asciiTheme="majorHAnsi" w:eastAsia="Times New Roman" w:hAnsiTheme="majorHAnsi" w:cs="Calibri Light"/>
                              <w:color w:val="0000FF"/>
                              <w:sz w:val="24"/>
                              <w:szCs w:val="24"/>
                              <w:u w:val="single"/>
                            </w:rPr>
                            <w:t>4.1 .12.15..8.Master's in Urban Water Supply, Sewerage, Waste Management, and Remediation Activities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49" w:anchor="m_-7444033006803512481__Toc190336693" w:history="1">
                          <w:r w:rsidRPr="009D7057">
                            <w:rPr>
                              <w:rFonts w:asciiTheme="majorHAnsi" w:eastAsia="Times New Roman" w:hAnsiTheme="majorHAnsi" w:cs="Calibri Light"/>
                              <w:color w:val="0000FF"/>
                              <w:sz w:val="24"/>
                              <w:szCs w:val="24"/>
                              <w:u w:val="single"/>
                            </w:rPr>
                            <w:t>8.2.Introduction to Urban Water Supply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50" w:anchor="m_-7444033006803512481__Toc190336694" w:history="1">
                          <w:r w:rsidRPr="009D7057">
                            <w:rPr>
                              <w:rFonts w:asciiTheme="majorHAnsi" w:eastAsia="Times New Roman" w:hAnsiTheme="majorHAnsi" w:cs="Calibri Light"/>
                              <w:color w:val="0000FF"/>
                              <w:sz w:val="24"/>
                              <w:szCs w:val="24"/>
                              <w:u w:val="single"/>
                            </w:rPr>
                            <w:t>8.3 Sewerage Systems Design and Manage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51" w:anchor="m_-7444033006803512481__Toc190336695" w:history="1">
                          <w:r w:rsidRPr="009D7057">
                            <w:rPr>
                              <w:rFonts w:asciiTheme="majorHAnsi" w:eastAsia="Times New Roman" w:hAnsiTheme="majorHAnsi" w:cs="Calibri Light"/>
                              <w:color w:val="0000FF"/>
                              <w:sz w:val="24"/>
                              <w:szCs w:val="24"/>
                              <w:u w:val="single"/>
                            </w:rPr>
                            <w:t>8.3.Sewerage Systems Design and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52" w:anchor="m_-7444033006803512481__Toc190336696" w:history="1">
                          <w:r w:rsidRPr="009D7057">
                            <w:rPr>
                              <w:rFonts w:asciiTheme="majorHAnsi" w:eastAsia="Times New Roman" w:hAnsiTheme="majorHAnsi" w:cs="Calibri Light"/>
                              <w:color w:val="0000FF"/>
                              <w:sz w:val="24"/>
                              <w:szCs w:val="24"/>
                              <w:u w:val="single"/>
                            </w:rPr>
                            <w:t>Learn about the engineering, design, and operational management of urban sewerage systems, focusing on sustainable practices and innovations in waste treatment and resource recovery.: Sewerage Systems Design and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53" w:anchor="m_-7444033006803512481__Toc190336697" w:history="1">
                          <w:r w:rsidRPr="009D7057">
                            <w:rPr>
                              <w:rFonts w:asciiTheme="majorHAnsi" w:eastAsia="Times New Roman" w:hAnsiTheme="majorHAnsi" w:cs="Calibri Light"/>
                              <w:color w:val="0000FF"/>
                              <w:sz w:val="24"/>
                              <w:szCs w:val="24"/>
                              <w:u w:val="single"/>
                            </w:rPr>
                            <w:t>8.4.Urban Waste Management Strategies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54" w:anchor="m_-7444033006803512481__Toc190336698" w:history="1">
                          <w:r w:rsidRPr="009D7057">
                            <w:rPr>
                              <w:rFonts w:asciiTheme="majorHAnsi" w:eastAsia="Times New Roman" w:hAnsiTheme="majorHAnsi" w:cs="Calibri Light"/>
                              <w:color w:val="0000FF"/>
                              <w:sz w:val="24"/>
                              <w:szCs w:val="24"/>
                              <w:u w:val="single"/>
                            </w:rPr>
                            <w:t>8.5.Remediation Activities and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55" w:anchor="m_-7444033006803512481__Toc190336699" w:history="1">
                          <w:r w:rsidRPr="009D7057">
                            <w:rPr>
                              <w:rFonts w:asciiTheme="majorHAnsi" w:eastAsia="Times New Roman" w:hAnsiTheme="majorHAnsi" w:cs="Calibri Light"/>
                              <w:color w:val="0000FF"/>
                              <w:sz w:val="24"/>
                              <w:szCs w:val="24"/>
                              <w:u w:val="single"/>
                            </w:rPr>
                            <w:t>8.6.Policy and Regulation in Urban Water and Waste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56" w:anchor="m_-7444033006803512481__Toc190336700" w:history="1">
                          <w:r w:rsidRPr="009D7057">
                            <w:rPr>
                              <w:rFonts w:asciiTheme="majorHAnsi" w:eastAsia="Times New Roman" w:hAnsiTheme="majorHAnsi" w:cs="Calibri Light"/>
                              <w:color w:val="0000FF"/>
                              <w:sz w:val="24"/>
                              <w:szCs w:val="24"/>
                              <w:u w:val="single"/>
                            </w:rPr>
                            <w:t>8.7.Climate Change and its Impact on Water and Waste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57" w:anchor="m_-7444033006803512481__Toc190336701" w:history="1">
                          <w:r w:rsidRPr="009D7057">
                            <w:rPr>
                              <w:rFonts w:asciiTheme="majorHAnsi" w:eastAsia="Times New Roman" w:hAnsiTheme="majorHAnsi" w:cs="Calibri Light"/>
                              <w:color w:val="0000FF"/>
                              <w:sz w:val="24"/>
                              <w:szCs w:val="24"/>
                              <w:u w:val="single"/>
                            </w:rPr>
                            <w:t>8.8..Sustainable Innovations in Water and Waste Systems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58" w:anchor="m_-7444033006803512481__Toc190336702" w:history="1">
                          <w:r w:rsidRPr="009D7057">
                            <w:rPr>
                              <w:rFonts w:asciiTheme="majorHAnsi" w:eastAsia="Times New Roman" w:hAnsiTheme="majorHAnsi" w:cs="Calibri Light"/>
                              <w:color w:val="0000FF"/>
                              <w:sz w:val="24"/>
                              <w:szCs w:val="24"/>
                              <w:u w:val="single"/>
                            </w:rPr>
                            <w:t>4.1 .12.15..9.1.Transportation and Warehousing in Tourism Planning and Development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59" w:anchor="m_-7444033006803512481__Toc190336703" w:history="1">
                          <w:r w:rsidRPr="009D7057">
                            <w:rPr>
                              <w:rFonts w:asciiTheme="majorHAnsi" w:eastAsia="Times New Roman" w:hAnsiTheme="majorHAnsi" w:cs="Calibri Light"/>
                              <w:color w:val="0000FF"/>
                              <w:sz w:val="24"/>
                              <w:szCs w:val="24"/>
                              <w:u w:val="single"/>
                            </w:rPr>
                            <w:t>9.2..Introduction to Tourism Logistics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60" w:anchor="m_-7444033006803512481__Toc190336704" w:history="1">
                          <w:r w:rsidRPr="009D7057">
                            <w:rPr>
                              <w:rFonts w:asciiTheme="majorHAnsi" w:eastAsia="Times New Roman" w:hAnsiTheme="majorHAnsi" w:cs="Calibri Light"/>
                              <w:color w:val="0000FF"/>
                              <w:sz w:val="24"/>
                              <w:szCs w:val="24"/>
                              <w:u w:val="single"/>
                            </w:rPr>
                            <w:t>9.3…Transportation Infrastructure in Tourism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61" w:anchor="m_-7444033006803512481__Toc190336705" w:history="1">
                          <w:r w:rsidRPr="009D7057">
                            <w:rPr>
                              <w:rFonts w:asciiTheme="majorHAnsi" w:eastAsia="Times New Roman" w:hAnsiTheme="majorHAnsi" w:cs="Calibri Light"/>
                              <w:color w:val="0000FF"/>
                              <w:sz w:val="24"/>
                              <w:szCs w:val="24"/>
                              <w:u w:val="single"/>
                            </w:rPr>
                            <w:t>9.4..Role of Warehousing in Tourism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62" w:anchor="m_-7444033006803512481__Toc190336706" w:history="1">
                          <w:r w:rsidRPr="009D7057">
                            <w:rPr>
                              <w:rFonts w:asciiTheme="majorHAnsi" w:eastAsia="Times New Roman" w:hAnsiTheme="majorHAnsi" w:cs="Calibri Light"/>
                              <w:color w:val="0000FF"/>
                              <w:sz w:val="24"/>
                              <w:szCs w:val="24"/>
                              <w:u w:val="single"/>
                            </w:rPr>
                            <w:t>9.5..Sustainable Transport Solutions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63" w:anchor="m_-7444033006803512481__Toc190336707" w:history="1">
                          <w:r w:rsidRPr="009D7057">
                            <w:rPr>
                              <w:rFonts w:asciiTheme="majorHAnsi" w:eastAsia="Times New Roman" w:hAnsiTheme="majorHAnsi" w:cs="Calibri Light"/>
                              <w:color w:val="0000FF"/>
                              <w:sz w:val="24"/>
                              <w:szCs w:val="24"/>
                              <w:u w:val="single"/>
                            </w:rPr>
                            <w:t>9.6..Tourism Supply Chain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64" w:anchor="m_-7444033006803512481__Toc190336708" w:history="1">
                          <w:r w:rsidRPr="009D7057">
                            <w:rPr>
                              <w:rFonts w:asciiTheme="majorHAnsi" w:eastAsia="Times New Roman" w:hAnsiTheme="majorHAnsi" w:cs="Calibri Light"/>
                              <w:color w:val="0000FF"/>
                              <w:sz w:val="24"/>
                              <w:szCs w:val="24"/>
                              <w:u w:val="single"/>
                            </w:rPr>
                            <w:t>9.7.Policy and Regulations in Tourism Transport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65" w:anchor="m_-7444033006803512481__Toc190336709" w:history="1">
                          <w:r w:rsidRPr="009D7057">
                            <w:rPr>
                              <w:rFonts w:asciiTheme="majorHAnsi" w:eastAsia="Times New Roman" w:hAnsiTheme="majorHAnsi" w:cs="Calibri Light"/>
                              <w:color w:val="0000FF"/>
                              <w:sz w:val="24"/>
                              <w:szCs w:val="24"/>
                              <w:u w:val="single"/>
                            </w:rPr>
                            <w:t>9.8.Innovations in Tourism Warehousing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66" w:anchor="m_-7444033006803512481__Toc190336710" w:history="1">
                          <w:r w:rsidRPr="009D7057">
                            <w:rPr>
                              <w:rFonts w:asciiTheme="majorHAnsi" w:eastAsia="Times New Roman" w:hAnsiTheme="majorHAnsi" w:cs="Calibri Light"/>
                              <w:color w:val="0000FF"/>
                              <w:sz w:val="24"/>
                              <w:szCs w:val="24"/>
                              <w:u w:val="single"/>
                            </w:rPr>
                            <w:t>Investigates recent technological advancements in warehousing that support tourism industry needs. 9.8 Innovations in Tourism Warehousing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67" w:anchor="m_-7444033006803512481__Toc190336711" w:history="1">
                          <w:r w:rsidRPr="009D7057">
                            <w:rPr>
                              <w:rFonts w:asciiTheme="majorHAnsi" w:eastAsia="Times New Roman" w:hAnsiTheme="majorHAnsi" w:cs="Calibri Light"/>
                              <w:color w:val="0000FF"/>
                              <w:sz w:val="24"/>
                              <w:szCs w:val="24"/>
                              <w:u w:val="single"/>
                            </w:rPr>
                            <w:t>9.9..Case Studies on Tourism and Logistics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68" w:anchor="m_-7444033006803512481__Toc190336712" w:history="1">
                          <w:r w:rsidRPr="009D7057">
                            <w:rPr>
                              <w:rFonts w:asciiTheme="majorHAnsi" w:eastAsia="Times New Roman" w:hAnsiTheme="majorHAnsi" w:cs="Calibri Light"/>
                              <w:color w:val="0000FF"/>
                              <w:sz w:val="24"/>
                              <w:szCs w:val="24"/>
                              <w:u w:val="single"/>
                            </w:rPr>
                            <w:t>4.1 .12.15.10.1..Spatial Computing in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69" w:anchor="m_-7444033006803512481__Toc190336713" w:history="1">
                          <w:r w:rsidRPr="009D7057">
                            <w:rPr>
                              <w:rFonts w:asciiTheme="majorHAnsi" w:eastAsia="Times New Roman" w:hAnsiTheme="majorHAnsi" w:cs="Calibri Light"/>
                              <w:color w:val="0000FF"/>
                              <w:sz w:val="24"/>
                              <w:szCs w:val="24"/>
                              <w:u w:val="single"/>
                            </w:rPr>
                            <w:t>10.2..Introduction to Spatial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0" w:anchor="m_-7444033006803512481__Toc190336714" w:history="1">
                          <w:r w:rsidRPr="009D7057">
                            <w:rPr>
                              <w:rFonts w:asciiTheme="majorHAnsi" w:eastAsia="Times New Roman" w:hAnsiTheme="majorHAnsi" w:cs="Calibri Light"/>
                              <w:color w:val="0000FF"/>
                              <w:sz w:val="24"/>
                              <w:szCs w:val="24"/>
                              <w:u w:val="single"/>
                            </w:rPr>
                            <w:t>10.3..Spatial Data and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1" w:anchor="m_-7444033006803512481__Toc190336715" w:history="1">
                          <w:r w:rsidRPr="009D7057">
                            <w:rPr>
                              <w:rFonts w:asciiTheme="majorHAnsi" w:eastAsia="Times New Roman" w:hAnsiTheme="majorHAnsi" w:cs="Calibri Light"/>
                              <w:color w:val="0000FF"/>
                              <w:sz w:val="24"/>
                              <w:szCs w:val="24"/>
                              <w:u w:val="single"/>
                            </w:rPr>
                            <w:t>10.4..Geographical Information Systems (GIS) in Telecom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2" w:anchor="m_-7444033006803512481__Toc190336716" w:history="1">
                          <w:r w:rsidRPr="009D7057">
                            <w:rPr>
                              <w:rFonts w:asciiTheme="majorHAnsi" w:eastAsia="Times New Roman" w:hAnsiTheme="majorHAnsi" w:cs="Calibri Light"/>
                              <w:color w:val="0000FF"/>
                              <w:sz w:val="24"/>
                              <w:szCs w:val="24"/>
                              <w:u w:val="single"/>
                            </w:rPr>
                            <w:t>10.5..Network Planning and Optimization Using Spatial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3" w:anchor="m_-7444033006803512481__Toc190336717" w:history="1">
                          <w:r w:rsidRPr="009D7057">
                            <w:rPr>
                              <w:rFonts w:asciiTheme="majorHAnsi" w:eastAsia="Times New Roman" w:hAnsiTheme="majorHAnsi" w:cs="Calibri Light"/>
                              <w:color w:val="0000FF"/>
                              <w:sz w:val="24"/>
                              <w:szCs w:val="24"/>
                              <w:u w:val="single"/>
                            </w:rPr>
                            <w:t>10.6.Spatial Data Analytics for Telecom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4" w:anchor="m_-7444033006803512481__Toc190336718" w:history="1">
                          <w:r w:rsidRPr="009D7057">
                            <w:rPr>
                              <w:rFonts w:asciiTheme="majorHAnsi" w:eastAsia="Times New Roman" w:hAnsiTheme="majorHAnsi" w:cs="Calibri Light"/>
                              <w:color w:val="0000FF"/>
                              <w:sz w:val="24"/>
                              <w:szCs w:val="24"/>
                              <w:u w:val="single"/>
                            </w:rPr>
                            <w:t>10.7..Augmented Reality (AR) in Telecommunication 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5" w:anchor="m_-7444033006803512481__Toc190336719" w:history="1">
                          <w:r w:rsidRPr="009D7057">
                            <w:rPr>
                              <w:rFonts w:asciiTheme="majorHAnsi" w:eastAsia="Times New Roman" w:hAnsiTheme="majorHAnsi" w:cs="Calibri Light"/>
                              <w:color w:val="0000FF"/>
                              <w:sz w:val="24"/>
                              <w:szCs w:val="24"/>
                              <w:u w:val="single"/>
                            </w:rPr>
                            <w:t>10.11..5G and Spatial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6" w:anchor="m_-7444033006803512481__Toc190336720" w:history="1">
                          <w:r w:rsidRPr="009D7057">
                            <w:rPr>
                              <w:rFonts w:asciiTheme="majorHAnsi" w:eastAsia="Times New Roman" w:hAnsiTheme="majorHAnsi" w:cs="Calibri Light"/>
                              <w:color w:val="0000FF"/>
                              <w:sz w:val="24"/>
                              <w:szCs w:val="24"/>
                              <w:u w:val="single"/>
                            </w:rPr>
                            <w:t>10.12..Privacy and Security in Spatial Telecommunications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77" w:anchor="m_-7444033006803512481__Toc190336721" w:history="1">
                          <w:r w:rsidRPr="009D7057">
                            <w:rPr>
                              <w:rFonts w:asciiTheme="majorHAnsi" w:eastAsia="Times New Roman" w:hAnsiTheme="majorHAnsi" w:cs="Calibri Light"/>
                              <w:color w:val="0000FF"/>
                              <w:sz w:val="24"/>
                              <w:szCs w:val="24"/>
                              <w:u w:val="single"/>
                            </w:rPr>
                            <w:t>4.1 .12.15..11.1..Advanced Legal Studies in Public Administration and Safety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8" w:anchor="m_-7444033006803512481__Toc190336722" w:history="1">
                          <w:r w:rsidRPr="009D7057">
                            <w:rPr>
                              <w:rFonts w:asciiTheme="majorHAnsi" w:eastAsia="Times New Roman" w:hAnsiTheme="majorHAnsi" w:cs="Calibri Light"/>
                              <w:color w:val="0000FF"/>
                              <w:sz w:val="24"/>
                              <w:szCs w:val="24"/>
                              <w:u w:val="single"/>
                            </w:rPr>
                            <w:t>11.2Introduction to Public Law</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79" w:anchor="m_-7444033006803512481__Toc190336723" w:history="1">
                          <w:r w:rsidRPr="009D7057">
                            <w:rPr>
                              <w:rFonts w:asciiTheme="majorHAnsi" w:eastAsia="Times New Roman" w:hAnsiTheme="majorHAnsi" w:cs="Calibri Light"/>
                              <w:color w:val="0000FF"/>
                              <w:sz w:val="24"/>
                              <w:szCs w:val="24"/>
                              <w:u w:val="single"/>
                            </w:rPr>
                            <w:t>11.3.Constitutional Law and Governance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0" w:anchor="m_-7444033006803512481__Toc190336724" w:history="1">
                          <w:r w:rsidRPr="009D7057">
                            <w:rPr>
                              <w:rFonts w:asciiTheme="majorHAnsi" w:eastAsia="Times New Roman" w:hAnsiTheme="majorHAnsi" w:cs="Calibri Light"/>
                              <w:color w:val="0000FF"/>
                              <w:sz w:val="24"/>
                              <w:szCs w:val="24"/>
                              <w:u w:val="single"/>
                            </w:rPr>
                            <w:t>11.4.Administrative Law</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1" w:anchor="m_-7444033006803512481__Toc190336725" w:history="1">
                          <w:r w:rsidRPr="009D7057">
                            <w:rPr>
                              <w:rFonts w:asciiTheme="majorHAnsi" w:eastAsia="Times New Roman" w:hAnsiTheme="majorHAnsi" w:cs="Calibri Light"/>
                              <w:color w:val="0000FF"/>
                              <w:sz w:val="24"/>
                              <w:szCs w:val="24"/>
                              <w:u w:val="single"/>
                            </w:rPr>
                            <w:t>11.5.Legal Frameworks for Public Safety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2" w:anchor="m_-7444033006803512481__Toc190336726" w:history="1">
                          <w:r w:rsidRPr="009D7057">
                            <w:rPr>
                              <w:rFonts w:asciiTheme="majorHAnsi" w:eastAsia="Times New Roman" w:hAnsiTheme="majorHAnsi" w:cs="Calibri Light"/>
                              <w:color w:val="0000FF"/>
                              <w:sz w:val="24"/>
                              <w:szCs w:val="24"/>
                              <w:u w:val="single"/>
                            </w:rPr>
                            <w:t>11.6..Ethics in Public Administration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3" w:anchor="m_-7444033006803512481__Toc190336727" w:history="1">
                          <w:r w:rsidRPr="009D7057">
                            <w:rPr>
                              <w:rFonts w:asciiTheme="majorHAnsi" w:eastAsia="Times New Roman" w:hAnsiTheme="majorHAnsi" w:cs="Calibri Light"/>
                              <w:color w:val="0000FF"/>
                              <w:sz w:val="24"/>
                              <w:szCs w:val="24"/>
                              <w:u w:val="single"/>
                            </w:rPr>
                            <w:t>11.7..Public Policy and Legal Implications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4" w:anchor="m_-7444033006803512481__Toc190336728" w:history="1">
                          <w:r w:rsidRPr="009D7057">
                            <w:rPr>
                              <w:rFonts w:asciiTheme="majorHAnsi" w:eastAsia="Times New Roman" w:hAnsiTheme="majorHAnsi" w:cs="Calibri Light"/>
                              <w:color w:val="0000FF"/>
                              <w:sz w:val="24"/>
                              <w:szCs w:val="24"/>
                              <w:u w:val="single"/>
                            </w:rPr>
                            <w:t>11.8..Human Rights and Social Justice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5" w:anchor="m_-7444033006803512481__Toc190336729" w:history="1">
                          <w:r w:rsidRPr="009D7057">
                            <w:rPr>
                              <w:rFonts w:asciiTheme="majorHAnsi" w:eastAsia="Times New Roman" w:hAnsiTheme="majorHAnsi" w:cs="Calibri Light"/>
                              <w:color w:val="0000FF"/>
                              <w:sz w:val="24"/>
                              <w:szCs w:val="24"/>
                              <w:u w:val="single"/>
                            </w:rPr>
                            <w:t>11.9.Crisis Management and Legal Compliance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86" w:anchor="m_-7444033006803512481__Toc190336730" w:history="1">
                          <w:r w:rsidRPr="009D7057">
                            <w:rPr>
                              <w:rFonts w:asciiTheme="majorHAnsi" w:eastAsia="Times New Roman" w:hAnsiTheme="majorHAnsi" w:cs="Calibri Light"/>
                              <w:color w:val="0000FF"/>
                              <w:sz w:val="24"/>
                              <w:szCs w:val="24"/>
                              <w:u w:val="single"/>
                            </w:rPr>
                            <w:t>4.1 .12.15..12.1Metallurgy in Oil and Gas Production, Refining, and Transport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7" w:anchor="m_-7444033006803512481__Toc190336731" w:history="1">
                          <w:r w:rsidRPr="009D7057">
                            <w:rPr>
                              <w:rFonts w:asciiTheme="majorHAnsi" w:eastAsia="Times New Roman" w:hAnsiTheme="majorHAnsi" w:cs="Calibri Light"/>
                              <w:color w:val="0000FF"/>
                              <w:sz w:val="24"/>
                              <w:szCs w:val="24"/>
                              <w:u w:val="single"/>
                            </w:rPr>
                            <w:t>12.2..Introduction to Metallurgy in Oil and Gas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8" w:anchor="m_-7444033006803512481__Toc190336732" w:history="1">
                          <w:r w:rsidRPr="009D7057">
                            <w:rPr>
                              <w:rFonts w:asciiTheme="majorHAnsi" w:eastAsia="Times New Roman" w:hAnsiTheme="majorHAnsi" w:cs="Calibri Light"/>
                              <w:color w:val="0000FF"/>
                              <w:sz w:val="24"/>
                              <w:szCs w:val="24"/>
                              <w:u w:val="single"/>
                            </w:rPr>
                            <w:t>12.3..Material Selection for Oil and Gas Production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89" w:anchor="m_-7444033006803512481__Toc190336733" w:history="1">
                          <w:r w:rsidRPr="009D7057">
                            <w:rPr>
                              <w:rFonts w:asciiTheme="majorHAnsi" w:eastAsia="Times New Roman" w:hAnsiTheme="majorHAnsi" w:cs="Calibri Light"/>
                              <w:color w:val="0000FF"/>
                              <w:sz w:val="24"/>
                              <w:szCs w:val="24"/>
                              <w:u w:val="single"/>
                            </w:rPr>
                            <w:t>12.4..Corrosion Mechanisms and Prevention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90" w:anchor="m_-7444033006803512481__Toc190336734" w:history="1">
                          <w:r w:rsidRPr="009D7057">
                            <w:rPr>
                              <w:rFonts w:asciiTheme="majorHAnsi" w:eastAsia="Times New Roman" w:hAnsiTheme="majorHAnsi" w:cs="Calibri Light"/>
                              <w:color w:val="0000FF"/>
                              <w:sz w:val="24"/>
                              <w:szCs w:val="24"/>
                              <w:u w:val="single"/>
                            </w:rPr>
                            <w:t>12.5..Metallurgical Processes in Refining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91" w:anchor="m_-7444033006803512481__Toc190336735" w:history="1">
                          <w:r w:rsidRPr="009D7057">
                            <w:rPr>
                              <w:rFonts w:asciiTheme="majorHAnsi" w:eastAsia="Times New Roman" w:hAnsiTheme="majorHAnsi" w:cs="Calibri Light"/>
                              <w:color w:val="0000FF"/>
                              <w:sz w:val="24"/>
                              <w:szCs w:val="24"/>
                              <w:u w:val="single"/>
                            </w:rPr>
                            <w:t>Discusses how metallurgical processes like heat treatment and welding are utilized in refining operations to enhance material properties. Corrosion Mechanisms and Prevention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92" w:anchor="m_-7444033006803512481__Toc190336736" w:history="1">
                          <w:r w:rsidRPr="009D7057">
                            <w:rPr>
                              <w:rFonts w:asciiTheme="majorHAnsi" w:eastAsia="Times New Roman" w:hAnsiTheme="majorHAnsi" w:cs="Calibri Light"/>
                              <w:color w:val="0000FF"/>
                              <w:sz w:val="24"/>
                              <w:szCs w:val="24"/>
                              <w:u w:val="single"/>
                            </w:rPr>
                            <w:t>12.6..Pipeline Materials and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93" w:anchor="m_-7444033006803512481__Toc190336737" w:history="1">
                          <w:r w:rsidRPr="009D7057">
                            <w:rPr>
                              <w:rFonts w:asciiTheme="majorHAnsi" w:eastAsia="Times New Roman" w:hAnsiTheme="majorHAnsi" w:cs="Calibri Light"/>
                              <w:color w:val="0000FF"/>
                              <w:sz w:val="24"/>
                              <w:szCs w:val="24"/>
                              <w:u w:val="single"/>
                            </w:rPr>
                            <w:t>12.7.Advanced Coatings and Surface Treatments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494" w:anchor="m_-7444033006803512481__Toc190336738" w:history="1">
                          <w:r w:rsidRPr="009D7057">
                            <w:rPr>
                              <w:rFonts w:asciiTheme="majorHAnsi" w:eastAsia="Times New Roman" w:hAnsiTheme="majorHAnsi" w:cs="Calibri Light"/>
                              <w:color w:val="0000FF"/>
                              <w:sz w:val="24"/>
                              <w:szCs w:val="24"/>
                              <w:u w:val="single"/>
                            </w:rPr>
                            <w:t>Advanced Coatings and Surface Treatments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95" w:anchor="m_-7444033006803512481__Toc190336739" w:history="1">
                          <w:r w:rsidRPr="009D7057">
                            <w:rPr>
                              <w:rFonts w:asciiTheme="majorHAnsi" w:eastAsia="Times New Roman" w:hAnsiTheme="majorHAnsi" w:cs="Calibri Light"/>
                              <w:color w:val="0000FF"/>
                              <w:sz w:val="24"/>
                              <w:szCs w:val="24"/>
                              <w:u w:val="single"/>
                            </w:rPr>
                            <w:t>12.8.Environmental Impact and Sustainability in Metallurgy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96" w:anchor="m_-7444033006803512481__Toc190336740" w:history="1">
                          <w:r w:rsidRPr="009D7057">
                            <w:rPr>
                              <w:rFonts w:asciiTheme="majorHAnsi" w:eastAsia="Times New Roman" w:hAnsiTheme="majorHAnsi" w:cs="Calibri Light"/>
                              <w:color w:val="0000FF"/>
                              <w:sz w:val="24"/>
                              <w:szCs w:val="24"/>
                              <w:u w:val="single"/>
                            </w:rPr>
                            <w:t>12.9..Failure Analysis and Case Studies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97" w:anchor="m_-7444033006803512481__Toc190336741" w:history="1">
                          <w:r w:rsidRPr="009D7057">
                            <w:rPr>
                              <w:rFonts w:asciiTheme="majorHAnsi" w:eastAsia="Times New Roman" w:hAnsiTheme="majorHAnsi" w:cs="Calibri Light"/>
                              <w:color w:val="0000FF"/>
                              <w:sz w:val="24"/>
                              <w:szCs w:val="24"/>
                              <w:u w:val="single"/>
                            </w:rPr>
                            <w:t>12.10Future Trends in Metallurgy for Oil and Gas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8" w:anchor="m_-7444033006803512481__Toc190336742" w:history="1">
                          <w:r w:rsidRPr="009D7057">
                            <w:rPr>
                              <w:rFonts w:asciiTheme="majorHAnsi" w:eastAsia="Times New Roman" w:hAnsiTheme="majorHAnsi" w:cs="Calibri Light"/>
                              <w:color w:val="0000FF"/>
                              <w:sz w:val="24"/>
                              <w:szCs w:val="24"/>
                              <w:u w:val="single"/>
                            </w:rPr>
                            <w:t>4.1 .12.15..13.1.Integrated Water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499" w:anchor="m_-7444033006803512481__Toc190336743" w:history="1">
                          <w:r w:rsidRPr="009D7057">
                            <w:rPr>
                              <w:rFonts w:asciiTheme="majorHAnsi" w:eastAsia="Times New Roman" w:hAnsiTheme="majorHAnsi" w:cs="Calibri Light"/>
                              <w:color w:val="0000FF"/>
                              <w:sz w:val="24"/>
                              <w:szCs w:val="24"/>
                              <w:u w:val="single"/>
                            </w:rPr>
                            <w:t>13.2.Introduction to Mining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00" w:anchor="m_-7444033006803512481__Toc190336744" w:history="1">
                          <w:r w:rsidRPr="009D7057">
                            <w:rPr>
                              <w:rFonts w:asciiTheme="majorHAnsi" w:eastAsia="Times New Roman" w:hAnsiTheme="majorHAnsi" w:cs="Calibri Light"/>
                              <w:color w:val="0000FF"/>
                              <w:sz w:val="24"/>
                              <w:szCs w:val="24"/>
                              <w:u w:val="single"/>
                            </w:rPr>
                            <w:t>13.2.Water Resource Evaluation and Planning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01" w:anchor="m_-7444033006803512481__Toc190336745" w:history="1">
                          <w:r w:rsidRPr="009D7057">
                            <w:rPr>
                              <w:rFonts w:asciiTheme="majorHAnsi" w:eastAsia="Times New Roman" w:hAnsiTheme="majorHAnsi" w:cs="Calibri Light"/>
                              <w:color w:val="0000FF"/>
                              <w:sz w:val="24"/>
                              <w:szCs w:val="24"/>
                              <w:u w:val="single"/>
                            </w:rPr>
                            <w:t>13.3.Water Quality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02" w:anchor="m_-7444033006803512481__Toc190336746" w:history="1">
                          <w:r w:rsidRPr="009D7057">
                            <w:rPr>
                              <w:rFonts w:asciiTheme="majorHAnsi" w:eastAsia="Times New Roman" w:hAnsiTheme="majorHAnsi" w:cs="Calibri Light"/>
                              <w:color w:val="0000FF"/>
                              <w:sz w:val="24"/>
                              <w:szCs w:val="24"/>
                              <w:u w:val="single"/>
                            </w:rPr>
                            <w:t>13.4.Regulatory and Environmental Compliance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03" w:anchor="m_-7444033006803512481__Toc190336747" w:history="1">
                          <w:r w:rsidRPr="009D7057">
                            <w:rPr>
                              <w:rFonts w:asciiTheme="majorHAnsi" w:eastAsia="Times New Roman" w:hAnsiTheme="majorHAnsi" w:cs="Calibri Light"/>
                              <w:color w:val="0000FF"/>
                              <w:sz w:val="24"/>
                              <w:szCs w:val="24"/>
                              <w:u w:val="single"/>
                            </w:rPr>
                            <w:t>13.5.Innovation and Technology in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04" w:anchor="m_-7444033006803512481__Toc190336748" w:history="1">
                          <w:r w:rsidRPr="009D7057">
                            <w:rPr>
                              <w:rFonts w:asciiTheme="majorHAnsi" w:eastAsia="Times New Roman" w:hAnsiTheme="majorHAnsi" w:cs="Calibri Light"/>
                              <w:color w:val="0000FF"/>
                              <w:sz w:val="24"/>
                              <w:szCs w:val="24"/>
                              <w:u w:val="single"/>
                            </w:rPr>
                            <w:t>13.6.Stakeholder Engagement and Social License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05" w:anchor="m_-7444033006803512481__Toc190336749" w:history="1">
                          <w:r w:rsidRPr="009D7057">
                            <w:rPr>
                              <w:rFonts w:asciiTheme="majorHAnsi" w:eastAsia="Times New Roman" w:hAnsiTheme="majorHAnsi" w:cs="Calibri Light"/>
                              <w:color w:val="0000FF"/>
                              <w:sz w:val="24"/>
                              <w:szCs w:val="24"/>
                              <w:u w:val="single"/>
                            </w:rPr>
                            <w:t>13.7..Climate Change Impacts on Water Resources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06" w:anchor="m_-7444033006803512481__Toc190336750" w:history="1">
                          <w:r w:rsidRPr="009D7057">
                            <w:rPr>
                              <w:rFonts w:asciiTheme="majorHAnsi" w:eastAsia="Times New Roman" w:hAnsiTheme="majorHAnsi" w:cs="Calibri Light"/>
                              <w:color w:val="0000FF"/>
                              <w:sz w:val="24"/>
                              <w:szCs w:val="24"/>
                              <w:u w:val="single"/>
                            </w:rPr>
                            <w:t>13.8.Case Studies and Best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07" w:anchor="m_-7444033006803512481__Toc190336751" w:history="1">
                          <w:r w:rsidRPr="009D7057">
                            <w:rPr>
                              <w:rFonts w:asciiTheme="majorHAnsi" w:eastAsia="Times New Roman" w:hAnsiTheme="majorHAnsi" w:cs="Calibri Light"/>
                              <w:color w:val="0000FF"/>
                              <w:sz w:val="24"/>
                              <w:szCs w:val="24"/>
                              <w:u w:val="single"/>
                            </w:rPr>
                            <w:t>13.7.Future Trends in Mining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08" w:anchor="m_-7444033006803512481__Toc190336752" w:history="1">
                          <w:r w:rsidRPr="009D7057">
                            <w:rPr>
                              <w:rFonts w:asciiTheme="majorHAnsi" w:eastAsia="Times New Roman" w:hAnsiTheme="majorHAnsi" w:cs="Calibri Light"/>
                              <w:color w:val="0000FF"/>
                              <w:sz w:val="24"/>
                              <w:szCs w:val="24"/>
                              <w:u w:val="single"/>
                            </w:rPr>
                            <w:t>3.1 Integrated Water Management in Mining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09" w:anchor="m_-7444033006803512481__Toc190336753" w:history="1">
                          <w:r w:rsidRPr="009D7057">
                            <w:rPr>
                              <w:rFonts w:asciiTheme="majorHAnsi" w:eastAsia="Times New Roman" w:hAnsiTheme="majorHAnsi" w:cs="Calibri Light"/>
                              <w:color w:val="0000FF"/>
                              <w:sz w:val="24"/>
                              <w:szCs w:val="24"/>
                              <w:u w:val="single"/>
                            </w:rPr>
                            <w:t>13.2 Introduction to Mining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10" w:anchor="m_-7444033006803512481__Toc190336754" w:history="1">
                          <w:r w:rsidRPr="009D7057">
                            <w:rPr>
                              <w:rFonts w:asciiTheme="majorHAnsi" w:eastAsia="Times New Roman" w:hAnsiTheme="majorHAnsi" w:cs="Calibri Light"/>
                              <w:color w:val="0000FF"/>
                              <w:sz w:val="24"/>
                              <w:szCs w:val="24"/>
                              <w:u w:val="single"/>
                            </w:rPr>
                            <w:t>13.3 Water Resource Evaluation and Planning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11" w:anchor="m_-7444033006803512481__Toc190336755" w:history="1">
                          <w:r w:rsidRPr="009D7057">
                            <w:rPr>
                              <w:rFonts w:asciiTheme="majorHAnsi" w:eastAsia="Times New Roman" w:hAnsiTheme="majorHAnsi" w:cs="Calibri Light"/>
                              <w:color w:val="0000FF"/>
                              <w:sz w:val="24"/>
                              <w:szCs w:val="24"/>
                              <w:u w:val="single"/>
                            </w:rPr>
                            <w:t>13.4 Water Quality Management in Mining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12" w:anchor="m_-7444033006803512481__Toc190336756" w:history="1">
                          <w:r w:rsidRPr="009D7057">
                            <w:rPr>
                              <w:rFonts w:asciiTheme="majorHAnsi" w:eastAsia="Times New Roman" w:hAnsiTheme="majorHAnsi" w:cs="Calibri Light"/>
                              <w:color w:val="0000FF"/>
                              <w:sz w:val="24"/>
                              <w:szCs w:val="24"/>
                              <w:u w:val="single"/>
                            </w:rPr>
                            <w:t>13.5 Regulatory and Environmental Compliance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13" w:anchor="m_-7444033006803512481__Toc190336757" w:history="1">
                          <w:r w:rsidRPr="009D7057">
                            <w:rPr>
                              <w:rFonts w:asciiTheme="majorHAnsi" w:eastAsia="Times New Roman" w:hAnsiTheme="majorHAnsi" w:cs="Calibri Light"/>
                              <w:color w:val="0000FF"/>
                              <w:sz w:val="24"/>
                              <w:szCs w:val="24"/>
                              <w:u w:val="single"/>
                            </w:rPr>
                            <w:t>13.6 Innovation and Technology in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14" w:anchor="m_-7444033006803512481__Toc190336758" w:history="1">
                          <w:r w:rsidRPr="009D7057">
                            <w:rPr>
                              <w:rFonts w:asciiTheme="majorHAnsi" w:eastAsia="Times New Roman" w:hAnsiTheme="majorHAnsi" w:cs="Calibri Light"/>
                              <w:color w:val="0000FF"/>
                              <w:sz w:val="24"/>
                              <w:szCs w:val="24"/>
                              <w:u w:val="single"/>
                            </w:rPr>
                            <w:t>13.7 Stakeholder Engagement and Social License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15" w:anchor="m_-7444033006803512481__Toc190336759" w:history="1">
                          <w:r w:rsidRPr="009D7057">
                            <w:rPr>
                              <w:rFonts w:asciiTheme="majorHAnsi" w:eastAsia="Times New Roman" w:hAnsiTheme="majorHAnsi" w:cs="Calibri Light"/>
                              <w:color w:val="0000FF"/>
                              <w:sz w:val="24"/>
                              <w:szCs w:val="24"/>
                              <w:u w:val="single"/>
                            </w:rPr>
                            <w:t>13.8 Climate Change Impacts on Water Resources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16" w:anchor="m_-7444033006803512481__Toc190336760" w:history="1">
                          <w:r w:rsidRPr="009D7057">
                            <w:rPr>
                              <w:rFonts w:asciiTheme="majorHAnsi" w:eastAsia="Times New Roman" w:hAnsiTheme="majorHAnsi" w:cs="Calibri Light"/>
                              <w:color w:val="0000FF"/>
                              <w:sz w:val="24"/>
                              <w:szCs w:val="24"/>
                              <w:u w:val="single"/>
                            </w:rPr>
                            <w:t>13.9 Case Studies and Best Practices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17" w:anchor="m_-7444033006803512481__Toc190336761" w:history="1">
                          <w:r w:rsidRPr="009D7057">
                            <w:rPr>
                              <w:rFonts w:asciiTheme="majorHAnsi" w:eastAsia="Times New Roman" w:hAnsiTheme="majorHAnsi" w:cs="Calibri Light"/>
                              <w:color w:val="0000FF"/>
                              <w:sz w:val="24"/>
                              <w:szCs w:val="24"/>
                              <w:u w:val="single"/>
                            </w:rPr>
                            <w:t>13.10 Future Trends in Mining Water Management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518" w:anchor="m_-7444033006803512481__Toc190336762" w:history="1">
                          <w:r w:rsidRPr="009D7057">
                            <w:rPr>
                              <w:rFonts w:asciiTheme="majorHAnsi" w:eastAsia="Times New Roman" w:hAnsiTheme="majorHAnsi" w:cs="Calibri Light"/>
                              <w:color w:val="0000FF"/>
                              <w:sz w:val="24"/>
                              <w:szCs w:val="24"/>
                              <w:u w:val="single"/>
                            </w:rPr>
                            <w:t>.4.1 .12.15.14.Integrated Water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19" w:anchor="m_-7444033006803512481__Toc190336763" w:history="1">
                          <w:r w:rsidRPr="009D7057">
                            <w:rPr>
                              <w:rFonts w:asciiTheme="majorHAnsi" w:eastAsia="Times New Roman" w:hAnsiTheme="majorHAnsi" w:cs="Calibri Light"/>
                              <w:color w:val="0000FF"/>
                              <w:sz w:val="24"/>
                              <w:szCs w:val="24"/>
                              <w:u w:val="single"/>
                            </w:rPr>
                            <w:t>14.1.Introduction to Mining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20" w:anchor="m_-7444033006803512481__Toc190336764" w:history="1">
                          <w:r w:rsidRPr="009D7057">
                            <w:rPr>
                              <w:rFonts w:asciiTheme="majorHAnsi" w:eastAsia="Times New Roman" w:hAnsiTheme="majorHAnsi" w:cs="Calibri Light"/>
                              <w:color w:val="0000FF"/>
                              <w:sz w:val="24"/>
                              <w:szCs w:val="24"/>
                              <w:u w:val="single"/>
                            </w:rPr>
                            <w:t>14.2.Water Resource Evaluation and Planning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21" w:anchor="m_-7444033006803512481__Toc190336765" w:history="1">
                          <w:r w:rsidRPr="009D7057">
                            <w:rPr>
                              <w:rFonts w:asciiTheme="majorHAnsi" w:eastAsia="Times New Roman" w:hAnsiTheme="majorHAnsi" w:cs="Calibri Light"/>
                              <w:color w:val="0000FF"/>
                              <w:sz w:val="24"/>
                              <w:szCs w:val="24"/>
                              <w:u w:val="single"/>
                            </w:rPr>
                            <w:t>14.3Water Quality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22" w:anchor="m_-7444033006803512481__Toc190336766" w:history="1">
                          <w:r w:rsidRPr="009D7057">
                            <w:rPr>
                              <w:rFonts w:asciiTheme="majorHAnsi" w:eastAsia="Times New Roman" w:hAnsiTheme="majorHAnsi" w:cs="Calibri Light"/>
                              <w:color w:val="0000FF"/>
                              <w:sz w:val="24"/>
                              <w:szCs w:val="24"/>
                              <w:u w:val="single"/>
                            </w:rPr>
                            <w:t>14.4.Regulatory and Environmental Compliance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23" w:anchor="m_-7444033006803512481__Toc190336767" w:history="1">
                          <w:r w:rsidRPr="009D7057">
                            <w:rPr>
                              <w:rFonts w:asciiTheme="majorHAnsi" w:eastAsia="Times New Roman" w:hAnsiTheme="majorHAnsi" w:cs="Calibri Light"/>
                              <w:color w:val="0000FF"/>
                              <w:sz w:val="24"/>
                              <w:szCs w:val="24"/>
                              <w:u w:val="single"/>
                            </w:rPr>
                            <w:t>14.5.Innovation and Technology in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24" w:anchor="m_-7444033006803512481__Toc190336768" w:history="1">
                          <w:r w:rsidRPr="009D7057">
                            <w:rPr>
                              <w:rFonts w:asciiTheme="majorHAnsi" w:eastAsia="Times New Roman" w:hAnsiTheme="majorHAnsi" w:cs="Calibri Light"/>
                              <w:color w:val="0000FF"/>
                              <w:sz w:val="24"/>
                              <w:szCs w:val="24"/>
                              <w:u w:val="single"/>
                            </w:rPr>
                            <w:t>14.6..Stakeholder Engagement and Social License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25" w:anchor="m_-7444033006803512481__Toc190336769" w:history="1">
                          <w:r w:rsidRPr="009D7057">
                            <w:rPr>
                              <w:rFonts w:asciiTheme="majorHAnsi" w:eastAsia="Times New Roman" w:hAnsiTheme="majorHAnsi" w:cs="Calibri Light"/>
                              <w:color w:val="0000FF"/>
                              <w:sz w:val="24"/>
                              <w:szCs w:val="24"/>
                              <w:u w:val="single"/>
                            </w:rPr>
                            <w:t>14.7Climate Change Impacts on Water Resources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26" w:anchor="m_-7444033006803512481__Toc190336770" w:history="1">
                          <w:r w:rsidRPr="009D7057">
                            <w:rPr>
                              <w:rFonts w:asciiTheme="majorHAnsi" w:eastAsia="Times New Roman" w:hAnsiTheme="majorHAnsi" w:cs="Calibri Light"/>
                              <w:color w:val="0000FF"/>
                              <w:sz w:val="24"/>
                              <w:szCs w:val="24"/>
                              <w:u w:val="single"/>
                            </w:rPr>
                            <w:t>14.8..Case Studies and Best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27" w:anchor="m_-7444033006803512481__Toc190336771" w:history="1">
                          <w:r w:rsidRPr="009D7057">
                            <w:rPr>
                              <w:rFonts w:asciiTheme="majorHAnsi" w:eastAsia="Times New Roman" w:hAnsiTheme="majorHAnsi" w:cs="Calibri Light"/>
                              <w:color w:val="0000FF"/>
                              <w:sz w:val="24"/>
                              <w:szCs w:val="24"/>
                              <w:u w:val="single"/>
                            </w:rPr>
                            <w:t>14..9..Future Trends in Mining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28" w:anchor="m_-7444033006803512481__Toc190336772" w:history="1">
                          <w:r w:rsidRPr="009D7057">
                            <w:rPr>
                              <w:rFonts w:asciiTheme="majorHAnsi" w:eastAsia="Times New Roman" w:hAnsiTheme="majorHAnsi" w:cs="Calibri Light"/>
                              <w:color w:val="0000FF"/>
                              <w:sz w:val="24"/>
                              <w:szCs w:val="24"/>
                              <w:u w:val="single"/>
                            </w:rPr>
                            <w:t>14 Integrated Water Management in Mining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29" w:anchor="m_-7444033006803512481__Toc190336773" w:history="1">
                          <w:r w:rsidRPr="009D7057">
                            <w:rPr>
                              <w:rFonts w:asciiTheme="majorHAnsi" w:eastAsia="Times New Roman" w:hAnsiTheme="majorHAnsi" w:cs="Calibri Light"/>
                              <w:color w:val="0000FF"/>
                              <w:sz w:val="24"/>
                              <w:szCs w:val="24"/>
                              <w:u w:val="single"/>
                            </w:rPr>
                            <w:t>14.1 Introduction to Mining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30" w:anchor="m_-7444033006803512481__Toc190336774" w:history="1">
                          <w:r w:rsidRPr="009D7057">
                            <w:rPr>
                              <w:rFonts w:asciiTheme="majorHAnsi" w:eastAsia="Times New Roman" w:hAnsiTheme="majorHAnsi" w:cs="Calibri Light"/>
                              <w:color w:val="0000FF"/>
                              <w:sz w:val="24"/>
                              <w:szCs w:val="24"/>
                              <w:u w:val="single"/>
                            </w:rPr>
                            <w:t>14.2 Water Resource Evaluation and Planning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31" w:anchor="m_-7444033006803512481__Toc190336775" w:history="1">
                          <w:r w:rsidRPr="009D7057">
                            <w:rPr>
                              <w:rFonts w:asciiTheme="majorHAnsi" w:eastAsia="Times New Roman" w:hAnsiTheme="majorHAnsi" w:cs="Calibri Light"/>
                              <w:color w:val="0000FF"/>
                              <w:sz w:val="24"/>
                              <w:szCs w:val="24"/>
                              <w:u w:val="single"/>
                            </w:rPr>
                            <w:t>14.3 Water Quality Management in Mining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32" w:anchor="m_-7444033006803512481__Toc190336776" w:history="1">
                          <w:r w:rsidRPr="009D7057">
                            <w:rPr>
                              <w:rFonts w:asciiTheme="majorHAnsi" w:eastAsia="Times New Roman" w:hAnsiTheme="majorHAnsi" w:cs="Calibri Light"/>
                              <w:color w:val="0000FF"/>
                              <w:sz w:val="24"/>
                              <w:szCs w:val="24"/>
                              <w:u w:val="single"/>
                            </w:rPr>
                            <w:t>14.4 Regulatory and Environmental Compliance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33" w:anchor="m_-7444033006803512481__Toc190336777" w:history="1">
                          <w:r w:rsidRPr="009D7057">
                            <w:rPr>
                              <w:rFonts w:asciiTheme="majorHAnsi" w:eastAsia="Times New Roman" w:hAnsiTheme="majorHAnsi" w:cs="Calibri Light"/>
                              <w:color w:val="0000FF"/>
                              <w:sz w:val="24"/>
                              <w:szCs w:val="24"/>
                              <w:u w:val="single"/>
                            </w:rPr>
                            <w:t>14.5 Innovation and Technology in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34" w:anchor="m_-7444033006803512481__Toc190336778" w:history="1">
                          <w:r w:rsidRPr="009D7057">
                            <w:rPr>
                              <w:rFonts w:asciiTheme="majorHAnsi" w:eastAsia="Times New Roman" w:hAnsiTheme="majorHAnsi" w:cs="Calibri Light"/>
                              <w:color w:val="0000FF"/>
                              <w:sz w:val="24"/>
                              <w:szCs w:val="24"/>
                              <w:u w:val="single"/>
                            </w:rPr>
                            <w:t>14.6 Stakeholder Engagement and Social License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35" w:anchor="m_-7444033006803512481__Toc190336779" w:history="1">
                          <w:r w:rsidRPr="009D7057">
                            <w:rPr>
                              <w:rFonts w:asciiTheme="majorHAnsi" w:eastAsia="Times New Roman" w:hAnsiTheme="majorHAnsi" w:cs="Calibri Light"/>
                              <w:color w:val="0000FF"/>
                              <w:sz w:val="24"/>
                              <w:szCs w:val="24"/>
                              <w:u w:val="single"/>
                            </w:rPr>
                            <w:t>14.7 Climate Change Impacts on Water Resources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36" w:anchor="m_-7444033006803512481__Toc190336780" w:history="1">
                          <w:r w:rsidRPr="009D7057">
                            <w:rPr>
                              <w:rFonts w:asciiTheme="majorHAnsi" w:eastAsia="Times New Roman" w:hAnsiTheme="majorHAnsi" w:cs="Calibri Light"/>
                              <w:color w:val="0000FF"/>
                              <w:sz w:val="24"/>
                              <w:szCs w:val="24"/>
                              <w:u w:val="single"/>
                            </w:rPr>
                            <w:t>14.8 Case Studies and Best Practices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37" w:anchor="m_-7444033006803512481__Toc190336781" w:history="1">
                          <w:r w:rsidRPr="009D7057">
                            <w:rPr>
                              <w:rFonts w:asciiTheme="majorHAnsi" w:eastAsia="Times New Roman" w:hAnsiTheme="majorHAnsi" w:cs="Calibri Light"/>
                              <w:color w:val="0000FF"/>
                              <w:sz w:val="24"/>
                              <w:szCs w:val="24"/>
                              <w:u w:val="single"/>
                            </w:rPr>
                            <w:t>14.9 Future Trends in Mining Water Management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538" w:anchor="m_-7444033006803512481__Toc190336782" w:history="1">
                          <w:r w:rsidRPr="009D7057">
                            <w:rPr>
                              <w:rFonts w:asciiTheme="majorHAnsi" w:eastAsia="Times New Roman" w:hAnsiTheme="majorHAnsi" w:cs="Calibri Light"/>
                              <w:color w:val="0000FF"/>
                              <w:sz w:val="24"/>
                              <w:szCs w:val="24"/>
                              <w:u w:val="single"/>
                            </w:rPr>
                            <w:t>4.1 .12.15..15.1.Advanced Manufacturing Techniques in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39" w:anchor="m_-7444033006803512481__Toc190336783" w:history="1">
                          <w:r w:rsidRPr="009D7057">
                            <w:rPr>
                              <w:rFonts w:asciiTheme="majorHAnsi" w:eastAsia="Times New Roman" w:hAnsiTheme="majorHAnsi" w:cs="Calibri Light"/>
                              <w:color w:val="0000FF"/>
                              <w:sz w:val="24"/>
                              <w:szCs w:val="24"/>
                              <w:u w:val="single"/>
                            </w:rPr>
                            <w:t>15.2.Introduction to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0" w:anchor="m_-7444033006803512481__Toc190336784" w:history="1">
                          <w:r w:rsidRPr="009D7057">
                            <w:rPr>
                              <w:rFonts w:asciiTheme="majorHAnsi" w:eastAsia="Times New Roman" w:hAnsiTheme="majorHAnsi" w:cs="Calibri Light"/>
                              <w:color w:val="0000FF"/>
                              <w:sz w:val="24"/>
                              <w:szCs w:val="24"/>
                              <w:u w:val="single"/>
                            </w:rPr>
                            <w:t>15.3..Manufacturing Processes in Biotechnology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1" w:anchor="m_-7444033006803512481__Toc190336785" w:history="1">
                          <w:r w:rsidRPr="009D7057">
                            <w:rPr>
                              <w:rFonts w:asciiTheme="majorHAnsi" w:eastAsia="Times New Roman" w:hAnsiTheme="majorHAnsi" w:cs="Calibri Light"/>
                              <w:color w:val="0000FF"/>
                              <w:sz w:val="24"/>
                              <w:szCs w:val="24"/>
                              <w:u w:val="single"/>
                            </w:rPr>
                            <w:t>15.4..CRISPR and Advanced Genetic Modification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2" w:anchor="m_-7444033006803512481__Toc190336786" w:history="1">
                          <w:r w:rsidRPr="009D7057">
                            <w:rPr>
                              <w:rFonts w:asciiTheme="majorHAnsi" w:eastAsia="Times New Roman" w:hAnsiTheme="majorHAnsi" w:cs="Calibri Light"/>
                              <w:color w:val="0000FF"/>
                              <w:sz w:val="24"/>
                              <w:szCs w:val="24"/>
                              <w:u w:val="single"/>
                            </w:rPr>
                            <w:t>15.5.Ethical and Regulatory Considerations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3" w:anchor="m_-7444033006803512481__Toc190336787" w:history="1">
                          <w:r w:rsidRPr="009D7057">
                            <w:rPr>
                              <w:rFonts w:asciiTheme="majorHAnsi" w:eastAsia="Times New Roman" w:hAnsiTheme="majorHAnsi" w:cs="Calibri Light"/>
                              <w:color w:val="0000FF"/>
                              <w:sz w:val="24"/>
                              <w:szCs w:val="24"/>
                              <w:u w:val="single"/>
                            </w:rPr>
                            <w:t>15.6.Biopharmaceutical Manufacturing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4" w:anchor="m_-7444033006803512481__Toc190336788" w:history="1">
                          <w:r w:rsidRPr="009D7057">
                            <w:rPr>
                              <w:rFonts w:asciiTheme="majorHAnsi" w:eastAsia="Times New Roman" w:hAnsiTheme="majorHAnsi" w:cs="Calibri Light"/>
                              <w:color w:val="0000FF"/>
                              <w:sz w:val="24"/>
                              <w:szCs w:val="24"/>
                              <w:u w:val="single"/>
                            </w:rPr>
                            <w:t>15.7.Fermentation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5" w:anchor="m_-7444033006803512481__Toc190336789" w:history="1">
                          <w:r w:rsidRPr="009D7057">
                            <w:rPr>
                              <w:rFonts w:asciiTheme="majorHAnsi" w:eastAsia="Times New Roman" w:hAnsiTheme="majorHAnsi" w:cs="Calibri Light"/>
                              <w:color w:val="0000FF"/>
                              <w:sz w:val="24"/>
                              <w:szCs w:val="24"/>
                              <w:u w:val="single"/>
                            </w:rPr>
                            <w:t>15.8..Scale-Up and Commercialization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6" w:anchor="m_-7444033006803512481__Toc190336790" w:history="1">
                          <w:r w:rsidRPr="009D7057">
                            <w:rPr>
                              <w:rFonts w:asciiTheme="majorHAnsi" w:eastAsia="Times New Roman" w:hAnsiTheme="majorHAnsi" w:cs="Calibri Light"/>
                              <w:color w:val="0000FF"/>
                              <w:sz w:val="24"/>
                              <w:szCs w:val="24"/>
                              <w:u w:val="single"/>
                            </w:rPr>
                            <w:t>15.9.Quality Control in Genetically Engineered Products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7" w:anchor="m_-7444033006803512481__Toc190336791" w:history="1">
                          <w:r w:rsidRPr="009D7057">
                            <w:rPr>
                              <w:rFonts w:asciiTheme="majorHAnsi" w:eastAsia="Times New Roman" w:hAnsiTheme="majorHAnsi" w:cs="Calibri Light"/>
                              <w:color w:val="0000FF"/>
                              <w:sz w:val="24"/>
                              <w:szCs w:val="24"/>
                              <w:u w:val="single"/>
                            </w:rPr>
                            <w:t>15.10.Future Trends in Genetic Engineering Manufacturing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548" w:anchor="m_-7444033006803512481__Toc190336792" w:history="1">
                          <w:r w:rsidRPr="009D7057">
                            <w:rPr>
                              <w:rFonts w:asciiTheme="majorHAnsi" w:eastAsia="Times New Roman" w:hAnsiTheme="majorHAnsi" w:cs="Calibri Light"/>
                              <w:color w:val="0000FF"/>
                              <w:sz w:val="24"/>
                              <w:szCs w:val="24"/>
                              <w:u w:val="single"/>
                            </w:rPr>
                            <w:t>4.1 .12.15..15.1.Advanced Manufacturing Techniques in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49" w:anchor="m_-7444033006803512481__Toc190336793" w:history="1">
                          <w:r w:rsidRPr="009D7057">
                            <w:rPr>
                              <w:rFonts w:asciiTheme="majorHAnsi" w:eastAsia="Times New Roman" w:hAnsiTheme="majorHAnsi" w:cs="Calibri Light"/>
                              <w:color w:val="0000FF"/>
                              <w:sz w:val="24"/>
                              <w:szCs w:val="24"/>
                              <w:u w:val="single"/>
                            </w:rPr>
                            <w:t>15.2.Introduction to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0" w:anchor="m_-7444033006803512481__Toc190336794" w:history="1">
                          <w:r w:rsidRPr="009D7057">
                            <w:rPr>
                              <w:rFonts w:asciiTheme="majorHAnsi" w:eastAsia="Times New Roman" w:hAnsiTheme="majorHAnsi" w:cs="Calibri Light"/>
                              <w:color w:val="0000FF"/>
                              <w:sz w:val="24"/>
                              <w:szCs w:val="24"/>
                              <w:u w:val="single"/>
                            </w:rPr>
                            <w:t>15.3..Manufacturing Processes in Biotechnology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1" w:anchor="m_-7444033006803512481__Toc190336795" w:history="1">
                          <w:r w:rsidRPr="009D7057">
                            <w:rPr>
                              <w:rFonts w:asciiTheme="majorHAnsi" w:eastAsia="Times New Roman" w:hAnsiTheme="majorHAnsi" w:cs="Calibri Light"/>
                              <w:color w:val="0000FF"/>
                              <w:sz w:val="24"/>
                              <w:szCs w:val="24"/>
                              <w:u w:val="single"/>
                            </w:rPr>
                            <w:t>15.4..CRISPR and Advanced Genetic Modification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2" w:anchor="m_-7444033006803512481__Toc190336796" w:history="1">
                          <w:r w:rsidRPr="009D7057">
                            <w:rPr>
                              <w:rFonts w:asciiTheme="majorHAnsi" w:eastAsia="Times New Roman" w:hAnsiTheme="majorHAnsi" w:cs="Calibri Light"/>
                              <w:color w:val="0000FF"/>
                              <w:sz w:val="24"/>
                              <w:szCs w:val="24"/>
                              <w:u w:val="single"/>
                            </w:rPr>
                            <w:t>15.5.Ethical and Regulatory Considerations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3" w:anchor="m_-7444033006803512481__Toc190336797" w:history="1">
                          <w:r w:rsidRPr="009D7057">
                            <w:rPr>
                              <w:rFonts w:asciiTheme="majorHAnsi" w:eastAsia="Times New Roman" w:hAnsiTheme="majorHAnsi" w:cs="Calibri Light"/>
                              <w:color w:val="0000FF"/>
                              <w:sz w:val="24"/>
                              <w:szCs w:val="24"/>
                              <w:u w:val="single"/>
                            </w:rPr>
                            <w:t>15.6.Biopharmaceutical Manufacturing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4" w:anchor="m_-7444033006803512481__Toc190336798" w:history="1">
                          <w:r w:rsidRPr="009D7057">
                            <w:rPr>
                              <w:rFonts w:asciiTheme="majorHAnsi" w:eastAsia="Times New Roman" w:hAnsiTheme="majorHAnsi" w:cs="Calibri Light"/>
                              <w:color w:val="0000FF"/>
                              <w:sz w:val="24"/>
                              <w:szCs w:val="24"/>
                              <w:u w:val="single"/>
                            </w:rPr>
                            <w:t>15.7.Fermentation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5" w:anchor="m_-7444033006803512481__Toc190336799" w:history="1">
                          <w:r w:rsidRPr="009D7057">
                            <w:rPr>
                              <w:rFonts w:asciiTheme="majorHAnsi" w:eastAsia="Times New Roman" w:hAnsiTheme="majorHAnsi" w:cs="Calibri Light"/>
                              <w:color w:val="0000FF"/>
                              <w:sz w:val="24"/>
                              <w:szCs w:val="24"/>
                              <w:u w:val="single"/>
                            </w:rPr>
                            <w:t>15.8..Scale-Up and Commercialization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6" w:anchor="m_-7444033006803512481__Toc190336800" w:history="1">
                          <w:r w:rsidRPr="009D7057">
                            <w:rPr>
                              <w:rFonts w:asciiTheme="majorHAnsi" w:eastAsia="Times New Roman" w:hAnsiTheme="majorHAnsi" w:cs="Calibri Light"/>
                              <w:color w:val="0000FF"/>
                              <w:sz w:val="24"/>
                              <w:szCs w:val="24"/>
                              <w:u w:val="single"/>
                            </w:rPr>
                            <w:t>15.9.Quality Control in Genetically Engineered Products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7" w:anchor="m_-7444033006803512481__Toc190336801" w:history="1">
                          <w:r w:rsidRPr="009D7057">
                            <w:rPr>
                              <w:rFonts w:asciiTheme="majorHAnsi" w:eastAsia="Times New Roman" w:hAnsiTheme="majorHAnsi" w:cs="Calibri Light"/>
                              <w:color w:val="0000FF"/>
                              <w:sz w:val="24"/>
                              <w:szCs w:val="24"/>
                              <w:u w:val="single"/>
                            </w:rPr>
                            <w:t>15.10.Future Trends in Genetic Engineering Manufacturing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558" w:anchor="m_-7444033006803512481__Toc190336802" w:history="1">
                          <w:r w:rsidRPr="009D7057">
                            <w:rPr>
                              <w:rFonts w:asciiTheme="majorHAnsi" w:eastAsia="Times New Roman" w:hAnsiTheme="majorHAnsi" w:cs="Calibri Light"/>
                              <w:color w:val="0000FF"/>
                              <w:sz w:val="24"/>
                              <w:szCs w:val="24"/>
                              <w:u w:val="single"/>
                            </w:rPr>
                            <w:t>4.1 .12.15.16.1.Data Processing and Hosting Services in Computer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59" w:anchor="m_-7444033006803512481__Toc190336803" w:history="1">
                          <w:r w:rsidRPr="009D7057">
                            <w:rPr>
                              <w:rFonts w:asciiTheme="majorHAnsi" w:eastAsia="Times New Roman" w:hAnsiTheme="majorHAnsi" w:cs="Calibri Light"/>
                              <w:color w:val="0000FF"/>
                              <w:sz w:val="24"/>
                              <w:szCs w:val="24"/>
                              <w:u w:val="single"/>
                            </w:rPr>
                            <w:t>16.2.Introduction to Data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60" w:anchor="m_-7444033006803512481__Toc190336804" w:history="1">
                          <w:r w:rsidRPr="009D7057">
                            <w:rPr>
                              <w:rFonts w:asciiTheme="majorHAnsi" w:eastAsia="Times New Roman" w:hAnsiTheme="majorHAnsi" w:cs="Calibri Light"/>
                              <w:color w:val="0000FF"/>
                              <w:sz w:val="24"/>
                              <w:szCs w:val="24"/>
                              <w:u w:val="single"/>
                            </w:rPr>
                            <w:t>16.3.Cloud Hosting 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61" w:anchor="m_-7444033006803512481__Toc190336805" w:history="1">
                          <w:r w:rsidRPr="009D7057">
                            <w:rPr>
                              <w:rFonts w:asciiTheme="majorHAnsi" w:eastAsia="Times New Roman" w:hAnsiTheme="majorHAnsi" w:cs="Calibri Light"/>
                              <w:color w:val="0000FF"/>
                              <w:sz w:val="24"/>
                              <w:szCs w:val="24"/>
                              <w:u w:val="single"/>
                            </w:rPr>
                            <w:t>16.4..Big Data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62" w:anchor="m_-7444033006803512481__Toc190336806" w:history="1">
                          <w:r w:rsidRPr="009D7057">
                            <w:rPr>
                              <w:rFonts w:asciiTheme="majorHAnsi" w:eastAsia="Times New Roman" w:hAnsiTheme="majorHAnsi" w:cs="Calibri Light"/>
                              <w:color w:val="0000FF"/>
                              <w:sz w:val="24"/>
                              <w:szCs w:val="24"/>
                              <w:u w:val="single"/>
                            </w:rPr>
                            <w:t>16.5Data Security in Cloud Hosting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63" w:anchor="m_-7444033006803512481__Toc190336807" w:history="1">
                          <w:r w:rsidRPr="009D7057">
                            <w:rPr>
                              <w:rFonts w:asciiTheme="majorHAnsi" w:eastAsia="Times New Roman" w:hAnsiTheme="majorHAnsi" w:cs="Calibri Light"/>
                              <w:color w:val="0000FF"/>
                              <w:sz w:val="24"/>
                              <w:szCs w:val="24"/>
                              <w:u w:val="single"/>
                            </w:rPr>
                            <w:t>16.6.Containerization and Microservices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64" w:anchor="m_-7444033006803512481__Toc190336808" w:history="1">
                          <w:r w:rsidRPr="009D7057">
                            <w:rPr>
                              <w:rFonts w:asciiTheme="majorHAnsi" w:eastAsia="Times New Roman" w:hAnsiTheme="majorHAnsi" w:cs="Calibri Light"/>
                              <w:color w:val="0000FF"/>
                              <w:sz w:val="24"/>
                              <w:szCs w:val="24"/>
                              <w:u w:val="single"/>
                            </w:rPr>
                            <w:t>16.7Distributed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65" w:anchor="m_-7444033006803512481__Toc190336809" w:history="1">
                          <w:r w:rsidRPr="009D7057">
                            <w:rPr>
                              <w:rFonts w:asciiTheme="majorHAnsi" w:eastAsia="Times New Roman" w:hAnsiTheme="majorHAnsi" w:cs="Calibri Light"/>
                              <w:color w:val="0000FF"/>
                              <w:sz w:val="24"/>
                              <w:szCs w:val="24"/>
                              <w:u w:val="single"/>
                            </w:rPr>
                            <w:t>16.8.Data Warehousing and Analytics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66" w:anchor="m_-7444033006803512481__Toc190336810" w:history="1">
                          <w:r w:rsidRPr="009D7057">
                            <w:rPr>
                              <w:rFonts w:asciiTheme="majorHAnsi" w:eastAsia="Times New Roman" w:hAnsiTheme="majorHAnsi" w:cs="Calibri Light"/>
                              <w:color w:val="0000FF"/>
                              <w:sz w:val="24"/>
                              <w:szCs w:val="24"/>
                              <w:u w:val="single"/>
                            </w:rPr>
                            <w:t>16.9..Serverless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67" w:anchor="m_-7444033006803512481__Toc190336811" w:history="1">
                          <w:r w:rsidRPr="009D7057">
                            <w:rPr>
                              <w:rFonts w:asciiTheme="majorHAnsi" w:eastAsia="Times New Roman" w:hAnsiTheme="majorHAnsi" w:cs="Calibri Light"/>
                              <w:color w:val="0000FF"/>
                              <w:sz w:val="24"/>
                              <w:szCs w:val="24"/>
                              <w:u w:val="single"/>
                            </w:rPr>
                            <w:t>4.1 .12.15..16.1 Data Processing and Hosting Services in Computer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68" w:anchor="m_-7444033006803512481__Toc190336812" w:history="1">
                          <w:r w:rsidRPr="009D7057">
                            <w:rPr>
                              <w:rFonts w:asciiTheme="majorHAnsi" w:eastAsia="Times New Roman" w:hAnsiTheme="majorHAnsi" w:cs="Calibri Light"/>
                              <w:color w:val="0000FF"/>
                              <w:sz w:val="24"/>
                              <w:szCs w:val="24"/>
                              <w:u w:val="single"/>
                            </w:rPr>
                            <w:t>16.2 Introduction to Data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69" w:anchor="m_-7444033006803512481__Toc190336813" w:history="1">
                          <w:r w:rsidRPr="009D7057">
                            <w:rPr>
                              <w:rFonts w:asciiTheme="majorHAnsi" w:eastAsia="Times New Roman" w:hAnsiTheme="majorHAnsi" w:cs="Calibri Light"/>
                              <w:color w:val="0000FF"/>
                              <w:sz w:val="24"/>
                              <w:szCs w:val="24"/>
                              <w:u w:val="single"/>
                            </w:rPr>
                            <w:t>16.3 Cloud Hosting Services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70" w:anchor="m_-7444033006803512481__Toc190336814" w:history="1">
                          <w:r w:rsidRPr="009D7057">
                            <w:rPr>
                              <w:rFonts w:asciiTheme="majorHAnsi" w:eastAsia="Times New Roman" w:hAnsiTheme="majorHAnsi" w:cs="Calibri Light"/>
                              <w:color w:val="0000FF"/>
                              <w:sz w:val="24"/>
                              <w:szCs w:val="24"/>
                              <w:u w:val="single"/>
                            </w:rPr>
                            <w:t>16.4 Big Data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71" w:anchor="m_-7444033006803512481__Toc190336815" w:history="1">
                          <w:r w:rsidRPr="009D7057">
                            <w:rPr>
                              <w:rFonts w:asciiTheme="majorHAnsi" w:eastAsia="Times New Roman" w:hAnsiTheme="majorHAnsi" w:cs="Calibri Light"/>
                              <w:color w:val="0000FF"/>
                              <w:sz w:val="24"/>
                              <w:szCs w:val="24"/>
                              <w:u w:val="single"/>
                            </w:rPr>
                            <w:t>16.5 Data Security in Cloud Hosting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72" w:anchor="m_-7444033006803512481__Toc190336816" w:history="1">
                          <w:r w:rsidRPr="009D7057">
                            <w:rPr>
                              <w:rFonts w:asciiTheme="majorHAnsi" w:eastAsia="Times New Roman" w:hAnsiTheme="majorHAnsi" w:cs="Calibri Light"/>
                              <w:color w:val="0000FF"/>
                              <w:sz w:val="24"/>
                              <w:szCs w:val="24"/>
                              <w:u w:val="single"/>
                            </w:rPr>
                            <w:t>16.6 Containerization and Microservices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73" w:anchor="m_-7444033006803512481__Toc190336817" w:history="1">
                          <w:r w:rsidRPr="009D7057">
                            <w:rPr>
                              <w:rFonts w:asciiTheme="majorHAnsi" w:eastAsia="Times New Roman" w:hAnsiTheme="majorHAnsi" w:cs="Calibri Light"/>
                              <w:color w:val="0000FF"/>
                              <w:sz w:val="24"/>
                              <w:szCs w:val="24"/>
                              <w:u w:val="single"/>
                            </w:rPr>
                            <w:t>16.7 Distributed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74" w:anchor="m_-7444033006803512481__Toc190336818" w:history="1">
                          <w:r w:rsidRPr="009D7057">
                            <w:rPr>
                              <w:rFonts w:asciiTheme="majorHAnsi" w:eastAsia="Times New Roman" w:hAnsiTheme="majorHAnsi" w:cs="Calibri Light"/>
                              <w:color w:val="0000FF"/>
                              <w:sz w:val="24"/>
                              <w:szCs w:val="24"/>
                              <w:u w:val="single"/>
                            </w:rPr>
                            <w:t>16.8 Data Warehousing and Analytics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75" w:anchor="m_-7444033006803512481__Toc190336819" w:history="1">
                          <w:r w:rsidRPr="009D7057">
                            <w:rPr>
                              <w:rFonts w:asciiTheme="majorHAnsi" w:eastAsia="Times New Roman" w:hAnsiTheme="majorHAnsi" w:cs="Calibri Light"/>
                              <w:color w:val="0000FF"/>
                              <w:sz w:val="24"/>
                              <w:szCs w:val="24"/>
                              <w:u w:val="single"/>
                            </w:rPr>
                            <w:t>16.9 Serverless Computing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576" w:anchor="m_-7444033006803512481__Toc190336820" w:history="1">
                          <w:r w:rsidRPr="009D7057">
                            <w:rPr>
                              <w:rFonts w:asciiTheme="majorHAnsi" w:eastAsia="Times New Roman" w:hAnsiTheme="majorHAnsi" w:cs="Calibri Light"/>
                              <w:color w:val="0000FF"/>
                              <w:sz w:val="24"/>
                              <w:szCs w:val="24"/>
                              <w:u w:val="single"/>
                            </w:rPr>
                            <w:t>4.1 .12.15..17.1.Masters in Cryptocurrency and Blockchain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77" w:anchor="m_-7444033006803512481__Toc190336821" w:history="1">
                          <w:r w:rsidRPr="009D7057">
                            <w:rPr>
                              <w:rFonts w:asciiTheme="majorHAnsi" w:eastAsia="Times New Roman" w:hAnsiTheme="majorHAnsi" w:cs="Calibri Light"/>
                              <w:color w:val="0000FF"/>
                              <w:sz w:val="24"/>
                              <w:szCs w:val="24"/>
                              <w:u w:val="single"/>
                            </w:rPr>
                            <w:t>17.2.Introduction to Blockchain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78" w:anchor="m_-7444033006803512481__Toc190336822" w:history="1">
                          <w:r w:rsidRPr="009D7057">
                            <w:rPr>
                              <w:rFonts w:asciiTheme="majorHAnsi" w:eastAsia="Times New Roman" w:hAnsiTheme="majorHAnsi" w:cs="Calibri Light"/>
                              <w:color w:val="0000FF"/>
                              <w:sz w:val="24"/>
                              <w:szCs w:val="24"/>
                              <w:u w:val="single"/>
                            </w:rPr>
                            <w:t>17.2.Cryptocurrencies: An Overview</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79" w:anchor="m_-7444033006803512481__Toc190336823" w:history="1">
                          <w:r w:rsidRPr="009D7057">
                            <w:rPr>
                              <w:rFonts w:asciiTheme="majorHAnsi" w:eastAsia="Times New Roman" w:hAnsiTheme="majorHAnsi" w:cs="Calibri Light"/>
                              <w:color w:val="0000FF"/>
                              <w:sz w:val="24"/>
                              <w:szCs w:val="24"/>
                              <w:u w:val="single"/>
                            </w:rPr>
                            <w:t>17.3.Blockchain Consensus Mechanisms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80" w:anchor="m_-7444033006803512481__Toc190336824" w:history="1">
                          <w:r w:rsidRPr="009D7057">
                            <w:rPr>
                              <w:rFonts w:asciiTheme="majorHAnsi" w:eastAsia="Times New Roman" w:hAnsiTheme="majorHAnsi" w:cs="Calibri Light"/>
                              <w:color w:val="0000FF"/>
                              <w:sz w:val="24"/>
                              <w:szCs w:val="24"/>
                              <w:u w:val="single"/>
                            </w:rPr>
                            <w:t>17.4..Smart Contracts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81" w:anchor="m_-7444033006803512481__Toc190336825" w:history="1">
                          <w:r w:rsidRPr="009D7057">
                            <w:rPr>
                              <w:rFonts w:asciiTheme="majorHAnsi" w:eastAsia="Times New Roman" w:hAnsiTheme="majorHAnsi" w:cs="Calibri Light"/>
                              <w:color w:val="0000FF"/>
                              <w:sz w:val="24"/>
                              <w:szCs w:val="24"/>
                              <w:u w:val="single"/>
                            </w:rPr>
                            <w:t>17.5.Decentralized Finance (DeFi)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82" w:anchor="m_-7444033006803512481__Toc190336826" w:history="1">
                          <w:r w:rsidRPr="009D7057">
                            <w:rPr>
                              <w:rFonts w:asciiTheme="majorHAnsi" w:eastAsia="Times New Roman" w:hAnsiTheme="majorHAnsi" w:cs="Calibri Light"/>
                              <w:color w:val="0000FF"/>
                              <w:sz w:val="24"/>
                              <w:szCs w:val="24"/>
                              <w:u w:val="single"/>
                            </w:rPr>
                            <w:t>17.6.Blockchain in Supply Chain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83" w:anchor="m_-7444033006803512481__Toc190336827" w:history="1">
                          <w:r w:rsidRPr="009D7057">
                            <w:rPr>
                              <w:rFonts w:asciiTheme="majorHAnsi" w:eastAsia="Times New Roman" w:hAnsiTheme="majorHAnsi" w:cs="Calibri Light"/>
                              <w:color w:val="0000FF"/>
                              <w:sz w:val="24"/>
                              <w:szCs w:val="24"/>
                              <w:u w:val="single"/>
                            </w:rPr>
                            <w:t>17.7.Regulation and Compliance in Blockchain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84" w:anchor="m_-7444033006803512481__Toc190336828" w:history="1">
                          <w:r w:rsidRPr="009D7057">
                            <w:rPr>
                              <w:rFonts w:asciiTheme="majorHAnsi" w:eastAsia="Times New Roman" w:hAnsiTheme="majorHAnsi" w:cs="Calibri Light"/>
                              <w:color w:val="0000FF"/>
                              <w:sz w:val="24"/>
                              <w:szCs w:val="24"/>
                              <w:u w:val="single"/>
                            </w:rPr>
                            <w:t>17.8.NFTs and Digital Assets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85" w:anchor="m_-7444033006803512481__Toc190336829" w:history="1">
                          <w:r w:rsidRPr="009D7057">
                            <w:rPr>
                              <w:rFonts w:asciiTheme="majorHAnsi" w:eastAsia="Times New Roman" w:hAnsiTheme="majorHAnsi" w:cs="Calibri Light"/>
                              <w:color w:val="0000FF"/>
                              <w:sz w:val="24"/>
                              <w:szCs w:val="24"/>
                              <w:u w:val="single"/>
                            </w:rPr>
                            <w:t>17.1 Masters in Cryptocurrency and Blockchain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86" w:anchor="m_-7444033006803512481__Toc190336830" w:history="1">
                          <w:r w:rsidRPr="009D7057">
                            <w:rPr>
                              <w:rFonts w:asciiTheme="majorHAnsi" w:eastAsia="Times New Roman" w:hAnsiTheme="majorHAnsi" w:cs="Calibri Light"/>
                              <w:color w:val="0000FF"/>
                              <w:sz w:val="24"/>
                              <w:szCs w:val="24"/>
                              <w:u w:val="single"/>
                            </w:rPr>
                            <w:t>17.2 Introduction to Blockchain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87" w:anchor="m_-7444033006803512481__Toc190336831" w:history="1">
                          <w:r w:rsidRPr="009D7057">
                            <w:rPr>
                              <w:rFonts w:asciiTheme="majorHAnsi" w:eastAsia="Times New Roman" w:hAnsiTheme="majorHAnsi" w:cs="Calibri Light"/>
                              <w:color w:val="0000FF"/>
                              <w:sz w:val="24"/>
                              <w:szCs w:val="24"/>
                              <w:u w:val="single"/>
                            </w:rPr>
                            <w:t>17.3 Cryptocurrencies: An Overview</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88" w:anchor="m_-7444033006803512481__Toc190336832" w:history="1">
                          <w:r w:rsidRPr="009D7057">
                            <w:rPr>
                              <w:rFonts w:asciiTheme="majorHAnsi" w:eastAsia="Times New Roman" w:hAnsiTheme="majorHAnsi" w:cs="Calibri Light"/>
                              <w:color w:val="0000FF"/>
                              <w:sz w:val="24"/>
                              <w:szCs w:val="24"/>
                              <w:u w:val="single"/>
                            </w:rPr>
                            <w:t>17.4 Blockchain Consensus Mechanisms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89" w:anchor="m_-7444033006803512481__Toc190336833" w:history="1">
                          <w:r w:rsidRPr="009D7057">
                            <w:rPr>
                              <w:rFonts w:asciiTheme="majorHAnsi" w:eastAsia="Times New Roman" w:hAnsiTheme="majorHAnsi" w:cs="Calibri Light"/>
                              <w:color w:val="0000FF"/>
                              <w:sz w:val="24"/>
                              <w:szCs w:val="24"/>
                              <w:u w:val="single"/>
                            </w:rPr>
                            <w:t>17.5 Smart Contracts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90" w:anchor="m_-7444033006803512481__Toc190336834" w:history="1">
                          <w:r w:rsidRPr="009D7057">
                            <w:rPr>
                              <w:rFonts w:asciiTheme="majorHAnsi" w:eastAsia="Times New Roman" w:hAnsiTheme="majorHAnsi" w:cs="Calibri Light"/>
                              <w:color w:val="0000FF"/>
                              <w:sz w:val="24"/>
                              <w:szCs w:val="24"/>
                              <w:u w:val="single"/>
                            </w:rPr>
                            <w:t>17.6 Decentralized Finance (DeFi)</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91" w:anchor="m_-7444033006803512481__Toc190336835" w:history="1">
                          <w:r w:rsidRPr="009D7057">
                            <w:rPr>
                              <w:rFonts w:asciiTheme="majorHAnsi" w:eastAsia="Times New Roman" w:hAnsiTheme="majorHAnsi" w:cs="Calibri Light"/>
                              <w:color w:val="0000FF"/>
                              <w:sz w:val="24"/>
                              <w:szCs w:val="24"/>
                              <w:u w:val="single"/>
                            </w:rPr>
                            <w:t>17.7 Blockchain in Supply Chain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92" w:anchor="m_-7444033006803512481__Toc190336836" w:history="1">
                          <w:r w:rsidRPr="009D7057">
                            <w:rPr>
                              <w:rFonts w:asciiTheme="majorHAnsi" w:eastAsia="Times New Roman" w:hAnsiTheme="majorHAnsi" w:cs="Calibri Light"/>
                              <w:color w:val="0000FF"/>
                              <w:sz w:val="24"/>
                              <w:szCs w:val="24"/>
                              <w:u w:val="single"/>
                            </w:rPr>
                            <w:t>17.8 Regulation and Compliance in Blockchain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593" w:anchor="m_-7444033006803512481__Toc190336837" w:history="1">
                          <w:r w:rsidRPr="009D7057">
                            <w:rPr>
                              <w:rFonts w:asciiTheme="majorHAnsi" w:eastAsia="Times New Roman" w:hAnsiTheme="majorHAnsi" w:cs="Calibri Light"/>
                              <w:color w:val="0000FF"/>
                              <w:sz w:val="24"/>
                              <w:szCs w:val="24"/>
                              <w:u w:val="single"/>
                            </w:rPr>
                            <w:t>17.9 NFTs and Digital Assets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594" w:anchor="m_-7444033006803512481__Toc190336838" w:history="1">
                          <w:r w:rsidRPr="009D7057">
                            <w:rPr>
                              <w:rFonts w:asciiTheme="majorHAnsi" w:eastAsia="Times New Roman" w:hAnsiTheme="majorHAnsi" w:cs="Calibri Light"/>
                              <w:color w:val="0000FF"/>
                              <w:sz w:val="24"/>
                              <w:szCs w:val="24"/>
                              <w:u w:val="single"/>
                            </w:rPr>
                            <w:t>4.1 .12.15.18.1.Advanced Cybersecurity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95" w:anchor="m_-7444033006803512481__Toc190336839" w:history="1">
                          <w:r w:rsidRPr="009D7057">
                            <w:rPr>
                              <w:rFonts w:asciiTheme="majorHAnsi" w:eastAsia="Times New Roman" w:hAnsiTheme="majorHAnsi" w:cs="Calibri Light"/>
                              <w:color w:val="0000FF"/>
                              <w:sz w:val="24"/>
                              <w:szCs w:val="24"/>
                              <w:u w:val="single"/>
                            </w:rPr>
                            <w:t>18.2.Introduction to Cybersecurity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96" w:anchor="m_-7444033006803512481__Toc190336840" w:history="1">
                          <w:r w:rsidRPr="009D7057">
                            <w:rPr>
                              <w:rFonts w:asciiTheme="majorHAnsi" w:eastAsia="Times New Roman" w:hAnsiTheme="majorHAnsi" w:cs="Calibri Light"/>
                              <w:color w:val="0000FF"/>
                              <w:sz w:val="24"/>
                              <w:szCs w:val="24"/>
                              <w:u w:val="single"/>
                            </w:rPr>
                            <w:t>18.3Threats and Vulnerabilities in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97" w:anchor="m_-7444033006803512481__Toc190336841" w:history="1">
                          <w:r w:rsidRPr="009D7057">
                            <w:rPr>
                              <w:rFonts w:asciiTheme="majorHAnsi" w:eastAsia="Times New Roman" w:hAnsiTheme="majorHAnsi" w:cs="Calibri Light"/>
                              <w:color w:val="0000FF"/>
                              <w:sz w:val="24"/>
                              <w:szCs w:val="24"/>
                              <w:u w:val="single"/>
                            </w:rPr>
                            <w:t>18.4.Data Privacy and Integrity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98" w:anchor="m_-7444033006803512481__Toc190336842" w:history="1">
                          <w:r w:rsidRPr="009D7057">
                            <w:rPr>
                              <w:rFonts w:asciiTheme="majorHAnsi" w:eastAsia="Times New Roman" w:hAnsiTheme="majorHAnsi" w:cs="Calibri Light"/>
                              <w:color w:val="0000FF"/>
                              <w:sz w:val="24"/>
                              <w:szCs w:val="24"/>
                              <w:u w:val="single"/>
                            </w:rPr>
                            <w:t>18.5.Implementing Security Policies for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599" w:anchor="m_-7444033006803512481__Toc190336843" w:history="1">
                          <w:r w:rsidRPr="009D7057">
                            <w:rPr>
                              <w:rFonts w:asciiTheme="majorHAnsi" w:eastAsia="Times New Roman" w:hAnsiTheme="majorHAnsi" w:cs="Calibri Light"/>
                              <w:color w:val="0000FF"/>
                              <w:sz w:val="24"/>
                              <w:szCs w:val="24"/>
                              <w:u w:val="single"/>
                            </w:rPr>
                            <w:t>18.6.Access Control in Library Networks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00" w:anchor="m_-7444033006803512481__Toc190336844" w:history="1">
                          <w:r w:rsidRPr="009D7057">
                            <w:rPr>
                              <w:rFonts w:asciiTheme="majorHAnsi" w:eastAsia="Times New Roman" w:hAnsiTheme="majorHAnsi" w:cs="Calibri Light"/>
                              <w:color w:val="0000FF"/>
                              <w:sz w:val="24"/>
                              <w:szCs w:val="24"/>
                              <w:u w:val="single"/>
                            </w:rPr>
                            <w:t>18.7.Digital Rights Management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01" w:anchor="m_-7444033006803512481__Toc190336845" w:history="1">
                          <w:r w:rsidRPr="009D7057">
                            <w:rPr>
                              <w:rFonts w:asciiTheme="majorHAnsi" w:eastAsia="Times New Roman" w:hAnsiTheme="majorHAnsi" w:cs="Calibri Light"/>
                              <w:color w:val="0000FF"/>
                              <w:sz w:val="24"/>
                              <w:szCs w:val="24"/>
                              <w:u w:val="single"/>
                            </w:rPr>
                            <w:t>18.8.Network Security Essentials for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02" w:anchor="m_-7444033006803512481__Toc190336846" w:history="1">
                          <w:r w:rsidRPr="009D7057">
                            <w:rPr>
                              <w:rFonts w:asciiTheme="majorHAnsi" w:eastAsia="Times New Roman" w:hAnsiTheme="majorHAnsi" w:cs="Calibri Light"/>
                              <w:color w:val="0000FF"/>
                              <w:sz w:val="24"/>
                              <w:szCs w:val="24"/>
                              <w:u w:val="single"/>
                            </w:rPr>
                            <w:t>18.9.Incident Response and Recovery for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03" w:anchor="m_-7444033006803512481__Toc190336847" w:history="1">
                          <w:r w:rsidRPr="009D7057">
                            <w:rPr>
                              <w:rFonts w:asciiTheme="majorHAnsi" w:eastAsia="Times New Roman" w:hAnsiTheme="majorHAnsi" w:cs="Calibri Light"/>
                              <w:color w:val="0000FF"/>
                              <w:sz w:val="24"/>
                              <w:szCs w:val="24"/>
                              <w:u w:val="single"/>
                            </w:rPr>
                            <w:t>18..10Emerging Cybersecurity Technologies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04" w:anchor="m_-7444033006803512481__Toc190336848" w:history="1">
                          <w:r w:rsidRPr="009D7057">
                            <w:rPr>
                              <w:rFonts w:asciiTheme="majorHAnsi" w:eastAsia="Times New Roman" w:hAnsiTheme="majorHAnsi" w:cs="Calibri Light"/>
                              <w:color w:val="0000FF"/>
                              <w:sz w:val="24"/>
                              <w:szCs w:val="24"/>
                              <w:u w:val="single"/>
                            </w:rPr>
                            <w:t>4.1 .12.15.18.1 Advanced Cybersecurity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05" w:anchor="m_-7444033006803512481__Toc190336849" w:history="1">
                          <w:r w:rsidRPr="009D7057">
                            <w:rPr>
                              <w:rFonts w:asciiTheme="majorHAnsi" w:eastAsia="Times New Roman" w:hAnsiTheme="majorHAnsi" w:cs="Calibri Light"/>
                              <w:color w:val="0000FF"/>
                              <w:sz w:val="24"/>
                              <w:szCs w:val="24"/>
                              <w:u w:val="single"/>
                            </w:rPr>
                            <w:t>18.2 Introduction to Cybersecurity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06" w:anchor="m_-7444033006803512481__Toc190336850" w:history="1">
                          <w:r w:rsidRPr="009D7057">
                            <w:rPr>
                              <w:rFonts w:asciiTheme="majorHAnsi" w:eastAsia="Times New Roman" w:hAnsiTheme="majorHAnsi" w:cs="Calibri Light"/>
                              <w:color w:val="0000FF"/>
                              <w:sz w:val="24"/>
                              <w:szCs w:val="24"/>
                              <w:u w:val="single"/>
                            </w:rPr>
                            <w:t>18.3 Threats and Vulnerabilities in Digital Libraries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07" w:anchor="m_-7444033006803512481__Toc190336851" w:history="1">
                          <w:r w:rsidRPr="009D7057">
                            <w:rPr>
                              <w:rFonts w:asciiTheme="majorHAnsi" w:eastAsia="Times New Roman" w:hAnsiTheme="majorHAnsi" w:cs="Calibri Light"/>
                              <w:color w:val="0000FF"/>
                              <w:sz w:val="24"/>
                              <w:szCs w:val="24"/>
                              <w:u w:val="single"/>
                            </w:rPr>
                            <w:t>18.4 Data Privacy and Integrity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08" w:anchor="m_-7444033006803512481__Toc190336852" w:history="1">
                          <w:r w:rsidRPr="009D7057">
                            <w:rPr>
                              <w:rFonts w:asciiTheme="majorHAnsi" w:eastAsia="Times New Roman" w:hAnsiTheme="majorHAnsi" w:cs="Calibri Light"/>
                              <w:color w:val="0000FF"/>
                              <w:sz w:val="24"/>
                              <w:szCs w:val="24"/>
                              <w:u w:val="single"/>
                            </w:rPr>
                            <w:t>18.5 Implementing Security Policies for Digital Libraries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09" w:anchor="m_-7444033006803512481__Toc190336853" w:history="1">
                          <w:r w:rsidRPr="009D7057">
                            <w:rPr>
                              <w:rFonts w:asciiTheme="majorHAnsi" w:eastAsia="Times New Roman" w:hAnsiTheme="majorHAnsi" w:cs="Calibri Light"/>
                              <w:color w:val="0000FF"/>
                              <w:sz w:val="24"/>
                              <w:szCs w:val="24"/>
                              <w:u w:val="single"/>
                            </w:rPr>
                            <w:t>18.6 Access Control in Library Networks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10" w:anchor="m_-7444033006803512481__Toc190336854" w:history="1">
                          <w:r w:rsidRPr="009D7057">
                            <w:rPr>
                              <w:rFonts w:asciiTheme="majorHAnsi" w:eastAsia="Times New Roman" w:hAnsiTheme="majorHAnsi" w:cs="Calibri Light"/>
                              <w:color w:val="0000FF"/>
                              <w:sz w:val="24"/>
                              <w:szCs w:val="24"/>
                              <w:u w:val="single"/>
                            </w:rPr>
                            <w:t>18.7 Digital Rights Management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11" w:anchor="m_-7444033006803512481__Toc190336855" w:history="1">
                          <w:r w:rsidRPr="009D7057">
                            <w:rPr>
                              <w:rFonts w:asciiTheme="majorHAnsi" w:eastAsia="Times New Roman" w:hAnsiTheme="majorHAnsi" w:cs="Calibri Light"/>
                              <w:color w:val="0000FF"/>
                              <w:sz w:val="24"/>
                              <w:szCs w:val="24"/>
                              <w:u w:val="single"/>
                            </w:rPr>
                            <w:t>18.8 Network Security Essentials for Digital Libraries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12" w:anchor="m_-7444033006803512481__Toc190336856" w:history="1">
                          <w:r w:rsidRPr="009D7057">
                            <w:rPr>
                              <w:rFonts w:asciiTheme="majorHAnsi" w:eastAsia="Times New Roman" w:hAnsiTheme="majorHAnsi" w:cs="Calibri Light"/>
                              <w:color w:val="0000FF"/>
                              <w:sz w:val="24"/>
                              <w:szCs w:val="24"/>
                              <w:u w:val="single"/>
                            </w:rPr>
                            <w:t>18.9 Incident Response and Recovery for Digital Libraries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13" w:anchor="m_-7444033006803512481__Toc190336857" w:history="1">
                          <w:r w:rsidRPr="009D7057">
                            <w:rPr>
                              <w:rFonts w:asciiTheme="majorHAnsi" w:eastAsia="Times New Roman" w:hAnsiTheme="majorHAnsi" w:cs="Calibri Light"/>
                              <w:color w:val="0000FF"/>
                              <w:sz w:val="24"/>
                              <w:szCs w:val="24"/>
                              <w:u w:val="single"/>
                            </w:rPr>
                            <w:t>18.10 Emerging Cybersecurity Technologies in Bibliotechnology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614" w:anchor="m_-7444033006803512481__Toc190336858" w:history="1">
                          <w:r w:rsidRPr="009D7057">
                            <w:rPr>
                              <w:rFonts w:asciiTheme="majorHAnsi" w:eastAsia="Times New Roman" w:hAnsiTheme="majorHAnsi" w:cs="Calibri Light"/>
                              <w:color w:val="0000FF"/>
                              <w:sz w:val="24"/>
                              <w:szCs w:val="24"/>
                              <w:u w:val="single"/>
                            </w:rPr>
                            <w:t>4.1 .12.15..19.1.1Edge Computing in Modern Power and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15" w:anchor="m_-7444033006803512481__Toc190336859" w:history="1">
                          <w:r w:rsidRPr="009D7057">
                            <w:rPr>
                              <w:rFonts w:asciiTheme="majorHAnsi" w:eastAsia="Times New Roman" w:hAnsiTheme="majorHAnsi" w:cs="Calibri Light"/>
                              <w:color w:val="0000FF"/>
                              <w:sz w:val="24"/>
                              <w:szCs w:val="24"/>
                              <w:u w:val="single"/>
                            </w:rPr>
                            <w:t>19.2..Introduction to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16" w:anchor="m_-7444033006803512481__Toc190336860" w:history="1">
                          <w:r w:rsidRPr="009D7057">
                            <w:rPr>
                              <w:rFonts w:asciiTheme="majorHAnsi" w:eastAsia="Times New Roman" w:hAnsiTheme="majorHAnsi" w:cs="Calibri Light"/>
                              <w:color w:val="0000FF"/>
                              <w:sz w:val="24"/>
                              <w:szCs w:val="24"/>
                              <w:u w:val="single"/>
                            </w:rPr>
                            <w:t>19.3.Distributed Computing in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17" w:anchor="m_-7444033006803512481__Toc190336861" w:history="1">
                          <w:r w:rsidRPr="009D7057">
                            <w:rPr>
                              <w:rFonts w:asciiTheme="majorHAnsi" w:eastAsia="Times New Roman" w:hAnsiTheme="majorHAnsi" w:cs="Calibri Light"/>
                              <w:color w:val="0000FF"/>
                              <w:sz w:val="24"/>
                              <w:szCs w:val="24"/>
                              <w:u w:val="single"/>
                            </w:rPr>
                            <w:t>19.4.IoT Applications in Power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18" w:anchor="m_-7444033006803512481__Toc190336862" w:history="1">
                          <w:r w:rsidRPr="009D7057">
                            <w:rPr>
                              <w:rFonts w:asciiTheme="majorHAnsi" w:eastAsia="Times New Roman" w:hAnsiTheme="majorHAnsi" w:cs="Calibri Light"/>
                              <w:color w:val="0000FF"/>
                              <w:sz w:val="24"/>
                              <w:szCs w:val="24"/>
                              <w:u w:val="single"/>
                            </w:rPr>
                            <w:t>19.5.Real-time Data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19" w:anchor="m_-7444033006803512481__Toc190336863" w:history="1">
                          <w:r w:rsidRPr="009D7057">
                            <w:rPr>
                              <w:rFonts w:asciiTheme="majorHAnsi" w:eastAsia="Times New Roman" w:hAnsiTheme="majorHAnsi" w:cs="Calibri Light"/>
                              <w:color w:val="0000FF"/>
                              <w:sz w:val="24"/>
                              <w:szCs w:val="24"/>
                              <w:u w:val="single"/>
                            </w:rPr>
                            <w:t>19.6Security and Privacy in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20" w:anchor="m_-7444033006803512481__Toc190336864" w:history="1">
                          <w:r w:rsidRPr="009D7057">
                            <w:rPr>
                              <w:rFonts w:asciiTheme="majorHAnsi" w:eastAsia="Times New Roman" w:hAnsiTheme="majorHAnsi" w:cs="Calibri Light"/>
                              <w:color w:val="0000FF"/>
                              <w:sz w:val="24"/>
                              <w:szCs w:val="24"/>
                              <w:u w:val="single"/>
                            </w:rPr>
                            <w:t>19.6.Edge Analytics for Energy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21" w:anchor="m_-7444033006803512481__Toc190336865" w:history="1">
                          <w:r w:rsidRPr="009D7057">
                            <w:rPr>
                              <w:rFonts w:asciiTheme="majorHAnsi" w:eastAsia="Times New Roman" w:hAnsiTheme="majorHAnsi" w:cs="Calibri Light"/>
                              <w:color w:val="0000FF"/>
                              <w:sz w:val="24"/>
                              <w:szCs w:val="24"/>
                              <w:u w:val="single"/>
                            </w:rPr>
                            <w:t>19.7.Energy Efficiency Optimization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22" w:anchor="m_-7444033006803512481__Toc190336866" w:history="1">
                          <w:r w:rsidRPr="009D7057">
                            <w:rPr>
                              <w:rFonts w:asciiTheme="majorHAnsi" w:eastAsia="Times New Roman" w:hAnsiTheme="majorHAnsi" w:cs="Calibri Light"/>
                              <w:color w:val="0000FF"/>
                              <w:sz w:val="24"/>
                              <w:szCs w:val="24"/>
                              <w:u w:val="single"/>
                            </w:rPr>
                            <w:t>19.8.Case Studies on Edge Computing in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23" w:anchor="m_-7444033006803512481__Toc190336867" w:history="1">
                          <w:r w:rsidRPr="009D7057">
                            <w:rPr>
                              <w:rFonts w:asciiTheme="majorHAnsi" w:eastAsia="Times New Roman" w:hAnsiTheme="majorHAnsi" w:cs="Calibri Light"/>
                              <w:color w:val="0000FF"/>
                              <w:sz w:val="24"/>
                              <w:szCs w:val="24"/>
                              <w:u w:val="single"/>
                            </w:rPr>
                            <w:t>19.9.Future Trends in Edge Computing for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24" w:anchor="m_-7444033006803512481__Toc190336868" w:history="1">
                          <w:r w:rsidRPr="009D7057">
                            <w:rPr>
                              <w:rFonts w:asciiTheme="majorHAnsi" w:eastAsia="Times New Roman" w:hAnsiTheme="majorHAnsi" w:cs="Calibri Light"/>
                              <w:color w:val="0000FF"/>
                              <w:sz w:val="24"/>
                              <w:szCs w:val="24"/>
                              <w:u w:val="single"/>
                            </w:rPr>
                            <w:t>19.1 Edge Computing in Modern Power and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25" w:anchor="m_-7444033006803512481__Toc190336869" w:history="1">
                          <w:r w:rsidRPr="009D7057">
                            <w:rPr>
                              <w:rFonts w:asciiTheme="majorHAnsi" w:eastAsia="Times New Roman" w:hAnsiTheme="majorHAnsi" w:cs="Calibri Light"/>
                              <w:color w:val="0000FF"/>
                              <w:sz w:val="24"/>
                              <w:szCs w:val="24"/>
                              <w:u w:val="single"/>
                            </w:rPr>
                            <w:t>19.2 Introduction to Edge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26" w:anchor="m_-7444033006803512481__Toc190336870" w:history="1">
                          <w:r w:rsidRPr="009D7057">
                            <w:rPr>
                              <w:rFonts w:asciiTheme="majorHAnsi" w:eastAsia="Times New Roman" w:hAnsiTheme="majorHAnsi" w:cs="Calibri Light"/>
                              <w:color w:val="0000FF"/>
                              <w:sz w:val="24"/>
                              <w:szCs w:val="24"/>
                              <w:u w:val="single"/>
                            </w:rPr>
                            <w:t>19.3 Distributed Computing in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27" w:anchor="m_-7444033006803512481__Toc190336871" w:history="1">
                          <w:r w:rsidRPr="009D7057">
                            <w:rPr>
                              <w:rFonts w:asciiTheme="majorHAnsi" w:eastAsia="Times New Roman" w:hAnsiTheme="majorHAnsi" w:cs="Calibri Light"/>
                              <w:color w:val="0000FF"/>
                              <w:sz w:val="24"/>
                              <w:szCs w:val="24"/>
                              <w:u w:val="single"/>
                            </w:rPr>
                            <w:t>19.4 IoT Applications in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28" w:anchor="m_-7444033006803512481__Toc190336872" w:history="1">
                          <w:r w:rsidRPr="009D7057">
                            <w:rPr>
                              <w:rFonts w:asciiTheme="majorHAnsi" w:eastAsia="Times New Roman" w:hAnsiTheme="majorHAnsi" w:cs="Calibri Light"/>
                              <w:color w:val="0000FF"/>
                              <w:sz w:val="24"/>
                              <w:szCs w:val="24"/>
                              <w:u w:val="single"/>
                            </w:rPr>
                            <w:t>19.5 Real-time Data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29" w:anchor="m_-7444033006803512481__Toc190336873" w:history="1">
                          <w:r w:rsidRPr="009D7057">
                            <w:rPr>
                              <w:rFonts w:asciiTheme="majorHAnsi" w:eastAsia="Times New Roman" w:hAnsiTheme="majorHAnsi" w:cs="Calibri Light"/>
                              <w:color w:val="0000FF"/>
                              <w:sz w:val="24"/>
                              <w:szCs w:val="24"/>
                              <w:u w:val="single"/>
                            </w:rPr>
                            <w:t>19.6 Security and Privacy in Edge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30" w:anchor="m_-7444033006803512481__Toc190336874" w:history="1">
                          <w:r w:rsidRPr="009D7057">
                            <w:rPr>
                              <w:rFonts w:asciiTheme="majorHAnsi" w:eastAsia="Times New Roman" w:hAnsiTheme="majorHAnsi" w:cs="Calibri Light"/>
                              <w:color w:val="0000FF"/>
                              <w:sz w:val="24"/>
                              <w:szCs w:val="24"/>
                              <w:u w:val="single"/>
                            </w:rPr>
                            <w:t>19.7 Edge Analytics for Energy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31" w:anchor="m_-7444033006803512481__Toc190336875" w:history="1">
                          <w:r w:rsidRPr="009D7057">
                            <w:rPr>
                              <w:rFonts w:asciiTheme="majorHAnsi" w:eastAsia="Times New Roman" w:hAnsiTheme="majorHAnsi" w:cs="Calibri Light"/>
                              <w:color w:val="0000FF"/>
                              <w:sz w:val="24"/>
                              <w:szCs w:val="24"/>
                              <w:u w:val="single"/>
                            </w:rPr>
                            <w:t>19.8 Energy Efficiency Optimization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32" w:anchor="m_-7444033006803512481__Toc190336876" w:history="1">
                          <w:r w:rsidRPr="009D7057">
                            <w:rPr>
                              <w:rFonts w:asciiTheme="majorHAnsi" w:eastAsia="Times New Roman" w:hAnsiTheme="majorHAnsi" w:cs="Calibri Light"/>
                              <w:color w:val="0000FF"/>
                              <w:sz w:val="24"/>
                              <w:szCs w:val="24"/>
                              <w:u w:val="single"/>
                            </w:rPr>
                            <w:t>19.9 Case Studies on Edge Computing in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33" w:anchor="m_-7444033006803512481__Toc190336877" w:history="1">
                          <w:r w:rsidRPr="009D7057">
                            <w:rPr>
                              <w:rFonts w:asciiTheme="majorHAnsi" w:eastAsia="Times New Roman" w:hAnsiTheme="majorHAnsi" w:cs="Calibri Light"/>
                              <w:color w:val="0000FF"/>
                              <w:sz w:val="24"/>
                              <w:szCs w:val="24"/>
                              <w:u w:val="single"/>
                            </w:rPr>
                            <w:t>19.10 Future Trends in Edge Computing for Energy Systems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634" w:anchor="m_-7444033006803512481__Toc190336878" w:history="1">
                          <w:r w:rsidRPr="009D7057">
                            <w:rPr>
                              <w:rFonts w:asciiTheme="majorHAnsi" w:eastAsia="Times New Roman" w:hAnsiTheme="majorHAnsi" w:cs="Calibri Light"/>
                              <w:color w:val="0000FF"/>
                              <w:sz w:val="24"/>
                              <w:szCs w:val="24"/>
                              <w:u w:val="single"/>
                            </w:rPr>
                            <w:t>Edge Computing for Modern Power and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35" w:anchor="m_-7444033006803512481__Toc190336879" w:history="1">
                          <w:r w:rsidRPr="009D7057">
                            <w:rPr>
                              <w:rFonts w:asciiTheme="majorHAnsi" w:eastAsia="Times New Roman" w:hAnsiTheme="majorHAnsi" w:cs="Calibri Light"/>
                              <w:color w:val="0000FF"/>
                              <w:sz w:val="24"/>
                              <w:szCs w:val="24"/>
                              <w:u w:val="single"/>
                            </w:rPr>
                            <w:t>Introduction to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36" w:anchor="m_-7444033006803512481__Toc190336880" w:history="1">
                          <w:r w:rsidRPr="009D7057">
                            <w:rPr>
                              <w:rFonts w:asciiTheme="majorHAnsi" w:eastAsia="Times New Roman" w:hAnsiTheme="majorHAnsi" w:cs="Calibri Light"/>
                              <w:color w:val="0000FF"/>
                              <w:sz w:val="24"/>
                              <w:szCs w:val="24"/>
                              <w:u w:val="single"/>
                            </w:rPr>
                            <w:t>Role of Edge Computing in Smart Grids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37" w:anchor="m_-7444033006803512481__Toc190336881" w:history="1">
                          <w:r w:rsidRPr="009D7057">
                            <w:rPr>
                              <w:rFonts w:asciiTheme="majorHAnsi" w:eastAsia="Times New Roman" w:hAnsiTheme="majorHAnsi" w:cs="Calibri Light"/>
                              <w:color w:val="0000FF"/>
                              <w:sz w:val="24"/>
                              <w:szCs w:val="24"/>
                              <w:u w:val="single"/>
                            </w:rPr>
                            <w:t>Edge Computing for Renewable Energy Integration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38" w:anchor="m_-7444033006803512481__Toc190336882" w:history="1">
                          <w:r w:rsidRPr="009D7057">
                            <w:rPr>
                              <w:rFonts w:asciiTheme="majorHAnsi" w:eastAsia="Times New Roman" w:hAnsiTheme="majorHAnsi" w:cs="Calibri Light"/>
                              <w:color w:val="0000FF"/>
                              <w:sz w:val="24"/>
                              <w:szCs w:val="24"/>
                              <w:u w:val="single"/>
                            </w:rPr>
                            <w:t>Data Management and Security in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39" w:anchor="m_-7444033006803512481__Toc190336883" w:history="1">
                          <w:r w:rsidRPr="009D7057">
                            <w:rPr>
                              <w:rFonts w:asciiTheme="majorHAnsi" w:eastAsia="Times New Roman" w:hAnsiTheme="majorHAnsi" w:cs="Calibri Light"/>
                              <w:color w:val="0000FF"/>
                              <w:sz w:val="24"/>
                              <w:szCs w:val="24"/>
                              <w:u w:val="single"/>
                            </w:rPr>
                            <w:t>Machine Learning Applications on the Edge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0" w:anchor="m_-7444033006803512481__Toc190336884" w:history="1">
                          <w:r w:rsidRPr="009D7057">
                            <w:rPr>
                              <w:rFonts w:asciiTheme="majorHAnsi" w:eastAsia="Times New Roman" w:hAnsiTheme="majorHAnsi" w:cs="Calibri Light"/>
                              <w:color w:val="0000FF"/>
                              <w:sz w:val="24"/>
                              <w:szCs w:val="24"/>
                              <w:u w:val="single"/>
                            </w:rPr>
                            <w:t>Case Studies in Edge Computing for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1" w:anchor="m_-7444033006803512481__Toc190336885" w:history="1">
                          <w:r w:rsidRPr="009D7057">
                            <w:rPr>
                              <w:rFonts w:asciiTheme="majorHAnsi" w:eastAsia="Times New Roman" w:hAnsiTheme="majorHAnsi" w:cs="Calibri Light"/>
                              <w:color w:val="0000FF"/>
                              <w:sz w:val="24"/>
                              <w:szCs w:val="24"/>
                              <w:u w:val="single"/>
                            </w:rPr>
                            <w:t>Challenges and Future Trends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642" w:anchor="m_-7444033006803512481__Toc190336886" w:history="1">
                          <w:r w:rsidRPr="009D7057">
                            <w:rPr>
                              <w:rFonts w:asciiTheme="majorHAnsi" w:eastAsia="Times New Roman" w:hAnsiTheme="majorHAnsi" w:cs="Calibri Light"/>
                              <w:color w:val="0000FF"/>
                              <w:sz w:val="24"/>
                              <w:szCs w:val="24"/>
                              <w:u w:val="single"/>
                            </w:rPr>
                            <w:t>4.1 .12.15..20.1.Masters in Cyber-Physical Systems and Information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3" w:anchor="m_-7444033006803512481__Toc190336887" w:history="1">
                          <w:r w:rsidRPr="009D7057">
                            <w:rPr>
                              <w:rFonts w:asciiTheme="majorHAnsi" w:eastAsia="Times New Roman" w:hAnsiTheme="majorHAnsi" w:cs="Calibri Light"/>
                              <w:color w:val="0000FF"/>
                              <w:sz w:val="24"/>
                              <w:szCs w:val="24"/>
                              <w:u w:val="single"/>
                            </w:rPr>
                            <w:t>20.2.Introduction to Cyber-Physical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4" w:anchor="m_-7444033006803512481__Toc190336888" w:history="1">
                          <w:r w:rsidRPr="009D7057">
                            <w:rPr>
                              <w:rFonts w:asciiTheme="majorHAnsi" w:eastAsia="Times New Roman" w:hAnsiTheme="majorHAnsi" w:cs="Calibri Light"/>
                              <w:color w:val="0000FF"/>
                              <w:sz w:val="24"/>
                              <w:szCs w:val="24"/>
                              <w:u w:val="single"/>
                            </w:rPr>
                            <w:t>20.3.Architecture of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5" w:anchor="m_-7444033006803512481__Toc190336889" w:history="1">
                          <w:r w:rsidRPr="009D7057">
                            <w:rPr>
                              <w:rFonts w:asciiTheme="majorHAnsi" w:eastAsia="Times New Roman" w:hAnsiTheme="majorHAnsi" w:cs="Calibri Light"/>
                              <w:color w:val="0000FF"/>
                              <w:sz w:val="24"/>
                              <w:szCs w:val="24"/>
                              <w:u w:val="single"/>
                            </w:rPr>
                            <w:t>20.4Networking and Communication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6" w:anchor="m_-7444033006803512481__Toc190336890" w:history="1">
                          <w:r w:rsidRPr="009D7057">
                            <w:rPr>
                              <w:rFonts w:asciiTheme="majorHAnsi" w:eastAsia="Times New Roman" w:hAnsiTheme="majorHAnsi" w:cs="Calibri Light"/>
                              <w:color w:val="0000FF"/>
                              <w:sz w:val="24"/>
                              <w:szCs w:val="24"/>
                              <w:u w:val="single"/>
                            </w:rPr>
                            <w:t>20.5.CPS Security and Privacy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7" w:anchor="m_-7444033006803512481__Toc190336891" w:history="1">
                          <w:r w:rsidRPr="009D7057">
                            <w:rPr>
                              <w:rFonts w:asciiTheme="majorHAnsi" w:eastAsia="Times New Roman" w:hAnsiTheme="majorHAnsi" w:cs="Calibri Light"/>
                              <w:color w:val="0000FF"/>
                              <w:sz w:val="24"/>
                              <w:szCs w:val="24"/>
                              <w:u w:val="single"/>
                            </w:rPr>
                            <w:t>20.6.Machine Learning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8" w:anchor="m_-7444033006803512481__Toc190336892" w:history="1">
                          <w:r w:rsidRPr="009D7057">
                            <w:rPr>
                              <w:rFonts w:asciiTheme="majorHAnsi" w:eastAsia="Times New Roman" w:hAnsiTheme="majorHAnsi" w:cs="Calibri Light"/>
                              <w:color w:val="0000FF"/>
                              <w:sz w:val="24"/>
                              <w:szCs w:val="24"/>
                              <w:u w:val="single"/>
                            </w:rPr>
                            <w:t>20.7.Real-Time Systems and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49" w:anchor="m_-7444033006803512481__Toc190336893" w:history="1">
                          <w:r w:rsidRPr="009D7057">
                            <w:rPr>
                              <w:rFonts w:asciiTheme="majorHAnsi" w:eastAsia="Times New Roman" w:hAnsiTheme="majorHAnsi" w:cs="Calibri Light"/>
                              <w:color w:val="0000FF"/>
                              <w:sz w:val="24"/>
                              <w:szCs w:val="24"/>
                              <w:u w:val="single"/>
                            </w:rPr>
                            <w:t>20.8.Simulation and Modeling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50" w:anchor="m_-7444033006803512481__Toc190336894" w:history="1">
                          <w:r w:rsidRPr="009D7057">
                            <w:rPr>
                              <w:rFonts w:asciiTheme="majorHAnsi" w:eastAsia="Times New Roman" w:hAnsiTheme="majorHAnsi" w:cs="Calibri Light"/>
                              <w:color w:val="0000FF"/>
                              <w:sz w:val="24"/>
                              <w:szCs w:val="24"/>
                              <w:u w:val="single"/>
                            </w:rPr>
                            <w:t>20.9..Applications and Case Studies of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51" w:anchor="m_-7444033006803512481__Toc190336895" w:history="1">
                          <w:r w:rsidRPr="009D7057">
                            <w:rPr>
                              <w:rFonts w:asciiTheme="majorHAnsi" w:eastAsia="Times New Roman" w:hAnsiTheme="majorHAnsi" w:cs="Calibri Light"/>
                              <w:color w:val="0000FF"/>
                              <w:sz w:val="24"/>
                              <w:szCs w:val="24"/>
                              <w:u w:val="single"/>
                            </w:rPr>
                            <w:t>20.1 Masters in Cyber-Physical Systems and Information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52" w:anchor="m_-7444033006803512481__Toc190336896" w:history="1">
                          <w:r w:rsidRPr="009D7057">
                            <w:rPr>
                              <w:rFonts w:asciiTheme="majorHAnsi" w:eastAsia="Times New Roman" w:hAnsiTheme="majorHAnsi" w:cs="Calibri Light"/>
                              <w:color w:val="0000FF"/>
                              <w:sz w:val="24"/>
                              <w:szCs w:val="24"/>
                              <w:u w:val="single"/>
                            </w:rPr>
                            <w:t>20.2 Introduction to Cyber-Physical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53" w:anchor="m_-7444033006803512481__Toc190336897" w:history="1">
                          <w:r w:rsidRPr="009D7057">
                            <w:rPr>
                              <w:rFonts w:asciiTheme="majorHAnsi" w:eastAsia="Times New Roman" w:hAnsiTheme="majorHAnsi" w:cs="Calibri Light"/>
                              <w:color w:val="0000FF"/>
                              <w:sz w:val="24"/>
                              <w:szCs w:val="24"/>
                              <w:u w:val="single"/>
                            </w:rPr>
                            <w:t>20.3 Architecture of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54" w:anchor="m_-7444033006803512481__Toc190336898" w:history="1">
                          <w:r w:rsidRPr="009D7057">
                            <w:rPr>
                              <w:rFonts w:asciiTheme="majorHAnsi" w:eastAsia="Times New Roman" w:hAnsiTheme="majorHAnsi" w:cs="Calibri Light"/>
                              <w:color w:val="0000FF"/>
                              <w:sz w:val="24"/>
                              <w:szCs w:val="24"/>
                              <w:u w:val="single"/>
                            </w:rPr>
                            <w:t>20.4 Networking and Communication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55" w:anchor="m_-7444033006803512481__Toc190336899" w:history="1">
                          <w:r w:rsidRPr="009D7057">
                            <w:rPr>
                              <w:rFonts w:asciiTheme="majorHAnsi" w:eastAsia="Times New Roman" w:hAnsiTheme="majorHAnsi" w:cs="Calibri Light"/>
                              <w:color w:val="0000FF"/>
                              <w:sz w:val="24"/>
                              <w:szCs w:val="24"/>
                              <w:u w:val="single"/>
                            </w:rPr>
                            <w:t>20.5 CPS Security and Privacy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56" w:anchor="m_-7444033006803512481__Toc190336900" w:history="1">
                          <w:r w:rsidRPr="009D7057">
                            <w:rPr>
                              <w:rFonts w:asciiTheme="majorHAnsi" w:eastAsia="Times New Roman" w:hAnsiTheme="majorHAnsi" w:cs="Calibri Light"/>
                              <w:color w:val="0000FF"/>
                              <w:sz w:val="24"/>
                              <w:szCs w:val="24"/>
                              <w:u w:val="single"/>
                            </w:rPr>
                            <w:t>20.6 Machine Learning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57" w:anchor="m_-7444033006803512481__Toc190336901" w:history="1">
                          <w:r w:rsidRPr="009D7057">
                            <w:rPr>
                              <w:rFonts w:asciiTheme="majorHAnsi" w:eastAsia="Times New Roman" w:hAnsiTheme="majorHAnsi" w:cs="Calibri Light"/>
                              <w:color w:val="0000FF"/>
                              <w:sz w:val="24"/>
                              <w:szCs w:val="24"/>
                              <w:u w:val="single"/>
                            </w:rPr>
                            <w:t>20.7 Real-Time Systems and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58" w:anchor="m_-7444033006803512481__Toc190336902" w:history="1">
                          <w:r w:rsidRPr="009D7057">
                            <w:rPr>
                              <w:rFonts w:asciiTheme="majorHAnsi" w:eastAsia="Times New Roman" w:hAnsiTheme="majorHAnsi" w:cs="Calibri Light"/>
                              <w:color w:val="0000FF"/>
                              <w:sz w:val="24"/>
                              <w:szCs w:val="24"/>
                              <w:u w:val="single"/>
                            </w:rPr>
                            <w:t>20.8 Simulation and Modeling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59" w:anchor="m_-7444033006803512481__Toc190336903" w:history="1">
                          <w:r w:rsidRPr="009D7057">
                            <w:rPr>
                              <w:rFonts w:asciiTheme="majorHAnsi" w:eastAsia="Times New Roman" w:hAnsiTheme="majorHAnsi" w:cs="Calibri Light"/>
                              <w:color w:val="0000FF"/>
                              <w:sz w:val="24"/>
                              <w:szCs w:val="24"/>
                              <w:u w:val="single"/>
                            </w:rPr>
                            <w:t>20.9 Applications and Case Studies of CPS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660" w:anchor="m_-7444033006803512481__Toc190336904" w:history="1">
                          <w:r w:rsidRPr="009D7057">
                            <w:rPr>
                              <w:rFonts w:asciiTheme="majorHAnsi" w:eastAsia="Times New Roman" w:hAnsiTheme="majorHAnsi" w:cs="Calibri Light"/>
                              <w:color w:val="0000FF"/>
                              <w:sz w:val="24"/>
                              <w:szCs w:val="24"/>
                              <w:u w:val="single"/>
                            </w:rPr>
                            <w:t>4.1 .12.15.21.1.Masters in Distributed-Ledger Technology Applications in Educational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61" w:anchor="m_-7444033006803512481__Toc190336905" w:history="1">
                          <w:r w:rsidRPr="009D7057">
                            <w:rPr>
                              <w:rFonts w:asciiTheme="majorHAnsi" w:eastAsia="Times New Roman" w:hAnsiTheme="majorHAnsi" w:cs="Calibri Light"/>
                              <w:color w:val="0000FF"/>
                              <w:sz w:val="24"/>
                              <w:szCs w:val="24"/>
                              <w:u w:val="single"/>
                            </w:rPr>
                            <w:t>21.1.</w:t>
                          </w:r>
                          <w:r w:rsidRPr="009D7057">
                            <w:rPr>
                              <w:rFonts w:asciiTheme="majorHAnsi" w:eastAsia="Times New Roman" w:hAnsiTheme="majorHAnsi" w:cs="Calibri Light"/>
                              <w:sz w:val="24"/>
                              <w:szCs w:val="24"/>
                            </w:rPr>
                            <w:t xml:space="preserve">       </w:t>
                          </w:r>
                          <w:r w:rsidRPr="009D7057">
                            <w:rPr>
                              <w:rFonts w:asciiTheme="majorHAnsi" w:eastAsia="Times New Roman" w:hAnsiTheme="majorHAnsi" w:cs="Calibri Light"/>
                              <w:color w:val="0000FF"/>
                              <w:sz w:val="24"/>
                              <w:szCs w:val="24"/>
                              <w:u w:val="single"/>
                            </w:rPr>
                            <w:t>Introduction to Distributed Ledger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62" w:anchor="m_-7444033006803512481__Toc190336906" w:history="1">
                          <w:r w:rsidRPr="009D7057">
                            <w:rPr>
                              <w:rFonts w:asciiTheme="majorHAnsi" w:eastAsia="Times New Roman" w:hAnsiTheme="majorHAnsi" w:cs="Calibri Light"/>
                              <w:color w:val="0000FF"/>
                              <w:sz w:val="24"/>
                              <w:szCs w:val="24"/>
                              <w:u w:val="single"/>
                            </w:rPr>
                            <w:t>21.2.The Need for Distributed Ledger Technology in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63" w:anchor="m_-7444033006803512481__Toc190336907" w:history="1">
                          <w:r w:rsidRPr="009D7057">
                            <w:rPr>
                              <w:rFonts w:asciiTheme="majorHAnsi" w:eastAsia="Times New Roman" w:hAnsiTheme="majorHAnsi" w:cs="Calibri Light"/>
                              <w:color w:val="0000FF"/>
                              <w:sz w:val="24"/>
                              <w:szCs w:val="24"/>
                              <w:u w:val="single"/>
                            </w:rPr>
                            <w:t>21.3.Blockchain for Secure Credentialing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64" w:anchor="m_-7444033006803512481__Toc190336908" w:history="1">
                          <w:r w:rsidRPr="009D7057">
                            <w:rPr>
                              <w:rFonts w:asciiTheme="majorHAnsi" w:eastAsia="Times New Roman" w:hAnsiTheme="majorHAnsi" w:cs="Calibri Light"/>
                              <w:color w:val="0000FF"/>
                              <w:sz w:val="24"/>
                              <w:szCs w:val="24"/>
                              <w:u w:val="single"/>
                            </w:rPr>
                            <w:t>21.4.Smart Contracts in Educational Transactions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65" w:anchor="m_-7444033006803512481__Toc190336909" w:history="1">
                          <w:r w:rsidRPr="009D7057">
                            <w:rPr>
                              <w:rFonts w:asciiTheme="majorHAnsi" w:eastAsia="Times New Roman" w:hAnsiTheme="majorHAnsi" w:cs="Calibri Light"/>
                              <w:color w:val="0000FF"/>
                              <w:sz w:val="24"/>
                              <w:szCs w:val="24"/>
                              <w:u w:val="single"/>
                            </w:rPr>
                            <w:t>21.5..DLT-based Learning Management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66" w:anchor="m_-7444033006803512481__Toc190336910" w:history="1">
                          <w:r w:rsidRPr="009D7057">
                            <w:rPr>
                              <w:rFonts w:asciiTheme="majorHAnsi" w:eastAsia="Times New Roman" w:hAnsiTheme="majorHAnsi" w:cs="Calibri Light"/>
                              <w:color w:val="0000FF"/>
                              <w:sz w:val="24"/>
                              <w:szCs w:val="24"/>
                              <w:u w:val="single"/>
                            </w:rPr>
                            <w:t>Privacy and Data Security in DLT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67" w:anchor="m_-7444033006803512481__Toc190336911" w:history="1">
                          <w:r w:rsidRPr="009D7057">
                            <w:rPr>
                              <w:rFonts w:asciiTheme="majorHAnsi" w:eastAsia="Times New Roman" w:hAnsiTheme="majorHAnsi" w:cs="Calibri Light"/>
                              <w:color w:val="0000FF"/>
                              <w:sz w:val="24"/>
                              <w:szCs w:val="24"/>
                              <w:u w:val="single"/>
                            </w:rPr>
                            <w:t>21.6.Case Studies of DLT in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68" w:anchor="m_-7444033006803512481__Toc190336912" w:history="1">
                          <w:r w:rsidRPr="009D7057">
                            <w:rPr>
                              <w:rFonts w:asciiTheme="majorHAnsi" w:eastAsia="Times New Roman" w:hAnsiTheme="majorHAnsi" w:cs="Calibri Light"/>
                              <w:color w:val="0000FF"/>
                              <w:sz w:val="24"/>
                              <w:szCs w:val="24"/>
                              <w:u w:val="single"/>
                            </w:rPr>
                            <w:t>21.7.Future Trends in DLT and EdTech</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69" w:anchor="m_-7444033006803512481__Toc190336913" w:history="1">
                          <w:r w:rsidRPr="009D7057">
                            <w:rPr>
                              <w:rFonts w:asciiTheme="majorHAnsi" w:eastAsia="Times New Roman" w:hAnsiTheme="majorHAnsi" w:cs="Calibri Light"/>
                              <w:color w:val="0000FF"/>
                              <w:sz w:val="24"/>
                              <w:szCs w:val="24"/>
                              <w:u w:val="single"/>
                            </w:rPr>
                            <w:t>21.1 Masters in Distributed-Ledger Technology Applications in Educational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70" w:anchor="m_-7444033006803512481__Toc190336914" w:history="1">
                          <w:r w:rsidRPr="009D7057">
                            <w:rPr>
                              <w:rFonts w:asciiTheme="majorHAnsi" w:eastAsia="Times New Roman" w:hAnsiTheme="majorHAnsi" w:cs="Calibri Light"/>
                              <w:color w:val="0000FF"/>
                              <w:sz w:val="24"/>
                              <w:szCs w:val="24"/>
                              <w:u w:val="single"/>
                            </w:rPr>
                            <w:t>21.2 Introduction to Distributed Ledger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71" w:anchor="m_-7444033006803512481__Toc190336915" w:history="1">
                          <w:r w:rsidRPr="009D7057">
                            <w:rPr>
                              <w:rFonts w:asciiTheme="majorHAnsi" w:eastAsia="Times New Roman" w:hAnsiTheme="majorHAnsi" w:cs="Calibri Light"/>
                              <w:color w:val="0000FF"/>
                              <w:sz w:val="24"/>
                              <w:szCs w:val="24"/>
                              <w:u w:val="single"/>
                            </w:rPr>
                            <w:t>21.3 The Need for Distributed Ledger Technology in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72" w:anchor="m_-7444033006803512481__Toc190336916" w:history="1">
                          <w:r w:rsidRPr="009D7057">
                            <w:rPr>
                              <w:rFonts w:asciiTheme="majorHAnsi" w:eastAsia="Times New Roman" w:hAnsiTheme="majorHAnsi" w:cs="Calibri Light"/>
                              <w:color w:val="0000FF"/>
                              <w:sz w:val="24"/>
                              <w:szCs w:val="24"/>
                              <w:u w:val="single"/>
                            </w:rPr>
                            <w:t>21.4 Blockchain for Secure Credentialing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73" w:anchor="m_-7444033006803512481__Toc190336917" w:history="1">
                          <w:r w:rsidRPr="009D7057">
                            <w:rPr>
                              <w:rFonts w:asciiTheme="majorHAnsi" w:eastAsia="Times New Roman" w:hAnsiTheme="majorHAnsi" w:cs="Calibri Light"/>
                              <w:color w:val="0000FF"/>
                              <w:sz w:val="24"/>
                              <w:szCs w:val="24"/>
                              <w:u w:val="single"/>
                            </w:rPr>
                            <w:t>21.5 Smart Contracts in Educational Transactions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74" w:anchor="m_-7444033006803512481__Toc190336918" w:history="1">
                          <w:r w:rsidRPr="009D7057">
                            <w:rPr>
                              <w:rFonts w:asciiTheme="majorHAnsi" w:eastAsia="Times New Roman" w:hAnsiTheme="majorHAnsi" w:cs="Calibri Light"/>
                              <w:color w:val="0000FF"/>
                              <w:sz w:val="24"/>
                              <w:szCs w:val="24"/>
                              <w:u w:val="single"/>
                            </w:rPr>
                            <w:t>21.6 DLT-based Learning Management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75" w:anchor="m_-7444033006803512481__Toc190336919" w:history="1">
                          <w:r w:rsidRPr="009D7057">
                            <w:rPr>
                              <w:rFonts w:asciiTheme="majorHAnsi" w:eastAsia="Times New Roman" w:hAnsiTheme="majorHAnsi" w:cs="Calibri Light"/>
                              <w:color w:val="0000FF"/>
                              <w:sz w:val="24"/>
                              <w:szCs w:val="24"/>
                              <w:u w:val="single"/>
                            </w:rPr>
                            <w:t>21.7 Privacy and Data Security in DLT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76" w:anchor="m_-7444033006803512481__Toc190336920" w:history="1">
                          <w:r w:rsidRPr="009D7057">
                            <w:rPr>
                              <w:rFonts w:asciiTheme="majorHAnsi" w:eastAsia="Times New Roman" w:hAnsiTheme="majorHAnsi" w:cs="Calibri Light"/>
                              <w:color w:val="0000FF"/>
                              <w:sz w:val="24"/>
                              <w:szCs w:val="24"/>
                              <w:u w:val="single"/>
                            </w:rPr>
                            <w:t>21.8 Case Studies of DLT in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77" w:anchor="m_-7444033006803512481__Toc190336921" w:history="1">
                          <w:r w:rsidRPr="009D7057">
                            <w:rPr>
                              <w:rFonts w:asciiTheme="majorHAnsi" w:eastAsia="Times New Roman" w:hAnsiTheme="majorHAnsi" w:cs="Calibri Light"/>
                              <w:color w:val="0000FF"/>
                              <w:sz w:val="24"/>
                              <w:szCs w:val="24"/>
                              <w:u w:val="single"/>
                            </w:rPr>
                            <w:t>21.9 Future Trends in DLT and EdTech</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678" w:anchor="m_-7444033006803512481__Toc190336922" w:history="1">
                          <w:r w:rsidRPr="009D7057">
                            <w:rPr>
                              <w:rFonts w:asciiTheme="majorHAnsi" w:eastAsia="Times New Roman" w:hAnsiTheme="majorHAnsi" w:cs="Calibri Light"/>
                              <w:color w:val="0000FF"/>
                              <w:sz w:val="24"/>
                              <w:szCs w:val="24"/>
                              <w:u w:val="single"/>
                            </w:rPr>
                            <w:t>4.1 .12.15.22.1.Master's in Adult Education 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79" w:anchor="m_-7444033006803512481__Toc190336923" w:history="1">
                          <w:r w:rsidRPr="009D7057">
                            <w:rPr>
                              <w:rFonts w:asciiTheme="majorHAnsi" w:eastAsia="Times New Roman" w:hAnsiTheme="majorHAnsi" w:cs="Calibri Light"/>
                              <w:color w:val="0000FF"/>
                              <w:sz w:val="24"/>
                              <w:szCs w:val="24"/>
                              <w:u w:val="single"/>
                            </w:rPr>
                            <w:t>22.1.Introduction to Adult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80" w:anchor="m_-7444033006803512481__Toc190336924" w:history="1">
                          <w:r w:rsidRPr="009D7057">
                            <w:rPr>
                              <w:rFonts w:asciiTheme="majorHAnsi" w:eastAsia="Times New Roman" w:hAnsiTheme="majorHAnsi" w:cs="Calibri Light"/>
                              <w:color w:val="0000FF"/>
                              <w:sz w:val="24"/>
                              <w:szCs w:val="24"/>
                              <w:u w:val="single"/>
                            </w:rPr>
                            <w:t>22.2.Theories of Adult Learning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81" w:anchor="m_-7444033006803512481__Toc190336925" w:history="1">
                          <w:r w:rsidRPr="009D7057">
                            <w:rPr>
                              <w:rFonts w:asciiTheme="majorHAnsi" w:eastAsia="Times New Roman" w:hAnsiTheme="majorHAnsi" w:cs="Calibri Light"/>
                              <w:color w:val="0000FF"/>
                              <w:sz w:val="24"/>
                              <w:szCs w:val="24"/>
                              <w:u w:val="single"/>
                            </w:rPr>
                            <w:t>22.3.Curriculum Design for Adult Learners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82" w:anchor="m_-7444033006803512481__Toc190336926" w:history="1">
                          <w:r w:rsidRPr="009D7057">
                            <w:rPr>
                              <w:rFonts w:asciiTheme="majorHAnsi" w:eastAsia="Times New Roman" w:hAnsiTheme="majorHAnsi" w:cs="Calibri Light"/>
                              <w:color w:val="0000FF"/>
                              <w:sz w:val="24"/>
                              <w:szCs w:val="24"/>
                              <w:u w:val="single"/>
                            </w:rPr>
                            <w:t>22.4.Assessment and Evaluation in Adult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83" w:anchor="m_-7444033006803512481__Toc190336927" w:history="1">
                          <w:r w:rsidRPr="009D7057">
                            <w:rPr>
                              <w:rFonts w:asciiTheme="majorHAnsi" w:eastAsia="Times New Roman" w:hAnsiTheme="majorHAnsi" w:cs="Calibri Light"/>
                              <w:color w:val="0000FF"/>
                              <w:sz w:val="24"/>
                              <w:szCs w:val="24"/>
                              <w:u w:val="single"/>
                            </w:rPr>
                            <w:t>22.5.Technology Integration in Adult Learning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84" w:anchor="m_-7444033006803512481__Toc190336928" w:history="1">
                          <w:r w:rsidRPr="009D7057">
                            <w:rPr>
                              <w:rFonts w:asciiTheme="majorHAnsi" w:eastAsia="Times New Roman" w:hAnsiTheme="majorHAnsi" w:cs="Calibri Light"/>
                              <w:color w:val="0000FF"/>
                              <w:sz w:val="24"/>
                              <w:szCs w:val="24"/>
                              <w:u w:val="single"/>
                            </w:rPr>
                            <w:t>22.6.Diversity and Inclusion in Adult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85" w:anchor="m_-7444033006803512481__Toc190336929" w:history="1">
                          <w:r w:rsidRPr="009D7057">
                            <w:rPr>
                              <w:rFonts w:asciiTheme="majorHAnsi" w:eastAsia="Times New Roman" w:hAnsiTheme="majorHAnsi" w:cs="Calibri Light"/>
                              <w:color w:val="0000FF"/>
                              <w:sz w:val="24"/>
                              <w:szCs w:val="24"/>
                              <w:u w:val="single"/>
                            </w:rPr>
                            <w:t>22.7.Motivational Strategies for Adult Learners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86" w:anchor="m_-7444033006803512481__Toc190336930" w:history="1">
                          <w:r w:rsidRPr="009D7057">
                            <w:rPr>
                              <w:rFonts w:asciiTheme="majorHAnsi" w:eastAsia="Times New Roman" w:hAnsiTheme="majorHAnsi" w:cs="Calibri Light"/>
                              <w:color w:val="0000FF"/>
                              <w:sz w:val="24"/>
                              <w:szCs w:val="24"/>
                              <w:u w:val="single"/>
                            </w:rPr>
                            <w:t>22.8.Professional Development for Adult Educators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87" w:anchor="m_-7444033006803512481__Toc190336931" w:history="1">
                          <w:r w:rsidRPr="009D7057">
                            <w:rPr>
                              <w:rFonts w:asciiTheme="majorHAnsi" w:eastAsia="Times New Roman" w:hAnsiTheme="majorHAnsi" w:cs="Calibri Light"/>
                              <w:color w:val="0000FF"/>
                              <w:sz w:val="24"/>
                              <w:szCs w:val="24"/>
                              <w:u w:val="single"/>
                            </w:rPr>
                            <w:t>22.1 Master's in Adult Education Services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88" w:anchor="m_-7444033006803512481__Toc190336932" w:history="1">
                          <w:r w:rsidRPr="009D7057">
                            <w:rPr>
                              <w:rFonts w:asciiTheme="majorHAnsi" w:eastAsia="Times New Roman" w:hAnsiTheme="majorHAnsi" w:cs="Calibri Light"/>
                              <w:color w:val="0000FF"/>
                              <w:sz w:val="24"/>
                              <w:szCs w:val="24"/>
                              <w:u w:val="single"/>
                            </w:rPr>
                            <w:t>22.2 Introduction to Adult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89" w:anchor="m_-7444033006803512481__Toc190336933" w:history="1">
                          <w:r w:rsidRPr="009D7057">
                            <w:rPr>
                              <w:rFonts w:asciiTheme="majorHAnsi" w:eastAsia="Times New Roman" w:hAnsiTheme="majorHAnsi" w:cs="Calibri Light"/>
                              <w:color w:val="0000FF"/>
                              <w:sz w:val="24"/>
                              <w:szCs w:val="24"/>
                              <w:u w:val="single"/>
                            </w:rPr>
                            <w:t>22.3 Theories of Adult Learning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90" w:anchor="m_-7444033006803512481__Toc190336934" w:history="1">
                          <w:r w:rsidRPr="009D7057">
                            <w:rPr>
                              <w:rFonts w:asciiTheme="majorHAnsi" w:eastAsia="Times New Roman" w:hAnsiTheme="majorHAnsi" w:cs="Calibri Light"/>
                              <w:color w:val="0000FF"/>
                              <w:sz w:val="24"/>
                              <w:szCs w:val="24"/>
                              <w:u w:val="single"/>
                            </w:rPr>
                            <w:t>22.4 Curriculum Design for Adult Learners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91" w:anchor="m_-7444033006803512481__Toc190336935" w:history="1">
                          <w:r w:rsidRPr="009D7057">
                            <w:rPr>
                              <w:rFonts w:asciiTheme="majorHAnsi" w:eastAsia="Times New Roman" w:hAnsiTheme="majorHAnsi" w:cs="Calibri Light"/>
                              <w:color w:val="0000FF"/>
                              <w:sz w:val="24"/>
                              <w:szCs w:val="24"/>
                              <w:u w:val="single"/>
                            </w:rPr>
                            <w:t>22.5 Assessment and Evaluation in Adult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92" w:anchor="m_-7444033006803512481__Toc190336936" w:history="1">
                          <w:r w:rsidRPr="009D7057">
                            <w:rPr>
                              <w:rFonts w:asciiTheme="majorHAnsi" w:eastAsia="Times New Roman" w:hAnsiTheme="majorHAnsi" w:cs="Calibri Light"/>
                              <w:color w:val="0000FF"/>
                              <w:sz w:val="24"/>
                              <w:szCs w:val="24"/>
                              <w:u w:val="single"/>
                            </w:rPr>
                            <w:t>22.6 Technology Integration in Adult Learning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93" w:anchor="m_-7444033006803512481__Toc190336937" w:history="1">
                          <w:r w:rsidRPr="009D7057">
                            <w:rPr>
                              <w:rFonts w:asciiTheme="majorHAnsi" w:eastAsia="Times New Roman" w:hAnsiTheme="majorHAnsi" w:cs="Calibri Light"/>
                              <w:color w:val="0000FF"/>
                              <w:sz w:val="24"/>
                              <w:szCs w:val="24"/>
                              <w:u w:val="single"/>
                            </w:rPr>
                            <w:t>22.7 Diversity and Inclusion in Adult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94" w:anchor="m_-7444033006803512481__Toc190336938" w:history="1">
                          <w:r w:rsidRPr="009D7057">
                            <w:rPr>
                              <w:rFonts w:asciiTheme="majorHAnsi" w:eastAsia="Times New Roman" w:hAnsiTheme="majorHAnsi" w:cs="Calibri Light"/>
                              <w:color w:val="0000FF"/>
                              <w:sz w:val="24"/>
                              <w:szCs w:val="24"/>
                              <w:u w:val="single"/>
                            </w:rPr>
                            <w:t>22.8 Motivational Strategies for Adult Learners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695" w:anchor="m_-7444033006803512481__Toc190336939" w:history="1">
                          <w:r w:rsidRPr="009D7057">
                            <w:rPr>
                              <w:rFonts w:asciiTheme="majorHAnsi" w:eastAsia="Times New Roman" w:hAnsiTheme="majorHAnsi" w:cs="Calibri Light"/>
                              <w:color w:val="0000FF"/>
                              <w:sz w:val="24"/>
                              <w:szCs w:val="24"/>
                              <w:u w:val="single"/>
                            </w:rPr>
                            <w:t>22.9 Professional Development for Adult Educators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696" w:anchor="m_-7444033006803512481__Toc190336940" w:history="1">
                          <w:r w:rsidRPr="009D7057">
                            <w:rPr>
                              <w:rFonts w:asciiTheme="majorHAnsi" w:eastAsia="Times New Roman" w:hAnsiTheme="majorHAnsi" w:cs="Calibri Light"/>
                              <w:color w:val="0000FF"/>
                              <w:sz w:val="24"/>
                              <w:szCs w:val="24"/>
                              <w:u w:val="single"/>
                            </w:rPr>
                            <w:t>4.1 .12.15.23.1Quantum Computing in Systems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97" w:anchor="m_-7444033006803512481__Toc190336941" w:history="1">
                          <w:r w:rsidRPr="009D7057">
                            <w:rPr>
                              <w:rFonts w:asciiTheme="majorHAnsi" w:eastAsia="Times New Roman" w:hAnsiTheme="majorHAnsi" w:cs="Calibri Light"/>
                              <w:color w:val="0000FF"/>
                              <w:sz w:val="24"/>
                              <w:szCs w:val="24"/>
                              <w:u w:val="single"/>
                            </w:rPr>
                            <w:t>23.1.Introduction to Quantum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98" w:anchor="m_-7444033006803512481__Toc190336942" w:history="1">
                          <w:r w:rsidRPr="009D7057">
                            <w:rPr>
                              <w:rFonts w:asciiTheme="majorHAnsi" w:eastAsia="Times New Roman" w:hAnsiTheme="majorHAnsi" w:cs="Calibri Light"/>
                              <w:color w:val="0000FF"/>
                              <w:sz w:val="24"/>
                              <w:szCs w:val="24"/>
                              <w:u w:val="single"/>
                            </w:rPr>
                            <w:t>23.2.Quantum Algorithms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699" w:anchor="m_-7444033006803512481__Toc190336943" w:history="1">
                          <w:r w:rsidRPr="009D7057">
                            <w:rPr>
                              <w:rFonts w:asciiTheme="majorHAnsi" w:eastAsia="Times New Roman" w:hAnsiTheme="majorHAnsi" w:cs="Calibri Light"/>
                              <w:color w:val="0000FF"/>
                              <w:sz w:val="24"/>
                              <w:szCs w:val="24"/>
                              <w:u w:val="single"/>
                            </w:rPr>
                            <w:t>22.3.Quantum Gates and Circuits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00" w:anchor="m_-7444033006803512481__Toc190336944" w:history="1">
                          <w:r w:rsidRPr="009D7057">
                            <w:rPr>
                              <w:rFonts w:asciiTheme="majorHAnsi" w:eastAsia="Times New Roman" w:hAnsiTheme="majorHAnsi" w:cs="Calibri Light"/>
                              <w:color w:val="0000FF"/>
                              <w:sz w:val="24"/>
                              <w:szCs w:val="24"/>
                              <w:u w:val="single"/>
                            </w:rPr>
                            <w:t>22.4.Quantum Information Theory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01" w:anchor="m_-7444033006803512481__Toc190336945" w:history="1">
                          <w:r w:rsidRPr="009D7057">
                            <w:rPr>
                              <w:rFonts w:asciiTheme="majorHAnsi" w:eastAsia="Times New Roman" w:hAnsiTheme="majorHAnsi" w:cs="Calibri Light"/>
                              <w:color w:val="0000FF"/>
                              <w:sz w:val="24"/>
                              <w:szCs w:val="24"/>
                              <w:u w:val="single"/>
                            </w:rPr>
                            <w:t>22.5.Quantum Computing Platforms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02" w:anchor="m_-7444033006803512481__Toc190336946" w:history="1">
                          <w:r w:rsidRPr="009D7057">
                            <w:rPr>
                              <w:rFonts w:asciiTheme="majorHAnsi" w:eastAsia="Times New Roman" w:hAnsiTheme="majorHAnsi" w:cs="Calibri Light"/>
                              <w:color w:val="0000FF"/>
                              <w:sz w:val="24"/>
                              <w:szCs w:val="24"/>
                              <w:u w:val="single"/>
                            </w:rPr>
                            <w:t>22.6.Quantum Programming Languages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03" w:anchor="m_-7444033006803512481__Toc190336947" w:history="1">
                          <w:r w:rsidRPr="009D7057">
                            <w:rPr>
                              <w:rFonts w:asciiTheme="majorHAnsi" w:eastAsia="Times New Roman" w:hAnsiTheme="majorHAnsi" w:cs="Calibri Light"/>
                              <w:color w:val="0000FF"/>
                              <w:sz w:val="24"/>
                              <w:szCs w:val="24"/>
                              <w:u w:val="single"/>
                            </w:rPr>
                            <w:t>22.7.Applications of Quantum Computing in Systems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04" w:anchor="m_-7444033006803512481__Toc190336948" w:history="1">
                          <w:r w:rsidRPr="009D7057">
                            <w:rPr>
                              <w:rFonts w:asciiTheme="majorHAnsi" w:eastAsia="Times New Roman" w:hAnsiTheme="majorHAnsi" w:cs="Calibri Light"/>
                              <w:color w:val="0000FF"/>
                              <w:sz w:val="24"/>
                              <w:szCs w:val="24"/>
                              <w:u w:val="single"/>
                            </w:rPr>
                            <w:t>22.8.Challenges and Future of Quantum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05" w:anchor="m_-7444033006803512481__Toc190336949" w:history="1">
                          <w:r w:rsidRPr="009D7057">
                            <w:rPr>
                              <w:rFonts w:asciiTheme="majorHAnsi" w:eastAsia="Times New Roman" w:hAnsiTheme="majorHAnsi" w:cs="Calibri Light"/>
                              <w:color w:val="0000FF"/>
                              <w:sz w:val="24"/>
                              <w:szCs w:val="24"/>
                              <w:u w:val="single"/>
                            </w:rPr>
                            <w:t>22.9.Quantum Supremacy and its Implications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06" w:anchor="m_-7444033006803512481__Toc190336950" w:history="1">
                          <w:r w:rsidRPr="009D7057">
                            <w:rPr>
                              <w:rFonts w:asciiTheme="majorHAnsi" w:eastAsia="Times New Roman" w:hAnsiTheme="majorHAnsi" w:cs="Calibri Light"/>
                              <w:color w:val="0000FF"/>
                              <w:sz w:val="24"/>
                              <w:szCs w:val="24"/>
                              <w:u w:val="single"/>
                            </w:rPr>
                            <w:t>23.1 Quantum Computing in Systems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07" w:anchor="m_-7444033006803512481__Toc190336951" w:history="1">
                          <w:r w:rsidRPr="009D7057">
                            <w:rPr>
                              <w:rFonts w:asciiTheme="majorHAnsi" w:eastAsia="Times New Roman" w:hAnsiTheme="majorHAnsi" w:cs="Calibri Light"/>
                              <w:color w:val="0000FF"/>
                              <w:sz w:val="24"/>
                              <w:szCs w:val="24"/>
                              <w:u w:val="single"/>
                            </w:rPr>
                            <w:t>23.1 Introduction to Quantum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08" w:anchor="m_-7444033006803512481__Toc190336952" w:history="1">
                          <w:r w:rsidRPr="009D7057">
                            <w:rPr>
                              <w:rFonts w:asciiTheme="majorHAnsi" w:eastAsia="Times New Roman" w:hAnsiTheme="majorHAnsi" w:cs="Calibri Light"/>
                              <w:color w:val="0000FF"/>
                              <w:sz w:val="24"/>
                              <w:szCs w:val="24"/>
                              <w:u w:val="single"/>
                            </w:rPr>
                            <w:t>23.2 Quantum Algorithms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09" w:anchor="m_-7444033006803512481__Toc190336953" w:history="1">
                          <w:r w:rsidRPr="009D7057">
                            <w:rPr>
                              <w:rFonts w:asciiTheme="majorHAnsi" w:eastAsia="Times New Roman" w:hAnsiTheme="majorHAnsi" w:cs="Calibri Light"/>
                              <w:color w:val="0000FF"/>
                              <w:sz w:val="24"/>
                              <w:szCs w:val="24"/>
                              <w:u w:val="single"/>
                            </w:rPr>
                            <w:t>23.3 Quantum Gates and Circuits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10" w:anchor="m_-7444033006803512481__Toc190336954" w:history="1">
                          <w:r w:rsidRPr="009D7057">
                            <w:rPr>
                              <w:rFonts w:asciiTheme="majorHAnsi" w:eastAsia="Times New Roman" w:hAnsiTheme="majorHAnsi" w:cs="Calibri Light"/>
                              <w:color w:val="0000FF"/>
                              <w:sz w:val="24"/>
                              <w:szCs w:val="24"/>
                              <w:u w:val="single"/>
                            </w:rPr>
                            <w:t>23.4 Quantum Information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11" w:anchor="m_-7444033006803512481__Toc190336955" w:history="1">
                          <w:r w:rsidRPr="009D7057">
                            <w:rPr>
                              <w:rFonts w:asciiTheme="majorHAnsi" w:eastAsia="Times New Roman" w:hAnsiTheme="majorHAnsi" w:cs="Calibri Light"/>
                              <w:color w:val="0000FF"/>
                              <w:sz w:val="24"/>
                              <w:szCs w:val="24"/>
                              <w:u w:val="single"/>
                            </w:rPr>
                            <w:t>23.5 Quantum Computing Platforms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12" w:anchor="m_-7444033006803512481__Toc190336956" w:history="1">
                          <w:r w:rsidRPr="009D7057">
                            <w:rPr>
                              <w:rFonts w:asciiTheme="majorHAnsi" w:eastAsia="Times New Roman" w:hAnsiTheme="majorHAnsi" w:cs="Calibri Light"/>
                              <w:color w:val="0000FF"/>
                              <w:sz w:val="24"/>
                              <w:szCs w:val="24"/>
                              <w:u w:val="single"/>
                            </w:rPr>
                            <w:t>23.6 Quantum Programming Languages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13" w:anchor="m_-7444033006803512481__Toc190336957" w:history="1">
                          <w:r w:rsidRPr="009D7057">
                            <w:rPr>
                              <w:rFonts w:asciiTheme="majorHAnsi" w:eastAsia="Times New Roman" w:hAnsiTheme="majorHAnsi" w:cs="Calibri Light"/>
                              <w:color w:val="0000FF"/>
                              <w:sz w:val="24"/>
                              <w:szCs w:val="24"/>
                              <w:u w:val="single"/>
                            </w:rPr>
                            <w:t>23.7 Applications of Quantum Computing in Systems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14" w:anchor="m_-7444033006803512481__Toc190336958" w:history="1">
                          <w:r w:rsidRPr="009D7057">
                            <w:rPr>
                              <w:rFonts w:asciiTheme="majorHAnsi" w:eastAsia="Times New Roman" w:hAnsiTheme="majorHAnsi" w:cs="Calibri Light"/>
                              <w:color w:val="0000FF"/>
                              <w:sz w:val="24"/>
                              <w:szCs w:val="24"/>
                              <w:u w:val="single"/>
                            </w:rPr>
                            <w:t>23.8 Challenges and Future of Quantum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15" w:anchor="m_-7444033006803512481__Toc190336959" w:history="1">
                          <w:r w:rsidRPr="009D7057">
                            <w:rPr>
                              <w:rFonts w:asciiTheme="majorHAnsi" w:eastAsia="Times New Roman" w:hAnsiTheme="majorHAnsi" w:cs="Calibri Light"/>
                              <w:color w:val="0000FF"/>
                              <w:sz w:val="24"/>
                              <w:szCs w:val="24"/>
                              <w:u w:val="single"/>
                            </w:rPr>
                            <w:t>23.9 Quantum Supremacy and its Implications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716" w:anchor="m_-7444033006803512481__Toc190336960" w:history="1">
                          <w:r w:rsidRPr="009D7057">
                            <w:rPr>
                              <w:rFonts w:asciiTheme="majorHAnsi" w:eastAsia="Times New Roman" w:hAnsiTheme="majorHAnsi" w:cs="Calibri Light"/>
                              <w:color w:val="0000FF"/>
                              <w:sz w:val="24"/>
                              <w:szCs w:val="24"/>
                              <w:u w:val="single"/>
                            </w:rPr>
                            <w:t>4.1 .12.15..23.2.Neurotechnology in Educational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17" w:anchor="m_-7444033006803512481__Toc190336961" w:history="1">
                          <w:r w:rsidRPr="009D7057">
                            <w:rPr>
                              <w:rFonts w:asciiTheme="majorHAnsi" w:eastAsia="Times New Roman" w:hAnsiTheme="majorHAnsi" w:cs="Calibri Light"/>
                              <w:color w:val="0000FF"/>
                              <w:sz w:val="24"/>
                              <w:szCs w:val="24"/>
                              <w:u w:val="single"/>
                            </w:rPr>
                            <w:t>23.3.Introduction to Neurotechnology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18" w:anchor="m_-7444033006803512481__Toc190336962" w:history="1">
                          <w:r w:rsidRPr="009D7057">
                            <w:rPr>
                              <w:rFonts w:asciiTheme="majorHAnsi" w:eastAsia="Times New Roman" w:hAnsiTheme="majorHAnsi" w:cs="Calibri Light"/>
                              <w:color w:val="0000FF"/>
                              <w:sz w:val="24"/>
                              <w:szCs w:val="24"/>
                              <w:u w:val="single"/>
                            </w:rPr>
                            <w:t>23.4.Neuroscience Basics for Educators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19" w:anchor="m_-7444033006803512481__Toc190336963" w:history="1">
                          <w:r w:rsidRPr="009D7057">
                            <w:rPr>
                              <w:rFonts w:asciiTheme="majorHAnsi" w:eastAsia="Times New Roman" w:hAnsiTheme="majorHAnsi" w:cs="Calibri Light"/>
                              <w:color w:val="0000FF"/>
                              <w:sz w:val="24"/>
                              <w:szCs w:val="24"/>
                              <w:u w:val="single"/>
                            </w:rPr>
                            <w:t>23.5.Brain-Computer Interfaces in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20" w:anchor="m_-7444033006803512481__Toc190336964" w:history="1">
                          <w:r w:rsidRPr="009D7057">
                            <w:rPr>
                              <w:rFonts w:asciiTheme="majorHAnsi" w:eastAsia="Times New Roman" w:hAnsiTheme="majorHAnsi" w:cs="Calibri Light"/>
                              <w:color w:val="0000FF"/>
                              <w:sz w:val="24"/>
                              <w:szCs w:val="24"/>
                              <w:u w:val="single"/>
                            </w:rPr>
                            <w:t>23.6.Cognitive Load Theory and Neurotechnology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21" w:anchor="m_-7444033006803512481__Toc190336965" w:history="1">
                          <w:r w:rsidRPr="009D7057">
                            <w:rPr>
                              <w:rFonts w:asciiTheme="majorHAnsi" w:eastAsia="Times New Roman" w:hAnsiTheme="majorHAnsi" w:cs="Calibri Light"/>
                              <w:color w:val="0000FF"/>
                              <w:sz w:val="24"/>
                              <w:szCs w:val="24"/>
                              <w:u w:val="single"/>
                            </w:rPr>
                            <w:t>23.7.Neuroscience-Based Adaptive Learning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22" w:anchor="m_-7444033006803512481__Toc190336966" w:history="1">
                          <w:r w:rsidRPr="009D7057">
                            <w:rPr>
                              <w:rFonts w:asciiTheme="majorHAnsi" w:eastAsia="Times New Roman" w:hAnsiTheme="majorHAnsi" w:cs="Calibri Light"/>
                              <w:color w:val="0000FF"/>
                              <w:sz w:val="24"/>
                              <w:szCs w:val="24"/>
                              <w:u w:val="single"/>
                            </w:rPr>
                            <w:t>23.8.Ethical and Social Implications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23" w:anchor="m_-7444033006803512481__Toc190336967" w:history="1">
                          <w:r w:rsidRPr="009D7057">
                            <w:rPr>
                              <w:rFonts w:asciiTheme="majorHAnsi" w:eastAsia="Times New Roman" w:hAnsiTheme="majorHAnsi" w:cs="Calibri Light"/>
                              <w:color w:val="0000FF"/>
                              <w:sz w:val="24"/>
                              <w:szCs w:val="24"/>
                              <w:u w:val="single"/>
                            </w:rPr>
                            <w:t>23.9.Case Studies in Neurotechnology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24" w:anchor="m_-7444033006803512481__Toc190336968" w:history="1">
                          <w:r w:rsidRPr="009D7057">
                            <w:rPr>
                              <w:rFonts w:asciiTheme="majorHAnsi" w:eastAsia="Times New Roman" w:hAnsiTheme="majorHAnsi" w:cs="Calibri Light"/>
                              <w:color w:val="0000FF"/>
                              <w:sz w:val="24"/>
                              <w:szCs w:val="24"/>
                              <w:u w:val="single"/>
                            </w:rPr>
                            <w:t>23.10.Future Trends in Neurotechnology for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25" w:anchor="m_-7444033006803512481__Toc190336969" w:history="1">
                          <w:r w:rsidRPr="009D7057">
                            <w:rPr>
                              <w:rFonts w:asciiTheme="majorHAnsi" w:eastAsia="Times New Roman" w:hAnsiTheme="majorHAnsi" w:cs="Calibri Light"/>
                              <w:color w:val="0000FF"/>
                              <w:sz w:val="24"/>
                              <w:szCs w:val="24"/>
                              <w:u w:val="single"/>
                            </w:rPr>
                            <w:t>23.2 Neurotechnology in Educational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26" w:anchor="m_-7444033006803512481__Toc190336970" w:history="1">
                          <w:r w:rsidRPr="009D7057">
                            <w:rPr>
                              <w:rFonts w:asciiTheme="majorHAnsi" w:eastAsia="Times New Roman" w:hAnsiTheme="majorHAnsi" w:cs="Calibri Light"/>
                              <w:color w:val="0000FF"/>
                              <w:sz w:val="24"/>
                              <w:szCs w:val="24"/>
                              <w:u w:val="single"/>
                            </w:rPr>
                            <w:t>23.3 Introduction to Neurotechnology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27" w:anchor="m_-7444033006803512481__Toc190336971" w:history="1">
                          <w:r w:rsidRPr="009D7057">
                            <w:rPr>
                              <w:rFonts w:asciiTheme="majorHAnsi" w:eastAsia="Times New Roman" w:hAnsiTheme="majorHAnsi" w:cs="Calibri Light"/>
                              <w:color w:val="0000FF"/>
                              <w:sz w:val="24"/>
                              <w:szCs w:val="24"/>
                              <w:u w:val="single"/>
                            </w:rPr>
                            <w:t>23.4 Neuroscience Basics for Educators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28" w:anchor="m_-7444033006803512481__Toc190336972" w:history="1">
                          <w:r w:rsidRPr="009D7057">
                            <w:rPr>
                              <w:rFonts w:asciiTheme="majorHAnsi" w:eastAsia="Times New Roman" w:hAnsiTheme="majorHAnsi" w:cs="Calibri Light"/>
                              <w:color w:val="0000FF"/>
                              <w:sz w:val="24"/>
                              <w:szCs w:val="24"/>
                              <w:u w:val="single"/>
                            </w:rPr>
                            <w:t>23.5 Brain-Computer Interfaces in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29" w:anchor="m_-7444033006803512481__Toc190336973" w:history="1">
                          <w:r w:rsidRPr="009D7057">
                            <w:rPr>
                              <w:rFonts w:asciiTheme="majorHAnsi" w:eastAsia="Times New Roman" w:hAnsiTheme="majorHAnsi" w:cs="Calibri Light"/>
                              <w:color w:val="0000FF"/>
                              <w:sz w:val="24"/>
                              <w:szCs w:val="24"/>
                              <w:u w:val="single"/>
                            </w:rPr>
                            <w:t>23.6 Cognitive Load Theory and Neurotechnology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30" w:anchor="m_-7444033006803512481__Toc190336974" w:history="1">
                          <w:r w:rsidRPr="009D7057">
                            <w:rPr>
                              <w:rFonts w:asciiTheme="majorHAnsi" w:eastAsia="Times New Roman" w:hAnsiTheme="majorHAnsi" w:cs="Calibri Light"/>
                              <w:color w:val="0000FF"/>
                              <w:sz w:val="24"/>
                              <w:szCs w:val="24"/>
                              <w:u w:val="single"/>
                            </w:rPr>
                            <w:t>23.7 Neuroscience-Based Adaptive Learning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31" w:anchor="m_-7444033006803512481__Toc190336975" w:history="1">
                          <w:r w:rsidRPr="009D7057">
                            <w:rPr>
                              <w:rFonts w:asciiTheme="majorHAnsi" w:eastAsia="Times New Roman" w:hAnsiTheme="majorHAnsi" w:cs="Calibri Light"/>
                              <w:color w:val="0000FF"/>
                              <w:sz w:val="24"/>
                              <w:szCs w:val="24"/>
                              <w:u w:val="single"/>
                            </w:rPr>
                            <w:t>23.8 Ethical and Social Implications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32" w:anchor="m_-7444033006803512481__Toc190336976" w:history="1">
                          <w:r w:rsidRPr="009D7057">
                            <w:rPr>
                              <w:rFonts w:asciiTheme="majorHAnsi" w:eastAsia="Times New Roman" w:hAnsiTheme="majorHAnsi" w:cs="Calibri Light"/>
                              <w:color w:val="0000FF"/>
                              <w:sz w:val="24"/>
                              <w:szCs w:val="24"/>
                              <w:u w:val="single"/>
                            </w:rPr>
                            <w:t>23.9 Case Studies in Neurotechnology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33" w:anchor="m_-7444033006803512481__Toc190336977" w:history="1">
                          <w:r w:rsidRPr="009D7057">
                            <w:rPr>
                              <w:rFonts w:asciiTheme="majorHAnsi" w:eastAsia="Times New Roman" w:hAnsiTheme="majorHAnsi" w:cs="Calibri Light"/>
                              <w:color w:val="0000FF"/>
                              <w:sz w:val="24"/>
                              <w:szCs w:val="24"/>
                              <w:u w:val="single"/>
                            </w:rPr>
                            <w:t>23.10 Future Trends in Neurotechnology for Education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734" w:anchor="m_-7444033006803512481__Toc190336978" w:history="1">
                          <w:r w:rsidRPr="009D7057">
                            <w:rPr>
                              <w:rFonts w:asciiTheme="majorHAnsi" w:eastAsia="Times New Roman" w:hAnsiTheme="majorHAnsi" w:cs="Calibri Light"/>
                              <w:color w:val="0000FF"/>
                              <w:sz w:val="24"/>
                              <w:szCs w:val="24"/>
                              <w:u w:val="single"/>
                            </w:rPr>
                            <w:t>4.1 .12.15.24.1.Robotic Process Automation in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35" w:anchor="m_-7444033006803512481__Toc190336979" w:history="1">
                          <w:r w:rsidRPr="009D7057">
                            <w:rPr>
                              <w:rFonts w:asciiTheme="majorHAnsi" w:eastAsia="Times New Roman" w:hAnsiTheme="majorHAnsi" w:cs="Calibri Light"/>
                              <w:color w:val="0000FF"/>
                              <w:sz w:val="24"/>
                              <w:szCs w:val="24"/>
                              <w:u w:val="single"/>
                            </w:rPr>
                            <w:t>24.2Introduction to Robotic Process Automation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36" w:anchor="m_-7444033006803512481__Toc190336980" w:history="1">
                          <w:r w:rsidRPr="009D7057">
                            <w:rPr>
                              <w:rFonts w:asciiTheme="majorHAnsi" w:eastAsia="Times New Roman" w:hAnsiTheme="majorHAnsi" w:cs="Calibri Light"/>
                              <w:color w:val="0000FF"/>
                              <w:sz w:val="24"/>
                              <w:szCs w:val="24"/>
                              <w:u w:val="single"/>
                            </w:rPr>
                            <w:t>24.3.Fundamentals of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37" w:anchor="m_-7444033006803512481__Toc190336981" w:history="1">
                          <w:r w:rsidRPr="009D7057">
                            <w:rPr>
                              <w:rFonts w:asciiTheme="majorHAnsi" w:eastAsia="Times New Roman" w:hAnsiTheme="majorHAnsi" w:cs="Calibri Light"/>
                              <w:color w:val="0000FF"/>
                              <w:sz w:val="24"/>
                              <w:szCs w:val="24"/>
                              <w:u w:val="single"/>
                            </w:rPr>
                            <w:t>24.4.RPA Tools and Platforms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38" w:anchor="m_-7444033006803512481__Toc190336982" w:history="1">
                          <w:r w:rsidRPr="009D7057">
                            <w:rPr>
                              <w:rFonts w:asciiTheme="majorHAnsi" w:eastAsia="Times New Roman" w:hAnsiTheme="majorHAnsi" w:cs="Calibri Light"/>
                              <w:color w:val="0000FF"/>
                              <w:sz w:val="24"/>
                              <w:szCs w:val="24"/>
                              <w:u w:val="single"/>
                            </w:rPr>
                            <w:t>24.5.Automating Electrochemical Process Controls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39" w:anchor="m_-7444033006803512481__Toc190336983" w:history="1">
                          <w:r w:rsidRPr="009D7057">
                            <w:rPr>
                              <w:rFonts w:asciiTheme="majorHAnsi" w:eastAsia="Times New Roman" w:hAnsiTheme="majorHAnsi" w:cs="Calibri Light"/>
                              <w:color w:val="0000FF"/>
                              <w:sz w:val="24"/>
                              <w:szCs w:val="24"/>
                              <w:u w:val="single"/>
                            </w:rPr>
                            <w:t>24.6.Data Collection and Analysis in Electrochemical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40" w:anchor="m_-7444033006803512481__Toc190336984" w:history="1">
                          <w:r w:rsidRPr="009D7057">
                            <w:rPr>
                              <w:rFonts w:asciiTheme="majorHAnsi" w:eastAsia="Times New Roman" w:hAnsiTheme="majorHAnsi" w:cs="Calibri Light"/>
                              <w:color w:val="0000FF"/>
                              <w:sz w:val="24"/>
                              <w:szCs w:val="24"/>
                              <w:u w:val="single"/>
                            </w:rPr>
                            <w:t>24.7.Machine Learning and RPA in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41" w:anchor="m_-7444033006803512481__Toc190336985" w:history="1">
                          <w:r w:rsidRPr="009D7057">
                            <w:rPr>
                              <w:rFonts w:asciiTheme="majorHAnsi" w:eastAsia="Times New Roman" w:hAnsiTheme="majorHAnsi" w:cs="Calibri Light"/>
                              <w:color w:val="0000FF"/>
                              <w:sz w:val="24"/>
                              <w:szCs w:val="24"/>
                              <w:u w:val="single"/>
                            </w:rPr>
                            <w:t>24.8.RPA Implementation Challenges and Solutions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42" w:anchor="m_-7444033006803512481__Toc190336986" w:history="1">
                          <w:r w:rsidRPr="009D7057">
                            <w:rPr>
                              <w:rFonts w:asciiTheme="majorHAnsi" w:eastAsia="Times New Roman" w:hAnsiTheme="majorHAnsi" w:cs="Calibri Light"/>
                              <w:color w:val="0000FF"/>
                              <w:sz w:val="24"/>
                              <w:szCs w:val="24"/>
                              <w:u w:val="single"/>
                            </w:rPr>
                            <w:t>24.9.Case Studies and Industry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43" w:anchor="m_-7444033006803512481__Toc190336987" w:history="1">
                          <w:r w:rsidRPr="009D7057">
                            <w:rPr>
                              <w:rFonts w:asciiTheme="majorHAnsi" w:eastAsia="Times New Roman" w:hAnsiTheme="majorHAnsi" w:cs="Calibri Light"/>
                              <w:color w:val="0000FF"/>
                              <w:sz w:val="24"/>
                              <w:szCs w:val="24"/>
                              <w:u w:val="single"/>
                            </w:rPr>
                            <w:t>4.1 Robotic Process Automation in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44" w:anchor="m_-7444033006803512481__Toc190336988" w:history="1">
                          <w:r w:rsidRPr="009D7057">
                            <w:rPr>
                              <w:rFonts w:asciiTheme="majorHAnsi" w:eastAsia="Times New Roman" w:hAnsiTheme="majorHAnsi" w:cs="Calibri Light"/>
                              <w:color w:val="0000FF"/>
                              <w:sz w:val="24"/>
                              <w:szCs w:val="24"/>
                              <w:u w:val="single"/>
                            </w:rPr>
                            <w:t>24.2 Introduction to Robotic Process Automation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45" w:anchor="m_-7444033006803512481__Toc190336989" w:history="1">
                          <w:r w:rsidRPr="009D7057">
                            <w:rPr>
                              <w:rFonts w:asciiTheme="majorHAnsi" w:eastAsia="Times New Roman" w:hAnsiTheme="majorHAnsi" w:cs="Calibri Light"/>
                              <w:color w:val="0000FF"/>
                              <w:sz w:val="24"/>
                              <w:szCs w:val="24"/>
                              <w:u w:val="single"/>
                            </w:rPr>
                            <w:t>24.3 Fundamentals of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46" w:anchor="m_-7444033006803512481__Toc190336990" w:history="1">
                          <w:r w:rsidRPr="009D7057">
                            <w:rPr>
                              <w:rFonts w:asciiTheme="majorHAnsi" w:eastAsia="Times New Roman" w:hAnsiTheme="majorHAnsi" w:cs="Calibri Light"/>
                              <w:color w:val="0000FF"/>
                              <w:sz w:val="24"/>
                              <w:szCs w:val="24"/>
                              <w:u w:val="single"/>
                            </w:rPr>
                            <w:t>24.4 RPA Tools and Platforms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47" w:anchor="m_-7444033006803512481__Toc190336991" w:history="1">
                          <w:r w:rsidRPr="009D7057">
                            <w:rPr>
                              <w:rFonts w:asciiTheme="majorHAnsi" w:eastAsia="Times New Roman" w:hAnsiTheme="majorHAnsi" w:cs="Calibri Light"/>
                              <w:color w:val="0000FF"/>
                              <w:sz w:val="24"/>
                              <w:szCs w:val="24"/>
                              <w:u w:val="single"/>
                            </w:rPr>
                            <w:t>24.5 Automating Electrochemical Process Controls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48" w:anchor="m_-7444033006803512481__Toc190336992" w:history="1">
                          <w:r w:rsidRPr="009D7057">
                            <w:rPr>
                              <w:rFonts w:asciiTheme="majorHAnsi" w:eastAsia="Times New Roman" w:hAnsiTheme="majorHAnsi" w:cs="Calibri Light"/>
                              <w:color w:val="0000FF"/>
                              <w:sz w:val="24"/>
                              <w:szCs w:val="24"/>
                              <w:u w:val="single"/>
                            </w:rPr>
                            <w:t>24.6 Data Collection and Analysis in Electrochemical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49" w:anchor="m_-7444033006803512481__Toc190336993" w:history="1">
                          <w:r w:rsidRPr="009D7057">
                            <w:rPr>
                              <w:rFonts w:asciiTheme="majorHAnsi" w:eastAsia="Times New Roman" w:hAnsiTheme="majorHAnsi" w:cs="Calibri Light"/>
                              <w:color w:val="0000FF"/>
                              <w:sz w:val="24"/>
                              <w:szCs w:val="24"/>
                              <w:u w:val="single"/>
                            </w:rPr>
                            <w:t>24.7 Machine Learning and RPA in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50" w:anchor="m_-7444033006803512481__Toc190336994" w:history="1">
                          <w:r w:rsidRPr="009D7057">
                            <w:rPr>
                              <w:rFonts w:asciiTheme="majorHAnsi" w:eastAsia="Times New Roman" w:hAnsiTheme="majorHAnsi" w:cs="Calibri Light"/>
                              <w:color w:val="0000FF"/>
                              <w:sz w:val="24"/>
                              <w:szCs w:val="24"/>
                              <w:u w:val="single"/>
                            </w:rPr>
                            <w:t>24.8 RPA Implementation Challenges and Solutions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51" w:anchor="m_-7444033006803512481__Toc190336995" w:history="1">
                          <w:r w:rsidRPr="009D7057">
                            <w:rPr>
                              <w:rFonts w:asciiTheme="majorHAnsi" w:eastAsia="Times New Roman" w:hAnsiTheme="majorHAnsi" w:cs="Calibri Light"/>
                              <w:color w:val="0000FF"/>
                              <w:sz w:val="24"/>
                              <w:szCs w:val="24"/>
                              <w:u w:val="single"/>
                            </w:rPr>
                            <w:t>24.9 Case Studies and Industry Applications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752" w:anchor="m_-7444033006803512481__Toc190336996" w:history="1">
                          <w:r w:rsidRPr="009D7057">
                            <w:rPr>
                              <w:rFonts w:asciiTheme="majorHAnsi" w:eastAsia="Times New Roman" w:hAnsiTheme="majorHAnsi" w:cs="Calibri Light"/>
                              <w:color w:val="0000FF"/>
                              <w:sz w:val="24"/>
                              <w:szCs w:val="24"/>
                              <w:u w:val="single"/>
                            </w:rPr>
                            <w:t>4.1 .12.15.25.1.Integrating Educational Technology in Renewable Energy Studies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53" w:anchor="m_-7444033006803512481__Toc190336997" w:history="1">
                          <w:r w:rsidRPr="009D7057">
                            <w:rPr>
                              <w:rFonts w:asciiTheme="majorHAnsi" w:eastAsia="Times New Roman" w:hAnsiTheme="majorHAnsi" w:cs="Calibri Light"/>
                              <w:color w:val="0000FF"/>
                              <w:sz w:val="24"/>
                              <w:szCs w:val="24"/>
                              <w:u w:val="single"/>
                            </w:rPr>
                            <w:t>25.2.Introduction to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54" w:anchor="m_-7444033006803512481__Toc190336998" w:history="1">
                          <w:r w:rsidRPr="009D7057">
                            <w:rPr>
                              <w:rFonts w:asciiTheme="majorHAnsi" w:eastAsia="Times New Roman" w:hAnsiTheme="majorHAnsi" w:cs="Calibri Light"/>
                              <w:color w:val="0000FF"/>
                              <w:sz w:val="24"/>
                              <w:szCs w:val="24"/>
                              <w:u w:val="single"/>
                            </w:rPr>
                            <w:t>25.3.Educational Technology Tools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55" w:anchor="m_-7444033006803512481__Toc190336999" w:history="1">
                          <w:r w:rsidRPr="009D7057">
                            <w:rPr>
                              <w:rFonts w:asciiTheme="majorHAnsi" w:eastAsia="Times New Roman" w:hAnsiTheme="majorHAnsi" w:cs="Calibri Light"/>
                              <w:color w:val="0000FF"/>
                              <w:sz w:val="24"/>
                              <w:szCs w:val="24"/>
                              <w:u w:val="single"/>
                            </w:rPr>
                            <w:t>25.4.Designing Interactive Learning Modules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56" w:anchor="m_-7444033006803512481__Toc190337000" w:history="1">
                          <w:r w:rsidRPr="009D7057">
                            <w:rPr>
                              <w:rFonts w:asciiTheme="majorHAnsi" w:eastAsia="Times New Roman" w:hAnsiTheme="majorHAnsi" w:cs="Calibri Light"/>
                              <w:color w:val="0000FF"/>
                              <w:sz w:val="24"/>
                              <w:szCs w:val="24"/>
                              <w:u w:val="single"/>
                            </w:rPr>
                            <w:t>25.5.Gamification in Renewable Energy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57" w:anchor="m_-7444033006803512481__Toc190337001" w:history="1">
                          <w:r w:rsidRPr="009D7057">
                            <w:rPr>
                              <w:rFonts w:asciiTheme="majorHAnsi" w:eastAsia="Times New Roman" w:hAnsiTheme="majorHAnsi" w:cs="Calibri Light"/>
                              <w:color w:val="0000FF"/>
                              <w:sz w:val="24"/>
                              <w:szCs w:val="24"/>
                              <w:u w:val="single"/>
                            </w:rPr>
                            <w:t>25.6.Virtual Labs and Simulations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58" w:anchor="m_-7444033006803512481__Toc190337002" w:history="1">
                          <w:r w:rsidRPr="009D7057">
                            <w:rPr>
                              <w:rFonts w:asciiTheme="majorHAnsi" w:eastAsia="Times New Roman" w:hAnsiTheme="majorHAnsi" w:cs="Calibri Light"/>
                              <w:color w:val="0000FF"/>
                              <w:sz w:val="24"/>
                              <w:szCs w:val="24"/>
                              <w:u w:val="single"/>
                            </w:rPr>
                            <w:t>25.7.Assessing Learner Outcomes in Technology-Driven Curriculum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59" w:anchor="m_-7444033006803512481__Toc190337003" w:history="1">
                          <w:r w:rsidRPr="009D7057">
                            <w:rPr>
                              <w:rFonts w:asciiTheme="majorHAnsi" w:eastAsia="Times New Roman" w:hAnsiTheme="majorHAnsi" w:cs="Calibri Light"/>
                              <w:color w:val="0000FF"/>
                              <w:sz w:val="24"/>
                              <w:szCs w:val="24"/>
                              <w:u w:val="single"/>
                            </w:rPr>
                            <w:t>25.8.Case Studies in Renewable Energy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60" w:anchor="m_-7444033006803512481__Toc190337004" w:history="1">
                          <w:r w:rsidRPr="009D7057">
                            <w:rPr>
                              <w:rFonts w:asciiTheme="majorHAnsi" w:eastAsia="Times New Roman" w:hAnsiTheme="majorHAnsi" w:cs="Calibri Light"/>
                              <w:color w:val="0000FF"/>
                              <w:sz w:val="24"/>
                              <w:szCs w:val="24"/>
                              <w:u w:val="single"/>
                            </w:rPr>
                            <w:t>25.9.Challenges in Integrating Technology and Renewable Energy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61" w:anchor="m_-7444033006803512481__Toc190337005" w:history="1">
                          <w:r w:rsidRPr="009D7057">
                            <w:rPr>
                              <w:rFonts w:asciiTheme="majorHAnsi" w:eastAsia="Times New Roman" w:hAnsiTheme="majorHAnsi" w:cs="Calibri Light"/>
                              <w:color w:val="0000FF"/>
                              <w:sz w:val="24"/>
                              <w:szCs w:val="24"/>
                              <w:u w:val="single"/>
                            </w:rPr>
                            <w:t>25.1 Integrating Educational Technology in Renewable Energy Studies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62" w:anchor="m_-7444033006803512481__Toc190337006" w:history="1">
                          <w:r w:rsidRPr="009D7057">
                            <w:rPr>
                              <w:rFonts w:asciiTheme="majorHAnsi" w:eastAsia="Times New Roman" w:hAnsiTheme="majorHAnsi" w:cs="Calibri Light"/>
                              <w:color w:val="0000FF"/>
                              <w:sz w:val="24"/>
                              <w:szCs w:val="24"/>
                              <w:u w:val="single"/>
                            </w:rPr>
                            <w:t>25.2 Introduction to Renewable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63" w:anchor="m_-7444033006803512481__Toc190337007" w:history="1">
                          <w:r w:rsidRPr="009D7057">
                            <w:rPr>
                              <w:rFonts w:asciiTheme="majorHAnsi" w:eastAsia="Times New Roman" w:hAnsiTheme="majorHAnsi" w:cs="Calibri Light"/>
                              <w:color w:val="0000FF"/>
                              <w:sz w:val="24"/>
                              <w:szCs w:val="24"/>
                              <w:u w:val="single"/>
                            </w:rPr>
                            <w:t>25.3 Educational Technology Tools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64" w:anchor="m_-7444033006803512481__Toc190337008" w:history="1">
                          <w:r w:rsidRPr="009D7057">
                            <w:rPr>
                              <w:rFonts w:asciiTheme="majorHAnsi" w:eastAsia="Times New Roman" w:hAnsiTheme="majorHAnsi" w:cs="Calibri Light"/>
                              <w:color w:val="0000FF"/>
                              <w:sz w:val="24"/>
                              <w:szCs w:val="24"/>
                              <w:u w:val="single"/>
                            </w:rPr>
                            <w:t>25.4 Designing Interactive Learning Modules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65" w:anchor="m_-7444033006803512481__Toc190337009" w:history="1">
                          <w:r w:rsidRPr="009D7057">
                            <w:rPr>
                              <w:rFonts w:asciiTheme="majorHAnsi" w:eastAsia="Times New Roman" w:hAnsiTheme="majorHAnsi" w:cs="Calibri Light"/>
                              <w:color w:val="0000FF"/>
                              <w:sz w:val="24"/>
                              <w:szCs w:val="24"/>
                              <w:u w:val="single"/>
                            </w:rPr>
                            <w:t>25.5 Gamification in Renewable Energy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66" w:anchor="m_-7444033006803512481__Toc190337010" w:history="1">
                          <w:r w:rsidRPr="009D7057">
                            <w:rPr>
                              <w:rFonts w:asciiTheme="majorHAnsi" w:eastAsia="Times New Roman" w:hAnsiTheme="majorHAnsi" w:cs="Calibri Light"/>
                              <w:color w:val="0000FF"/>
                              <w:sz w:val="24"/>
                              <w:szCs w:val="24"/>
                              <w:u w:val="single"/>
                            </w:rPr>
                            <w:t>25.6 Virtual Labs and Simulations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67" w:anchor="m_-7444033006803512481__Toc190337011" w:history="1">
                          <w:r w:rsidRPr="009D7057">
                            <w:rPr>
                              <w:rFonts w:asciiTheme="majorHAnsi" w:eastAsia="Times New Roman" w:hAnsiTheme="majorHAnsi" w:cs="Calibri Light"/>
                              <w:color w:val="0000FF"/>
                              <w:sz w:val="24"/>
                              <w:szCs w:val="24"/>
                              <w:u w:val="single"/>
                            </w:rPr>
                            <w:t>25.7 Assessing Learner Outcomes in Technology-Driven Curriculum</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68" w:anchor="m_-7444033006803512481__Toc190337012" w:history="1">
                          <w:r w:rsidRPr="009D7057">
                            <w:rPr>
                              <w:rFonts w:asciiTheme="majorHAnsi" w:eastAsia="Times New Roman" w:hAnsiTheme="majorHAnsi" w:cs="Calibri Light"/>
                              <w:color w:val="0000FF"/>
                              <w:sz w:val="24"/>
                              <w:szCs w:val="24"/>
                              <w:u w:val="single"/>
                            </w:rPr>
                            <w:t>25.8 Case Studies in Renewable Energy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69" w:anchor="m_-7444033006803512481__Toc190337013" w:history="1">
                          <w:r w:rsidRPr="009D7057">
                            <w:rPr>
                              <w:rFonts w:asciiTheme="majorHAnsi" w:eastAsia="Times New Roman" w:hAnsiTheme="majorHAnsi" w:cs="Calibri Light"/>
                              <w:color w:val="0000FF"/>
                              <w:sz w:val="24"/>
                              <w:szCs w:val="24"/>
                              <w:u w:val="single"/>
                            </w:rPr>
                            <w:t>25.9 Challenges in Integrating Technology and Renewable Energy Education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770" w:anchor="m_-7444033006803512481__Toc190337014" w:history="1">
                          <w:r w:rsidRPr="009D7057">
                            <w:rPr>
                              <w:rFonts w:asciiTheme="majorHAnsi" w:eastAsia="Times New Roman" w:hAnsiTheme="majorHAnsi" w:cs="Calibri Light"/>
                              <w:color w:val="0000FF"/>
                              <w:sz w:val="24"/>
                              <w:szCs w:val="24"/>
                              <w:u w:val="single"/>
                            </w:rPr>
                            <w:t>4.1 .12.15.26.1Wholesale Trade Management in Industrial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71" w:anchor="m_-7444033006803512481__Toc190337015" w:history="1">
                          <w:r w:rsidRPr="009D7057">
                            <w:rPr>
                              <w:rFonts w:asciiTheme="majorHAnsi" w:eastAsia="Times New Roman" w:hAnsiTheme="majorHAnsi" w:cs="Calibri Light"/>
                              <w:color w:val="0000FF"/>
                              <w:sz w:val="24"/>
                              <w:szCs w:val="24"/>
                              <w:u w:val="single"/>
                            </w:rPr>
                            <w:t>26.2.Introduction to Wholesale Trade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72" w:anchor="m_-7444033006803512481__Toc190337016" w:history="1">
                          <w:r w:rsidRPr="009D7057">
                            <w:rPr>
                              <w:rFonts w:asciiTheme="majorHAnsi" w:eastAsia="Times New Roman" w:hAnsiTheme="majorHAnsi" w:cs="Calibri Light"/>
                              <w:color w:val="0000FF"/>
                              <w:sz w:val="24"/>
                              <w:szCs w:val="24"/>
                              <w:u w:val="single"/>
                            </w:rPr>
                            <w:t>26.3.Supply Chain Dynamics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73" w:anchor="m_-7444033006803512481__Toc190337017" w:history="1">
                          <w:r w:rsidRPr="009D7057">
                            <w:rPr>
                              <w:rFonts w:asciiTheme="majorHAnsi" w:eastAsia="Times New Roman" w:hAnsiTheme="majorHAnsi" w:cs="Calibri Light"/>
                              <w:color w:val="0000FF"/>
                              <w:sz w:val="24"/>
                              <w:szCs w:val="24"/>
                              <w:u w:val="single"/>
                            </w:rPr>
                            <w:t>26.4.Inventory Control Methods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74" w:anchor="m_-7444033006803512481__Toc190337018" w:history="1">
                          <w:r w:rsidRPr="009D7057">
                            <w:rPr>
                              <w:rFonts w:asciiTheme="majorHAnsi" w:eastAsia="Times New Roman" w:hAnsiTheme="majorHAnsi" w:cs="Calibri Light"/>
                              <w:color w:val="0000FF"/>
                              <w:sz w:val="24"/>
                              <w:szCs w:val="24"/>
                              <w:u w:val="single"/>
                            </w:rPr>
                            <w:t>26.5.Logistics and Distribution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75" w:anchor="m_-7444033006803512481__Toc190337019" w:history="1">
                          <w:r w:rsidRPr="009D7057">
                            <w:rPr>
                              <w:rFonts w:asciiTheme="majorHAnsi" w:eastAsia="Times New Roman" w:hAnsiTheme="majorHAnsi" w:cs="Calibri Light"/>
                              <w:color w:val="0000FF"/>
                              <w:sz w:val="24"/>
                              <w:szCs w:val="24"/>
                              <w:u w:val="single"/>
                            </w:rPr>
                            <w:t>26.6.Procurement Strategies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76" w:anchor="m_-7444033006803512481__Toc190337020" w:history="1">
                          <w:r w:rsidRPr="009D7057">
                            <w:rPr>
                              <w:rFonts w:asciiTheme="majorHAnsi" w:eastAsia="Times New Roman" w:hAnsiTheme="majorHAnsi" w:cs="Calibri Light"/>
                              <w:color w:val="0000FF"/>
                              <w:sz w:val="24"/>
                              <w:szCs w:val="24"/>
                              <w:u w:val="single"/>
                            </w:rPr>
                            <w:t>26.7.Market Analysis and Forecasting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77" w:anchor="m_-7444033006803512481__Toc190337021" w:history="1">
                          <w:r w:rsidRPr="009D7057">
                            <w:rPr>
                              <w:rFonts w:asciiTheme="majorHAnsi" w:eastAsia="Times New Roman" w:hAnsiTheme="majorHAnsi" w:cs="Calibri Light"/>
                              <w:color w:val="0000FF"/>
                              <w:sz w:val="24"/>
                              <w:szCs w:val="24"/>
                              <w:u w:val="single"/>
                            </w:rPr>
                            <w:t>27.8.Risk Management in Wholesale Trade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78" w:anchor="m_-7444033006803512481__Toc190337022" w:history="1">
                          <w:r w:rsidRPr="009D7057">
                            <w:rPr>
                              <w:rFonts w:asciiTheme="majorHAnsi" w:eastAsia="Times New Roman" w:hAnsiTheme="majorHAnsi" w:cs="Calibri Light"/>
                              <w:color w:val="0000FF"/>
                              <w:sz w:val="24"/>
                              <w:szCs w:val="24"/>
                              <w:u w:val="single"/>
                            </w:rPr>
                            <w:t>27.9.Regulatory and Ethical Considerations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79" w:anchor="m_-7444033006803512481__Toc190337023" w:history="1">
                          <w:r w:rsidRPr="009D7057">
                            <w:rPr>
                              <w:rFonts w:asciiTheme="majorHAnsi" w:eastAsia="Times New Roman" w:hAnsiTheme="majorHAnsi" w:cs="Calibri Light"/>
                              <w:color w:val="0000FF"/>
                              <w:sz w:val="24"/>
                              <w:szCs w:val="24"/>
                              <w:u w:val="single"/>
                            </w:rPr>
                            <w:t>26.1 Wholesale Trade Management in Industrial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80" w:anchor="m_-7444033006803512481__Toc190337024" w:history="1">
                          <w:r w:rsidRPr="009D7057">
                            <w:rPr>
                              <w:rFonts w:asciiTheme="majorHAnsi" w:eastAsia="Times New Roman" w:hAnsiTheme="majorHAnsi" w:cs="Calibri Light"/>
                              <w:color w:val="0000FF"/>
                              <w:sz w:val="24"/>
                              <w:szCs w:val="24"/>
                              <w:u w:val="single"/>
                            </w:rPr>
                            <w:t>26.2 Introduction to Wholesale Trade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81" w:anchor="m_-7444033006803512481__Toc190337025" w:history="1">
                          <w:r w:rsidRPr="009D7057">
                            <w:rPr>
                              <w:rFonts w:asciiTheme="majorHAnsi" w:eastAsia="Times New Roman" w:hAnsiTheme="majorHAnsi" w:cs="Calibri Light"/>
                              <w:color w:val="0000FF"/>
                              <w:sz w:val="24"/>
                              <w:szCs w:val="24"/>
                              <w:u w:val="single"/>
                            </w:rPr>
                            <w:t>26.3 Supply Chain Dynamics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82" w:anchor="m_-7444033006803512481__Toc190337026" w:history="1">
                          <w:r w:rsidRPr="009D7057">
                            <w:rPr>
                              <w:rFonts w:asciiTheme="majorHAnsi" w:eastAsia="Times New Roman" w:hAnsiTheme="majorHAnsi" w:cs="Calibri Light"/>
                              <w:color w:val="0000FF"/>
                              <w:sz w:val="24"/>
                              <w:szCs w:val="24"/>
                              <w:u w:val="single"/>
                            </w:rPr>
                            <w:t>26.4 Inventory Control Methods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83" w:anchor="m_-7444033006803512481__Toc190337027" w:history="1">
                          <w:r w:rsidRPr="009D7057">
                            <w:rPr>
                              <w:rFonts w:asciiTheme="majorHAnsi" w:eastAsia="Times New Roman" w:hAnsiTheme="majorHAnsi" w:cs="Calibri Light"/>
                              <w:color w:val="0000FF"/>
                              <w:sz w:val="24"/>
                              <w:szCs w:val="24"/>
                              <w:u w:val="single"/>
                            </w:rPr>
                            <w:t>26.5 Logistics and Distribution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84" w:anchor="m_-7444033006803512481__Toc190337028" w:history="1">
                          <w:r w:rsidRPr="009D7057">
                            <w:rPr>
                              <w:rFonts w:asciiTheme="majorHAnsi" w:eastAsia="Times New Roman" w:hAnsiTheme="majorHAnsi" w:cs="Calibri Light"/>
                              <w:color w:val="0000FF"/>
                              <w:sz w:val="24"/>
                              <w:szCs w:val="24"/>
                              <w:u w:val="single"/>
                            </w:rPr>
                            <w:t>26.6 Procurement Strategies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85" w:anchor="m_-7444033006803512481__Toc190337029" w:history="1">
                          <w:r w:rsidRPr="009D7057">
                            <w:rPr>
                              <w:rFonts w:asciiTheme="majorHAnsi" w:eastAsia="Times New Roman" w:hAnsiTheme="majorHAnsi" w:cs="Calibri Light"/>
                              <w:color w:val="0000FF"/>
                              <w:sz w:val="24"/>
                              <w:szCs w:val="24"/>
                              <w:u w:val="single"/>
                            </w:rPr>
                            <w:t>26.7 Market Analysis and Forecasting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86" w:anchor="m_-7444033006803512481__Toc190337030" w:history="1">
                          <w:r w:rsidRPr="009D7057">
                            <w:rPr>
                              <w:rFonts w:asciiTheme="majorHAnsi" w:eastAsia="Times New Roman" w:hAnsiTheme="majorHAnsi" w:cs="Calibri Light"/>
                              <w:color w:val="0000FF"/>
                              <w:sz w:val="24"/>
                              <w:szCs w:val="24"/>
                              <w:u w:val="single"/>
                            </w:rPr>
                            <w:t>26.8 Risk Management in Wholesale Trade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87" w:anchor="m_-7444033006803512481__Toc190337031" w:history="1">
                          <w:r w:rsidRPr="009D7057">
                            <w:rPr>
                              <w:rFonts w:asciiTheme="majorHAnsi" w:eastAsia="Times New Roman" w:hAnsiTheme="majorHAnsi" w:cs="Calibri Light"/>
                              <w:color w:val="0000FF"/>
                              <w:sz w:val="24"/>
                              <w:szCs w:val="24"/>
                              <w:u w:val="single"/>
                            </w:rPr>
                            <w:t>26.9 Regulatory and Ethical Considerations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788" w:anchor="m_-7444033006803512481__Toc190337032" w:history="1">
                          <w:r w:rsidRPr="009D7057">
                            <w:rPr>
                              <w:rFonts w:asciiTheme="majorHAnsi" w:eastAsia="Times New Roman" w:hAnsiTheme="majorHAnsi" w:cs="Calibri Light"/>
                              <w:color w:val="0000FF"/>
                              <w:sz w:val="24"/>
                              <w:szCs w:val="24"/>
                              <w:u w:val="single"/>
                            </w:rPr>
                            <w:t>4.1 .12.15..29. 1.Advanced Wireless 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89" w:anchor="m_-7444033006803512481__Toc190337033" w:history="1">
                          <w:r w:rsidRPr="009D7057">
                            <w:rPr>
                              <w:rFonts w:asciiTheme="majorHAnsi" w:eastAsia="Times New Roman" w:hAnsiTheme="majorHAnsi" w:cs="Calibri Light"/>
                              <w:color w:val="0000FF"/>
                              <w:sz w:val="24"/>
                              <w:szCs w:val="24"/>
                              <w:u w:val="single"/>
                            </w:rPr>
                            <w:t>29.2.Introduction to Wireless 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90" w:anchor="m_-7444033006803512481__Toc190337034" w:history="1">
                          <w:r w:rsidRPr="009D7057">
                            <w:rPr>
                              <w:rFonts w:asciiTheme="majorHAnsi" w:eastAsia="Times New Roman" w:hAnsiTheme="majorHAnsi" w:cs="Calibri Light"/>
                              <w:color w:val="0000FF"/>
                              <w:sz w:val="24"/>
                              <w:szCs w:val="24"/>
                              <w:u w:val="single"/>
                            </w:rPr>
                            <w:t>29.3.Radio Frequency Fundamentals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91" w:anchor="m_-7444033006803512481__Toc190337035" w:history="1">
                          <w:r w:rsidRPr="009D7057">
                            <w:rPr>
                              <w:rFonts w:asciiTheme="majorHAnsi" w:eastAsia="Times New Roman" w:hAnsiTheme="majorHAnsi" w:cs="Calibri Light"/>
                              <w:color w:val="0000FF"/>
                              <w:sz w:val="24"/>
                              <w:szCs w:val="24"/>
                              <w:u w:val="single"/>
                            </w:rPr>
                            <w:t>29.4.Wireless Signal Propagation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92" w:anchor="m_-7444033006803512481__Toc190337036" w:history="1">
                          <w:r w:rsidRPr="009D7057">
                            <w:rPr>
                              <w:rFonts w:asciiTheme="majorHAnsi" w:eastAsia="Times New Roman" w:hAnsiTheme="majorHAnsi" w:cs="Calibri Light"/>
                              <w:color w:val="0000FF"/>
                              <w:sz w:val="24"/>
                              <w:szCs w:val="24"/>
                              <w:u w:val="single"/>
                            </w:rPr>
                            <w:t>29.5.Multiple Access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93" w:anchor="m_-7444033006803512481__Toc190337037" w:history="1">
                          <w:r w:rsidRPr="009D7057">
                            <w:rPr>
                              <w:rFonts w:asciiTheme="majorHAnsi" w:eastAsia="Times New Roman" w:hAnsiTheme="majorHAnsi" w:cs="Calibri Light"/>
                              <w:color w:val="0000FF"/>
                              <w:sz w:val="24"/>
                              <w:szCs w:val="24"/>
                              <w:u w:val="single"/>
                            </w:rPr>
                            <w:t>29.6.Wireless Networking and Protocols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94" w:anchor="m_-7444033006803512481__Toc190337038" w:history="1">
                          <w:r w:rsidRPr="009D7057">
                            <w:rPr>
                              <w:rFonts w:asciiTheme="majorHAnsi" w:eastAsia="Times New Roman" w:hAnsiTheme="majorHAnsi" w:cs="Calibri Light"/>
                              <w:color w:val="0000FF"/>
                              <w:sz w:val="24"/>
                              <w:szCs w:val="24"/>
                              <w:u w:val="single"/>
                            </w:rPr>
                            <w:t>29.7.Cellular Systems and 5G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95" w:anchor="m_-7444033006803512481__Toc190337039" w:history="1">
                          <w:r w:rsidRPr="009D7057">
                            <w:rPr>
                              <w:rFonts w:asciiTheme="majorHAnsi" w:eastAsia="Times New Roman" w:hAnsiTheme="majorHAnsi" w:cs="Calibri Light"/>
                              <w:color w:val="0000FF"/>
                              <w:sz w:val="24"/>
                              <w:szCs w:val="24"/>
                              <w:u w:val="single"/>
                            </w:rPr>
                            <w:t>29.8..Antenna Theory and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96" w:anchor="m_-7444033006803512481__Toc190337040" w:history="1">
                          <w:r w:rsidRPr="009D7057">
                            <w:rPr>
                              <w:rFonts w:asciiTheme="majorHAnsi" w:eastAsia="Times New Roman" w:hAnsiTheme="majorHAnsi" w:cs="Calibri Light"/>
                              <w:color w:val="0000FF"/>
                              <w:sz w:val="24"/>
                              <w:szCs w:val="24"/>
                              <w:u w:val="single"/>
                            </w:rPr>
                            <w:t>29.8Wireless Security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797" w:anchor="m_-7444033006803512481__Toc190337041" w:history="1">
                          <w:r w:rsidRPr="009D7057">
                            <w:rPr>
                              <w:rFonts w:asciiTheme="majorHAnsi" w:eastAsia="Times New Roman" w:hAnsiTheme="majorHAnsi" w:cs="Calibri Light"/>
                              <w:color w:val="0000FF"/>
                              <w:sz w:val="24"/>
                              <w:szCs w:val="24"/>
                              <w:u w:val="single"/>
                            </w:rPr>
                            <w:t>29.6IoT and Wireless Sensor Networks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98" w:anchor="m_-7444033006803512481__Toc190337042" w:history="1">
                          <w:r w:rsidRPr="009D7057">
                            <w:rPr>
                              <w:rFonts w:asciiTheme="majorHAnsi" w:eastAsia="Times New Roman" w:hAnsiTheme="majorHAnsi" w:cs="Calibri Light"/>
                              <w:color w:val="0000FF"/>
                              <w:sz w:val="24"/>
                              <w:szCs w:val="24"/>
                              <w:u w:val="single"/>
                            </w:rPr>
                            <w:t>29.1 Advanced Wireless 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799" w:anchor="m_-7444033006803512481__Toc190337043" w:history="1">
                          <w:r w:rsidRPr="009D7057">
                            <w:rPr>
                              <w:rFonts w:asciiTheme="majorHAnsi" w:eastAsia="Times New Roman" w:hAnsiTheme="majorHAnsi" w:cs="Calibri Light"/>
                              <w:color w:val="0000FF"/>
                              <w:sz w:val="24"/>
                              <w:szCs w:val="24"/>
                              <w:u w:val="single"/>
                            </w:rPr>
                            <w:t>29.2 Introduction to Wireless 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00" w:anchor="m_-7444033006803512481__Toc190337044" w:history="1">
                          <w:r w:rsidRPr="009D7057">
                            <w:rPr>
                              <w:rFonts w:asciiTheme="majorHAnsi" w:eastAsia="Times New Roman" w:hAnsiTheme="majorHAnsi" w:cs="Calibri Light"/>
                              <w:color w:val="0000FF"/>
                              <w:sz w:val="24"/>
                              <w:szCs w:val="24"/>
                              <w:u w:val="single"/>
                            </w:rPr>
                            <w:t>29.3 Radio Frequency Fundamentals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01" w:anchor="m_-7444033006803512481__Toc190337045" w:history="1">
                          <w:r w:rsidRPr="009D7057">
                            <w:rPr>
                              <w:rFonts w:asciiTheme="majorHAnsi" w:eastAsia="Times New Roman" w:hAnsiTheme="majorHAnsi" w:cs="Calibri Light"/>
                              <w:color w:val="0000FF"/>
                              <w:sz w:val="24"/>
                              <w:szCs w:val="24"/>
                              <w:u w:val="single"/>
                            </w:rPr>
                            <w:t>29.4 Wireless Signal Propagation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02" w:anchor="m_-7444033006803512481__Toc190337046" w:history="1">
                          <w:r w:rsidRPr="009D7057">
                            <w:rPr>
                              <w:rFonts w:asciiTheme="majorHAnsi" w:eastAsia="Times New Roman" w:hAnsiTheme="majorHAnsi" w:cs="Calibri Light"/>
                              <w:color w:val="0000FF"/>
                              <w:sz w:val="24"/>
                              <w:szCs w:val="24"/>
                              <w:u w:val="single"/>
                            </w:rPr>
                            <w:t>29.5 Multiple Access Techniques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03" w:anchor="m_-7444033006803512481__Toc190337047" w:history="1">
                          <w:r w:rsidRPr="009D7057">
                            <w:rPr>
                              <w:rFonts w:asciiTheme="majorHAnsi" w:eastAsia="Times New Roman" w:hAnsiTheme="majorHAnsi" w:cs="Calibri Light"/>
                              <w:color w:val="0000FF"/>
                              <w:sz w:val="24"/>
                              <w:szCs w:val="24"/>
                              <w:u w:val="single"/>
                            </w:rPr>
                            <w:t>29.6 Wireless Networking and Protocols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04" w:anchor="m_-7444033006803512481__Toc190337048" w:history="1">
                          <w:r w:rsidRPr="009D7057">
                            <w:rPr>
                              <w:rFonts w:asciiTheme="majorHAnsi" w:eastAsia="Times New Roman" w:hAnsiTheme="majorHAnsi" w:cs="Calibri Light"/>
                              <w:color w:val="0000FF"/>
                              <w:sz w:val="24"/>
                              <w:szCs w:val="24"/>
                              <w:u w:val="single"/>
                            </w:rPr>
                            <w:t>29.7 Cellular Systems and 5G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05" w:anchor="m_-7444033006803512481__Toc190337049" w:history="1">
                          <w:r w:rsidRPr="009D7057">
                            <w:rPr>
                              <w:rFonts w:asciiTheme="majorHAnsi" w:eastAsia="Times New Roman" w:hAnsiTheme="majorHAnsi" w:cs="Calibri Light"/>
                              <w:color w:val="0000FF"/>
                              <w:sz w:val="24"/>
                              <w:szCs w:val="24"/>
                              <w:u w:val="single"/>
                            </w:rPr>
                            <w:t>29.8 Antenna Theory and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06" w:anchor="m_-7444033006803512481__Toc190337050" w:history="1">
                          <w:r w:rsidRPr="009D7057">
                            <w:rPr>
                              <w:rFonts w:asciiTheme="majorHAnsi" w:eastAsia="Times New Roman" w:hAnsiTheme="majorHAnsi" w:cs="Calibri Light"/>
                              <w:color w:val="0000FF"/>
                              <w:sz w:val="24"/>
                              <w:szCs w:val="24"/>
                              <w:u w:val="single"/>
                            </w:rPr>
                            <w:t>29.9 Wireless Security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07" w:anchor="m_-7444033006803512481__Toc190337051" w:history="1">
                          <w:r w:rsidRPr="009D7057">
                            <w:rPr>
                              <w:rFonts w:asciiTheme="majorHAnsi" w:eastAsia="Times New Roman" w:hAnsiTheme="majorHAnsi" w:cs="Calibri Light"/>
                              <w:color w:val="0000FF"/>
                              <w:sz w:val="24"/>
                              <w:szCs w:val="24"/>
                              <w:u w:val="single"/>
                            </w:rPr>
                            <w:t>29.10 IoT and Wireless Sensor Networks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808" w:anchor="m_-7444033006803512481__Toc190337052" w:history="1">
                          <w:r w:rsidRPr="009D7057">
                            <w:rPr>
                              <w:rFonts w:asciiTheme="majorHAnsi" w:eastAsia="Times New Roman" w:hAnsiTheme="majorHAnsi" w:cs="Calibri Light"/>
                              <w:color w:val="0000FF"/>
                              <w:sz w:val="24"/>
                              <w:szCs w:val="24"/>
                              <w:u w:val="single"/>
                            </w:rPr>
                            <w:t>4.1 .12.15.30.1.Advanced Electrical Engineering in Construction and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09" w:anchor="m_-7444033006803512481__Toc190337053" w:history="1">
                          <w:r w:rsidRPr="009D7057">
                            <w:rPr>
                              <w:rFonts w:asciiTheme="majorHAnsi" w:eastAsia="Times New Roman" w:hAnsiTheme="majorHAnsi" w:cs="Calibri Light"/>
                              <w:color w:val="0000FF"/>
                              <w:sz w:val="24"/>
                              <w:szCs w:val="24"/>
                              <w:u w:val="single"/>
                            </w:rPr>
                            <w:t>30.2. Fundamentals of Electrical Systems in Construction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10" w:anchor="m_-7444033006803512481__Toc190337054" w:history="1">
                          <w:r w:rsidRPr="009D7057">
                            <w:rPr>
                              <w:rFonts w:asciiTheme="majorHAnsi" w:eastAsia="Times New Roman" w:hAnsiTheme="majorHAnsi" w:cs="Calibri Light"/>
                              <w:color w:val="0000FF"/>
                              <w:sz w:val="24"/>
                              <w:szCs w:val="24"/>
                              <w:u w:val="single"/>
                            </w:rPr>
                            <w:t>30.3.Electrical Safety Standards and Codes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11" w:anchor="m_-7444033006803512481__Toc190337055" w:history="1">
                          <w:r w:rsidRPr="009D7057">
                            <w:rPr>
                              <w:rFonts w:asciiTheme="majorHAnsi" w:eastAsia="Times New Roman" w:hAnsiTheme="majorHAnsi" w:cs="Calibri Light"/>
                              <w:color w:val="0000FF"/>
                              <w:sz w:val="24"/>
                              <w:szCs w:val="24"/>
                              <w:u w:val="single"/>
                            </w:rPr>
                            <w:t>30.4.Integration of Electrical Systems in Building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12" w:anchor="m_-7444033006803512481__Toc190337056" w:history="1">
                          <w:r w:rsidRPr="009D7057">
                            <w:rPr>
                              <w:rFonts w:asciiTheme="majorHAnsi" w:eastAsia="Times New Roman" w:hAnsiTheme="majorHAnsi" w:cs="Calibri Light"/>
                              <w:color w:val="0000FF"/>
                              <w:sz w:val="24"/>
                              <w:szCs w:val="24"/>
                              <w:u w:val="single"/>
                            </w:rPr>
                            <w:t>30.5Sustainable and Renewable Energy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13" w:anchor="m_-7444033006803512481__Toc190337057" w:history="1">
                          <w:r w:rsidRPr="009D7057">
                            <w:rPr>
                              <w:rFonts w:asciiTheme="majorHAnsi" w:eastAsia="Times New Roman" w:hAnsiTheme="majorHAnsi" w:cs="Calibri Light"/>
                              <w:color w:val="0000FF"/>
                              <w:sz w:val="24"/>
                              <w:szCs w:val="24"/>
                              <w:u w:val="single"/>
                            </w:rPr>
                            <w:t>30.6.Smart Grids and Intelligent Networks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14" w:anchor="m_-7444033006803512481__Toc190337058" w:history="1">
                          <w:r w:rsidRPr="009D7057">
                            <w:rPr>
                              <w:rFonts w:asciiTheme="majorHAnsi" w:eastAsia="Times New Roman" w:hAnsiTheme="majorHAnsi" w:cs="Calibri Light"/>
                              <w:color w:val="0000FF"/>
                              <w:sz w:val="24"/>
                              <w:szCs w:val="24"/>
                              <w:u w:val="single"/>
                            </w:rPr>
                            <w:t>30.7.Electrical System Design and Simulation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15" w:anchor="m_-7444033006803512481__Toc190337059" w:history="1">
                          <w:r w:rsidRPr="009D7057">
                            <w:rPr>
                              <w:rFonts w:asciiTheme="majorHAnsi" w:eastAsia="Times New Roman" w:hAnsiTheme="majorHAnsi" w:cs="Calibri Light"/>
                              <w:color w:val="0000FF"/>
                              <w:sz w:val="24"/>
                              <w:szCs w:val="24"/>
                              <w:u w:val="single"/>
                            </w:rPr>
                            <w:t>30.8.Power Quality and Energy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16" w:anchor="m_-7444033006803512481__Toc190337060" w:history="1">
                          <w:r w:rsidRPr="009D7057">
                            <w:rPr>
                              <w:rFonts w:asciiTheme="majorHAnsi" w:eastAsia="Times New Roman" w:hAnsiTheme="majorHAnsi" w:cs="Calibri Light"/>
                              <w:color w:val="0000FF"/>
                              <w:sz w:val="24"/>
                              <w:szCs w:val="24"/>
                              <w:u w:val="single"/>
                            </w:rPr>
                            <w:t>30.9.Electrical Systems in Infrastructure Projects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17" w:anchor="m_-7444033006803512481__Toc190337061" w:history="1">
                          <w:r w:rsidRPr="009D7057">
                            <w:rPr>
                              <w:rFonts w:asciiTheme="majorHAnsi" w:eastAsia="Times New Roman" w:hAnsiTheme="majorHAnsi" w:cs="Calibri Light"/>
                              <w:color w:val="0000FF"/>
                              <w:sz w:val="24"/>
                              <w:szCs w:val="24"/>
                              <w:u w:val="single"/>
                            </w:rPr>
                            <w:t>Advanced Electrical Engineering in Construction and Civil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18" w:anchor="m_-7444033006803512481__Toc190337062" w:history="1">
                          <w:r w:rsidRPr="009D7057">
                            <w:rPr>
                              <w:rFonts w:asciiTheme="majorHAnsi" w:eastAsia="Times New Roman" w:hAnsiTheme="majorHAnsi" w:cs="Calibri Light"/>
                              <w:color w:val="0000FF"/>
                              <w:sz w:val="24"/>
                              <w:szCs w:val="24"/>
                              <w:u w:val="single"/>
                            </w:rPr>
                            <w:t>30.2 Fundamentals of Electrical Systems in Construction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19" w:anchor="m_-7444033006803512481__Toc190337063" w:history="1">
                          <w:r w:rsidRPr="009D7057">
                            <w:rPr>
                              <w:rFonts w:asciiTheme="majorHAnsi" w:eastAsia="Times New Roman" w:hAnsiTheme="majorHAnsi" w:cs="Calibri Light"/>
                              <w:color w:val="0000FF"/>
                              <w:sz w:val="24"/>
                              <w:szCs w:val="24"/>
                              <w:u w:val="single"/>
                            </w:rPr>
                            <w:t>30.3 Electrical Safety Standards and Codes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20" w:anchor="m_-7444033006803512481__Toc190337064" w:history="1">
                          <w:r w:rsidRPr="009D7057">
                            <w:rPr>
                              <w:rFonts w:asciiTheme="majorHAnsi" w:eastAsia="Times New Roman" w:hAnsiTheme="majorHAnsi" w:cs="Calibri Light"/>
                              <w:color w:val="0000FF"/>
                              <w:sz w:val="24"/>
                              <w:szCs w:val="24"/>
                              <w:u w:val="single"/>
                            </w:rPr>
                            <w:t>30.4 Integration of Electrical Systems in Building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21" w:anchor="m_-7444033006803512481__Toc190337065" w:history="1">
                          <w:r w:rsidRPr="009D7057">
                            <w:rPr>
                              <w:rFonts w:asciiTheme="majorHAnsi" w:eastAsia="Times New Roman" w:hAnsiTheme="majorHAnsi" w:cs="Calibri Light"/>
                              <w:color w:val="0000FF"/>
                              <w:sz w:val="24"/>
                              <w:szCs w:val="24"/>
                              <w:u w:val="single"/>
                            </w:rPr>
                            <w:t>30.5 Sustainable and Renewable Energy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22" w:anchor="m_-7444033006803512481__Toc190337066" w:history="1">
                          <w:r w:rsidRPr="009D7057">
                            <w:rPr>
                              <w:rFonts w:asciiTheme="majorHAnsi" w:eastAsia="Times New Roman" w:hAnsiTheme="majorHAnsi" w:cs="Calibri Light"/>
                              <w:color w:val="0000FF"/>
                              <w:sz w:val="24"/>
                              <w:szCs w:val="24"/>
                              <w:u w:val="single"/>
                            </w:rPr>
                            <w:t>30.6 Smart Grids and Intelligent Networks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23" w:anchor="m_-7444033006803512481__Toc190337067" w:history="1">
                          <w:r w:rsidRPr="009D7057">
                            <w:rPr>
                              <w:rFonts w:asciiTheme="majorHAnsi" w:eastAsia="Times New Roman" w:hAnsiTheme="majorHAnsi" w:cs="Calibri Light"/>
                              <w:color w:val="0000FF"/>
                              <w:sz w:val="24"/>
                              <w:szCs w:val="24"/>
                              <w:u w:val="single"/>
                            </w:rPr>
                            <w:t>30.7 Electrical System Design and Simulation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24" w:anchor="m_-7444033006803512481__Toc190337068" w:history="1">
                          <w:r w:rsidRPr="009D7057">
                            <w:rPr>
                              <w:rFonts w:asciiTheme="majorHAnsi" w:eastAsia="Times New Roman" w:hAnsiTheme="majorHAnsi" w:cs="Calibri Light"/>
                              <w:color w:val="0000FF"/>
                              <w:sz w:val="24"/>
                              <w:szCs w:val="24"/>
                              <w:u w:val="single"/>
                            </w:rPr>
                            <w:t>30.8 Power Quality and Energy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25" w:anchor="m_-7444033006803512481__Toc190337069" w:history="1">
                          <w:r w:rsidRPr="009D7057">
                            <w:rPr>
                              <w:rFonts w:asciiTheme="majorHAnsi" w:eastAsia="Times New Roman" w:hAnsiTheme="majorHAnsi" w:cs="Calibri Light"/>
                              <w:color w:val="0000FF"/>
                              <w:sz w:val="24"/>
                              <w:szCs w:val="24"/>
                              <w:u w:val="single"/>
                            </w:rPr>
                            <w:t>30.9 Electrical Systems in Infrastructure Projects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826" w:anchor="m_-7444033006803512481__Toc190337070" w:history="1">
                          <w:r w:rsidRPr="009D7057">
                            <w:rPr>
                              <w:rFonts w:asciiTheme="majorHAnsi" w:eastAsia="Times New Roman" w:hAnsiTheme="majorHAnsi" w:cs="Calibri Light"/>
                              <w:color w:val="0000FF"/>
                              <w:sz w:val="24"/>
                              <w:szCs w:val="24"/>
                              <w:u w:val="single"/>
                            </w:rPr>
                            <w:t>4.1 .12.15.Electrical Systems in Construction and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27" w:anchor="m_-7444033006803512481__Toc190337071" w:history="1">
                          <w:r w:rsidRPr="009D7057">
                            <w:rPr>
                              <w:rFonts w:asciiTheme="majorHAnsi" w:eastAsia="Times New Roman" w:hAnsiTheme="majorHAnsi" w:cs="Calibri Light"/>
                              <w:color w:val="0000FF"/>
                              <w:sz w:val="24"/>
                              <w:szCs w:val="24"/>
                              <w:u w:val="single"/>
                            </w:rPr>
                            <w:t>Introduction to Electrical Systems in Construction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28" w:anchor="m_-7444033006803512481__Toc190337072" w:history="1">
                          <w:r w:rsidRPr="009D7057">
                            <w:rPr>
                              <w:rFonts w:asciiTheme="majorHAnsi" w:eastAsia="Times New Roman" w:hAnsiTheme="majorHAnsi" w:cs="Calibri Light"/>
                              <w:color w:val="0000FF"/>
                              <w:sz w:val="24"/>
                              <w:szCs w:val="24"/>
                              <w:u w:val="single"/>
                            </w:rPr>
                            <w:t>Power Distribution in Buildings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29" w:anchor="m_-7444033006803512481__Toc190337073" w:history="1">
                          <w:r w:rsidRPr="009D7057">
                            <w:rPr>
                              <w:rFonts w:asciiTheme="majorHAnsi" w:eastAsia="Times New Roman" w:hAnsiTheme="majorHAnsi" w:cs="Calibri Light"/>
                              <w:color w:val="0000FF"/>
                              <w:sz w:val="24"/>
                              <w:szCs w:val="24"/>
                              <w:u w:val="single"/>
                            </w:rPr>
                            <w:t>Lighting Systems and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0" w:anchor="m_-7444033006803512481__Toc190337074" w:history="1">
                          <w:r w:rsidRPr="009D7057">
                            <w:rPr>
                              <w:rFonts w:asciiTheme="majorHAnsi" w:eastAsia="Times New Roman" w:hAnsiTheme="majorHAnsi" w:cs="Calibri Light"/>
                              <w:color w:val="0000FF"/>
                              <w:sz w:val="24"/>
                              <w:szCs w:val="24"/>
                              <w:u w:val="single"/>
                            </w:rPr>
                            <w:t>Electrical Safety Standards and Regulations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1" w:anchor="m_-7444033006803512481__Toc190337075" w:history="1">
                          <w:r w:rsidRPr="009D7057">
                            <w:rPr>
                              <w:rFonts w:asciiTheme="majorHAnsi" w:eastAsia="Times New Roman" w:hAnsiTheme="majorHAnsi" w:cs="Calibri Light"/>
                              <w:color w:val="0000FF"/>
                              <w:sz w:val="24"/>
                              <w:szCs w:val="24"/>
                              <w:u w:val="single"/>
                            </w:rPr>
                            <w:t>Sustainability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2" w:anchor="m_-7444033006803512481__Toc190337076" w:history="1">
                          <w:r w:rsidRPr="009D7057">
                            <w:rPr>
                              <w:rFonts w:asciiTheme="majorHAnsi" w:eastAsia="Times New Roman" w:hAnsiTheme="majorHAnsi" w:cs="Calibri Light"/>
                              <w:color w:val="0000FF"/>
                              <w:sz w:val="24"/>
                              <w:szCs w:val="24"/>
                              <w:u w:val="single"/>
                            </w:rPr>
                            <w:t>Smart Buildings and IoT Integration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3" w:anchor="m_-7444033006803512481__Toc190337077" w:history="1">
                          <w:r w:rsidRPr="009D7057">
                            <w:rPr>
                              <w:rFonts w:asciiTheme="majorHAnsi" w:eastAsia="Times New Roman" w:hAnsiTheme="majorHAnsi" w:cs="Calibri Light"/>
                              <w:color w:val="0000FF"/>
                              <w:sz w:val="24"/>
                              <w:szCs w:val="24"/>
                              <w:u w:val="single"/>
                            </w:rPr>
                            <w:t>Electrical Load Analysis and Estimation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4" w:anchor="m_-7444033006803512481__Toc190337078" w:history="1">
                          <w:r w:rsidRPr="009D7057">
                            <w:rPr>
                              <w:rFonts w:asciiTheme="majorHAnsi" w:eastAsia="Times New Roman" w:hAnsiTheme="majorHAnsi" w:cs="Calibri Light"/>
                              <w:color w:val="0000FF"/>
                              <w:sz w:val="24"/>
                              <w:szCs w:val="24"/>
                              <w:u w:val="single"/>
                            </w:rPr>
                            <w:t>Integration of Renewable Energy 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5" w:anchor="m_-7444033006803512481__Toc190337079" w:history="1">
                          <w:r w:rsidRPr="009D7057">
                            <w:rPr>
                              <w:rFonts w:asciiTheme="majorHAnsi" w:eastAsia="Times New Roman" w:hAnsiTheme="majorHAnsi" w:cs="Calibri Light"/>
                              <w:color w:val="0000FF"/>
                              <w:sz w:val="24"/>
                              <w:szCs w:val="24"/>
                              <w:u w:val="single"/>
                            </w:rPr>
                            <w:t>Project Management in Electrical Engineering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836" w:anchor="m_-7444033006803512481__Toc190337080" w:history="1">
                          <w:r w:rsidRPr="009D7057">
                            <w:rPr>
                              <w:rFonts w:asciiTheme="majorHAnsi" w:eastAsia="Times New Roman" w:hAnsiTheme="majorHAnsi" w:cs="Calibri Light"/>
                              <w:color w:val="0000FF"/>
                              <w:sz w:val="24"/>
                              <w:szCs w:val="24"/>
                              <w:u w:val="single"/>
                            </w:rPr>
                            <w:t>4.1 .12.15.30.1.Doctorate in Specialist Engineering Infrastructure and Contractors: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7" w:anchor="m_-7444033006803512481__Toc190337081" w:history="1">
                          <w:r w:rsidRPr="009D7057">
                            <w:rPr>
                              <w:rFonts w:asciiTheme="majorHAnsi" w:eastAsia="Times New Roman" w:hAnsiTheme="majorHAnsi" w:cs="Calibri Light"/>
                              <w:color w:val="0000FF"/>
                              <w:sz w:val="24"/>
                              <w:szCs w:val="24"/>
                              <w:u w:val="single"/>
                            </w:rPr>
                            <w:t>30.2.Advanced Power System Analysis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8" w:anchor="m_-7444033006803512481__Toc190337082" w:history="1">
                          <w:r w:rsidRPr="009D7057">
                            <w:rPr>
                              <w:rFonts w:asciiTheme="majorHAnsi" w:eastAsia="Times New Roman" w:hAnsiTheme="majorHAnsi" w:cs="Calibri Light"/>
                              <w:color w:val="0000FF"/>
                              <w:sz w:val="24"/>
                              <w:szCs w:val="24"/>
                              <w:u w:val="single"/>
                            </w:rPr>
                            <w:t>30.3Renewable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39" w:anchor="m_-7444033006803512481__Toc190337083" w:history="1">
                          <w:r w:rsidRPr="009D7057">
                            <w:rPr>
                              <w:rFonts w:asciiTheme="majorHAnsi" w:eastAsia="Times New Roman" w:hAnsiTheme="majorHAnsi" w:cs="Calibri Light"/>
                              <w:color w:val="0000FF"/>
                              <w:sz w:val="24"/>
                              <w:szCs w:val="24"/>
                              <w:u w:val="single"/>
                            </w:rPr>
                            <w:t>30.4.Electrical Infrastructure Design and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40" w:anchor="m_-7444033006803512481__Toc190337084" w:history="1">
                          <w:r w:rsidRPr="009D7057">
                            <w:rPr>
                              <w:rFonts w:asciiTheme="majorHAnsi" w:eastAsia="Times New Roman" w:hAnsiTheme="majorHAnsi" w:cs="Calibri Light"/>
                              <w:color w:val="0000FF"/>
                              <w:sz w:val="24"/>
                              <w:szCs w:val="24"/>
                              <w:u w:val="single"/>
                            </w:rPr>
                            <w:t>31.5.Smart Grids and IoT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41" w:anchor="m_-7444033006803512481__Toc190337085" w:history="1">
                          <w:r w:rsidRPr="009D7057">
                            <w:rPr>
                              <w:rFonts w:asciiTheme="majorHAnsi" w:eastAsia="Times New Roman" w:hAnsiTheme="majorHAnsi" w:cs="Calibri Light"/>
                              <w:color w:val="0000FF"/>
                              <w:sz w:val="24"/>
                              <w:szCs w:val="24"/>
                              <w:u w:val="single"/>
                            </w:rPr>
                            <w:t>31.6..High Voltage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42" w:anchor="m_-7444033006803512481__Toc190337086" w:history="1">
                          <w:r w:rsidRPr="009D7057">
                            <w:rPr>
                              <w:rFonts w:asciiTheme="majorHAnsi" w:eastAsia="Times New Roman" w:hAnsiTheme="majorHAnsi" w:cs="Calibri Light"/>
                              <w:color w:val="0000FF"/>
                              <w:sz w:val="24"/>
                              <w:szCs w:val="24"/>
                              <w:u w:val="single"/>
                            </w:rPr>
                            <w:t>31.7.Project Management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43" w:anchor="m_-7444033006803512481__Toc190337087" w:history="1">
                          <w:r w:rsidRPr="009D7057">
                            <w:rPr>
                              <w:rFonts w:asciiTheme="majorHAnsi" w:eastAsia="Times New Roman" w:hAnsiTheme="majorHAnsi" w:cs="Calibri Light"/>
                              <w:color w:val="0000FF"/>
                              <w:sz w:val="24"/>
                              <w:szCs w:val="24"/>
                              <w:u w:val="single"/>
                            </w:rPr>
                            <w:t>31.8Energy Policy and Ethical Considerations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44" w:anchor="m_-7444033006803512481__Toc190337088" w:history="1">
                          <w:r w:rsidRPr="009D7057">
                            <w:rPr>
                              <w:rFonts w:asciiTheme="majorHAnsi" w:eastAsia="Times New Roman" w:hAnsiTheme="majorHAnsi" w:cs="Calibri Light"/>
                              <w:color w:val="0000FF"/>
                              <w:sz w:val="24"/>
                              <w:szCs w:val="24"/>
                              <w:u w:val="single"/>
                            </w:rPr>
                            <w:t>31.1Sustainable Electrical Engineering Practices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45" w:anchor="m_-7444033006803512481__Toc190337089" w:history="1">
                          <w:r w:rsidRPr="009D7057">
                            <w:rPr>
                              <w:rFonts w:asciiTheme="majorHAnsi" w:eastAsia="Times New Roman" w:hAnsiTheme="majorHAnsi" w:cs="Calibri Light"/>
                              <w:color w:val="0000FF"/>
                              <w:sz w:val="24"/>
                              <w:szCs w:val="24"/>
                              <w:u w:val="single"/>
                            </w:rPr>
                            <w:t>30.1 Doctorate in Specialist Engineering Infrastructure and Contractors: Electrical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46" w:anchor="m_-7444033006803512481__Toc190337090" w:history="1">
                          <w:r w:rsidRPr="009D7057">
                            <w:rPr>
                              <w:rFonts w:asciiTheme="majorHAnsi" w:eastAsia="Times New Roman" w:hAnsiTheme="majorHAnsi" w:cs="Calibri Light"/>
                              <w:color w:val="0000FF"/>
                              <w:sz w:val="24"/>
                              <w:szCs w:val="24"/>
                              <w:u w:val="single"/>
                            </w:rPr>
                            <w:t>30.2 Advanced Power System Analysis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47" w:anchor="m_-7444033006803512481__Toc190337091" w:history="1">
                          <w:r w:rsidRPr="009D7057">
                            <w:rPr>
                              <w:rFonts w:asciiTheme="majorHAnsi" w:eastAsia="Times New Roman" w:hAnsiTheme="majorHAnsi" w:cs="Calibri Light"/>
                              <w:color w:val="0000FF"/>
                              <w:sz w:val="24"/>
                              <w:szCs w:val="24"/>
                              <w:u w:val="single"/>
                            </w:rPr>
                            <w:t>30.3 Renewable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48" w:anchor="m_-7444033006803512481__Toc190337092" w:history="1">
                          <w:r w:rsidRPr="009D7057">
                            <w:rPr>
                              <w:rFonts w:asciiTheme="majorHAnsi" w:eastAsia="Times New Roman" w:hAnsiTheme="majorHAnsi" w:cs="Calibri Light"/>
                              <w:color w:val="0000FF"/>
                              <w:sz w:val="24"/>
                              <w:szCs w:val="24"/>
                              <w:u w:val="single"/>
                            </w:rPr>
                            <w:t>30.4 Electrical Infrastructure Design and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49" w:anchor="m_-7444033006803512481__Toc190337093" w:history="1">
                          <w:r w:rsidRPr="009D7057">
                            <w:rPr>
                              <w:rFonts w:asciiTheme="majorHAnsi" w:eastAsia="Times New Roman" w:hAnsiTheme="majorHAnsi" w:cs="Calibri Light"/>
                              <w:color w:val="0000FF"/>
                              <w:sz w:val="24"/>
                              <w:szCs w:val="24"/>
                              <w:u w:val="single"/>
                            </w:rPr>
                            <w:t>31.5 Smart Grids and IoT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50" w:anchor="m_-7444033006803512481__Toc190337094" w:history="1">
                          <w:r w:rsidRPr="009D7057">
                            <w:rPr>
                              <w:rFonts w:asciiTheme="majorHAnsi" w:eastAsia="Times New Roman" w:hAnsiTheme="majorHAnsi" w:cs="Calibri Light"/>
                              <w:color w:val="0000FF"/>
                              <w:sz w:val="24"/>
                              <w:szCs w:val="24"/>
                              <w:u w:val="single"/>
                            </w:rPr>
                            <w:t>31.6 High Voltage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51" w:anchor="m_-7444033006803512481__Toc190337095" w:history="1">
                          <w:r w:rsidRPr="009D7057">
                            <w:rPr>
                              <w:rFonts w:asciiTheme="majorHAnsi" w:eastAsia="Times New Roman" w:hAnsiTheme="majorHAnsi" w:cs="Calibri Light"/>
                              <w:color w:val="0000FF"/>
                              <w:sz w:val="24"/>
                              <w:szCs w:val="24"/>
                              <w:u w:val="single"/>
                            </w:rPr>
                            <w:t>31.7 Project Management in Electrical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52" w:anchor="m_-7444033006803512481__Toc190337096" w:history="1">
                          <w:r w:rsidRPr="009D7057">
                            <w:rPr>
                              <w:rFonts w:asciiTheme="majorHAnsi" w:eastAsia="Times New Roman" w:hAnsiTheme="majorHAnsi" w:cs="Calibri Light"/>
                              <w:color w:val="0000FF"/>
                              <w:sz w:val="24"/>
                              <w:szCs w:val="24"/>
                              <w:u w:val="single"/>
                            </w:rPr>
                            <w:t>31.8 Energy Policy and Ethical Considerations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53" w:anchor="m_-7444033006803512481__Toc190337097" w:history="1">
                          <w:r w:rsidRPr="009D7057">
                            <w:rPr>
                              <w:rFonts w:asciiTheme="majorHAnsi" w:eastAsia="Times New Roman" w:hAnsiTheme="majorHAnsi" w:cs="Calibri Light"/>
                              <w:color w:val="0000FF"/>
                              <w:sz w:val="24"/>
                              <w:szCs w:val="24"/>
                              <w:u w:val="single"/>
                            </w:rPr>
                            <w:t>31.9 Sustainable Electrical Engineering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54" w:anchor="m_-7444033006803512481__Toc190337098" w:history="1">
                          <w:r w:rsidRPr="009D7057">
                            <w:rPr>
                              <w:rFonts w:asciiTheme="majorHAnsi" w:eastAsia="Times New Roman" w:hAnsiTheme="majorHAnsi" w:cs="Calibri Light"/>
                              <w:b/>
                              <w:bCs/>
                              <w:color w:val="0000FF"/>
                              <w:sz w:val="24"/>
                              <w:szCs w:val="24"/>
                              <w:u w:val="single"/>
                            </w:rPr>
                            <w:t>Admission Ready - Completing your application - Atlantic International University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55" w:anchor="m_-7444033006803512481__Toc190337099" w:history="1">
                          <w:r w:rsidRPr="009D7057">
                            <w:rPr>
                              <w:rFonts w:asciiTheme="majorHAnsi" w:eastAsia="Times New Roman" w:hAnsiTheme="majorHAnsi" w:cs="Calibri Light"/>
                              <w:b/>
                              <w:bCs/>
                              <w:color w:val="0000FF"/>
                              <w:sz w:val="24"/>
                              <w:szCs w:val="24"/>
                              <w:u w:val="single"/>
                            </w:rPr>
                            <w:t>32.Topic</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856" w:anchor="m_-7444033006803512481__Toc190337100" w:history="1">
                          <w:r w:rsidRPr="009D7057">
                            <w:rPr>
                              <w:rFonts w:asciiTheme="majorHAnsi" w:eastAsia="Times New Roman" w:hAnsiTheme="majorHAnsi" w:cs="Calibri Light"/>
                              <w:color w:val="0000FF"/>
                              <w:sz w:val="24"/>
                              <w:szCs w:val="24"/>
                              <w:u w:val="single"/>
                            </w:rPr>
                            <w:t>4.1 .12.15..32.1Clean Energy Technology: Ecotechnology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57" w:anchor="m_-7444033006803512481__Toc190337101" w:history="1">
                          <w:r w:rsidRPr="009D7057">
                            <w:rPr>
                              <w:rFonts w:asciiTheme="majorHAnsi" w:eastAsia="Times New Roman" w:hAnsiTheme="majorHAnsi" w:cs="Calibri Light"/>
                              <w:color w:val="0000FF"/>
                              <w:sz w:val="24"/>
                              <w:szCs w:val="24"/>
                              <w:u w:val="single"/>
                            </w:rPr>
                            <w:t>32.3.Introduction to Clean Energy and Ecotechnology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58" w:anchor="m_-7444033006803512481__Toc190337102" w:history="1">
                          <w:r w:rsidRPr="009D7057">
                            <w:rPr>
                              <w:rFonts w:asciiTheme="majorHAnsi" w:eastAsia="Times New Roman" w:hAnsiTheme="majorHAnsi" w:cs="Calibri Light"/>
                              <w:color w:val="0000FF"/>
                              <w:sz w:val="24"/>
                              <w:szCs w:val="24"/>
                              <w:u w:val="single"/>
                            </w:rPr>
                            <w:t>32.4.Solar Energy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59" w:anchor="m_-7444033006803512481__Toc190337103" w:history="1">
                          <w:r w:rsidRPr="009D7057">
                            <w:rPr>
                              <w:rFonts w:asciiTheme="majorHAnsi" w:eastAsia="Times New Roman" w:hAnsiTheme="majorHAnsi" w:cs="Calibri Light"/>
                              <w:color w:val="0000FF"/>
                              <w:sz w:val="24"/>
                              <w:szCs w:val="24"/>
                              <w:u w:val="single"/>
                            </w:rPr>
                            <w:t>32.5.Wind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60" w:anchor="m_-7444033006803512481__Toc190337104" w:history="1">
                          <w:r w:rsidRPr="009D7057">
                            <w:rPr>
                              <w:rFonts w:asciiTheme="majorHAnsi" w:eastAsia="Times New Roman" w:hAnsiTheme="majorHAnsi" w:cs="Calibri Light"/>
                              <w:color w:val="0000FF"/>
                              <w:sz w:val="24"/>
                              <w:szCs w:val="24"/>
                              <w:u w:val="single"/>
                            </w:rPr>
                            <w:t>32.6.Bioenergy and Biomass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61" w:anchor="m_-7444033006803512481__Toc190337105" w:history="1">
                          <w:r w:rsidRPr="009D7057">
                            <w:rPr>
                              <w:rFonts w:asciiTheme="majorHAnsi" w:eastAsia="Times New Roman" w:hAnsiTheme="majorHAnsi" w:cs="Calibri Light"/>
                              <w:color w:val="0000FF"/>
                              <w:sz w:val="24"/>
                              <w:szCs w:val="24"/>
                              <w:u w:val="single"/>
                            </w:rPr>
                            <w:t>32.7.Hydropower and Ocean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62" w:anchor="m_-7444033006803512481__Toc190337106" w:history="1">
                          <w:r w:rsidRPr="009D7057">
                            <w:rPr>
                              <w:rFonts w:asciiTheme="majorHAnsi" w:eastAsia="Times New Roman" w:hAnsiTheme="majorHAnsi" w:cs="Calibri Light"/>
                              <w:color w:val="0000FF"/>
                              <w:sz w:val="24"/>
                              <w:szCs w:val="24"/>
                              <w:u w:val="single"/>
                            </w:rPr>
                            <w:t>32.8.Geothermal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63" w:anchor="m_-7444033006803512481__Toc190337107" w:history="1">
                          <w:r w:rsidRPr="009D7057">
                            <w:rPr>
                              <w:rFonts w:asciiTheme="majorHAnsi" w:eastAsia="Times New Roman" w:hAnsiTheme="majorHAnsi" w:cs="Calibri Light"/>
                              <w:color w:val="0000FF"/>
                              <w:sz w:val="24"/>
                              <w:szCs w:val="24"/>
                              <w:u w:val="single"/>
                            </w:rPr>
                            <w:t>32.9.Energy Storage and Smart Grids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64" w:anchor="m_-7444033006803512481__Toc190337108" w:history="1">
                          <w:r w:rsidRPr="009D7057">
                            <w:rPr>
                              <w:rFonts w:asciiTheme="majorHAnsi" w:eastAsia="Times New Roman" w:hAnsiTheme="majorHAnsi" w:cs="Calibri Light"/>
                              <w:color w:val="0000FF"/>
                              <w:sz w:val="24"/>
                              <w:szCs w:val="24"/>
                              <w:u w:val="single"/>
                            </w:rPr>
                            <w:t>32.10.Policy and Economics of Clean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65" w:anchor="m_-7444033006803512481__Toc190337109" w:history="1">
                          <w:r w:rsidRPr="009D7057">
                            <w:rPr>
                              <w:rFonts w:asciiTheme="majorHAnsi" w:eastAsia="Times New Roman" w:hAnsiTheme="majorHAnsi" w:cs="Calibri Light"/>
                              <w:color w:val="0000FF"/>
                              <w:sz w:val="24"/>
                              <w:szCs w:val="24"/>
                              <w:u w:val="single"/>
                            </w:rPr>
                            <w:t>32.11Ecological Impact of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66" w:anchor="m_-7444033006803512481__Toc190337110" w:history="1">
                          <w:r w:rsidRPr="009D7057">
                            <w:rPr>
                              <w:rFonts w:asciiTheme="majorHAnsi" w:eastAsia="Times New Roman" w:hAnsiTheme="majorHAnsi" w:cs="Calibri Light"/>
                              <w:color w:val="0000FF"/>
                              <w:sz w:val="24"/>
                              <w:szCs w:val="24"/>
                              <w:u w:val="single"/>
                            </w:rPr>
                            <w:t>32.12.Future Directions in Clean Energy and Ecotechnology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67" w:anchor="m_-7444033006803512481__Toc190337111" w:history="1">
                          <w:r w:rsidRPr="009D7057">
                            <w:rPr>
                              <w:rFonts w:asciiTheme="majorHAnsi" w:eastAsia="Times New Roman" w:hAnsiTheme="majorHAnsi" w:cs="Calibri Light"/>
                              <w:color w:val="0000FF"/>
                              <w:sz w:val="24"/>
                              <w:szCs w:val="24"/>
                              <w:u w:val="single"/>
                            </w:rPr>
                            <w:t>2.1 Clean Energy Technology: Ecotechnology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68" w:anchor="m_-7444033006803512481__Toc190337112" w:history="1">
                          <w:r w:rsidRPr="009D7057">
                            <w:rPr>
                              <w:rFonts w:asciiTheme="majorHAnsi" w:eastAsia="Times New Roman" w:hAnsiTheme="majorHAnsi" w:cs="Calibri Light"/>
                              <w:color w:val="0000FF"/>
                              <w:sz w:val="24"/>
                              <w:szCs w:val="24"/>
                              <w:u w:val="single"/>
                            </w:rPr>
                            <w:t>32.3 Introduction to Clean Energy and Ecotechnology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69" w:anchor="m_-7444033006803512481__Toc190337113" w:history="1">
                          <w:r w:rsidRPr="009D7057">
                            <w:rPr>
                              <w:rFonts w:asciiTheme="majorHAnsi" w:eastAsia="Times New Roman" w:hAnsiTheme="majorHAnsi" w:cs="Calibri Light"/>
                              <w:color w:val="0000FF"/>
                              <w:sz w:val="24"/>
                              <w:szCs w:val="24"/>
                              <w:u w:val="single"/>
                            </w:rPr>
                            <w:t>32.4 Solar Energy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70" w:anchor="m_-7444033006803512481__Toc190337114" w:history="1">
                          <w:r w:rsidRPr="009D7057">
                            <w:rPr>
                              <w:rFonts w:asciiTheme="majorHAnsi" w:eastAsia="Times New Roman" w:hAnsiTheme="majorHAnsi" w:cs="Calibri Light"/>
                              <w:color w:val="0000FF"/>
                              <w:sz w:val="24"/>
                              <w:szCs w:val="24"/>
                              <w:u w:val="single"/>
                            </w:rPr>
                            <w:t>32.5 Wind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71" w:anchor="m_-7444033006803512481__Toc190337115" w:history="1">
                          <w:r w:rsidRPr="009D7057">
                            <w:rPr>
                              <w:rFonts w:asciiTheme="majorHAnsi" w:eastAsia="Times New Roman" w:hAnsiTheme="majorHAnsi" w:cs="Calibri Light"/>
                              <w:color w:val="0000FF"/>
                              <w:sz w:val="24"/>
                              <w:szCs w:val="24"/>
                              <w:u w:val="single"/>
                            </w:rPr>
                            <w:t>32.6 Bioenergy and Biomass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72" w:anchor="m_-7444033006803512481__Toc190337116" w:history="1">
                          <w:r w:rsidRPr="009D7057">
                            <w:rPr>
                              <w:rFonts w:asciiTheme="majorHAnsi" w:eastAsia="Times New Roman" w:hAnsiTheme="majorHAnsi" w:cs="Calibri Light"/>
                              <w:color w:val="0000FF"/>
                              <w:sz w:val="24"/>
                              <w:szCs w:val="24"/>
                              <w:u w:val="single"/>
                            </w:rPr>
                            <w:t>32.7 Hydropower and Ocean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73" w:anchor="m_-7444033006803512481__Toc190337117" w:history="1">
                          <w:r w:rsidRPr="009D7057">
                            <w:rPr>
                              <w:rFonts w:asciiTheme="majorHAnsi" w:eastAsia="Times New Roman" w:hAnsiTheme="majorHAnsi" w:cs="Calibri Light"/>
                              <w:color w:val="0000FF"/>
                              <w:sz w:val="24"/>
                              <w:szCs w:val="24"/>
                              <w:u w:val="single"/>
                            </w:rPr>
                            <w:t>32.8 Geothermal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74" w:anchor="m_-7444033006803512481__Toc190337118" w:history="1">
                          <w:r w:rsidRPr="009D7057">
                            <w:rPr>
                              <w:rFonts w:asciiTheme="majorHAnsi" w:eastAsia="Times New Roman" w:hAnsiTheme="majorHAnsi" w:cs="Calibri Light"/>
                              <w:color w:val="0000FF"/>
                              <w:sz w:val="24"/>
                              <w:szCs w:val="24"/>
                              <w:u w:val="single"/>
                            </w:rPr>
                            <w:t>32.9 Energy Storage and Smart Grids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75" w:anchor="m_-7444033006803512481__Toc190337119" w:history="1">
                          <w:r w:rsidRPr="009D7057">
                            <w:rPr>
                              <w:rFonts w:asciiTheme="majorHAnsi" w:eastAsia="Times New Roman" w:hAnsiTheme="majorHAnsi" w:cs="Calibri Light"/>
                              <w:color w:val="0000FF"/>
                              <w:sz w:val="24"/>
                              <w:szCs w:val="24"/>
                              <w:u w:val="single"/>
                            </w:rPr>
                            <w:t>32.10 Policy and Economics of Clean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76" w:anchor="m_-7444033006803512481__Toc190337120" w:history="1">
                          <w:r w:rsidRPr="009D7057">
                            <w:rPr>
                              <w:rFonts w:asciiTheme="majorHAnsi" w:eastAsia="Times New Roman" w:hAnsiTheme="majorHAnsi" w:cs="Calibri Light"/>
                              <w:color w:val="0000FF"/>
                              <w:sz w:val="24"/>
                              <w:szCs w:val="24"/>
                              <w:u w:val="single"/>
                            </w:rPr>
                            <w:t>32.11 Ecological Impact of Renewable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77" w:anchor="m_-7444033006803512481__Toc190337121" w:history="1">
                          <w:r w:rsidRPr="009D7057">
                            <w:rPr>
                              <w:rFonts w:asciiTheme="majorHAnsi" w:eastAsia="Times New Roman" w:hAnsiTheme="majorHAnsi" w:cs="Calibri Light"/>
                              <w:color w:val="0000FF"/>
                              <w:sz w:val="24"/>
                              <w:szCs w:val="24"/>
                              <w:u w:val="single"/>
                            </w:rPr>
                            <w:t>32.12 Future Directions in Clean Energy and Ecotechnology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78" w:anchor="m_-7444033006803512481__Toc190337122" w:history="1">
                          <w:r w:rsidRPr="009D7057">
                            <w:rPr>
                              <w:rFonts w:asciiTheme="majorHAnsi" w:eastAsia="Times New Roman" w:hAnsiTheme="majorHAnsi" w:cs="Calibri Light"/>
                              <w:b/>
                              <w:bCs/>
                              <w:color w:val="0000FF"/>
                              <w:sz w:val="24"/>
                              <w:szCs w:val="24"/>
                              <w:u w:val="single"/>
                            </w:rPr>
                            <w:t>33.Topics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879" w:anchor="m_-7444033006803512481__Toc190337123" w:history="1">
                          <w:r w:rsidRPr="009D7057">
                            <w:rPr>
                              <w:rFonts w:asciiTheme="majorHAnsi" w:eastAsia="Times New Roman" w:hAnsiTheme="majorHAnsi" w:cs="Calibri Light"/>
                              <w:color w:val="0000FF"/>
                              <w:sz w:val="24"/>
                              <w:szCs w:val="24"/>
                              <w:u w:val="single"/>
                            </w:rPr>
                            <w:t>4.1 .12.15.33.1Integration of Electronic Engineering in Construction and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80" w:anchor="m_-7444033006803512481__Toc190337124" w:history="1">
                          <w:r w:rsidRPr="009D7057">
                            <w:rPr>
                              <w:rFonts w:asciiTheme="majorHAnsi" w:eastAsia="Times New Roman" w:hAnsiTheme="majorHAnsi" w:cs="Calibri Light"/>
                              <w:color w:val="0000FF"/>
                              <w:sz w:val="24"/>
                              <w:szCs w:val="24"/>
                              <w:u w:val="single"/>
                            </w:rPr>
                            <w:t>33.2.Introduction to Electronic Systems in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81" w:anchor="m_-7444033006803512481__Toc190337125" w:history="1">
                          <w:r w:rsidRPr="009D7057">
                            <w:rPr>
                              <w:rFonts w:asciiTheme="majorHAnsi" w:eastAsia="Times New Roman" w:hAnsiTheme="majorHAnsi" w:cs="Calibri Light"/>
                              <w:color w:val="0000FF"/>
                              <w:sz w:val="24"/>
                              <w:szCs w:val="24"/>
                              <w:u w:val="single"/>
                            </w:rPr>
                            <w:t>33.3.Smart Construction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82" w:anchor="m_-7444033006803512481__Toc190337126" w:history="1">
                          <w:r w:rsidRPr="009D7057">
                            <w:rPr>
                              <w:rFonts w:asciiTheme="majorHAnsi" w:eastAsia="Times New Roman" w:hAnsiTheme="majorHAnsi" w:cs="Calibri Light"/>
                              <w:color w:val="0000FF"/>
                              <w:sz w:val="24"/>
                              <w:szCs w:val="24"/>
                              <w:u w:val="single"/>
                            </w:rPr>
                            <w:t>33.4.IoT in Infrastructure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83" w:anchor="m_-7444033006803512481__Toc190337127" w:history="1">
                          <w:r w:rsidRPr="009D7057">
                            <w:rPr>
                              <w:rFonts w:asciiTheme="majorHAnsi" w:eastAsia="Times New Roman" w:hAnsiTheme="majorHAnsi" w:cs="Calibri Light"/>
                              <w:color w:val="0000FF"/>
                              <w:sz w:val="24"/>
                              <w:szCs w:val="24"/>
                              <w:u w:val="single"/>
                            </w:rPr>
                            <w:t>33.5.Electronic Monitoring and Control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84" w:anchor="m_-7444033006803512481__Toc190337128" w:history="1">
                          <w:r w:rsidRPr="009D7057">
                            <w:rPr>
                              <w:rFonts w:asciiTheme="majorHAnsi" w:eastAsia="Times New Roman" w:hAnsiTheme="majorHAnsi" w:cs="Calibri Light"/>
                              <w:color w:val="0000FF"/>
                              <w:sz w:val="24"/>
                              <w:szCs w:val="24"/>
                              <w:u w:val="single"/>
                            </w:rPr>
                            <w:t>33.6.Automation in Construction Machinery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85" w:anchor="m_-7444033006803512481__Toc190337129" w:history="1">
                          <w:r w:rsidRPr="009D7057">
                            <w:rPr>
                              <w:rFonts w:asciiTheme="majorHAnsi" w:eastAsia="Times New Roman" w:hAnsiTheme="majorHAnsi" w:cs="Calibri Light"/>
                              <w:color w:val="0000FF"/>
                              <w:sz w:val="24"/>
                              <w:szCs w:val="24"/>
                              <w:u w:val="single"/>
                            </w:rPr>
                            <w:t>33.7.Solar and Renewable Energy Systems in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86" w:anchor="m_-7444033006803512481__Toc190337130" w:history="1">
                          <w:r w:rsidRPr="009D7057">
                            <w:rPr>
                              <w:rFonts w:asciiTheme="majorHAnsi" w:eastAsia="Times New Roman" w:hAnsiTheme="majorHAnsi" w:cs="Calibri Light"/>
                              <w:color w:val="0000FF"/>
                              <w:sz w:val="24"/>
                              <w:szCs w:val="24"/>
                              <w:u w:val="single"/>
                            </w:rPr>
                            <w:t>33.8.Building Information Modeling (BIM) and Electronic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87" w:anchor="m_-7444033006803512481__Toc190337131" w:history="1">
                          <w:r w:rsidRPr="009D7057">
                            <w:rPr>
                              <w:rFonts w:asciiTheme="majorHAnsi" w:eastAsia="Times New Roman" w:hAnsiTheme="majorHAnsi" w:cs="Calibri Light"/>
                              <w:color w:val="0000FF"/>
                              <w:sz w:val="24"/>
                              <w:szCs w:val="24"/>
                              <w:u w:val="single"/>
                            </w:rPr>
                            <w:t>33.9.Cybersecurity in Smart Infrastructure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88" w:anchor="m_-7444033006803512481__Toc190337132" w:history="1">
                          <w:r w:rsidRPr="009D7057">
                            <w:rPr>
                              <w:rFonts w:asciiTheme="majorHAnsi" w:eastAsia="Times New Roman" w:hAnsiTheme="majorHAnsi" w:cs="Calibri Light"/>
                              <w:color w:val="0000FF"/>
                              <w:sz w:val="24"/>
                              <w:szCs w:val="24"/>
                              <w:u w:val="single"/>
                            </w:rPr>
                            <w:t>33.1 Integration of Electronic Engineering in Construction and Civil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89" w:anchor="m_-7444033006803512481__Toc190337133" w:history="1">
                          <w:r w:rsidRPr="009D7057">
                            <w:rPr>
                              <w:rFonts w:asciiTheme="majorHAnsi" w:eastAsia="Times New Roman" w:hAnsiTheme="majorHAnsi" w:cs="Calibri Light"/>
                              <w:color w:val="0000FF"/>
                              <w:sz w:val="24"/>
                              <w:szCs w:val="24"/>
                              <w:u w:val="single"/>
                            </w:rPr>
                            <w:t>33.2 Introduction to Electronic Systems in Civil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90" w:anchor="m_-7444033006803512481__Toc190337134" w:history="1">
                          <w:r w:rsidRPr="009D7057">
                            <w:rPr>
                              <w:rFonts w:asciiTheme="majorHAnsi" w:eastAsia="Times New Roman" w:hAnsiTheme="majorHAnsi" w:cs="Calibri Light"/>
                              <w:color w:val="0000FF"/>
                              <w:sz w:val="24"/>
                              <w:szCs w:val="24"/>
                              <w:u w:val="single"/>
                            </w:rPr>
                            <w:t>33.3 Smart Construction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91" w:anchor="m_-7444033006803512481__Toc190337135" w:history="1">
                          <w:r w:rsidRPr="009D7057">
                            <w:rPr>
                              <w:rFonts w:asciiTheme="majorHAnsi" w:eastAsia="Times New Roman" w:hAnsiTheme="majorHAnsi" w:cs="Calibri Light"/>
                              <w:color w:val="0000FF"/>
                              <w:sz w:val="24"/>
                              <w:szCs w:val="24"/>
                              <w:u w:val="single"/>
                            </w:rPr>
                            <w:t>33.4 IoT in Infrastructure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92" w:anchor="m_-7444033006803512481__Toc190337136" w:history="1">
                          <w:r w:rsidRPr="009D7057">
                            <w:rPr>
                              <w:rFonts w:asciiTheme="majorHAnsi" w:eastAsia="Times New Roman" w:hAnsiTheme="majorHAnsi" w:cs="Calibri Light"/>
                              <w:color w:val="0000FF"/>
                              <w:sz w:val="24"/>
                              <w:szCs w:val="24"/>
                              <w:u w:val="single"/>
                            </w:rPr>
                            <w:t>33.5 Electronic Monitoring and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93" w:anchor="m_-7444033006803512481__Toc190337137" w:history="1">
                          <w:r w:rsidRPr="009D7057">
                            <w:rPr>
                              <w:rFonts w:asciiTheme="majorHAnsi" w:eastAsia="Times New Roman" w:hAnsiTheme="majorHAnsi" w:cs="Calibri Light"/>
                              <w:color w:val="0000FF"/>
                              <w:sz w:val="24"/>
                              <w:szCs w:val="24"/>
                              <w:u w:val="single"/>
                            </w:rPr>
                            <w:t>33.6 Automation in Construction Machinery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94" w:anchor="m_-7444033006803512481__Toc190337138" w:history="1">
                          <w:r w:rsidRPr="009D7057">
                            <w:rPr>
                              <w:rFonts w:asciiTheme="majorHAnsi" w:eastAsia="Times New Roman" w:hAnsiTheme="majorHAnsi" w:cs="Calibri Light"/>
                              <w:color w:val="0000FF"/>
                              <w:sz w:val="24"/>
                              <w:szCs w:val="24"/>
                              <w:u w:val="single"/>
                            </w:rPr>
                            <w:t>33.7 Solar and Renewable Energy Systems in Civil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95" w:anchor="m_-7444033006803512481__Toc190337139" w:history="1">
                          <w:r w:rsidRPr="009D7057">
                            <w:rPr>
                              <w:rFonts w:asciiTheme="majorHAnsi" w:eastAsia="Times New Roman" w:hAnsiTheme="majorHAnsi" w:cs="Calibri Light"/>
                              <w:color w:val="0000FF"/>
                              <w:sz w:val="24"/>
                              <w:szCs w:val="24"/>
                              <w:u w:val="single"/>
                            </w:rPr>
                            <w:t>33.8 Building Information Modeling (BIM) and Electronic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896" w:anchor="m_-7444033006803512481__Toc190337140" w:history="1">
                          <w:r w:rsidRPr="009D7057">
                            <w:rPr>
                              <w:rFonts w:asciiTheme="majorHAnsi" w:eastAsia="Times New Roman" w:hAnsiTheme="majorHAnsi" w:cs="Calibri Light"/>
                              <w:color w:val="0000FF"/>
                              <w:sz w:val="24"/>
                              <w:szCs w:val="24"/>
                              <w:u w:val="single"/>
                            </w:rPr>
                            <w:t>33.9 Cybersecurity in Smart Infrastructure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97" w:anchor="m_-7444033006803512481__Toc190337141" w:history="1">
                          <w:r w:rsidRPr="009D7057">
                            <w:rPr>
                              <w:rFonts w:asciiTheme="majorHAnsi" w:eastAsia="Times New Roman" w:hAnsiTheme="majorHAnsi" w:cs="Calibri Light"/>
                              <w:b/>
                              <w:bCs/>
                              <w:color w:val="0000FF"/>
                              <w:sz w:val="24"/>
                              <w:szCs w:val="24"/>
                              <w:u w:val="single"/>
                            </w:rPr>
                            <w:t>34.1.Topic</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898" w:anchor="m_-7444033006803512481__Toc190337142" w:history="1">
                          <w:r w:rsidRPr="009D7057">
                            <w:rPr>
                              <w:rFonts w:asciiTheme="majorHAnsi" w:eastAsia="Times New Roman" w:hAnsiTheme="majorHAnsi" w:cs="Calibri Light"/>
                              <w:color w:val="0000FF"/>
                              <w:sz w:val="24"/>
                              <w:szCs w:val="24"/>
                              <w:u w:val="single"/>
                            </w:rPr>
                            <w:t>4.1 .12.15..34.2.Masters in Immutable Data Storage Solutions for Web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899" w:anchor="m_-7444033006803512481__Toc190337143" w:history="1">
                          <w:r w:rsidRPr="009D7057">
                            <w:rPr>
                              <w:rFonts w:asciiTheme="majorHAnsi" w:eastAsia="Times New Roman" w:hAnsiTheme="majorHAnsi" w:cs="Calibri Light"/>
                              <w:color w:val="0000FF"/>
                              <w:sz w:val="24"/>
                              <w:szCs w:val="24"/>
                              <w:u w:val="single"/>
                            </w:rPr>
                            <w:t>34.3.Introduction to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00" w:anchor="m_-7444033006803512481__Toc190337144" w:history="1">
                          <w:r w:rsidRPr="009D7057">
                            <w:rPr>
                              <w:rFonts w:asciiTheme="majorHAnsi" w:eastAsia="Times New Roman" w:hAnsiTheme="majorHAnsi" w:cs="Calibri Light"/>
                              <w:color w:val="0000FF"/>
                              <w:sz w:val="24"/>
                              <w:szCs w:val="24"/>
                              <w:u w:val="single"/>
                            </w:rPr>
                            <w:t>33.4.Immutable Data Structures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01" w:anchor="m_-7444033006803512481__Toc190337145" w:history="1">
                          <w:r w:rsidRPr="009D7057">
                            <w:rPr>
                              <w:rFonts w:asciiTheme="majorHAnsi" w:eastAsia="Times New Roman" w:hAnsiTheme="majorHAnsi" w:cs="Calibri Light"/>
                              <w:color w:val="0000FF"/>
                              <w:sz w:val="24"/>
                              <w:szCs w:val="24"/>
                              <w:u w:val="single"/>
                            </w:rPr>
                            <w:t>33.5.Immutable.js and Alternatives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02" w:anchor="m_-7444033006803512481__Toc190337146" w:history="1">
                          <w:r w:rsidRPr="009D7057">
                            <w:rPr>
                              <w:rFonts w:asciiTheme="majorHAnsi" w:eastAsia="Times New Roman" w:hAnsiTheme="majorHAnsi" w:cs="Calibri Light"/>
                              <w:color w:val="0000FF"/>
                              <w:sz w:val="24"/>
                              <w:szCs w:val="24"/>
                              <w:u w:val="single"/>
                            </w:rPr>
                            <w:t>33.6.State Management with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03" w:anchor="m_-7444033006803512481__Toc190337147" w:history="1">
                          <w:r w:rsidRPr="009D7057">
                            <w:rPr>
                              <w:rFonts w:asciiTheme="majorHAnsi" w:eastAsia="Times New Roman" w:hAnsiTheme="majorHAnsi" w:cs="Calibri Light"/>
                              <w:color w:val="0000FF"/>
                              <w:sz w:val="24"/>
                              <w:szCs w:val="24"/>
                              <w:u w:val="single"/>
                            </w:rPr>
                            <w:t>33.7.Performance Benefits of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04" w:anchor="m_-7444033006803512481__Toc190337148" w:history="1">
                          <w:r w:rsidRPr="009D7057">
                            <w:rPr>
                              <w:rFonts w:asciiTheme="majorHAnsi" w:eastAsia="Times New Roman" w:hAnsiTheme="majorHAnsi" w:cs="Calibri Light"/>
                              <w:color w:val="0000FF"/>
                              <w:sz w:val="24"/>
                              <w:szCs w:val="24"/>
                              <w:u w:val="single"/>
                            </w:rPr>
                            <w:t>33.8.GraphQL and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05" w:anchor="m_-7444033006803512481__Toc190337149" w:history="1">
                          <w:r w:rsidRPr="009D7057">
                            <w:rPr>
                              <w:rFonts w:asciiTheme="majorHAnsi" w:eastAsia="Times New Roman" w:hAnsiTheme="majorHAnsi" w:cs="Calibri Light"/>
                              <w:color w:val="0000FF"/>
                              <w:sz w:val="24"/>
                              <w:szCs w:val="24"/>
                              <w:u w:val="single"/>
                            </w:rPr>
                            <w:t>33.9.Immutable Data in Server-Side Rendering (SSR)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06" w:anchor="m_-7444033006803512481__Toc190337150" w:history="1">
                          <w:r w:rsidRPr="009D7057">
                            <w:rPr>
                              <w:rFonts w:asciiTheme="majorHAnsi" w:eastAsia="Times New Roman" w:hAnsiTheme="majorHAnsi" w:cs="Calibri Light"/>
                              <w:color w:val="0000FF"/>
                              <w:sz w:val="24"/>
                              <w:szCs w:val="24"/>
                              <w:u w:val="single"/>
                            </w:rPr>
                            <w:t>33.10.Security and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07" w:anchor="m_-7444033006803512481__Toc190337151" w:history="1">
                          <w:r w:rsidRPr="009D7057">
                            <w:rPr>
                              <w:rFonts w:asciiTheme="majorHAnsi" w:eastAsia="Times New Roman" w:hAnsiTheme="majorHAnsi" w:cs="Calibri Light"/>
                              <w:color w:val="0000FF"/>
                              <w:sz w:val="24"/>
                              <w:szCs w:val="24"/>
                              <w:u w:val="single"/>
                            </w:rPr>
                            <w:t>33.11.Future Trends in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08" w:anchor="m_-7444033006803512481__Toc190337152" w:history="1">
                          <w:r w:rsidRPr="009D7057">
                            <w:rPr>
                              <w:rFonts w:asciiTheme="majorHAnsi" w:eastAsia="Times New Roman" w:hAnsiTheme="majorHAnsi" w:cs="Calibri Light"/>
                              <w:color w:val="0000FF"/>
                              <w:sz w:val="24"/>
                              <w:szCs w:val="24"/>
                              <w:u w:val="single"/>
                            </w:rPr>
                            <w:t>Masters in Immutable Data Storage Solutions for Web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09" w:anchor="m_-7444033006803512481__Toc190337153" w:history="1">
                          <w:r w:rsidRPr="009D7057">
                            <w:rPr>
                              <w:rFonts w:asciiTheme="majorHAnsi" w:eastAsia="Times New Roman" w:hAnsiTheme="majorHAnsi" w:cs="Calibri Light"/>
                              <w:color w:val="0000FF"/>
                              <w:sz w:val="24"/>
                              <w:szCs w:val="24"/>
                              <w:u w:val="single"/>
                            </w:rPr>
                            <w:t>34.2 Introduction to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10" w:anchor="m_-7444033006803512481__Toc190337154" w:history="1">
                          <w:r w:rsidRPr="009D7057">
                            <w:rPr>
                              <w:rFonts w:asciiTheme="majorHAnsi" w:eastAsia="Times New Roman" w:hAnsiTheme="majorHAnsi" w:cs="Calibri Light"/>
                              <w:color w:val="0000FF"/>
                              <w:sz w:val="24"/>
                              <w:szCs w:val="24"/>
                              <w:u w:val="single"/>
                            </w:rPr>
                            <w:t>34.3 Immutable Data Structures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11" w:anchor="m_-7444033006803512481__Toc190337155" w:history="1">
                          <w:r w:rsidRPr="009D7057">
                            <w:rPr>
                              <w:rFonts w:asciiTheme="majorHAnsi" w:eastAsia="Times New Roman" w:hAnsiTheme="majorHAnsi" w:cs="Calibri Light"/>
                              <w:color w:val="0000FF"/>
                              <w:sz w:val="24"/>
                              <w:szCs w:val="24"/>
                              <w:u w:val="single"/>
                            </w:rPr>
                            <w:t>34.4</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12" w:anchor="m_-7444033006803512481__Toc190337156" w:history="1">
                          <w:r w:rsidRPr="009D7057">
                            <w:rPr>
                              <w:rFonts w:asciiTheme="majorHAnsi" w:eastAsia="Times New Roman" w:hAnsiTheme="majorHAnsi" w:cs="Calibri Light"/>
                              <w:b/>
                              <w:bCs/>
                              <w:color w:val="0000FF"/>
                              <w:sz w:val="24"/>
                              <w:szCs w:val="24"/>
                              <w:u w:val="single"/>
                            </w:rPr>
                            <w:t>34.Topic</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913" w:anchor="m_-7444033006803512481__Toc190337157" w:history="1">
                          <w:r w:rsidRPr="009D7057">
                            <w:rPr>
                              <w:rFonts w:asciiTheme="majorHAnsi" w:eastAsia="Times New Roman" w:hAnsiTheme="majorHAnsi" w:cs="Calibri Light"/>
                              <w:color w:val="0000FF"/>
                              <w:sz w:val="24"/>
                              <w:szCs w:val="24"/>
                              <w:u w:val="single"/>
                            </w:rPr>
                            <w:t>4.1 .12.15.34.1.Masters in Immutable Data Storage Solutions for Web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14" w:anchor="m_-7444033006803512481__Toc190337158" w:history="1">
                          <w:r w:rsidRPr="009D7057">
                            <w:rPr>
                              <w:rFonts w:asciiTheme="majorHAnsi" w:eastAsia="Times New Roman" w:hAnsiTheme="majorHAnsi" w:cs="Calibri Light"/>
                              <w:color w:val="0000FF"/>
                              <w:sz w:val="24"/>
                              <w:szCs w:val="24"/>
                              <w:u w:val="single"/>
                            </w:rPr>
                            <w:t>34.2.Introduction to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15" w:anchor="m_-7444033006803512481__Toc190337159" w:history="1">
                          <w:r w:rsidRPr="009D7057">
                            <w:rPr>
                              <w:rFonts w:asciiTheme="majorHAnsi" w:eastAsia="Times New Roman" w:hAnsiTheme="majorHAnsi" w:cs="Calibri Light"/>
                              <w:color w:val="0000FF"/>
                              <w:sz w:val="24"/>
                              <w:szCs w:val="24"/>
                              <w:u w:val="single"/>
                            </w:rPr>
                            <w:t>34.3.Immutable Data Structures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16" w:anchor="m_-7444033006803512481__Toc190337160" w:history="1">
                          <w:r w:rsidRPr="009D7057">
                            <w:rPr>
                              <w:rFonts w:asciiTheme="majorHAnsi" w:eastAsia="Times New Roman" w:hAnsiTheme="majorHAnsi" w:cs="Calibri Light"/>
                              <w:color w:val="0000FF"/>
                              <w:sz w:val="24"/>
                              <w:szCs w:val="24"/>
                              <w:u w:val="single"/>
                            </w:rPr>
                            <w:t>34.4.Immutable.js and Alternatives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17" w:anchor="m_-7444033006803512481__Toc190337161" w:history="1">
                          <w:r w:rsidRPr="009D7057">
                            <w:rPr>
                              <w:rFonts w:asciiTheme="majorHAnsi" w:eastAsia="Times New Roman" w:hAnsiTheme="majorHAnsi" w:cs="Calibri Light"/>
                              <w:color w:val="0000FF"/>
                              <w:sz w:val="24"/>
                              <w:szCs w:val="24"/>
                              <w:u w:val="single"/>
                            </w:rPr>
                            <w:t>34.5.State Management with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18" w:anchor="m_-7444033006803512481__Toc190337162" w:history="1">
                          <w:r w:rsidRPr="009D7057">
                            <w:rPr>
                              <w:rFonts w:asciiTheme="majorHAnsi" w:eastAsia="Times New Roman" w:hAnsiTheme="majorHAnsi" w:cs="Calibri Light"/>
                              <w:color w:val="0000FF"/>
                              <w:sz w:val="24"/>
                              <w:szCs w:val="24"/>
                              <w:u w:val="single"/>
                            </w:rPr>
                            <w:t>34.6.Performance Benefits of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19" w:anchor="m_-7444033006803512481__Toc190337163" w:history="1">
                          <w:r w:rsidRPr="009D7057">
                            <w:rPr>
                              <w:rFonts w:asciiTheme="majorHAnsi" w:eastAsia="Times New Roman" w:hAnsiTheme="majorHAnsi" w:cs="Calibri Light"/>
                              <w:color w:val="0000FF"/>
                              <w:sz w:val="24"/>
                              <w:szCs w:val="24"/>
                              <w:u w:val="single"/>
                            </w:rPr>
                            <w:t>34.6.GraphQL and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20" w:anchor="m_-7444033006803512481__Toc190337164" w:history="1">
                          <w:r w:rsidRPr="009D7057">
                            <w:rPr>
                              <w:rFonts w:asciiTheme="majorHAnsi" w:eastAsia="Times New Roman" w:hAnsiTheme="majorHAnsi" w:cs="Calibri Light"/>
                              <w:color w:val="0000FF"/>
                              <w:sz w:val="24"/>
                              <w:szCs w:val="24"/>
                              <w:u w:val="single"/>
                            </w:rPr>
                            <w:t>34.7.Immutable Data in Server-Side Rendering (SSR)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21" w:anchor="m_-7444033006803512481__Toc190337165" w:history="1">
                          <w:r w:rsidRPr="009D7057">
                            <w:rPr>
                              <w:rFonts w:asciiTheme="majorHAnsi" w:eastAsia="Times New Roman" w:hAnsiTheme="majorHAnsi" w:cs="Calibri Light"/>
                              <w:color w:val="0000FF"/>
                              <w:sz w:val="24"/>
                              <w:szCs w:val="24"/>
                              <w:u w:val="single"/>
                            </w:rPr>
                            <w:t>34.8.Security and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22" w:anchor="m_-7444033006803512481__Toc190337166" w:history="1">
                          <w:r w:rsidRPr="009D7057">
                            <w:rPr>
                              <w:rFonts w:asciiTheme="majorHAnsi" w:eastAsia="Times New Roman" w:hAnsiTheme="majorHAnsi" w:cs="Calibri Light"/>
                              <w:color w:val="0000FF"/>
                              <w:sz w:val="24"/>
                              <w:szCs w:val="24"/>
                              <w:u w:val="single"/>
                            </w:rPr>
                            <w:t>34.9.Future Trends in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23" w:anchor="m_-7444033006803512481__Toc190337167" w:history="1">
                          <w:r w:rsidRPr="009D7057">
                            <w:rPr>
                              <w:rFonts w:asciiTheme="majorHAnsi" w:eastAsia="Times New Roman" w:hAnsiTheme="majorHAnsi" w:cs="Calibri Light"/>
                              <w:color w:val="0000FF"/>
                              <w:sz w:val="24"/>
                              <w:szCs w:val="24"/>
                              <w:u w:val="single"/>
                            </w:rPr>
                            <w:t>34.1 Masters in Immutable Data Storage Solutions for Web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24" w:anchor="m_-7444033006803512481__Toc190337168" w:history="1">
                          <w:r w:rsidRPr="009D7057">
                            <w:rPr>
                              <w:rFonts w:asciiTheme="majorHAnsi" w:eastAsia="Times New Roman" w:hAnsiTheme="majorHAnsi" w:cs="Calibri Light"/>
                              <w:color w:val="0000FF"/>
                              <w:sz w:val="24"/>
                              <w:szCs w:val="24"/>
                              <w:u w:val="single"/>
                            </w:rPr>
                            <w:t>34.2 Introduction to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25" w:anchor="m_-7444033006803512481__Toc190337169" w:history="1">
                          <w:r w:rsidRPr="009D7057">
                            <w:rPr>
                              <w:rFonts w:asciiTheme="majorHAnsi" w:eastAsia="Times New Roman" w:hAnsiTheme="majorHAnsi" w:cs="Calibri Light"/>
                              <w:color w:val="0000FF"/>
                              <w:sz w:val="24"/>
                              <w:szCs w:val="24"/>
                              <w:u w:val="single"/>
                            </w:rPr>
                            <w:t>34.3 Immutable Data Structures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26" w:anchor="m_-7444033006803512481__Toc190337170" w:history="1">
                          <w:r w:rsidRPr="009D7057">
                            <w:rPr>
                              <w:rFonts w:asciiTheme="majorHAnsi" w:eastAsia="Times New Roman" w:hAnsiTheme="majorHAnsi" w:cs="Calibri Light"/>
                              <w:color w:val="0000FF"/>
                              <w:sz w:val="24"/>
                              <w:szCs w:val="24"/>
                              <w:u w:val="single"/>
                            </w:rPr>
                            <w:t>34.4</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27" w:anchor="m_-7444033006803512481__Toc190337171" w:history="1">
                          <w:r w:rsidRPr="009D7057">
                            <w:rPr>
                              <w:rFonts w:asciiTheme="majorHAnsi" w:eastAsia="Times New Roman" w:hAnsiTheme="majorHAnsi" w:cs="Calibri Light"/>
                              <w:b/>
                              <w:bCs/>
                              <w:color w:val="0000FF"/>
                              <w:sz w:val="24"/>
                              <w:szCs w:val="24"/>
                              <w:u w:val="single"/>
                            </w:rPr>
                            <w:t>35.1.Topic</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928" w:anchor="m_-7444033006803512481__Toc190337172" w:history="1">
                          <w:r w:rsidRPr="009D7057">
                            <w:rPr>
                              <w:rFonts w:asciiTheme="majorHAnsi" w:eastAsia="Times New Roman" w:hAnsiTheme="majorHAnsi" w:cs="Calibri Light"/>
                              <w:color w:val="0000FF"/>
                              <w:sz w:val="24"/>
                              <w:szCs w:val="24"/>
                              <w:u w:val="single"/>
                            </w:rPr>
                            <w:t>4.1 .12.15..35.2.Advanced Cyber-Physical Systems in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29" w:anchor="m_-7444033006803512481__Toc190337173" w:history="1">
                          <w:r w:rsidRPr="009D7057">
                            <w:rPr>
                              <w:rFonts w:asciiTheme="majorHAnsi" w:eastAsia="Times New Roman" w:hAnsiTheme="majorHAnsi" w:cs="Calibri Light"/>
                              <w:color w:val="0000FF"/>
                              <w:sz w:val="24"/>
                              <w:szCs w:val="24"/>
                              <w:u w:val="single"/>
                            </w:rPr>
                            <w:t>35.3.Introduction to Cyber-Physical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30" w:anchor="m_-7444033006803512481__Toc190337174" w:history="1">
                          <w:r w:rsidRPr="009D7057">
                            <w:rPr>
                              <w:rFonts w:asciiTheme="majorHAnsi" w:eastAsia="Times New Roman" w:hAnsiTheme="majorHAnsi" w:cs="Calibri Light"/>
                              <w:color w:val="0000FF"/>
                              <w:sz w:val="24"/>
                              <w:szCs w:val="24"/>
                              <w:u w:val="single"/>
                            </w:rPr>
                            <w:t>35.4.Network Architecture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31" w:anchor="m_-7444033006803512481__Toc190337175" w:history="1">
                          <w:r w:rsidRPr="009D7057">
                            <w:rPr>
                              <w:rFonts w:asciiTheme="majorHAnsi" w:eastAsia="Times New Roman" w:hAnsiTheme="majorHAnsi" w:cs="Calibri Light"/>
                              <w:color w:val="0000FF"/>
                              <w:sz w:val="24"/>
                              <w:szCs w:val="24"/>
                              <w:u w:val="single"/>
                            </w:rPr>
                            <w:t>35.5..IoT and Cyber-Physical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32" w:anchor="m_-7444033006803512481__Toc190337176" w:history="1">
                          <w:r w:rsidRPr="009D7057">
                            <w:rPr>
                              <w:rFonts w:asciiTheme="majorHAnsi" w:eastAsia="Times New Roman" w:hAnsiTheme="majorHAnsi" w:cs="Calibri Light"/>
                              <w:color w:val="0000FF"/>
                              <w:sz w:val="24"/>
                              <w:szCs w:val="24"/>
                              <w:u w:val="single"/>
                            </w:rPr>
                            <w:t>35.6.Security and Privacy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33" w:anchor="m_-7444033006803512481__Toc190337177" w:history="1">
                          <w:r w:rsidRPr="009D7057">
                            <w:rPr>
                              <w:rFonts w:asciiTheme="majorHAnsi" w:eastAsia="Times New Roman" w:hAnsiTheme="majorHAnsi" w:cs="Calibri Light"/>
                              <w:color w:val="0000FF"/>
                              <w:sz w:val="24"/>
                              <w:szCs w:val="24"/>
                              <w:u w:val="single"/>
                            </w:rPr>
                            <w:t>35.7.Real-time Data Processing and Analytics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34" w:anchor="m_-7444033006803512481__Toc190337178" w:history="1">
                          <w:r w:rsidRPr="009D7057">
                            <w:rPr>
                              <w:rFonts w:asciiTheme="majorHAnsi" w:eastAsia="Times New Roman" w:hAnsiTheme="majorHAnsi" w:cs="Calibri Light"/>
                              <w:color w:val="0000FF"/>
                              <w:sz w:val="24"/>
                              <w:szCs w:val="24"/>
                              <w:u w:val="single"/>
                            </w:rPr>
                            <w:t>35.8.Machine Learning in Cyber-Physical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35" w:anchor="m_-7444033006803512481__Toc190337179" w:history="1">
                          <w:r w:rsidRPr="009D7057">
                            <w:rPr>
                              <w:rFonts w:asciiTheme="majorHAnsi" w:eastAsia="Times New Roman" w:hAnsiTheme="majorHAnsi" w:cs="Calibri Light"/>
                              <w:color w:val="0000FF"/>
                              <w:sz w:val="24"/>
                              <w:szCs w:val="24"/>
                              <w:u w:val="single"/>
                            </w:rPr>
                            <w:t>35.9.Emerging Trends in CPS and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36" w:anchor="m_-7444033006803512481__Toc190337180" w:history="1">
                          <w:r w:rsidRPr="009D7057">
                            <w:rPr>
                              <w:rFonts w:asciiTheme="majorHAnsi" w:eastAsia="Times New Roman" w:hAnsiTheme="majorHAnsi" w:cs="Calibri Light"/>
                              <w:color w:val="0000FF"/>
                              <w:sz w:val="24"/>
                              <w:szCs w:val="24"/>
                              <w:u w:val="single"/>
                            </w:rPr>
                            <w:t>35.10.CPS Case Studies in Telecommunications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37" w:anchor="m_-7444033006803512481__Toc190337181" w:history="1">
                          <w:r w:rsidRPr="009D7057">
                            <w:rPr>
                              <w:rFonts w:asciiTheme="majorHAnsi" w:eastAsia="Times New Roman" w:hAnsiTheme="majorHAnsi" w:cs="Calibri Light"/>
                              <w:color w:val="0000FF"/>
                              <w:sz w:val="24"/>
                              <w:szCs w:val="24"/>
                              <w:u w:val="single"/>
                            </w:rPr>
                            <w:t>35.2 Advanced Cyber-Physical Systems in Telecommunications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38" w:anchor="m_-7444033006803512481__Toc190337182" w:history="1">
                          <w:r w:rsidRPr="009D7057">
                            <w:rPr>
                              <w:rFonts w:asciiTheme="majorHAnsi" w:eastAsia="Times New Roman" w:hAnsiTheme="majorHAnsi" w:cs="Calibri Light"/>
                              <w:color w:val="0000FF"/>
                              <w:sz w:val="24"/>
                              <w:szCs w:val="24"/>
                              <w:u w:val="single"/>
                            </w:rPr>
                            <w:t>35.3 Introduction to Cyber-Physical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39" w:anchor="m_-7444033006803512481__Toc190337183" w:history="1">
                          <w:r w:rsidRPr="009D7057">
                            <w:rPr>
                              <w:rFonts w:asciiTheme="majorHAnsi" w:eastAsia="Times New Roman" w:hAnsiTheme="majorHAnsi" w:cs="Calibri Light"/>
                              <w:color w:val="0000FF"/>
                              <w:sz w:val="24"/>
                              <w:szCs w:val="24"/>
                              <w:u w:val="single"/>
                            </w:rPr>
                            <w:t>35.4 Network Architecture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40" w:anchor="m_-7444033006803512481__Toc190337184" w:history="1">
                          <w:r w:rsidRPr="009D7057">
                            <w:rPr>
                              <w:rFonts w:asciiTheme="majorHAnsi" w:eastAsia="Times New Roman" w:hAnsiTheme="majorHAnsi" w:cs="Calibri Light"/>
                              <w:color w:val="0000FF"/>
                              <w:sz w:val="24"/>
                              <w:szCs w:val="24"/>
                              <w:u w:val="single"/>
                            </w:rPr>
                            <w:t>35.5 IoT and Cyber-Physical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41" w:anchor="m_-7444033006803512481__Toc190337185" w:history="1">
                          <w:r w:rsidRPr="009D7057">
                            <w:rPr>
                              <w:rFonts w:asciiTheme="majorHAnsi" w:eastAsia="Times New Roman" w:hAnsiTheme="majorHAnsi" w:cs="Calibri Light"/>
                              <w:color w:val="0000FF"/>
                              <w:sz w:val="24"/>
                              <w:szCs w:val="24"/>
                              <w:u w:val="single"/>
                            </w:rPr>
                            <w:t>35.6 Security and Privacy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42" w:anchor="m_-7444033006803512481__Toc190337186" w:history="1">
                          <w:r w:rsidRPr="009D7057">
                            <w:rPr>
                              <w:rFonts w:asciiTheme="majorHAnsi" w:eastAsia="Times New Roman" w:hAnsiTheme="majorHAnsi" w:cs="Calibri Light"/>
                              <w:color w:val="0000FF"/>
                              <w:sz w:val="24"/>
                              <w:szCs w:val="24"/>
                              <w:u w:val="single"/>
                            </w:rPr>
                            <w:t>35.7 Real-time Data Processing and Analytics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43" w:anchor="m_-7444033006803512481__Toc190337187" w:history="1">
                          <w:r w:rsidRPr="009D7057">
                            <w:rPr>
                              <w:rFonts w:asciiTheme="majorHAnsi" w:eastAsia="Times New Roman" w:hAnsiTheme="majorHAnsi" w:cs="Calibri Light"/>
                              <w:color w:val="0000FF"/>
                              <w:sz w:val="24"/>
                              <w:szCs w:val="24"/>
                              <w:u w:val="single"/>
                            </w:rPr>
                            <w:t>35.8 Machine Learning in Cyber-Physical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44" w:anchor="m_-7444033006803512481__Toc190337188" w:history="1">
                          <w:r w:rsidRPr="009D7057">
                            <w:rPr>
                              <w:rFonts w:asciiTheme="majorHAnsi" w:eastAsia="Times New Roman" w:hAnsiTheme="majorHAnsi" w:cs="Calibri Light"/>
                              <w:color w:val="0000FF"/>
                              <w:sz w:val="24"/>
                              <w:szCs w:val="24"/>
                              <w:u w:val="single"/>
                            </w:rPr>
                            <w:t>35.9 Emerging Trends in CPS and Telecommunications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45" w:anchor="m_-7444033006803512481__Toc190337189" w:history="1">
                          <w:r w:rsidRPr="009D7057">
                            <w:rPr>
                              <w:rFonts w:asciiTheme="majorHAnsi" w:eastAsia="Times New Roman" w:hAnsiTheme="majorHAnsi" w:cs="Calibri Light"/>
                              <w:color w:val="0000FF"/>
                              <w:sz w:val="24"/>
                              <w:szCs w:val="24"/>
                              <w:u w:val="single"/>
                            </w:rPr>
                            <w:t>35.10 CPS Case Studies in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46" w:anchor="m_-7444033006803512481__Toc190337190" w:history="1">
                          <w:r w:rsidRPr="009D7057">
                            <w:rPr>
                              <w:rFonts w:asciiTheme="majorHAnsi" w:eastAsia="Times New Roman" w:hAnsiTheme="majorHAnsi" w:cs="Calibri Light"/>
                              <w:b/>
                              <w:bCs/>
                              <w:color w:val="0000FF"/>
                              <w:sz w:val="24"/>
                              <w:szCs w:val="24"/>
                              <w:u w:val="single"/>
                            </w:rPr>
                            <w: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947" w:anchor="m_-7444033006803512481__Toc190337191" w:history="1">
                          <w:r w:rsidRPr="009D7057">
                            <w:rPr>
                              <w:rFonts w:asciiTheme="majorHAnsi" w:eastAsia="Times New Roman" w:hAnsiTheme="majorHAnsi" w:cs="Calibri Light"/>
                              <w:color w:val="0000FF"/>
                              <w:sz w:val="24"/>
                              <w:szCs w:val="24"/>
                              <w:u w:val="single"/>
                            </w:rPr>
                            <w:t>36.</w:t>
                          </w:r>
                          <w:r w:rsidRPr="009D7057">
                            <w:rPr>
                              <w:rFonts w:asciiTheme="majorHAnsi" w:eastAsia="Times New Roman" w:hAnsiTheme="majorHAnsi" w:cs="Calibri Light"/>
                              <w:sz w:val="24"/>
                              <w:szCs w:val="24"/>
                            </w:rPr>
                            <w:t xml:space="preserve">      </w:t>
                          </w:r>
                          <w:r w:rsidRPr="009D7057">
                            <w:rPr>
                              <w:rFonts w:asciiTheme="majorHAnsi" w:eastAsia="Times New Roman" w:hAnsiTheme="majorHAnsi" w:cs="Calibri Light"/>
                              <w:color w:val="0000FF"/>
                              <w:sz w:val="24"/>
                              <w:szCs w:val="24"/>
                              <w:u w:val="single"/>
                            </w:rPr>
                            <w:t>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948" w:anchor="m_-7444033006803512481__Toc190337192" w:history="1">
                          <w:r w:rsidRPr="009D7057">
                            <w:rPr>
                              <w:rFonts w:asciiTheme="majorHAnsi" w:eastAsia="Times New Roman" w:hAnsiTheme="majorHAnsi" w:cs="Calibri Light"/>
                              <w:color w:val="0000FF"/>
                              <w:sz w:val="24"/>
                              <w:szCs w:val="24"/>
                              <w:u w:val="single"/>
                            </w:rPr>
                            <w:t>37.</w:t>
                          </w:r>
                          <w:r w:rsidRPr="009D7057">
                            <w:rPr>
                              <w:rFonts w:asciiTheme="majorHAnsi" w:eastAsia="Times New Roman" w:hAnsiTheme="majorHAnsi" w:cs="Calibri Light"/>
                              <w:sz w:val="24"/>
                              <w:szCs w:val="24"/>
                            </w:rPr>
                            <w:t xml:space="preserve">      </w:t>
                          </w:r>
                          <w:r w:rsidRPr="009D7057">
                            <w:rPr>
                              <w:rFonts w:asciiTheme="majorHAnsi" w:eastAsia="Times New Roman" w:hAnsiTheme="majorHAnsi" w:cs="Calibri Light"/>
                              <w:color w:val="0000FF"/>
                              <w:sz w:val="24"/>
                              <w:szCs w:val="24"/>
                              <w:u w:val="single"/>
                            </w:rPr>
                            <w:t>Master's Program in Artificial Intelligence and Machine Learning for Software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49" w:anchor="m_-7444033006803512481__Toc190337193" w:history="1">
                          <w:r w:rsidRPr="009D7057">
                            <w:rPr>
                              <w:rFonts w:asciiTheme="majorHAnsi" w:eastAsia="Times New Roman" w:hAnsiTheme="majorHAnsi" w:cs="Calibri Light"/>
                              <w:color w:val="0000FF"/>
                              <w:sz w:val="24"/>
                              <w:szCs w:val="24"/>
                              <w:u w:val="single"/>
                            </w:rPr>
                            <w:t>4.1 .12.15..36.1.Introduction to Artificial Intelligence and Machine Learning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50" w:anchor="m_-7444033006803512481__Toc190337194" w:history="1">
                          <w:r w:rsidRPr="009D7057">
                            <w:rPr>
                              <w:rFonts w:asciiTheme="majorHAnsi" w:eastAsia="Times New Roman" w:hAnsiTheme="majorHAnsi" w:cs="Calibri Light"/>
                              <w:color w:val="0000FF"/>
                              <w:sz w:val="24"/>
                              <w:szCs w:val="24"/>
                              <w:u w:val="single"/>
                            </w:rPr>
                            <w:t>36.2.Data Preprocessing and Feature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51" w:anchor="m_-7444033006803512481__Toc190337195" w:history="1">
                          <w:r w:rsidRPr="009D7057">
                            <w:rPr>
                              <w:rFonts w:asciiTheme="majorHAnsi" w:eastAsia="Times New Roman" w:hAnsiTheme="majorHAnsi" w:cs="Calibri Light"/>
                              <w:color w:val="0000FF"/>
                              <w:sz w:val="24"/>
                              <w:szCs w:val="24"/>
                              <w:u w:val="single"/>
                            </w:rPr>
                            <w:t>36.3.Supervised Learning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52" w:anchor="m_-7444033006803512481__Toc190337196" w:history="1">
                          <w:r w:rsidRPr="009D7057">
                            <w:rPr>
                              <w:rFonts w:asciiTheme="majorHAnsi" w:eastAsia="Times New Roman" w:hAnsiTheme="majorHAnsi" w:cs="Calibri Light"/>
                              <w:color w:val="0000FF"/>
                              <w:sz w:val="24"/>
                              <w:szCs w:val="24"/>
                              <w:u w:val="single"/>
                            </w:rPr>
                            <w:t>36.4.Unsupervised Learning and Clustering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53" w:anchor="m_-7444033006803512481__Toc190337197" w:history="1">
                          <w:r w:rsidRPr="009D7057">
                            <w:rPr>
                              <w:rFonts w:asciiTheme="majorHAnsi" w:eastAsia="Times New Roman" w:hAnsiTheme="majorHAnsi" w:cs="Calibri Light"/>
                              <w:color w:val="0000FF"/>
                              <w:sz w:val="24"/>
                              <w:szCs w:val="24"/>
                              <w:u w:val="single"/>
                            </w:rPr>
                            <w:t>36.5.Deep Learning and Neural Networks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54" w:anchor="m_-7444033006803512481__Toc190337198" w:history="1">
                          <w:r w:rsidRPr="009D7057">
                            <w:rPr>
                              <w:rFonts w:asciiTheme="majorHAnsi" w:eastAsia="Times New Roman" w:hAnsiTheme="majorHAnsi" w:cs="Calibri Light"/>
                              <w:color w:val="0000FF"/>
                              <w:sz w:val="24"/>
                              <w:szCs w:val="24"/>
                              <w:u w:val="single"/>
                            </w:rPr>
                            <w:t>36.6.Natural Language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55" w:anchor="m_-7444033006803512481__Toc190337199" w:history="1">
                          <w:r w:rsidRPr="009D7057">
                            <w:rPr>
                              <w:rFonts w:asciiTheme="majorHAnsi" w:eastAsia="Times New Roman" w:hAnsiTheme="majorHAnsi" w:cs="Calibri Light"/>
                              <w:color w:val="0000FF"/>
                              <w:sz w:val="24"/>
                              <w:szCs w:val="24"/>
                              <w:u w:val="single"/>
                            </w:rPr>
                            <w:t>36.7.AI/ML in Software Development Lifecycle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56" w:anchor="m_-7444033006803512481__Toc190337200" w:history="1">
                          <w:r w:rsidRPr="009D7057">
                            <w:rPr>
                              <w:rFonts w:asciiTheme="majorHAnsi" w:eastAsia="Times New Roman" w:hAnsiTheme="majorHAnsi" w:cs="Calibri Light"/>
                              <w:color w:val="0000FF"/>
                              <w:sz w:val="24"/>
                              <w:szCs w:val="24"/>
                              <w:u w:val="single"/>
                            </w:rPr>
                            <w:t>36.8.Ethical and Responsible AI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57" w:anchor="m_-7444033006803512481__Toc190337201" w:history="1">
                          <w:r w:rsidRPr="009D7057">
                            <w:rPr>
                              <w:rFonts w:asciiTheme="majorHAnsi" w:eastAsia="Times New Roman" w:hAnsiTheme="majorHAnsi" w:cs="Calibri Light"/>
                              <w:color w:val="0000FF"/>
                              <w:sz w:val="24"/>
                              <w:szCs w:val="24"/>
                              <w:u w:val="single"/>
                            </w:rPr>
                            <w:t>36.8.Deployment and Scaling of AI Solutions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58" w:anchor="m_-7444033006803512481__Toc190337202" w:history="1">
                          <w:r w:rsidRPr="009D7057">
                            <w:rPr>
                              <w:rFonts w:asciiTheme="majorHAnsi" w:eastAsia="Times New Roman" w:hAnsiTheme="majorHAnsi" w:cs="Calibri Light"/>
                              <w:color w:val="0000FF"/>
                              <w:sz w:val="24"/>
                              <w:szCs w:val="24"/>
                              <w:u w:val="single"/>
                            </w:rPr>
                            <w:t>37.1 Master's Program in Artificial Intelligence and Machine Learning for Software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59" w:anchor="m_-7444033006803512481__Toc190337203" w:history="1">
                          <w:r w:rsidRPr="009D7057">
                            <w:rPr>
                              <w:rFonts w:asciiTheme="majorHAnsi" w:eastAsia="Times New Roman" w:hAnsiTheme="majorHAnsi" w:cs="Calibri Light"/>
                              <w:color w:val="0000FF"/>
                              <w:sz w:val="24"/>
                              <w:szCs w:val="24"/>
                              <w:u w:val="single"/>
                            </w:rPr>
                            <w:t>37.2 Introduction to Artificial Intelligence and Machine Learning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60" w:anchor="m_-7444033006803512481__Toc190337204" w:history="1">
                          <w:r w:rsidRPr="009D7057">
                            <w:rPr>
                              <w:rFonts w:asciiTheme="majorHAnsi" w:eastAsia="Times New Roman" w:hAnsiTheme="majorHAnsi" w:cs="Calibri Light"/>
                              <w:color w:val="0000FF"/>
                              <w:sz w:val="24"/>
                              <w:szCs w:val="24"/>
                              <w:u w:val="single"/>
                            </w:rPr>
                            <w:t>37.3 Data Preprocessing and Feature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61" w:anchor="m_-7444033006803512481__Toc190337205" w:history="1">
                          <w:r w:rsidRPr="009D7057">
                            <w:rPr>
                              <w:rFonts w:asciiTheme="majorHAnsi" w:eastAsia="Times New Roman" w:hAnsiTheme="majorHAnsi" w:cs="Calibri Light"/>
                              <w:color w:val="0000FF"/>
                              <w:sz w:val="24"/>
                              <w:szCs w:val="24"/>
                              <w:u w:val="single"/>
                            </w:rPr>
                            <w:t>37.4 Supervised Learning Techniques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62" w:anchor="m_-7444033006803512481__Toc190337206" w:history="1">
                          <w:r w:rsidRPr="009D7057">
                            <w:rPr>
                              <w:rFonts w:asciiTheme="majorHAnsi" w:eastAsia="Times New Roman" w:hAnsiTheme="majorHAnsi" w:cs="Calibri Light"/>
                              <w:color w:val="0000FF"/>
                              <w:sz w:val="24"/>
                              <w:szCs w:val="24"/>
                              <w:u w:val="single"/>
                            </w:rPr>
                            <w:t>37.5 Unsupervised Learning and Clustering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63" w:anchor="m_-7444033006803512481__Toc190337207" w:history="1">
                          <w:r w:rsidRPr="009D7057">
                            <w:rPr>
                              <w:rFonts w:asciiTheme="majorHAnsi" w:eastAsia="Times New Roman" w:hAnsiTheme="majorHAnsi" w:cs="Calibri Light"/>
                              <w:color w:val="0000FF"/>
                              <w:sz w:val="24"/>
                              <w:szCs w:val="24"/>
                              <w:u w:val="single"/>
                            </w:rPr>
                            <w:t>37.6 Deep Learning and Neural Networks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64" w:anchor="m_-7444033006803512481__Toc190337208" w:history="1">
                          <w:r w:rsidRPr="009D7057">
                            <w:rPr>
                              <w:rFonts w:asciiTheme="majorHAnsi" w:eastAsia="Times New Roman" w:hAnsiTheme="majorHAnsi" w:cs="Calibri Light"/>
                              <w:color w:val="0000FF"/>
                              <w:sz w:val="24"/>
                              <w:szCs w:val="24"/>
                              <w:u w:val="single"/>
                            </w:rPr>
                            <w:t>37.7 Natural Language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65" w:anchor="m_-7444033006803512481__Toc190337209" w:history="1">
                          <w:r w:rsidRPr="009D7057">
                            <w:rPr>
                              <w:rFonts w:asciiTheme="majorHAnsi" w:eastAsia="Times New Roman" w:hAnsiTheme="majorHAnsi" w:cs="Calibri Light"/>
                              <w:color w:val="0000FF"/>
                              <w:sz w:val="24"/>
                              <w:szCs w:val="24"/>
                              <w:u w:val="single"/>
                            </w:rPr>
                            <w:t>37.8 AI/ML in Software Development Lifecycle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66" w:anchor="m_-7444033006803512481__Toc190337210" w:history="1">
                          <w:r w:rsidRPr="009D7057">
                            <w:rPr>
                              <w:rFonts w:asciiTheme="majorHAnsi" w:eastAsia="Times New Roman" w:hAnsiTheme="majorHAnsi" w:cs="Calibri Light"/>
                              <w:color w:val="0000FF"/>
                              <w:sz w:val="24"/>
                              <w:szCs w:val="24"/>
                              <w:u w:val="single"/>
                            </w:rPr>
                            <w:t>37.9 Ethical and Responsible AI</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67" w:anchor="m_-7444033006803512481__Toc190337211" w:history="1">
                          <w:r w:rsidRPr="009D7057">
                            <w:rPr>
                              <w:rFonts w:asciiTheme="majorHAnsi" w:eastAsia="Times New Roman" w:hAnsiTheme="majorHAnsi" w:cs="Calibri Light"/>
                              <w:color w:val="0000FF"/>
                              <w:sz w:val="24"/>
                              <w:szCs w:val="24"/>
                              <w:u w:val="single"/>
                            </w:rPr>
                            <w:t>37.10 Deployment and Scaling of AI Solutions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68" w:anchor="m_-7444033006803512481__Toc190337212" w:history="1">
                          <w:r w:rsidRPr="009D7057">
                            <w:rPr>
                              <w:rFonts w:asciiTheme="majorHAnsi" w:eastAsia="Times New Roman" w:hAnsiTheme="majorHAnsi" w:cs="Calibri Light"/>
                              <w:b/>
                              <w:bCs/>
                              <w:color w:val="0000FF"/>
                              <w:sz w:val="24"/>
                              <w:szCs w:val="24"/>
                              <w:u w:val="single"/>
                            </w:rPr>
                            <w:t>37..Topics: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969" w:anchor="m_-7444033006803512481__Toc190337213" w:history="1">
                          <w:r w:rsidRPr="009D7057">
                            <w:rPr>
                              <w:rFonts w:asciiTheme="majorHAnsi" w:eastAsia="Times New Roman" w:hAnsiTheme="majorHAnsi" w:cs="Calibri Light"/>
                              <w:color w:val="0000FF"/>
                              <w:sz w:val="24"/>
                              <w:szCs w:val="24"/>
                              <w:u w:val="single"/>
                            </w:rPr>
                            <w:t>4.1 .12.15.37.1.Advanced Studies in Autonomous Vehicles and Drones for Electric Vehicle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0" w:anchor="m_-7444033006803512481__Toc190337214" w:history="1">
                          <w:r w:rsidRPr="009D7057">
                            <w:rPr>
                              <w:rFonts w:asciiTheme="majorHAnsi" w:eastAsia="Times New Roman" w:hAnsiTheme="majorHAnsi" w:cs="Calibri Light"/>
                              <w:color w:val="0000FF"/>
                              <w:sz w:val="24"/>
                              <w:szCs w:val="24"/>
                              <w:u w:val="single"/>
                            </w:rPr>
                            <w:t>37.1.Introduction to Autonomous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1" w:anchor="m_-7444033006803512481__Toc190337215" w:history="1">
                          <w:r w:rsidRPr="009D7057">
                            <w:rPr>
                              <w:rFonts w:asciiTheme="majorHAnsi" w:eastAsia="Times New Roman" w:hAnsiTheme="majorHAnsi" w:cs="Calibri Light"/>
                              <w:color w:val="0000FF"/>
                              <w:sz w:val="24"/>
                              <w:szCs w:val="24"/>
                              <w:u w:val="single"/>
                            </w:rPr>
                            <w:t>37.2Electric Vehicle Engineering Basics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2" w:anchor="m_-7444033006803512481__Toc190337216" w:history="1">
                          <w:r w:rsidRPr="009D7057">
                            <w:rPr>
                              <w:rFonts w:asciiTheme="majorHAnsi" w:eastAsia="Times New Roman" w:hAnsiTheme="majorHAnsi" w:cs="Calibri Light"/>
                              <w:color w:val="0000FF"/>
                              <w:sz w:val="24"/>
                              <w:szCs w:val="24"/>
                              <w:u w:val="single"/>
                            </w:rPr>
                            <w:t>37.3.Sensor Technologies and Data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3" w:anchor="m_-7444033006803512481__Toc190337217" w:history="1">
                          <w:r w:rsidRPr="009D7057">
                            <w:rPr>
                              <w:rFonts w:asciiTheme="majorHAnsi" w:eastAsia="Times New Roman" w:hAnsiTheme="majorHAnsi" w:cs="Calibri Light"/>
                              <w:color w:val="0000FF"/>
                              <w:sz w:val="24"/>
                              <w:szCs w:val="24"/>
                              <w:u w:val="single"/>
                            </w:rPr>
                            <w:t>37.4.Machine Learning and AI for Autonomous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4" w:anchor="m_-7444033006803512481__Toc190337218" w:history="1">
                          <w:r w:rsidRPr="009D7057">
                            <w:rPr>
                              <w:rFonts w:asciiTheme="majorHAnsi" w:eastAsia="Times New Roman" w:hAnsiTheme="majorHAnsi" w:cs="Calibri Light"/>
                              <w:color w:val="0000FF"/>
                              <w:sz w:val="24"/>
                              <w:szCs w:val="24"/>
                              <w:u w:val="single"/>
                            </w:rPr>
                            <w:t>37.5.Communication Networks and IoT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5" w:anchor="m_-7444033006803512481__Toc190337219" w:history="1">
                          <w:r w:rsidRPr="009D7057">
                            <w:rPr>
                              <w:rFonts w:asciiTheme="majorHAnsi" w:eastAsia="Times New Roman" w:hAnsiTheme="majorHAnsi" w:cs="Calibri Light"/>
                              <w:color w:val="0000FF"/>
                              <w:sz w:val="24"/>
                              <w:szCs w:val="24"/>
                              <w:u w:val="single"/>
                            </w:rPr>
                            <w:t>37.6.Control Systems for Autonomous Vehicles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6" w:anchor="m_-7444033006803512481__Toc190337220" w:history="1">
                          <w:r w:rsidRPr="009D7057">
                            <w:rPr>
                              <w:rFonts w:asciiTheme="majorHAnsi" w:eastAsia="Times New Roman" w:hAnsiTheme="majorHAnsi" w:cs="Calibri Light"/>
                              <w:color w:val="0000FF"/>
                              <w:sz w:val="24"/>
                              <w:szCs w:val="24"/>
                              <w:u w:val="single"/>
                            </w:rPr>
                            <w:t>37.7Ethical and Regulatory Aspects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7" w:anchor="m_-7444033006803512481__Toc190337221" w:history="1">
                          <w:r w:rsidRPr="009D7057">
                            <w:rPr>
                              <w:rFonts w:asciiTheme="majorHAnsi" w:eastAsia="Times New Roman" w:hAnsiTheme="majorHAnsi" w:cs="Calibri Light"/>
                              <w:color w:val="0000FF"/>
                              <w:sz w:val="24"/>
                              <w:szCs w:val="24"/>
                              <w:u w:val="single"/>
                            </w:rPr>
                            <w:t>37.8.Testing and Validation of Autonomous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78" w:anchor="m_-7444033006803512481__Toc190337222" w:history="1">
                          <w:r w:rsidRPr="009D7057">
                            <w:rPr>
                              <w:rFonts w:asciiTheme="majorHAnsi" w:eastAsia="Times New Roman" w:hAnsiTheme="majorHAnsi" w:cs="Calibri Light"/>
                              <w:color w:val="0000FF"/>
                              <w:sz w:val="24"/>
                              <w:szCs w:val="24"/>
                              <w:u w:val="single"/>
                            </w:rPr>
                            <w:t>37.9.Integration of Renewable Energy in Autonomous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79" w:anchor="m_-7444033006803512481__Toc190337223" w:history="1">
                          <w:r w:rsidRPr="009D7057">
                            <w:rPr>
                              <w:rFonts w:asciiTheme="majorHAnsi" w:eastAsia="Times New Roman" w:hAnsiTheme="majorHAnsi" w:cs="Calibri Light"/>
                              <w:color w:val="0000FF"/>
                              <w:sz w:val="24"/>
                              <w:szCs w:val="24"/>
                              <w:u w:val="single"/>
                            </w:rPr>
                            <w:t>37.1 Advanced Studies in Autonomous Vehicles and Drones for Electric Vehicle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80" w:anchor="m_-7444033006803512481__Toc190337224" w:history="1">
                          <w:r w:rsidRPr="009D7057">
                            <w:rPr>
                              <w:rFonts w:asciiTheme="majorHAnsi" w:eastAsia="Times New Roman" w:hAnsiTheme="majorHAnsi" w:cs="Calibri Light"/>
                              <w:color w:val="0000FF"/>
                              <w:sz w:val="24"/>
                              <w:szCs w:val="24"/>
                              <w:u w:val="single"/>
                            </w:rPr>
                            <w:t>37.2 Introduction to Autonomous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81" w:anchor="m_-7444033006803512481__Toc190337225" w:history="1">
                          <w:r w:rsidRPr="009D7057">
                            <w:rPr>
                              <w:rFonts w:asciiTheme="majorHAnsi" w:eastAsia="Times New Roman" w:hAnsiTheme="majorHAnsi" w:cs="Calibri Light"/>
                              <w:color w:val="0000FF"/>
                              <w:sz w:val="24"/>
                              <w:szCs w:val="24"/>
                              <w:u w:val="single"/>
                            </w:rPr>
                            <w:t>37.3 Electric Vehicle Engineering Basics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82" w:anchor="m_-7444033006803512481__Toc190337226" w:history="1">
                          <w:r w:rsidRPr="009D7057">
                            <w:rPr>
                              <w:rFonts w:asciiTheme="majorHAnsi" w:eastAsia="Times New Roman" w:hAnsiTheme="majorHAnsi" w:cs="Calibri Light"/>
                              <w:color w:val="0000FF"/>
                              <w:sz w:val="24"/>
                              <w:szCs w:val="24"/>
                              <w:u w:val="single"/>
                            </w:rPr>
                            <w:t>37.4 Sensor Technologies and Data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83" w:anchor="m_-7444033006803512481__Toc190337227" w:history="1">
                          <w:r w:rsidRPr="009D7057">
                            <w:rPr>
                              <w:rFonts w:asciiTheme="majorHAnsi" w:eastAsia="Times New Roman" w:hAnsiTheme="majorHAnsi" w:cs="Calibri Light"/>
                              <w:color w:val="0000FF"/>
                              <w:sz w:val="24"/>
                              <w:szCs w:val="24"/>
                              <w:u w:val="single"/>
                            </w:rPr>
                            <w:t>37.5 Machine Learning and AI for Autonomous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84" w:anchor="m_-7444033006803512481__Toc190337228" w:history="1">
                          <w:r w:rsidRPr="009D7057">
                            <w:rPr>
                              <w:rFonts w:asciiTheme="majorHAnsi" w:eastAsia="Times New Roman" w:hAnsiTheme="majorHAnsi" w:cs="Calibri Light"/>
                              <w:color w:val="0000FF"/>
                              <w:sz w:val="24"/>
                              <w:szCs w:val="24"/>
                              <w:u w:val="single"/>
                            </w:rPr>
                            <w:t>37.6 Communication Networks and IoT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85" w:anchor="m_-7444033006803512481__Toc190337229" w:history="1">
                          <w:r w:rsidRPr="009D7057">
                            <w:rPr>
                              <w:rFonts w:asciiTheme="majorHAnsi" w:eastAsia="Times New Roman" w:hAnsiTheme="majorHAnsi" w:cs="Calibri Light"/>
                              <w:color w:val="0000FF"/>
                              <w:sz w:val="24"/>
                              <w:szCs w:val="24"/>
                              <w:u w:val="single"/>
                            </w:rPr>
                            <w:t>37.7 Control Systems for Autonomous Vehicles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86" w:anchor="m_-7444033006803512481__Toc190337230" w:history="1">
                          <w:r w:rsidRPr="009D7057">
                            <w:rPr>
                              <w:rFonts w:asciiTheme="majorHAnsi" w:eastAsia="Times New Roman" w:hAnsiTheme="majorHAnsi" w:cs="Calibri Light"/>
                              <w:color w:val="0000FF"/>
                              <w:sz w:val="24"/>
                              <w:szCs w:val="24"/>
                              <w:u w:val="single"/>
                            </w:rPr>
                            <w:t>37.8 Ethical and Regulatory Aspects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87" w:anchor="m_-7444033006803512481__Toc190337231" w:history="1">
                          <w:r w:rsidRPr="009D7057">
                            <w:rPr>
                              <w:rFonts w:asciiTheme="majorHAnsi" w:eastAsia="Times New Roman" w:hAnsiTheme="majorHAnsi" w:cs="Calibri Light"/>
                              <w:color w:val="0000FF"/>
                              <w:sz w:val="24"/>
                              <w:szCs w:val="24"/>
                              <w:u w:val="single"/>
                            </w:rPr>
                            <w:t>37.9 Testing and Validation of Autonomous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88" w:anchor="m_-7444033006803512481__Toc190337232" w:history="1">
                          <w:r w:rsidRPr="009D7057">
                            <w:rPr>
                              <w:rFonts w:asciiTheme="majorHAnsi" w:eastAsia="Times New Roman" w:hAnsiTheme="majorHAnsi" w:cs="Calibri Light"/>
                              <w:color w:val="0000FF"/>
                              <w:sz w:val="24"/>
                              <w:szCs w:val="24"/>
                              <w:u w:val="single"/>
                            </w:rPr>
                            <w:t>37.10 Integration of Renewable Energy in Autonomous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89" w:anchor="m_-7444033006803512481__Toc190337233" w:history="1">
                          <w:r w:rsidRPr="009D7057">
                            <w:rPr>
                              <w:rFonts w:asciiTheme="majorHAnsi" w:eastAsia="Times New Roman" w:hAnsiTheme="majorHAnsi" w:cs="Calibri Light"/>
                              <w:b/>
                              <w:bCs/>
                              <w:color w:val="0000FF"/>
                              <w:sz w:val="24"/>
                              <w:szCs w:val="24"/>
                              <w:u w:val="single"/>
                            </w:rPr>
                            <w:t>38.1.topics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990" w:anchor="m_-7444033006803512481__Toc190337234" w:history="1">
                          <w:r w:rsidRPr="009D7057">
                            <w:rPr>
                              <w:rFonts w:asciiTheme="majorHAnsi" w:eastAsia="Times New Roman" w:hAnsiTheme="majorHAnsi" w:cs="Calibri Light"/>
                              <w:color w:val="0000FF"/>
                              <w:sz w:val="24"/>
                              <w:szCs w:val="24"/>
                              <w:u w:val="single"/>
                            </w:rPr>
                            <w:t>4.1 .12.15.38.2:</w:t>
                          </w:r>
                          <w:r w:rsidRPr="009D7057">
                            <w:rPr>
                              <w:rFonts w:asciiTheme="majorHAnsi" w:eastAsia="Times New Roman" w:hAnsiTheme="majorHAnsi" w:cs="Calibri Light"/>
                              <w:color w:val="0000FF"/>
                              <w:sz w:val="24"/>
                              <w:szCs w:val="24"/>
                              <w:u w:val="single"/>
                              <w:shd w:val="clear" w:color="auto" w:fill="FFFFFF"/>
                            </w:rPr>
                            <w:t>Specialist Engineering in Infrastructure and Contractors: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91" w:anchor="m_-7444033006803512481__Toc190337235" w:history="1">
                          <w:r w:rsidRPr="009D7057">
                            <w:rPr>
                              <w:rFonts w:asciiTheme="majorHAnsi" w:eastAsia="Times New Roman" w:hAnsiTheme="majorHAnsi" w:cs="Calibri Light"/>
                              <w:color w:val="0000FF"/>
                              <w:sz w:val="24"/>
                              <w:szCs w:val="24"/>
                              <w:u w:val="single"/>
                              <w:shd w:val="clear" w:color="auto" w:fill="FFFFFF"/>
                            </w:rPr>
                            <w:t>38.3.Introduction to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92" w:anchor="m_-7444033006803512481__Toc190337236" w:history="1">
                          <w:r w:rsidRPr="009D7057">
                            <w:rPr>
                              <w:rFonts w:asciiTheme="majorHAnsi" w:eastAsia="Times New Roman" w:hAnsiTheme="majorHAnsi" w:cs="Calibri Light"/>
                              <w:color w:val="0000FF"/>
                              <w:sz w:val="24"/>
                              <w:szCs w:val="24"/>
                              <w:u w:val="single"/>
                              <w:shd w:val="clear" w:color="auto" w:fill="FFFFFF"/>
                            </w:rPr>
                            <w:t>38.4.Battery Technologies for Infrastructure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93" w:anchor="m_-7444033006803512481__Toc190337237" w:history="1">
                          <w:r w:rsidRPr="009D7057">
                            <w:rPr>
                              <w:rFonts w:asciiTheme="majorHAnsi" w:eastAsia="Times New Roman" w:hAnsiTheme="majorHAnsi" w:cs="Calibri Light"/>
                              <w:color w:val="0000FF"/>
                              <w:sz w:val="24"/>
                              <w:szCs w:val="24"/>
                              <w:u w:val="single"/>
                              <w:shd w:val="clear" w:color="auto" w:fill="FFFFFF"/>
                            </w:rPr>
                            <w:t>38.5.Fuel Cells and Their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94" w:anchor="m_-7444033006803512481__Toc190337238" w:history="1">
                          <w:r w:rsidRPr="009D7057">
                            <w:rPr>
                              <w:rFonts w:asciiTheme="majorHAnsi" w:eastAsia="Times New Roman" w:hAnsiTheme="majorHAnsi" w:cs="Calibri Light"/>
                              <w:color w:val="0000FF"/>
                              <w:sz w:val="24"/>
                              <w:szCs w:val="24"/>
                              <w:u w:val="single"/>
                              <w:shd w:val="clear" w:color="auto" w:fill="FFFFFF"/>
                            </w:rPr>
                            <w:t>38.6.and Its Prevention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95" w:anchor="m_-7444033006803512481__Toc190337239" w:history="1">
                          <w:r w:rsidRPr="009D7057">
                            <w:rPr>
                              <w:rFonts w:asciiTheme="majorHAnsi" w:eastAsia="Times New Roman" w:hAnsiTheme="majorHAnsi" w:cs="Calibri Light"/>
                              <w:color w:val="0000FF"/>
                              <w:sz w:val="24"/>
                              <w:szCs w:val="24"/>
                              <w:u w:val="single"/>
                              <w:shd w:val="clear" w:color="auto" w:fill="FFFFFF"/>
                            </w:rPr>
                            <w:t>38.7..Electrochemical Sensors and Monitoring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96" w:anchor="m_-7444033006803512481__Toc190337240" w:history="1">
                          <w:r w:rsidRPr="009D7057">
                            <w:rPr>
                              <w:rFonts w:asciiTheme="majorHAnsi" w:eastAsia="Times New Roman" w:hAnsiTheme="majorHAnsi" w:cs="Calibri Light"/>
                              <w:color w:val="0000FF"/>
                              <w:sz w:val="24"/>
                              <w:szCs w:val="24"/>
                              <w:u w:val="single"/>
                              <w:shd w:val="clear" w:color="auto" w:fill="FFFFFF"/>
                            </w:rPr>
                            <w:t>38.8.Electrolysis and Industrial Processes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97" w:anchor="m_-7444033006803512481__Toc190337241" w:history="1">
                          <w:r w:rsidRPr="009D7057">
                            <w:rPr>
                              <w:rFonts w:asciiTheme="majorHAnsi" w:eastAsia="Times New Roman" w:hAnsiTheme="majorHAnsi" w:cs="Calibri Light"/>
                              <w:color w:val="0000FF"/>
                              <w:sz w:val="24"/>
                              <w:szCs w:val="24"/>
                              <w:u w:val="single"/>
                              <w:shd w:val="clear" w:color="auto" w:fill="FFFFFF"/>
                            </w:rPr>
                            <w:t>38.9.Sustainability and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998" w:anchor="m_-7444033006803512481__Toc190337242" w:history="1">
                          <w:r w:rsidRPr="009D7057">
                            <w:rPr>
                              <w:rFonts w:asciiTheme="majorHAnsi" w:eastAsia="Times New Roman" w:hAnsiTheme="majorHAnsi" w:cs="Calibri Light"/>
                              <w:color w:val="0000FF"/>
                              <w:sz w:val="24"/>
                              <w:szCs w:val="24"/>
                              <w:u w:val="single"/>
                              <w:shd w:val="clear" w:color="auto" w:fill="FFFFFF"/>
                            </w:rPr>
                            <w:t>.38.10.Advanced Topics in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999" w:anchor="m_-7444033006803512481__Toc190337243" w:history="1">
                          <w:r w:rsidRPr="009D7057">
                            <w:rPr>
                              <w:rFonts w:asciiTheme="majorHAnsi" w:eastAsia="Times New Roman" w:hAnsiTheme="majorHAnsi" w:cs="Calibri Light"/>
                              <w:color w:val="0000FF"/>
                              <w:sz w:val="24"/>
                              <w:szCs w:val="24"/>
                              <w:u w:val="single"/>
                            </w:rPr>
                            <w:t>38.2 Specialist Engineering in Infrastructure and Contractors: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00" w:anchor="m_-7444033006803512481__Toc190337244" w:history="1">
                          <w:r w:rsidRPr="009D7057">
                            <w:rPr>
                              <w:rFonts w:asciiTheme="majorHAnsi" w:eastAsia="Times New Roman" w:hAnsiTheme="majorHAnsi" w:cs="Calibri Light"/>
                              <w:color w:val="0000FF"/>
                              <w:sz w:val="24"/>
                              <w:szCs w:val="24"/>
                              <w:u w:val="single"/>
                            </w:rPr>
                            <w:t>38.3 Introduction to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01" w:anchor="m_-7444033006803512481__Toc190337245" w:history="1">
                          <w:r w:rsidRPr="009D7057">
                            <w:rPr>
                              <w:rFonts w:asciiTheme="majorHAnsi" w:eastAsia="Times New Roman" w:hAnsiTheme="majorHAnsi" w:cs="Calibri Light"/>
                              <w:color w:val="0000FF"/>
                              <w:sz w:val="24"/>
                              <w:szCs w:val="24"/>
                              <w:u w:val="single"/>
                            </w:rPr>
                            <w:t>38.4 Battery Technologies for Infrastructure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02" w:anchor="m_-7444033006803512481__Toc190337246" w:history="1">
                          <w:r w:rsidRPr="009D7057">
                            <w:rPr>
                              <w:rFonts w:asciiTheme="majorHAnsi" w:eastAsia="Times New Roman" w:hAnsiTheme="majorHAnsi" w:cs="Calibri Light"/>
                              <w:color w:val="0000FF"/>
                              <w:sz w:val="24"/>
                              <w:szCs w:val="24"/>
                              <w:u w:val="single"/>
                            </w:rPr>
                            <w:t>38.5 Fuel Cells and Their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03" w:anchor="m_-7444033006803512481__Toc190337247" w:history="1">
                          <w:r w:rsidRPr="009D7057">
                            <w:rPr>
                              <w:rFonts w:asciiTheme="majorHAnsi" w:eastAsia="Times New Roman" w:hAnsiTheme="majorHAnsi" w:cs="Calibri Light"/>
                              <w:color w:val="0000FF"/>
                              <w:sz w:val="24"/>
                              <w:szCs w:val="24"/>
                              <w:u w:val="single"/>
                            </w:rPr>
                            <w:t>38.6 Corrosion and Its Prevention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04" w:anchor="m_-7444033006803512481__Toc190337248" w:history="1">
                          <w:r w:rsidRPr="009D7057">
                            <w:rPr>
                              <w:rFonts w:asciiTheme="majorHAnsi" w:eastAsia="Times New Roman" w:hAnsiTheme="majorHAnsi" w:cs="Calibri Light"/>
                              <w:color w:val="0000FF"/>
                              <w:sz w:val="24"/>
                              <w:szCs w:val="24"/>
                              <w:u w:val="single"/>
                            </w:rPr>
                            <w:t>38.7 Electrochemical Sensors and Monitoring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05" w:anchor="m_-7444033006803512481__Toc190337249" w:history="1">
                          <w:r w:rsidRPr="009D7057">
                            <w:rPr>
                              <w:rFonts w:asciiTheme="majorHAnsi" w:eastAsia="Times New Roman" w:hAnsiTheme="majorHAnsi" w:cs="Calibri Light"/>
                              <w:color w:val="0000FF"/>
                              <w:sz w:val="24"/>
                              <w:szCs w:val="24"/>
                              <w:u w:val="single"/>
                            </w:rPr>
                            <w:t>38.8 Electrolysis and Industrial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06" w:anchor="m_-7444033006803512481__Toc190337250" w:history="1">
                          <w:r w:rsidRPr="009D7057">
                            <w:rPr>
                              <w:rFonts w:asciiTheme="majorHAnsi" w:eastAsia="Times New Roman" w:hAnsiTheme="majorHAnsi" w:cs="Calibri Light"/>
                              <w:color w:val="0000FF"/>
                              <w:sz w:val="24"/>
                              <w:szCs w:val="24"/>
                              <w:u w:val="single"/>
                            </w:rPr>
                            <w:t>38.9 Sustainability and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07" w:anchor="m_-7444033006803512481__Toc190337251" w:history="1">
                          <w:r w:rsidRPr="009D7057">
                            <w:rPr>
                              <w:rFonts w:asciiTheme="majorHAnsi" w:eastAsia="Times New Roman" w:hAnsiTheme="majorHAnsi" w:cs="Calibri Light"/>
                              <w:color w:val="0000FF"/>
                              <w:sz w:val="24"/>
                              <w:szCs w:val="24"/>
                              <w:u w:val="single"/>
                            </w:rPr>
                            <w:t>38.10 Advanced Topics in Electrochemical Engineering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008" w:anchor="m_-7444033006803512481__Toc190337252" w:history="1">
                          <w:r w:rsidRPr="009D7057">
                            <w:rPr>
                              <w:rFonts w:asciiTheme="majorHAnsi" w:eastAsia="Times New Roman" w:hAnsiTheme="majorHAnsi" w:cs="Calibri Light"/>
                              <w:color w:val="0000FF"/>
                              <w:sz w:val="24"/>
                              <w:szCs w:val="24"/>
                              <w:u w:val="single"/>
                            </w:rPr>
                            <w:t>4.1 .12.15..40.1Topics:Energy Storage and Battery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09" w:anchor="m_-7444033006803512481__Toc190337253" w:history="1">
                          <w:r w:rsidRPr="009D7057">
                            <w:rPr>
                              <w:rFonts w:asciiTheme="majorHAnsi" w:eastAsia="Times New Roman" w:hAnsiTheme="majorHAnsi" w:cs="Calibri Light"/>
                              <w:color w:val="0000FF"/>
                              <w:sz w:val="24"/>
                              <w:szCs w:val="24"/>
                              <w:u w:val="single"/>
                            </w:rPr>
                            <w:t>40.2.Introduction to Energy Storage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0" w:anchor="m_-7444033006803512481__Toc190337254" w:history="1">
                          <w:r w:rsidRPr="009D7057">
                            <w:rPr>
                              <w:rFonts w:asciiTheme="majorHAnsi" w:eastAsia="Times New Roman" w:hAnsiTheme="majorHAnsi" w:cs="Calibri Light"/>
                              <w:color w:val="0000FF"/>
                              <w:sz w:val="24"/>
                              <w:szCs w:val="24"/>
                              <w:u w:val="single"/>
                            </w:rPr>
                            <w:t>40.3.Battery Chemistry and Physics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1" w:anchor="m_-7444033006803512481__Toc190337255" w:history="1">
                          <w:r w:rsidRPr="009D7057">
                            <w:rPr>
                              <w:rFonts w:asciiTheme="majorHAnsi" w:eastAsia="Times New Roman" w:hAnsiTheme="majorHAnsi" w:cs="Calibri Light"/>
                              <w:color w:val="0000FF"/>
                              <w:sz w:val="24"/>
                              <w:szCs w:val="24"/>
                              <w:u w:val="single"/>
                            </w:rPr>
                            <w:t>40.4.Design and Functionality of Battery Cells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2" w:anchor="m_-7444033006803512481__Toc190337256" w:history="1">
                          <w:r w:rsidRPr="009D7057">
                            <w:rPr>
                              <w:rFonts w:asciiTheme="majorHAnsi" w:eastAsia="Times New Roman" w:hAnsiTheme="majorHAnsi" w:cs="Calibri Light"/>
                              <w:color w:val="0000FF"/>
                              <w:sz w:val="24"/>
                              <w:szCs w:val="24"/>
                              <w:u w:val="single"/>
                            </w:rPr>
                            <w:t>40.5.Applications of Battery Storage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3" w:anchor="m_-7444033006803512481__Toc190337257" w:history="1">
                          <w:r w:rsidRPr="009D7057">
                            <w:rPr>
                              <w:rFonts w:asciiTheme="majorHAnsi" w:eastAsia="Times New Roman" w:hAnsiTheme="majorHAnsi" w:cs="Calibri Light"/>
                              <w:color w:val="0000FF"/>
                              <w:sz w:val="24"/>
                              <w:szCs w:val="24"/>
                              <w:u w:val="single"/>
                            </w:rPr>
                            <w:t>40.6.Efficiency and Performance Measurements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4" w:anchor="m_-7444033006803512481__Toc190337258" w:history="1">
                          <w:r w:rsidRPr="009D7057">
                            <w:rPr>
                              <w:rFonts w:asciiTheme="majorHAnsi" w:eastAsia="Times New Roman" w:hAnsiTheme="majorHAnsi" w:cs="Calibri Light"/>
                              <w:color w:val="0000FF"/>
                              <w:sz w:val="24"/>
                              <w:szCs w:val="24"/>
                              <w:u w:val="single"/>
                            </w:rPr>
                            <w:t>40.7.Safety and Environmental Impacts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5" w:anchor="m_-7444033006803512481__Toc190337259" w:history="1">
                          <w:r w:rsidRPr="009D7057">
                            <w:rPr>
                              <w:rFonts w:asciiTheme="majorHAnsi" w:eastAsia="Times New Roman" w:hAnsiTheme="majorHAnsi" w:cs="Calibri Light"/>
                              <w:color w:val="0000FF"/>
                              <w:sz w:val="24"/>
                              <w:szCs w:val="24"/>
                              <w:u w:val="single"/>
                            </w:rPr>
                            <w:t>40.8.Advanced Energy Storage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6" w:anchor="m_-7444033006803512481__Toc190337260" w:history="1">
                          <w:r w:rsidRPr="009D7057">
                            <w:rPr>
                              <w:rFonts w:asciiTheme="majorHAnsi" w:eastAsia="Times New Roman" w:hAnsiTheme="majorHAnsi" w:cs="Calibri Light"/>
                              <w:color w:val="0000FF"/>
                              <w:sz w:val="24"/>
                              <w:szCs w:val="24"/>
                              <w:u w:val="single"/>
                            </w:rPr>
                            <w:t>40.9.Policy and Economics of Energy Storage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7" w:anchor="m_-7444033006803512481__Toc190337261" w:history="1">
                          <w:r w:rsidRPr="009D7057">
                            <w:rPr>
                              <w:rFonts w:asciiTheme="majorHAnsi" w:eastAsia="Times New Roman" w:hAnsiTheme="majorHAnsi" w:cs="Calibri Light"/>
                              <w:color w:val="0000FF"/>
                              <w:sz w:val="24"/>
                              <w:szCs w:val="24"/>
                              <w:u w:val="single"/>
                            </w:rPr>
                            <w:t>40.10.Future Trends in Battery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18" w:anchor="m_-7444033006803512481__Toc190337262" w:history="1">
                          <w:r w:rsidRPr="009D7057">
                            <w:rPr>
                              <w:rFonts w:asciiTheme="majorHAnsi" w:eastAsia="Times New Roman" w:hAnsiTheme="majorHAnsi" w:cs="Calibri Light"/>
                              <w:b/>
                              <w:bCs/>
                              <w:color w:val="0000FF"/>
                              <w:sz w:val="24"/>
                              <w:szCs w:val="24"/>
                              <w:u w:val="single"/>
                            </w:rPr>
                            <w:t>41.1.Topics: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019" w:anchor="m_-7444033006803512481__Toc190337263" w:history="1">
                          <w:r w:rsidRPr="009D7057">
                            <w:rPr>
                              <w:rFonts w:asciiTheme="majorHAnsi" w:eastAsia="Times New Roman" w:hAnsiTheme="majorHAnsi" w:cs="Calibri Light"/>
                              <w:color w:val="0000FF"/>
                              <w:sz w:val="24"/>
                              <w:szCs w:val="24"/>
                              <w:u w:val="single"/>
                            </w:rPr>
                            <w:t>41.2.Advanced Robotic Process Automation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20" w:anchor="m_-7444033006803512481__Toc190337264" w:history="1">
                          <w:r w:rsidRPr="009D7057">
                            <w:rPr>
                              <w:rFonts w:asciiTheme="majorHAnsi" w:eastAsia="Times New Roman" w:hAnsiTheme="majorHAnsi" w:cs="Calibri Light"/>
                              <w:color w:val="0000FF"/>
                              <w:sz w:val="24"/>
                              <w:szCs w:val="24"/>
                              <w:u w:val="single"/>
                            </w:rPr>
                            <w:t>41.3.Introduction to Robotic Process Automation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21" w:anchor="m_-7444033006803512481__Toc190337265" w:history="1">
                          <w:r w:rsidRPr="009D7057">
                            <w:rPr>
                              <w:rFonts w:asciiTheme="majorHAnsi" w:eastAsia="Times New Roman" w:hAnsiTheme="majorHAnsi" w:cs="Calibri Light"/>
                              <w:color w:val="0000FF"/>
                              <w:sz w:val="24"/>
                              <w:szCs w:val="24"/>
                              <w:u w:val="single"/>
                            </w:rPr>
                            <w:t>41.4.RPA Tools and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22" w:anchor="m_-7444033006803512481__Toc190337266" w:history="1">
                          <w:r w:rsidRPr="009D7057">
                            <w:rPr>
                              <w:rFonts w:asciiTheme="majorHAnsi" w:eastAsia="Times New Roman" w:hAnsiTheme="majorHAnsi" w:cs="Calibri Light"/>
                              <w:color w:val="0000FF"/>
                              <w:sz w:val="24"/>
                              <w:szCs w:val="24"/>
                              <w:u w:val="single"/>
                            </w:rPr>
                            <w:t>41.5.Automating Electrical Design Processes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23" w:anchor="m_-7444033006803512481__Toc190337267" w:history="1">
                          <w:r w:rsidRPr="009D7057">
                            <w:rPr>
                              <w:rFonts w:asciiTheme="majorHAnsi" w:eastAsia="Times New Roman" w:hAnsiTheme="majorHAnsi" w:cs="Calibri Light"/>
                              <w:color w:val="0000FF"/>
                              <w:sz w:val="24"/>
                              <w:szCs w:val="24"/>
                              <w:u w:val="single"/>
                            </w:rPr>
                            <w:t>41.6.Data Migration and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24" w:anchor="m_-7444033006803512481__Toc190337268" w:history="1">
                          <w:r w:rsidRPr="009D7057">
                            <w:rPr>
                              <w:rFonts w:asciiTheme="majorHAnsi" w:eastAsia="Times New Roman" w:hAnsiTheme="majorHAnsi" w:cs="Calibri Light"/>
                              <w:color w:val="0000FF"/>
                              <w:sz w:val="24"/>
                              <w:szCs w:val="24"/>
                              <w:u w:val="single"/>
                            </w:rPr>
                            <w:t>41.7.RPA in Control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25" w:anchor="m_-7444033006803512481__Toc190337269" w:history="1">
                          <w:r w:rsidRPr="009D7057">
                            <w:rPr>
                              <w:rFonts w:asciiTheme="majorHAnsi" w:eastAsia="Times New Roman" w:hAnsiTheme="majorHAnsi" w:cs="Calibri Light"/>
                              <w:color w:val="0000FF"/>
                              <w:sz w:val="24"/>
                              <w:szCs w:val="24"/>
                              <w:u w:val="single"/>
                            </w:rPr>
                            <w:t>41.8.Machine Learning and RPA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26" w:anchor="m_-7444033006803512481__Toc190337270" w:history="1">
                          <w:r w:rsidRPr="009D7057">
                            <w:rPr>
                              <w:rFonts w:asciiTheme="majorHAnsi" w:eastAsia="Times New Roman" w:hAnsiTheme="majorHAnsi" w:cs="Calibri Light"/>
                              <w:color w:val="0000FF"/>
                              <w:sz w:val="24"/>
                              <w:szCs w:val="24"/>
                              <w:u w:val="single"/>
                            </w:rPr>
                            <w:t>41.9.RPA and IoT in Electrical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027" w:anchor="m_-7444033006803512481__Toc190337271" w:history="1">
                          <w:r w:rsidRPr="009D7057">
                            <w:rPr>
                              <w:rFonts w:asciiTheme="majorHAnsi" w:eastAsia="Times New Roman" w:hAnsiTheme="majorHAnsi" w:cs="Calibri Light"/>
                              <w:color w:val="0000FF"/>
                              <w:sz w:val="24"/>
                              <w:szCs w:val="24"/>
                              <w:u w:val="single"/>
                            </w:rPr>
                            <w:t>41.10.Security and Ethics in RPA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28" w:anchor="m_-7444033006803512481__Toc190337272" w:history="1">
                          <w:r w:rsidRPr="009D7057">
                            <w:rPr>
                              <w:rFonts w:asciiTheme="majorHAnsi" w:eastAsia="Times New Roman" w:hAnsiTheme="majorHAnsi" w:cs="Calibri Light"/>
                              <w:color w:val="0000FF"/>
                              <w:sz w:val="24"/>
                              <w:szCs w:val="24"/>
                              <w:u w:val="single"/>
                            </w:rPr>
                            <w:t>1.2 Advanced Robotic Process Automation in Electrical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29" w:anchor="m_-7444033006803512481__Toc190337273" w:history="1">
                          <w:r w:rsidRPr="009D7057">
                            <w:rPr>
                              <w:rFonts w:asciiTheme="majorHAnsi" w:eastAsia="Times New Roman" w:hAnsiTheme="majorHAnsi" w:cs="Calibri Light"/>
                              <w:color w:val="0000FF"/>
                              <w:sz w:val="24"/>
                              <w:szCs w:val="24"/>
                              <w:u w:val="single"/>
                            </w:rPr>
                            <w:t>41.3 Introduction to Robotic Process Automation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0" w:anchor="m_-7444033006803512481__Toc190337274" w:history="1">
                          <w:r w:rsidRPr="009D7057">
                            <w:rPr>
                              <w:rFonts w:asciiTheme="majorHAnsi" w:eastAsia="Times New Roman" w:hAnsiTheme="majorHAnsi" w:cs="Calibri Light"/>
                              <w:color w:val="0000FF"/>
                              <w:sz w:val="24"/>
                              <w:szCs w:val="24"/>
                              <w:u w:val="single"/>
                            </w:rPr>
                            <w:t>41.4 RPA Tools and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1" w:anchor="m_-7444033006803512481__Toc190337275" w:history="1">
                          <w:r w:rsidRPr="009D7057">
                            <w:rPr>
                              <w:rFonts w:asciiTheme="majorHAnsi" w:eastAsia="Times New Roman" w:hAnsiTheme="majorHAnsi" w:cs="Calibri Light"/>
                              <w:color w:val="0000FF"/>
                              <w:sz w:val="24"/>
                              <w:szCs w:val="24"/>
                              <w:u w:val="single"/>
                            </w:rPr>
                            <w:t>41.5 Automating Electrical Design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2" w:anchor="m_-7444033006803512481__Toc190337276" w:history="1">
                          <w:r w:rsidRPr="009D7057">
                            <w:rPr>
                              <w:rFonts w:asciiTheme="majorHAnsi" w:eastAsia="Times New Roman" w:hAnsiTheme="majorHAnsi" w:cs="Calibri Light"/>
                              <w:color w:val="0000FF"/>
                              <w:sz w:val="24"/>
                              <w:szCs w:val="24"/>
                              <w:u w:val="single"/>
                            </w:rPr>
                            <w:t>41.6 Data Migration and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3" w:anchor="m_-7444033006803512481__Toc190337277" w:history="1">
                          <w:r w:rsidRPr="009D7057">
                            <w:rPr>
                              <w:rFonts w:asciiTheme="majorHAnsi" w:eastAsia="Times New Roman" w:hAnsiTheme="majorHAnsi" w:cs="Calibri Light"/>
                              <w:color w:val="0000FF"/>
                              <w:sz w:val="24"/>
                              <w:szCs w:val="24"/>
                              <w:u w:val="single"/>
                            </w:rPr>
                            <w:t>41.7 RPA in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4" w:anchor="m_-7444033006803512481__Toc190337278" w:history="1">
                          <w:r w:rsidRPr="009D7057">
                            <w:rPr>
                              <w:rFonts w:asciiTheme="majorHAnsi" w:eastAsia="Times New Roman" w:hAnsiTheme="majorHAnsi" w:cs="Calibri Light"/>
                              <w:color w:val="0000FF"/>
                              <w:sz w:val="24"/>
                              <w:szCs w:val="24"/>
                              <w:u w:val="single"/>
                            </w:rPr>
                            <w:t>41.8 Machine Learning and RPA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5" w:anchor="m_-7444033006803512481__Toc190337279" w:history="1">
                          <w:r w:rsidRPr="009D7057">
                            <w:rPr>
                              <w:rFonts w:asciiTheme="majorHAnsi" w:eastAsia="Times New Roman" w:hAnsiTheme="majorHAnsi" w:cs="Calibri Light"/>
                              <w:color w:val="0000FF"/>
                              <w:sz w:val="24"/>
                              <w:szCs w:val="24"/>
                              <w:u w:val="single"/>
                            </w:rPr>
                            <w:t>41.9 RPA and IoT in Electrical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6" w:anchor="m_-7444033006803512481__Toc190337280" w:history="1">
                          <w:r w:rsidRPr="009D7057">
                            <w:rPr>
                              <w:rFonts w:asciiTheme="majorHAnsi" w:eastAsia="Times New Roman" w:hAnsiTheme="majorHAnsi" w:cs="Calibri Light"/>
                              <w:color w:val="0000FF"/>
                              <w:sz w:val="24"/>
                              <w:szCs w:val="24"/>
                              <w:u w:val="single"/>
                            </w:rPr>
                            <w:t>41.10 Security and Ethics in RPA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7" w:anchor="m_-7444033006803512481__Toc190337281" w:history="1">
                          <w:r w:rsidRPr="009D7057">
                            <w:rPr>
                              <w:rFonts w:asciiTheme="majorHAnsi" w:eastAsia="Times New Roman" w:hAnsiTheme="majorHAnsi" w:cs="Calibri Light"/>
                              <w:color w:val="0000FF"/>
                              <w:sz w:val="24"/>
                              <w:szCs w:val="24"/>
                              <w:u w:val="single"/>
                            </w:rPr>
                            <w:t>44..1. Define the Problem</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8" w:anchor="m_-7444033006803512481__Toc190337282" w:history="1">
                          <w:r w:rsidRPr="009D7057">
                            <w:rPr>
                              <w:rFonts w:asciiTheme="majorHAnsi" w:eastAsia="Times New Roman" w:hAnsiTheme="majorHAnsi" w:cs="Calibri Light"/>
                              <w:color w:val="0000FF"/>
                              <w:sz w:val="24"/>
                              <w:szCs w:val="24"/>
                              <w:u w:val="single"/>
                            </w:rPr>
                            <w:t>2. Develop the Mathematical Model</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39" w:anchor="m_-7444033006803512481__Toc190337283" w:history="1">
                          <w:r w:rsidRPr="009D7057">
                            <w:rPr>
                              <w:rFonts w:asciiTheme="majorHAnsi" w:eastAsia="Times New Roman" w:hAnsiTheme="majorHAnsi" w:cs="Calibri Light"/>
                              <w:color w:val="0000FF"/>
                              <w:sz w:val="24"/>
                              <w:szCs w:val="24"/>
                              <w:u w:val="single"/>
                            </w:rPr>
                            <w:t>3. Simplify the Equations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0" w:anchor="m_-7444033006803512481__Toc190337284" w:history="1">
                          <w:r w:rsidRPr="009D7057">
                            <w:rPr>
                              <w:rFonts w:asciiTheme="majorHAnsi" w:eastAsia="Times New Roman" w:hAnsiTheme="majorHAnsi" w:cs="Calibri Light"/>
                              <w:color w:val="0000FF"/>
                              <w:sz w:val="24"/>
                              <w:szCs w:val="24"/>
                              <w:u w:val="single"/>
                            </w:rPr>
                            <w:t>4. Analytical Solution (if possible)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1" w:anchor="m_-7444033006803512481__Toc190337285" w:history="1">
                          <w:r w:rsidRPr="009D7057">
                            <w:rPr>
                              <w:rFonts w:asciiTheme="majorHAnsi" w:eastAsia="Times New Roman" w:hAnsiTheme="majorHAnsi" w:cs="Calibri Light"/>
                              <w:color w:val="0000FF"/>
                              <w:sz w:val="24"/>
                              <w:szCs w:val="24"/>
                              <w:u w:val="single"/>
                            </w:rPr>
                            <w:t>5. Numerical Solution (if necessary)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2" w:anchor="m_-7444033006803512481__Toc190337286" w:history="1">
                          <w:r w:rsidRPr="009D7057">
                            <w:rPr>
                              <w:rFonts w:asciiTheme="majorHAnsi" w:eastAsia="Times New Roman" w:hAnsiTheme="majorHAnsi" w:cs="Calibri Light"/>
                              <w:color w:val="0000FF"/>
                              <w:sz w:val="24"/>
                              <w:szCs w:val="24"/>
                              <w:u w:val="single"/>
                            </w:rPr>
                            <w:t>6. Simulation and Validation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3" w:anchor="m_-7444033006803512481__Toc190337287" w:history="1">
                          <w:r w:rsidRPr="009D7057">
                            <w:rPr>
                              <w:rFonts w:asciiTheme="majorHAnsi" w:eastAsia="Times New Roman" w:hAnsiTheme="majorHAnsi" w:cs="Calibri Light"/>
                              <w:color w:val="0000FF"/>
                              <w:sz w:val="24"/>
                              <w:szCs w:val="24"/>
                              <w:u w:val="single"/>
                            </w:rPr>
                            <w:t>7. Optimization (if applicable)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4" w:anchor="m_-7444033006803512481__Toc190337288" w:history="1">
                          <w:r w:rsidRPr="009D7057">
                            <w:rPr>
                              <w:rFonts w:asciiTheme="majorHAnsi" w:eastAsia="Times New Roman" w:hAnsiTheme="majorHAnsi" w:cs="Calibri Light"/>
                              <w:color w:val="0000FF"/>
                              <w:sz w:val="24"/>
                              <w:szCs w:val="24"/>
                              <w:u w:val="single"/>
                            </w:rPr>
                            <w:t>Example Calculation: Load Flow Analysis in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5" w:anchor="m_-7444033006803512481__Toc190337289" w:history="1">
                          <w:r w:rsidRPr="009D7057">
                            <w:rPr>
                              <w:rFonts w:asciiTheme="majorHAnsi" w:eastAsia="Times New Roman" w:hAnsiTheme="majorHAnsi" w:cs="Calibri Light"/>
                              <w:color w:val="0000FF"/>
                              <w:sz w:val="24"/>
                              <w:szCs w:val="24"/>
                              <w:u w:val="single"/>
                            </w:rPr>
                            <w:t>1. Circuit Analysis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6" w:anchor="m_-7444033006803512481__Toc190337290" w:history="1">
                          <w:r w:rsidRPr="009D7057">
                            <w:rPr>
                              <w:rFonts w:asciiTheme="majorHAnsi" w:eastAsia="Times New Roman" w:hAnsiTheme="majorHAnsi" w:cs="Calibri Light"/>
                              <w:color w:val="0000FF"/>
                              <w:sz w:val="24"/>
                              <w:szCs w:val="24"/>
                              <w:u w:val="single"/>
                            </w:rPr>
                            <w:t>2. Electromagnetics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7" w:anchor="m_-7444033006803512481__Toc190337291" w:history="1">
                          <w:r w:rsidRPr="009D7057">
                            <w:rPr>
                              <w:rFonts w:asciiTheme="majorHAnsi" w:eastAsia="Times New Roman" w:hAnsiTheme="majorHAnsi" w:cs="Calibri Light"/>
                              <w:color w:val="0000FF"/>
                              <w:sz w:val="24"/>
                              <w:szCs w:val="24"/>
                              <w:u w:val="single"/>
                            </w:rPr>
                            <w:t>3. Signal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8" w:anchor="m_-7444033006803512481__Toc190337292" w:history="1">
                          <w:r w:rsidRPr="009D7057">
                            <w:rPr>
                              <w:rFonts w:asciiTheme="majorHAnsi" w:eastAsia="Times New Roman" w:hAnsiTheme="majorHAnsi" w:cs="Calibri Light"/>
                              <w:color w:val="0000FF"/>
                              <w:sz w:val="24"/>
                              <w:szCs w:val="24"/>
                              <w:u w:val="single"/>
                            </w:rPr>
                            <w:t>4.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49" w:anchor="m_-7444033006803512481__Toc190337293" w:history="1">
                          <w:r w:rsidRPr="009D7057">
                            <w:rPr>
                              <w:rFonts w:asciiTheme="majorHAnsi" w:eastAsia="Times New Roman" w:hAnsiTheme="majorHAnsi" w:cs="Calibri Light"/>
                              <w:color w:val="0000FF"/>
                              <w:sz w:val="24"/>
                              <w:szCs w:val="24"/>
                              <w:u w:val="single"/>
                            </w:rPr>
                            <w:t>5.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0" w:anchor="m_-7444033006803512481__Toc190337294" w:history="1">
                          <w:r w:rsidRPr="009D7057">
                            <w:rPr>
                              <w:rFonts w:asciiTheme="majorHAnsi" w:eastAsia="Times New Roman" w:hAnsiTheme="majorHAnsi" w:cs="Calibri Light"/>
                              <w:color w:val="0000FF"/>
                              <w:sz w:val="24"/>
                              <w:szCs w:val="24"/>
                              <w:u w:val="single"/>
                            </w:rPr>
                            <w:t>6. Electronics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1" w:anchor="m_-7444033006803512481__Toc190337295" w:history="1">
                          <w:r w:rsidRPr="009D7057">
                            <w:rPr>
                              <w:rFonts w:asciiTheme="majorHAnsi" w:eastAsia="Times New Roman" w:hAnsiTheme="majorHAnsi" w:cs="Calibri Light"/>
                              <w:color w:val="0000FF"/>
                              <w:sz w:val="24"/>
                              <w:szCs w:val="24"/>
                              <w:u w:val="single"/>
                            </w:rPr>
                            <w:t>7. Digital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2" w:anchor="m_-7444033006803512481__Toc190337296" w:history="1">
                          <w:r w:rsidRPr="009D7057">
                            <w:rPr>
                              <w:rFonts w:asciiTheme="majorHAnsi" w:eastAsia="Times New Roman" w:hAnsiTheme="majorHAnsi" w:cs="Calibri Light"/>
                              <w:color w:val="0000FF"/>
                              <w:sz w:val="24"/>
                              <w:szCs w:val="24"/>
                              <w:u w:val="single"/>
                            </w:rPr>
                            <w:t>8.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3" w:anchor="m_-7444033006803512481__Toc190337297" w:history="1">
                          <w:r w:rsidRPr="009D7057">
                            <w:rPr>
                              <w:rFonts w:asciiTheme="majorHAnsi" w:eastAsia="Times New Roman" w:hAnsiTheme="majorHAnsi" w:cs="Calibri Light"/>
                              <w:color w:val="0000FF"/>
                              <w:sz w:val="24"/>
                              <w:szCs w:val="24"/>
                              <w:u w:val="single"/>
                            </w:rPr>
                            <w:t>9. Renewable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4" w:anchor="m_-7444033006803512481__Toc190337298" w:history="1">
                          <w:r w:rsidRPr="009D7057">
                            <w:rPr>
                              <w:rFonts w:asciiTheme="majorHAnsi" w:eastAsia="Times New Roman" w:hAnsiTheme="majorHAnsi" w:cs="Calibri Light"/>
                              <w:color w:val="0000FF"/>
                              <w:sz w:val="24"/>
                              <w:szCs w:val="24"/>
                              <w:u w:val="single"/>
                            </w:rPr>
                            <w:t>1. Circuit Analysis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5" w:anchor="m_-7444033006803512481__Toc190337299" w:history="1">
                          <w:r w:rsidRPr="009D7057">
                            <w:rPr>
                              <w:rFonts w:asciiTheme="majorHAnsi" w:eastAsia="Times New Roman" w:hAnsiTheme="majorHAnsi" w:cs="Calibri Light"/>
                              <w:color w:val="0000FF"/>
                              <w:sz w:val="24"/>
                              <w:szCs w:val="24"/>
                              <w:u w:val="single"/>
                            </w:rPr>
                            <w:t>2. Electromagnetics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6" w:anchor="m_-7444033006803512481__Toc190337300" w:history="1">
                          <w:r w:rsidRPr="009D7057">
                            <w:rPr>
                              <w:rFonts w:asciiTheme="majorHAnsi" w:eastAsia="Times New Roman" w:hAnsiTheme="majorHAnsi" w:cs="Calibri Light"/>
                              <w:color w:val="0000FF"/>
                              <w:sz w:val="24"/>
                              <w:szCs w:val="24"/>
                              <w:u w:val="single"/>
                            </w:rPr>
                            <w:t>3. Signal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7" w:anchor="m_-7444033006803512481__Toc190337301" w:history="1">
                          <w:r w:rsidRPr="009D7057">
                            <w:rPr>
                              <w:rFonts w:asciiTheme="majorHAnsi" w:eastAsia="Times New Roman" w:hAnsiTheme="majorHAnsi" w:cs="Calibri Light"/>
                              <w:color w:val="0000FF"/>
                              <w:sz w:val="24"/>
                              <w:szCs w:val="24"/>
                              <w:u w:val="single"/>
                            </w:rPr>
                            <w:t>4.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8" w:anchor="m_-7444033006803512481__Toc190337302" w:history="1">
                          <w:r w:rsidRPr="009D7057">
                            <w:rPr>
                              <w:rFonts w:asciiTheme="majorHAnsi" w:eastAsia="Times New Roman" w:hAnsiTheme="majorHAnsi" w:cs="Calibri Light"/>
                              <w:color w:val="0000FF"/>
                              <w:sz w:val="24"/>
                              <w:szCs w:val="24"/>
                              <w:u w:val="single"/>
                            </w:rPr>
                            <w:t>5.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59" w:anchor="m_-7444033006803512481__Toc190337303" w:history="1">
                          <w:r w:rsidRPr="009D7057">
                            <w:rPr>
                              <w:rFonts w:asciiTheme="majorHAnsi" w:eastAsia="Times New Roman" w:hAnsiTheme="majorHAnsi" w:cs="Calibri Light"/>
                              <w:color w:val="0000FF"/>
                              <w:sz w:val="24"/>
                              <w:szCs w:val="24"/>
                              <w:u w:val="single"/>
                            </w:rPr>
                            <w:t>6. Electronics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0" w:anchor="m_-7444033006803512481__Toc190337304" w:history="1">
                          <w:r w:rsidRPr="009D7057">
                            <w:rPr>
                              <w:rFonts w:asciiTheme="majorHAnsi" w:eastAsia="Times New Roman" w:hAnsiTheme="majorHAnsi" w:cs="Calibri Light"/>
                              <w:color w:val="0000FF"/>
                              <w:sz w:val="24"/>
                              <w:szCs w:val="24"/>
                              <w:u w:val="single"/>
                            </w:rPr>
                            <w:t>7. Digital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1" w:anchor="m_-7444033006803512481__Toc190337305" w:history="1">
                          <w:r w:rsidRPr="009D7057">
                            <w:rPr>
                              <w:rFonts w:asciiTheme="majorHAnsi" w:eastAsia="Times New Roman" w:hAnsiTheme="majorHAnsi" w:cs="Calibri Light"/>
                              <w:color w:val="0000FF"/>
                              <w:sz w:val="24"/>
                              <w:szCs w:val="24"/>
                              <w:u w:val="single"/>
                            </w:rPr>
                            <w:t>8.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2" w:anchor="m_-7444033006803512481__Toc190337306" w:history="1">
                          <w:r w:rsidRPr="009D7057">
                            <w:rPr>
                              <w:rFonts w:asciiTheme="majorHAnsi" w:eastAsia="Times New Roman" w:hAnsiTheme="majorHAnsi" w:cs="Calibri Light"/>
                              <w:color w:val="0000FF"/>
                              <w:sz w:val="24"/>
                              <w:szCs w:val="24"/>
                              <w:u w:val="single"/>
                            </w:rPr>
                            <w:t>9. Renewable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3" w:anchor="m_-7444033006803512481__Toc190337307" w:history="1">
                          <w:r w:rsidRPr="009D7057">
                            <w:rPr>
                              <w:rFonts w:asciiTheme="majorHAnsi" w:eastAsia="Times New Roman" w:hAnsiTheme="majorHAnsi" w:cs="Calibri Light"/>
                              <w:color w:val="0000FF"/>
                              <w:sz w:val="24"/>
                              <w:szCs w:val="24"/>
                              <w:u w:val="single"/>
                            </w:rPr>
                            <w:t>. Circuit Design and Analysis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4" w:anchor="m_-7444033006803512481__Toc190337308" w:history="1">
                          <w:r w:rsidRPr="009D7057">
                            <w:rPr>
                              <w:rFonts w:asciiTheme="majorHAnsi" w:eastAsia="Times New Roman" w:hAnsiTheme="majorHAnsi" w:cs="Calibri Light"/>
                              <w:color w:val="0000FF"/>
                              <w:sz w:val="24"/>
                              <w:szCs w:val="24"/>
                              <w:u w:val="single"/>
                            </w:rPr>
                            <w:t>2. Power Systems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5" w:anchor="m_-7444033006803512481__Toc190337309" w:history="1">
                          <w:r w:rsidRPr="009D7057">
                            <w:rPr>
                              <w:rFonts w:asciiTheme="majorHAnsi" w:eastAsia="Times New Roman" w:hAnsiTheme="majorHAnsi" w:cs="Calibri Light"/>
                              <w:color w:val="0000FF"/>
                              <w:sz w:val="24"/>
                              <w:szCs w:val="24"/>
                              <w:u w:val="single"/>
                            </w:rPr>
                            <w:t>3.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6" w:anchor="m_-7444033006803512481__Toc190337310" w:history="1">
                          <w:r w:rsidRPr="009D7057">
                            <w:rPr>
                              <w:rFonts w:asciiTheme="majorHAnsi" w:eastAsia="Times New Roman" w:hAnsiTheme="majorHAnsi" w:cs="Calibri Light"/>
                              <w:color w:val="0000FF"/>
                              <w:sz w:val="24"/>
                              <w:szCs w:val="24"/>
                              <w:u w:val="single"/>
                            </w:rPr>
                            <w:t>4.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7" w:anchor="m_-7444033006803512481__Toc190337311" w:history="1">
                          <w:r w:rsidRPr="009D7057">
                            <w:rPr>
                              <w:rFonts w:asciiTheme="majorHAnsi" w:eastAsia="Times New Roman" w:hAnsiTheme="majorHAnsi" w:cs="Calibri Light"/>
                              <w:color w:val="0000FF"/>
                              <w:sz w:val="24"/>
                              <w:szCs w:val="24"/>
                              <w:u w:val="single"/>
                            </w:rPr>
                            <w:t>5. Electronics and Semiconductor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8" w:anchor="m_-7444033006803512481__Toc190337312" w:history="1">
                          <w:r w:rsidRPr="009D7057">
                            <w:rPr>
                              <w:rFonts w:asciiTheme="majorHAnsi" w:eastAsia="Times New Roman" w:hAnsiTheme="majorHAnsi" w:cs="Calibri Light"/>
                              <w:color w:val="0000FF"/>
                              <w:sz w:val="24"/>
                              <w:szCs w:val="24"/>
                              <w:u w:val="single"/>
                            </w:rPr>
                            <w:t>6. Renewable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69" w:anchor="m_-7444033006803512481__Toc190337313" w:history="1">
                          <w:r w:rsidRPr="009D7057">
                            <w:rPr>
                              <w:rFonts w:asciiTheme="majorHAnsi" w:eastAsia="Times New Roman" w:hAnsiTheme="majorHAnsi" w:cs="Calibri Light"/>
                              <w:color w:val="0000FF"/>
                              <w:sz w:val="24"/>
                              <w:szCs w:val="24"/>
                              <w:u w:val="single"/>
                            </w:rPr>
                            <w:t>7. Building and Infrastructure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0" w:anchor="m_-7444033006803512481__Toc190337314" w:history="1">
                          <w:r w:rsidRPr="009D7057">
                            <w:rPr>
                              <w:rFonts w:asciiTheme="majorHAnsi" w:eastAsia="Times New Roman" w:hAnsiTheme="majorHAnsi" w:cs="Calibri Light"/>
                              <w:color w:val="0000FF"/>
                              <w:sz w:val="24"/>
                              <w:szCs w:val="24"/>
                              <w:u w:val="single"/>
                            </w:rPr>
                            <w:t>8. Biomedical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1" w:anchor="m_-7444033006803512481__Toc190337315" w:history="1">
                          <w:r w:rsidRPr="009D7057">
                            <w:rPr>
                              <w:rFonts w:asciiTheme="majorHAnsi" w:eastAsia="Times New Roman" w:hAnsiTheme="majorHAnsi" w:cs="Calibri Light"/>
                              <w:color w:val="0000FF"/>
                              <w:sz w:val="24"/>
                              <w:szCs w:val="24"/>
                              <w:u w:val="single"/>
                            </w:rPr>
                            <w:t>1. Signal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2" w:anchor="m_-7444033006803512481__Toc190337316" w:history="1">
                          <w:r w:rsidRPr="009D7057">
                            <w:rPr>
                              <w:rFonts w:asciiTheme="majorHAnsi" w:eastAsia="Times New Roman" w:hAnsiTheme="majorHAnsi" w:cs="Calibri Light"/>
                              <w:color w:val="0000FF"/>
                              <w:sz w:val="24"/>
                              <w:szCs w:val="24"/>
                              <w:u w:val="single"/>
                            </w:rPr>
                            <w:t>2.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3" w:anchor="m_-7444033006803512481__Toc190337317" w:history="1">
                          <w:r w:rsidRPr="009D7057">
                            <w:rPr>
                              <w:rFonts w:asciiTheme="majorHAnsi" w:eastAsia="Times New Roman" w:hAnsiTheme="majorHAnsi" w:cs="Calibri Light"/>
                              <w:color w:val="0000FF"/>
                              <w:sz w:val="24"/>
                              <w:szCs w:val="24"/>
                              <w:u w:val="single"/>
                            </w:rPr>
                            <w:t>3. Information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4" w:anchor="m_-7444033006803512481__Toc190337318" w:history="1">
                          <w:r w:rsidRPr="009D7057">
                            <w:rPr>
                              <w:rFonts w:asciiTheme="majorHAnsi" w:eastAsia="Times New Roman" w:hAnsiTheme="majorHAnsi" w:cs="Calibri Light"/>
                              <w:color w:val="0000FF"/>
                              <w:sz w:val="24"/>
                              <w:szCs w:val="24"/>
                              <w:u w:val="single"/>
                            </w:rPr>
                            <w:t>4. Network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5" w:anchor="m_-7444033006803512481__Toc190337319" w:history="1">
                          <w:r w:rsidRPr="009D7057">
                            <w:rPr>
                              <w:rFonts w:asciiTheme="majorHAnsi" w:eastAsia="Times New Roman" w:hAnsiTheme="majorHAnsi" w:cs="Calibri Light"/>
                              <w:color w:val="0000FF"/>
                              <w:sz w:val="24"/>
                              <w:szCs w:val="24"/>
                              <w:u w:val="single"/>
                            </w:rPr>
                            <w:t>5. Electromagnetic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6" w:anchor="m_-7444033006803512481__Toc190337320" w:history="1">
                          <w:r w:rsidRPr="009D7057">
                            <w:rPr>
                              <w:rFonts w:asciiTheme="majorHAnsi" w:eastAsia="Times New Roman" w:hAnsiTheme="majorHAnsi" w:cs="Calibri Light"/>
                              <w:color w:val="0000FF"/>
                              <w:sz w:val="24"/>
                              <w:szCs w:val="24"/>
                              <w:u w:val="single"/>
                            </w:rPr>
                            <w:t>6. Digital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7" w:anchor="m_-7444033006803512481__Toc190337321" w:history="1">
                          <w:r w:rsidRPr="009D7057">
                            <w:rPr>
                              <w:rFonts w:asciiTheme="majorHAnsi" w:eastAsia="Times New Roman" w:hAnsiTheme="majorHAnsi" w:cs="Calibri Light"/>
                              <w:color w:val="0000FF"/>
                              <w:sz w:val="24"/>
                              <w:szCs w:val="24"/>
                              <w:u w:val="single"/>
                            </w:rPr>
                            <w:t>1. Signal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8" w:anchor="m_-7444033006803512481__Toc190337322" w:history="1">
                          <w:r w:rsidRPr="009D7057">
                            <w:rPr>
                              <w:rFonts w:asciiTheme="majorHAnsi" w:eastAsia="Times New Roman" w:hAnsiTheme="majorHAnsi" w:cs="Calibri Light"/>
                              <w:color w:val="0000FF"/>
                              <w:sz w:val="24"/>
                              <w:szCs w:val="24"/>
                              <w:u w:val="single"/>
                            </w:rPr>
                            <w:t>2.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79" w:anchor="m_-7444033006803512481__Toc190337323" w:history="1">
                          <w:r w:rsidRPr="009D7057">
                            <w:rPr>
                              <w:rFonts w:asciiTheme="majorHAnsi" w:eastAsia="Times New Roman" w:hAnsiTheme="majorHAnsi" w:cs="Calibri Light"/>
                              <w:color w:val="0000FF"/>
                              <w:sz w:val="24"/>
                              <w:szCs w:val="24"/>
                              <w:u w:val="single"/>
                            </w:rPr>
                            <w:t>3. Information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0" w:anchor="m_-7444033006803512481__Toc190337324" w:history="1">
                          <w:r w:rsidRPr="009D7057">
                            <w:rPr>
                              <w:rFonts w:asciiTheme="majorHAnsi" w:eastAsia="Times New Roman" w:hAnsiTheme="majorHAnsi" w:cs="Calibri Light"/>
                              <w:color w:val="0000FF"/>
                              <w:sz w:val="24"/>
                              <w:szCs w:val="24"/>
                              <w:u w:val="single"/>
                            </w:rPr>
                            <w:t>4. Network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1" w:anchor="m_-7444033006803512481__Toc190337325" w:history="1">
                          <w:r w:rsidRPr="009D7057">
                            <w:rPr>
                              <w:rFonts w:asciiTheme="majorHAnsi" w:eastAsia="Times New Roman" w:hAnsiTheme="majorHAnsi" w:cs="Calibri Light"/>
                              <w:color w:val="0000FF"/>
                              <w:sz w:val="24"/>
                              <w:szCs w:val="24"/>
                              <w:u w:val="single"/>
                            </w:rPr>
                            <w:t>5. Electromagnetic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2" w:anchor="m_-7444033006803512481__Toc190337326" w:history="1">
                          <w:r w:rsidRPr="009D7057">
                            <w:rPr>
                              <w:rFonts w:asciiTheme="majorHAnsi" w:eastAsia="Times New Roman" w:hAnsiTheme="majorHAnsi" w:cs="Calibri Light"/>
                              <w:color w:val="0000FF"/>
                              <w:sz w:val="24"/>
                              <w:szCs w:val="24"/>
                              <w:u w:val="single"/>
                            </w:rPr>
                            <w:t>6. Digital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3" w:anchor="m_-7444033006803512481__Toc190337327" w:history="1">
                          <w:r w:rsidRPr="009D7057">
                            <w:rPr>
                              <w:rFonts w:asciiTheme="majorHAnsi" w:eastAsia="Times New Roman" w:hAnsiTheme="majorHAnsi" w:cs="Calibri Light"/>
                              <w:color w:val="0000FF"/>
                              <w:sz w:val="24"/>
                              <w:szCs w:val="24"/>
                              <w:u w:val="single"/>
                            </w:rPr>
                            <w:t>Practical Examples: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4" w:anchor="m_-7444033006803512481__Toc190337328" w:history="1">
                          <w:r w:rsidRPr="009D7057">
                            <w:rPr>
                              <w:rFonts w:asciiTheme="majorHAnsi" w:eastAsia="Times New Roman" w:hAnsiTheme="majorHAnsi" w:cs="Calibri Light"/>
                              <w:color w:val="0000FF"/>
                              <w:sz w:val="24"/>
                              <w:szCs w:val="24"/>
                              <w:u w:val="single"/>
                            </w:rPr>
                            <w:t>IoT (Internet of Things)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5" w:anchor="m_-7444033006803512481__Toc190337329" w:history="1">
                          <w:r w:rsidRPr="009D7057">
                            <w:rPr>
                              <w:rFonts w:asciiTheme="majorHAnsi" w:eastAsia="Times New Roman" w:hAnsiTheme="majorHAnsi" w:cs="Calibri Light"/>
                              <w:color w:val="0000FF"/>
                              <w:sz w:val="24"/>
                              <w:szCs w:val="24"/>
                              <w:u w:val="single"/>
                            </w:rPr>
                            <w:t>Solar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6" w:anchor="m_-7444033006803512481__Toc190337330" w:history="1">
                          <w:r w:rsidRPr="009D7057">
                            <w:rPr>
                              <w:rFonts w:asciiTheme="majorHAnsi" w:eastAsia="Times New Roman" w:hAnsiTheme="majorHAnsi" w:cs="Calibri Light"/>
                              <w:color w:val="0000FF"/>
                              <w:sz w:val="24"/>
                              <w:szCs w:val="24"/>
                              <w:u w:val="single"/>
                            </w:rPr>
                            <w:t>Wind Energy Projects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7" w:anchor="m_-7444033006803512481__Toc190337331" w:history="1">
                          <w:r w:rsidRPr="009D7057">
                            <w:rPr>
                              <w:rFonts w:asciiTheme="majorHAnsi" w:eastAsia="Times New Roman" w:hAnsiTheme="majorHAnsi" w:cs="Calibri Light"/>
                              <w:color w:val="0000FF"/>
                              <w:sz w:val="24"/>
                              <w:szCs w:val="24"/>
                              <w:u w:val="single"/>
                            </w:rPr>
                            <w:t>Communication Systems Calculations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8" w:anchor="m_-7444033006803512481__Toc190337332" w:history="1">
                          <w:r w:rsidRPr="009D7057">
                            <w:rPr>
                              <w:rFonts w:asciiTheme="majorHAnsi" w:eastAsia="Times New Roman" w:hAnsiTheme="majorHAnsi" w:cs="Calibri Light"/>
                              <w:color w:val="0000FF"/>
                              <w:sz w:val="24"/>
                              <w:szCs w:val="24"/>
                              <w:u w:val="single"/>
                            </w:rPr>
                            <w:t>1. MIMO (Multiple Input Multiple Output)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89" w:anchor="m_-7444033006803512481__Toc190337333" w:history="1">
                          <w:r w:rsidRPr="009D7057">
                            <w:rPr>
                              <w:rFonts w:asciiTheme="majorHAnsi" w:eastAsia="Times New Roman" w:hAnsiTheme="majorHAnsi" w:cs="Calibri Light"/>
                              <w:color w:val="0000FF"/>
                              <w:sz w:val="24"/>
                              <w:szCs w:val="24"/>
                              <w:u w:val="single"/>
                            </w:rPr>
                            <w:t>2. Satellite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0" w:anchor="m_-7444033006803512481__Toc190337334" w:history="1">
                          <w:r w:rsidRPr="009D7057">
                            <w:rPr>
                              <w:rFonts w:asciiTheme="majorHAnsi" w:eastAsia="Times New Roman" w:hAnsiTheme="majorHAnsi" w:cs="Calibri Light"/>
                              <w:color w:val="0000FF"/>
                              <w:sz w:val="24"/>
                              <w:szCs w:val="24"/>
                              <w:u w:val="single"/>
                            </w:rPr>
                            <w:t>3. Optical Fiber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1" w:anchor="m_-7444033006803512481__Toc190337335" w:history="1">
                          <w:r w:rsidRPr="009D7057">
                            <w:rPr>
                              <w:rFonts w:asciiTheme="majorHAnsi" w:eastAsia="Times New Roman" w:hAnsiTheme="majorHAnsi" w:cs="Calibri Light"/>
                              <w:color w:val="0000FF"/>
                              <w:sz w:val="24"/>
                              <w:szCs w:val="24"/>
                              <w:u w:val="single"/>
                            </w:rPr>
                            <w:t>4. IoT (Internet of Things)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2" w:anchor="m_-7444033006803512481__Toc190337336" w:history="1">
                          <w:r w:rsidRPr="009D7057">
                            <w:rPr>
                              <w:rFonts w:asciiTheme="majorHAnsi" w:eastAsia="Times New Roman" w:hAnsiTheme="majorHAnsi" w:cs="Calibri Light"/>
                              <w:color w:val="0000FF"/>
                              <w:sz w:val="24"/>
                              <w:szCs w:val="24"/>
                              <w:u w:val="single"/>
                            </w:rPr>
                            <w:t>Ancient Times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3" w:anchor="m_-7444033006803512481__Toc190337337" w:history="1">
                          <w:r w:rsidRPr="009D7057">
                            <w:rPr>
                              <w:rFonts w:asciiTheme="majorHAnsi" w:eastAsia="Times New Roman" w:hAnsiTheme="majorHAnsi" w:cs="Calibri Light"/>
                              <w:color w:val="0000FF"/>
                              <w:sz w:val="24"/>
                              <w:szCs w:val="24"/>
                              <w:u w:val="single"/>
                            </w:rPr>
                            <w:t>System Design and Operation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4" w:anchor="m_-7444033006803512481__Toc190337338" w:history="1">
                          <w:r w:rsidRPr="009D7057">
                            <w:rPr>
                              <w:rFonts w:asciiTheme="majorHAnsi" w:eastAsia="Times New Roman" w:hAnsiTheme="majorHAnsi" w:cs="Calibri Light"/>
                              <w:color w:val="0000FF"/>
                              <w:sz w:val="24"/>
                              <w:szCs w:val="24"/>
                              <w:u w:val="single"/>
                            </w:rPr>
                            <w:t>Battery Technologies for Infrastructure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5" w:anchor="m_-7444033006803512481__Toc190337339" w:history="1">
                          <w:r w:rsidRPr="009D7057">
                            <w:rPr>
                              <w:rFonts w:asciiTheme="majorHAnsi" w:eastAsia="Times New Roman" w:hAnsiTheme="majorHAnsi" w:cs="Calibri Light"/>
                              <w:color w:val="0000FF"/>
                              <w:sz w:val="24"/>
                              <w:szCs w:val="24"/>
                              <w:u w:val="single"/>
                            </w:rPr>
                            <w:t>34.6 Performance Benefits of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6" w:anchor="m_-7444033006803512481__Toc190337340" w:history="1">
                          <w:r w:rsidRPr="009D7057">
                            <w:rPr>
                              <w:rFonts w:asciiTheme="majorHAnsi" w:eastAsia="Times New Roman" w:hAnsiTheme="majorHAnsi" w:cs="Calibri Light"/>
                              <w:color w:val="0000FF"/>
                              <w:sz w:val="24"/>
                              <w:szCs w:val="24"/>
                              <w:u w:val="single"/>
                            </w:rPr>
                            <w:t>38.7 Electrochemical Sensors and Monitoring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7" w:anchor="m_-7444033006803512481__Toc190337341" w:history="1">
                          <w:r w:rsidRPr="009D7057">
                            <w:rPr>
                              <w:rFonts w:asciiTheme="majorHAnsi" w:eastAsia="Times New Roman" w:hAnsiTheme="majorHAnsi" w:cs="Calibri Light"/>
                              <w:color w:val="0000FF"/>
                              <w:sz w:val="24"/>
                              <w:szCs w:val="24"/>
                              <w:u w:val="single"/>
                            </w:rPr>
                            <w:t>38.8 Electrolysis and Industrial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8" w:anchor="m_-7444033006803512481__Toc190337342" w:history="1">
                          <w:r w:rsidRPr="009D7057">
                            <w:rPr>
                              <w:rFonts w:asciiTheme="majorHAnsi" w:eastAsia="Times New Roman" w:hAnsiTheme="majorHAnsi" w:cs="Calibri Light"/>
                              <w:color w:val="0000FF"/>
                              <w:sz w:val="24"/>
                              <w:szCs w:val="24"/>
                              <w:u w:val="single"/>
                            </w:rPr>
                            <w:t>38.9 Sustainability and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099" w:anchor="m_-7444033006803512481__Toc190337343" w:history="1">
                          <w:r w:rsidRPr="009D7057">
                            <w:rPr>
                              <w:rFonts w:asciiTheme="majorHAnsi" w:eastAsia="Times New Roman" w:hAnsiTheme="majorHAnsi" w:cs="Calibri Light"/>
                              <w:color w:val="0000FF"/>
                              <w:sz w:val="24"/>
                              <w:szCs w:val="24"/>
                              <w:u w:val="single"/>
                            </w:rPr>
                            <w:t>5. Automating Electrical Design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0" w:anchor="m_-7444033006803512481__Toc190337344" w:history="1">
                          <w:r w:rsidRPr="009D7057">
                            <w:rPr>
                              <w:rFonts w:asciiTheme="majorHAnsi" w:eastAsia="Times New Roman" w:hAnsiTheme="majorHAnsi" w:cs="Calibri Light"/>
                              <w:color w:val="0000FF"/>
                              <w:sz w:val="24"/>
                              <w:szCs w:val="24"/>
                              <w:u w:val="single"/>
                            </w:rPr>
                            <w:t>Integral and Derivative Calculations in Automating Electrical Design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1" w:anchor="m_-7444033006803512481__Toc190337345" w:history="1">
                          <w:r w:rsidRPr="009D7057">
                            <w:rPr>
                              <w:rFonts w:asciiTheme="majorHAnsi" w:eastAsia="Times New Roman" w:hAnsiTheme="majorHAnsi" w:cs="Calibri Light"/>
                              <w:color w:val="0000FF"/>
                              <w:sz w:val="24"/>
                              <w:szCs w:val="24"/>
                              <w:u w:val="single"/>
                            </w:rPr>
                            <w:t>Project Management in Electrical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2" w:anchor="m_-7444033006803512481__Toc190337346" w:history="1">
                          <w:r w:rsidRPr="009D7057">
                            <w:rPr>
                              <w:rFonts w:asciiTheme="majorHAnsi" w:eastAsia="Times New Roman" w:hAnsiTheme="majorHAnsi" w:cs="Calibri Light"/>
                              <w:color w:val="0000FF"/>
                              <w:sz w:val="24"/>
                              <w:szCs w:val="24"/>
                              <w:u w:val="single"/>
                            </w:rPr>
                            <w:t>Integral and Derivative Calculations in Project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3" w:anchor="m_-7444033006803512481__Toc190337347" w:history="1">
                          <w:r w:rsidRPr="009D7057">
                            <w:rPr>
                              <w:rFonts w:asciiTheme="majorHAnsi" w:eastAsia="Times New Roman" w:hAnsiTheme="majorHAnsi" w:cs="Calibri Light"/>
                              <w:color w:val="0000FF"/>
                              <w:sz w:val="24"/>
                              <w:szCs w:val="24"/>
                              <w:u w:val="single"/>
                            </w:rPr>
                            <w:t>Wind Energy, Solar Energy, and Hydroelectric Power</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4" w:anchor="m_-7444033006803512481__Toc190337348" w:history="1">
                          <w:r w:rsidRPr="009D7057">
                            <w:rPr>
                              <w:rFonts w:asciiTheme="majorHAnsi" w:eastAsia="Times New Roman" w:hAnsiTheme="majorHAnsi" w:cs="Calibri Light"/>
                              <w:color w:val="0000FF"/>
                              <w:sz w:val="24"/>
                              <w:szCs w:val="24"/>
                              <w:u w:val="single"/>
                            </w:rPr>
                            <w:t>Electrical Infrastructure Design and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5" w:anchor="m_-7444033006803512481__Toc190337349" w:history="1">
                          <w:r w:rsidRPr="009D7057">
                            <w:rPr>
                              <w:rFonts w:asciiTheme="majorHAnsi" w:eastAsia="Times New Roman" w:hAnsiTheme="majorHAnsi" w:cs="Calibri Light"/>
                              <w:color w:val="0000FF"/>
                              <w:sz w:val="24"/>
                              <w:szCs w:val="24"/>
                              <w:u w:val="single"/>
                            </w:rPr>
                            <w:t>Smart Grids and IoT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6" w:anchor="m_-7444033006803512481__Toc190337350" w:history="1">
                          <w:r w:rsidRPr="009D7057">
                            <w:rPr>
                              <w:rFonts w:asciiTheme="majorHAnsi" w:eastAsia="Times New Roman" w:hAnsiTheme="majorHAnsi" w:cs="Calibri Light"/>
                              <w:color w:val="0000FF"/>
                              <w:sz w:val="24"/>
                              <w:szCs w:val="24"/>
                              <w:u w:val="single"/>
                            </w:rPr>
                            <w:t>Understanding the Basic Concepts of Social Media Marketing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7" w:anchor="m_-7444033006803512481__Toc190337351" w:history="1">
                          <w:r w:rsidRPr="009D7057">
                            <w:rPr>
                              <w:rFonts w:asciiTheme="majorHAnsi" w:eastAsia="Times New Roman" w:hAnsiTheme="majorHAnsi" w:cs="Calibri Light"/>
                              <w:color w:val="0000FF"/>
                              <w:sz w:val="24"/>
                              <w:szCs w:val="24"/>
                              <w:u w:val="single"/>
                            </w:rPr>
                            <w:t>Television and Radio Production Essentials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8" w:anchor="m_-7444033006803512481__Toc190337352" w:history="1">
                          <w:r w:rsidRPr="009D7057">
                            <w:rPr>
                              <w:rFonts w:asciiTheme="majorHAnsi" w:eastAsia="Times New Roman" w:hAnsiTheme="majorHAnsi" w:cs="Calibri Light"/>
                              <w:b/>
                              <w:bCs/>
                              <w:color w:val="0000FF"/>
                              <w:sz w:val="24"/>
                              <w:szCs w:val="24"/>
                              <w:u w:val="single"/>
                            </w:rPr>
                            <w:t>Roberto Aldrett - AIU</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09" w:anchor="m_-7444033006803512481__Toc190337353" w:history="1">
                          <w:r w:rsidRPr="009D7057">
                            <w:rPr>
                              <w:rFonts w:asciiTheme="majorHAnsi" w:eastAsia="Times New Roman" w:hAnsiTheme="majorHAnsi" w:cs="Calibri Light"/>
                              <w:color w:val="0000FF"/>
                              <w:sz w:val="24"/>
                              <w:szCs w:val="24"/>
                              <w:u w:val="single"/>
                            </w:rPr>
                            <w:t>Career Coach</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10" w:anchor="m_-7444033006803512481__Toc190337354" w:history="1">
                          <w:r w:rsidRPr="009D7057">
                            <w:rPr>
                              <w:rFonts w:asciiTheme="majorHAnsi" w:eastAsia="Times New Roman" w:hAnsiTheme="majorHAnsi" w:cs="Calibri Light"/>
                              <w:color w:val="0000FF"/>
                              <w:sz w:val="24"/>
                              <w:szCs w:val="24"/>
                              <w:u w:val="single"/>
                            </w:rPr>
                            <w:t>Life-Coach Consulting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11" w:anchor="m_-7444033006803512481__Toc190337355" w:history="1">
                          <w:r w:rsidRPr="009D7057">
                            <w:rPr>
                              <w:rFonts w:asciiTheme="majorHAnsi" w:eastAsia="Times New Roman" w:hAnsiTheme="majorHAnsi" w:cs="Calibri Light"/>
                              <w:color w:val="0000FF"/>
                              <w:sz w:val="24"/>
                              <w:szCs w:val="24"/>
                              <w:u w:val="single"/>
                            </w:rPr>
                            <w:t>The Future Of Science and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12" w:anchor="m_-7444033006803512481__Toc190337356" w:history="1">
                          <w:r w:rsidRPr="009D7057">
                            <w:rPr>
                              <w:rFonts w:asciiTheme="majorHAnsi" w:eastAsia="Times New Roman" w:hAnsiTheme="majorHAnsi" w:cs="Calibri Light"/>
                              <w:color w:val="0000FF"/>
                              <w:sz w:val="24"/>
                              <w:szCs w:val="24"/>
                              <w:u w:val="single"/>
                            </w:rPr>
                            <w:t>The Constantly Changing Education Landscape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13" w:anchor="m_-7444033006803512481__Toc190337357" w:history="1">
                          <w:r w:rsidRPr="009D7057">
                            <w:rPr>
                              <w:rFonts w:asciiTheme="majorHAnsi" w:eastAsia="Times New Roman" w:hAnsiTheme="majorHAnsi" w:cs="Calibri Light"/>
                              <w:color w:val="0000FF"/>
                              <w:sz w:val="24"/>
                              <w:szCs w:val="24"/>
                              <w:u w:val="single"/>
                            </w:rPr>
                            <w:t>Academic Freedom to Discover Your Purpose Open Curriculum Design at Atlantic International University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14" w:anchor="m_-7444033006803512481__Toc190337358" w:history="1">
                          <w:r w:rsidRPr="009D7057">
                            <w:rPr>
                              <w:rFonts w:asciiTheme="majorHAnsi" w:eastAsia="Times New Roman" w:hAnsiTheme="majorHAnsi" w:cs="Calibri Light"/>
                              <w:color w:val="0000FF"/>
                              <w:sz w:val="24"/>
                              <w:szCs w:val="24"/>
                              <w:u w:val="single"/>
                            </w:rPr>
                            <w:t>Core Courses and Topics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15" w:anchor="m_-7444033006803512481__Toc190337359" w:history="1">
                          <w:r w:rsidRPr="009D7057">
                            <w:rPr>
                              <w:rFonts w:asciiTheme="majorHAnsi" w:eastAsia="Times New Roman" w:hAnsiTheme="majorHAnsi" w:cs="Calibri Light"/>
                              <w:color w:val="0000FF"/>
                              <w:sz w:val="24"/>
                              <w:szCs w:val="24"/>
                              <w:u w:val="single"/>
                            </w:rPr>
                            <w:t>Orientation Courses: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16" w:anchor="m_-7444033006803512481__Toc190337360" w:history="1">
                          <w:r w:rsidRPr="009D7057">
                            <w:rPr>
                              <w:rFonts w:asciiTheme="majorHAnsi" w:eastAsia="Times New Roman" w:hAnsiTheme="majorHAnsi" w:cs="Calibri Light"/>
                              <w:color w:val="0000FF"/>
                              <w:sz w:val="24"/>
                              <w:szCs w:val="24"/>
                              <w:u w:val="single"/>
                            </w:rPr>
                            <w:t>Research Project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17" w:anchor="m_-7444033006803512481__Toc190337361" w:history="1">
                          <w:r w:rsidRPr="009D7057">
                            <w:rPr>
                              <w:rFonts w:asciiTheme="majorHAnsi" w:eastAsia="Times New Roman" w:hAnsiTheme="majorHAnsi" w:cs="Calibri Light"/>
                              <w:color w:val="0000FF"/>
                              <w:sz w:val="24"/>
                              <w:szCs w:val="24"/>
                              <w:u w:val="single"/>
                            </w:rPr>
                            <w:t>Academic Freedom to Discover Your Purpose Open Curriculum Design at Atlantic International University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18" w:anchor="m_-7444033006803512481__Toc190337362" w:history="1">
                          <w:r w:rsidRPr="009D7057">
                            <w:rPr>
                              <w:rFonts w:asciiTheme="majorHAnsi" w:eastAsia="Times New Roman" w:hAnsiTheme="majorHAnsi" w:cs="Calibri Light"/>
                              <w:color w:val="0000FF"/>
                              <w:sz w:val="24"/>
                              <w:szCs w:val="24"/>
                              <w:u w:val="single"/>
                            </w:rPr>
                            <w:t>Core Courses and Topics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19" w:anchor="m_-7444033006803512481__Toc190337363" w:history="1">
                          <w:r w:rsidRPr="009D7057">
                            <w:rPr>
                              <w:rFonts w:asciiTheme="majorHAnsi" w:eastAsia="Times New Roman" w:hAnsiTheme="majorHAnsi" w:cs="Calibri Light"/>
                              <w:color w:val="0000FF"/>
                              <w:sz w:val="24"/>
                              <w:szCs w:val="24"/>
                              <w:u w:val="single"/>
                            </w:rPr>
                            <w:t>Orientation Courses: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0" w:anchor="m_-7444033006803512481__Toc190337364" w:history="1">
                          <w:r w:rsidRPr="009D7057">
                            <w:rPr>
                              <w:rFonts w:asciiTheme="majorHAnsi" w:eastAsia="Times New Roman" w:hAnsiTheme="majorHAnsi" w:cs="Calibri Light"/>
                              <w:color w:val="0000FF"/>
                              <w:sz w:val="24"/>
                              <w:szCs w:val="24"/>
                              <w:u w:val="single"/>
                            </w:rPr>
                            <w:t>Research Project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1" w:anchor="m_-7444033006803512481__Toc190337365" w:history="1">
                          <w:r w:rsidRPr="009D7057">
                            <w:rPr>
                              <w:rFonts w:asciiTheme="majorHAnsi" w:eastAsia="Times New Roman" w:hAnsiTheme="majorHAnsi" w:cs="Calibri Light"/>
                              <w:color w:val="0000FF"/>
                              <w:sz w:val="24"/>
                              <w:szCs w:val="24"/>
                              <w:u w:val="single"/>
                            </w:rPr>
                            <w:t>Academic Freedom to Discover Your Purpose Open Curriculum Design at Atlantic International University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2" w:anchor="m_-7444033006803512481__Toc190337366" w:history="1">
                          <w:r w:rsidRPr="009D7057">
                            <w:rPr>
                              <w:rFonts w:asciiTheme="majorHAnsi" w:eastAsia="Times New Roman" w:hAnsiTheme="majorHAnsi" w:cs="Calibri Light"/>
                              <w:color w:val="0000FF"/>
                              <w:sz w:val="24"/>
                              <w:szCs w:val="24"/>
                              <w:u w:val="single"/>
                            </w:rPr>
                            <w:t>Core Courses and Topics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3" w:anchor="m_-7444033006803512481__Toc190337367" w:history="1">
                          <w:r w:rsidRPr="009D7057">
                            <w:rPr>
                              <w:rFonts w:asciiTheme="majorHAnsi" w:eastAsia="Times New Roman" w:hAnsiTheme="majorHAnsi" w:cs="Calibri Light"/>
                              <w:color w:val="0000FF"/>
                              <w:sz w:val="24"/>
                              <w:szCs w:val="24"/>
                              <w:u w:val="single"/>
                            </w:rPr>
                            <w:t>Orientation Courses: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4" w:anchor="m_-7444033006803512481__Toc190337368" w:history="1">
                          <w:r w:rsidRPr="009D7057">
                            <w:rPr>
                              <w:rFonts w:asciiTheme="majorHAnsi" w:eastAsia="Times New Roman" w:hAnsiTheme="majorHAnsi" w:cs="Calibri Light"/>
                              <w:color w:val="0000FF"/>
                              <w:sz w:val="24"/>
                              <w:szCs w:val="24"/>
                              <w:u w:val="single"/>
                            </w:rPr>
                            <w:t>Research Project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5" w:anchor="m_-7444033006803512481__Toc190337369" w:history="1">
                          <w:r w:rsidRPr="009D7057">
                            <w:rPr>
                              <w:rFonts w:asciiTheme="majorHAnsi" w:eastAsia="Times New Roman" w:hAnsiTheme="majorHAnsi" w:cs="Calibri Light"/>
                              <w:color w:val="0000FF"/>
                              <w:sz w:val="24"/>
                              <w:szCs w:val="24"/>
                              <w:u w:val="single"/>
                            </w:rPr>
                            <w:t>Student  name :  tshingombe  tshitadi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6" w:anchor="m_-7444033006803512481__Toc190337370" w:history="1">
                          <w:r w:rsidRPr="009D7057">
                            <w:rPr>
                              <w:rFonts w:asciiTheme="majorHAnsi" w:eastAsia="Times New Roman" w:hAnsiTheme="majorHAnsi" w:cs="Calibri Light"/>
                              <w:color w:val="0000FF"/>
                              <w:sz w:val="24"/>
                              <w:szCs w:val="24"/>
                              <w:u w:val="single"/>
                            </w:rPr>
                            <w:t>1 topics :</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7" w:anchor="m_-7444033006803512481__Toc190337371" w:history="1">
                          <w:r w:rsidRPr="009D7057">
                            <w:rPr>
                              <w:rFonts w:asciiTheme="majorHAnsi" w:eastAsia="Times New Roman" w:hAnsiTheme="majorHAnsi" w:cs="Calibri Light"/>
                              <w:color w:val="0000FF"/>
                              <w:sz w:val="24"/>
                              <w:szCs w:val="24"/>
                              <w:u w:val="single"/>
                            </w:rPr>
                            <w:t>1 AGI in Human-Machine Collaboration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28" w:anchor="m_-7444033006803512481__Toc190337372" w:history="1">
                          <w:r w:rsidRPr="009D7057">
                            <w:rPr>
                              <w:rFonts w:asciiTheme="majorHAnsi" w:eastAsia="Times New Roman" w:hAnsiTheme="majorHAnsi" w:cs="Calibri Light"/>
                              <w:color w:val="0000FF"/>
                              <w:sz w:val="24"/>
                              <w:szCs w:val="24"/>
                              <w:u w:val="single"/>
                            </w:rPr>
                            <w:t>Future Scenarios of AGI Development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129" w:anchor="m_-7444033006803512481__Toc190337373" w:history="1">
                          <w:r w:rsidRPr="009D7057">
                            <w:rPr>
                              <w:rFonts w:asciiTheme="majorHAnsi" w:eastAsia="Times New Roman" w:hAnsiTheme="majorHAnsi" w:cs="Calibri Light"/>
                              <w:color w:val="0000FF"/>
                              <w:sz w:val="24"/>
                              <w:szCs w:val="24"/>
                              <w:u w:val="single"/>
                            </w:rPr>
                            <w:t>1.10nline Retail and E-commerce in the Renewable Energy Sector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30" w:anchor="m_-7444033006803512481__Toc190337374" w:history="1">
                          <w:r w:rsidRPr="009D7057">
                            <w:rPr>
                              <w:rFonts w:asciiTheme="majorHAnsi" w:eastAsia="Times New Roman" w:hAnsiTheme="majorHAnsi" w:cs="Calibri Light"/>
                              <w:color w:val="0000FF"/>
                              <w:sz w:val="24"/>
                              <w:szCs w:val="24"/>
                              <w:u w:val="single"/>
                            </w:rPr>
                            <w:t>1.2 Introduction to E-commerce in the Renewable Energy Sector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31" w:anchor="m_-7444033006803512481__Toc190337375" w:history="1">
                          <w:r w:rsidRPr="009D7057">
                            <w:rPr>
                              <w:rFonts w:asciiTheme="majorHAnsi" w:eastAsia="Times New Roman" w:hAnsiTheme="majorHAnsi" w:cs="Calibri Light"/>
                              <w:color w:val="0000FF"/>
                              <w:sz w:val="24"/>
                              <w:szCs w:val="24"/>
                              <w:u w:val="single"/>
                            </w:rPr>
                            <w:t>1.3 Understanding the Renewable Energy Market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32" w:anchor="m_-7444033006803512481__Toc190337376" w:history="1">
                          <w:r w:rsidRPr="009D7057">
                            <w:rPr>
                              <w:rFonts w:asciiTheme="majorHAnsi" w:eastAsia="Times New Roman" w:hAnsiTheme="majorHAnsi" w:cs="Calibri Light"/>
                              <w:color w:val="0000FF"/>
                              <w:sz w:val="24"/>
                              <w:szCs w:val="24"/>
                              <w:u w:val="single"/>
                            </w:rPr>
                            <w:t>Targeted, flexible and co-ordinated policies can unlock the potential of e-commerce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33" w:anchor="m_-7444033006803512481__Toc190337377" w:history="1">
                          <w:r w:rsidRPr="009D7057">
                            <w:rPr>
                              <w:rFonts w:asciiTheme="majorHAnsi" w:eastAsia="Times New Roman" w:hAnsiTheme="majorHAnsi" w:cs="Calibri Light"/>
                              <w:color w:val="0000FF"/>
                              <w:sz w:val="24"/>
                              <w:szCs w:val="24"/>
                              <w:u w:val="single"/>
                            </w:rPr>
                            <w:t>1.4. E-commerce Strategies for Renewable Energy Products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34" w:anchor="m_-7444033006803512481__Toc190337378" w:history="1">
                          <w:r w:rsidRPr="009D7057">
                            <w:rPr>
                              <w:rFonts w:asciiTheme="majorHAnsi" w:eastAsia="Times New Roman" w:hAnsiTheme="majorHAnsi" w:cs="Calibri Light"/>
                              <w:color w:val="0000FF"/>
                              <w:sz w:val="24"/>
                              <w:szCs w:val="24"/>
                              <w:u w:val="single"/>
                            </w:rPr>
                            <w:t>1.4 Consumer Behavior in Online Retail</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35" w:anchor="m_-7444033006803512481__Toc190337379" w:history="1">
                          <w:r w:rsidRPr="009D7057">
                            <w:rPr>
                              <w:rFonts w:asciiTheme="majorHAnsi" w:eastAsia="Times New Roman" w:hAnsiTheme="majorHAnsi" w:cs="Calibri Light"/>
                              <w:color w:val="0000FF"/>
                              <w:sz w:val="24"/>
                              <w:szCs w:val="24"/>
                              <w:u w:val="single"/>
                            </w:rPr>
                            <w:t>3.1 Electric power B2B descriptions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36" w:anchor="m_-7444033006803512481__Toc190337380" w:history="1">
                          <w:r w:rsidRPr="009D7057">
                            <w:rPr>
                              <w:rFonts w:asciiTheme="majorHAnsi" w:eastAsia="Times New Roman" w:hAnsiTheme="majorHAnsi" w:cs="Calibri Light"/>
                              <w:color w:val="0000FF"/>
                              <w:sz w:val="24"/>
                              <w:szCs w:val="24"/>
                              <w:u w:val="single"/>
                            </w:rPr>
                            <w:t>3.2 Notations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37" w:anchor="m_-7444033006803512481__Toc190337381" w:history="1">
                          <w:r w:rsidRPr="009D7057">
                            <w:rPr>
                              <w:rFonts w:asciiTheme="majorHAnsi" w:eastAsia="Times New Roman" w:hAnsiTheme="majorHAnsi" w:cs="Calibri Light"/>
                              <w:color w:val="0000FF"/>
                              <w:sz w:val="24"/>
                              <w:szCs w:val="24"/>
                              <w:u w:val="single"/>
                            </w:rPr>
                            <w:t>1.5 Digital Marketing for Renewable Energy E-commerce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38" w:anchor="m_-7444033006803512481__Toc190337382" w:history="1">
                          <w:r w:rsidRPr="009D7057">
                            <w:rPr>
                              <w:rFonts w:asciiTheme="majorHAnsi" w:eastAsia="Times New Roman" w:hAnsiTheme="majorHAnsi" w:cs="Calibri Light"/>
                              <w:color w:val="0000FF"/>
                              <w:sz w:val="24"/>
                              <w:szCs w:val="24"/>
                              <w:u w:val="single"/>
                            </w:rPr>
                            <w:t>1.6. Sustainable Practices in E-commerce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39" w:anchor="m_-7444033006803512481__Toc190337383" w:history="1">
                          <w:r w:rsidRPr="009D7057">
                            <w:rPr>
                              <w:rFonts w:asciiTheme="majorHAnsi" w:eastAsia="Times New Roman" w:hAnsiTheme="majorHAnsi" w:cs="Calibri Light"/>
                              <w:color w:val="0000FF"/>
                              <w:sz w:val="24"/>
                              <w:szCs w:val="24"/>
                              <w:u w:val="single"/>
                            </w:rPr>
                            <w:t>1.7 Case Studies in Renewable Energy E-commerce: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40" w:anchor="m_-7444033006803512481__Toc190337384" w:history="1">
                          <w:r w:rsidRPr="009D7057">
                            <w:rPr>
                              <w:rFonts w:asciiTheme="majorHAnsi" w:eastAsia="Times New Roman" w:hAnsiTheme="majorHAnsi" w:cs="Calibri Light"/>
                              <w:color w:val="0000FF"/>
                              <w:sz w:val="24"/>
                              <w:szCs w:val="24"/>
                              <w:u w:val="single"/>
                            </w:rPr>
                            <w:t>3.3 Fusion of behavioral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41" w:anchor="m_-7444033006803512481__Toc190337385" w:history="1">
                          <w:r w:rsidRPr="009D7057">
                            <w:rPr>
                              <w:rFonts w:asciiTheme="majorHAnsi" w:eastAsia="Times New Roman" w:hAnsiTheme="majorHAnsi" w:cs="Calibri Light"/>
                              <w:color w:val="0000FF"/>
                              <w:sz w:val="24"/>
                              <w:szCs w:val="24"/>
                              <w:u w:val="single"/>
                            </w:rPr>
                            <w:t>3.4 Fusion of item attribute information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42" w:anchor="m_-7444033006803512481__Toc190337386" w:history="1">
                          <w:r w:rsidRPr="009D7057">
                            <w:rPr>
                              <w:rFonts w:asciiTheme="majorHAnsi" w:eastAsia="Times New Roman" w:hAnsiTheme="majorHAnsi" w:cs="Calibri Light"/>
                              <w:color w:val="0000FF"/>
                              <w:sz w:val="24"/>
                              <w:szCs w:val="24"/>
                              <w:u w:val="single"/>
                            </w:rPr>
                            <w:t>3.5 Fusion of behavioral data and item information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43" w:anchor="m_-7444033006803512481__Toc190337387" w:history="1">
                          <w:r w:rsidRPr="009D7057">
                            <w:rPr>
                              <w:rFonts w:asciiTheme="majorHAnsi" w:eastAsia="Times New Roman" w:hAnsiTheme="majorHAnsi" w:cs="Calibri Light"/>
                              <w:color w:val="0000FF"/>
                              <w:sz w:val="24"/>
                              <w:szCs w:val="24"/>
                              <w:u w:val="single"/>
                            </w:rPr>
                            <w:t>1.8  Regulatory Environment for Online Retail in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44" w:anchor="m_-7444033006803512481__Toc190337388" w:history="1">
                          <w:r w:rsidRPr="009D7057">
                            <w:rPr>
                              <w:rFonts w:asciiTheme="majorHAnsi" w:eastAsia="Times New Roman" w:hAnsiTheme="majorHAnsi" w:cs="Calibri Light"/>
                              <w:color w:val="0000FF"/>
                              <w:sz w:val="24"/>
                              <w:szCs w:val="24"/>
                              <w:u w:val="single"/>
                            </w:rPr>
                            <w:t>Experiments and discussion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45" w:anchor="m_-7444033006803512481__Toc190337389" w:history="1">
                          <w:r w:rsidRPr="009D7057">
                            <w:rPr>
                              <w:rFonts w:asciiTheme="majorHAnsi" w:eastAsia="Times New Roman" w:hAnsiTheme="majorHAnsi" w:cs="Calibri Light"/>
                              <w:color w:val="0000FF"/>
                              <w:sz w:val="24"/>
                              <w:szCs w:val="24"/>
                              <w:u w:val="single"/>
                            </w:rPr>
                            <w:t>4.1 Data descriptions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46" w:anchor="m_-7444033006803512481__Toc190337390" w:history="1">
                          <w:r w:rsidRPr="009D7057">
                            <w:rPr>
                              <w:rFonts w:asciiTheme="majorHAnsi" w:eastAsia="Times New Roman" w:hAnsiTheme="majorHAnsi" w:cs="Calibri Light"/>
                              <w:color w:val="0000FF"/>
                              <w:sz w:val="24"/>
                              <w:szCs w:val="24"/>
                              <w:u w:val="single"/>
                            </w:rPr>
                            <w:t>1.9  Future Trends in Online Retail and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47" w:anchor="m_-7444033006803512481__Toc190337391" w:history="1">
                          <w:r w:rsidRPr="009D7057">
                            <w:rPr>
                              <w:rFonts w:asciiTheme="majorHAnsi" w:eastAsia="Times New Roman" w:hAnsiTheme="majorHAnsi" w:cs="Calibri Light"/>
                              <w:color w:val="0000FF"/>
                              <w:sz w:val="24"/>
                              <w:szCs w:val="24"/>
                              <w:u w:val="single"/>
                            </w:rPr>
                            <w:t>Future Research Frontiers in AI for the E-commerce Sector</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148" w:anchor="m_-7444033006803512481__Toc190337392" w:history="1">
                          <w:r w:rsidRPr="009D7057">
                            <w:rPr>
                              <w:rFonts w:asciiTheme="majorHAnsi" w:eastAsia="Times New Roman" w:hAnsiTheme="majorHAnsi" w:cs="Calibri Light"/>
                              <w:color w:val="0000FF"/>
                              <w:sz w:val="24"/>
                              <w:szCs w:val="24"/>
                              <w:u w:val="single"/>
                            </w:rPr>
                            <w:t>2.1Publishing and Natural Resources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49" w:anchor="m_-7444033006803512481__Toc190337393" w:history="1">
                          <w:r w:rsidRPr="009D7057">
                            <w:rPr>
                              <w:rFonts w:asciiTheme="majorHAnsi" w:eastAsia="Times New Roman" w:hAnsiTheme="majorHAnsi" w:cs="Calibri Light"/>
                              <w:color w:val="0000FF"/>
                              <w:sz w:val="24"/>
                              <w:szCs w:val="24"/>
                              <w:u w:val="single"/>
                            </w:rPr>
                            <w:t>2.2 Introduction to Sustainable Natural Resources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50" w:anchor="m_-7444033006803512481__Toc190337394" w:history="1">
                          <w:r w:rsidRPr="009D7057">
                            <w:rPr>
                              <w:rFonts w:asciiTheme="majorHAnsi" w:eastAsia="Times New Roman" w:hAnsiTheme="majorHAnsi" w:cs="Calibri Light"/>
                              <w:color w:val="0000FF"/>
                              <w:sz w:val="24"/>
                              <w:szCs w:val="24"/>
                              <w:u w:val="single"/>
                            </w:rPr>
                            <w:t>This topic covers the fundamental principles of sustainable natural resource management and its importance for future generations. Challenges in natural resource management for ecological sustainability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51" w:anchor="m_-7444033006803512481__Toc190337395" w:history="1">
                          <w:r w:rsidRPr="009D7057">
                            <w:rPr>
                              <w:rFonts w:asciiTheme="majorHAnsi" w:eastAsia="Times New Roman" w:hAnsiTheme="majorHAnsi" w:cs="Calibri Light"/>
                              <w:color w:val="0000FF"/>
                              <w:sz w:val="24"/>
                              <w:szCs w:val="24"/>
                              <w:u w:val="single"/>
                            </w:rPr>
                            <w:t>2.3.1 Resource planning strategy and ownership regime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52" w:anchor="m_-7444033006803512481__Toc190337396" w:history="1">
                          <w:r w:rsidRPr="009D7057">
                            <w:rPr>
                              <w:rFonts w:asciiTheme="majorHAnsi" w:eastAsia="Times New Roman" w:hAnsiTheme="majorHAnsi" w:cs="Calibri Light"/>
                              <w:color w:val="0000FF"/>
                              <w:sz w:val="24"/>
                              <w:szCs w:val="24"/>
                              <w:u w:val="single"/>
                            </w:rPr>
                            <w:t>2.3 The Role of Publishing in Sustainability: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53" w:anchor="m_-7444033006803512481__Toc190337397" w:history="1">
                          <w:r w:rsidRPr="009D7057">
                            <w:rPr>
                              <w:rFonts w:asciiTheme="majorHAnsi" w:eastAsia="Times New Roman" w:hAnsiTheme="majorHAnsi" w:cs="Calibri Light"/>
                              <w:color w:val="0000FF"/>
                              <w:sz w:val="24"/>
                              <w:szCs w:val="24"/>
                              <w:u w:val="single"/>
                            </w:rPr>
                            <w:t>2.4 Environmental Journalism and Communication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54" w:anchor="m_-7444033006803512481__Toc190337398" w:history="1">
                          <w:r w:rsidRPr="009D7057">
                            <w:rPr>
                              <w:rFonts w:asciiTheme="majorHAnsi" w:eastAsia="Times New Roman" w:hAnsiTheme="majorHAnsi" w:cs="Calibri Light"/>
                              <w:color w:val="0000FF"/>
                              <w:sz w:val="24"/>
                              <w:szCs w:val="24"/>
                              <w:u w:val="single"/>
                            </w:rPr>
                            <w:t>2.5  Digital Publishing and New Media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55" w:anchor="m_-7444033006803512481__Toc190337399" w:history="1">
                          <w:r w:rsidRPr="009D7057">
                            <w:rPr>
                              <w:rFonts w:asciiTheme="majorHAnsi" w:eastAsia="Times New Roman" w:hAnsiTheme="majorHAnsi" w:cs="Calibri Light"/>
                              <w:color w:val="0000FF"/>
                              <w:sz w:val="24"/>
                              <w:szCs w:val="24"/>
                              <w:u w:val="single"/>
                            </w:rPr>
                            <w:t>2.6  Content Creation for Natural Resource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56" w:anchor="m_-7444033006803512481__Toc190337400" w:history="1">
                          <w:r w:rsidRPr="009D7057">
                            <w:rPr>
                              <w:rFonts w:asciiTheme="majorHAnsi" w:eastAsia="Times New Roman" w:hAnsiTheme="majorHAnsi" w:cs="Calibri Light"/>
                              <w:color w:val="0000FF"/>
                              <w:sz w:val="24"/>
                              <w:szCs w:val="24"/>
                              <w:u w:val="single"/>
                            </w:rPr>
                            <w:t>2.2. New journals on SDG-relevant topics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57" w:anchor="m_-7444033006803512481__Toc190337401" w:history="1">
                          <w:r w:rsidRPr="009D7057">
                            <w:rPr>
                              <w:rFonts w:asciiTheme="majorHAnsi" w:eastAsia="Times New Roman" w:hAnsiTheme="majorHAnsi" w:cs="Calibri Light"/>
                              <w:color w:val="0000FF"/>
                              <w:sz w:val="24"/>
                              <w:szCs w:val="24"/>
                              <w:u w:val="single"/>
                            </w:rPr>
                            <w:t>2.8   Sustainable Practices in Publishing: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58" w:anchor="m_-7444033006803512481__Toc190337402" w:history="1">
                          <w:r w:rsidRPr="009D7057">
                            <w:rPr>
                              <w:rFonts w:asciiTheme="majorHAnsi" w:eastAsia="Times New Roman" w:hAnsiTheme="majorHAnsi" w:cs="Calibri Light"/>
                              <w:color w:val="0000FF"/>
                              <w:sz w:val="24"/>
                              <w:szCs w:val="24"/>
                              <w:u w:val="single"/>
                            </w:rPr>
                            <w:t>2.9.  Case Studies in Effective Sustainability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59" w:anchor="m_-7444033006803512481__Toc190337403" w:history="1">
                          <w:r w:rsidRPr="009D7057">
                            <w:rPr>
                              <w:rFonts w:asciiTheme="majorHAnsi" w:eastAsia="Times New Roman" w:hAnsiTheme="majorHAnsi" w:cs="Calibri Light"/>
                              <w:color w:val="0000FF"/>
                              <w:sz w:val="24"/>
                              <w:szCs w:val="24"/>
                              <w:u w:val="single"/>
                            </w:rPr>
                            <w:t>3.3. Equity recommended</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60" w:anchor="m_-7444033006803512481__Toc190337404" w:history="1">
                          <w:r w:rsidRPr="009D7057">
                            <w:rPr>
                              <w:rFonts w:asciiTheme="majorHAnsi" w:eastAsia="Times New Roman" w:hAnsiTheme="majorHAnsi" w:cs="Calibri Light"/>
                              <w:color w:val="0000FF"/>
                              <w:sz w:val="24"/>
                              <w:szCs w:val="24"/>
                              <w:u w:val="single"/>
                            </w:rPr>
                            <w:t>4. Translating research into practice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61" w:anchor="m_-7444033006803512481__Toc190337405" w:history="1">
                          <w:r w:rsidRPr="009D7057">
                            <w:rPr>
                              <w:rFonts w:asciiTheme="majorHAnsi" w:eastAsia="Times New Roman" w:hAnsiTheme="majorHAnsi" w:cs="Calibri Light"/>
                              <w:color w:val="0000FF"/>
                              <w:sz w:val="24"/>
                              <w:szCs w:val="24"/>
                              <w:u w:val="single"/>
                            </w:rPr>
                            <w:t>4.1. Cognitive accessibility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162" w:anchor="m_-7444033006803512481__Toc190337406" w:history="1">
                          <w:r w:rsidRPr="009D7057">
                            <w:rPr>
                              <w:rFonts w:asciiTheme="majorHAnsi" w:eastAsia="Times New Roman" w:hAnsiTheme="majorHAnsi" w:cs="Calibri Light"/>
                              <w:color w:val="0000FF"/>
                              <w:sz w:val="24"/>
                              <w:szCs w:val="24"/>
                              <w:u w:val="single"/>
                            </w:rPr>
                            <w:t>3.1 Masters in Supply Chain Management and Traceability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63" w:anchor="m_-7444033006803512481__Toc190337407" w:history="1">
                          <w:r w:rsidRPr="009D7057">
                            <w:rPr>
                              <w:rFonts w:asciiTheme="majorHAnsi" w:eastAsia="Times New Roman" w:hAnsiTheme="majorHAnsi" w:cs="Calibri Light"/>
                              <w:color w:val="0000FF"/>
                              <w:sz w:val="24"/>
                              <w:szCs w:val="24"/>
                              <w:u w:val="single"/>
                            </w:rPr>
                            <w:t>3.2  Introduction to Supply Chain Management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164" w:anchor="m_-7444033006803512481__Toc190337408" w:history="1">
                          <w:r w:rsidRPr="009D7057">
                            <w:rPr>
                              <w:rFonts w:asciiTheme="majorHAnsi" w:eastAsia="Times New Roman" w:hAnsiTheme="majorHAnsi" w:cs="Calibri Light"/>
                              <w:color w:val="0000FF"/>
                              <w:sz w:val="24"/>
                              <w:szCs w:val="24"/>
                              <w:u w:val="single"/>
                            </w:rPr>
                            <w:t>between functions within their own companies, but also with other An Introduction to Supply Chain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65" w:anchor="m_-7444033006803512481__Toc190337409" w:history="1">
                          <w:r w:rsidRPr="009D7057">
                            <w:rPr>
                              <w:rFonts w:asciiTheme="majorHAnsi" w:eastAsia="Times New Roman" w:hAnsiTheme="majorHAnsi" w:cs="Calibri Light"/>
                              <w:color w:val="0000FF"/>
                              <w:sz w:val="24"/>
                              <w:szCs w:val="24"/>
                              <w:u w:val="single"/>
                            </w:rPr>
                            <w:t>3.3.  Principles of Traceability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66" w:anchor="m_-7444033006803512481__Toc190337410" w:history="1">
                          <w:r w:rsidRPr="009D7057">
                            <w:rPr>
                              <w:rFonts w:asciiTheme="majorHAnsi" w:eastAsia="Times New Roman" w:hAnsiTheme="majorHAnsi" w:cs="Calibri Light"/>
                              <w:color w:val="0000FF"/>
                              <w:sz w:val="24"/>
                              <w:szCs w:val="24"/>
                              <w:u w:val="single"/>
                            </w:rPr>
                            <w:t>3.4  Software Engineering Basics: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67" w:anchor="m_-7444033006803512481__Toc190337411" w:history="1">
                          <w:r w:rsidRPr="009D7057">
                            <w:rPr>
                              <w:rFonts w:asciiTheme="majorHAnsi" w:eastAsia="Times New Roman" w:hAnsiTheme="majorHAnsi" w:cs="Calibri Light"/>
                              <w:color w:val="0000FF"/>
                              <w:sz w:val="24"/>
                              <w:szCs w:val="24"/>
                              <w:u w:val="single"/>
                            </w:rPr>
                            <w:t>3.5  Supply Chain Digitalization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68" w:anchor="m_-7444033006803512481__Toc190337412" w:history="1">
                          <w:r w:rsidRPr="009D7057">
                            <w:rPr>
                              <w:rFonts w:asciiTheme="majorHAnsi" w:eastAsia="Times New Roman" w:hAnsiTheme="majorHAnsi" w:cs="Calibri Light"/>
                              <w:color w:val="0000FF"/>
                              <w:sz w:val="24"/>
                              <w:szCs w:val="24"/>
                              <w:u w:val="single"/>
                            </w:rPr>
                            <w:t>3.6 Data Management in Supply Chains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69" w:anchor="m_-7444033006803512481__Toc190337413" w:history="1">
                          <w:r w:rsidRPr="009D7057">
                            <w:rPr>
                              <w:rFonts w:asciiTheme="majorHAnsi" w:eastAsia="Times New Roman" w:hAnsiTheme="majorHAnsi" w:cs="Calibri Light"/>
                              <w:color w:val="0000FF"/>
                              <w:sz w:val="24"/>
                              <w:szCs w:val="24"/>
                              <w:u w:val="single"/>
                            </w:rPr>
                            <w:t>3.7 Blockchain for Supply Chain Traceability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70" w:anchor="m_-7444033006803512481__Toc190337414" w:history="1">
                          <w:r w:rsidRPr="009D7057">
                            <w:rPr>
                              <w:rFonts w:asciiTheme="majorHAnsi" w:eastAsia="Times New Roman" w:hAnsiTheme="majorHAnsi" w:cs="Calibri Light"/>
                              <w:color w:val="0000FF"/>
                              <w:sz w:val="24"/>
                              <w:szCs w:val="24"/>
                              <w:u w:val="single"/>
                            </w:rPr>
                            <w:t>IoT and Smart Supply Chains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71" w:anchor="m_-7444033006803512481__Toc190337415" w:history="1">
                          <w:r w:rsidRPr="009D7057">
                            <w:rPr>
                              <w:rFonts w:asciiTheme="majorHAnsi" w:eastAsia="Times New Roman" w:hAnsiTheme="majorHAnsi" w:cs="Calibri Light"/>
                              <w:color w:val="0000FF"/>
                              <w:sz w:val="24"/>
                              <w:szCs w:val="24"/>
                              <w:u w:val="single"/>
                            </w:rPr>
                            <w:t>3.8  Security and Privacy in Supply Chain Software: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72" w:anchor="m_-7444033006803512481__Toc190337416" w:history="1">
                          <w:r w:rsidRPr="009D7057">
                            <w:rPr>
                              <w:rFonts w:asciiTheme="majorHAnsi" w:eastAsia="Times New Roman" w:hAnsiTheme="majorHAnsi" w:cs="Calibri Light"/>
                              <w:color w:val="0000FF"/>
                              <w:sz w:val="24"/>
                              <w:szCs w:val="24"/>
                              <w:u w:val="single"/>
                            </w:rPr>
                            <w:t>3.9  Case Studies and Real-world Applications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173" w:anchor="m_-7444033006803512481__Toc190337417" w:history="1">
                          <w:r w:rsidRPr="009D7057">
                            <w:rPr>
                              <w:rFonts w:asciiTheme="majorHAnsi" w:eastAsia="Times New Roman" w:hAnsiTheme="majorHAnsi" w:cs="Calibri Light"/>
                              <w:color w:val="0000FF"/>
                              <w:sz w:val="24"/>
                              <w:szCs w:val="24"/>
                              <w:u w:val="single"/>
                            </w:rPr>
                            <w:t>4.1 Social Media Marketing for Real Estate, Rental, and Leasing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74" w:anchor="m_-7444033006803512481__Toc190337418" w:history="1">
                          <w:r w:rsidRPr="009D7057">
                            <w:rPr>
                              <w:rFonts w:asciiTheme="majorHAnsi" w:eastAsia="Times New Roman" w:hAnsiTheme="majorHAnsi" w:cs="Calibri Light"/>
                              <w:color w:val="0000FF"/>
                              <w:sz w:val="24"/>
                              <w:szCs w:val="24"/>
                              <w:u w:val="single"/>
                            </w:rPr>
                            <w:t>4.1 Social Media Marketing for Real Estate, Rental, and Leasing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75" w:anchor="m_-7444033006803512481__Toc190337419" w:history="1">
                          <w:r w:rsidRPr="009D7057">
                            <w:rPr>
                              <w:rFonts w:asciiTheme="majorHAnsi" w:eastAsia="Times New Roman" w:hAnsiTheme="majorHAnsi" w:cs="Calibri Light"/>
                              <w:color w:val="0000FF"/>
                              <w:sz w:val="24"/>
                              <w:szCs w:val="24"/>
                              <w:u w:val="single"/>
                            </w:rPr>
                            <w:t>4.2 Introduction to Social Media Marketing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76" w:anchor="m_-7444033006803512481__Toc190337420" w:history="1">
                          <w:r w:rsidRPr="009D7057">
                            <w:rPr>
                              <w:rFonts w:asciiTheme="majorHAnsi" w:eastAsia="Times New Roman" w:hAnsiTheme="majorHAnsi" w:cs="Calibri Light"/>
                              <w:color w:val="0000FF"/>
                              <w:sz w:val="24"/>
                              <w:szCs w:val="24"/>
                              <w:u w:val="single"/>
                            </w:rPr>
                            <w:t>4.2 Introduction to Social Media Marketing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77" w:anchor="m_-7444033006803512481__Toc190337421" w:history="1">
                          <w:r w:rsidRPr="009D7057">
                            <w:rPr>
                              <w:rFonts w:asciiTheme="majorHAnsi" w:eastAsia="Times New Roman" w:hAnsiTheme="majorHAnsi" w:cs="Calibri Light"/>
                              <w:color w:val="0000FF"/>
                              <w:sz w:val="24"/>
                              <w:szCs w:val="24"/>
                              <w:u w:val="single"/>
                            </w:rPr>
                            <w:t>Understanding the basic concepts of social media marketing and its importance in the real estate, rental, and leasing sectors.: Understanding the Basic Concepts of Social Media Marketing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78" w:anchor="m_-7444033006803512481__Toc190337422" w:history="1">
                          <w:r w:rsidRPr="009D7057">
                            <w:rPr>
                              <w:rFonts w:asciiTheme="majorHAnsi" w:eastAsia="Times New Roman" w:hAnsiTheme="majorHAnsi" w:cs="Calibri Light"/>
                              <w:color w:val="0000FF"/>
                              <w:sz w:val="24"/>
                              <w:szCs w:val="24"/>
                              <w:u w:val="single"/>
                            </w:rPr>
                            <w:t>Importance of Social Media Marketing in Real Estate, Rental, and Leasing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79" w:anchor="m_-7444033006803512481__Toc190337423" w:history="1">
                          <w:r w:rsidRPr="009D7057">
                            <w:rPr>
                              <w:rFonts w:asciiTheme="majorHAnsi" w:eastAsia="Times New Roman" w:hAnsiTheme="majorHAnsi" w:cs="Calibri Light"/>
                              <w:color w:val="0000FF"/>
                              <w:sz w:val="24"/>
                              <w:szCs w:val="24"/>
                              <w:u w:val="single"/>
                            </w:rPr>
                            <w:t>4.3 Target Audience Analysis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80" w:anchor="m_-7444033006803512481__Toc190337424" w:history="1">
                          <w:r w:rsidRPr="009D7057">
                            <w:rPr>
                              <w:rFonts w:asciiTheme="majorHAnsi" w:eastAsia="Times New Roman" w:hAnsiTheme="majorHAnsi" w:cs="Calibri Light"/>
                              <w:color w:val="0000FF"/>
                              <w:sz w:val="24"/>
                              <w:szCs w:val="24"/>
                              <w:u w:val="single"/>
                            </w:rPr>
                            <w:t>4.4  Content Creation for Real Estate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81" w:anchor="m_-7444033006803512481__Toc190337425" w:history="1">
                          <w:r w:rsidRPr="009D7057">
                            <w:rPr>
                              <w:rFonts w:asciiTheme="majorHAnsi" w:eastAsia="Times New Roman" w:hAnsiTheme="majorHAnsi" w:cs="Calibri Light"/>
                              <w:color w:val="0000FF"/>
                              <w:sz w:val="24"/>
                              <w:szCs w:val="24"/>
                              <w:u w:val="single"/>
                            </w:rPr>
                            <w:t>Strategies for creating compelling content that attracts and retains the interest of potential clients on social media.: Target Audience Analysis for Real Estate, Rental, and Leasing on Social Media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82" w:anchor="m_-7444033006803512481__Toc190337426" w:history="1">
                          <w:r w:rsidRPr="009D7057">
                            <w:rPr>
                              <w:rFonts w:asciiTheme="majorHAnsi" w:eastAsia="Times New Roman" w:hAnsiTheme="majorHAnsi" w:cs="Calibri Light"/>
                              <w:color w:val="0000FF"/>
                              <w:sz w:val="24"/>
                              <w:szCs w:val="24"/>
                              <w:u w:val="single"/>
                            </w:rPr>
                            <w:t>4.5  Platform-Specific Strategies: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83" w:anchor="m_-7444033006803512481__Toc190337427" w:history="1">
                          <w:r w:rsidRPr="009D7057">
                            <w:rPr>
                              <w:rFonts w:asciiTheme="majorHAnsi" w:eastAsia="Times New Roman" w:hAnsiTheme="majorHAnsi" w:cs="Calibri Light"/>
                              <w:color w:val="0000FF"/>
                              <w:sz w:val="24"/>
                              <w:szCs w:val="24"/>
                              <w:u w:val="single"/>
                            </w:rPr>
                            <w:t>Learning to tailor marketing strategies for different social media platforms such as Facebook, Instagram, and LinkedIn.: Platform-Specific Strategies for Social Media Marketing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84" w:anchor="m_-7444033006803512481__Toc190337428" w:history="1">
                          <w:r w:rsidRPr="009D7057">
                            <w:rPr>
                              <w:rFonts w:asciiTheme="majorHAnsi" w:eastAsia="Times New Roman" w:hAnsiTheme="majorHAnsi" w:cs="Calibri Light"/>
                              <w:color w:val="0000FF"/>
                              <w:sz w:val="24"/>
                              <w:szCs w:val="24"/>
                              <w:u w:val="single"/>
                            </w:rPr>
                            <w:t>4.6  Social Media Advertising: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85" w:anchor="m_-7444033006803512481__Toc190337429" w:history="1">
                          <w:r w:rsidRPr="009D7057">
                            <w:rPr>
                              <w:rFonts w:asciiTheme="majorHAnsi" w:eastAsia="Times New Roman" w:hAnsiTheme="majorHAnsi" w:cs="Calibri Light"/>
                              <w:color w:val="0000FF"/>
                              <w:sz w:val="24"/>
                              <w:szCs w:val="24"/>
                              <w:u w:val="single"/>
                            </w:rPr>
                            <w:t>Engagement and Community Building: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86" w:anchor="m_-7444033006803512481__Toc190337430" w:history="1">
                          <w:r w:rsidRPr="009D7057">
                            <w:rPr>
                              <w:rFonts w:asciiTheme="majorHAnsi" w:eastAsia="Times New Roman" w:hAnsiTheme="majorHAnsi" w:cs="Calibri Light"/>
                              <w:color w:val="0000FF"/>
                              <w:sz w:val="24"/>
                              <w:szCs w:val="24"/>
                              <w:u w:val="single"/>
                            </w:rPr>
                            <w:t>Metrics and Analytics: Engagement and Community Building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87" w:anchor="m_-7444033006803512481__Toc190337431" w:history="1">
                          <w:r w:rsidRPr="009D7057">
                            <w:rPr>
                              <w:rFonts w:asciiTheme="majorHAnsi" w:eastAsia="Times New Roman" w:hAnsiTheme="majorHAnsi" w:cs="Calibri Light"/>
                              <w:color w:val="0000FF"/>
                              <w:sz w:val="24"/>
                              <w:szCs w:val="24"/>
                              <w:u w:val="single"/>
                            </w:rPr>
                            <w:t>Case Studies and Best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88" w:anchor="m_-7444033006803512481__Toc190337432" w:history="1">
                          <w:r w:rsidRPr="009D7057">
                            <w:rPr>
                              <w:rFonts w:asciiTheme="majorHAnsi" w:eastAsia="Times New Roman" w:hAnsiTheme="majorHAnsi" w:cs="Calibri Light"/>
                              <w:color w:val="0000FF"/>
                              <w:sz w:val="24"/>
                              <w:szCs w:val="24"/>
                              <w:u w:val="single"/>
                            </w:rPr>
                            <w:t>4.6  Case Studies and Best Practices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189" w:anchor="m_-7444033006803512481__Toc190337433" w:history="1">
                          <w:r w:rsidRPr="009D7057">
                            <w:rPr>
                              <w:rFonts w:asciiTheme="majorHAnsi" w:eastAsia="Times New Roman" w:hAnsiTheme="majorHAnsi" w:cs="Calibri Light"/>
                              <w:color w:val="0000FF"/>
                              <w:sz w:val="24"/>
                              <w:szCs w:val="24"/>
                              <w:u w:val="single"/>
                            </w:rPr>
                            <w:t>5.1 Advanced Telemedicine and Remote Healthcare Production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90" w:anchor="m_-7444033006803512481__Toc190337434" w:history="1">
                          <w:r w:rsidRPr="009D7057">
                            <w:rPr>
                              <w:rFonts w:asciiTheme="majorHAnsi" w:eastAsia="Times New Roman" w:hAnsiTheme="majorHAnsi" w:cs="Calibri Light"/>
                              <w:color w:val="0000FF"/>
                              <w:sz w:val="24"/>
                              <w:szCs w:val="24"/>
                              <w:u w:val="single"/>
                            </w:rPr>
                            <w:t>5.2 Introduction to Telemedicine and Remote Healthcare: Advanced Telemedicine and Remote Healthcare Production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91" w:anchor="m_-7444033006803512481__Toc190337435" w:history="1">
                          <w:r w:rsidRPr="009D7057">
                            <w:rPr>
                              <w:rFonts w:asciiTheme="majorHAnsi" w:eastAsia="Times New Roman" w:hAnsiTheme="majorHAnsi" w:cs="Calibri Light"/>
                              <w:color w:val="0000FF"/>
                              <w:sz w:val="24"/>
                              <w:szCs w:val="24"/>
                              <w:u w:val="single"/>
                            </w:rPr>
                            <w:t>5.3 Television and Radio Production Essentials: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92" w:anchor="m_-7444033006803512481__Toc190337436" w:history="1">
                          <w:r w:rsidRPr="009D7057">
                            <w:rPr>
                              <w:rFonts w:asciiTheme="majorHAnsi" w:eastAsia="Times New Roman" w:hAnsiTheme="majorHAnsi" w:cs="Calibri Light"/>
                              <w:color w:val="0000FF"/>
                              <w:sz w:val="24"/>
                              <w:szCs w:val="24"/>
                              <w:u w:val="single"/>
                            </w:rPr>
                            <w:t>5.4  Medical Narrative and Storytelling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193" w:anchor="m_-7444033006803512481__Toc190337437" w:history="1">
                          <w:r w:rsidRPr="009D7057">
                            <w:rPr>
                              <w:rFonts w:asciiTheme="majorHAnsi" w:eastAsia="Times New Roman" w:hAnsiTheme="majorHAnsi" w:cs="Calibri Light"/>
                              <w:color w:val="0000FF"/>
                              <w:sz w:val="24"/>
                              <w:szCs w:val="24"/>
                              <w:u w:val="single"/>
                            </w:rPr>
                            <w:t>Crafting compelling stories that communicate complex healthcare concepts effectively to a diverse audience.: 5.3 Television and Radio Production Essentials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94" w:anchor="m_-7444033006803512481__Toc190337438" w:history="1">
                          <w:r w:rsidRPr="009D7057">
                            <w:rPr>
                              <w:rFonts w:asciiTheme="majorHAnsi" w:eastAsia="Times New Roman" w:hAnsiTheme="majorHAnsi" w:cs="Calibri Light"/>
                              <w:color w:val="0000FF"/>
                              <w:sz w:val="24"/>
                              <w:szCs w:val="24"/>
                              <w:u w:val="single"/>
                            </w:rPr>
                            <w:t>5.6  Remote Healthcare Technologies and Innovations: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95" w:anchor="m_-7444033006803512481__Toc190337439" w:history="1">
                          <w:r w:rsidRPr="009D7057">
                            <w:rPr>
                              <w:rFonts w:asciiTheme="majorHAnsi" w:eastAsia="Times New Roman" w:hAnsiTheme="majorHAnsi" w:cs="Calibri Light"/>
                              <w:color w:val="0000FF"/>
                              <w:sz w:val="24"/>
                              <w:szCs w:val="24"/>
                              <w:u w:val="single"/>
                            </w:rPr>
                            <w:t>5.9  Audience Engagement and Feedback in Healthcare Broadcasting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96" w:anchor="m_-7444033006803512481__Toc190337440" w:history="1">
                          <w:r w:rsidRPr="009D7057">
                            <w:rPr>
                              <w:rFonts w:asciiTheme="majorHAnsi" w:eastAsia="Times New Roman" w:hAnsiTheme="majorHAnsi" w:cs="Calibri Light"/>
                              <w:color w:val="0000FF"/>
                              <w:sz w:val="24"/>
                              <w:szCs w:val="24"/>
                              <w:u w:val="single"/>
                            </w:rPr>
                            <w:t>5.11  Future Trends in Telemedicine and Media Integration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197" w:anchor="m_-7444033006803512481__Toc190337441" w:history="1">
                          <w:r w:rsidRPr="009D7057">
                            <w:rPr>
                              <w:rFonts w:asciiTheme="majorHAnsi" w:eastAsia="Times New Roman" w:hAnsiTheme="majorHAnsi" w:cs="Calibri Light"/>
                              <w:color w:val="0000FF"/>
                              <w:sz w:val="24"/>
                              <w:szCs w:val="24"/>
                              <w:u w:val="single"/>
                            </w:rPr>
                            <w:t>6.1 Technical Writing for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98" w:anchor="m_-7444033006803512481__Toc190337442" w:history="1">
                          <w:r w:rsidRPr="009D7057">
                            <w:rPr>
                              <w:rFonts w:asciiTheme="majorHAnsi" w:eastAsia="Times New Roman" w:hAnsiTheme="majorHAnsi" w:cs="Calibri Light"/>
                              <w:color w:val="0000FF"/>
                              <w:sz w:val="24"/>
                              <w:szCs w:val="24"/>
                              <w:u w:val="single"/>
                            </w:rPr>
                            <w:t>6.2 Introduction to Technical Writing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199" w:anchor="m_-7444033006803512481__Toc190337443" w:history="1">
                          <w:r w:rsidRPr="009D7057">
                            <w:rPr>
                              <w:rFonts w:asciiTheme="majorHAnsi" w:eastAsia="Times New Roman" w:hAnsiTheme="majorHAnsi" w:cs="Calibri Light"/>
                              <w:color w:val="0000FF"/>
                              <w:sz w:val="24"/>
                              <w:szCs w:val="24"/>
                              <w:u w:val="single"/>
                            </w:rPr>
                            <w:t>6.3  Understanding Your Audience: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00" w:anchor="m_-7444033006803512481__Toc190337444" w:history="1">
                          <w:r w:rsidRPr="009D7057">
                            <w:rPr>
                              <w:rFonts w:asciiTheme="majorHAnsi" w:eastAsia="Times New Roman" w:hAnsiTheme="majorHAnsi" w:cs="Calibri Light"/>
                              <w:color w:val="0000FF"/>
                              <w:sz w:val="24"/>
                              <w:szCs w:val="24"/>
                              <w:u w:val="single"/>
                            </w:rPr>
                            <w:t>6.9 Editing and Proofreading: Editing and Proofreading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01" w:anchor="m_-7444033006803512481__Toc190337445" w:history="1">
                          <w:r w:rsidRPr="009D7057">
                            <w:rPr>
                              <w:rFonts w:asciiTheme="majorHAnsi" w:eastAsia="Times New Roman" w:hAnsiTheme="majorHAnsi" w:cs="Calibri Light"/>
                              <w:color w:val="0000FF"/>
                              <w:sz w:val="24"/>
                              <w:szCs w:val="24"/>
                              <w:u w:val="single"/>
                            </w:rPr>
                            <w:t>6.10 Ethics in Technical Writing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02" w:anchor="m_-7444033006803512481__Toc190337446" w:history="1">
                          <w:r w:rsidRPr="009D7057">
                            <w:rPr>
                              <w:rFonts w:asciiTheme="majorHAnsi" w:eastAsia="Times New Roman" w:hAnsiTheme="majorHAnsi" w:cs="Calibri Light"/>
                              <w:color w:val="0000FF"/>
                              <w:sz w:val="24"/>
                              <w:szCs w:val="24"/>
                              <w:u w:val="single"/>
                            </w:rPr>
                            <w:t>6.10 Ethics in Technical Writing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03" w:anchor="m_-7444033006803512481__Toc190337447" w:history="1">
                          <w:r w:rsidRPr="009D7057">
                            <w:rPr>
                              <w:rFonts w:asciiTheme="majorHAnsi" w:eastAsia="Times New Roman" w:hAnsiTheme="majorHAnsi" w:cs="Calibri Light"/>
                              <w:color w:val="0000FF"/>
                              <w:sz w:val="24"/>
                              <w:szCs w:val="24"/>
                              <w:u w:val="single"/>
                            </w:rPr>
                            <w:t>6.12  Effective Communication in Teams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204" w:anchor="m_-7444033006803512481__Toc190337448" w:history="1">
                          <w:r w:rsidRPr="009D7057">
                            <w:rPr>
                              <w:rFonts w:asciiTheme="majorHAnsi" w:eastAsia="Times New Roman" w:hAnsiTheme="majorHAnsi" w:cs="Calibri Light"/>
                              <w:color w:val="0000FF"/>
                              <w:sz w:val="24"/>
                              <w:szCs w:val="24"/>
                              <w:u w:val="single"/>
                            </w:rPr>
                            <w:t>7.1.Masters in Vertical Farming and Urban Agriculture with Focus on Synthetic Biology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05" w:anchor="m_-7444033006803512481__Toc190337449" w:history="1">
                          <w:r w:rsidRPr="009D7057">
                            <w:rPr>
                              <w:rFonts w:asciiTheme="majorHAnsi" w:eastAsia="Times New Roman" w:hAnsiTheme="majorHAnsi" w:cs="Calibri Light"/>
                              <w:color w:val="0000FF"/>
                              <w:sz w:val="24"/>
                              <w:szCs w:val="24"/>
                              <w:u w:val="single"/>
                            </w:rPr>
                            <w:t>7.2Introduction to Vertical Farming and Urban Agriculture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06" w:anchor="m_-7444033006803512481__Toc190337450" w:history="1">
                          <w:r w:rsidRPr="009D7057">
                            <w:rPr>
                              <w:rFonts w:asciiTheme="majorHAnsi" w:eastAsia="Times New Roman" w:hAnsiTheme="majorHAnsi" w:cs="Calibri Light"/>
                              <w:color w:val="0000FF"/>
                              <w:sz w:val="24"/>
                              <w:szCs w:val="24"/>
                              <w:u w:val="single"/>
                            </w:rPr>
                            <w:t>7.3.Fundamentals of Synthetic Biology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07" w:anchor="m_-7444033006803512481__Toc190337451" w:history="1">
                          <w:r w:rsidRPr="009D7057">
                            <w:rPr>
                              <w:rFonts w:asciiTheme="majorHAnsi" w:eastAsia="Times New Roman" w:hAnsiTheme="majorHAnsi" w:cs="Calibri Light"/>
                              <w:color w:val="0000FF"/>
                              <w:sz w:val="24"/>
                              <w:szCs w:val="24"/>
                              <w:u w:val="single"/>
                            </w:rPr>
                            <w:t>Study the basic principles of synthetic biology, including DNA sequencing, genetic engineering, and how these tools are used to optimize plant growth.: Fundamentals of Synthetic Biology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08" w:anchor="m_-7444033006803512481__Toc190337452" w:history="1">
                          <w:r w:rsidRPr="009D7057">
                            <w:rPr>
                              <w:rFonts w:asciiTheme="majorHAnsi" w:eastAsia="Times New Roman" w:hAnsiTheme="majorHAnsi" w:cs="Calibri Light"/>
                              <w:color w:val="0000FF"/>
                              <w:sz w:val="24"/>
                              <w:szCs w:val="24"/>
                              <w:u w:val="single"/>
                            </w:rPr>
                            <w:t>7.4..Applications of Synthetic Biology in Urban Agriculture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09" w:anchor="m_-7444033006803512481__Toc190337453" w:history="1">
                          <w:r w:rsidRPr="009D7057">
                            <w:rPr>
                              <w:rFonts w:asciiTheme="majorHAnsi" w:eastAsia="Times New Roman" w:hAnsiTheme="majorHAnsi" w:cs="Calibri Light"/>
                              <w:color w:val="0000FF"/>
                              <w:sz w:val="24"/>
                              <w:szCs w:val="24"/>
                              <w:u w:val="single"/>
                            </w:rPr>
                            <w:t>7.6Design of Vertical Farming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10" w:anchor="m_-7444033006803512481__Toc190337454" w:history="1">
                          <w:r w:rsidRPr="009D7057">
                            <w:rPr>
                              <w:rFonts w:asciiTheme="majorHAnsi" w:eastAsia="Times New Roman" w:hAnsiTheme="majorHAnsi" w:cs="Calibri Light"/>
                              <w:color w:val="0000FF"/>
                              <w:sz w:val="24"/>
                              <w:szCs w:val="24"/>
                              <w:u w:val="single"/>
                            </w:rPr>
                            <w:t>7.7Integration of Biotechnology in Crop Production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11" w:anchor="m_-7444033006803512481__Toc190337455" w:history="1">
                          <w:r w:rsidRPr="009D7057">
                            <w:rPr>
                              <w:rFonts w:asciiTheme="majorHAnsi" w:eastAsia="Times New Roman" w:hAnsiTheme="majorHAnsi" w:cs="Calibri Light"/>
                              <w:color w:val="0000FF"/>
                              <w:sz w:val="24"/>
                              <w:szCs w:val="24"/>
                              <w:u w:val="single"/>
                            </w:rPr>
                            <w:t>7.8.Environmental and Economic Impacts of Urban Agriculture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12" w:anchor="m_-7444033006803512481__Toc190337456" w:history="1">
                          <w:r w:rsidRPr="009D7057">
                            <w:rPr>
                              <w:rFonts w:asciiTheme="majorHAnsi" w:eastAsia="Times New Roman" w:hAnsiTheme="majorHAnsi" w:cs="Calibri Light"/>
                              <w:color w:val="0000FF"/>
                              <w:sz w:val="24"/>
                              <w:szCs w:val="24"/>
                              <w:u w:val="single"/>
                            </w:rPr>
                            <w:t>7.9.Regulatory and Ethical Considerations in Synthetic Biology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13" w:anchor="m_-7444033006803512481__Toc190337457" w:history="1">
                          <w:r w:rsidRPr="009D7057">
                            <w:rPr>
                              <w:rFonts w:asciiTheme="majorHAnsi" w:eastAsia="Times New Roman" w:hAnsiTheme="majorHAnsi" w:cs="Calibri Light"/>
                              <w:color w:val="0000FF"/>
                              <w:sz w:val="24"/>
                              <w:szCs w:val="24"/>
                              <w:u w:val="single"/>
                            </w:rPr>
                            <w:t>7.10Future Trends in Vertical Farming and Synthetic Biology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214" w:anchor="m_-7444033006803512481__Toc190337458" w:history="1">
                          <w:r w:rsidRPr="009D7057">
                            <w:rPr>
                              <w:rFonts w:asciiTheme="majorHAnsi" w:eastAsia="Times New Roman" w:hAnsiTheme="majorHAnsi" w:cs="Calibri Light"/>
                              <w:color w:val="0000FF"/>
                              <w:sz w:val="24"/>
                              <w:szCs w:val="24"/>
                              <w:u w:val="single"/>
                            </w:rPr>
                            <w:t>8.Master's in Urban Water Supply, Sewerage, Waste Management, and Remediation Activities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15" w:anchor="m_-7444033006803512481__Toc190337459" w:history="1">
                          <w:r w:rsidRPr="009D7057">
                            <w:rPr>
                              <w:rFonts w:asciiTheme="majorHAnsi" w:eastAsia="Times New Roman" w:hAnsiTheme="majorHAnsi" w:cs="Calibri Light"/>
                              <w:color w:val="0000FF"/>
                              <w:sz w:val="24"/>
                              <w:szCs w:val="24"/>
                              <w:u w:val="single"/>
                            </w:rPr>
                            <w:t>8.2.Introduction to Urban Water Supply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16" w:anchor="m_-7444033006803512481__Toc190337460" w:history="1">
                          <w:r w:rsidRPr="009D7057">
                            <w:rPr>
                              <w:rFonts w:asciiTheme="majorHAnsi" w:eastAsia="Times New Roman" w:hAnsiTheme="majorHAnsi" w:cs="Calibri Light"/>
                              <w:color w:val="0000FF"/>
                              <w:sz w:val="24"/>
                              <w:szCs w:val="24"/>
                              <w:u w:val="single"/>
                            </w:rPr>
                            <w:t>8.3 Sewerage Systems Design and Manage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17" w:anchor="m_-7444033006803512481__Toc190337461" w:history="1">
                          <w:r w:rsidRPr="009D7057">
                            <w:rPr>
                              <w:rFonts w:asciiTheme="majorHAnsi" w:eastAsia="Times New Roman" w:hAnsiTheme="majorHAnsi" w:cs="Calibri Light"/>
                              <w:color w:val="0000FF"/>
                              <w:sz w:val="24"/>
                              <w:szCs w:val="24"/>
                              <w:u w:val="single"/>
                            </w:rPr>
                            <w:t>8.3.Sewerage Systems Design and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18" w:anchor="m_-7444033006803512481__Toc190337462" w:history="1">
                          <w:r w:rsidRPr="009D7057">
                            <w:rPr>
                              <w:rFonts w:asciiTheme="majorHAnsi" w:eastAsia="Times New Roman" w:hAnsiTheme="majorHAnsi" w:cs="Calibri Light"/>
                              <w:color w:val="0000FF"/>
                              <w:sz w:val="24"/>
                              <w:szCs w:val="24"/>
                              <w:u w:val="single"/>
                            </w:rPr>
                            <w:t>Learn about the engineering, design, and operational management of urban sewerage systems, focusing on sustainable practices and innovations in waste treatment and resource recovery.: Sewerage Systems Design and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19" w:anchor="m_-7444033006803512481__Toc190337463" w:history="1">
                          <w:r w:rsidRPr="009D7057">
                            <w:rPr>
                              <w:rFonts w:asciiTheme="majorHAnsi" w:eastAsia="Times New Roman" w:hAnsiTheme="majorHAnsi" w:cs="Calibri Light"/>
                              <w:color w:val="0000FF"/>
                              <w:sz w:val="24"/>
                              <w:szCs w:val="24"/>
                              <w:u w:val="single"/>
                            </w:rPr>
                            <w:t>8.4.Urban Waste Management Strategies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0" w:anchor="m_-7444033006803512481__Toc190337464" w:history="1">
                          <w:r w:rsidRPr="009D7057">
                            <w:rPr>
                              <w:rFonts w:asciiTheme="majorHAnsi" w:eastAsia="Times New Roman" w:hAnsiTheme="majorHAnsi" w:cs="Calibri Light"/>
                              <w:color w:val="0000FF"/>
                              <w:sz w:val="24"/>
                              <w:szCs w:val="24"/>
                              <w:u w:val="single"/>
                            </w:rPr>
                            <w:t>8.5.Remediation Activities and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1" w:anchor="m_-7444033006803512481__Toc190337465" w:history="1">
                          <w:r w:rsidRPr="009D7057">
                            <w:rPr>
                              <w:rFonts w:asciiTheme="majorHAnsi" w:eastAsia="Times New Roman" w:hAnsiTheme="majorHAnsi" w:cs="Calibri Light"/>
                              <w:color w:val="0000FF"/>
                              <w:sz w:val="24"/>
                              <w:szCs w:val="24"/>
                              <w:u w:val="single"/>
                            </w:rPr>
                            <w:t>8.6.Policy and Regulation in Urban Water and Waste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2" w:anchor="m_-7444033006803512481__Toc190337466" w:history="1">
                          <w:r w:rsidRPr="009D7057">
                            <w:rPr>
                              <w:rFonts w:asciiTheme="majorHAnsi" w:eastAsia="Times New Roman" w:hAnsiTheme="majorHAnsi" w:cs="Calibri Light"/>
                              <w:color w:val="0000FF"/>
                              <w:sz w:val="24"/>
                              <w:szCs w:val="24"/>
                              <w:u w:val="single"/>
                            </w:rPr>
                            <w:t>8.7.Climate Change and its Impact on Water and Waste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3" w:anchor="m_-7444033006803512481__Toc190337467" w:history="1">
                          <w:r w:rsidRPr="009D7057">
                            <w:rPr>
                              <w:rFonts w:asciiTheme="majorHAnsi" w:eastAsia="Times New Roman" w:hAnsiTheme="majorHAnsi" w:cs="Calibri Light"/>
                              <w:color w:val="0000FF"/>
                              <w:sz w:val="24"/>
                              <w:szCs w:val="24"/>
                              <w:u w:val="single"/>
                            </w:rPr>
                            <w:t>8.8..Sustainable Innovations in Water and Waste Systems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224" w:anchor="m_-7444033006803512481__Toc190337468" w:history="1">
                          <w:r w:rsidRPr="009D7057">
                            <w:rPr>
                              <w:rFonts w:asciiTheme="majorHAnsi" w:eastAsia="Times New Roman" w:hAnsiTheme="majorHAnsi" w:cs="Calibri Light"/>
                              <w:color w:val="0000FF"/>
                              <w:sz w:val="24"/>
                              <w:szCs w:val="24"/>
                              <w:u w:val="single"/>
                            </w:rPr>
                            <w:t>9.1.Transportation and Warehousing in Tourism Planning and Development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5" w:anchor="m_-7444033006803512481__Toc190337469" w:history="1">
                          <w:r w:rsidRPr="009D7057">
                            <w:rPr>
                              <w:rFonts w:asciiTheme="majorHAnsi" w:eastAsia="Times New Roman" w:hAnsiTheme="majorHAnsi" w:cs="Calibri Light"/>
                              <w:color w:val="0000FF"/>
                              <w:sz w:val="24"/>
                              <w:szCs w:val="24"/>
                              <w:u w:val="single"/>
                            </w:rPr>
                            <w:t>9.2..Introduction to Tourism Logistics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6" w:anchor="m_-7444033006803512481__Toc190337470" w:history="1">
                          <w:r w:rsidRPr="009D7057">
                            <w:rPr>
                              <w:rFonts w:asciiTheme="majorHAnsi" w:eastAsia="Times New Roman" w:hAnsiTheme="majorHAnsi" w:cs="Calibri Light"/>
                              <w:color w:val="0000FF"/>
                              <w:sz w:val="24"/>
                              <w:szCs w:val="24"/>
                              <w:u w:val="single"/>
                            </w:rPr>
                            <w:t>9.3…Transportation Infrastructure in Tourism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7" w:anchor="m_-7444033006803512481__Toc190337471" w:history="1">
                          <w:r w:rsidRPr="009D7057">
                            <w:rPr>
                              <w:rFonts w:asciiTheme="majorHAnsi" w:eastAsia="Times New Roman" w:hAnsiTheme="majorHAnsi" w:cs="Calibri Light"/>
                              <w:color w:val="0000FF"/>
                              <w:sz w:val="24"/>
                              <w:szCs w:val="24"/>
                              <w:u w:val="single"/>
                            </w:rPr>
                            <w:t>9.4..Role of Warehousing in Tourism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8" w:anchor="m_-7444033006803512481__Toc190337472" w:history="1">
                          <w:r w:rsidRPr="009D7057">
                            <w:rPr>
                              <w:rFonts w:asciiTheme="majorHAnsi" w:eastAsia="Times New Roman" w:hAnsiTheme="majorHAnsi" w:cs="Calibri Light"/>
                              <w:color w:val="0000FF"/>
                              <w:sz w:val="24"/>
                              <w:szCs w:val="24"/>
                              <w:u w:val="single"/>
                            </w:rPr>
                            <w:t>9.5..Sustainable Transport Solutions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29" w:anchor="m_-7444033006803512481__Toc190337473" w:history="1">
                          <w:r w:rsidRPr="009D7057">
                            <w:rPr>
                              <w:rFonts w:asciiTheme="majorHAnsi" w:eastAsia="Times New Roman" w:hAnsiTheme="majorHAnsi" w:cs="Calibri Light"/>
                              <w:color w:val="0000FF"/>
                              <w:sz w:val="24"/>
                              <w:szCs w:val="24"/>
                              <w:u w:val="single"/>
                            </w:rPr>
                            <w:t>9.6..Tourism Supply Chain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30" w:anchor="m_-7444033006803512481__Toc190337474" w:history="1">
                          <w:r w:rsidRPr="009D7057">
                            <w:rPr>
                              <w:rFonts w:asciiTheme="majorHAnsi" w:eastAsia="Times New Roman" w:hAnsiTheme="majorHAnsi" w:cs="Calibri Light"/>
                              <w:color w:val="0000FF"/>
                              <w:sz w:val="24"/>
                              <w:szCs w:val="24"/>
                              <w:u w:val="single"/>
                            </w:rPr>
                            <w:t>9.7.Policy and Regulations in Tourism Transport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31" w:anchor="m_-7444033006803512481__Toc190337475" w:history="1">
                          <w:r w:rsidRPr="009D7057">
                            <w:rPr>
                              <w:rFonts w:asciiTheme="majorHAnsi" w:eastAsia="Times New Roman" w:hAnsiTheme="majorHAnsi" w:cs="Calibri Light"/>
                              <w:color w:val="0000FF"/>
                              <w:sz w:val="24"/>
                              <w:szCs w:val="24"/>
                              <w:u w:val="single"/>
                            </w:rPr>
                            <w:t>9.8.Innovations in Tourism Warehousing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32" w:anchor="m_-7444033006803512481__Toc190337476" w:history="1">
                          <w:r w:rsidRPr="009D7057">
                            <w:rPr>
                              <w:rFonts w:asciiTheme="majorHAnsi" w:eastAsia="Times New Roman" w:hAnsiTheme="majorHAnsi" w:cs="Calibri Light"/>
                              <w:color w:val="0000FF"/>
                              <w:sz w:val="24"/>
                              <w:szCs w:val="24"/>
                              <w:u w:val="single"/>
                            </w:rPr>
                            <w:t>Investigates recent technological advancements in warehousing that support tourism industry needs. 9.8 Innovations in Tourism Warehousing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33" w:anchor="m_-7444033006803512481__Toc190337477" w:history="1">
                          <w:r w:rsidRPr="009D7057">
                            <w:rPr>
                              <w:rFonts w:asciiTheme="majorHAnsi" w:eastAsia="Times New Roman" w:hAnsiTheme="majorHAnsi" w:cs="Calibri Light"/>
                              <w:color w:val="0000FF"/>
                              <w:sz w:val="24"/>
                              <w:szCs w:val="24"/>
                              <w:u w:val="single"/>
                            </w:rPr>
                            <w:t>9.9..Case Studies on Tourism and Logistics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234" w:anchor="m_-7444033006803512481__Toc190337478" w:history="1">
                          <w:r w:rsidRPr="009D7057">
                            <w:rPr>
                              <w:rFonts w:asciiTheme="majorHAnsi" w:eastAsia="Times New Roman" w:hAnsiTheme="majorHAnsi" w:cs="Calibri Light"/>
                              <w:color w:val="0000FF"/>
                              <w:sz w:val="24"/>
                              <w:szCs w:val="24"/>
                              <w:u w:val="single"/>
                            </w:rPr>
                            <w:t>10.1..Spatial Computing in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35" w:anchor="m_-7444033006803512481__Toc190337479" w:history="1">
                          <w:r w:rsidRPr="009D7057">
                            <w:rPr>
                              <w:rFonts w:asciiTheme="majorHAnsi" w:eastAsia="Times New Roman" w:hAnsiTheme="majorHAnsi" w:cs="Calibri Light"/>
                              <w:color w:val="0000FF"/>
                              <w:sz w:val="24"/>
                              <w:szCs w:val="24"/>
                              <w:u w:val="single"/>
                            </w:rPr>
                            <w:t>10.2..Introduction to Spatial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36" w:anchor="m_-7444033006803512481__Toc190337480" w:history="1">
                          <w:r w:rsidRPr="009D7057">
                            <w:rPr>
                              <w:rFonts w:asciiTheme="majorHAnsi" w:eastAsia="Times New Roman" w:hAnsiTheme="majorHAnsi" w:cs="Calibri Light"/>
                              <w:color w:val="0000FF"/>
                              <w:sz w:val="24"/>
                              <w:szCs w:val="24"/>
                              <w:u w:val="single"/>
                            </w:rPr>
                            <w:t>10.3..Spatial Data and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37" w:anchor="m_-7444033006803512481__Toc190337481" w:history="1">
                          <w:r w:rsidRPr="009D7057">
                            <w:rPr>
                              <w:rFonts w:asciiTheme="majorHAnsi" w:eastAsia="Times New Roman" w:hAnsiTheme="majorHAnsi" w:cs="Calibri Light"/>
                              <w:color w:val="0000FF"/>
                              <w:sz w:val="24"/>
                              <w:szCs w:val="24"/>
                              <w:u w:val="single"/>
                            </w:rPr>
                            <w:t>10.4..Geographical Information Systems (GIS) in Telecom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38" w:anchor="m_-7444033006803512481__Toc190337482" w:history="1">
                          <w:r w:rsidRPr="009D7057">
                            <w:rPr>
                              <w:rFonts w:asciiTheme="majorHAnsi" w:eastAsia="Times New Roman" w:hAnsiTheme="majorHAnsi" w:cs="Calibri Light"/>
                              <w:color w:val="0000FF"/>
                              <w:sz w:val="24"/>
                              <w:szCs w:val="24"/>
                              <w:u w:val="single"/>
                            </w:rPr>
                            <w:t>10.5..Network Planning and Optimization Using Spatial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39" w:anchor="m_-7444033006803512481__Toc190337483" w:history="1">
                          <w:r w:rsidRPr="009D7057">
                            <w:rPr>
                              <w:rFonts w:asciiTheme="majorHAnsi" w:eastAsia="Times New Roman" w:hAnsiTheme="majorHAnsi" w:cs="Calibri Light"/>
                              <w:color w:val="0000FF"/>
                              <w:sz w:val="24"/>
                              <w:szCs w:val="24"/>
                              <w:u w:val="single"/>
                            </w:rPr>
                            <w:t>10.6.Spatial Data Analytics for Telecom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0" w:anchor="m_-7444033006803512481__Toc190337484" w:history="1">
                          <w:r w:rsidRPr="009D7057">
                            <w:rPr>
                              <w:rFonts w:asciiTheme="majorHAnsi" w:eastAsia="Times New Roman" w:hAnsiTheme="majorHAnsi" w:cs="Calibri Light"/>
                              <w:color w:val="0000FF"/>
                              <w:sz w:val="24"/>
                              <w:szCs w:val="24"/>
                              <w:u w:val="single"/>
                            </w:rPr>
                            <w:t>10.7..Augmented Reality (AR) in Telecommunication 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1" w:anchor="m_-7444033006803512481__Toc190337485" w:history="1">
                          <w:r w:rsidRPr="009D7057">
                            <w:rPr>
                              <w:rFonts w:asciiTheme="majorHAnsi" w:eastAsia="Times New Roman" w:hAnsiTheme="majorHAnsi" w:cs="Calibri Light"/>
                              <w:color w:val="0000FF"/>
                              <w:sz w:val="24"/>
                              <w:szCs w:val="24"/>
                              <w:u w:val="single"/>
                            </w:rPr>
                            <w:t>10.11..5G and Spatial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2" w:anchor="m_-7444033006803512481__Toc190337486" w:history="1">
                          <w:r w:rsidRPr="009D7057">
                            <w:rPr>
                              <w:rFonts w:asciiTheme="majorHAnsi" w:eastAsia="Times New Roman" w:hAnsiTheme="majorHAnsi" w:cs="Calibri Light"/>
                              <w:color w:val="0000FF"/>
                              <w:sz w:val="24"/>
                              <w:szCs w:val="24"/>
                              <w:u w:val="single"/>
                            </w:rPr>
                            <w:t>10.12..Privacy and Security in Spatial Telecommunications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243" w:anchor="m_-7444033006803512481__Toc190337487" w:history="1">
                          <w:r w:rsidRPr="009D7057">
                            <w:rPr>
                              <w:rFonts w:asciiTheme="majorHAnsi" w:eastAsia="Times New Roman" w:hAnsiTheme="majorHAnsi" w:cs="Calibri Light"/>
                              <w:color w:val="0000FF"/>
                              <w:sz w:val="24"/>
                              <w:szCs w:val="24"/>
                              <w:u w:val="single"/>
                            </w:rPr>
                            <w:t>11.1..Advanced Legal Studies in Public Administration and Safety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4" w:anchor="m_-7444033006803512481__Toc190337488" w:history="1">
                          <w:r w:rsidRPr="009D7057">
                            <w:rPr>
                              <w:rFonts w:asciiTheme="majorHAnsi" w:eastAsia="Times New Roman" w:hAnsiTheme="majorHAnsi" w:cs="Calibri Light"/>
                              <w:color w:val="0000FF"/>
                              <w:sz w:val="24"/>
                              <w:szCs w:val="24"/>
                              <w:u w:val="single"/>
                            </w:rPr>
                            <w:t>11.2Introduction to Public Law</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5" w:anchor="m_-7444033006803512481__Toc190337489" w:history="1">
                          <w:r w:rsidRPr="009D7057">
                            <w:rPr>
                              <w:rFonts w:asciiTheme="majorHAnsi" w:eastAsia="Times New Roman" w:hAnsiTheme="majorHAnsi" w:cs="Calibri Light"/>
                              <w:color w:val="0000FF"/>
                              <w:sz w:val="24"/>
                              <w:szCs w:val="24"/>
                              <w:u w:val="single"/>
                            </w:rPr>
                            <w:t>11.3.Constitutional Law and Governance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6" w:anchor="m_-7444033006803512481__Toc190337490" w:history="1">
                          <w:r w:rsidRPr="009D7057">
                            <w:rPr>
                              <w:rFonts w:asciiTheme="majorHAnsi" w:eastAsia="Times New Roman" w:hAnsiTheme="majorHAnsi" w:cs="Calibri Light"/>
                              <w:color w:val="0000FF"/>
                              <w:sz w:val="24"/>
                              <w:szCs w:val="24"/>
                              <w:u w:val="single"/>
                            </w:rPr>
                            <w:t>11.4.Administrative Law</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7" w:anchor="m_-7444033006803512481__Toc190337491" w:history="1">
                          <w:r w:rsidRPr="009D7057">
                            <w:rPr>
                              <w:rFonts w:asciiTheme="majorHAnsi" w:eastAsia="Times New Roman" w:hAnsiTheme="majorHAnsi" w:cs="Calibri Light"/>
                              <w:color w:val="0000FF"/>
                              <w:sz w:val="24"/>
                              <w:szCs w:val="24"/>
                              <w:u w:val="single"/>
                            </w:rPr>
                            <w:t>11.5.Legal Frameworks for Public Safety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8" w:anchor="m_-7444033006803512481__Toc190337492" w:history="1">
                          <w:r w:rsidRPr="009D7057">
                            <w:rPr>
                              <w:rFonts w:asciiTheme="majorHAnsi" w:eastAsia="Times New Roman" w:hAnsiTheme="majorHAnsi" w:cs="Calibri Light"/>
                              <w:color w:val="0000FF"/>
                              <w:sz w:val="24"/>
                              <w:szCs w:val="24"/>
                              <w:u w:val="single"/>
                            </w:rPr>
                            <w:t>11.6..Ethics in Public Administration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49" w:anchor="m_-7444033006803512481__Toc190337493" w:history="1">
                          <w:r w:rsidRPr="009D7057">
                            <w:rPr>
                              <w:rFonts w:asciiTheme="majorHAnsi" w:eastAsia="Times New Roman" w:hAnsiTheme="majorHAnsi" w:cs="Calibri Light"/>
                              <w:color w:val="0000FF"/>
                              <w:sz w:val="24"/>
                              <w:szCs w:val="24"/>
                              <w:u w:val="single"/>
                            </w:rPr>
                            <w:t>11.7..Public Policy and Legal Implications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50" w:anchor="m_-7444033006803512481__Toc190337494" w:history="1">
                          <w:r w:rsidRPr="009D7057">
                            <w:rPr>
                              <w:rFonts w:asciiTheme="majorHAnsi" w:eastAsia="Times New Roman" w:hAnsiTheme="majorHAnsi" w:cs="Calibri Light"/>
                              <w:color w:val="0000FF"/>
                              <w:sz w:val="24"/>
                              <w:szCs w:val="24"/>
                              <w:u w:val="single"/>
                            </w:rPr>
                            <w:t>11.8..Human Rights and Social Justice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51" w:anchor="m_-7444033006803512481__Toc190337495" w:history="1">
                          <w:r w:rsidRPr="009D7057">
                            <w:rPr>
                              <w:rFonts w:asciiTheme="majorHAnsi" w:eastAsia="Times New Roman" w:hAnsiTheme="majorHAnsi" w:cs="Calibri Light"/>
                              <w:color w:val="0000FF"/>
                              <w:sz w:val="24"/>
                              <w:szCs w:val="24"/>
                              <w:u w:val="single"/>
                            </w:rPr>
                            <w:t>11.9.Crisis Management and Legal Compliance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252" w:anchor="m_-7444033006803512481__Toc190337496" w:history="1">
                          <w:r w:rsidRPr="009D7057">
                            <w:rPr>
                              <w:rFonts w:asciiTheme="majorHAnsi" w:eastAsia="Times New Roman" w:hAnsiTheme="majorHAnsi" w:cs="Calibri Light"/>
                              <w:color w:val="0000FF"/>
                              <w:sz w:val="24"/>
                              <w:szCs w:val="24"/>
                              <w:u w:val="single"/>
                            </w:rPr>
                            <w:t>12.1Metallurgy in Oil and Gas Production, Refining, and Transport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53" w:anchor="m_-7444033006803512481__Toc190337497" w:history="1">
                          <w:r w:rsidRPr="009D7057">
                            <w:rPr>
                              <w:rFonts w:asciiTheme="majorHAnsi" w:eastAsia="Times New Roman" w:hAnsiTheme="majorHAnsi" w:cs="Calibri Light"/>
                              <w:color w:val="0000FF"/>
                              <w:sz w:val="24"/>
                              <w:szCs w:val="24"/>
                              <w:u w:val="single"/>
                            </w:rPr>
                            <w:t>12.2..Introduction to Metallurgy in Oil and Gas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54" w:anchor="m_-7444033006803512481__Toc190337498" w:history="1">
                          <w:r w:rsidRPr="009D7057">
                            <w:rPr>
                              <w:rFonts w:asciiTheme="majorHAnsi" w:eastAsia="Times New Roman" w:hAnsiTheme="majorHAnsi" w:cs="Calibri Light"/>
                              <w:color w:val="0000FF"/>
                              <w:sz w:val="24"/>
                              <w:szCs w:val="24"/>
                              <w:u w:val="single"/>
                            </w:rPr>
                            <w:t>12.3..Material Selection for Oil and Gas Production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55" w:anchor="m_-7444033006803512481__Toc190337499" w:history="1">
                          <w:r w:rsidRPr="009D7057">
                            <w:rPr>
                              <w:rFonts w:asciiTheme="majorHAnsi" w:eastAsia="Times New Roman" w:hAnsiTheme="majorHAnsi" w:cs="Calibri Light"/>
                              <w:color w:val="0000FF"/>
                              <w:sz w:val="24"/>
                              <w:szCs w:val="24"/>
                              <w:u w:val="single"/>
                            </w:rPr>
                            <w:t>12.4..Corrosion Mechanisms and Prevention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56" w:anchor="m_-7444033006803512481__Toc190337500" w:history="1">
                          <w:r w:rsidRPr="009D7057">
                            <w:rPr>
                              <w:rFonts w:asciiTheme="majorHAnsi" w:eastAsia="Times New Roman" w:hAnsiTheme="majorHAnsi" w:cs="Calibri Light"/>
                              <w:color w:val="0000FF"/>
                              <w:sz w:val="24"/>
                              <w:szCs w:val="24"/>
                              <w:u w:val="single"/>
                            </w:rPr>
                            <w:t>12.5..Metallurgical Processes in Refining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57" w:anchor="m_-7444033006803512481__Toc190337501" w:history="1">
                          <w:r w:rsidRPr="009D7057">
                            <w:rPr>
                              <w:rFonts w:asciiTheme="majorHAnsi" w:eastAsia="Times New Roman" w:hAnsiTheme="majorHAnsi" w:cs="Calibri Light"/>
                              <w:color w:val="0000FF"/>
                              <w:sz w:val="24"/>
                              <w:szCs w:val="24"/>
                              <w:u w:val="single"/>
                            </w:rPr>
                            <w:t>Discusses how metallurgical processes like heat treatment and welding are utilized in refining operations to enhance material properties. Corrosion Mechanisms and Prevention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58" w:anchor="m_-7444033006803512481__Toc190337502" w:history="1">
                          <w:r w:rsidRPr="009D7057">
                            <w:rPr>
                              <w:rFonts w:asciiTheme="majorHAnsi" w:eastAsia="Times New Roman" w:hAnsiTheme="majorHAnsi" w:cs="Calibri Light"/>
                              <w:color w:val="0000FF"/>
                              <w:sz w:val="24"/>
                              <w:szCs w:val="24"/>
                              <w:u w:val="single"/>
                            </w:rPr>
                            <w:t>12.6..Pipeline Materials and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59" w:anchor="m_-7444033006803512481__Toc190337503" w:history="1">
                          <w:r w:rsidRPr="009D7057">
                            <w:rPr>
                              <w:rFonts w:asciiTheme="majorHAnsi" w:eastAsia="Times New Roman" w:hAnsiTheme="majorHAnsi" w:cs="Calibri Light"/>
                              <w:color w:val="0000FF"/>
                              <w:sz w:val="24"/>
                              <w:szCs w:val="24"/>
                              <w:u w:val="single"/>
                            </w:rPr>
                            <w:t>12.7.Advanced Coatings and Surface Treatments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60" w:anchor="m_-7444033006803512481__Toc190337504" w:history="1">
                          <w:r w:rsidRPr="009D7057">
                            <w:rPr>
                              <w:rFonts w:asciiTheme="majorHAnsi" w:eastAsia="Times New Roman" w:hAnsiTheme="majorHAnsi" w:cs="Calibri Light"/>
                              <w:color w:val="0000FF"/>
                              <w:sz w:val="24"/>
                              <w:szCs w:val="24"/>
                              <w:u w:val="single"/>
                            </w:rPr>
                            <w:t>Advanced Coatings and Surface Treatments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61" w:anchor="m_-7444033006803512481__Toc190337505" w:history="1">
                          <w:r w:rsidRPr="009D7057">
                            <w:rPr>
                              <w:rFonts w:asciiTheme="majorHAnsi" w:eastAsia="Times New Roman" w:hAnsiTheme="majorHAnsi" w:cs="Calibri Light"/>
                              <w:color w:val="0000FF"/>
                              <w:sz w:val="24"/>
                              <w:szCs w:val="24"/>
                              <w:u w:val="single"/>
                            </w:rPr>
                            <w:t>12.8.Environmental Impact and Sustainability in Metallurgy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62" w:anchor="m_-7444033006803512481__Toc190337506" w:history="1">
                          <w:r w:rsidRPr="009D7057">
                            <w:rPr>
                              <w:rFonts w:asciiTheme="majorHAnsi" w:eastAsia="Times New Roman" w:hAnsiTheme="majorHAnsi" w:cs="Calibri Light"/>
                              <w:color w:val="0000FF"/>
                              <w:sz w:val="24"/>
                              <w:szCs w:val="24"/>
                              <w:u w:val="single"/>
                            </w:rPr>
                            <w:t>12.9..Failure Analysis and Case Studies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63" w:anchor="m_-7444033006803512481__Toc190337507" w:history="1">
                          <w:r w:rsidRPr="009D7057">
                            <w:rPr>
                              <w:rFonts w:asciiTheme="majorHAnsi" w:eastAsia="Times New Roman" w:hAnsiTheme="majorHAnsi" w:cs="Calibri Light"/>
                              <w:color w:val="0000FF"/>
                              <w:sz w:val="24"/>
                              <w:szCs w:val="24"/>
                              <w:u w:val="single"/>
                            </w:rPr>
                            <w:t>12.10Future Trends in Metallurgy for Oil and Gas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264" w:anchor="m_-7444033006803512481__Toc190337508" w:history="1">
                          <w:r w:rsidRPr="009D7057">
                            <w:rPr>
                              <w:rFonts w:asciiTheme="majorHAnsi" w:eastAsia="Times New Roman" w:hAnsiTheme="majorHAnsi" w:cs="Calibri Light"/>
                              <w:color w:val="0000FF"/>
                              <w:sz w:val="24"/>
                              <w:szCs w:val="24"/>
                              <w:u w:val="single"/>
                            </w:rPr>
                            <w:t>13.1.Integrated Water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65" w:anchor="m_-7444033006803512481__Toc190337509" w:history="1">
                          <w:r w:rsidRPr="009D7057">
                            <w:rPr>
                              <w:rFonts w:asciiTheme="majorHAnsi" w:eastAsia="Times New Roman" w:hAnsiTheme="majorHAnsi" w:cs="Calibri Light"/>
                              <w:color w:val="0000FF"/>
                              <w:sz w:val="24"/>
                              <w:szCs w:val="24"/>
                              <w:u w:val="single"/>
                            </w:rPr>
                            <w:t>13.2.Introduction to Mining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66" w:anchor="m_-7444033006803512481__Toc190337510" w:history="1">
                          <w:r w:rsidRPr="009D7057">
                            <w:rPr>
                              <w:rFonts w:asciiTheme="majorHAnsi" w:eastAsia="Times New Roman" w:hAnsiTheme="majorHAnsi" w:cs="Calibri Light"/>
                              <w:color w:val="0000FF"/>
                              <w:sz w:val="24"/>
                              <w:szCs w:val="24"/>
                              <w:u w:val="single"/>
                            </w:rPr>
                            <w:t>13.2.Water Resource Evaluation and Planning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67" w:anchor="m_-7444033006803512481__Toc190337511" w:history="1">
                          <w:r w:rsidRPr="009D7057">
                            <w:rPr>
                              <w:rFonts w:asciiTheme="majorHAnsi" w:eastAsia="Times New Roman" w:hAnsiTheme="majorHAnsi" w:cs="Calibri Light"/>
                              <w:color w:val="0000FF"/>
                              <w:sz w:val="24"/>
                              <w:szCs w:val="24"/>
                              <w:u w:val="single"/>
                            </w:rPr>
                            <w:t>13.3.Water Quality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68" w:anchor="m_-7444033006803512481__Toc190337512" w:history="1">
                          <w:r w:rsidRPr="009D7057">
                            <w:rPr>
                              <w:rFonts w:asciiTheme="majorHAnsi" w:eastAsia="Times New Roman" w:hAnsiTheme="majorHAnsi" w:cs="Calibri Light"/>
                              <w:color w:val="0000FF"/>
                              <w:sz w:val="24"/>
                              <w:szCs w:val="24"/>
                              <w:u w:val="single"/>
                            </w:rPr>
                            <w:t>13.4.Regulatory and Environmental Compliance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69" w:anchor="m_-7444033006803512481__Toc190337513" w:history="1">
                          <w:r w:rsidRPr="009D7057">
                            <w:rPr>
                              <w:rFonts w:asciiTheme="majorHAnsi" w:eastAsia="Times New Roman" w:hAnsiTheme="majorHAnsi" w:cs="Calibri Light"/>
                              <w:color w:val="0000FF"/>
                              <w:sz w:val="24"/>
                              <w:szCs w:val="24"/>
                              <w:u w:val="single"/>
                            </w:rPr>
                            <w:t>13.5.Innovation and Technology in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70" w:anchor="m_-7444033006803512481__Toc190337514" w:history="1">
                          <w:r w:rsidRPr="009D7057">
                            <w:rPr>
                              <w:rFonts w:asciiTheme="majorHAnsi" w:eastAsia="Times New Roman" w:hAnsiTheme="majorHAnsi" w:cs="Calibri Light"/>
                              <w:color w:val="0000FF"/>
                              <w:sz w:val="24"/>
                              <w:szCs w:val="24"/>
                              <w:u w:val="single"/>
                            </w:rPr>
                            <w:t>13.6.Stakeholder Engagement and Social License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71" w:anchor="m_-7444033006803512481__Toc190337515" w:history="1">
                          <w:r w:rsidRPr="009D7057">
                            <w:rPr>
                              <w:rFonts w:asciiTheme="majorHAnsi" w:eastAsia="Times New Roman" w:hAnsiTheme="majorHAnsi" w:cs="Calibri Light"/>
                              <w:color w:val="0000FF"/>
                              <w:sz w:val="24"/>
                              <w:szCs w:val="24"/>
                              <w:u w:val="single"/>
                            </w:rPr>
                            <w:t>13.7..Climate Change Impacts on Water Resources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72" w:anchor="m_-7444033006803512481__Toc190337516" w:history="1">
                          <w:r w:rsidRPr="009D7057">
                            <w:rPr>
                              <w:rFonts w:asciiTheme="majorHAnsi" w:eastAsia="Times New Roman" w:hAnsiTheme="majorHAnsi" w:cs="Calibri Light"/>
                              <w:color w:val="0000FF"/>
                              <w:sz w:val="24"/>
                              <w:szCs w:val="24"/>
                              <w:u w:val="single"/>
                            </w:rPr>
                            <w:t>13.8.Case Studies and Best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73" w:anchor="m_-7444033006803512481__Toc190337517" w:history="1">
                          <w:r w:rsidRPr="009D7057">
                            <w:rPr>
                              <w:rFonts w:asciiTheme="majorHAnsi" w:eastAsia="Times New Roman" w:hAnsiTheme="majorHAnsi" w:cs="Calibri Light"/>
                              <w:color w:val="0000FF"/>
                              <w:sz w:val="24"/>
                              <w:szCs w:val="24"/>
                              <w:u w:val="single"/>
                            </w:rPr>
                            <w:t>13.7.Future Trends in Mining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74" w:anchor="m_-7444033006803512481__Toc190337518" w:history="1">
                          <w:r w:rsidRPr="009D7057">
                            <w:rPr>
                              <w:rFonts w:asciiTheme="majorHAnsi" w:eastAsia="Times New Roman" w:hAnsiTheme="majorHAnsi" w:cs="Calibri Light"/>
                              <w:color w:val="0000FF"/>
                              <w:sz w:val="24"/>
                              <w:szCs w:val="24"/>
                              <w:u w:val="single"/>
                            </w:rPr>
                            <w:t>3.1 Integrated Water Management in Mining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75" w:anchor="m_-7444033006803512481__Toc190337519" w:history="1">
                          <w:r w:rsidRPr="009D7057">
                            <w:rPr>
                              <w:rFonts w:asciiTheme="majorHAnsi" w:eastAsia="Times New Roman" w:hAnsiTheme="majorHAnsi" w:cs="Calibri Light"/>
                              <w:color w:val="0000FF"/>
                              <w:sz w:val="24"/>
                              <w:szCs w:val="24"/>
                              <w:u w:val="single"/>
                            </w:rPr>
                            <w:t>13.2 Introduction to Mining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76" w:anchor="m_-7444033006803512481__Toc190337520" w:history="1">
                          <w:r w:rsidRPr="009D7057">
                            <w:rPr>
                              <w:rFonts w:asciiTheme="majorHAnsi" w:eastAsia="Times New Roman" w:hAnsiTheme="majorHAnsi" w:cs="Calibri Light"/>
                              <w:color w:val="0000FF"/>
                              <w:sz w:val="24"/>
                              <w:szCs w:val="24"/>
                              <w:u w:val="single"/>
                            </w:rPr>
                            <w:t>13.3 Water Resource Evaluation and Planning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77" w:anchor="m_-7444033006803512481__Toc190337521" w:history="1">
                          <w:r w:rsidRPr="009D7057">
                            <w:rPr>
                              <w:rFonts w:asciiTheme="majorHAnsi" w:eastAsia="Times New Roman" w:hAnsiTheme="majorHAnsi" w:cs="Calibri Light"/>
                              <w:color w:val="0000FF"/>
                              <w:sz w:val="24"/>
                              <w:szCs w:val="24"/>
                              <w:u w:val="single"/>
                            </w:rPr>
                            <w:t>13.4 Water Quality Management in Mining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78" w:anchor="m_-7444033006803512481__Toc190337522" w:history="1">
                          <w:r w:rsidRPr="009D7057">
                            <w:rPr>
                              <w:rFonts w:asciiTheme="majorHAnsi" w:eastAsia="Times New Roman" w:hAnsiTheme="majorHAnsi" w:cs="Calibri Light"/>
                              <w:color w:val="0000FF"/>
                              <w:sz w:val="24"/>
                              <w:szCs w:val="24"/>
                              <w:u w:val="single"/>
                            </w:rPr>
                            <w:t>13.5 Regulatory and Environmental Compliance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79" w:anchor="m_-7444033006803512481__Toc190337523" w:history="1">
                          <w:r w:rsidRPr="009D7057">
                            <w:rPr>
                              <w:rFonts w:asciiTheme="majorHAnsi" w:eastAsia="Times New Roman" w:hAnsiTheme="majorHAnsi" w:cs="Calibri Light"/>
                              <w:color w:val="0000FF"/>
                              <w:sz w:val="24"/>
                              <w:szCs w:val="24"/>
                              <w:u w:val="single"/>
                            </w:rPr>
                            <w:t>13.6 Innovation and Technology in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80" w:anchor="m_-7444033006803512481__Toc190337524" w:history="1">
                          <w:r w:rsidRPr="009D7057">
                            <w:rPr>
                              <w:rFonts w:asciiTheme="majorHAnsi" w:eastAsia="Times New Roman" w:hAnsiTheme="majorHAnsi" w:cs="Calibri Light"/>
                              <w:color w:val="0000FF"/>
                              <w:sz w:val="24"/>
                              <w:szCs w:val="24"/>
                              <w:u w:val="single"/>
                            </w:rPr>
                            <w:t>13.7 Stakeholder Engagement and Social License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81" w:anchor="m_-7444033006803512481__Toc190337525" w:history="1">
                          <w:r w:rsidRPr="009D7057">
                            <w:rPr>
                              <w:rFonts w:asciiTheme="majorHAnsi" w:eastAsia="Times New Roman" w:hAnsiTheme="majorHAnsi" w:cs="Calibri Light"/>
                              <w:color w:val="0000FF"/>
                              <w:sz w:val="24"/>
                              <w:szCs w:val="24"/>
                              <w:u w:val="single"/>
                            </w:rPr>
                            <w:t>13.8 Climate Change Impacts on Water Resources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82" w:anchor="m_-7444033006803512481__Toc190337526" w:history="1">
                          <w:r w:rsidRPr="009D7057">
                            <w:rPr>
                              <w:rFonts w:asciiTheme="majorHAnsi" w:eastAsia="Times New Roman" w:hAnsiTheme="majorHAnsi" w:cs="Calibri Light"/>
                              <w:color w:val="0000FF"/>
                              <w:sz w:val="24"/>
                              <w:szCs w:val="24"/>
                              <w:u w:val="single"/>
                            </w:rPr>
                            <w:t>13.9 Case Studies and Best Practices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83" w:anchor="m_-7444033006803512481__Toc190337527" w:history="1">
                          <w:r w:rsidRPr="009D7057">
                            <w:rPr>
                              <w:rFonts w:asciiTheme="majorHAnsi" w:eastAsia="Times New Roman" w:hAnsiTheme="majorHAnsi" w:cs="Calibri Light"/>
                              <w:color w:val="0000FF"/>
                              <w:sz w:val="24"/>
                              <w:szCs w:val="24"/>
                              <w:u w:val="single"/>
                            </w:rPr>
                            <w:t>13.10 Future Trends in Mining Water Management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284" w:anchor="m_-7444033006803512481__Toc190337528" w:history="1">
                          <w:r w:rsidRPr="009D7057">
                            <w:rPr>
                              <w:rFonts w:asciiTheme="majorHAnsi" w:eastAsia="Times New Roman" w:hAnsiTheme="majorHAnsi" w:cs="Calibri Light"/>
                              <w:color w:val="0000FF"/>
                              <w:sz w:val="24"/>
                              <w:szCs w:val="24"/>
                              <w:u w:val="single"/>
                            </w:rPr>
                            <w:t>14.Integrated Water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85" w:anchor="m_-7444033006803512481__Toc190337529" w:history="1">
                          <w:r w:rsidRPr="009D7057">
                            <w:rPr>
                              <w:rFonts w:asciiTheme="majorHAnsi" w:eastAsia="Times New Roman" w:hAnsiTheme="majorHAnsi" w:cs="Calibri Light"/>
                              <w:color w:val="0000FF"/>
                              <w:sz w:val="24"/>
                              <w:szCs w:val="24"/>
                              <w:u w:val="single"/>
                            </w:rPr>
                            <w:t>14.1.Introduction to Mining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86" w:anchor="m_-7444033006803512481__Toc190337530" w:history="1">
                          <w:r w:rsidRPr="009D7057">
                            <w:rPr>
                              <w:rFonts w:asciiTheme="majorHAnsi" w:eastAsia="Times New Roman" w:hAnsiTheme="majorHAnsi" w:cs="Calibri Light"/>
                              <w:color w:val="0000FF"/>
                              <w:sz w:val="24"/>
                              <w:szCs w:val="24"/>
                              <w:u w:val="single"/>
                            </w:rPr>
                            <w:t>14.2.Water Resource Evaluation and Planning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87" w:anchor="m_-7444033006803512481__Toc190337531" w:history="1">
                          <w:r w:rsidRPr="009D7057">
                            <w:rPr>
                              <w:rFonts w:asciiTheme="majorHAnsi" w:eastAsia="Times New Roman" w:hAnsiTheme="majorHAnsi" w:cs="Calibri Light"/>
                              <w:color w:val="0000FF"/>
                              <w:sz w:val="24"/>
                              <w:szCs w:val="24"/>
                              <w:u w:val="single"/>
                            </w:rPr>
                            <w:t>14.3Water Quality Management in Mining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88" w:anchor="m_-7444033006803512481__Toc190337532" w:history="1">
                          <w:r w:rsidRPr="009D7057">
                            <w:rPr>
                              <w:rFonts w:asciiTheme="majorHAnsi" w:eastAsia="Times New Roman" w:hAnsiTheme="majorHAnsi" w:cs="Calibri Light"/>
                              <w:color w:val="0000FF"/>
                              <w:sz w:val="24"/>
                              <w:szCs w:val="24"/>
                              <w:u w:val="single"/>
                            </w:rPr>
                            <w:t>14.4.Regulatory and Environmental Compliance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89" w:anchor="m_-7444033006803512481__Toc190337533" w:history="1">
                          <w:r w:rsidRPr="009D7057">
                            <w:rPr>
                              <w:rFonts w:asciiTheme="majorHAnsi" w:eastAsia="Times New Roman" w:hAnsiTheme="majorHAnsi" w:cs="Calibri Light"/>
                              <w:color w:val="0000FF"/>
                              <w:sz w:val="24"/>
                              <w:szCs w:val="24"/>
                              <w:u w:val="single"/>
                            </w:rPr>
                            <w:t>14.5.Innovation and Technology in Water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90" w:anchor="m_-7444033006803512481__Toc190337534" w:history="1">
                          <w:r w:rsidRPr="009D7057">
                            <w:rPr>
                              <w:rFonts w:asciiTheme="majorHAnsi" w:eastAsia="Times New Roman" w:hAnsiTheme="majorHAnsi" w:cs="Calibri Light"/>
                              <w:color w:val="0000FF"/>
                              <w:sz w:val="24"/>
                              <w:szCs w:val="24"/>
                              <w:u w:val="single"/>
                            </w:rPr>
                            <w:t>14.6..Stakeholder Engagement and Social License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91" w:anchor="m_-7444033006803512481__Toc190337535" w:history="1">
                          <w:r w:rsidRPr="009D7057">
                            <w:rPr>
                              <w:rFonts w:asciiTheme="majorHAnsi" w:eastAsia="Times New Roman" w:hAnsiTheme="majorHAnsi" w:cs="Calibri Light"/>
                              <w:color w:val="0000FF"/>
                              <w:sz w:val="24"/>
                              <w:szCs w:val="24"/>
                              <w:u w:val="single"/>
                            </w:rPr>
                            <w:t>14.7Climate Change Impacts on Water Resources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92" w:anchor="m_-7444033006803512481__Toc190337536" w:history="1">
                          <w:r w:rsidRPr="009D7057">
                            <w:rPr>
                              <w:rFonts w:asciiTheme="majorHAnsi" w:eastAsia="Times New Roman" w:hAnsiTheme="majorHAnsi" w:cs="Calibri Light"/>
                              <w:color w:val="0000FF"/>
                              <w:sz w:val="24"/>
                              <w:szCs w:val="24"/>
                              <w:u w:val="single"/>
                            </w:rPr>
                            <w:t>14.8..Case Studies and Best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293" w:anchor="m_-7444033006803512481__Toc190337537" w:history="1">
                          <w:r w:rsidRPr="009D7057">
                            <w:rPr>
                              <w:rFonts w:asciiTheme="majorHAnsi" w:eastAsia="Times New Roman" w:hAnsiTheme="majorHAnsi" w:cs="Calibri Light"/>
                              <w:color w:val="0000FF"/>
                              <w:sz w:val="24"/>
                              <w:szCs w:val="24"/>
                              <w:u w:val="single"/>
                            </w:rPr>
                            <w:t>14..9..Future Trends in Mining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94" w:anchor="m_-7444033006803512481__Toc190337538" w:history="1">
                          <w:r w:rsidRPr="009D7057">
                            <w:rPr>
                              <w:rFonts w:asciiTheme="majorHAnsi" w:eastAsia="Times New Roman" w:hAnsiTheme="majorHAnsi" w:cs="Calibri Light"/>
                              <w:color w:val="0000FF"/>
                              <w:sz w:val="24"/>
                              <w:szCs w:val="24"/>
                              <w:u w:val="single"/>
                            </w:rPr>
                            <w:t>14 Integrated Water Management in Mining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95" w:anchor="m_-7444033006803512481__Toc190337539" w:history="1">
                          <w:r w:rsidRPr="009D7057">
                            <w:rPr>
                              <w:rFonts w:asciiTheme="majorHAnsi" w:eastAsia="Times New Roman" w:hAnsiTheme="majorHAnsi" w:cs="Calibri Light"/>
                              <w:color w:val="0000FF"/>
                              <w:sz w:val="24"/>
                              <w:szCs w:val="24"/>
                              <w:u w:val="single"/>
                            </w:rPr>
                            <w:t>14.1 Introduction to Mining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96" w:anchor="m_-7444033006803512481__Toc190337540" w:history="1">
                          <w:r w:rsidRPr="009D7057">
                            <w:rPr>
                              <w:rFonts w:asciiTheme="majorHAnsi" w:eastAsia="Times New Roman" w:hAnsiTheme="majorHAnsi" w:cs="Calibri Light"/>
                              <w:color w:val="0000FF"/>
                              <w:sz w:val="24"/>
                              <w:szCs w:val="24"/>
                              <w:u w:val="single"/>
                            </w:rPr>
                            <w:t>14.2 Water Resource Evaluation and Planning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97" w:anchor="m_-7444033006803512481__Toc190337541" w:history="1">
                          <w:r w:rsidRPr="009D7057">
                            <w:rPr>
                              <w:rFonts w:asciiTheme="majorHAnsi" w:eastAsia="Times New Roman" w:hAnsiTheme="majorHAnsi" w:cs="Calibri Light"/>
                              <w:color w:val="0000FF"/>
                              <w:sz w:val="24"/>
                              <w:szCs w:val="24"/>
                              <w:u w:val="single"/>
                            </w:rPr>
                            <w:t>14.3 Water Quality Management in Mining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98" w:anchor="m_-7444033006803512481__Toc190337542" w:history="1">
                          <w:r w:rsidRPr="009D7057">
                            <w:rPr>
                              <w:rFonts w:asciiTheme="majorHAnsi" w:eastAsia="Times New Roman" w:hAnsiTheme="majorHAnsi" w:cs="Calibri Light"/>
                              <w:color w:val="0000FF"/>
                              <w:sz w:val="24"/>
                              <w:szCs w:val="24"/>
                              <w:u w:val="single"/>
                            </w:rPr>
                            <w:t>14.4 Regulatory and Environmental Compliance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299" w:anchor="m_-7444033006803512481__Toc190337543" w:history="1">
                          <w:r w:rsidRPr="009D7057">
                            <w:rPr>
                              <w:rFonts w:asciiTheme="majorHAnsi" w:eastAsia="Times New Roman" w:hAnsiTheme="majorHAnsi" w:cs="Calibri Light"/>
                              <w:color w:val="0000FF"/>
                              <w:sz w:val="24"/>
                              <w:szCs w:val="24"/>
                              <w:u w:val="single"/>
                            </w:rPr>
                            <w:t>14.5 Innovation and Technology in Water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00" w:anchor="m_-7444033006803512481__Toc190337544" w:history="1">
                          <w:r w:rsidRPr="009D7057">
                            <w:rPr>
                              <w:rFonts w:asciiTheme="majorHAnsi" w:eastAsia="Times New Roman" w:hAnsiTheme="majorHAnsi" w:cs="Calibri Light"/>
                              <w:color w:val="0000FF"/>
                              <w:sz w:val="24"/>
                              <w:szCs w:val="24"/>
                              <w:u w:val="single"/>
                            </w:rPr>
                            <w:t>14.6 Stakeholder Engagement and Social License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01" w:anchor="m_-7444033006803512481__Toc190337545" w:history="1">
                          <w:r w:rsidRPr="009D7057">
                            <w:rPr>
                              <w:rFonts w:asciiTheme="majorHAnsi" w:eastAsia="Times New Roman" w:hAnsiTheme="majorHAnsi" w:cs="Calibri Light"/>
                              <w:color w:val="0000FF"/>
                              <w:sz w:val="24"/>
                              <w:szCs w:val="24"/>
                              <w:u w:val="single"/>
                            </w:rPr>
                            <w:t>14.7 Climate Change Impacts on Water Resources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02" w:anchor="m_-7444033006803512481__Toc190337546" w:history="1">
                          <w:r w:rsidRPr="009D7057">
                            <w:rPr>
                              <w:rFonts w:asciiTheme="majorHAnsi" w:eastAsia="Times New Roman" w:hAnsiTheme="majorHAnsi" w:cs="Calibri Light"/>
                              <w:color w:val="0000FF"/>
                              <w:sz w:val="24"/>
                              <w:szCs w:val="24"/>
                              <w:u w:val="single"/>
                            </w:rPr>
                            <w:t>14.8 Case Studies and Best Practices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03" w:anchor="m_-7444033006803512481__Toc190337547" w:history="1">
                          <w:r w:rsidRPr="009D7057">
                            <w:rPr>
                              <w:rFonts w:asciiTheme="majorHAnsi" w:eastAsia="Times New Roman" w:hAnsiTheme="majorHAnsi" w:cs="Calibri Light"/>
                              <w:color w:val="0000FF"/>
                              <w:sz w:val="24"/>
                              <w:szCs w:val="24"/>
                              <w:u w:val="single"/>
                            </w:rPr>
                            <w:t>14.9 Future Trends in Mining Water Management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304" w:anchor="m_-7444033006803512481__Toc190337548" w:history="1">
                          <w:r w:rsidRPr="009D7057">
                            <w:rPr>
                              <w:rFonts w:asciiTheme="majorHAnsi" w:eastAsia="Times New Roman" w:hAnsiTheme="majorHAnsi" w:cs="Calibri Light"/>
                              <w:color w:val="0000FF"/>
                              <w:sz w:val="24"/>
                              <w:szCs w:val="24"/>
                              <w:u w:val="single"/>
                            </w:rPr>
                            <w:t>15.1.Advanced Manufacturing Techniques in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05" w:anchor="m_-7444033006803512481__Toc190337549" w:history="1">
                          <w:r w:rsidRPr="009D7057">
                            <w:rPr>
                              <w:rFonts w:asciiTheme="majorHAnsi" w:eastAsia="Times New Roman" w:hAnsiTheme="majorHAnsi" w:cs="Calibri Light"/>
                              <w:color w:val="0000FF"/>
                              <w:sz w:val="24"/>
                              <w:szCs w:val="24"/>
                              <w:u w:val="single"/>
                            </w:rPr>
                            <w:t>15.2.Introduction to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06" w:anchor="m_-7444033006803512481__Toc190337550" w:history="1">
                          <w:r w:rsidRPr="009D7057">
                            <w:rPr>
                              <w:rFonts w:asciiTheme="majorHAnsi" w:eastAsia="Times New Roman" w:hAnsiTheme="majorHAnsi" w:cs="Calibri Light"/>
                              <w:color w:val="0000FF"/>
                              <w:sz w:val="24"/>
                              <w:szCs w:val="24"/>
                              <w:u w:val="single"/>
                            </w:rPr>
                            <w:t>15.3..Manufacturing Processes in Biotechnology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07" w:anchor="m_-7444033006803512481__Toc190337551" w:history="1">
                          <w:r w:rsidRPr="009D7057">
                            <w:rPr>
                              <w:rFonts w:asciiTheme="majorHAnsi" w:eastAsia="Times New Roman" w:hAnsiTheme="majorHAnsi" w:cs="Calibri Light"/>
                              <w:color w:val="0000FF"/>
                              <w:sz w:val="24"/>
                              <w:szCs w:val="24"/>
                              <w:u w:val="single"/>
                            </w:rPr>
                            <w:t>15.4..CRISPR and Advanced Genetic Modification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08" w:anchor="m_-7444033006803512481__Toc190337552" w:history="1">
                          <w:r w:rsidRPr="009D7057">
                            <w:rPr>
                              <w:rFonts w:asciiTheme="majorHAnsi" w:eastAsia="Times New Roman" w:hAnsiTheme="majorHAnsi" w:cs="Calibri Light"/>
                              <w:color w:val="0000FF"/>
                              <w:sz w:val="24"/>
                              <w:szCs w:val="24"/>
                              <w:u w:val="single"/>
                            </w:rPr>
                            <w:t>15.5.Ethical and Regulatory Considerations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09" w:anchor="m_-7444033006803512481__Toc190337553" w:history="1">
                          <w:r w:rsidRPr="009D7057">
                            <w:rPr>
                              <w:rFonts w:asciiTheme="majorHAnsi" w:eastAsia="Times New Roman" w:hAnsiTheme="majorHAnsi" w:cs="Calibri Light"/>
                              <w:color w:val="0000FF"/>
                              <w:sz w:val="24"/>
                              <w:szCs w:val="24"/>
                              <w:u w:val="single"/>
                            </w:rPr>
                            <w:t>15.6.Biopharmaceutical Manufacturing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0" w:anchor="m_-7444033006803512481__Toc190337554" w:history="1">
                          <w:r w:rsidRPr="009D7057">
                            <w:rPr>
                              <w:rFonts w:asciiTheme="majorHAnsi" w:eastAsia="Times New Roman" w:hAnsiTheme="majorHAnsi" w:cs="Calibri Light"/>
                              <w:color w:val="0000FF"/>
                              <w:sz w:val="24"/>
                              <w:szCs w:val="24"/>
                              <w:u w:val="single"/>
                            </w:rPr>
                            <w:t>15.7.Fermentation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1" w:anchor="m_-7444033006803512481__Toc190337555" w:history="1">
                          <w:r w:rsidRPr="009D7057">
                            <w:rPr>
                              <w:rFonts w:asciiTheme="majorHAnsi" w:eastAsia="Times New Roman" w:hAnsiTheme="majorHAnsi" w:cs="Calibri Light"/>
                              <w:color w:val="0000FF"/>
                              <w:sz w:val="24"/>
                              <w:szCs w:val="24"/>
                              <w:u w:val="single"/>
                            </w:rPr>
                            <w:t>15.8..Scale-Up and Commercialization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2" w:anchor="m_-7444033006803512481__Toc190337556" w:history="1">
                          <w:r w:rsidRPr="009D7057">
                            <w:rPr>
                              <w:rFonts w:asciiTheme="majorHAnsi" w:eastAsia="Times New Roman" w:hAnsiTheme="majorHAnsi" w:cs="Calibri Light"/>
                              <w:color w:val="0000FF"/>
                              <w:sz w:val="24"/>
                              <w:szCs w:val="24"/>
                              <w:u w:val="single"/>
                            </w:rPr>
                            <w:t>15.9.Quality Control in Genetically Engineered Products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3" w:anchor="m_-7444033006803512481__Toc190337557" w:history="1">
                          <w:r w:rsidRPr="009D7057">
                            <w:rPr>
                              <w:rFonts w:asciiTheme="majorHAnsi" w:eastAsia="Times New Roman" w:hAnsiTheme="majorHAnsi" w:cs="Calibri Light"/>
                              <w:color w:val="0000FF"/>
                              <w:sz w:val="24"/>
                              <w:szCs w:val="24"/>
                              <w:u w:val="single"/>
                            </w:rPr>
                            <w:t>15.10.Future Trends in Genetic Engineering Manufacturing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314" w:anchor="m_-7444033006803512481__Toc190337558" w:history="1">
                          <w:r w:rsidRPr="009D7057">
                            <w:rPr>
                              <w:rFonts w:asciiTheme="majorHAnsi" w:eastAsia="Times New Roman" w:hAnsiTheme="majorHAnsi" w:cs="Calibri Light"/>
                              <w:color w:val="0000FF"/>
                              <w:sz w:val="24"/>
                              <w:szCs w:val="24"/>
                              <w:u w:val="single"/>
                            </w:rPr>
                            <w:t>15.1.Advanced Manufacturing Techniques in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5" w:anchor="m_-7444033006803512481__Toc190337559" w:history="1">
                          <w:r w:rsidRPr="009D7057">
                            <w:rPr>
                              <w:rFonts w:asciiTheme="majorHAnsi" w:eastAsia="Times New Roman" w:hAnsiTheme="majorHAnsi" w:cs="Calibri Light"/>
                              <w:color w:val="0000FF"/>
                              <w:sz w:val="24"/>
                              <w:szCs w:val="24"/>
                              <w:u w:val="single"/>
                            </w:rPr>
                            <w:t>15.2.Introduction to Genetic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6" w:anchor="m_-7444033006803512481__Toc190337560" w:history="1">
                          <w:r w:rsidRPr="009D7057">
                            <w:rPr>
                              <w:rFonts w:asciiTheme="majorHAnsi" w:eastAsia="Times New Roman" w:hAnsiTheme="majorHAnsi" w:cs="Calibri Light"/>
                              <w:color w:val="0000FF"/>
                              <w:sz w:val="24"/>
                              <w:szCs w:val="24"/>
                              <w:u w:val="single"/>
                            </w:rPr>
                            <w:t>15.3..Manufacturing Processes in Biotechnology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7" w:anchor="m_-7444033006803512481__Toc190337561" w:history="1">
                          <w:r w:rsidRPr="009D7057">
                            <w:rPr>
                              <w:rFonts w:asciiTheme="majorHAnsi" w:eastAsia="Times New Roman" w:hAnsiTheme="majorHAnsi" w:cs="Calibri Light"/>
                              <w:color w:val="0000FF"/>
                              <w:sz w:val="24"/>
                              <w:szCs w:val="24"/>
                              <w:u w:val="single"/>
                            </w:rPr>
                            <w:t>15.4..CRISPR and Advanced Genetic Modification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8" w:anchor="m_-7444033006803512481__Toc190337562" w:history="1">
                          <w:r w:rsidRPr="009D7057">
                            <w:rPr>
                              <w:rFonts w:asciiTheme="majorHAnsi" w:eastAsia="Times New Roman" w:hAnsiTheme="majorHAnsi" w:cs="Calibri Light"/>
                              <w:color w:val="0000FF"/>
                              <w:sz w:val="24"/>
                              <w:szCs w:val="24"/>
                              <w:u w:val="single"/>
                            </w:rPr>
                            <w:t>15.5.Ethical and Regulatory Considerations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19" w:anchor="m_-7444033006803512481__Toc190337563" w:history="1">
                          <w:r w:rsidRPr="009D7057">
                            <w:rPr>
                              <w:rFonts w:asciiTheme="majorHAnsi" w:eastAsia="Times New Roman" w:hAnsiTheme="majorHAnsi" w:cs="Calibri Light"/>
                              <w:color w:val="0000FF"/>
                              <w:sz w:val="24"/>
                              <w:szCs w:val="24"/>
                              <w:u w:val="single"/>
                            </w:rPr>
                            <w:t>15.6.Biopharmaceutical Manufacturing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0" w:anchor="m_-7444033006803512481__Toc190337564" w:history="1">
                          <w:r w:rsidRPr="009D7057">
                            <w:rPr>
                              <w:rFonts w:asciiTheme="majorHAnsi" w:eastAsia="Times New Roman" w:hAnsiTheme="majorHAnsi" w:cs="Calibri Light"/>
                              <w:color w:val="0000FF"/>
                              <w:sz w:val="24"/>
                              <w:szCs w:val="24"/>
                              <w:u w:val="single"/>
                            </w:rPr>
                            <w:t>15.7.Fermentation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1" w:anchor="m_-7444033006803512481__Toc190337565" w:history="1">
                          <w:r w:rsidRPr="009D7057">
                            <w:rPr>
                              <w:rFonts w:asciiTheme="majorHAnsi" w:eastAsia="Times New Roman" w:hAnsiTheme="majorHAnsi" w:cs="Calibri Light"/>
                              <w:color w:val="0000FF"/>
                              <w:sz w:val="24"/>
                              <w:szCs w:val="24"/>
                              <w:u w:val="single"/>
                            </w:rPr>
                            <w:t>15.8..Scale-Up and Commercialization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2" w:anchor="m_-7444033006803512481__Toc190337566" w:history="1">
                          <w:r w:rsidRPr="009D7057">
                            <w:rPr>
                              <w:rFonts w:asciiTheme="majorHAnsi" w:eastAsia="Times New Roman" w:hAnsiTheme="majorHAnsi" w:cs="Calibri Light"/>
                              <w:color w:val="0000FF"/>
                              <w:sz w:val="24"/>
                              <w:szCs w:val="24"/>
                              <w:u w:val="single"/>
                            </w:rPr>
                            <w:t>15.9.Quality Control in Genetically Engineered Products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3" w:anchor="m_-7444033006803512481__Toc190337567" w:history="1">
                          <w:r w:rsidRPr="009D7057">
                            <w:rPr>
                              <w:rFonts w:asciiTheme="majorHAnsi" w:eastAsia="Times New Roman" w:hAnsiTheme="majorHAnsi" w:cs="Calibri Light"/>
                              <w:color w:val="0000FF"/>
                              <w:sz w:val="24"/>
                              <w:szCs w:val="24"/>
                              <w:u w:val="single"/>
                            </w:rPr>
                            <w:t>15.10.Future Trends in Genetic Engineering Manufacturing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324" w:anchor="m_-7444033006803512481__Toc190337568" w:history="1">
                          <w:r w:rsidRPr="009D7057">
                            <w:rPr>
                              <w:rFonts w:asciiTheme="majorHAnsi" w:eastAsia="Times New Roman" w:hAnsiTheme="majorHAnsi" w:cs="Calibri Light"/>
                              <w:color w:val="0000FF"/>
                              <w:sz w:val="24"/>
                              <w:szCs w:val="24"/>
                              <w:u w:val="single"/>
                            </w:rPr>
                            <w:t>16.1.Data Processing and Hosting Services in Computer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5" w:anchor="m_-7444033006803512481__Toc190337569" w:history="1">
                          <w:r w:rsidRPr="009D7057">
                            <w:rPr>
                              <w:rFonts w:asciiTheme="majorHAnsi" w:eastAsia="Times New Roman" w:hAnsiTheme="majorHAnsi" w:cs="Calibri Light"/>
                              <w:color w:val="0000FF"/>
                              <w:sz w:val="24"/>
                              <w:szCs w:val="24"/>
                              <w:u w:val="single"/>
                            </w:rPr>
                            <w:t>16.2.Introduction to Data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6" w:anchor="m_-7444033006803512481__Toc190337570" w:history="1">
                          <w:r w:rsidRPr="009D7057">
                            <w:rPr>
                              <w:rFonts w:asciiTheme="majorHAnsi" w:eastAsia="Times New Roman" w:hAnsiTheme="majorHAnsi" w:cs="Calibri Light"/>
                              <w:color w:val="0000FF"/>
                              <w:sz w:val="24"/>
                              <w:szCs w:val="24"/>
                              <w:u w:val="single"/>
                            </w:rPr>
                            <w:t>16.3.Cloud Hosting 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7" w:anchor="m_-7444033006803512481__Toc190337571" w:history="1">
                          <w:r w:rsidRPr="009D7057">
                            <w:rPr>
                              <w:rFonts w:asciiTheme="majorHAnsi" w:eastAsia="Times New Roman" w:hAnsiTheme="majorHAnsi" w:cs="Calibri Light"/>
                              <w:color w:val="0000FF"/>
                              <w:sz w:val="24"/>
                              <w:szCs w:val="24"/>
                              <w:u w:val="single"/>
                            </w:rPr>
                            <w:t>16.4..Big Data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8" w:anchor="m_-7444033006803512481__Toc190337572" w:history="1">
                          <w:r w:rsidRPr="009D7057">
                            <w:rPr>
                              <w:rFonts w:asciiTheme="majorHAnsi" w:eastAsia="Times New Roman" w:hAnsiTheme="majorHAnsi" w:cs="Calibri Light"/>
                              <w:color w:val="0000FF"/>
                              <w:sz w:val="24"/>
                              <w:szCs w:val="24"/>
                              <w:u w:val="single"/>
                            </w:rPr>
                            <w:t>16.5Data Security in Cloud Hosting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29" w:anchor="m_-7444033006803512481__Toc190337573" w:history="1">
                          <w:r w:rsidRPr="009D7057">
                            <w:rPr>
                              <w:rFonts w:asciiTheme="majorHAnsi" w:eastAsia="Times New Roman" w:hAnsiTheme="majorHAnsi" w:cs="Calibri Light"/>
                              <w:color w:val="0000FF"/>
                              <w:sz w:val="24"/>
                              <w:szCs w:val="24"/>
                              <w:u w:val="single"/>
                            </w:rPr>
                            <w:t>16.6.Containerization and Microservices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30" w:anchor="m_-7444033006803512481__Toc190337574" w:history="1">
                          <w:r w:rsidRPr="009D7057">
                            <w:rPr>
                              <w:rFonts w:asciiTheme="majorHAnsi" w:eastAsia="Times New Roman" w:hAnsiTheme="majorHAnsi" w:cs="Calibri Light"/>
                              <w:color w:val="0000FF"/>
                              <w:sz w:val="24"/>
                              <w:szCs w:val="24"/>
                              <w:u w:val="single"/>
                            </w:rPr>
                            <w:t>16.7Distributed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31" w:anchor="m_-7444033006803512481__Toc190337575" w:history="1">
                          <w:r w:rsidRPr="009D7057">
                            <w:rPr>
                              <w:rFonts w:asciiTheme="majorHAnsi" w:eastAsia="Times New Roman" w:hAnsiTheme="majorHAnsi" w:cs="Calibri Light"/>
                              <w:color w:val="0000FF"/>
                              <w:sz w:val="24"/>
                              <w:szCs w:val="24"/>
                              <w:u w:val="single"/>
                            </w:rPr>
                            <w:t>16.8.Data Warehousing and Analytics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32" w:anchor="m_-7444033006803512481__Toc190337576" w:history="1">
                          <w:r w:rsidRPr="009D7057">
                            <w:rPr>
                              <w:rFonts w:asciiTheme="majorHAnsi" w:eastAsia="Times New Roman" w:hAnsiTheme="majorHAnsi" w:cs="Calibri Light"/>
                              <w:color w:val="0000FF"/>
                              <w:sz w:val="24"/>
                              <w:szCs w:val="24"/>
                              <w:u w:val="single"/>
                            </w:rPr>
                            <w:t>16.9..Serverless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33" w:anchor="m_-7444033006803512481__Toc190337577" w:history="1">
                          <w:r w:rsidRPr="009D7057">
                            <w:rPr>
                              <w:rFonts w:asciiTheme="majorHAnsi" w:eastAsia="Times New Roman" w:hAnsiTheme="majorHAnsi" w:cs="Calibri Light"/>
                              <w:color w:val="0000FF"/>
                              <w:sz w:val="24"/>
                              <w:szCs w:val="24"/>
                              <w:u w:val="single"/>
                            </w:rPr>
                            <w:t>16.1 Data Processing and Hosting Services in Computer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34" w:anchor="m_-7444033006803512481__Toc190337578" w:history="1">
                          <w:r w:rsidRPr="009D7057">
                            <w:rPr>
                              <w:rFonts w:asciiTheme="majorHAnsi" w:eastAsia="Times New Roman" w:hAnsiTheme="majorHAnsi" w:cs="Calibri Light"/>
                              <w:color w:val="0000FF"/>
                              <w:sz w:val="24"/>
                              <w:szCs w:val="24"/>
                              <w:u w:val="single"/>
                            </w:rPr>
                            <w:t>16.2 Introduction to Data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35" w:anchor="m_-7444033006803512481__Toc190337579" w:history="1">
                          <w:r w:rsidRPr="009D7057">
                            <w:rPr>
                              <w:rFonts w:asciiTheme="majorHAnsi" w:eastAsia="Times New Roman" w:hAnsiTheme="majorHAnsi" w:cs="Calibri Light"/>
                              <w:color w:val="0000FF"/>
                              <w:sz w:val="24"/>
                              <w:szCs w:val="24"/>
                              <w:u w:val="single"/>
                            </w:rPr>
                            <w:t>16.3 Cloud Hosting Services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36" w:anchor="m_-7444033006803512481__Toc190337580" w:history="1">
                          <w:r w:rsidRPr="009D7057">
                            <w:rPr>
                              <w:rFonts w:asciiTheme="majorHAnsi" w:eastAsia="Times New Roman" w:hAnsiTheme="majorHAnsi" w:cs="Calibri Light"/>
                              <w:color w:val="0000FF"/>
                              <w:sz w:val="24"/>
                              <w:szCs w:val="24"/>
                              <w:u w:val="single"/>
                            </w:rPr>
                            <w:t>16.4 Big Data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37" w:anchor="m_-7444033006803512481__Toc190337581" w:history="1">
                          <w:r w:rsidRPr="009D7057">
                            <w:rPr>
                              <w:rFonts w:asciiTheme="majorHAnsi" w:eastAsia="Times New Roman" w:hAnsiTheme="majorHAnsi" w:cs="Calibri Light"/>
                              <w:color w:val="0000FF"/>
                              <w:sz w:val="24"/>
                              <w:szCs w:val="24"/>
                              <w:u w:val="single"/>
                            </w:rPr>
                            <w:t>16.5 Data Security in Cloud Hosting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38" w:anchor="m_-7444033006803512481__Toc190337582" w:history="1">
                          <w:r w:rsidRPr="009D7057">
                            <w:rPr>
                              <w:rFonts w:asciiTheme="majorHAnsi" w:eastAsia="Times New Roman" w:hAnsiTheme="majorHAnsi" w:cs="Calibri Light"/>
                              <w:color w:val="0000FF"/>
                              <w:sz w:val="24"/>
                              <w:szCs w:val="24"/>
                              <w:u w:val="single"/>
                            </w:rPr>
                            <w:t>16.6 Containerization and Microservices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39" w:anchor="m_-7444033006803512481__Toc190337583" w:history="1">
                          <w:r w:rsidRPr="009D7057">
                            <w:rPr>
                              <w:rFonts w:asciiTheme="majorHAnsi" w:eastAsia="Times New Roman" w:hAnsiTheme="majorHAnsi" w:cs="Calibri Light"/>
                              <w:color w:val="0000FF"/>
                              <w:sz w:val="24"/>
                              <w:szCs w:val="24"/>
                              <w:u w:val="single"/>
                            </w:rPr>
                            <w:t>16.7 Distributed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40" w:anchor="m_-7444033006803512481__Toc190337584" w:history="1">
                          <w:r w:rsidRPr="009D7057">
                            <w:rPr>
                              <w:rFonts w:asciiTheme="majorHAnsi" w:eastAsia="Times New Roman" w:hAnsiTheme="majorHAnsi" w:cs="Calibri Light"/>
                              <w:color w:val="0000FF"/>
                              <w:sz w:val="24"/>
                              <w:szCs w:val="24"/>
                              <w:u w:val="single"/>
                            </w:rPr>
                            <w:t>16.8 Data Warehousing and Analytics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41" w:anchor="m_-7444033006803512481__Toc190337585" w:history="1">
                          <w:r w:rsidRPr="009D7057">
                            <w:rPr>
                              <w:rFonts w:asciiTheme="majorHAnsi" w:eastAsia="Times New Roman" w:hAnsiTheme="majorHAnsi" w:cs="Calibri Light"/>
                              <w:color w:val="0000FF"/>
                              <w:sz w:val="24"/>
                              <w:szCs w:val="24"/>
                              <w:u w:val="single"/>
                            </w:rPr>
                            <w:t>16.9 Serverless Computing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342" w:anchor="m_-7444033006803512481__Toc190337586" w:history="1">
                          <w:r w:rsidRPr="009D7057">
                            <w:rPr>
                              <w:rFonts w:asciiTheme="majorHAnsi" w:eastAsia="Times New Roman" w:hAnsiTheme="majorHAnsi" w:cs="Calibri Light"/>
                              <w:color w:val="0000FF"/>
                              <w:sz w:val="24"/>
                              <w:szCs w:val="24"/>
                              <w:u w:val="single"/>
                            </w:rPr>
                            <w:t>17.1.Masters in Cryptocurrency and Blockchain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43" w:anchor="m_-7444033006803512481__Toc190337587" w:history="1">
                          <w:r w:rsidRPr="009D7057">
                            <w:rPr>
                              <w:rFonts w:asciiTheme="majorHAnsi" w:eastAsia="Times New Roman" w:hAnsiTheme="majorHAnsi" w:cs="Calibri Light"/>
                              <w:color w:val="0000FF"/>
                              <w:sz w:val="24"/>
                              <w:szCs w:val="24"/>
                              <w:u w:val="single"/>
                            </w:rPr>
                            <w:t>17.2.Introduction to Blockchain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44" w:anchor="m_-7444033006803512481__Toc190337588" w:history="1">
                          <w:r w:rsidRPr="009D7057">
                            <w:rPr>
                              <w:rFonts w:asciiTheme="majorHAnsi" w:eastAsia="Times New Roman" w:hAnsiTheme="majorHAnsi" w:cs="Calibri Light"/>
                              <w:color w:val="0000FF"/>
                              <w:sz w:val="24"/>
                              <w:szCs w:val="24"/>
                              <w:u w:val="single"/>
                            </w:rPr>
                            <w:t>17.2.Cryptocurrencies: An Overview</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45" w:anchor="m_-7444033006803512481__Toc190337589" w:history="1">
                          <w:r w:rsidRPr="009D7057">
                            <w:rPr>
                              <w:rFonts w:asciiTheme="majorHAnsi" w:eastAsia="Times New Roman" w:hAnsiTheme="majorHAnsi" w:cs="Calibri Light"/>
                              <w:color w:val="0000FF"/>
                              <w:sz w:val="24"/>
                              <w:szCs w:val="24"/>
                              <w:u w:val="single"/>
                            </w:rPr>
                            <w:t>17.3.Blockchain Consensus Mechanisms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46" w:anchor="m_-7444033006803512481__Toc190337590" w:history="1">
                          <w:r w:rsidRPr="009D7057">
                            <w:rPr>
                              <w:rFonts w:asciiTheme="majorHAnsi" w:eastAsia="Times New Roman" w:hAnsiTheme="majorHAnsi" w:cs="Calibri Light"/>
                              <w:color w:val="0000FF"/>
                              <w:sz w:val="24"/>
                              <w:szCs w:val="24"/>
                              <w:u w:val="single"/>
                            </w:rPr>
                            <w:t>17.4..Smart Contracts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47" w:anchor="m_-7444033006803512481__Toc190337591" w:history="1">
                          <w:r w:rsidRPr="009D7057">
                            <w:rPr>
                              <w:rFonts w:asciiTheme="majorHAnsi" w:eastAsia="Times New Roman" w:hAnsiTheme="majorHAnsi" w:cs="Calibri Light"/>
                              <w:color w:val="0000FF"/>
                              <w:sz w:val="24"/>
                              <w:szCs w:val="24"/>
                              <w:u w:val="single"/>
                            </w:rPr>
                            <w:t>17.5.Decentralized Finance (DeFi)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48" w:anchor="m_-7444033006803512481__Toc190337592" w:history="1">
                          <w:r w:rsidRPr="009D7057">
                            <w:rPr>
                              <w:rFonts w:asciiTheme="majorHAnsi" w:eastAsia="Times New Roman" w:hAnsiTheme="majorHAnsi" w:cs="Calibri Light"/>
                              <w:color w:val="0000FF"/>
                              <w:sz w:val="24"/>
                              <w:szCs w:val="24"/>
                              <w:u w:val="single"/>
                            </w:rPr>
                            <w:t>17.6.Blockchain in Supply Chain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49" w:anchor="m_-7444033006803512481__Toc190337593" w:history="1">
                          <w:r w:rsidRPr="009D7057">
                            <w:rPr>
                              <w:rFonts w:asciiTheme="majorHAnsi" w:eastAsia="Times New Roman" w:hAnsiTheme="majorHAnsi" w:cs="Calibri Light"/>
                              <w:color w:val="0000FF"/>
                              <w:sz w:val="24"/>
                              <w:szCs w:val="24"/>
                              <w:u w:val="single"/>
                            </w:rPr>
                            <w:t>17.7.Regulation and Compliance in Blockchain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50" w:anchor="m_-7444033006803512481__Toc190337594" w:history="1">
                          <w:r w:rsidRPr="009D7057">
                            <w:rPr>
                              <w:rFonts w:asciiTheme="majorHAnsi" w:eastAsia="Times New Roman" w:hAnsiTheme="majorHAnsi" w:cs="Calibri Light"/>
                              <w:color w:val="0000FF"/>
                              <w:sz w:val="24"/>
                              <w:szCs w:val="24"/>
                              <w:u w:val="single"/>
                            </w:rPr>
                            <w:t>17.8.NFTs and Digital Assets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51" w:anchor="m_-7444033006803512481__Toc190337595" w:history="1">
                          <w:r w:rsidRPr="009D7057">
                            <w:rPr>
                              <w:rFonts w:asciiTheme="majorHAnsi" w:eastAsia="Times New Roman" w:hAnsiTheme="majorHAnsi" w:cs="Calibri Light"/>
                              <w:color w:val="0000FF"/>
                              <w:sz w:val="24"/>
                              <w:szCs w:val="24"/>
                              <w:u w:val="single"/>
                            </w:rPr>
                            <w:t>17.1 Masters in Cryptocurrency and Blockchain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52" w:anchor="m_-7444033006803512481__Toc190337596" w:history="1">
                          <w:r w:rsidRPr="009D7057">
                            <w:rPr>
                              <w:rFonts w:asciiTheme="majorHAnsi" w:eastAsia="Times New Roman" w:hAnsiTheme="majorHAnsi" w:cs="Calibri Light"/>
                              <w:color w:val="0000FF"/>
                              <w:sz w:val="24"/>
                              <w:szCs w:val="24"/>
                              <w:u w:val="single"/>
                            </w:rPr>
                            <w:t>17.2 Introduction to Blockchain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53" w:anchor="m_-7444033006803512481__Toc190337597" w:history="1">
                          <w:r w:rsidRPr="009D7057">
                            <w:rPr>
                              <w:rFonts w:asciiTheme="majorHAnsi" w:eastAsia="Times New Roman" w:hAnsiTheme="majorHAnsi" w:cs="Calibri Light"/>
                              <w:color w:val="0000FF"/>
                              <w:sz w:val="24"/>
                              <w:szCs w:val="24"/>
                              <w:u w:val="single"/>
                            </w:rPr>
                            <w:t>17.3 Cryptocurrencies: An Overview</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54" w:anchor="m_-7444033006803512481__Toc190337598" w:history="1">
                          <w:r w:rsidRPr="009D7057">
                            <w:rPr>
                              <w:rFonts w:asciiTheme="majorHAnsi" w:eastAsia="Times New Roman" w:hAnsiTheme="majorHAnsi" w:cs="Calibri Light"/>
                              <w:color w:val="0000FF"/>
                              <w:sz w:val="24"/>
                              <w:szCs w:val="24"/>
                              <w:u w:val="single"/>
                            </w:rPr>
                            <w:t>17.4 Blockchain Consensus Mechanisms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55" w:anchor="m_-7444033006803512481__Toc190337599" w:history="1">
                          <w:r w:rsidRPr="009D7057">
                            <w:rPr>
                              <w:rFonts w:asciiTheme="majorHAnsi" w:eastAsia="Times New Roman" w:hAnsiTheme="majorHAnsi" w:cs="Calibri Light"/>
                              <w:color w:val="0000FF"/>
                              <w:sz w:val="24"/>
                              <w:szCs w:val="24"/>
                              <w:u w:val="single"/>
                            </w:rPr>
                            <w:t>17.5 Smart Contracts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56" w:anchor="m_-7444033006803512481__Toc190337600" w:history="1">
                          <w:r w:rsidRPr="009D7057">
                            <w:rPr>
                              <w:rFonts w:asciiTheme="majorHAnsi" w:eastAsia="Times New Roman" w:hAnsiTheme="majorHAnsi" w:cs="Calibri Light"/>
                              <w:color w:val="0000FF"/>
                              <w:sz w:val="24"/>
                              <w:szCs w:val="24"/>
                              <w:u w:val="single"/>
                            </w:rPr>
                            <w:t>17.6 Decentralized Finance (DeFi)</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57" w:anchor="m_-7444033006803512481__Toc190337601" w:history="1">
                          <w:r w:rsidRPr="009D7057">
                            <w:rPr>
                              <w:rFonts w:asciiTheme="majorHAnsi" w:eastAsia="Times New Roman" w:hAnsiTheme="majorHAnsi" w:cs="Calibri Light"/>
                              <w:color w:val="0000FF"/>
                              <w:sz w:val="24"/>
                              <w:szCs w:val="24"/>
                              <w:u w:val="single"/>
                            </w:rPr>
                            <w:t>17.7 Blockchain in Supply Chain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58" w:anchor="m_-7444033006803512481__Toc190337602" w:history="1">
                          <w:r w:rsidRPr="009D7057">
                            <w:rPr>
                              <w:rFonts w:asciiTheme="majorHAnsi" w:eastAsia="Times New Roman" w:hAnsiTheme="majorHAnsi" w:cs="Calibri Light"/>
                              <w:color w:val="0000FF"/>
                              <w:sz w:val="24"/>
                              <w:szCs w:val="24"/>
                              <w:u w:val="single"/>
                            </w:rPr>
                            <w:t>17.8 Regulation and Compliance in Blockchain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59" w:anchor="m_-7444033006803512481__Toc190337603" w:history="1">
                          <w:r w:rsidRPr="009D7057">
                            <w:rPr>
                              <w:rFonts w:asciiTheme="majorHAnsi" w:eastAsia="Times New Roman" w:hAnsiTheme="majorHAnsi" w:cs="Calibri Light"/>
                              <w:color w:val="0000FF"/>
                              <w:sz w:val="24"/>
                              <w:szCs w:val="24"/>
                              <w:u w:val="single"/>
                            </w:rPr>
                            <w:t>17.9 NFTs and Digital Assets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360" w:anchor="m_-7444033006803512481__Toc190337604" w:history="1">
                          <w:r w:rsidRPr="009D7057">
                            <w:rPr>
                              <w:rFonts w:asciiTheme="majorHAnsi" w:eastAsia="Times New Roman" w:hAnsiTheme="majorHAnsi" w:cs="Calibri Light"/>
                              <w:color w:val="0000FF"/>
                              <w:sz w:val="24"/>
                              <w:szCs w:val="24"/>
                              <w:u w:val="single"/>
                            </w:rPr>
                            <w:t>18.1.Advanced Cybersecurity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1" w:anchor="m_-7444033006803512481__Toc190337605" w:history="1">
                          <w:r w:rsidRPr="009D7057">
                            <w:rPr>
                              <w:rFonts w:asciiTheme="majorHAnsi" w:eastAsia="Times New Roman" w:hAnsiTheme="majorHAnsi" w:cs="Calibri Light"/>
                              <w:color w:val="0000FF"/>
                              <w:sz w:val="24"/>
                              <w:szCs w:val="24"/>
                              <w:u w:val="single"/>
                            </w:rPr>
                            <w:t>18.2.Introduction to Cybersecurity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2" w:anchor="m_-7444033006803512481__Toc190337606" w:history="1">
                          <w:r w:rsidRPr="009D7057">
                            <w:rPr>
                              <w:rFonts w:asciiTheme="majorHAnsi" w:eastAsia="Times New Roman" w:hAnsiTheme="majorHAnsi" w:cs="Calibri Light"/>
                              <w:color w:val="0000FF"/>
                              <w:sz w:val="24"/>
                              <w:szCs w:val="24"/>
                              <w:u w:val="single"/>
                            </w:rPr>
                            <w:t>18.3Threats and Vulnerabilities in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3" w:anchor="m_-7444033006803512481__Toc190337607" w:history="1">
                          <w:r w:rsidRPr="009D7057">
                            <w:rPr>
                              <w:rFonts w:asciiTheme="majorHAnsi" w:eastAsia="Times New Roman" w:hAnsiTheme="majorHAnsi" w:cs="Calibri Light"/>
                              <w:color w:val="0000FF"/>
                              <w:sz w:val="24"/>
                              <w:szCs w:val="24"/>
                              <w:u w:val="single"/>
                            </w:rPr>
                            <w:t>18.4.Data Privacy and Integrity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4" w:anchor="m_-7444033006803512481__Toc190337608" w:history="1">
                          <w:r w:rsidRPr="009D7057">
                            <w:rPr>
                              <w:rFonts w:asciiTheme="majorHAnsi" w:eastAsia="Times New Roman" w:hAnsiTheme="majorHAnsi" w:cs="Calibri Light"/>
                              <w:color w:val="0000FF"/>
                              <w:sz w:val="24"/>
                              <w:szCs w:val="24"/>
                              <w:u w:val="single"/>
                            </w:rPr>
                            <w:t>18.5.Implementing Security Policies for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5" w:anchor="m_-7444033006803512481__Toc190337609" w:history="1">
                          <w:r w:rsidRPr="009D7057">
                            <w:rPr>
                              <w:rFonts w:asciiTheme="majorHAnsi" w:eastAsia="Times New Roman" w:hAnsiTheme="majorHAnsi" w:cs="Calibri Light"/>
                              <w:color w:val="0000FF"/>
                              <w:sz w:val="24"/>
                              <w:szCs w:val="24"/>
                              <w:u w:val="single"/>
                            </w:rPr>
                            <w:t>18.6.Access Control in Library Networks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6" w:anchor="m_-7444033006803512481__Toc190337610" w:history="1">
                          <w:r w:rsidRPr="009D7057">
                            <w:rPr>
                              <w:rFonts w:asciiTheme="majorHAnsi" w:eastAsia="Times New Roman" w:hAnsiTheme="majorHAnsi" w:cs="Calibri Light"/>
                              <w:color w:val="0000FF"/>
                              <w:sz w:val="24"/>
                              <w:szCs w:val="24"/>
                              <w:u w:val="single"/>
                            </w:rPr>
                            <w:t>18.7.Digital Rights Management in Bibliotechnology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7" w:anchor="m_-7444033006803512481__Toc190337611" w:history="1">
                          <w:r w:rsidRPr="009D7057">
                            <w:rPr>
                              <w:rFonts w:asciiTheme="majorHAnsi" w:eastAsia="Times New Roman" w:hAnsiTheme="majorHAnsi" w:cs="Calibri Light"/>
                              <w:color w:val="0000FF"/>
                              <w:sz w:val="24"/>
                              <w:szCs w:val="24"/>
                              <w:u w:val="single"/>
                            </w:rPr>
                            <w:t>18.8.Network Security Essentials for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8" w:anchor="m_-7444033006803512481__Toc190337612" w:history="1">
                          <w:r w:rsidRPr="009D7057">
                            <w:rPr>
                              <w:rFonts w:asciiTheme="majorHAnsi" w:eastAsia="Times New Roman" w:hAnsiTheme="majorHAnsi" w:cs="Calibri Light"/>
                              <w:color w:val="0000FF"/>
                              <w:sz w:val="24"/>
                              <w:szCs w:val="24"/>
                              <w:u w:val="single"/>
                            </w:rPr>
                            <w:t>18.9.Incident Response and Recovery for Digital Libraries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69" w:anchor="m_-7444033006803512481__Toc190337613" w:history="1">
                          <w:r w:rsidRPr="009D7057">
                            <w:rPr>
                              <w:rFonts w:asciiTheme="majorHAnsi" w:eastAsia="Times New Roman" w:hAnsiTheme="majorHAnsi" w:cs="Calibri Light"/>
                              <w:color w:val="0000FF"/>
                              <w:sz w:val="24"/>
                              <w:szCs w:val="24"/>
                              <w:u w:val="single"/>
                            </w:rPr>
                            <w:t>18..10Emerging Cybersecurity Technologies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0" w:anchor="m_-7444033006803512481__Toc190337614" w:history="1">
                          <w:r w:rsidRPr="009D7057">
                            <w:rPr>
                              <w:rFonts w:asciiTheme="majorHAnsi" w:eastAsia="Times New Roman" w:hAnsiTheme="majorHAnsi" w:cs="Calibri Light"/>
                              <w:color w:val="0000FF"/>
                              <w:sz w:val="24"/>
                              <w:szCs w:val="24"/>
                              <w:u w:val="single"/>
                            </w:rPr>
                            <w:t>18.1 Advanced Cybersecurity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1" w:anchor="m_-7444033006803512481__Toc190337615" w:history="1">
                          <w:r w:rsidRPr="009D7057">
                            <w:rPr>
                              <w:rFonts w:asciiTheme="majorHAnsi" w:eastAsia="Times New Roman" w:hAnsiTheme="majorHAnsi" w:cs="Calibri Light"/>
                              <w:color w:val="0000FF"/>
                              <w:sz w:val="24"/>
                              <w:szCs w:val="24"/>
                              <w:u w:val="single"/>
                            </w:rPr>
                            <w:t>18.2 Introduction to Cybersecurity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2" w:anchor="m_-7444033006803512481__Toc190337616" w:history="1">
                          <w:r w:rsidRPr="009D7057">
                            <w:rPr>
                              <w:rFonts w:asciiTheme="majorHAnsi" w:eastAsia="Times New Roman" w:hAnsiTheme="majorHAnsi" w:cs="Calibri Light"/>
                              <w:color w:val="0000FF"/>
                              <w:sz w:val="24"/>
                              <w:szCs w:val="24"/>
                              <w:u w:val="single"/>
                            </w:rPr>
                            <w:t>18.3 Threats and Vulnerabilities in Digital Libraries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3" w:anchor="m_-7444033006803512481__Toc190337617" w:history="1">
                          <w:r w:rsidRPr="009D7057">
                            <w:rPr>
                              <w:rFonts w:asciiTheme="majorHAnsi" w:eastAsia="Times New Roman" w:hAnsiTheme="majorHAnsi" w:cs="Calibri Light"/>
                              <w:color w:val="0000FF"/>
                              <w:sz w:val="24"/>
                              <w:szCs w:val="24"/>
                              <w:u w:val="single"/>
                            </w:rPr>
                            <w:t>18.4 Data Privacy and Integrity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4" w:anchor="m_-7444033006803512481__Toc190337618" w:history="1">
                          <w:r w:rsidRPr="009D7057">
                            <w:rPr>
                              <w:rFonts w:asciiTheme="majorHAnsi" w:eastAsia="Times New Roman" w:hAnsiTheme="majorHAnsi" w:cs="Calibri Light"/>
                              <w:color w:val="0000FF"/>
                              <w:sz w:val="24"/>
                              <w:szCs w:val="24"/>
                              <w:u w:val="single"/>
                            </w:rPr>
                            <w:t>18.5 Implementing Security Policies for Digital Libraries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5" w:anchor="m_-7444033006803512481__Toc190337619" w:history="1">
                          <w:r w:rsidRPr="009D7057">
                            <w:rPr>
                              <w:rFonts w:asciiTheme="majorHAnsi" w:eastAsia="Times New Roman" w:hAnsiTheme="majorHAnsi" w:cs="Calibri Light"/>
                              <w:color w:val="0000FF"/>
                              <w:sz w:val="24"/>
                              <w:szCs w:val="24"/>
                              <w:u w:val="single"/>
                            </w:rPr>
                            <w:t>18.6 Access Control in Library Networks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6" w:anchor="m_-7444033006803512481__Toc190337620" w:history="1">
                          <w:r w:rsidRPr="009D7057">
                            <w:rPr>
                              <w:rFonts w:asciiTheme="majorHAnsi" w:eastAsia="Times New Roman" w:hAnsiTheme="majorHAnsi" w:cs="Calibri Light"/>
                              <w:color w:val="0000FF"/>
                              <w:sz w:val="24"/>
                              <w:szCs w:val="24"/>
                              <w:u w:val="single"/>
                            </w:rPr>
                            <w:t>18.7 Digital Rights Management in Bibliotechnology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7" w:anchor="m_-7444033006803512481__Toc190337621" w:history="1">
                          <w:r w:rsidRPr="009D7057">
                            <w:rPr>
                              <w:rFonts w:asciiTheme="majorHAnsi" w:eastAsia="Times New Roman" w:hAnsiTheme="majorHAnsi" w:cs="Calibri Light"/>
                              <w:color w:val="0000FF"/>
                              <w:sz w:val="24"/>
                              <w:szCs w:val="24"/>
                              <w:u w:val="single"/>
                            </w:rPr>
                            <w:t>18.8 Network Security Essentials for Digital Libraries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8" w:anchor="m_-7444033006803512481__Toc190337622" w:history="1">
                          <w:r w:rsidRPr="009D7057">
                            <w:rPr>
                              <w:rFonts w:asciiTheme="majorHAnsi" w:eastAsia="Times New Roman" w:hAnsiTheme="majorHAnsi" w:cs="Calibri Light"/>
                              <w:color w:val="0000FF"/>
                              <w:sz w:val="24"/>
                              <w:szCs w:val="24"/>
                              <w:u w:val="single"/>
                            </w:rPr>
                            <w:t>18.9 Incident Response and Recovery for Digital Libraries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79" w:anchor="m_-7444033006803512481__Toc190337623" w:history="1">
                          <w:r w:rsidRPr="009D7057">
                            <w:rPr>
                              <w:rFonts w:asciiTheme="majorHAnsi" w:eastAsia="Times New Roman" w:hAnsiTheme="majorHAnsi" w:cs="Calibri Light"/>
                              <w:color w:val="0000FF"/>
                              <w:sz w:val="24"/>
                              <w:szCs w:val="24"/>
                              <w:u w:val="single"/>
                            </w:rPr>
                            <w:t>18.10 Emerging Cybersecurity Technologies in Bibliotechnology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380" w:anchor="m_-7444033006803512481__Toc190337624" w:history="1">
                          <w:r w:rsidRPr="009D7057">
                            <w:rPr>
                              <w:rFonts w:asciiTheme="majorHAnsi" w:eastAsia="Times New Roman" w:hAnsiTheme="majorHAnsi" w:cs="Calibri Light"/>
                              <w:color w:val="0000FF"/>
                              <w:sz w:val="24"/>
                              <w:szCs w:val="24"/>
                              <w:u w:val="single"/>
                            </w:rPr>
                            <w:t>19.1.1Edge Computing in Modern Power and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1" w:anchor="m_-7444033006803512481__Toc190337625" w:history="1">
                          <w:r w:rsidRPr="009D7057">
                            <w:rPr>
                              <w:rFonts w:asciiTheme="majorHAnsi" w:eastAsia="Times New Roman" w:hAnsiTheme="majorHAnsi" w:cs="Calibri Light"/>
                              <w:color w:val="0000FF"/>
                              <w:sz w:val="24"/>
                              <w:szCs w:val="24"/>
                              <w:u w:val="single"/>
                            </w:rPr>
                            <w:t>19.2..Introduction to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2" w:anchor="m_-7444033006803512481__Toc190337626" w:history="1">
                          <w:r w:rsidRPr="009D7057">
                            <w:rPr>
                              <w:rFonts w:asciiTheme="majorHAnsi" w:eastAsia="Times New Roman" w:hAnsiTheme="majorHAnsi" w:cs="Calibri Light"/>
                              <w:color w:val="0000FF"/>
                              <w:sz w:val="24"/>
                              <w:szCs w:val="24"/>
                              <w:u w:val="single"/>
                            </w:rPr>
                            <w:t>19.3.Distributed Computing in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3" w:anchor="m_-7444033006803512481__Toc190337627" w:history="1">
                          <w:r w:rsidRPr="009D7057">
                            <w:rPr>
                              <w:rFonts w:asciiTheme="majorHAnsi" w:eastAsia="Times New Roman" w:hAnsiTheme="majorHAnsi" w:cs="Calibri Light"/>
                              <w:color w:val="0000FF"/>
                              <w:sz w:val="24"/>
                              <w:szCs w:val="24"/>
                              <w:u w:val="single"/>
                            </w:rPr>
                            <w:t>19.4.IoT Applications in Power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4" w:anchor="m_-7444033006803512481__Toc190337628" w:history="1">
                          <w:r w:rsidRPr="009D7057">
                            <w:rPr>
                              <w:rFonts w:asciiTheme="majorHAnsi" w:eastAsia="Times New Roman" w:hAnsiTheme="majorHAnsi" w:cs="Calibri Light"/>
                              <w:color w:val="0000FF"/>
                              <w:sz w:val="24"/>
                              <w:szCs w:val="24"/>
                              <w:u w:val="single"/>
                            </w:rPr>
                            <w:t>19.5.Real-time Data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5" w:anchor="m_-7444033006803512481__Toc190337629" w:history="1">
                          <w:r w:rsidRPr="009D7057">
                            <w:rPr>
                              <w:rFonts w:asciiTheme="majorHAnsi" w:eastAsia="Times New Roman" w:hAnsiTheme="majorHAnsi" w:cs="Calibri Light"/>
                              <w:color w:val="0000FF"/>
                              <w:sz w:val="24"/>
                              <w:szCs w:val="24"/>
                              <w:u w:val="single"/>
                            </w:rPr>
                            <w:t>19.6Security and Privacy in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6" w:anchor="m_-7444033006803512481__Toc190337630" w:history="1">
                          <w:r w:rsidRPr="009D7057">
                            <w:rPr>
                              <w:rFonts w:asciiTheme="majorHAnsi" w:eastAsia="Times New Roman" w:hAnsiTheme="majorHAnsi" w:cs="Calibri Light"/>
                              <w:color w:val="0000FF"/>
                              <w:sz w:val="24"/>
                              <w:szCs w:val="24"/>
                              <w:u w:val="single"/>
                            </w:rPr>
                            <w:t>19.6.Edge Analytics for Energy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7" w:anchor="m_-7444033006803512481__Toc190337631" w:history="1">
                          <w:r w:rsidRPr="009D7057">
                            <w:rPr>
                              <w:rFonts w:asciiTheme="majorHAnsi" w:eastAsia="Times New Roman" w:hAnsiTheme="majorHAnsi" w:cs="Calibri Light"/>
                              <w:color w:val="0000FF"/>
                              <w:sz w:val="24"/>
                              <w:szCs w:val="24"/>
                              <w:u w:val="single"/>
                            </w:rPr>
                            <w:t>19.7.Energy Efficiency Optimization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8" w:anchor="m_-7444033006803512481__Toc190337632" w:history="1">
                          <w:r w:rsidRPr="009D7057">
                            <w:rPr>
                              <w:rFonts w:asciiTheme="majorHAnsi" w:eastAsia="Times New Roman" w:hAnsiTheme="majorHAnsi" w:cs="Calibri Light"/>
                              <w:color w:val="0000FF"/>
                              <w:sz w:val="24"/>
                              <w:szCs w:val="24"/>
                              <w:u w:val="single"/>
                            </w:rPr>
                            <w:t>19.8.Case Studies on Edge Computing in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389" w:anchor="m_-7444033006803512481__Toc190337633" w:history="1">
                          <w:r w:rsidRPr="009D7057">
                            <w:rPr>
                              <w:rFonts w:asciiTheme="majorHAnsi" w:eastAsia="Times New Roman" w:hAnsiTheme="majorHAnsi" w:cs="Calibri Light"/>
                              <w:color w:val="0000FF"/>
                              <w:sz w:val="24"/>
                              <w:szCs w:val="24"/>
                              <w:u w:val="single"/>
                            </w:rPr>
                            <w:t>19.9.Future Trends in Edge Computing for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0" w:anchor="m_-7444033006803512481__Toc190337634" w:history="1">
                          <w:r w:rsidRPr="009D7057">
                            <w:rPr>
                              <w:rFonts w:asciiTheme="majorHAnsi" w:eastAsia="Times New Roman" w:hAnsiTheme="majorHAnsi" w:cs="Calibri Light"/>
                              <w:color w:val="0000FF"/>
                              <w:sz w:val="24"/>
                              <w:szCs w:val="24"/>
                              <w:u w:val="single"/>
                            </w:rPr>
                            <w:t>19.1 Edge Computing in Modern Power and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1" w:anchor="m_-7444033006803512481__Toc190337635" w:history="1">
                          <w:r w:rsidRPr="009D7057">
                            <w:rPr>
                              <w:rFonts w:asciiTheme="majorHAnsi" w:eastAsia="Times New Roman" w:hAnsiTheme="majorHAnsi" w:cs="Calibri Light"/>
                              <w:color w:val="0000FF"/>
                              <w:sz w:val="24"/>
                              <w:szCs w:val="24"/>
                              <w:u w:val="single"/>
                            </w:rPr>
                            <w:t>19.2 Introduction to Edge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2" w:anchor="m_-7444033006803512481__Toc190337636" w:history="1">
                          <w:r w:rsidRPr="009D7057">
                            <w:rPr>
                              <w:rFonts w:asciiTheme="majorHAnsi" w:eastAsia="Times New Roman" w:hAnsiTheme="majorHAnsi" w:cs="Calibri Light"/>
                              <w:color w:val="0000FF"/>
                              <w:sz w:val="24"/>
                              <w:szCs w:val="24"/>
                              <w:u w:val="single"/>
                            </w:rPr>
                            <w:t>19.3 Distributed Computing in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3" w:anchor="m_-7444033006803512481__Toc190337637" w:history="1">
                          <w:r w:rsidRPr="009D7057">
                            <w:rPr>
                              <w:rFonts w:asciiTheme="majorHAnsi" w:eastAsia="Times New Roman" w:hAnsiTheme="majorHAnsi" w:cs="Calibri Light"/>
                              <w:color w:val="0000FF"/>
                              <w:sz w:val="24"/>
                              <w:szCs w:val="24"/>
                              <w:u w:val="single"/>
                            </w:rPr>
                            <w:t>19.4 IoT Applications in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4" w:anchor="m_-7444033006803512481__Toc190337638" w:history="1">
                          <w:r w:rsidRPr="009D7057">
                            <w:rPr>
                              <w:rFonts w:asciiTheme="majorHAnsi" w:eastAsia="Times New Roman" w:hAnsiTheme="majorHAnsi" w:cs="Calibri Light"/>
                              <w:color w:val="0000FF"/>
                              <w:sz w:val="24"/>
                              <w:szCs w:val="24"/>
                              <w:u w:val="single"/>
                            </w:rPr>
                            <w:t>19.5 Real-time Data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5" w:anchor="m_-7444033006803512481__Toc190337639" w:history="1">
                          <w:r w:rsidRPr="009D7057">
                            <w:rPr>
                              <w:rFonts w:asciiTheme="majorHAnsi" w:eastAsia="Times New Roman" w:hAnsiTheme="majorHAnsi" w:cs="Calibri Light"/>
                              <w:color w:val="0000FF"/>
                              <w:sz w:val="24"/>
                              <w:szCs w:val="24"/>
                              <w:u w:val="single"/>
                            </w:rPr>
                            <w:t>19.6 Security and Privacy in Edge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6" w:anchor="m_-7444033006803512481__Toc190337640" w:history="1">
                          <w:r w:rsidRPr="009D7057">
                            <w:rPr>
                              <w:rFonts w:asciiTheme="majorHAnsi" w:eastAsia="Times New Roman" w:hAnsiTheme="majorHAnsi" w:cs="Calibri Light"/>
                              <w:color w:val="0000FF"/>
                              <w:sz w:val="24"/>
                              <w:szCs w:val="24"/>
                              <w:u w:val="single"/>
                            </w:rPr>
                            <w:t>19.7 Edge Analytics for Energy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7" w:anchor="m_-7444033006803512481__Toc190337641" w:history="1">
                          <w:r w:rsidRPr="009D7057">
                            <w:rPr>
                              <w:rFonts w:asciiTheme="majorHAnsi" w:eastAsia="Times New Roman" w:hAnsiTheme="majorHAnsi" w:cs="Calibri Light"/>
                              <w:color w:val="0000FF"/>
                              <w:sz w:val="24"/>
                              <w:szCs w:val="24"/>
                              <w:u w:val="single"/>
                            </w:rPr>
                            <w:t>19.8 Energy Efficiency Optimization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8" w:anchor="m_-7444033006803512481__Toc190337642" w:history="1">
                          <w:r w:rsidRPr="009D7057">
                            <w:rPr>
                              <w:rFonts w:asciiTheme="majorHAnsi" w:eastAsia="Times New Roman" w:hAnsiTheme="majorHAnsi" w:cs="Calibri Light"/>
                              <w:color w:val="0000FF"/>
                              <w:sz w:val="24"/>
                              <w:szCs w:val="24"/>
                              <w:u w:val="single"/>
                            </w:rPr>
                            <w:t>19.9 Case Studies on Edge Computing in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399" w:anchor="m_-7444033006803512481__Toc190337643" w:history="1">
                          <w:r w:rsidRPr="009D7057">
                            <w:rPr>
                              <w:rFonts w:asciiTheme="majorHAnsi" w:eastAsia="Times New Roman" w:hAnsiTheme="majorHAnsi" w:cs="Calibri Light"/>
                              <w:color w:val="0000FF"/>
                              <w:sz w:val="24"/>
                              <w:szCs w:val="24"/>
                              <w:u w:val="single"/>
                            </w:rPr>
                            <w:t>19.10 Future Trends in Edge Computing for Energy Systems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400" w:anchor="m_-7444033006803512481__Toc190337644" w:history="1">
                          <w:r w:rsidRPr="009D7057">
                            <w:rPr>
                              <w:rFonts w:asciiTheme="majorHAnsi" w:eastAsia="Times New Roman" w:hAnsiTheme="majorHAnsi" w:cs="Calibri Light"/>
                              <w:color w:val="0000FF"/>
                              <w:sz w:val="24"/>
                              <w:szCs w:val="24"/>
                              <w:u w:val="single"/>
                            </w:rPr>
                            <w:t>Edge Computing for Modern Power and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01" w:anchor="m_-7444033006803512481__Toc190337645" w:history="1">
                          <w:r w:rsidRPr="009D7057">
                            <w:rPr>
                              <w:rFonts w:asciiTheme="majorHAnsi" w:eastAsia="Times New Roman" w:hAnsiTheme="majorHAnsi" w:cs="Calibri Light"/>
                              <w:color w:val="0000FF"/>
                              <w:sz w:val="24"/>
                              <w:szCs w:val="24"/>
                              <w:u w:val="single"/>
                            </w:rPr>
                            <w:t>Introduction to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02" w:anchor="m_-7444033006803512481__Toc190337646" w:history="1">
                          <w:r w:rsidRPr="009D7057">
                            <w:rPr>
                              <w:rFonts w:asciiTheme="majorHAnsi" w:eastAsia="Times New Roman" w:hAnsiTheme="majorHAnsi" w:cs="Calibri Light"/>
                              <w:color w:val="0000FF"/>
                              <w:sz w:val="24"/>
                              <w:szCs w:val="24"/>
                              <w:u w:val="single"/>
                            </w:rPr>
                            <w:t>Role of Edge Computing in Smart Grids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03" w:anchor="m_-7444033006803512481__Toc190337647" w:history="1">
                          <w:r w:rsidRPr="009D7057">
                            <w:rPr>
                              <w:rFonts w:asciiTheme="majorHAnsi" w:eastAsia="Times New Roman" w:hAnsiTheme="majorHAnsi" w:cs="Calibri Light"/>
                              <w:color w:val="0000FF"/>
                              <w:sz w:val="24"/>
                              <w:szCs w:val="24"/>
                              <w:u w:val="single"/>
                            </w:rPr>
                            <w:t>Edge Computing for Renewable Energy Integration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04" w:anchor="m_-7444033006803512481__Toc190337648" w:history="1">
                          <w:r w:rsidRPr="009D7057">
                            <w:rPr>
                              <w:rFonts w:asciiTheme="majorHAnsi" w:eastAsia="Times New Roman" w:hAnsiTheme="majorHAnsi" w:cs="Calibri Light"/>
                              <w:color w:val="0000FF"/>
                              <w:sz w:val="24"/>
                              <w:szCs w:val="24"/>
                              <w:u w:val="single"/>
                            </w:rPr>
                            <w:t>Data Management and Security in Edge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05" w:anchor="m_-7444033006803512481__Toc190337649" w:history="1">
                          <w:r w:rsidRPr="009D7057">
                            <w:rPr>
                              <w:rFonts w:asciiTheme="majorHAnsi" w:eastAsia="Times New Roman" w:hAnsiTheme="majorHAnsi" w:cs="Calibri Light"/>
                              <w:color w:val="0000FF"/>
                              <w:sz w:val="24"/>
                              <w:szCs w:val="24"/>
                              <w:u w:val="single"/>
                            </w:rPr>
                            <w:t>Machine Learning Applications on the Edge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06" w:anchor="m_-7444033006803512481__Toc190337650" w:history="1">
                          <w:r w:rsidRPr="009D7057">
                            <w:rPr>
                              <w:rFonts w:asciiTheme="majorHAnsi" w:eastAsia="Times New Roman" w:hAnsiTheme="majorHAnsi" w:cs="Calibri Light"/>
                              <w:color w:val="0000FF"/>
                              <w:sz w:val="24"/>
                              <w:szCs w:val="24"/>
                              <w:u w:val="single"/>
                            </w:rPr>
                            <w:t>Case Studies in Edge Computing for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07" w:anchor="m_-7444033006803512481__Toc190337651" w:history="1">
                          <w:r w:rsidRPr="009D7057">
                            <w:rPr>
                              <w:rFonts w:asciiTheme="majorHAnsi" w:eastAsia="Times New Roman" w:hAnsiTheme="majorHAnsi" w:cs="Calibri Light"/>
                              <w:color w:val="0000FF"/>
                              <w:sz w:val="24"/>
                              <w:szCs w:val="24"/>
                              <w:u w:val="single"/>
                            </w:rPr>
                            <w:t>Challenges and Future Trends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408" w:anchor="m_-7444033006803512481__Toc190337652" w:history="1">
                          <w:r w:rsidRPr="009D7057">
                            <w:rPr>
                              <w:rFonts w:asciiTheme="majorHAnsi" w:eastAsia="Times New Roman" w:hAnsiTheme="majorHAnsi" w:cs="Calibri Light"/>
                              <w:color w:val="0000FF"/>
                              <w:sz w:val="24"/>
                              <w:szCs w:val="24"/>
                              <w:u w:val="single"/>
                            </w:rPr>
                            <w:t>20.1.Masters in Cyber-Physical Systems and Information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09" w:anchor="m_-7444033006803512481__Toc190337653" w:history="1">
                          <w:r w:rsidRPr="009D7057">
                            <w:rPr>
                              <w:rFonts w:asciiTheme="majorHAnsi" w:eastAsia="Times New Roman" w:hAnsiTheme="majorHAnsi" w:cs="Calibri Light"/>
                              <w:color w:val="0000FF"/>
                              <w:sz w:val="24"/>
                              <w:szCs w:val="24"/>
                              <w:u w:val="single"/>
                            </w:rPr>
                            <w:t>20.2.Introduction to Cyber-Physical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10" w:anchor="m_-7444033006803512481__Toc190337654" w:history="1">
                          <w:r w:rsidRPr="009D7057">
                            <w:rPr>
                              <w:rFonts w:asciiTheme="majorHAnsi" w:eastAsia="Times New Roman" w:hAnsiTheme="majorHAnsi" w:cs="Calibri Light"/>
                              <w:color w:val="0000FF"/>
                              <w:sz w:val="24"/>
                              <w:szCs w:val="24"/>
                              <w:u w:val="single"/>
                            </w:rPr>
                            <w:t>20.3.Architecture of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11" w:anchor="m_-7444033006803512481__Toc190337655" w:history="1">
                          <w:r w:rsidRPr="009D7057">
                            <w:rPr>
                              <w:rFonts w:asciiTheme="majorHAnsi" w:eastAsia="Times New Roman" w:hAnsiTheme="majorHAnsi" w:cs="Calibri Light"/>
                              <w:color w:val="0000FF"/>
                              <w:sz w:val="24"/>
                              <w:szCs w:val="24"/>
                              <w:u w:val="single"/>
                            </w:rPr>
                            <w:t>20.4Networking and Communication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12" w:anchor="m_-7444033006803512481__Toc190337656" w:history="1">
                          <w:r w:rsidRPr="009D7057">
                            <w:rPr>
                              <w:rFonts w:asciiTheme="majorHAnsi" w:eastAsia="Times New Roman" w:hAnsiTheme="majorHAnsi" w:cs="Calibri Light"/>
                              <w:color w:val="0000FF"/>
                              <w:sz w:val="24"/>
                              <w:szCs w:val="24"/>
                              <w:u w:val="single"/>
                            </w:rPr>
                            <w:t>20.5.CPS Security and Privacy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13" w:anchor="m_-7444033006803512481__Toc190337657" w:history="1">
                          <w:r w:rsidRPr="009D7057">
                            <w:rPr>
                              <w:rFonts w:asciiTheme="majorHAnsi" w:eastAsia="Times New Roman" w:hAnsiTheme="majorHAnsi" w:cs="Calibri Light"/>
                              <w:color w:val="0000FF"/>
                              <w:sz w:val="24"/>
                              <w:szCs w:val="24"/>
                              <w:u w:val="single"/>
                            </w:rPr>
                            <w:t>20.6.Machine Learning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14" w:anchor="m_-7444033006803512481__Toc190337658" w:history="1">
                          <w:r w:rsidRPr="009D7057">
                            <w:rPr>
                              <w:rFonts w:asciiTheme="majorHAnsi" w:eastAsia="Times New Roman" w:hAnsiTheme="majorHAnsi" w:cs="Calibri Light"/>
                              <w:color w:val="0000FF"/>
                              <w:sz w:val="24"/>
                              <w:szCs w:val="24"/>
                              <w:u w:val="single"/>
                            </w:rPr>
                            <w:t>20.7.Real-Time Systems and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15" w:anchor="m_-7444033006803512481__Toc190337659" w:history="1">
                          <w:r w:rsidRPr="009D7057">
                            <w:rPr>
                              <w:rFonts w:asciiTheme="majorHAnsi" w:eastAsia="Times New Roman" w:hAnsiTheme="majorHAnsi" w:cs="Calibri Light"/>
                              <w:color w:val="0000FF"/>
                              <w:sz w:val="24"/>
                              <w:szCs w:val="24"/>
                              <w:u w:val="single"/>
                            </w:rPr>
                            <w:t>20.8.Simulation and Modeling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16" w:anchor="m_-7444033006803512481__Toc190337660" w:history="1">
                          <w:r w:rsidRPr="009D7057">
                            <w:rPr>
                              <w:rFonts w:asciiTheme="majorHAnsi" w:eastAsia="Times New Roman" w:hAnsiTheme="majorHAnsi" w:cs="Calibri Light"/>
                              <w:color w:val="0000FF"/>
                              <w:sz w:val="24"/>
                              <w:szCs w:val="24"/>
                              <w:u w:val="single"/>
                            </w:rPr>
                            <w:t>20.9..Applications and Case Studies of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17" w:anchor="m_-7444033006803512481__Toc190337661" w:history="1">
                          <w:r w:rsidRPr="009D7057">
                            <w:rPr>
                              <w:rFonts w:asciiTheme="majorHAnsi" w:eastAsia="Times New Roman" w:hAnsiTheme="majorHAnsi" w:cs="Calibri Light"/>
                              <w:color w:val="0000FF"/>
                              <w:sz w:val="24"/>
                              <w:szCs w:val="24"/>
                              <w:u w:val="single"/>
                            </w:rPr>
                            <w:t>20.1 Masters in Cyber-Physical Systems and Information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18" w:anchor="m_-7444033006803512481__Toc190337662" w:history="1">
                          <w:r w:rsidRPr="009D7057">
                            <w:rPr>
                              <w:rFonts w:asciiTheme="majorHAnsi" w:eastAsia="Times New Roman" w:hAnsiTheme="majorHAnsi" w:cs="Calibri Light"/>
                              <w:color w:val="0000FF"/>
                              <w:sz w:val="24"/>
                              <w:szCs w:val="24"/>
                              <w:u w:val="single"/>
                            </w:rPr>
                            <w:t>20.2 Introduction to Cyber-Physical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19" w:anchor="m_-7444033006803512481__Toc190337663" w:history="1">
                          <w:r w:rsidRPr="009D7057">
                            <w:rPr>
                              <w:rFonts w:asciiTheme="majorHAnsi" w:eastAsia="Times New Roman" w:hAnsiTheme="majorHAnsi" w:cs="Calibri Light"/>
                              <w:color w:val="0000FF"/>
                              <w:sz w:val="24"/>
                              <w:szCs w:val="24"/>
                              <w:u w:val="single"/>
                            </w:rPr>
                            <w:t>20.3 Architecture of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20" w:anchor="m_-7444033006803512481__Toc190337664" w:history="1">
                          <w:r w:rsidRPr="009D7057">
                            <w:rPr>
                              <w:rFonts w:asciiTheme="majorHAnsi" w:eastAsia="Times New Roman" w:hAnsiTheme="majorHAnsi" w:cs="Calibri Light"/>
                              <w:color w:val="0000FF"/>
                              <w:sz w:val="24"/>
                              <w:szCs w:val="24"/>
                              <w:u w:val="single"/>
                            </w:rPr>
                            <w:t>20.4 Networking and Communication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21" w:anchor="m_-7444033006803512481__Toc190337665" w:history="1">
                          <w:r w:rsidRPr="009D7057">
                            <w:rPr>
                              <w:rFonts w:asciiTheme="majorHAnsi" w:eastAsia="Times New Roman" w:hAnsiTheme="majorHAnsi" w:cs="Calibri Light"/>
                              <w:color w:val="0000FF"/>
                              <w:sz w:val="24"/>
                              <w:szCs w:val="24"/>
                              <w:u w:val="single"/>
                            </w:rPr>
                            <w:t>20.5 CPS Security and Privacy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22" w:anchor="m_-7444033006803512481__Toc190337666" w:history="1">
                          <w:r w:rsidRPr="009D7057">
                            <w:rPr>
                              <w:rFonts w:asciiTheme="majorHAnsi" w:eastAsia="Times New Roman" w:hAnsiTheme="majorHAnsi" w:cs="Calibri Light"/>
                              <w:color w:val="0000FF"/>
                              <w:sz w:val="24"/>
                              <w:szCs w:val="24"/>
                              <w:u w:val="single"/>
                            </w:rPr>
                            <w:t>20.6 Machine Learning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23" w:anchor="m_-7444033006803512481__Toc190337667" w:history="1">
                          <w:r w:rsidRPr="009D7057">
                            <w:rPr>
                              <w:rFonts w:asciiTheme="majorHAnsi" w:eastAsia="Times New Roman" w:hAnsiTheme="majorHAnsi" w:cs="Calibri Light"/>
                              <w:color w:val="0000FF"/>
                              <w:sz w:val="24"/>
                              <w:szCs w:val="24"/>
                              <w:u w:val="single"/>
                            </w:rPr>
                            <w:t>20.7 Real-Time Systems and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24" w:anchor="m_-7444033006803512481__Toc190337668" w:history="1">
                          <w:r w:rsidRPr="009D7057">
                            <w:rPr>
                              <w:rFonts w:asciiTheme="majorHAnsi" w:eastAsia="Times New Roman" w:hAnsiTheme="majorHAnsi" w:cs="Calibri Light"/>
                              <w:color w:val="0000FF"/>
                              <w:sz w:val="24"/>
                              <w:szCs w:val="24"/>
                              <w:u w:val="single"/>
                            </w:rPr>
                            <w:t>20.8 Simulation and Modeling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25" w:anchor="m_-7444033006803512481__Toc190337669" w:history="1">
                          <w:r w:rsidRPr="009D7057">
                            <w:rPr>
                              <w:rFonts w:asciiTheme="majorHAnsi" w:eastAsia="Times New Roman" w:hAnsiTheme="majorHAnsi" w:cs="Calibri Light"/>
                              <w:color w:val="0000FF"/>
                              <w:sz w:val="24"/>
                              <w:szCs w:val="24"/>
                              <w:u w:val="single"/>
                            </w:rPr>
                            <w:t>20.9 Applications and Case Studies of CPS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426" w:anchor="m_-7444033006803512481__Toc190337670" w:history="1">
                          <w:r w:rsidRPr="009D7057">
                            <w:rPr>
                              <w:rFonts w:asciiTheme="majorHAnsi" w:eastAsia="Times New Roman" w:hAnsiTheme="majorHAnsi" w:cs="Calibri Light"/>
                              <w:color w:val="0000FF"/>
                              <w:sz w:val="24"/>
                              <w:szCs w:val="24"/>
                              <w:u w:val="single"/>
                            </w:rPr>
                            <w:t>21.1.Masters in Distributed-Ledger Technology Applications in Educational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27" w:anchor="m_-7444033006803512481__Toc190337671" w:history="1">
                          <w:r w:rsidRPr="009D7057">
                            <w:rPr>
                              <w:rFonts w:asciiTheme="majorHAnsi" w:eastAsia="Times New Roman" w:hAnsiTheme="majorHAnsi" w:cs="Calibri Light"/>
                              <w:color w:val="0000FF"/>
                              <w:sz w:val="24"/>
                              <w:szCs w:val="24"/>
                              <w:u w:val="single"/>
                            </w:rPr>
                            <w:t>21.1.</w:t>
                          </w:r>
                          <w:r w:rsidRPr="009D7057">
                            <w:rPr>
                              <w:rFonts w:asciiTheme="majorHAnsi" w:eastAsia="Times New Roman" w:hAnsiTheme="majorHAnsi" w:cs="Calibri Light"/>
                              <w:sz w:val="24"/>
                              <w:szCs w:val="24"/>
                            </w:rPr>
                            <w:t xml:space="preserve">       </w:t>
                          </w:r>
                          <w:r w:rsidRPr="009D7057">
                            <w:rPr>
                              <w:rFonts w:asciiTheme="majorHAnsi" w:eastAsia="Times New Roman" w:hAnsiTheme="majorHAnsi" w:cs="Calibri Light"/>
                              <w:color w:val="0000FF"/>
                              <w:sz w:val="24"/>
                              <w:szCs w:val="24"/>
                              <w:u w:val="single"/>
                            </w:rPr>
                            <w:t>Introduction to Distributed Ledger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28" w:anchor="m_-7444033006803512481__Toc190337672" w:history="1">
                          <w:r w:rsidRPr="009D7057">
                            <w:rPr>
                              <w:rFonts w:asciiTheme="majorHAnsi" w:eastAsia="Times New Roman" w:hAnsiTheme="majorHAnsi" w:cs="Calibri Light"/>
                              <w:color w:val="0000FF"/>
                              <w:sz w:val="24"/>
                              <w:szCs w:val="24"/>
                              <w:u w:val="single"/>
                            </w:rPr>
                            <w:t>21.2.The Need for Distributed Ledger Technology in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29" w:anchor="m_-7444033006803512481__Toc190337673" w:history="1">
                          <w:r w:rsidRPr="009D7057">
                            <w:rPr>
                              <w:rFonts w:asciiTheme="majorHAnsi" w:eastAsia="Times New Roman" w:hAnsiTheme="majorHAnsi" w:cs="Calibri Light"/>
                              <w:color w:val="0000FF"/>
                              <w:sz w:val="24"/>
                              <w:szCs w:val="24"/>
                              <w:u w:val="single"/>
                            </w:rPr>
                            <w:t>21.3.Blockchain for Secure Credentialing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30" w:anchor="m_-7444033006803512481__Toc190337674" w:history="1">
                          <w:r w:rsidRPr="009D7057">
                            <w:rPr>
                              <w:rFonts w:asciiTheme="majorHAnsi" w:eastAsia="Times New Roman" w:hAnsiTheme="majorHAnsi" w:cs="Calibri Light"/>
                              <w:color w:val="0000FF"/>
                              <w:sz w:val="24"/>
                              <w:szCs w:val="24"/>
                              <w:u w:val="single"/>
                            </w:rPr>
                            <w:t>21.4.Smart Contracts in Educational Transactions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31" w:anchor="m_-7444033006803512481__Toc190337675" w:history="1">
                          <w:r w:rsidRPr="009D7057">
                            <w:rPr>
                              <w:rFonts w:asciiTheme="majorHAnsi" w:eastAsia="Times New Roman" w:hAnsiTheme="majorHAnsi" w:cs="Calibri Light"/>
                              <w:color w:val="0000FF"/>
                              <w:sz w:val="24"/>
                              <w:szCs w:val="24"/>
                              <w:u w:val="single"/>
                            </w:rPr>
                            <w:t>21.5..DLT-based Learning Management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32" w:anchor="m_-7444033006803512481__Toc190337676" w:history="1">
                          <w:r w:rsidRPr="009D7057">
                            <w:rPr>
                              <w:rFonts w:asciiTheme="majorHAnsi" w:eastAsia="Times New Roman" w:hAnsiTheme="majorHAnsi" w:cs="Calibri Light"/>
                              <w:color w:val="0000FF"/>
                              <w:sz w:val="24"/>
                              <w:szCs w:val="24"/>
                              <w:u w:val="single"/>
                            </w:rPr>
                            <w:t>Privacy and Data Security in DLT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33" w:anchor="m_-7444033006803512481__Toc190337677" w:history="1">
                          <w:r w:rsidRPr="009D7057">
                            <w:rPr>
                              <w:rFonts w:asciiTheme="majorHAnsi" w:eastAsia="Times New Roman" w:hAnsiTheme="majorHAnsi" w:cs="Calibri Light"/>
                              <w:color w:val="0000FF"/>
                              <w:sz w:val="24"/>
                              <w:szCs w:val="24"/>
                              <w:u w:val="single"/>
                            </w:rPr>
                            <w:t>21.6.Case Studies of DLT in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34" w:anchor="m_-7444033006803512481__Toc190337678" w:history="1">
                          <w:r w:rsidRPr="009D7057">
                            <w:rPr>
                              <w:rFonts w:asciiTheme="majorHAnsi" w:eastAsia="Times New Roman" w:hAnsiTheme="majorHAnsi" w:cs="Calibri Light"/>
                              <w:color w:val="0000FF"/>
                              <w:sz w:val="24"/>
                              <w:szCs w:val="24"/>
                              <w:u w:val="single"/>
                            </w:rPr>
                            <w:t>21.7.Future Trends in DLT and EdTech</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35" w:anchor="m_-7444033006803512481__Toc190337679" w:history="1">
                          <w:r w:rsidRPr="009D7057">
                            <w:rPr>
                              <w:rFonts w:asciiTheme="majorHAnsi" w:eastAsia="Times New Roman" w:hAnsiTheme="majorHAnsi" w:cs="Calibri Light"/>
                              <w:color w:val="0000FF"/>
                              <w:sz w:val="24"/>
                              <w:szCs w:val="24"/>
                              <w:u w:val="single"/>
                            </w:rPr>
                            <w:t>21.1 Masters in Distributed-Ledger Technology Applications in Educational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36" w:anchor="m_-7444033006803512481__Toc190337680" w:history="1">
                          <w:r w:rsidRPr="009D7057">
                            <w:rPr>
                              <w:rFonts w:asciiTheme="majorHAnsi" w:eastAsia="Times New Roman" w:hAnsiTheme="majorHAnsi" w:cs="Calibri Light"/>
                              <w:color w:val="0000FF"/>
                              <w:sz w:val="24"/>
                              <w:szCs w:val="24"/>
                              <w:u w:val="single"/>
                            </w:rPr>
                            <w:t>21.2 Introduction to Distributed Ledger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37" w:anchor="m_-7444033006803512481__Toc190337681" w:history="1">
                          <w:r w:rsidRPr="009D7057">
                            <w:rPr>
                              <w:rFonts w:asciiTheme="majorHAnsi" w:eastAsia="Times New Roman" w:hAnsiTheme="majorHAnsi" w:cs="Calibri Light"/>
                              <w:color w:val="0000FF"/>
                              <w:sz w:val="24"/>
                              <w:szCs w:val="24"/>
                              <w:u w:val="single"/>
                            </w:rPr>
                            <w:t>21.3 The Need for Distributed Ledger Technology in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38" w:anchor="m_-7444033006803512481__Toc190337682" w:history="1">
                          <w:r w:rsidRPr="009D7057">
                            <w:rPr>
                              <w:rFonts w:asciiTheme="majorHAnsi" w:eastAsia="Times New Roman" w:hAnsiTheme="majorHAnsi" w:cs="Calibri Light"/>
                              <w:color w:val="0000FF"/>
                              <w:sz w:val="24"/>
                              <w:szCs w:val="24"/>
                              <w:u w:val="single"/>
                            </w:rPr>
                            <w:t>21.4 Blockchain for Secure Credentialing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39" w:anchor="m_-7444033006803512481__Toc190337683" w:history="1">
                          <w:r w:rsidRPr="009D7057">
                            <w:rPr>
                              <w:rFonts w:asciiTheme="majorHAnsi" w:eastAsia="Times New Roman" w:hAnsiTheme="majorHAnsi" w:cs="Calibri Light"/>
                              <w:color w:val="0000FF"/>
                              <w:sz w:val="24"/>
                              <w:szCs w:val="24"/>
                              <w:u w:val="single"/>
                            </w:rPr>
                            <w:t>21.5 Smart Contracts in Educational Transactions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40" w:anchor="m_-7444033006803512481__Toc190337684" w:history="1">
                          <w:r w:rsidRPr="009D7057">
                            <w:rPr>
                              <w:rFonts w:asciiTheme="majorHAnsi" w:eastAsia="Times New Roman" w:hAnsiTheme="majorHAnsi" w:cs="Calibri Light"/>
                              <w:color w:val="0000FF"/>
                              <w:sz w:val="24"/>
                              <w:szCs w:val="24"/>
                              <w:u w:val="single"/>
                            </w:rPr>
                            <w:t>21.6 DLT-based Learning Management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41" w:anchor="m_-7444033006803512481__Toc190337685" w:history="1">
                          <w:r w:rsidRPr="009D7057">
                            <w:rPr>
                              <w:rFonts w:asciiTheme="majorHAnsi" w:eastAsia="Times New Roman" w:hAnsiTheme="majorHAnsi" w:cs="Calibri Light"/>
                              <w:color w:val="0000FF"/>
                              <w:sz w:val="24"/>
                              <w:szCs w:val="24"/>
                              <w:u w:val="single"/>
                            </w:rPr>
                            <w:t>21.7 Privacy and Data Security in DLT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42" w:anchor="m_-7444033006803512481__Toc190337686" w:history="1">
                          <w:r w:rsidRPr="009D7057">
                            <w:rPr>
                              <w:rFonts w:asciiTheme="majorHAnsi" w:eastAsia="Times New Roman" w:hAnsiTheme="majorHAnsi" w:cs="Calibri Light"/>
                              <w:color w:val="0000FF"/>
                              <w:sz w:val="24"/>
                              <w:szCs w:val="24"/>
                              <w:u w:val="single"/>
                            </w:rPr>
                            <w:t>21.8 Case Studies of DLT in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43" w:anchor="m_-7444033006803512481__Toc190337687" w:history="1">
                          <w:r w:rsidRPr="009D7057">
                            <w:rPr>
                              <w:rFonts w:asciiTheme="majorHAnsi" w:eastAsia="Times New Roman" w:hAnsiTheme="majorHAnsi" w:cs="Calibri Light"/>
                              <w:color w:val="0000FF"/>
                              <w:sz w:val="24"/>
                              <w:szCs w:val="24"/>
                              <w:u w:val="single"/>
                            </w:rPr>
                            <w:t>21.9 Future Trends in DLT and EdTech</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444" w:anchor="m_-7444033006803512481__Toc190337688" w:history="1">
                          <w:r w:rsidRPr="009D7057">
                            <w:rPr>
                              <w:rFonts w:asciiTheme="majorHAnsi" w:eastAsia="Times New Roman" w:hAnsiTheme="majorHAnsi" w:cs="Calibri Light"/>
                              <w:color w:val="0000FF"/>
                              <w:sz w:val="24"/>
                              <w:szCs w:val="24"/>
                              <w:u w:val="single"/>
                            </w:rPr>
                            <w:t>22.1.Master's in Adult Education Services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45" w:anchor="m_-7444033006803512481__Toc190337689" w:history="1">
                          <w:r w:rsidRPr="009D7057">
                            <w:rPr>
                              <w:rFonts w:asciiTheme="majorHAnsi" w:eastAsia="Times New Roman" w:hAnsiTheme="majorHAnsi" w:cs="Calibri Light"/>
                              <w:color w:val="0000FF"/>
                              <w:sz w:val="24"/>
                              <w:szCs w:val="24"/>
                              <w:u w:val="single"/>
                            </w:rPr>
                            <w:t>22.1.Introduction to Adult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46" w:anchor="m_-7444033006803512481__Toc190337690" w:history="1">
                          <w:r w:rsidRPr="009D7057">
                            <w:rPr>
                              <w:rFonts w:asciiTheme="majorHAnsi" w:eastAsia="Times New Roman" w:hAnsiTheme="majorHAnsi" w:cs="Calibri Light"/>
                              <w:color w:val="0000FF"/>
                              <w:sz w:val="24"/>
                              <w:szCs w:val="24"/>
                              <w:u w:val="single"/>
                            </w:rPr>
                            <w:t>22.2.Theories of Adult Learning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47" w:anchor="m_-7444033006803512481__Toc190337691" w:history="1">
                          <w:r w:rsidRPr="009D7057">
                            <w:rPr>
                              <w:rFonts w:asciiTheme="majorHAnsi" w:eastAsia="Times New Roman" w:hAnsiTheme="majorHAnsi" w:cs="Calibri Light"/>
                              <w:color w:val="0000FF"/>
                              <w:sz w:val="24"/>
                              <w:szCs w:val="24"/>
                              <w:u w:val="single"/>
                            </w:rPr>
                            <w:t>22.3.Curriculum Design for Adult Learners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48" w:anchor="m_-7444033006803512481__Toc190337692" w:history="1">
                          <w:r w:rsidRPr="009D7057">
                            <w:rPr>
                              <w:rFonts w:asciiTheme="majorHAnsi" w:eastAsia="Times New Roman" w:hAnsiTheme="majorHAnsi" w:cs="Calibri Light"/>
                              <w:color w:val="0000FF"/>
                              <w:sz w:val="24"/>
                              <w:szCs w:val="24"/>
                              <w:u w:val="single"/>
                            </w:rPr>
                            <w:t>22.4.Assessment and Evaluation in Adult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49" w:anchor="m_-7444033006803512481__Toc190337693" w:history="1">
                          <w:r w:rsidRPr="009D7057">
                            <w:rPr>
                              <w:rFonts w:asciiTheme="majorHAnsi" w:eastAsia="Times New Roman" w:hAnsiTheme="majorHAnsi" w:cs="Calibri Light"/>
                              <w:color w:val="0000FF"/>
                              <w:sz w:val="24"/>
                              <w:szCs w:val="24"/>
                              <w:u w:val="single"/>
                            </w:rPr>
                            <w:t>22.5.Technology Integration in Adult Learning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50" w:anchor="m_-7444033006803512481__Toc190337694" w:history="1">
                          <w:r w:rsidRPr="009D7057">
                            <w:rPr>
                              <w:rFonts w:asciiTheme="majorHAnsi" w:eastAsia="Times New Roman" w:hAnsiTheme="majorHAnsi" w:cs="Calibri Light"/>
                              <w:color w:val="0000FF"/>
                              <w:sz w:val="24"/>
                              <w:szCs w:val="24"/>
                              <w:u w:val="single"/>
                            </w:rPr>
                            <w:t>22.6.Diversity and Inclusion in Adult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51" w:anchor="m_-7444033006803512481__Toc190337695" w:history="1">
                          <w:r w:rsidRPr="009D7057">
                            <w:rPr>
                              <w:rFonts w:asciiTheme="majorHAnsi" w:eastAsia="Times New Roman" w:hAnsiTheme="majorHAnsi" w:cs="Calibri Light"/>
                              <w:color w:val="0000FF"/>
                              <w:sz w:val="24"/>
                              <w:szCs w:val="24"/>
                              <w:u w:val="single"/>
                            </w:rPr>
                            <w:t>22.7.Motivational Strategies for Adult Learners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52" w:anchor="m_-7444033006803512481__Toc190337696" w:history="1">
                          <w:r w:rsidRPr="009D7057">
                            <w:rPr>
                              <w:rFonts w:asciiTheme="majorHAnsi" w:eastAsia="Times New Roman" w:hAnsiTheme="majorHAnsi" w:cs="Calibri Light"/>
                              <w:color w:val="0000FF"/>
                              <w:sz w:val="24"/>
                              <w:szCs w:val="24"/>
                              <w:u w:val="single"/>
                            </w:rPr>
                            <w:t>22.8.Professional Development for Adult Educators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53" w:anchor="m_-7444033006803512481__Toc190337697" w:history="1">
                          <w:r w:rsidRPr="009D7057">
                            <w:rPr>
                              <w:rFonts w:asciiTheme="majorHAnsi" w:eastAsia="Times New Roman" w:hAnsiTheme="majorHAnsi" w:cs="Calibri Light"/>
                              <w:color w:val="0000FF"/>
                              <w:sz w:val="24"/>
                              <w:szCs w:val="24"/>
                              <w:u w:val="single"/>
                            </w:rPr>
                            <w:t>22.1 Master's in Adult Education Services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54" w:anchor="m_-7444033006803512481__Toc190337698" w:history="1">
                          <w:r w:rsidRPr="009D7057">
                            <w:rPr>
                              <w:rFonts w:asciiTheme="majorHAnsi" w:eastAsia="Times New Roman" w:hAnsiTheme="majorHAnsi" w:cs="Calibri Light"/>
                              <w:color w:val="0000FF"/>
                              <w:sz w:val="24"/>
                              <w:szCs w:val="24"/>
                              <w:u w:val="single"/>
                            </w:rPr>
                            <w:t>22.2 Introduction to Adult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55" w:anchor="m_-7444033006803512481__Toc190337699" w:history="1">
                          <w:r w:rsidRPr="009D7057">
                            <w:rPr>
                              <w:rFonts w:asciiTheme="majorHAnsi" w:eastAsia="Times New Roman" w:hAnsiTheme="majorHAnsi" w:cs="Calibri Light"/>
                              <w:color w:val="0000FF"/>
                              <w:sz w:val="24"/>
                              <w:szCs w:val="24"/>
                              <w:u w:val="single"/>
                            </w:rPr>
                            <w:t>22.3 Theories of Adult Learning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56" w:anchor="m_-7444033006803512481__Toc190337700" w:history="1">
                          <w:r w:rsidRPr="009D7057">
                            <w:rPr>
                              <w:rFonts w:asciiTheme="majorHAnsi" w:eastAsia="Times New Roman" w:hAnsiTheme="majorHAnsi" w:cs="Calibri Light"/>
                              <w:color w:val="0000FF"/>
                              <w:sz w:val="24"/>
                              <w:szCs w:val="24"/>
                              <w:u w:val="single"/>
                            </w:rPr>
                            <w:t>22.4 Curriculum Design for Adult Learners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57" w:anchor="m_-7444033006803512481__Toc190337701" w:history="1">
                          <w:r w:rsidRPr="009D7057">
                            <w:rPr>
                              <w:rFonts w:asciiTheme="majorHAnsi" w:eastAsia="Times New Roman" w:hAnsiTheme="majorHAnsi" w:cs="Calibri Light"/>
                              <w:color w:val="0000FF"/>
                              <w:sz w:val="24"/>
                              <w:szCs w:val="24"/>
                              <w:u w:val="single"/>
                            </w:rPr>
                            <w:t>22.5 Assessment and Evaluation in Adult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58" w:anchor="m_-7444033006803512481__Toc190337702" w:history="1">
                          <w:r w:rsidRPr="009D7057">
                            <w:rPr>
                              <w:rFonts w:asciiTheme="majorHAnsi" w:eastAsia="Times New Roman" w:hAnsiTheme="majorHAnsi" w:cs="Calibri Light"/>
                              <w:color w:val="0000FF"/>
                              <w:sz w:val="24"/>
                              <w:szCs w:val="24"/>
                              <w:u w:val="single"/>
                            </w:rPr>
                            <w:t>22.6 Technology Integration in Adult Learning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59" w:anchor="m_-7444033006803512481__Toc190337703" w:history="1">
                          <w:r w:rsidRPr="009D7057">
                            <w:rPr>
                              <w:rFonts w:asciiTheme="majorHAnsi" w:eastAsia="Times New Roman" w:hAnsiTheme="majorHAnsi" w:cs="Calibri Light"/>
                              <w:color w:val="0000FF"/>
                              <w:sz w:val="24"/>
                              <w:szCs w:val="24"/>
                              <w:u w:val="single"/>
                            </w:rPr>
                            <w:t>22.7 Diversity and Inclusion in Adult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60" w:anchor="m_-7444033006803512481__Toc190337704" w:history="1">
                          <w:r w:rsidRPr="009D7057">
                            <w:rPr>
                              <w:rFonts w:asciiTheme="majorHAnsi" w:eastAsia="Times New Roman" w:hAnsiTheme="majorHAnsi" w:cs="Calibri Light"/>
                              <w:color w:val="0000FF"/>
                              <w:sz w:val="24"/>
                              <w:szCs w:val="24"/>
                              <w:u w:val="single"/>
                            </w:rPr>
                            <w:t>22.8 Motivational Strategies for Adult Learners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61" w:anchor="m_-7444033006803512481__Toc190337705" w:history="1">
                          <w:r w:rsidRPr="009D7057">
                            <w:rPr>
                              <w:rFonts w:asciiTheme="majorHAnsi" w:eastAsia="Times New Roman" w:hAnsiTheme="majorHAnsi" w:cs="Calibri Light"/>
                              <w:color w:val="0000FF"/>
                              <w:sz w:val="24"/>
                              <w:szCs w:val="24"/>
                              <w:u w:val="single"/>
                            </w:rPr>
                            <w:t>22.9 Professional Development for Adult Educators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462" w:anchor="m_-7444033006803512481__Toc190337706" w:history="1">
                          <w:r w:rsidRPr="009D7057">
                            <w:rPr>
                              <w:rFonts w:asciiTheme="majorHAnsi" w:eastAsia="Times New Roman" w:hAnsiTheme="majorHAnsi" w:cs="Calibri Light"/>
                              <w:color w:val="0000FF"/>
                              <w:sz w:val="24"/>
                              <w:szCs w:val="24"/>
                              <w:u w:val="single"/>
                            </w:rPr>
                            <w:t>23.1Quantum Computing in Systems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63" w:anchor="m_-7444033006803512481__Toc190337707" w:history="1">
                          <w:r w:rsidRPr="009D7057">
                            <w:rPr>
                              <w:rFonts w:asciiTheme="majorHAnsi" w:eastAsia="Times New Roman" w:hAnsiTheme="majorHAnsi" w:cs="Calibri Light"/>
                              <w:color w:val="0000FF"/>
                              <w:sz w:val="24"/>
                              <w:szCs w:val="24"/>
                              <w:u w:val="single"/>
                            </w:rPr>
                            <w:t>23.1.Introduction to Quantum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64" w:anchor="m_-7444033006803512481__Toc190337708" w:history="1">
                          <w:r w:rsidRPr="009D7057">
                            <w:rPr>
                              <w:rFonts w:asciiTheme="majorHAnsi" w:eastAsia="Times New Roman" w:hAnsiTheme="majorHAnsi" w:cs="Calibri Light"/>
                              <w:color w:val="0000FF"/>
                              <w:sz w:val="24"/>
                              <w:szCs w:val="24"/>
                              <w:u w:val="single"/>
                            </w:rPr>
                            <w:t>23.2.Quantum Algorithms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65" w:anchor="m_-7444033006803512481__Toc190337709" w:history="1">
                          <w:r w:rsidRPr="009D7057">
                            <w:rPr>
                              <w:rFonts w:asciiTheme="majorHAnsi" w:eastAsia="Times New Roman" w:hAnsiTheme="majorHAnsi" w:cs="Calibri Light"/>
                              <w:color w:val="0000FF"/>
                              <w:sz w:val="24"/>
                              <w:szCs w:val="24"/>
                              <w:u w:val="single"/>
                            </w:rPr>
                            <w:t>22.3.Quantum Gates and Circuits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66" w:anchor="m_-7444033006803512481__Toc190337710" w:history="1">
                          <w:r w:rsidRPr="009D7057">
                            <w:rPr>
                              <w:rFonts w:asciiTheme="majorHAnsi" w:eastAsia="Times New Roman" w:hAnsiTheme="majorHAnsi" w:cs="Calibri Light"/>
                              <w:color w:val="0000FF"/>
                              <w:sz w:val="24"/>
                              <w:szCs w:val="24"/>
                              <w:u w:val="single"/>
                            </w:rPr>
                            <w:t>22.4.Quantum Information Theory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67" w:anchor="m_-7444033006803512481__Toc190337711" w:history="1">
                          <w:r w:rsidRPr="009D7057">
                            <w:rPr>
                              <w:rFonts w:asciiTheme="majorHAnsi" w:eastAsia="Times New Roman" w:hAnsiTheme="majorHAnsi" w:cs="Calibri Light"/>
                              <w:color w:val="0000FF"/>
                              <w:sz w:val="24"/>
                              <w:szCs w:val="24"/>
                              <w:u w:val="single"/>
                            </w:rPr>
                            <w:t>22.5.Quantum Computing Platforms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68" w:anchor="m_-7444033006803512481__Toc190337712" w:history="1">
                          <w:r w:rsidRPr="009D7057">
                            <w:rPr>
                              <w:rFonts w:asciiTheme="majorHAnsi" w:eastAsia="Times New Roman" w:hAnsiTheme="majorHAnsi" w:cs="Calibri Light"/>
                              <w:color w:val="0000FF"/>
                              <w:sz w:val="24"/>
                              <w:szCs w:val="24"/>
                              <w:u w:val="single"/>
                            </w:rPr>
                            <w:t>22.6.Quantum Programming Languages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69" w:anchor="m_-7444033006803512481__Toc190337713" w:history="1">
                          <w:r w:rsidRPr="009D7057">
                            <w:rPr>
                              <w:rFonts w:asciiTheme="majorHAnsi" w:eastAsia="Times New Roman" w:hAnsiTheme="majorHAnsi" w:cs="Calibri Light"/>
                              <w:color w:val="0000FF"/>
                              <w:sz w:val="24"/>
                              <w:szCs w:val="24"/>
                              <w:u w:val="single"/>
                            </w:rPr>
                            <w:t>22.7.Applications of Quantum Computing in Systems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70" w:anchor="m_-7444033006803512481__Toc190337714" w:history="1">
                          <w:r w:rsidRPr="009D7057">
                            <w:rPr>
                              <w:rFonts w:asciiTheme="majorHAnsi" w:eastAsia="Times New Roman" w:hAnsiTheme="majorHAnsi" w:cs="Calibri Light"/>
                              <w:color w:val="0000FF"/>
                              <w:sz w:val="24"/>
                              <w:szCs w:val="24"/>
                              <w:u w:val="single"/>
                            </w:rPr>
                            <w:t>22.8.Challenges and Future of Quantum Computing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71" w:anchor="m_-7444033006803512481__Toc190337715" w:history="1">
                          <w:r w:rsidRPr="009D7057">
                            <w:rPr>
                              <w:rFonts w:asciiTheme="majorHAnsi" w:eastAsia="Times New Roman" w:hAnsiTheme="majorHAnsi" w:cs="Calibri Light"/>
                              <w:color w:val="0000FF"/>
                              <w:sz w:val="24"/>
                              <w:szCs w:val="24"/>
                              <w:u w:val="single"/>
                            </w:rPr>
                            <w:t>22.9.Quantum Supremacy and its Implications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72" w:anchor="m_-7444033006803512481__Toc190337716" w:history="1">
                          <w:r w:rsidRPr="009D7057">
                            <w:rPr>
                              <w:rFonts w:asciiTheme="majorHAnsi" w:eastAsia="Times New Roman" w:hAnsiTheme="majorHAnsi" w:cs="Calibri Light"/>
                              <w:color w:val="0000FF"/>
                              <w:sz w:val="24"/>
                              <w:szCs w:val="24"/>
                              <w:u w:val="single"/>
                            </w:rPr>
                            <w:t>23.1 Quantum Computing in Systems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73" w:anchor="m_-7444033006803512481__Toc190337717" w:history="1">
                          <w:r w:rsidRPr="009D7057">
                            <w:rPr>
                              <w:rFonts w:asciiTheme="majorHAnsi" w:eastAsia="Times New Roman" w:hAnsiTheme="majorHAnsi" w:cs="Calibri Light"/>
                              <w:color w:val="0000FF"/>
                              <w:sz w:val="24"/>
                              <w:szCs w:val="24"/>
                              <w:u w:val="single"/>
                            </w:rPr>
                            <w:t>23.1 Introduction to Quantum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74" w:anchor="m_-7444033006803512481__Toc190337718" w:history="1">
                          <w:r w:rsidRPr="009D7057">
                            <w:rPr>
                              <w:rFonts w:asciiTheme="majorHAnsi" w:eastAsia="Times New Roman" w:hAnsiTheme="majorHAnsi" w:cs="Calibri Light"/>
                              <w:color w:val="0000FF"/>
                              <w:sz w:val="24"/>
                              <w:szCs w:val="24"/>
                              <w:u w:val="single"/>
                            </w:rPr>
                            <w:t>23.2 Quantum Algorithms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75" w:anchor="m_-7444033006803512481__Toc190337719" w:history="1">
                          <w:r w:rsidRPr="009D7057">
                            <w:rPr>
                              <w:rFonts w:asciiTheme="majorHAnsi" w:eastAsia="Times New Roman" w:hAnsiTheme="majorHAnsi" w:cs="Calibri Light"/>
                              <w:color w:val="0000FF"/>
                              <w:sz w:val="24"/>
                              <w:szCs w:val="24"/>
                              <w:u w:val="single"/>
                            </w:rPr>
                            <w:t>23.3 Quantum Gates and Circuits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76" w:anchor="m_-7444033006803512481__Toc190337720" w:history="1">
                          <w:r w:rsidRPr="009D7057">
                            <w:rPr>
                              <w:rFonts w:asciiTheme="majorHAnsi" w:eastAsia="Times New Roman" w:hAnsiTheme="majorHAnsi" w:cs="Calibri Light"/>
                              <w:color w:val="0000FF"/>
                              <w:sz w:val="24"/>
                              <w:szCs w:val="24"/>
                              <w:u w:val="single"/>
                            </w:rPr>
                            <w:t>23.4 Quantum Information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77" w:anchor="m_-7444033006803512481__Toc190337721" w:history="1">
                          <w:r w:rsidRPr="009D7057">
                            <w:rPr>
                              <w:rFonts w:asciiTheme="majorHAnsi" w:eastAsia="Times New Roman" w:hAnsiTheme="majorHAnsi" w:cs="Calibri Light"/>
                              <w:color w:val="0000FF"/>
                              <w:sz w:val="24"/>
                              <w:szCs w:val="24"/>
                              <w:u w:val="single"/>
                            </w:rPr>
                            <w:t>23.5 Quantum Computing Platforms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78" w:anchor="m_-7444033006803512481__Toc190337722" w:history="1">
                          <w:r w:rsidRPr="009D7057">
                            <w:rPr>
                              <w:rFonts w:asciiTheme="majorHAnsi" w:eastAsia="Times New Roman" w:hAnsiTheme="majorHAnsi" w:cs="Calibri Light"/>
                              <w:color w:val="0000FF"/>
                              <w:sz w:val="24"/>
                              <w:szCs w:val="24"/>
                              <w:u w:val="single"/>
                            </w:rPr>
                            <w:t>23.6 Quantum Programming Languages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79" w:anchor="m_-7444033006803512481__Toc190337723" w:history="1">
                          <w:r w:rsidRPr="009D7057">
                            <w:rPr>
                              <w:rFonts w:asciiTheme="majorHAnsi" w:eastAsia="Times New Roman" w:hAnsiTheme="majorHAnsi" w:cs="Calibri Light"/>
                              <w:color w:val="0000FF"/>
                              <w:sz w:val="24"/>
                              <w:szCs w:val="24"/>
                              <w:u w:val="single"/>
                            </w:rPr>
                            <w:t>23.7 Applications of Quantum Computing in Systems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80" w:anchor="m_-7444033006803512481__Toc190337724" w:history="1">
                          <w:r w:rsidRPr="009D7057">
                            <w:rPr>
                              <w:rFonts w:asciiTheme="majorHAnsi" w:eastAsia="Times New Roman" w:hAnsiTheme="majorHAnsi" w:cs="Calibri Light"/>
                              <w:color w:val="0000FF"/>
                              <w:sz w:val="24"/>
                              <w:szCs w:val="24"/>
                              <w:u w:val="single"/>
                            </w:rPr>
                            <w:t>23.8 Challenges and Future of Quantum Computing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81" w:anchor="m_-7444033006803512481__Toc190337725" w:history="1">
                          <w:r w:rsidRPr="009D7057">
                            <w:rPr>
                              <w:rFonts w:asciiTheme="majorHAnsi" w:eastAsia="Times New Roman" w:hAnsiTheme="majorHAnsi" w:cs="Calibri Light"/>
                              <w:color w:val="0000FF"/>
                              <w:sz w:val="24"/>
                              <w:szCs w:val="24"/>
                              <w:u w:val="single"/>
                            </w:rPr>
                            <w:t>23.9 Quantum Supremacy and its Implications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482" w:anchor="m_-7444033006803512481__Toc190337726" w:history="1">
                          <w:r w:rsidRPr="009D7057">
                            <w:rPr>
                              <w:rFonts w:asciiTheme="majorHAnsi" w:eastAsia="Times New Roman" w:hAnsiTheme="majorHAnsi" w:cs="Calibri Light"/>
                              <w:color w:val="0000FF"/>
                              <w:sz w:val="24"/>
                              <w:szCs w:val="24"/>
                              <w:u w:val="single"/>
                            </w:rPr>
                            <w:t>23.2.Neurotechnology in Educational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83" w:anchor="m_-7444033006803512481__Toc190337727" w:history="1">
                          <w:r w:rsidRPr="009D7057">
                            <w:rPr>
                              <w:rFonts w:asciiTheme="majorHAnsi" w:eastAsia="Times New Roman" w:hAnsiTheme="majorHAnsi" w:cs="Calibri Light"/>
                              <w:color w:val="0000FF"/>
                              <w:sz w:val="24"/>
                              <w:szCs w:val="24"/>
                              <w:u w:val="single"/>
                            </w:rPr>
                            <w:t>23.3.Introduction to Neurotechnology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84" w:anchor="m_-7444033006803512481__Toc190337728" w:history="1">
                          <w:r w:rsidRPr="009D7057">
                            <w:rPr>
                              <w:rFonts w:asciiTheme="majorHAnsi" w:eastAsia="Times New Roman" w:hAnsiTheme="majorHAnsi" w:cs="Calibri Light"/>
                              <w:color w:val="0000FF"/>
                              <w:sz w:val="24"/>
                              <w:szCs w:val="24"/>
                              <w:u w:val="single"/>
                            </w:rPr>
                            <w:t>23.4.Neuroscience Basics for Educators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85" w:anchor="m_-7444033006803512481__Toc190337729" w:history="1">
                          <w:r w:rsidRPr="009D7057">
                            <w:rPr>
                              <w:rFonts w:asciiTheme="majorHAnsi" w:eastAsia="Times New Roman" w:hAnsiTheme="majorHAnsi" w:cs="Calibri Light"/>
                              <w:color w:val="0000FF"/>
                              <w:sz w:val="24"/>
                              <w:szCs w:val="24"/>
                              <w:u w:val="single"/>
                            </w:rPr>
                            <w:t>23.5.Brain-Computer Interfaces in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86" w:anchor="m_-7444033006803512481__Toc190337730" w:history="1">
                          <w:r w:rsidRPr="009D7057">
                            <w:rPr>
                              <w:rFonts w:asciiTheme="majorHAnsi" w:eastAsia="Times New Roman" w:hAnsiTheme="majorHAnsi" w:cs="Calibri Light"/>
                              <w:color w:val="0000FF"/>
                              <w:sz w:val="24"/>
                              <w:szCs w:val="24"/>
                              <w:u w:val="single"/>
                            </w:rPr>
                            <w:t>23.6.Cognitive Load Theory and Neurotechnology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87" w:anchor="m_-7444033006803512481__Toc190337731" w:history="1">
                          <w:r w:rsidRPr="009D7057">
                            <w:rPr>
                              <w:rFonts w:asciiTheme="majorHAnsi" w:eastAsia="Times New Roman" w:hAnsiTheme="majorHAnsi" w:cs="Calibri Light"/>
                              <w:color w:val="0000FF"/>
                              <w:sz w:val="24"/>
                              <w:szCs w:val="24"/>
                              <w:u w:val="single"/>
                            </w:rPr>
                            <w:t>23.7.Neuroscience-Based Adaptive Learning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88" w:anchor="m_-7444033006803512481__Toc190337732" w:history="1">
                          <w:r w:rsidRPr="009D7057">
                            <w:rPr>
                              <w:rFonts w:asciiTheme="majorHAnsi" w:eastAsia="Times New Roman" w:hAnsiTheme="majorHAnsi" w:cs="Calibri Light"/>
                              <w:color w:val="0000FF"/>
                              <w:sz w:val="24"/>
                              <w:szCs w:val="24"/>
                              <w:u w:val="single"/>
                            </w:rPr>
                            <w:t>23.8.Ethical and Social Implications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89" w:anchor="m_-7444033006803512481__Toc190337733" w:history="1">
                          <w:r w:rsidRPr="009D7057">
                            <w:rPr>
                              <w:rFonts w:asciiTheme="majorHAnsi" w:eastAsia="Times New Roman" w:hAnsiTheme="majorHAnsi" w:cs="Calibri Light"/>
                              <w:color w:val="0000FF"/>
                              <w:sz w:val="24"/>
                              <w:szCs w:val="24"/>
                              <w:u w:val="single"/>
                            </w:rPr>
                            <w:t>23.9.Case Studies in Neurotechnology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490" w:anchor="m_-7444033006803512481__Toc190337734" w:history="1">
                          <w:r w:rsidRPr="009D7057">
                            <w:rPr>
                              <w:rFonts w:asciiTheme="majorHAnsi" w:eastAsia="Times New Roman" w:hAnsiTheme="majorHAnsi" w:cs="Calibri Light"/>
                              <w:color w:val="0000FF"/>
                              <w:sz w:val="24"/>
                              <w:szCs w:val="24"/>
                              <w:u w:val="single"/>
                            </w:rPr>
                            <w:t>23.10.Future Trends in Neurotechnology for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91" w:anchor="m_-7444033006803512481__Toc190337735" w:history="1">
                          <w:r w:rsidRPr="009D7057">
                            <w:rPr>
                              <w:rFonts w:asciiTheme="majorHAnsi" w:eastAsia="Times New Roman" w:hAnsiTheme="majorHAnsi" w:cs="Calibri Light"/>
                              <w:color w:val="0000FF"/>
                              <w:sz w:val="24"/>
                              <w:szCs w:val="24"/>
                              <w:u w:val="single"/>
                            </w:rPr>
                            <w:t>23.2 Neurotechnology in Educational 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92" w:anchor="m_-7444033006803512481__Toc190337736" w:history="1">
                          <w:r w:rsidRPr="009D7057">
                            <w:rPr>
                              <w:rFonts w:asciiTheme="majorHAnsi" w:eastAsia="Times New Roman" w:hAnsiTheme="majorHAnsi" w:cs="Calibri Light"/>
                              <w:color w:val="0000FF"/>
                              <w:sz w:val="24"/>
                              <w:szCs w:val="24"/>
                              <w:u w:val="single"/>
                            </w:rPr>
                            <w:t>23.3 Introduction to Neurotechnology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93" w:anchor="m_-7444033006803512481__Toc190337737" w:history="1">
                          <w:r w:rsidRPr="009D7057">
                            <w:rPr>
                              <w:rFonts w:asciiTheme="majorHAnsi" w:eastAsia="Times New Roman" w:hAnsiTheme="majorHAnsi" w:cs="Calibri Light"/>
                              <w:color w:val="0000FF"/>
                              <w:sz w:val="24"/>
                              <w:szCs w:val="24"/>
                              <w:u w:val="single"/>
                            </w:rPr>
                            <w:t>23.4 Neuroscience Basics for Educators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94" w:anchor="m_-7444033006803512481__Toc190337738" w:history="1">
                          <w:r w:rsidRPr="009D7057">
                            <w:rPr>
                              <w:rFonts w:asciiTheme="majorHAnsi" w:eastAsia="Times New Roman" w:hAnsiTheme="majorHAnsi" w:cs="Calibri Light"/>
                              <w:color w:val="0000FF"/>
                              <w:sz w:val="24"/>
                              <w:szCs w:val="24"/>
                              <w:u w:val="single"/>
                            </w:rPr>
                            <w:t>23.5 Brain-Computer Interfaces in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95" w:anchor="m_-7444033006803512481__Toc190337739" w:history="1">
                          <w:r w:rsidRPr="009D7057">
                            <w:rPr>
                              <w:rFonts w:asciiTheme="majorHAnsi" w:eastAsia="Times New Roman" w:hAnsiTheme="majorHAnsi" w:cs="Calibri Light"/>
                              <w:color w:val="0000FF"/>
                              <w:sz w:val="24"/>
                              <w:szCs w:val="24"/>
                              <w:u w:val="single"/>
                            </w:rPr>
                            <w:t>23.6 Cognitive Load Theory and Neurotechnology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96" w:anchor="m_-7444033006803512481__Toc190337740" w:history="1">
                          <w:r w:rsidRPr="009D7057">
                            <w:rPr>
                              <w:rFonts w:asciiTheme="majorHAnsi" w:eastAsia="Times New Roman" w:hAnsiTheme="majorHAnsi" w:cs="Calibri Light"/>
                              <w:color w:val="0000FF"/>
                              <w:sz w:val="24"/>
                              <w:szCs w:val="24"/>
                              <w:u w:val="single"/>
                            </w:rPr>
                            <w:t>23.7 Neuroscience-Based Adaptive Learning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97" w:anchor="m_-7444033006803512481__Toc190337741" w:history="1">
                          <w:r w:rsidRPr="009D7057">
                            <w:rPr>
                              <w:rFonts w:asciiTheme="majorHAnsi" w:eastAsia="Times New Roman" w:hAnsiTheme="majorHAnsi" w:cs="Calibri Light"/>
                              <w:color w:val="0000FF"/>
                              <w:sz w:val="24"/>
                              <w:szCs w:val="24"/>
                              <w:u w:val="single"/>
                            </w:rPr>
                            <w:t>23.8 Ethical and Social Implications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98" w:anchor="m_-7444033006803512481__Toc190337742" w:history="1">
                          <w:r w:rsidRPr="009D7057">
                            <w:rPr>
                              <w:rFonts w:asciiTheme="majorHAnsi" w:eastAsia="Times New Roman" w:hAnsiTheme="majorHAnsi" w:cs="Calibri Light"/>
                              <w:color w:val="0000FF"/>
                              <w:sz w:val="24"/>
                              <w:szCs w:val="24"/>
                              <w:u w:val="single"/>
                            </w:rPr>
                            <w:t>23.9 Case Studies in Neurotechnology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499" w:anchor="m_-7444033006803512481__Toc190337743" w:history="1">
                          <w:r w:rsidRPr="009D7057">
                            <w:rPr>
                              <w:rFonts w:asciiTheme="majorHAnsi" w:eastAsia="Times New Roman" w:hAnsiTheme="majorHAnsi" w:cs="Calibri Light"/>
                              <w:color w:val="0000FF"/>
                              <w:sz w:val="24"/>
                              <w:szCs w:val="24"/>
                              <w:u w:val="single"/>
                            </w:rPr>
                            <w:t>23.10 Future Trends in Neurotechnology for Education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500" w:anchor="m_-7444033006803512481__Toc190337744" w:history="1">
                          <w:r w:rsidRPr="009D7057">
                            <w:rPr>
                              <w:rFonts w:asciiTheme="majorHAnsi" w:eastAsia="Times New Roman" w:hAnsiTheme="majorHAnsi" w:cs="Calibri Light"/>
                              <w:color w:val="0000FF"/>
                              <w:sz w:val="24"/>
                              <w:szCs w:val="24"/>
                              <w:u w:val="single"/>
                            </w:rPr>
                            <w:t>24.1.Robotic Process Automation in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01" w:anchor="m_-7444033006803512481__Toc190337745" w:history="1">
                          <w:r w:rsidRPr="009D7057">
                            <w:rPr>
                              <w:rFonts w:asciiTheme="majorHAnsi" w:eastAsia="Times New Roman" w:hAnsiTheme="majorHAnsi" w:cs="Calibri Light"/>
                              <w:color w:val="0000FF"/>
                              <w:sz w:val="24"/>
                              <w:szCs w:val="24"/>
                              <w:u w:val="single"/>
                            </w:rPr>
                            <w:t>24.2Introduction to Robotic Process Automation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02" w:anchor="m_-7444033006803512481__Toc190337746" w:history="1">
                          <w:r w:rsidRPr="009D7057">
                            <w:rPr>
                              <w:rFonts w:asciiTheme="majorHAnsi" w:eastAsia="Times New Roman" w:hAnsiTheme="majorHAnsi" w:cs="Calibri Light"/>
                              <w:color w:val="0000FF"/>
                              <w:sz w:val="24"/>
                              <w:szCs w:val="24"/>
                              <w:u w:val="single"/>
                            </w:rPr>
                            <w:t>24.3.Fundamentals of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03" w:anchor="m_-7444033006803512481__Toc190337747" w:history="1">
                          <w:r w:rsidRPr="009D7057">
                            <w:rPr>
                              <w:rFonts w:asciiTheme="majorHAnsi" w:eastAsia="Times New Roman" w:hAnsiTheme="majorHAnsi" w:cs="Calibri Light"/>
                              <w:color w:val="0000FF"/>
                              <w:sz w:val="24"/>
                              <w:szCs w:val="24"/>
                              <w:u w:val="single"/>
                            </w:rPr>
                            <w:t>24.4.RPA Tools and Platforms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04" w:anchor="m_-7444033006803512481__Toc190337748" w:history="1">
                          <w:r w:rsidRPr="009D7057">
                            <w:rPr>
                              <w:rFonts w:asciiTheme="majorHAnsi" w:eastAsia="Times New Roman" w:hAnsiTheme="majorHAnsi" w:cs="Calibri Light"/>
                              <w:color w:val="0000FF"/>
                              <w:sz w:val="24"/>
                              <w:szCs w:val="24"/>
                              <w:u w:val="single"/>
                            </w:rPr>
                            <w:t>24.5.Automating Electrochemical Process Controls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05" w:anchor="m_-7444033006803512481__Toc190337749" w:history="1">
                          <w:r w:rsidRPr="009D7057">
                            <w:rPr>
                              <w:rFonts w:asciiTheme="majorHAnsi" w:eastAsia="Times New Roman" w:hAnsiTheme="majorHAnsi" w:cs="Calibri Light"/>
                              <w:color w:val="0000FF"/>
                              <w:sz w:val="24"/>
                              <w:szCs w:val="24"/>
                              <w:u w:val="single"/>
                            </w:rPr>
                            <w:t>24.6.Data Collection and Analysis in Electrochemical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06" w:anchor="m_-7444033006803512481__Toc190337750" w:history="1">
                          <w:r w:rsidRPr="009D7057">
                            <w:rPr>
                              <w:rFonts w:asciiTheme="majorHAnsi" w:eastAsia="Times New Roman" w:hAnsiTheme="majorHAnsi" w:cs="Calibri Light"/>
                              <w:color w:val="0000FF"/>
                              <w:sz w:val="24"/>
                              <w:szCs w:val="24"/>
                              <w:u w:val="single"/>
                            </w:rPr>
                            <w:t>24.7.Machine Learning and RPA in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07" w:anchor="m_-7444033006803512481__Toc190337751" w:history="1">
                          <w:r w:rsidRPr="009D7057">
                            <w:rPr>
                              <w:rFonts w:asciiTheme="majorHAnsi" w:eastAsia="Times New Roman" w:hAnsiTheme="majorHAnsi" w:cs="Calibri Light"/>
                              <w:color w:val="0000FF"/>
                              <w:sz w:val="24"/>
                              <w:szCs w:val="24"/>
                              <w:u w:val="single"/>
                            </w:rPr>
                            <w:t>24.8.RPA Implementation Challenges and Solutions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08" w:anchor="m_-7444033006803512481__Toc190337752" w:history="1">
                          <w:r w:rsidRPr="009D7057">
                            <w:rPr>
                              <w:rFonts w:asciiTheme="majorHAnsi" w:eastAsia="Times New Roman" w:hAnsiTheme="majorHAnsi" w:cs="Calibri Light"/>
                              <w:color w:val="0000FF"/>
                              <w:sz w:val="24"/>
                              <w:szCs w:val="24"/>
                              <w:u w:val="single"/>
                            </w:rPr>
                            <w:t>24.9.Case Studies and Industry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09" w:anchor="m_-7444033006803512481__Toc190337753" w:history="1">
                          <w:r w:rsidRPr="009D7057">
                            <w:rPr>
                              <w:rFonts w:asciiTheme="majorHAnsi" w:eastAsia="Times New Roman" w:hAnsiTheme="majorHAnsi" w:cs="Calibri Light"/>
                              <w:color w:val="0000FF"/>
                              <w:sz w:val="24"/>
                              <w:szCs w:val="24"/>
                              <w:u w:val="single"/>
                            </w:rPr>
                            <w:t>4.1 Robotic Process Automation in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10" w:anchor="m_-7444033006803512481__Toc190337754" w:history="1">
                          <w:r w:rsidRPr="009D7057">
                            <w:rPr>
                              <w:rFonts w:asciiTheme="majorHAnsi" w:eastAsia="Times New Roman" w:hAnsiTheme="majorHAnsi" w:cs="Calibri Light"/>
                              <w:color w:val="0000FF"/>
                              <w:sz w:val="24"/>
                              <w:szCs w:val="24"/>
                              <w:u w:val="single"/>
                            </w:rPr>
                            <w:t>24.2 Introduction to Robotic Process Automation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11" w:anchor="m_-7444033006803512481__Toc190337755" w:history="1">
                          <w:r w:rsidRPr="009D7057">
                            <w:rPr>
                              <w:rFonts w:asciiTheme="majorHAnsi" w:eastAsia="Times New Roman" w:hAnsiTheme="majorHAnsi" w:cs="Calibri Light"/>
                              <w:color w:val="0000FF"/>
                              <w:sz w:val="24"/>
                              <w:szCs w:val="24"/>
                              <w:u w:val="single"/>
                            </w:rPr>
                            <w:t>24.3 Fundamentals of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12" w:anchor="m_-7444033006803512481__Toc190337756" w:history="1">
                          <w:r w:rsidRPr="009D7057">
                            <w:rPr>
                              <w:rFonts w:asciiTheme="majorHAnsi" w:eastAsia="Times New Roman" w:hAnsiTheme="majorHAnsi" w:cs="Calibri Light"/>
                              <w:color w:val="0000FF"/>
                              <w:sz w:val="24"/>
                              <w:szCs w:val="24"/>
                              <w:u w:val="single"/>
                            </w:rPr>
                            <w:t>24.4 RPA Tools and Platforms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13" w:anchor="m_-7444033006803512481__Toc190337757" w:history="1">
                          <w:r w:rsidRPr="009D7057">
                            <w:rPr>
                              <w:rFonts w:asciiTheme="majorHAnsi" w:eastAsia="Times New Roman" w:hAnsiTheme="majorHAnsi" w:cs="Calibri Light"/>
                              <w:color w:val="0000FF"/>
                              <w:sz w:val="24"/>
                              <w:szCs w:val="24"/>
                              <w:u w:val="single"/>
                            </w:rPr>
                            <w:t>24.5 Automating Electrochemical Process Controls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14" w:anchor="m_-7444033006803512481__Toc190337758" w:history="1">
                          <w:r w:rsidRPr="009D7057">
                            <w:rPr>
                              <w:rFonts w:asciiTheme="majorHAnsi" w:eastAsia="Times New Roman" w:hAnsiTheme="majorHAnsi" w:cs="Calibri Light"/>
                              <w:color w:val="0000FF"/>
                              <w:sz w:val="24"/>
                              <w:szCs w:val="24"/>
                              <w:u w:val="single"/>
                            </w:rPr>
                            <w:t>24.6 Data Collection and Analysis in Electrochemical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15" w:anchor="m_-7444033006803512481__Toc190337759" w:history="1">
                          <w:r w:rsidRPr="009D7057">
                            <w:rPr>
                              <w:rFonts w:asciiTheme="majorHAnsi" w:eastAsia="Times New Roman" w:hAnsiTheme="majorHAnsi" w:cs="Calibri Light"/>
                              <w:color w:val="0000FF"/>
                              <w:sz w:val="24"/>
                              <w:szCs w:val="24"/>
                              <w:u w:val="single"/>
                            </w:rPr>
                            <w:t>24.7 Machine Learning and RPA in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16" w:anchor="m_-7444033006803512481__Toc190337760" w:history="1">
                          <w:r w:rsidRPr="009D7057">
                            <w:rPr>
                              <w:rFonts w:asciiTheme="majorHAnsi" w:eastAsia="Times New Roman" w:hAnsiTheme="majorHAnsi" w:cs="Calibri Light"/>
                              <w:color w:val="0000FF"/>
                              <w:sz w:val="24"/>
                              <w:szCs w:val="24"/>
                              <w:u w:val="single"/>
                            </w:rPr>
                            <w:t>24.8 RPA Implementation Challenges and Solutions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17" w:anchor="m_-7444033006803512481__Toc190337761" w:history="1">
                          <w:r w:rsidRPr="009D7057">
                            <w:rPr>
                              <w:rFonts w:asciiTheme="majorHAnsi" w:eastAsia="Times New Roman" w:hAnsiTheme="majorHAnsi" w:cs="Calibri Light"/>
                              <w:color w:val="0000FF"/>
                              <w:sz w:val="24"/>
                              <w:szCs w:val="24"/>
                              <w:u w:val="single"/>
                            </w:rPr>
                            <w:t>24.9 Case Studies and Industry Applications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518" w:anchor="m_-7444033006803512481__Toc190337762" w:history="1">
                          <w:r w:rsidRPr="009D7057">
                            <w:rPr>
                              <w:rFonts w:asciiTheme="majorHAnsi" w:eastAsia="Times New Roman" w:hAnsiTheme="majorHAnsi" w:cs="Calibri Light"/>
                              <w:color w:val="0000FF"/>
                              <w:sz w:val="24"/>
                              <w:szCs w:val="24"/>
                              <w:u w:val="single"/>
                            </w:rPr>
                            <w:t>25.1.Integrating Educational Technology in Renewable Energy Studies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19" w:anchor="m_-7444033006803512481__Toc190337763" w:history="1">
                          <w:r w:rsidRPr="009D7057">
                            <w:rPr>
                              <w:rFonts w:asciiTheme="majorHAnsi" w:eastAsia="Times New Roman" w:hAnsiTheme="majorHAnsi" w:cs="Calibri Light"/>
                              <w:color w:val="0000FF"/>
                              <w:sz w:val="24"/>
                              <w:szCs w:val="24"/>
                              <w:u w:val="single"/>
                            </w:rPr>
                            <w:t>25.2.Introduction to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20" w:anchor="m_-7444033006803512481__Toc190337764" w:history="1">
                          <w:r w:rsidRPr="009D7057">
                            <w:rPr>
                              <w:rFonts w:asciiTheme="majorHAnsi" w:eastAsia="Times New Roman" w:hAnsiTheme="majorHAnsi" w:cs="Calibri Light"/>
                              <w:color w:val="0000FF"/>
                              <w:sz w:val="24"/>
                              <w:szCs w:val="24"/>
                              <w:u w:val="single"/>
                            </w:rPr>
                            <w:t>25.3.Educational Technology Tools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21" w:anchor="m_-7444033006803512481__Toc190337765" w:history="1">
                          <w:r w:rsidRPr="009D7057">
                            <w:rPr>
                              <w:rFonts w:asciiTheme="majorHAnsi" w:eastAsia="Times New Roman" w:hAnsiTheme="majorHAnsi" w:cs="Calibri Light"/>
                              <w:color w:val="0000FF"/>
                              <w:sz w:val="24"/>
                              <w:szCs w:val="24"/>
                              <w:u w:val="single"/>
                            </w:rPr>
                            <w:t>25.4.Designing Interactive Learning Modules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22" w:anchor="m_-7444033006803512481__Toc190337766" w:history="1">
                          <w:r w:rsidRPr="009D7057">
                            <w:rPr>
                              <w:rFonts w:asciiTheme="majorHAnsi" w:eastAsia="Times New Roman" w:hAnsiTheme="majorHAnsi" w:cs="Calibri Light"/>
                              <w:color w:val="0000FF"/>
                              <w:sz w:val="24"/>
                              <w:szCs w:val="24"/>
                              <w:u w:val="single"/>
                            </w:rPr>
                            <w:t>25.5.Gamification in Renewable Energy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23" w:anchor="m_-7444033006803512481__Toc190337767" w:history="1">
                          <w:r w:rsidRPr="009D7057">
                            <w:rPr>
                              <w:rFonts w:asciiTheme="majorHAnsi" w:eastAsia="Times New Roman" w:hAnsiTheme="majorHAnsi" w:cs="Calibri Light"/>
                              <w:color w:val="0000FF"/>
                              <w:sz w:val="24"/>
                              <w:szCs w:val="24"/>
                              <w:u w:val="single"/>
                            </w:rPr>
                            <w:t>25.6.Virtual Labs and Simulations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24" w:anchor="m_-7444033006803512481__Toc190337768" w:history="1">
                          <w:r w:rsidRPr="009D7057">
                            <w:rPr>
                              <w:rFonts w:asciiTheme="majorHAnsi" w:eastAsia="Times New Roman" w:hAnsiTheme="majorHAnsi" w:cs="Calibri Light"/>
                              <w:color w:val="0000FF"/>
                              <w:sz w:val="24"/>
                              <w:szCs w:val="24"/>
                              <w:u w:val="single"/>
                            </w:rPr>
                            <w:t>25.7.Assessing Learner Outcomes in Technology-Driven Curriculum</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25" w:anchor="m_-7444033006803512481__Toc190337769" w:history="1">
                          <w:r w:rsidRPr="009D7057">
                            <w:rPr>
                              <w:rFonts w:asciiTheme="majorHAnsi" w:eastAsia="Times New Roman" w:hAnsiTheme="majorHAnsi" w:cs="Calibri Light"/>
                              <w:color w:val="0000FF"/>
                              <w:sz w:val="24"/>
                              <w:szCs w:val="24"/>
                              <w:u w:val="single"/>
                            </w:rPr>
                            <w:t>25.8.Case Studies in Renewable Energy Education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26" w:anchor="m_-7444033006803512481__Toc190337770" w:history="1">
                          <w:r w:rsidRPr="009D7057">
                            <w:rPr>
                              <w:rFonts w:asciiTheme="majorHAnsi" w:eastAsia="Times New Roman" w:hAnsiTheme="majorHAnsi" w:cs="Calibri Light"/>
                              <w:color w:val="0000FF"/>
                              <w:sz w:val="24"/>
                              <w:szCs w:val="24"/>
                              <w:u w:val="single"/>
                            </w:rPr>
                            <w:t>25.9.Challenges in Integrating Technology and Renewable Energy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27" w:anchor="m_-7444033006803512481__Toc190337771" w:history="1">
                          <w:r w:rsidRPr="009D7057">
                            <w:rPr>
                              <w:rFonts w:asciiTheme="majorHAnsi" w:eastAsia="Times New Roman" w:hAnsiTheme="majorHAnsi" w:cs="Calibri Light"/>
                              <w:color w:val="0000FF"/>
                              <w:sz w:val="24"/>
                              <w:szCs w:val="24"/>
                              <w:u w:val="single"/>
                            </w:rPr>
                            <w:t>25.1 Integrating Educational Technology in Renewable Energy Studies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28" w:anchor="m_-7444033006803512481__Toc190337772" w:history="1">
                          <w:r w:rsidRPr="009D7057">
                            <w:rPr>
                              <w:rFonts w:asciiTheme="majorHAnsi" w:eastAsia="Times New Roman" w:hAnsiTheme="majorHAnsi" w:cs="Calibri Light"/>
                              <w:color w:val="0000FF"/>
                              <w:sz w:val="24"/>
                              <w:szCs w:val="24"/>
                              <w:u w:val="single"/>
                            </w:rPr>
                            <w:t>25.2 Introduction to Renewable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29" w:anchor="m_-7444033006803512481__Toc190337773" w:history="1">
                          <w:r w:rsidRPr="009D7057">
                            <w:rPr>
                              <w:rFonts w:asciiTheme="majorHAnsi" w:eastAsia="Times New Roman" w:hAnsiTheme="majorHAnsi" w:cs="Calibri Light"/>
                              <w:color w:val="0000FF"/>
                              <w:sz w:val="24"/>
                              <w:szCs w:val="24"/>
                              <w:u w:val="single"/>
                            </w:rPr>
                            <w:t>25.3 Educational Technology Tools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30" w:anchor="m_-7444033006803512481__Toc190337774" w:history="1">
                          <w:r w:rsidRPr="009D7057">
                            <w:rPr>
                              <w:rFonts w:asciiTheme="majorHAnsi" w:eastAsia="Times New Roman" w:hAnsiTheme="majorHAnsi" w:cs="Calibri Light"/>
                              <w:color w:val="0000FF"/>
                              <w:sz w:val="24"/>
                              <w:szCs w:val="24"/>
                              <w:u w:val="single"/>
                            </w:rPr>
                            <w:t>25.4 Designing Interactive Learning Modules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31" w:anchor="m_-7444033006803512481__Toc190337775" w:history="1">
                          <w:r w:rsidRPr="009D7057">
                            <w:rPr>
                              <w:rFonts w:asciiTheme="majorHAnsi" w:eastAsia="Times New Roman" w:hAnsiTheme="majorHAnsi" w:cs="Calibri Light"/>
                              <w:color w:val="0000FF"/>
                              <w:sz w:val="24"/>
                              <w:szCs w:val="24"/>
                              <w:u w:val="single"/>
                            </w:rPr>
                            <w:t>25.5 Gamification in Renewable Energy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32" w:anchor="m_-7444033006803512481__Toc190337776" w:history="1">
                          <w:r w:rsidRPr="009D7057">
                            <w:rPr>
                              <w:rFonts w:asciiTheme="majorHAnsi" w:eastAsia="Times New Roman" w:hAnsiTheme="majorHAnsi" w:cs="Calibri Light"/>
                              <w:color w:val="0000FF"/>
                              <w:sz w:val="24"/>
                              <w:szCs w:val="24"/>
                              <w:u w:val="single"/>
                            </w:rPr>
                            <w:t>25.6 Virtual Labs and Simulations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33" w:anchor="m_-7444033006803512481__Toc190337777" w:history="1">
                          <w:r w:rsidRPr="009D7057">
                            <w:rPr>
                              <w:rFonts w:asciiTheme="majorHAnsi" w:eastAsia="Times New Roman" w:hAnsiTheme="majorHAnsi" w:cs="Calibri Light"/>
                              <w:color w:val="0000FF"/>
                              <w:sz w:val="24"/>
                              <w:szCs w:val="24"/>
                              <w:u w:val="single"/>
                            </w:rPr>
                            <w:t>25.7 Assessing Learner Outcomes in Technology-Driven Curriculum</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34" w:anchor="m_-7444033006803512481__Toc190337778" w:history="1">
                          <w:r w:rsidRPr="009D7057">
                            <w:rPr>
                              <w:rFonts w:asciiTheme="majorHAnsi" w:eastAsia="Times New Roman" w:hAnsiTheme="majorHAnsi" w:cs="Calibri Light"/>
                              <w:color w:val="0000FF"/>
                              <w:sz w:val="24"/>
                              <w:szCs w:val="24"/>
                              <w:u w:val="single"/>
                            </w:rPr>
                            <w:t>25.8 Case Studies in Renewable Energy Education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35" w:anchor="m_-7444033006803512481__Toc190337779" w:history="1">
                          <w:r w:rsidRPr="009D7057">
                            <w:rPr>
                              <w:rFonts w:asciiTheme="majorHAnsi" w:eastAsia="Times New Roman" w:hAnsiTheme="majorHAnsi" w:cs="Calibri Light"/>
                              <w:color w:val="0000FF"/>
                              <w:sz w:val="24"/>
                              <w:szCs w:val="24"/>
                              <w:u w:val="single"/>
                            </w:rPr>
                            <w:t>25.9 Challenges in Integrating Technology and Renewable Energy Education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536" w:anchor="m_-7444033006803512481__Toc190337780" w:history="1">
                          <w:r w:rsidRPr="009D7057">
                            <w:rPr>
                              <w:rFonts w:asciiTheme="majorHAnsi" w:eastAsia="Times New Roman" w:hAnsiTheme="majorHAnsi" w:cs="Calibri Light"/>
                              <w:color w:val="0000FF"/>
                              <w:sz w:val="24"/>
                              <w:szCs w:val="24"/>
                              <w:u w:val="single"/>
                            </w:rPr>
                            <w:t>26.1Wholesale Trade Management in Industrial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37" w:anchor="m_-7444033006803512481__Toc190337781" w:history="1">
                          <w:r w:rsidRPr="009D7057">
                            <w:rPr>
                              <w:rFonts w:asciiTheme="majorHAnsi" w:eastAsia="Times New Roman" w:hAnsiTheme="majorHAnsi" w:cs="Calibri Light"/>
                              <w:color w:val="0000FF"/>
                              <w:sz w:val="24"/>
                              <w:szCs w:val="24"/>
                              <w:u w:val="single"/>
                            </w:rPr>
                            <w:t>26.2.Introduction to Wholesale Trade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38" w:anchor="m_-7444033006803512481__Toc190337782" w:history="1">
                          <w:r w:rsidRPr="009D7057">
                            <w:rPr>
                              <w:rFonts w:asciiTheme="majorHAnsi" w:eastAsia="Times New Roman" w:hAnsiTheme="majorHAnsi" w:cs="Calibri Light"/>
                              <w:color w:val="0000FF"/>
                              <w:sz w:val="24"/>
                              <w:szCs w:val="24"/>
                              <w:u w:val="single"/>
                            </w:rPr>
                            <w:t>26.3.Supply Chain Dynamics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39" w:anchor="m_-7444033006803512481__Toc190337783" w:history="1">
                          <w:r w:rsidRPr="009D7057">
                            <w:rPr>
                              <w:rFonts w:asciiTheme="majorHAnsi" w:eastAsia="Times New Roman" w:hAnsiTheme="majorHAnsi" w:cs="Calibri Light"/>
                              <w:color w:val="0000FF"/>
                              <w:sz w:val="24"/>
                              <w:szCs w:val="24"/>
                              <w:u w:val="single"/>
                            </w:rPr>
                            <w:t>26.4.Inventory Control Methods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40" w:anchor="m_-7444033006803512481__Toc190337784" w:history="1">
                          <w:r w:rsidRPr="009D7057">
                            <w:rPr>
                              <w:rFonts w:asciiTheme="majorHAnsi" w:eastAsia="Times New Roman" w:hAnsiTheme="majorHAnsi" w:cs="Calibri Light"/>
                              <w:color w:val="0000FF"/>
                              <w:sz w:val="24"/>
                              <w:szCs w:val="24"/>
                              <w:u w:val="single"/>
                            </w:rPr>
                            <w:t>26.5.Logistics and Distribution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41" w:anchor="m_-7444033006803512481__Toc190337785" w:history="1">
                          <w:r w:rsidRPr="009D7057">
                            <w:rPr>
                              <w:rFonts w:asciiTheme="majorHAnsi" w:eastAsia="Times New Roman" w:hAnsiTheme="majorHAnsi" w:cs="Calibri Light"/>
                              <w:color w:val="0000FF"/>
                              <w:sz w:val="24"/>
                              <w:szCs w:val="24"/>
                              <w:u w:val="single"/>
                            </w:rPr>
                            <w:t>26.6.Procurement Strategies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42" w:anchor="m_-7444033006803512481__Toc190337786" w:history="1">
                          <w:r w:rsidRPr="009D7057">
                            <w:rPr>
                              <w:rFonts w:asciiTheme="majorHAnsi" w:eastAsia="Times New Roman" w:hAnsiTheme="majorHAnsi" w:cs="Calibri Light"/>
                              <w:color w:val="0000FF"/>
                              <w:sz w:val="24"/>
                              <w:szCs w:val="24"/>
                              <w:u w:val="single"/>
                            </w:rPr>
                            <w:t>26.7.Market Analysis and Forecasting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43" w:anchor="m_-7444033006803512481__Toc190337787" w:history="1">
                          <w:r w:rsidRPr="009D7057">
                            <w:rPr>
                              <w:rFonts w:asciiTheme="majorHAnsi" w:eastAsia="Times New Roman" w:hAnsiTheme="majorHAnsi" w:cs="Calibri Light"/>
                              <w:color w:val="0000FF"/>
                              <w:sz w:val="24"/>
                              <w:szCs w:val="24"/>
                              <w:u w:val="single"/>
                            </w:rPr>
                            <w:t>27.8.Risk Management in Wholesale Trade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44" w:anchor="m_-7444033006803512481__Toc190337788" w:history="1">
                          <w:r w:rsidRPr="009D7057">
                            <w:rPr>
                              <w:rFonts w:asciiTheme="majorHAnsi" w:eastAsia="Times New Roman" w:hAnsiTheme="majorHAnsi" w:cs="Calibri Light"/>
                              <w:color w:val="0000FF"/>
                              <w:sz w:val="24"/>
                              <w:szCs w:val="24"/>
                              <w:u w:val="single"/>
                            </w:rPr>
                            <w:t>27.9.Regulatory and Ethical Considerations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45" w:anchor="m_-7444033006803512481__Toc190337789" w:history="1">
                          <w:r w:rsidRPr="009D7057">
                            <w:rPr>
                              <w:rFonts w:asciiTheme="majorHAnsi" w:eastAsia="Times New Roman" w:hAnsiTheme="majorHAnsi" w:cs="Calibri Light"/>
                              <w:color w:val="0000FF"/>
                              <w:sz w:val="24"/>
                              <w:szCs w:val="24"/>
                              <w:u w:val="single"/>
                            </w:rPr>
                            <w:t>26.1 Wholesale Trade Management in Industrial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46" w:anchor="m_-7444033006803512481__Toc190337790" w:history="1">
                          <w:r w:rsidRPr="009D7057">
                            <w:rPr>
                              <w:rFonts w:asciiTheme="majorHAnsi" w:eastAsia="Times New Roman" w:hAnsiTheme="majorHAnsi" w:cs="Calibri Light"/>
                              <w:color w:val="0000FF"/>
                              <w:sz w:val="24"/>
                              <w:szCs w:val="24"/>
                              <w:u w:val="single"/>
                            </w:rPr>
                            <w:t>26.2 Introduction to Wholesale Trade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47" w:anchor="m_-7444033006803512481__Toc190337791" w:history="1">
                          <w:r w:rsidRPr="009D7057">
                            <w:rPr>
                              <w:rFonts w:asciiTheme="majorHAnsi" w:eastAsia="Times New Roman" w:hAnsiTheme="majorHAnsi" w:cs="Calibri Light"/>
                              <w:color w:val="0000FF"/>
                              <w:sz w:val="24"/>
                              <w:szCs w:val="24"/>
                              <w:u w:val="single"/>
                            </w:rPr>
                            <w:t>26.3 Supply Chain Dynamics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48" w:anchor="m_-7444033006803512481__Toc190337792" w:history="1">
                          <w:r w:rsidRPr="009D7057">
                            <w:rPr>
                              <w:rFonts w:asciiTheme="majorHAnsi" w:eastAsia="Times New Roman" w:hAnsiTheme="majorHAnsi" w:cs="Calibri Light"/>
                              <w:color w:val="0000FF"/>
                              <w:sz w:val="24"/>
                              <w:szCs w:val="24"/>
                              <w:u w:val="single"/>
                            </w:rPr>
                            <w:t>26.4 Inventory Control Methods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49" w:anchor="m_-7444033006803512481__Toc190337793" w:history="1">
                          <w:r w:rsidRPr="009D7057">
                            <w:rPr>
                              <w:rFonts w:asciiTheme="majorHAnsi" w:eastAsia="Times New Roman" w:hAnsiTheme="majorHAnsi" w:cs="Calibri Light"/>
                              <w:color w:val="0000FF"/>
                              <w:sz w:val="24"/>
                              <w:szCs w:val="24"/>
                              <w:u w:val="single"/>
                            </w:rPr>
                            <w:t>26.5 Logistics and Distribution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50" w:anchor="m_-7444033006803512481__Toc190337794" w:history="1">
                          <w:r w:rsidRPr="009D7057">
                            <w:rPr>
                              <w:rFonts w:asciiTheme="majorHAnsi" w:eastAsia="Times New Roman" w:hAnsiTheme="majorHAnsi" w:cs="Calibri Light"/>
                              <w:color w:val="0000FF"/>
                              <w:sz w:val="24"/>
                              <w:szCs w:val="24"/>
                              <w:u w:val="single"/>
                            </w:rPr>
                            <w:t>26.6 Procurement Strategies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51" w:anchor="m_-7444033006803512481__Toc190337795" w:history="1">
                          <w:r w:rsidRPr="009D7057">
                            <w:rPr>
                              <w:rFonts w:asciiTheme="majorHAnsi" w:eastAsia="Times New Roman" w:hAnsiTheme="majorHAnsi" w:cs="Calibri Light"/>
                              <w:color w:val="0000FF"/>
                              <w:sz w:val="24"/>
                              <w:szCs w:val="24"/>
                              <w:u w:val="single"/>
                            </w:rPr>
                            <w:t>26.7 Market Analysis and Forecasting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52" w:anchor="m_-7444033006803512481__Toc190337796" w:history="1">
                          <w:r w:rsidRPr="009D7057">
                            <w:rPr>
                              <w:rFonts w:asciiTheme="majorHAnsi" w:eastAsia="Times New Roman" w:hAnsiTheme="majorHAnsi" w:cs="Calibri Light"/>
                              <w:color w:val="0000FF"/>
                              <w:sz w:val="24"/>
                              <w:szCs w:val="24"/>
                              <w:u w:val="single"/>
                            </w:rPr>
                            <w:t>26.8 Risk Management in Wholesale Trade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53" w:anchor="m_-7444033006803512481__Toc190337797" w:history="1">
                          <w:r w:rsidRPr="009D7057">
                            <w:rPr>
                              <w:rFonts w:asciiTheme="majorHAnsi" w:eastAsia="Times New Roman" w:hAnsiTheme="majorHAnsi" w:cs="Calibri Light"/>
                              <w:color w:val="0000FF"/>
                              <w:sz w:val="24"/>
                              <w:szCs w:val="24"/>
                              <w:u w:val="single"/>
                            </w:rPr>
                            <w:t>26.9 Regulatory and Ethical Considerations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554" w:anchor="m_-7444033006803512481__Toc190337798" w:history="1">
                          <w:r w:rsidRPr="009D7057">
                            <w:rPr>
                              <w:rFonts w:asciiTheme="majorHAnsi" w:eastAsia="Times New Roman" w:hAnsiTheme="majorHAnsi" w:cs="Calibri Light"/>
                              <w:color w:val="0000FF"/>
                              <w:sz w:val="24"/>
                              <w:szCs w:val="24"/>
                              <w:u w:val="single"/>
                            </w:rPr>
                            <w:t>29. 1.Advanced Wireless 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55" w:anchor="m_-7444033006803512481__Toc190337799" w:history="1">
                          <w:r w:rsidRPr="009D7057">
                            <w:rPr>
                              <w:rFonts w:asciiTheme="majorHAnsi" w:eastAsia="Times New Roman" w:hAnsiTheme="majorHAnsi" w:cs="Calibri Light"/>
                              <w:color w:val="0000FF"/>
                              <w:sz w:val="24"/>
                              <w:szCs w:val="24"/>
                              <w:u w:val="single"/>
                            </w:rPr>
                            <w:t>29.2.Introduction to Wireless 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56" w:anchor="m_-7444033006803512481__Toc190337800" w:history="1">
                          <w:r w:rsidRPr="009D7057">
                            <w:rPr>
                              <w:rFonts w:asciiTheme="majorHAnsi" w:eastAsia="Times New Roman" w:hAnsiTheme="majorHAnsi" w:cs="Calibri Light"/>
                              <w:color w:val="0000FF"/>
                              <w:sz w:val="24"/>
                              <w:szCs w:val="24"/>
                              <w:u w:val="single"/>
                            </w:rPr>
                            <w:t>29.3.Radio Frequency Fundamentals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57" w:anchor="m_-7444033006803512481__Toc190337801" w:history="1">
                          <w:r w:rsidRPr="009D7057">
                            <w:rPr>
                              <w:rFonts w:asciiTheme="majorHAnsi" w:eastAsia="Times New Roman" w:hAnsiTheme="majorHAnsi" w:cs="Calibri Light"/>
                              <w:color w:val="0000FF"/>
                              <w:sz w:val="24"/>
                              <w:szCs w:val="24"/>
                              <w:u w:val="single"/>
                            </w:rPr>
                            <w:t>29.4.Wireless Signal Propagation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58" w:anchor="m_-7444033006803512481__Toc190337802" w:history="1">
                          <w:r w:rsidRPr="009D7057">
                            <w:rPr>
                              <w:rFonts w:asciiTheme="majorHAnsi" w:eastAsia="Times New Roman" w:hAnsiTheme="majorHAnsi" w:cs="Calibri Light"/>
                              <w:color w:val="0000FF"/>
                              <w:sz w:val="24"/>
                              <w:szCs w:val="24"/>
                              <w:u w:val="single"/>
                            </w:rPr>
                            <w:t>29.5.Multiple Access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59" w:anchor="m_-7444033006803512481__Toc190337803" w:history="1">
                          <w:r w:rsidRPr="009D7057">
                            <w:rPr>
                              <w:rFonts w:asciiTheme="majorHAnsi" w:eastAsia="Times New Roman" w:hAnsiTheme="majorHAnsi" w:cs="Calibri Light"/>
                              <w:color w:val="0000FF"/>
                              <w:sz w:val="24"/>
                              <w:szCs w:val="24"/>
                              <w:u w:val="single"/>
                            </w:rPr>
                            <w:t>29.6.Wireless Networking and Protocols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60" w:anchor="m_-7444033006803512481__Toc190337804" w:history="1">
                          <w:r w:rsidRPr="009D7057">
                            <w:rPr>
                              <w:rFonts w:asciiTheme="majorHAnsi" w:eastAsia="Times New Roman" w:hAnsiTheme="majorHAnsi" w:cs="Calibri Light"/>
                              <w:color w:val="0000FF"/>
                              <w:sz w:val="24"/>
                              <w:szCs w:val="24"/>
                              <w:u w:val="single"/>
                            </w:rPr>
                            <w:t>29.7.Cellular Systems and 5G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61" w:anchor="m_-7444033006803512481__Toc190337805" w:history="1">
                          <w:r w:rsidRPr="009D7057">
                            <w:rPr>
                              <w:rFonts w:asciiTheme="majorHAnsi" w:eastAsia="Times New Roman" w:hAnsiTheme="majorHAnsi" w:cs="Calibri Light"/>
                              <w:color w:val="0000FF"/>
                              <w:sz w:val="24"/>
                              <w:szCs w:val="24"/>
                              <w:u w:val="single"/>
                            </w:rPr>
                            <w:t>29.8..Antenna Theory and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62" w:anchor="m_-7444033006803512481__Toc190337806" w:history="1">
                          <w:r w:rsidRPr="009D7057">
                            <w:rPr>
                              <w:rFonts w:asciiTheme="majorHAnsi" w:eastAsia="Times New Roman" w:hAnsiTheme="majorHAnsi" w:cs="Calibri Light"/>
                              <w:color w:val="0000FF"/>
                              <w:sz w:val="24"/>
                              <w:szCs w:val="24"/>
                              <w:u w:val="single"/>
                            </w:rPr>
                            <w:t>29.8Wireless Security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63" w:anchor="m_-7444033006803512481__Toc190337807" w:history="1">
                          <w:r w:rsidRPr="009D7057">
                            <w:rPr>
                              <w:rFonts w:asciiTheme="majorHAnsi" w:eastAsia="Times New Roman" w:hAnsiTheme="majorHAnsi" w:cs="Calibri Light"/>
                              <w:color w:val="0000FF"/>
                              <w:sz w:val="24"/>
                              <w:szCs w:val="24"/>
                              <w:u w:val="single"/>
                            </w:rPr>
                            <w:t>29.6IoT and Wireless Sensor Networks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64" w:anchor="m_-7444033006803512481__Toc190337808" w:history="1">
                          <w:r w:rsidRPr="009D7057">
                            <w:rPr>
                              <w:rFonts w:asciiTheme="majorHAnsi" w:eastAsia="Times New Roman" w:hAnsiTheme="majorHAnsi" w:cs="Calibri Light"/>
                              <w:color w:val="0000FF"/>
                              <w:sz w:val="24"/>
                              <w:szCs w:val="24"/>
                              <w:u w:val="single"/>
                            </w:rPr>
                            <w:t>29.1 Advanced Wireless 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65" w:anchor="m_-7444033006803512481__Toc190337809" w:history="1">
                          <w:r w:rsidRPr="009D7057">
                            <w:rPr>
                              <w:rFonts w:asciiTheme="majorHAnsi" w:eastAsia="Times New Roman" w:hAnsiTheme="majorHAnsi" w:cs="Calibri Light"/>
                              <w:color w:val="0000FF"/>
                              <w:sz w:val="24"/>
                              <w:szCs w:val="24"/>
                              <w:u w:val="single"/>
                            </w:rPr>
                            <w:t>29.2 Introduction to Wireless 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66" w:anchor="m_-7444033006803512481__Toc190337810" w:history="1">
                          <w:r w:rsidRPr="009D7057">
                            <w:rPr>
                              <w:rFonts w:asciiTheme="majorHAnsi" w:eastAsia="Times New Roman" w:hAnsiTheme="majorHAnsi" w:cs="Calibri Light"/>
                              <w:color w:val="0000FF"/>
                              <w:sz w:val="24"/>
                              <w:szCs w:val="24"/>
                              <w:u w:val="single"/>
                            </w:rPr>
                            <w:t>29.3 Radio Frequency Fundamentals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67" w:anchor="m_-7444033006803512481__Toc190337811" w:history="1">
                          <w:r w:rsidRPr="009D7057">
                            <w:rPr>
                              <w:rFonts w:asciiTheme="majorHAnsi" w:eastAsia="Times New Roman" w:hAnsiTheme="majorHAnsi" w:cs="Calibri Light"/>
                              <w:color w:val="0000FF"/>
                              <w:sz w:val="24"/>
                              <w:szCs w:val="24"/>
                              <w:u w:val="single"/>
                            </w:rPr>
                            <w:t>29.4 Wireless Signal Propagation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68" w:anchor="m_-7444033006803512481__Toc190337812" w:history="1">
                          <w:r w:rsidRPr="009D7057">
                            <w:rPr>
                              <w:rFonts w:asciiTheme="majorHAnsi" w:eastAsia="Times New Roman" w:hAnsiTheme="majorHAnsi" w:cs="Calibri Light"/>
                              <w:color w:val="0000FF"/>
                              <w:sz w:val="24"/>
                              <w:szCs w:val="24"/>
                              <w:u w:val="single"/>
                            </w:rPr>
                            <w:t>29.5 Multiple Access Techniques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69" w:anchor="m_-7444033006803512481__Toc190337813" w:history="1">
                          <w:r w:rsidRPr="009D7057">
                            <w:rPr>
                              <w:rFonts w:asciiTheme="majorHAnsi" w:eastAsia="Times New Roman" w:hAnsiTheme="majorHAnsi" w:cs="Calibri Light"/>
                              <w:color w:val="0000FF"/>
                              <w:sz w:val="24"/>
                              <w:szCs w:val="24"/>
                              <w:u w:val="single"/>
                            </w:rPr>
                            <w:t>29.6 Wireless Networking and Protocols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70" w:anchor="m_-7444033006803512481__Toc190337814" w:history="1">
                          <w:r w:rsidRPr="009D7057">
                            <w:rPr>
                              <w:rFonts w:asciiTheme="majorHAnsi" w:eastAsia="Times New Roman" w:hAnsiTheme="majorHAnsi" w:cs="Calibri Light"/>
                              <w:color w:val="0000FF"/>
                              <w:sz w:val="24"/>
                              <w:szCs w:val="24"/>
                              <w:u w:val="single"/>
                            </w:rPr>
                            <w:t>29.7 Cellular Systems and 5G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71" w:anchor="m_-7444033006803512481__Toc190337815" w:history="1">
                          <w:r w:rsidRPr="009D7057">
                            <w:rPr>
                              <w:rFonts w:asciiTheme="majorHAnsi" w:eastAsia="Times New Roman" w:hAnsiTheme="majorHAnsi" w:cs="Calibri Light"/>
                              <w:color w:val="0000FF"/>
                              <w:sz w:val="24"/>
                              <w:szCs w:val="24"/>
                              <w:u w:val="single"/>
                            </w:rPr>
                            <w:t>29.8 Antenna Theory and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72" w:anchor="m_-7444033006803512481__Toc190337816" w:history="1">
                          <w:r w:rsidRPr="009D7057">
                            <w:rPr>
                              <w:rFonts w:asciiTheme="majorHAnsi" w:eastAsia="Times New Roman" w:hAnsiTheme="majorHAnsi" w:cs="Calibri Light"/>
                              <w:color w:val="0000FF"/>
                              <w:sz w:val="24"/>
                              <w:szCs w:val="24"/>
                              <w:u w:val="single"/>
                            </w:rPr>
                            <w:t>29.9 Wireless Security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73" w:anchor="m_-7444033006803512481__Toc190337817" w:history="1">
                          <w:r w:rsidRPr="009D7057">
                            <w:rPr>
                              <w:rFonts w:asciiTheme="majorHAnsi" w:eastAsia="Times New Roman" w:hAnsiTheme="majorHAnsi" w:cs="Calibri Light"/>
                              <w:color w:val="0000FF"/>
                              <w:sz w:val="24"/>
                              <w:szCs w:val="24"/>
                              <w:u w:val="single"/>
                            </w:rPr>
                            <w:t>29.10 IoT and Wireless Sensor Networks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574" w:anchor="m_-7444033006803512481__Toc190337818" w:history="1">
                          <w:r w:rsidRPr="009D7057">
                            <w:rPr>
                              <w:rFonts w:asciiTheme="majorHAnsi" w:eastAsia="Times New Roman" w:hAnsiTheme="majorHAnsi" w:cs="Calibri Light"/>
                              <w:color w:val="0000FF"/>
                              <w:sz w:val="24"/>
                              <w:szCs w:val="24"/>
                              <w:u w:val="single"/>
                            </w:rPr>
                            <w:t>30.1.Advanced Electrical Engineering in Construction and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75" w:anchor="m_-7444033006803512481__Toc190337819" w:history="1">
                          <w:r w:rsidRPr="009D7057">
                            <w:rPr>
                              <w:rFonts w:asciiTheme="majorHAnsi" w:eastAsia="Times New Roman" w:hAnsiTheme="majorHAnsi" w:cs="Calibri Light"/>
                              <w:color w:val="0000FF"/>
                              <w:sz w:val="24"/>
                              <w:szCs w:val="24"/>
                              <w:u w:val="single"/>
                            </w:rPr>
                            <w:t>30.2. Fundamentals of Electrical Systems in Construction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76" w:anchor="m_-7444033006803512481__Toc190337820" w:history="1">
                          <w:r w:rsidRPr="009D7057">
                            <w:rPr>
                              <w:rFonts w:asciiTheme="majorHAnsi" w:eastAsia="Times New Roman" w:hAnsiTheme="majorHAnsi" w:cs="Calibri Light"/>
                              <w:color w:val="0000FF"/>
                              <w:sz w:val="24"/>
                              <w:szCs w:val="24"/>
                              <w:u w:val="single"/>
                            </w:rPr>
                            <w:t>30.3.Electrical Safety Standards and Codes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77" w:anchor="m_-7444033006803512481__Toc190337821" w:history="1">
                          <w:r w:rsidRPr="009D7057">
                            <w:rPr>
                              <w:rFonts w:asciiTheme="majorHAnsi" w:eastAsia="Times New Roman" w:hAnsiTheme="majorHAnsi" w:cs="Calibri Light"/>
                              <w:color w:val="0000FF"/>
                              <w:sz w:val="24"/>
                              <w:szCs w:val="24"/>
                              <w:u w:val="single"/>
                            </w:rPr>
                            <w:t>30.4.Integration of Electrical Systems in Building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78" w:anchor="m_-7444033006803512481__Toc190337822" w:history="1">
                          <w:r w:rsidRPr="009D7057">
                            <w:rPr>
                              <w:rFonts w:asciiTheme="majorHAnsi" w:eastAsia="Times New Roman" w:hAnsiTheme="majorHAnsi" w:cs="Calibri Light"/>
                              <w:color w:val="0000FF"/>
                              <w:sz w:val="24"/>
                              <w:szCs w:val="24"/>
                              <w:u w:val="single"/>
                            </w:rPr>
                            <w:t>30.5Sustainable and Renewable Energy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79" w:anchor="m_-7444033006803512481__Toc190337823" w:history="1">
                          <w:r w:rsidRPr="009D7057">
                            <w:rPr>
                              <w:rFonts w:asciiTheme="majorHAnsi" w:eastAsia="Times New Roman" w:hAnsiTheme="majorHAnsi" w:cs="Calibri Light"/>
                              <w:color w:val="0000FF"/>
                              <w:sz w:val="24"/>
                              <w:szCs w:val="24"/>
                              <w:u w:val="single"/>
                            </w:rPr>
                            <w:t>30.6.Smart Grids and Intelligent Networks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80" w:anchor="m_-7444033006803512481__Toc190337824" w:history="1">
                          <w:r w:rsidRPr="009D7057">
                            <w:rPr>
                              <w:rFonts w:asciiTheme="majorHAnsi" w:eastAsia="Times New Roman" w:hAnsiTheme="majorHAnsi" w:cs="Calibri Light"/>
                              <w:color w:val="0000FF"/>
                              <w:sz w:val="24"/>
                              <w:szCs w:val="24"/>
                              <w:u w:val="single"/>
                            </w:rPr>
                            <w:t>30.7.Electrical System Design and Simulation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81" w:anchor="m_-7444033006803512481__Toc190337825" w:history="1">
                          <w:r w:rsidRPr="009D7057">
                            <w:rPr>
                              <w:rFonts w:asciiTheme="majorHAnsi" w:eastAsia="Times New Roman" w:hAnsiTheme="majorHAnsi" w:cs="Calibri Light"/>
                              <w:color w:val="0000FF"/>
                              <w:sz w:val="24"/>
                              <w:szCs w:val="24"/>
                              <w:u w:val="single"/>
                            </w:rPr>
                            <w:t>30.8.Power Quality and Energy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82" w:anchor="m_-7444033006803512481__Toc190337826" w:history="1">
                          <w:r w:rsidRPr="009D7057">
                            <w:rPr>
                              <w:rFonts w:asciiTheme="majorHAnsi" w:eastAsia="Times New Roman" w:hAnsiTheme="majorHAnsi" w:cs="Calibri Light"/>
                              <w:color w:val="0000FF"/>
                              <w:sz w:val="24"/>
                              <w:szCs w:val="24"/>
                              <w:u w:val="single"/>
                            </w:rPr>
                            <w:t>30.9.Electrical Systems in Infrastructure Projects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83" w:anchor="m_-7444033006803512481__Toc190337827" w:history="1">
                          <w:r w:rsidRPr="009D7057">
                            <w:rPr>
                              <w:rFonts w:asciiTheme="majorHAnsi" w:eastAsia="Times New Roman" w:hAnsiTheme="majorHAnsi" w:cs="Calibri Light"/>
                              <w:color w:val="0000FF"/>
                              <w:sz w:val="24"/>
                              <w:szCs w:val="24"/>
                              <w:u w:val="single"/>
                            </w:rPr>
                            <w:t>Advanced Electrical Engineering in Construction and Civil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84" w:anchor="m_-7444033006803512481__Toc190337828" w:history="1">
                          <w:r w:rsidRPr="009D7057">
                            <w:rPr>
                              <w:rFonts w:asciiTheme="majorHAnsi" w:eastAsia="Times New Roman" w:hAnsiTheme="majorHAnsi" w:cs="Calibri Light"/>
                              <w:color w:val="0000FF"/>
                              <w:sz w:val="24"/>
                              <w:szCs w:val="24"/>
                              <w:u w:val="single"/>
                            </w:rPr>
                            <w:t>30.2 Fundamentals of Electrical Systems in Construction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85" w:anchor="m_-7444033006803512481__Toc190337829" w:history="1">
                          <w:r w:rsidRPr="009D7057">
                            <w:rPr>
                              <w:rFonts w:asciiTheme="majorHAnsi" w:eastAsia="Times New Roman" w:hAnsiTheme="majorHAnsi" w:cs="Calibri Light"/>
                              <w:color w:val="0000FF"/>
                              <w:sz w:val="24"/>
                              <w:szCs w:val="24"/>
                              <w:u w:val="single"/>
                            </w:rPr>
                            <w:t>30.3 Electrical Safety Standards and Codes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86" w:anchor="m_-7444033006803512481__Toc190337830" w:history="1">
                          <w:r w:rsidRPr="009D7057">
                            <w:rPr>
                              <w:rFonts w:asciiTheme="majorHAnsi" w:eastAsia="Times New Roman" w:hAnsiTheme="majorHAnsi" w:cs="Calibri Light"/>
                              <w:color w:val="0000FF"/>
                              <w:sz w:val="24"/>
                              <w:szCs w:val="24"/>
                              <w:u w:val="single"/>
                            </w:rPr>
                            <w:t>30.4 Integration of Electrical Systems in Building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87" w:anchor="m_-7444033006803512481__Toc190337831" w:history="1">
                          <w:r w:rsidRPr="009D7057">
                            <w:rPr>
                              <w:rFonts w:asciiTheme="majorHAnsi" w:eastAsia="Times New Roman" w:hAnsiTheme="majorHAnsi" w:cs="Calibri Light"/>
                              <w:color w:val="0000FF"/>
                              <w:sz w:val="24"/>
                              <w:szCs w:val="24"/>
                              <w:u w:val="single"/>
                            </w:rPr>
                            <w:t>30.5 Sustainable and Renewable Energy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88" w:anchor="m_-7444033006803512481__Toc190337832" w:history="1">
                          <w:r w:rsidRPr="009D7057">
                            <w:rPr>
                              <w:rFonts w:asciiTheme="majorHAnsi" w:eastAsia="Times New Roman" w:hAnsiTheme="majorHAnsi" w:cs="Calibri Light"/>
                              <w:color w:val="0000FF"/>
                              <w:sz w:val="24"/>
                              <w:szCs w:val="24"/>
                              <w:u w:val="single"/>
                            </w:rPr>
                            <w:t>30.6 Smart Grids and Intelligent Networks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89" w:anchor="m_-7444033006803512481__Toc190337833" w:history="1">
                          <w:r w:rsidRPr="009D7057">
                            <w:rPr>
                              <w:rFonts w:asciiTheme="majorHAnsi" w:eastAsia="Times New Roman" w:hAnsiTheme="majorHAnsi" w:cs="Calibri Light"/>
                              <w:color w:val="0000FF"/>
                              <w:sz w:val="24"/>
                              <w:szCs w:val="24"/>
                              <w:u w:val="single"/>
                            </w:rPr>
                            <w:t>30.7 Electrical System Design and Simulation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90" w:anchor="m_-7444033006803512481__Toc190337834" w:history="1">
                          <w:r w:rsidRPr="009D7057">
                            <w:rPr>
                              <w:rFonts w:asciiTheme="majorHAnsi" w:eastAsia="Times New Roman" w:hAnsiTheme="majorHAnsi" w:cs="Calibri Light"/>
                              <w:color w:val="0000FF"/>
                              <w:sz w:val="24"/>
                              <w:szCs w:val="24"/>
                              <w:u w:val="single"/>
                            </w:rPr>
                            <w:t>30.8 Power Quality and Energy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591" w:anchor="m_-7444033006803512481__Toc190337835" w:history="1">
                          <w:r w:rsidRPr="009D7057">
                            <w:rPr>
                              <w:rFonts w:asciiTheme="majorHAnsi" w:eastAsia="Times New Roman" w:hAnsiTheme="majorHAnsi" w:cs="Calibri Light"/>
                              <w:color w:val="0000FF"/>
                              <w:sz w:val="24"/>
                              <w:szCs w:val="24"/>
                              <w:u w:val="single"/>
                            </w:rPr>
                            <w:t>30.9 Electrical Systems in Infrastructure Projects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592" w:anchor="m_-7444033006803512481__Toc190337836" w:history="1">
                          <w:r w:rsidRPr="009D7057">
                            <w:rPr>
                              <w:rFonts w:asciiTheme="majorHAnsi" w:eastAsia="Times New Roman" w:hAnsiTheme="majorHAnsi" w:cs="Calibri Light"/>
                              <w:color w:val="0000FF"/>
                              <w:sz w:val="24"/>
                              <w:szCs w:val="24"/>
                              <w:u w:val="single"/>
                            </w:rPr>
                            <w:t>Electrical Systems in Construction and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93" w:anchor="m_-7444033006803512481__Toc190337837" w:history="1">
                          <w:r w:rsidRPr="009D7057">
                            <w:rPr>
                              <w:rFonts w:asciiTheme="majorHAnsi" w:eastAsia="Times New Roman" w:hAnsiTheme="majorHAnsi" w:cs="Calibri Light"/>
                              <w:color w:val="0000FF"/>
                              <w:sz w:val="24"/>
                              <w:szCs w:val="24"/>
                              <w:u w:val="single"/>
                            </w:rPr>
                            <w:t>Introduction to Electrical Systems in Construction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94" w:anchor="m_-7444033006803512481__Toc190337838" w:history="1">
                          <w:r w:rsidRPr="009D7057">
                            <w:rPr>
                              <w:rFonts w:asciiTheme="majorHAnsi" w:eastAsia="Times New Roman" w:hAnsiTheme="majorHAnsi" w:cs="Calibri Light"/>
                              <w:color w:val="0000FF"/>
                              <w:sz w:val="24"/>
                              <w:szCs w:val="24"/>
                              <w:u w:val="single"/>
                            </w:rPr>
                            <w:t>Power Distribution in Buildings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95" w:anchor="m_-7444033006803512481__Toc190337839" w:history="1">
                          <w:r w:rsidRPr="009D7057">
                            <w:rPr>
                              <w:rFonts w:asciiTheme="majorHAnsi" w:eastAsia="Times New Roman" w:hAnsiTheme="majorHAnsi" w:cs="Calibri Light"/>
                              <w:color w:val="0000FF"/>
                              <w:sz w:val="24"/>
                              <w:szCs w:val="24"/>
                              <w:u w:val="single"/>
                            </w:rPr>
                            <w:t>Lighting Systems and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96" w:anchor="m_-7444033006803512481__Toc190337840" w:history="1">
                          <w:r w:rsidRPr="009D7057">
                            <w:rPr>
                              <w:rFonts w:asciiTheme="majorHAnsi" w:eastAsia="Times New Roman" w:hAnsiTheme="majorHAnsi" w:cs="Calibri Light"/>
                              <w:color w:val="0000FF"/>
                              <w:sz w:val="24"/>
                              <w:szCs w:val="24"/>
                              <w:u w:val="single"/>
                            </w:rPr>
                            <w:t>Electrical Safety Standards and Regulations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97" w:anchor="m_-7444033006803512481__Toc190337841" w:history="1">
                          <w:r w:rsidRPr="009D7057">
                            <w:rPr>
                              <w:rFonts w:asciiTheme="majorHAnsi" w:eastAsia="Times New Roman" w:hAnsiTheme="majorHAnsi" w:cs="Calibri Light"/>
                              <w:color w:val="0000FF"/>
                              <w:sz w:val="24"/>
                              <w:szCs w:val="24"/>
                              <w:u w:val="single"/>
                            </w:rPr>
                            <w:t>Sustainability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98" w:anchor="m_-7444033006803512481__Toc190337842" w:history="1">
                          <w:r w:rsidRPr="009D7057">
                            <w:rPr>
                              <w:rFonts w:asciiTheme="majorHAnsi" w:eastAsia="Times New Roman" w:hAnsiTheme="majorHAnsi" w:cs="Calibri Light"/>
                              <w:color w:val="0000FF"/>
                              <w:sz w:val="24"/>
                              <w:szCs w:val="24"/>
                              <w:u w:val="single"/>
                            </w:rPr>
                            <w:t>Smart Buildings and IoT Integration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599" w:anchor="m_-7444033006803512481__Toc190337843" w:history="1">
                          <w:r w:rsidRPr="009D7057">
                            <w:rPr>
                              <w:rFonts w:asciiTheme="majorHAnsi" w:eastAsia="Times New Roman" w:hAnsiTheme="majorHAnsi" w:cs="Calibri Light"/>
                              <w:color w:val="0000FF"/>
                              <w:sz w:val="24"/>
                              <w:szCs w:val="24"/>
                              <w:u w:val="single"/>
                            </w:rPr>
                            <w:t>Electrical Load Analysis and Estimation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0" w:anchor="m_-7444033006803512481__Toc190337844" w:history="1">
                          <w:r w:rsidRPr="009D7057">
                            <w:rPr>
                              <w:rFonts w:asciiTheme="majorHAnsi" w:eastAsia="Times New Roman" w:hAnsiTheme="majorHAnsi" w:cs="Calibri Light"/>
                              <w:color w:val="0000FF"/>
                              <w:sz w:val="24"/>
                              <w:szCs w:val="24"/>
                              <w:u w:val="single"/>
                            </w:rPr>
                            <w:t>Integration of Renewable Energy 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1" w:anchor="m_-7444033006803512481__Toc190337845" w:history="1">
                          <w:r w:rsidRPr="009D7057">
                            <w:rPr>
                              <w:rFonts w:asciiTheme="majorHAnsi" w:eastAsia="Times New Roman" w:hAnsiTheme="majorHAnsi" w:cs="Calibri Light"/>
                              <w:color w:val="0000FF"/>
                              <w:sz w:val="24"/>
                              <w:szCs w:val="24"/>
                              <w:u w:val="single"/>
                            </w:rPr>
                            <w:t>Project Management in Electrical Engineering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602" w:anchor="m_-7444033006803512481__Toc190337846" w:history="1">
                          <w:r w:rsidRPr="009D7057">
                            <w:rPr>
                              <w:rFonts w:asciiTheme="majorHAnsi" w:eastAsia="Times New Roman" w:hAnsiTheme="majorHAnsi" w:cs="Calibri Light"/>
                              <w:color w:val="0000FF"/>
                              <w:sz w:val="24"/>
                              <w:szCs w:val="24"/>
                              <w:u w:val="single"/>
                            </w:rPr>
                            <w:t>30.1.Doctorate in Specialist Engineering Infrastructure and Contractors: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3" w:anchor="m_-7444033006803512481__Toc190337847" w:history="1">
                          <w:r w:rsidRPr="009D7057">
                            <w:rPr>
                              <w:rFonts w:asciiTheme="majorHAnsi" w:eastAsia="Times New Roman" w:hAnsiTheme="majorHAnsi" w:cs="Calibri Light"/>
                              <w:color w:val="0000FF"/>
                              <w:sz w:val="24"/>
                              <w:szCs w:val="24"/>
                              <w:u w:val="single"/>
                            </w:rPr>
                            <w:t>30.2.Advanced Power System Analysis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4" w:anchor="m_-7444033006803512481__Toc190337848" w:history="1">
                          <w:r w:rsidRPr="009D7057">
                            <w:rPr>
                              <w:rFonts w:asciiTheme="majorHAnsi" w:eastAsia="Times New Roman" w:hAnsiTheme="majorHAnsi" w:cs="Calibri Light"/>
                              <w:color w:val="0000FF"/>
                              <w:sz w:val="24"/>
                              <w:szCs w:val="24"/>
                              <w:u w:val="single"/>
                            </w:rPr>
                            <w:t>30.3Renewable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5" w:anchor="m_-7444033006803512481__Toc190337849" w:history="1">
                          <w:r w:rsidRPr="009D7057">
                            <w:rPr>
                              <w:rFonts w:asciiTheme="majorHAnsi" w:eastAsia="Times New Roman" w:hAnsiTheme="majorHAnsi" w:cs="Calibri Light"/>
                              <w:color w:val="0000FF"/>
                              <w:sz w:val="24"/>
                              <w:szCs w:val="24"/>
                              <w:u w:val="single"/>
                            </w:rPr>
                            <w:t>30.4.Electrical Infrastructure Design and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6" w:anchor="m_-7444033006803512481__Toc190337850" w:history="1">
                          <w:r w:rsidRPr="009D7057">
                            <w:rPr>
                              <w:rFonts w:asciiTheme="majorHAnsi" w:eastAsia="Times New Roman" w:hAnsiTheme="majorHAnsi" w:cs="Calibri Light"/>
                              <w:color w:val="0000FF"/>
                              <w:sz w:val="24"/>
                              <w:szCs w:val="24"/>
                              <w:u w:val="single"/>
                            </w:rPr>
                            <w:t>31.5.Smart Grids and IoT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7" w:anchor="m_-7444033006803512481__Toc190337851" w:history="1">
                          <w:r w:rsidRPr="009D7057">
                            <w:rPr>
                              <w:rFonts w:asciiTheme="majorHAnsi" w:eastAsia="Times New Roman" w:hAnsiTheme="majorHAnsi" w:cs="Calibri Light"/>
                              <w:color w:val="0000FF"/>
                              <w:sz w:val="24"/>
                              <w:szCs w:val="24"/>
                              <w:u w:val="single"/>
                            </w:rPr>
                            <w:t>31.6..High Voltage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8" w:anchor="m_-7444033006803512481__Toc190337852" w:history="1">
                          <w:r w:rsidRPr="009D7057">
                            <w:rPr>
                              <w:rFonts w:asciiTheme="majorHAnsi" w:eastAsia="Times New Roman" w:hAnsiTheme="majorHAnsi" w:cs="Calibri Light"/>
                              <w:color w:val="0000FF"/>
                              <w:sz w:val="24"/>
                              <w:szCs w:val="24"/>
                              <w:u w:val="single"/>
                            </w:rPr>
                            <w:t>31.7.Project Management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09" w:anchor="m_-7444033006803512481__Toc190337853" w:history="1">
                          <w:r w:rsidRPr="009D7057">
                            <w:rPr>
                              <w:rFonts w:asciiTheme="majorHAnsi" w:eastAsia="Times New Roman" w:hAnsiTheme="majorHAnsi" w:cs="Calibri Light"/>
                              <w:color w:val="0000FF"/>
                              <w:sz w:val="24"/>
                              <w:szCs w:val="24"/>
                              <w:u w:val="single"/>
                            </w:rPr>
                            <w:t>31.8Energy Policy and Ethical Considerations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10" w:anchor="m_-7444033006803512481__Toc190337854" w:history="1">
                          <w:r w:rsidRPr="009D7057">
                            <w:rPr>
                              <w:rFonts w:asciiTheme="majorHAnsi" w:eastAsia="Times New Roman" w:hAnsiTheme="majorHAnsi" w:cs="Calibri Light"/>
                              <w:color w:val="0000FF"/>
                              <w:sz w:val="24"/>
                              <w:szCs w:val="24"/>
                              <w:u w:val="single"/>
                            </w:rPr>
                            <w:t>31.1Sustainable Electrical Engineering Practices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11" w:anchor="m_-7444033006803512481__Toc190337855" w:history="1">
                          <w:r w:rsidRPr="009D7057">
                            <w:rPr>
                              <w:rFonts w:asciiTheme="majorHAnsi" w:eastAsia="Times New Roman" w:hAnsiTheme="majorHAnsi" w:cs="Calibri Light"/>
                              <w:color w:val="0000FF"/>
                              <w:sz w:val="24"/>
                              <w:szCs w:val="24"/>
                              <w:u w:val="single"/>
                            </w:rPr>
                            <w:t>30.1 Doctorate in Specialist Engineering Infrastructure and Contractors: Electrical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12" w:anchor="m_-7444033006803512481__Toc190337856" w:history="1">
                          <w:r w:rsidRPr="009D7057">
                            <w:rPr>
                              <w:rFonts w:asciiTheme="majorHAnsi" w:eastAsia="Times New Roman" w:hAnsiTheme="majorHAnsi" w:cs="Calibri Light"/>
                              <w:color w:val="0000FF"/>
                              <w:sz w:val="24"/>
                              <w:szCs w:val="24"/>
                              <w:u w:val="single"/>
                            </w:rPr>
                            <w:t>30.2 Advanced Power System Analysis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13" w:anchor="m_-7444033006803512481__Toc190337857" w:history="1">
                          <w:r w:rsidRPr="009D7057">
                            <w:rPr>
                              <w:rFonts w:asciiTheme="majorHAnsi" w:eastAsia="Times New Roman" w:hAnsiTheme="majorHAnsi" w:cs="Calibri Light"/>
                              <w:color w:val="0000FF"/>
                              <w:sz w:val="24"/>
                              <w:szCs w:val="24"/>
                              <w:u w:val="single"/>
                            </w:rPr>
                            <w:t>30.3 Renewable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14" w:anchor="m_-7444033006803512481__Toc190337858" w:history="1">
                          <w:r w:rsidRPr="009D7057">
                            <w:rPr>
                              <w:rFonts w:asciiTheme="majorHAnsi" w:eastAsia="Times New Roman" w:hAnsiTheme="majorHAnsi" w:cs="Calibri Light"/>
                              <w:color w:val="0000FF"/>
                              <w:sz w:val="24"/>
                              <w:szCs w:val="24"/>
                              <w:u w:val="single"/>
                            </w:rPr>
                            <w:t>30.4 Electrical Infrastructure Design and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15" w:anchor="m_-7444033006803512481__Toc190337859" w:history="1">
                          <w:r w:rsidRPr="009D7057">
                            <w:rPr>
                              <w:rFonts w:asciiTheme="majorHAnsi" w:eastAsia="Times New Roman" w:hAnsiTheme="majorHAnsi" w:cs="Calibri Light"/>
                              <w:color w:val="0000FF"/>
                              <w:sz w:val="24"/>
                              <w:szCs w:val="24"/>
                              <w:u w:val="single"/>
                            </w:rPr>
                            <w:t>31.5 Smart Grids and IoT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16" w:anchor="m_-7444033006803512481__Toc190337860" w:history="1">
                          <w:r w:rsidRPr="009D7057">
                            <w:rPr>
                              <w:rFonts w:asciiTheme="majorHAnsi" w:eastAsia="Times New Roman" w:hAnsiTheme="majorHAnsi" w:cs="Calibri Light"/>
                              <w:color w:val="0000FF"/>
                              <w:sz w:val="24"/>
                              <w:szCs w:val="24"/>
                              <w:u w:val="single"/>
                            </w:rPr>
                            <w:t>31.6 High Voltage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17" w:anchor="m_-7444033006803512481__Toc190337861" w:history="1">
                          <w:r w:rsidRPr="009D7057">
                            <w:rPr>
                              <w:rFonts w:asciiTheme="majorHAnsi" w:eastAsia="Times New Roman" w:hAnsiTheme="majorHAnsi" w:cs="Calibri Light"/>
                              <w:color w:val="0000FF"/>
                              <w:sz w:val="24"/>
                              <w:szCs w:val="24"/>
                              <w:u w:val="single"/>
                            </w:rPr>
                            <w:t>31.7 Project Management in Electrical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18" w:anchor="m_-7444033006803512481__Toc190337862" w:history="1">
                          <w:r w:rsidRPr="009D7057">
                            <w:rPr>
                              <w:rFonts w:asciiTheme="majorHAnsi" w:eastAsia="Times New Roman" w:hAnsiTheme="majorHAnsi" w:cs="Calibri Light"/>
                              <w:color w:val="0000FF"/>
                              <w:sz w:val="24"/>
                              <w:szCs w:val="24"/>
                              <w:u w:val="single"/>
                            </w:rPr>
                            <w:t>31.8 Energy Policy and Ethical Considerations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19" w:anchor="m_-7444033006803512481__Toc190337863" w:history="1">
                          <w:r w:rsidRPr="009D7057">
                            <w:rPr>
                              <w:rFonts w:asciiTheme="majorHAnsi" w:eastAsia="Times New Roman" w:hAnsiTheme="majorHAnsi" w:cs="Calibri Light"/>
                              <w:color w:val="0000FF"/>
                              <w:sz w:val="24"/>
                              <w:szCs w:val="24"/>
                              <w:u w:val="single"/>
                            </w:rPr>
                            <w:t>31.9 Sustainable Electrical Engineering Practices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0" w:anchor="m_-7444033006803512481__Toc190337864" w:history="1">
                          <w:r w:rsidRPr="009D7057">
                            <w:rPr>
                              <w:rFonts w:asciiTheme="majorHAnsi" w:eastAsia="Times New Roman" w:hAnsiTheme="majorHAnsi" w:cs="Calibri Light"/>
                              <w:b/>
                              <w:bCs/>
                              <w:color w:val="0000FF"/>
                              <w:sz w:val="24"/>
                              <w:szCs w:val="24"/>
                              <w:u w:val="single"/>
                            </w:rPr>
                            <w:t>Admission Ready - Completing your application - Atlantic International University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1" w:anchor="m_-7444033006803512481__Toc190337865" w:history="1">
                          <w:r w:rsidRPr="009D7057">
                            <w:rPr>
                              <w:rFonts w:asciiTheme="majorHAnsi" w:eastAsia="Times New Roman" w:hAnsiTheme="majorHAnsi" w:cs="Calibri Light"/>
                              <w:b/>
                              <w:bCs/>
                              <w:color w:val="0000FF"/>
                              <w:sz w:val="24"/>
                              <w:szCs w:val="24"/>
                              <w:u w:val="single"/>
                            </w:rPr>
                            <w:t>32.Topic</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622" w:anchor="m_-7444033006803512481__Toc190337866" w:history="1">
                          <w:r w:rsidRPr="009D7057">
                            <w:rPr>
                              <w:rFonts w:asciiTheme="majorHAnsi" w:eastAsia="Times New Roman" w:hAnsiTheme="majorHAnsi" w:cs="Calibri Light"/>
                              <w:color w:val="0000FF"/>
                              <w:sz w:val="24"/>
                              <w:szCs w:val="24"/>
                              <w:u w:val="single"/>
                            </w:rPr>
                            <w:t>32.1Clean Energy Technology: Ecotechnology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3" w:anchor="m_-7444033006803512481__Toc190337867" w:history="1">
                          <w:r w:rsidRPr="009D7057">
                            <w:rPr>
                              <w:rFonts w:asciiTheme="majorHAnsi" w:eastAsia="Times New Roman" w:hAnsiTheme="majorHAnsi" w:cs="Calibri Light"/>
                              <w:color w:val="0000FF"/>
                              <w:sz w:val="24"/>
                              <w:szCs w:val="24"/>
                              <w:u w:val="single"/>
                            </w:rPr>
                            <w:t>32.3.Introduction to Clean Energy and Ecotechnology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4" w:anchor="m_-7444033006803512481__Toc190337868" w:history="1">
                          <w:r w:rsidRPr="009D7057">
                            <w:rPr>
                              <w:rFonts w:asciiTheme="majorHAnsi" w:eastAsia="Times New Roman" w:hAnsiTheme="majorHAnsi" w:cs="Calibri Light"/>
                              <w:color w:val="0000FF"/>
                              <w:sz w:val="24"/>
                              <w:szCs w:val="24"/>
                              <w:u w:val="single"/>
                            </w:rPr>
                            <w:t>32.4.Solar Energy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5" w:anchor="m_-7444033006803512481__Toc190337869" w:history="1">
                          <w:r w:rsidRPr="009D7057">
                            <w:rPr>
                              <w:rFonts w:asciiTheme="majorHAnsi" w:eastAsia="Times New Roman" w:hAnsiTheme="majorHAnsi" w:cs="Calibri Light"/>
                              <w:color w:val="0000FF"/>
                              <w:sz w:val="24"/>
                              <w:szCs w:val="24"/>
                              <w:u w:val="single"/>
                            </w:rPr>
                            <w:t>32.5.Wind Energy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6" w:anchor="m_-7444033006803512481__Toc190337870" w:history="1">
                          <w:r w:rsidRPr="009D7057">
                            <w:rPr>
                              <w:rFonts w:asciiTheme="majorHAnsi" w:eastAsia="Times New Roman" w:hAnsiTheme="majorHAnsi" w:cs="Calibri Light"/>
                              <w:color w:val="0000FF"/>
                              <w:sz w:val="24"/>
                              <w:szCs w:val="24"/>
                              <w:u w:val="single"/>
                            </w:rPr>
                            <w:t>32.6.Bioenergy and Biomass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7" w:anchor="m_-7444033006803512481__Toc190337871" w:history="1">
                          <w:r w:rsidRPr="009D7057">
                            <w:rPr>
                              <w:rFonts w:asciiTheme="majorHAnsi" w:eastAsia="Times New Roman" w:hAnsiTheme="majorHAnsi" w:cs="Calibri Light"/>
                              <w:color w:val="0000FF"/>
                              <w:sz w:val="24"/>
                              <w:szCs w:val="24"/>
                              <w:u w:val="single"/>
                            </w:rPr>
                            <w:t>32.7.Hydropower and Ocean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8" w:anchor="m_-7444033006803512481__Toc190337872" w:history="1">
                          <w:r w:rsidRPr="009D7057">
                            <w:rPr>
                              <w:rFonts w:asciiTheme="majorHAnsi" w:eastAsia="Times New Roman" w:hAnsiTheme="majorHAnsi" w:cs="Calibri Light"/>
                              <w:color w:val="0000FF"/>
                              <w:sz w:val="24"/>
                              <w:szCs w:val="24"/>
                              <w:u w:val="single"/>
                            </w:rPr>
                            <w:t>32.8.Geothermal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29" w:anchor="m_-7444033006803512481__Toc190337873" w:history="1">
                          <w:r w:rsidRPr="009D7057">
                            <w:rPr>
                              <w:rFonts w:asciiTheme="majorHAnsi" w:eastAsia="Times New Roman" w:hAnsiTheme="majorHAnsi" w:cs="Calibri Light"/>
                              <w:color w:val="0000FF"/>
                              <w:sz w:val="24"/>
                              <w:szCs w:val="24"/>
                              <w:u w:val="single"/>
                            </w:rPr>
                            <w:t>32.9.Energy Storage and Smart Grids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30" w:anchor="m_-7444033006803512481__Toc190337874" w:history="1">
                          <w:r w:rsidRPr="009D7057">
                            <w:rPr>
                              <w:rFonts w:asciiTheme="majorHAnsi" w:eastAsia="Times New Roman" w:hAnsiTheme="majorHAnsi" w:cs="Calibri Light"/>
                              <w:color w:val="0000FF"/>
                              <w:sz w:val="24"/>
                              <w:szCs w:val="24"/>
                              <w:u w:val="single"/>
                            </w:rPr>
                            <w:t>32.10.Policy and Economics of Clean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31" w:anchor="m_-7444033006803512481__Toc190337875" w:history="1">
                          <w:r w:rsidRPr="009D7057">
                            <w:rPr>
                              <w:rFonts w:asciiTheme="majorHAnsi" w:eastAsia="Times New Roman" w:hAnsiTheme="majorHAnsi" w:cs="Calibri Light"/>
                              <w:color w:val="0000FF"/>
                              <w:sz w:val="24"/>
                              <w:szCs w:val="24"/>
                              <w:u w:val="single"/>
                            </w:rPr>
                            <w:t>32.11Ecological Impact of Renewable Energy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32" w:anchor="m_-7444033006803512481__Toc190337876" w:history="1">
                          <w:r w:rsidRPr="009D7057">
                            <w:rPr>
                              <w:rFonts w:asciiTheme="majorHAnsi" w:eastAsia="Times New Roman" w:hAnsiTheme="majorHAnsi" w:cs="Calibri Light"/>
                              <w:color w:val="0000FF"/>
                              <w:sz w:val="24"/>
                              <w:szCs w:val="24"/>
                              <w:u w:val="single"/>
                            </w:rPr>
                            <w:t>32.12.Future Directions in Clean Energy and Ecotechnology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33" w:anchor="m_-7444033006803512481__Toc190337877" w:history="1">
                          <w:r w:rsidRPr="009D7057">
                            <w:rPr>
                              <w:rFonts w:asciiTheme="majorHAnsi" w:eastAsia="Times New Roman" w:hAnsiTheme="majorHAnsi" w:cs="Calibri Light"/>
                              <w:color w:val="0000FF"/>
                              <w:sz w:val="24"/>
                              <w:szCs w:val="24"/>
                              <w:u w:val="single"/>
                            </w:rPr>
                            <w:t>2.1 Clean Energy Technology: Ecotechnology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34" w:anchor="m_-7444033006803512481__Toc190337878" w:history="1">
                          <w:r w:rsidRPr="009D7057">
                            <w:rPr>
                              <w:rFonts w:asciiTheme="majorHAnsi" w:eastAsia="Times New Roman" w:hAnsiTheme="majorHAnsi" w:cs="Calibri Light"/>
                              <w:color w:val="0000FF"/>
                              <w:sz w:val="24"/>
                              <w:szCs w:val="24"/>
                              <w:u w:val="single"/>
                            </w:rPr>
                            <w:t>32.3 Introduction to Clean Energy and Ecotechnology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35" w:anchor="m_-7444033006803512481__Toc190337879" w:history="1">
                          <w:r w:rsidRPr="009D7057">
                            <w:rPr>
                              <w:rFonts w:asciiTheme="majorHAnsi" w:eastAsia="Times New Roman" w:hAnsiTheme="majorHAnsi" w:cs="Calibri Light"/>
                              <w:color w:val="0000FF"/>
                              <w:sz w:val="24"/>
                              <w:szCs w:val="24"/>
                              <w:u w:val="single"/>
                            </w:rPr>
                            <w:t>32.4 Solar Energy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36" w:anchor="m_-7444033006803512481__Toc190337880" w:history="1">
                          <w:r w:rsidRPr="009D7057">
                            <w:rPr>
                              <w:rFonts w:asciiTheme="majorHAnsi" w:eastAsia="Times New Roman" w:hAnsiTheme="majorHAnsi" w:cs="Calibri Light"/>
                              <w:color w:val="0000FF"/>
                              <w:sz w:val="24"/>
                              <w:szCs w:val="24"/>
                              <w:u w:val="single"/>
                            </w:rPr>
                            <w:t>32.5 Wind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37" w:anchor="m_-7444033006803512481__Toc190337881" w:history="1">
                          <w:r w:rsidRPr="009D7057">
                            <w:rPr>
                              <w:rFonts w:asciiTheme="majorHAnsi" w:eastAsia="Times New Roman" w:hAnsiTheme="majorHAnsi" w:cs="Calibri Light"/>
                              <w:color w:val="0000FF"/>
                              <w:sz w:val="24"/>
                              <w:szCs w:val="24"/>
                              <w:u w:val="single"/>
                            </w:rPr>
                            <w:t>32.6 Bioenergy and Biomass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38" w:anchor="m_-7444033006803512481__Toc190337882" w:history="1">
                          <w:r w:rsidRPr="009D7057">
                            <w:rPr>
                              <w:rFonts w:asciiTheme="majorHAnsi" w:eastAsia="Times New Roman" w:hAnsiTheme="majorHAnsi" w:cs="Calibri Light"/>
                              <w:color w:val="0000FF"/>
                              <w:sz w:val="24"/>
                              <w:szCs w:val="24"/>
                              <w:u w:val="single"/>
                            </w:rPr>
                            <w:t>32.7 Hydropower and Ocean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39" w:anchor="m_-7444033006803512481__Toc190337883" w:history="1">
                          <w:r w:rsidRPr="009D7057">
                            <w:rPr>
                              <w:rFonts w:asciiTheme="majorHAnsi" w:eastAsia="Times New Roman" w:hAnsiTheme="majorHAnsi" w:cs="Calibri Light"/>
                              <w:color w:val="0000FF"/>
                              <w:sz w:val="24"/>
                              <w:szCs w:val="24"/>
                              <w:u w:val="single"/>
                            </w:rPr>
                            <w:t>32.8 Geothermal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40" w:anchor="m_-7444033006803512481__Toc190337884" w:history="1">
                          <w:r w:rsidRPr="009D7057">
                            <w:rPr>
                              <w:rFonts w:asciiTheme="majorHAnsi" w:eastAsia="Times New Roman" w:hAnsiTheme="majorHAnsi" w:cs="Calibri Light"/>
                              <w:color w:val="0000FF"/>
                              <w:sz w:val="24"/>
                              <w:szCs w:val="24"/>
                              <w:u w:val="single"/>
                            </w:rPr>
                            <w:t>32.9 Energy Storage and Smart Grids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41" w:anchor="m_-7444033006803512481__Toc190337885" w:history="1">
                          <w:r w:rsidRPr="009D7057">
                            <w:rPr>
                              <w:rFonts w:asciiTheme="majorHAnsi" w:eastAsia="Times New Roman" w:hAnsiTheme="majorHAnsi" w:cs="Calibri Light"/>
                              <w:color w:val="0000FF"/>
                              <w:sz w:val="24"/>
                              <w:szCs w:val="24"/>
                              <w:u w:val="single"/>
                            </w:rPr>
                            <w:t>32.10 Policy and Economics of Clean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42" w:anchor="m_-7444033006803512481__Toc190337886" w:history="1">
                          <w:r w:rsidRPr="009D7057">
                            <w:rPr>
                              <w:rFonts w:asciiTheme="majorHAnsi" w:eastAsia="Times New Roman" w:hAnsiTheme="majorHAnsi" w:cs="Calibri Light"/>
                              <w:color w:val="0000FF"/>
                              <w:sz w:val="24"/>
                              <w:szCs w:val="24"/>
                              <w:u w:val="single"/>
                            </w:rPr>
                            <w:t>32.11 Ecological Impact of Renewable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43" w:anchor="m_-7444033006803512481__Toc190337887" w:history="1">
                          <w:r w:rsidRPr="009D7057">
                            <w:rPr>
                              <w:rFonts w:asciiTheme="majorHAnsi" w:eastAsia="Times New Roman" w:hAnsiTheme="majorHAnsi" w:cs="Calibri Light"/>
                              <w:color w:val="0000FF"/>
                              <w:sz w:val="24"/>
                              <w:szCs w:val="24"/>
                              <w:u w:val="single"/>
                            </w:rPr>
                            <w:t>32.12 Future Directions in Clean Energy and Ecotechnology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44" w:anchor="m_-7444033006803512481__Toc190337888" w:history="1">
                          <w:r w:rsidRPr="009D7057">
                            <w:rPr>
                              <w:rFonts w:asciiTheme="majorHAnsi" w:eastAsia="Times New Roman" w:hAnsiTheme="majorHAnsi" w:cs="Calibri Light"/>
                              <w:b/>
                              <w:bCs/>
                              <w:color w:val="0000FF"/>
                              <w:sz w:val="24"/>
                              <w:szCs w:val="24"/>
                              <w:u w:val="single"/>
                            </w:rPr>
                            <w:t>33.Topics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645" w:anchor="m_-7444033006803512481__Toc190337889" w:history="1">
                          <w:r w:rsidRPr="009D7057">
                            <w:rPr>
                              <w:rFonts w:asciiTheme="majorHAnsi" w:eastAsia="Times New Roman" w:hAnsiTheme="majorHAnsi" w:cs="Calibri Light"/>
                              <w:color w:val="0000FF"/>
                              <w:sz w:val="24"/>
                              <w:szCs w:val="24"/>
                              <w:u w:val="single"/>
                            </w:rPr>
                            <w:t>33.1Integration of Electronic Engineering in Construction and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46" w:anchor="m_-7444033006803512481__Toc190337890" w:history="1">
                          <w:r w:rsidRPr="009D7057">
                            <w:rPr>
                              <w:rFonts w:asciiTheme="majorHAnsi" w:eastAsia="Times New Roman" w:hAnsiTheme="majorHAnsi" w:cs="Calibri Light"/>
                              <w:color w:val="0000FF"/>
                              <w:sz w:val="24"/>
                              <w:szCs w:val="24"/>
                              <w:u w:val="single"/>
                            </w:rPr>
                            <w:t>33.2.Introduction to Electronic Systems in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47" w:anchor="m_-7444033006803512481__Toc190337891" w:history="1">
                          <w:r w:rsidRPr="009D7057">
                            <w:rPr>
                              <w:rFonts w:asciiTheme="majorHAnsi" w:eastAsia="Times New Roman" w:hAnsiTheme="majorHAnsi" w:cs="Calibri Light"/>
                              <w:color w:val="0000FF"/>
                              <w:sz w:val="24"/>
                              <w:szCs w:val="24"/>
                              <w:u w:val="single"/>
                            </w:rPr>
                            <w:t>33.3.Smart Construction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48" w:anchor="m_-7444033006803512481__Toc190337892" w:history="1">
                          <w:r w:rsidRPr="009D7057">
                            <w:rPr>
                              <w:rFonts w:asciiTheme="majorHAnsi" w:eastAsia="Times New Roman" w:hAnsiTheme="majorHAnsi" w:cs="Calibri Light"/>
                              <w:color w:val="0000FF"/>
                              <w:sz w:val="24"/>
                              <w:szCs w:val="24"/>
                              <w:u w:val="single"/>
                            </w:rPr>
                            <w:t>33.4.IoT in Infrastructure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49" w:anchor="m_-7444033006803512481__Toc190337893" w:history="1">
                          <w:r w:rsidRPr="009D7057">
                            <w:rPr>
                              <w:rFonts w:asciiTheme="majorHAnsi" w:eastAsia="Times New Roman" w:hAnsiTheme="majorHAnsi" w:cs="Calibri Light"/>
                              <w:color w:val="0000FF"/>
                              <w:sz w:val="24"/>
                              <w:szCs w:val="24"/>
                              <w:u w:val="single"/>
                            </w:rPr>
                            <w:t>33.5.Electronic Monitoring and Control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50" w:anchor="m_-7444033006803512481__Toc190337894" w:history="1">
                          <w:r w:rsidRPr="009D7057">
                            <w:rPr>
                              <w:rFonts w:asciiTheme="majorHAnsi" w:eastAsia="Times New Roman" w:hAnsiTheme="majorHAnsi" w:cs="Calibri Light"/>
                              <w:color w:val="0000FF"/>
                              <w:sz w:val="24"/>
                              <w:szCs w:val="24"/>
                              <w:u w:val="single"/>
                            </w:rPr>
                            <w:t>33.6.Automation in Construction Machinery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51" w:anchor="m_-7444033006803512481__Toc190337895" w:history="1">
                          <w:r w:rsidRPr="009D7057">
                            <w:rPr>
                              <w:rFonts w:asciiTheme="majorHAnsi" w:eastAsia="Times New Roman" w:hAnsiTheme="majorHAnsi" w:cs="Calibri Light"/>
                              <w:color w:val="0000FF"/>
                              <w:sz w:val="24"/>
                              <w:szCs w:val="24"/>
                              <w:u w:val="single"/>
                            </w:rPr>
                            <w:t>33.7.Solar and Renewable Energy Systems in Civil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52" w:anchor="m_-7444033006803512481__Toc190337896" w:history="1">
                          <w:r w:rsidRPr="009D7057">
                            <w:rPr>
                              <w:rFonts w:asciiTheme="majorHAnsi" w:eastAsia="Times New Roman" w:hAnsiTheme="majorHAnsi" w:cs="Calibri Light"/>
                              <w:color w:val="0000FF"/>
                              <w:sz w:val="24"/>
                              <w:szCs w:val="24"/>
                              <w:u w:val="single"/>
                            </w:rPr>
                            <w:t>33.8.Building Information Modeling (BIM) and Electronic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53" w:anchor="m_-7444033006803512481__Toc190337897" w:history="1">
                          <w:r w:rsidRPr="009D7057">
                            <w:rPr>
                              <w:rFonts w:asciiTheme="majorHAnsi" w:eastAsia="Times New Roman" w:hAnsiTheme="majorHAnsi" w:cs="Calibri Light"/>
                              <w:color w:val="0000FF"/>
                              <w:sz w:val="24"/>
                              <w:szCs w:val="24"/>
                              <w:u w:val="single"/>
                            </w:rPr>
                            <w:t>33.9.Cybersecurity in Smart Infrastructure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54" w:anchor="m_-7444033006803512481__Toc190337898" w:history="1">
                          <w:r w:rsidRPr="009D7057">
                            <w:rPr>
                              <w:rFonts w:asciiTheme="majorHAnsi" w:eastAsia="Times New Roman" w:hAnsiTheme="majorHAnsi" w:cs="Calibri Light"/>
                              <w:color w:val="0000FF"/>
                              <w:sz w:val="24"/>
                              <w:szCs w:val="24"/>
                              <w:u w:val="single"/>
                            </w:rPr>
                            <w:t>33.1 Integration of Electronic Engineering in Construction and Civil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55" w:anchor="m_-7444033006803512481__Toc190337899" w:history="1">
                          <w:r w:rsidRPr="009D7057">
                            <w:rPr>
                              <w:rFonts w:asciiTheme="majorHAnsi" w:eastAsia="Times New Roman" w:hAnsiTheme="majorHAnsi" w:cs="Calibri Light"/>
                              <w:color w:val="0000FF"/>
                              <w:sz w:val="24"/>
                              <w:szCs w:val="24"/>
                              <w:u w:val="single"/>
                            </w:rPr>
                            <w:t>33.2 Introduction to Electronic Systems in Civil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56" w:anchor="m_-7444033006803512481__Toc190337900" w:history="1">
                          <w:r w:rsidRPr="009D7057">
                            <w:rPr>
                              <w:rFonts w:asciiTheme="majorHAnsi" w:eastAsia="Times New Roman" w:hAnsiTheme="majorHAnsi" w:cs="Calibri Light"/>
                              <w:color w:val="0000FF"/>
                              <w:sz w:val="24"/>
                              <w:szCs w:val="24"/>
                              <w:u w:val="single"/>
                            </w:rPr>
                            <w:t>33.3 Smart Construction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57" w:anchor="m_-7444033006803512481__Toc190337901" w:history="1">
                          <w:r w:rsidRPr="009D7057">
                            <w:rPr>
                              <w:rFonts w:asciiTheme="majorHAnsi" w:eastAsia="Times New Roman" w:hAnsiTheme="majorHAnsi" w:cs="Calibri Light"/>
                              <w:color w:val="0000FF"/>
                              <w:sz w:val="24"/>
                              <w:szCs w:val="24"/>
                              <w:u w:val="single"/>
                            </w:rPr>
                            <w:t>33.4 IoT in Infrastructure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58" w:anchor="m_-7444033006803512481__Toc190337902" w:history="1">
                          <w:r w:rsidRPr="009D7057">
                            <w:rPr>
                              <w:rFonts w:asciiTheme="majorHAnsi" w:eastAsia="Times New Roman" w:hAnsiTheme="majorHAnsi" w:cs="Calibri Light"/>
                              <w:color w:val="0000FF"/>
                              <w:sz w:val="24"/>
                              <w:szCs w:val="24"/>
                              <w:u w:val="single"/>
                            </w:rPr>
                            <w:t>33.5 Electronic Monitoring and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59" w:anchor="m_-7444033006803512481__Toc190337903" w:history="1">
                          <w:r w:rsidRPr="009D7057">
                            <w:rPr>
                              <w:rFonts w:asciiTheme="majorHAnsi" w:eastAsia="Times New Roman" w:hAnsiTheme="majorHAnsi" w:cs="Calibri Light"/>
                              <w:color w:val="0000FF"/>
                              <w:sz w:val="24"/>
                              <w:szCs w:val="24"/>
                              <w:u w:val="single"/>
                            </w:rPr>
                            <w:t>33.6 Automation in Construction Machinery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60" w:anchor="m_-7444033006803512481__Toc190337904" w:history="1">
                          <w:r w:rsidRPr="009D7057">
                            <w:rPr>
                              <w:rFonts w:asciiTheme="majorHAnsi" w:eastAsia="Times New Roman" w:hAnsiTheme="majorHAnsi" w:cs="Calibri Light"/>
                              <w:color w:val="0000FF"/>
                              <w:sz w:val="24"/>
                              <w:szCs w:val="24"/>
                              <w:u w:val="single"/>
                            </w:rPr>
                            <w:t>33.7 Solar and Renewable Energy Systems in Civil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61" w:anchor="m_-7444033006803512481__Toc190337905" w:history="1">
                          <w:r w:rsidRPr="009D7057">
                            <w:rPr>
                              <w:rFonts w:asciiTheme="majorHAnsi" w:eastAsia="Times New Roman" w:hAnsiTheme="majorHAnsi" w:cs="Calibri Light"/>
                              <w:color w:val="0000FF"/>
                              <w:sz w:val="24"/>
                              <w:szCs w:val="24"/>
                              <w:u w:val="single"/>
                            </w:rPr>
                            <w:t>33.8 Building Information Modeling (BIM) and Electronic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62" w:anchor="m_-7444033006803512481__Toc190337906" w:history="1">
                          <w:r w:rsidRPr="009D7057">
                            <w:rPr>
                              <w:rFonts w:asciiTheme="majorHAnsi" w:eastAsia="Times New Roman" w:hAnsiTheme="majorHAnsi" w:cs="Calibri Light"/>
                              <w:color w:val="0000FF"/>
                              <w:sz w:val="24"/>
                              <w:szCs w:val="24"/>
                              <w:u w:val="single"/>
                            </w:rPr>
                            <w:t>33.9 Cybersecurity in Smart Infrastructure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63" w:anchor="m_-7444033006803512481__Toc190337907" w:history="1">
                          <w:r w:rsidRPr="009D7057">
                            <w:rPr>
                              <w:rFonts w:asciiTheme="majorHAnsi" w:eastAsia="Times New Roman" w:hAnsiTheme="majorHAnsi" w:cs="Calibri Light"/>
                              <w:b/>
                              <w:bCs/>
                              <w:color w:val="0000FF"/>
                              <w:sz w:val="24"/>
                              <w:szCs w:val="24"/>
                              <w:u w:val="single"/>
                            </w:rPr>
                            <w:t>34.1.Topic</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664" w:anchor="m_-7444033006803512481__Toc190337908" w:history="1">
                          <w:r w:rsidRPr="009D7057">
                            <w:rPr>
                              <w:rFonts w:asciiTheme="majorHAnsi" w:eastAsia="Times New Roman" w:hAnsiTheme="majorHAnsi" w:cs="Calibri Light"/>
                              <w:color w:val="0000FF"/>
                              <w:sz w:val="24"/>
                              <w:szCs w:val="24"/>
                              <w:u w:val="single"/>
                            </w:rPr>
                            <w:t>34.2.Masters in Immutable Data Storage Solutions for Web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65" w:anchor="m_-7444033006803512481__Toc190337909" w:history="1">
                          <w:r w:rsidRPr="009D7057">
                            <w:rPr>
                              <w:rFonts w:asciiTheme="majorHAnsi" w:eastAsia="Times New Roman" w:hAnsiTheme="majorHAnsi" w:cs="Calibri Light"/>
                              <w:color w:val="0000FF"/>
                              <w:sz w:val="24"/>
                              <w:szCs w:val="24"/>
                              <w:u w:val="single"/>
                            </w:rPr>
                            <w:t>34.3.Introduction to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66" w:anchor="m_-7444033006803512481__Toc190337910" w:history="1">
                          <w:r w:rsidRPr="009D7057">
                            <w:rPr>
                              <w:rFonts w:asciiTheme="majorHAnsi" w:eastAsia="Times New Roman" w:hAnsiTheme="majorHAnsi" w:cs="Calibri Light"/>
                              <w:color w:val="0000FF"/>
                              <w:sz w:val="24"/>
                              <w:szCs w:val="24"/>
                              <w:u w:val="single"/>
                            </w:rPr>
                            <w:t>33.4.Immutable Data Structures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67" w:anchor="m_-7444033006803512481__Toc190337911" w:history="1">
                          <w:r w:rsidRPr="009D7057">
                            <w:rPr>
                              <w:rFonts w:asciiTheme="majorHAnsi" w:eastAsia="Times New Roman" w:hAnsiTheme="majorHAnsi" w:cs="Calibri Light"/>
                              <w:color w:val="0000FF"/>
                              <w:sz w:val="24"/>
                              <w:szCs w:val="24"/>
                              <w:u w:val="single"/>
                            </w:rPr>
                            <w:t>33.5.Immutable.js and Alternatives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68" w:anchor="m_-7444033006803512481__Toc190337912" w:history="1">
                          <w:r w:rsidRPr="009D7057">
                            <w:rPr>
                              <w:rFonts w:asciiTheme="majorHAnsi" w:eastAsia="Times New Roman" w:hAnsiTheme="majorHAnsi" w:cs="Calibri Light"/>
                              <w:color w:val="0000FF"/>
                              <w:sz w:val="24"/>
                              <w:szCs w:val="24"/>
                              <w:u w:val="single"/>
                            </w:rPr>
                            <w:t>33.6.State Management with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69" w:anchor="m_-7444033006803512481__Toc190337913" w:history="1">
                          <w:r w:rsidRPr="009D7057">
                            <w:rPr>
                              <w:rFonts w:asciiTheme="majorHAnsi" w:eastAsia="Times New Roman" w:hAnsiTheme="majorHAnsi" w:cs="Calibri Light"/>
                              <w:color w:val="0000FF"/>
                              <w:sz w:val="24"/>
                              <w:szCs w:val="24"/>
                              <w:u w:val="single"/>
                            </w:rPr>
                            <w:t>33.7.Performance Benefits of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70" w:anchor="m_-7444033006803512481__Toc190337914" w:history="1">
                          <w:r w:rsidRPr="009D7057">
                            <w:rPr>
                              <w:rFonts w:asciiTheme="majorHAnsi" w:eastAsia="Times New Roman" w:hAnsiTheme="majorHAnsi" w:cs="Calibri Light"/>
                              <w:color w:val="0000FF"/>
                              <w:sz w:val="24"/>
                              <w:szCs w:val="24"/>
                              <w:u w:val="single"/>
                            </w:rPr>
                            <w:t>33.8.GraphQL and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71" w:anchor="m_-7444033006803512481__Toc190337915" w:history="1">
                          <w:r w:rsidRPr="009D7057">
                            <w:rPr>
                              <w:rFonts w:asciiTheme="majorHAnsi" w:eastAsia="Times New Roman" w:hAnsiTheme="majorHAnsi" w:cs="Calibri Light"/>
                              <w:color w:val="0000FF"/>
                              <w:sz w:val="24"/>
                              <w:szCs w:val="24"/>
                              <w:u w:val="single"/>
                            </w:rPr>
                            <w:t>33.9.Immutable Data in Server-Side Rendering (SSR)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72" w:anchor="m_-7444033006803512481__Toc190337916" w:history="1">
                          <w:r w:rsidRPr="009D7057">
                            <w:rPr>
                              <w:rFonts w:asciiTheme="majorHAnsi" w:eastAsia="Times New Roman" w:hAnsiTheme="majorHAnsi" w:cs="Calibri Light"/>
                              <w:color w:val="0000FF"/>
                              <w:sz w:val="24"/>
                              <w:szCs w:val="24"/>
                              <w:u w:val="single"/>
                            </w:rPr>
                            <w:t>33.10.Security and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73" w:anchor="m_-7444033006803512481__Toc190337917" w:history="1">
                          <w:r w:rsidRPr="009D7057">
                            <w:rPr>
                              <w:rFonts w:asciiTheme="majorHAnsi" w:eastAsia="Times New Roman" w:hAnsiTheme="majorHAnsi" w:cs="Calibri Light"/>
                              <w:color w:val="0000FF"/>
                              <w:sz w:val="24"/>
                              <w:szCs w:val="24"/>
                              <w:u w:val="single"/>
                            </w:rPr>
                            <w:t>33.11.Future Trends in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74" w:anchor="m_-7444033006803512481__Toc190337918" w:history="1">
                          <w:r w:rsidRPr="009D7057">
                            <w:rPr>
                              <w:rFonts w:asciiTheme="majorHAnsi" w:eastAsia="Times New Roman" w:hAnsiTheme="majorHAnsi" w:cs="Calibri Light"/>
                              <w:color w:val="0000FF"/>
                              <w:sz w:val="24"/>
                              <w:szCs w:val="24"/>
                              <w:u w:val="single"/>
                            </w:rPr>
                            <w:t>Masters in Immutable Data Storage Solutions for Web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75" w:anchor="m_-7444033006803512481__Toc190337919" w:history="1">
                          <w:r w:rsidRPr="009D7057">
                            <w:rPr>
                              <w:rFonts w:asciiTheme="majorHAnsi" w:eastAsia="Times New Roman" w:hAnsiTheme="majorHAnsi" w:cs="Calibri Light"/>
                              <w:color w:val="0000FF"/>
                              <w:sz w:val="24"/>
                              <w:szCs w:val="24"/>
                              <w:u w:val="single"/>
                            </w:rPr>
                            <w:t>34.2 Introduction to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76" w:anchor="m_-7444033006803512481__Toc190337920" w:history="1">
                          <w:r w:rsidRPr="009D7057">
                            <w:rPr>
                              <w:rFonts w:asciiTheme="majorHAnsi" w:eastAsia="Times New Roman" w:hAnsiTheme="majorHAnsi" w:cs="Calibri Light"/>
                              <w:color w:val="0000FF"/>
                              <w:sz w:val="24"/>
                              <w:szCs w:val="24"/>
                              <w:u w:val="single"/>
                            </w:rPr>
                            <w:t>34.3 Immutable Data Structures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77" w:anchor="m_-7444033006803512481__Toc190337921" w:history="1">
                          <w:r w:rsidRPr="009D7057">
                            <w:rPr>
                              <w:rFonts w:asciiTheme="majorHAnsi" w:eastAsia="Times New Roman" w:hAnsiTheme="majorHAnsi" w:cs="Calibri Light"/>
                              <w:color w:val="0000FF"/>
                              <w:sz w:val="24"/>
                              <w:szCs w:val="24"/>
                              <w:u w:val="single"/>
                            </w:rPr>
                            <w:t>34.4</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78" w:anchor="m_-7444033006803512481__Toc190337922" w:history="1">
                          <w:r w:rsidRPr="009D7057">
                            <w:rPr>
                              <w:rFonts w:asciiTheme="majorHAnsi" w:eastAsia="Times New Roman" w:hAnsiTheme="majorHAnsi" w:cs="Calibri Light"/>
                              <w:b/>
                              <w:bCs/>
                              <w:color w:val="0000FF"/>
                              <w:sz w:val="24"/>
                              <w:szCs w:val="24"/>
                              <w:u w:val="single"/>
                            </w:rPr>
                            <w:t>34.Topic</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679" w:anchor="m_-7444033006803512481__Toc190337923" w:history="1">
                          <w:r w:rsidRPr="009D7057">
                            <w:rPr>
                              <w:rFonts w:asciiTheme="majorHAnsi" w:eastAsia="Times New Roman" w:hAnsiTheme="majorHAnsi" w:cs="Calibri Light"/>
                              <w:color w:val="0000FF"/>
                              <w:sz w:val="24"/>
                              <w:szCs w:val="24"/>
                              <w:u w:val="single"/>
                            </w:rPr>
                            <w:t>34.1.Masters in Immutable Data Storage Solutions for Web Design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0" w:anchor="m_-7444033006803512481__Toc190337924" w:history="1">
                          <w:r w:rsidRPr="009D7057">
                            <w:rPr>
                              <w:rFonts w:asciiTheme="majorHAnsi" w:eastAsia="Times New Roman" w:hAnsiTheme="majorHAnsi" w:cs="Calibri Light"/>
                              <w:color w:val="0000FF"/>
                              <w:sz w:val="24"/>
                              <w:szCs w:val="24"/>
                              <w:u w:val="single"/>
                            </w:rPr>
                            <w:t>34.2.Introduction to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1" w:anchor="m_-7444033006803512481__Toc190337925" w:history="1">
                          <w:r w:rsidRPr="009D7057">
                            <w:rPr>
                              <w:rFonts w:asciiTheme="majorHAnsi" w:eastAsia="Times New Roman" w:hAnsiTheme="majorHAnsi" w:cs="Calibri Light"/>
                              <w:color w:val="0000FF"/>
                              <w:sz w:val="24"/>
                              <w:szCs w:val="24"/>
                              <w:u w:val="single"/>
                            </w:rPr>
                            <w:t>34.3.Immutable Data Structures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2" w:anchor="m_-7444033006803512481__Toc190337926" w:history="1">
                          <w:r w:rsidRPr="009D7057">
                            <w:rPr>
                              <w:rFonts w:asciiTheme="majorHAnsi" w:eastAsia="Times New Roman" w:hAnsiTheme="majorHAnsi" w:cs="Calibri Light"/>
                              <w:color w:val="0000FF"/>
                              <w:sz w:val="24"/>
                              <w:szCs w:val="24"/>
                              <w:u w:val="single"/>
                            </w:rPr>
                            <w:t>34.4.Immutable.js and Alternatives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3" w:anchor="m_-7444033006803512481__Toc190337927" w:history="1">
                          <w:r w:rsidRPr="009D7057">
                            <w:rPr>
                              <w:rFonts w:asciiTheme="majorHAnsi" w:eastAsia="Times New Roman" w:hAnsiTheme="majorHAnsi" w:cs="Calibri Light"/>
                              <w:color w:val="0000FF"/>
                              <w:sz w:val="24"/>
                              <w:szCs w:val="24"/>
                              <w:u w:val="single"/>
                            </w:rPr>
                            <w:t>34.5.State Management with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4" w:anchor="m_-7444033006803512481__Toc190337928" w:history="1">
                          <w:r w:rsidRPr="009D7057">
                            <w:rPr>
                              <w:rFonts w:asciiTheme="majorHAnsi" w:eastAsia="Times New Roman" w:hAnsiTheme="majorHAnsi" w:cs="Calibri Light"/>
                              <w:color w:val="0000FF"/>
                              <w:sz w:val="24"/>
                              <w:szCs w:val="24"/>
                              <w:u w:val="single"/>
                            </w:rPr>
                            <w:t>34.6.Performance Benefits of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5" w:anchor="m_-7444033006803512481__Toc190337929" w:history="1">
                          <w:r w:rsidRPr="009D7057">
                            <w:rPr>
                              <w:rFonts w:asciiTheme="majorHAnsi" w:eastAsia="Times New Roman" w:hAnsiTheme="majorHAnsi" w:cs="Calibri Light"/>
                              <w:color w:val="0000FF"/>
                              <w:sz w:val="24"/>
                              <w:szCs w:val="24"/>
                              <w:u w:val="single"/>
                            </w:rPr>
                            <w:t>34.6.GraphQL and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6" w:anchor="m_-7444033006803512481__Toc190337930" w:history="1">
                          <w:r w:rsidRPr="009D7057">
                            <w:rPr>
                              <w:rFonts w:asciiTheme="majorHAnsi" w:eastAsia="Times New Roman" w:hAnsiTheme="majorHAnsi" w:cs="Calibri Light"/>
                              <w:color w:val="0000FF"/>
                              <w:sz w:val="24"/>
                              <w:szCs w:val="24"/>
                              <w:u w:val="single"/>
                            </w:rPr>
                            <w:t>34.7.Immutable Data in Server-Side Rendering (SSR)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7" w:anchor="m_-7444033006803512481__Toc190337931" w:history="1">
                          <w:r w:rsidRPr="009D7057">
                            <w:rPr>
                              <w:rFonts w:asciiTheme="majorHAnsi" w:eastAsia="Times New Roman" w:hAnsiTheme="majorHAnsi" w:cs="Calibri Light"/>
                              <w:color w:val="0000FF"/>
                              <w:sz w:val="24"/>
                              <w:szCs w:val="24"/>
                              <w:u w:val="single"/>
                            </w:rPr>
                            <w:t>34.8.Security and Immutable Data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88" w:anchor="m_-7444033006803512481__Toc190337932" w:history="1">
                          <w:r w:rsidRPr="009D7057">
                            <w:rPr>
                              <w:rFonts w:asciiTheme="majorHAnsi" w:eastAsia="Times New Roman" w:hAnsiTheme="majorHAnsi" w:cs="Calibri Light"/>
                              <w:color w:val="0000FF"/>
                              <w:sz w:val="24"/>
                              <w:szCs w:val="24"/>
                              <w:u w:val="single"/>
                            </w:rPr>
                            <w:t>34.9.Future Trends in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89" w:anchor="m_-7444033006803512481__Toc190337933" w:history="1">
                          <w:r w:rsidRPr="009D7057">
                            <w:rPr>
                              <w:rFonts w:asciiTheme="majorHAnsi" w:eastAsia="Times New Roman" w:hAnsiTheme="majorHAnsi" w:cs="Calibri Light"/>
                              <w:color w:val="0000FF"/>
                              <w:sz w:val="24"/>
                              <w:szCs w:val="24"/>
                              <w:u w:val="single"/>
                            </w:rPr>
                            <w:t>34.1 Masters in Immutable Data Storage Solutions for Web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90" w:anchor="m_-7444033006803512481__Toc190337934" w:history="1">
                          <w:r w:rsidRPr="009D7057">
                            <w:rPr>
                              <w:rFonts w:asciiTheme="majorHAnsi" w:eastAsia="Times New Roman" w:hAnsiTheme="majorHAnsi" w:cs="Calibri Light"/>
                              <w:color w:val="0000FF"/>
                              <w:sz w:val="24"/>
                              <w:szCs w:val="24"/>
                              <w:u w:val="single"/>
                            </w:rPr>
                            <w:t>34.2 Introduction to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91" w:anchor="m_-7444033006803512481__Toc190337935" w:history="1">
                          <w:r w:rsidRPr="009D7057">
                            <w:rPr>
                              <w:rFonts w:asciiTheme="majorHAnsi" w:eastAsia="Times New Roman" w:hAnsiTheme="majorHAnsi" w:cs="Calibri Light"/>
                              <w:color w:val="0000FF"/>
                              <w:sz w:val="24"/>
                              <w:szCs w:val="24"/>
                              <w:u w:val="single"/>
                            </w:rPr>
                            <w:t>34.3 Immutable Data Structures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692" w:anchor="m_-7444033006803512481__Toc190337936" w:history="1">
                          <w:r w:rsidRPr="009D7057">
                            <w:rPr>
                              <w:rFonts w:asciiTheme="majorHAnsi" w:eastAsia="Times New Roman" w:hAnsiTheme="majorHAnsi" w:cs="Calibri Light"/>
                              <w:color w:val="0000FF"/>
                              <w:sz w:val="24"/>
                              <w:szCs w:val="24"/>
                              <w:u w:val="single"/>
                            </w:rPr>
                            <w:t>34.4</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93" w:anchor="m_-7444033006803512481__Toc190337937" w:history="1">
                          <w:r w:rsidRPr="009D7057">
                            <w:rPr>
                              <w:rFonts w:asciiTheme="majorHAnsi" w:eastAsia="Times New Roman" w:hAnsiTheme="majorHAnsi" w:cs="Calibri Light"/>
                              <w:b/>
                              <w:bCs/>
                              <w:color w:val="0000FF"/>
                              <w:sz w:val="24"/>
                              <w:szCs w:val="24"/>
                              <w:u w:val="single"/>
                            </w:rPr>
                            <w:t>35.1.Topic</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694" w:anchor="m_-7444033006803512481__Toc190337938" w:history="1">
                          <w:r w:rsidRPr="009D7057">
                            <w:rPr>
                              <w:rFonts w:asciiTheme="majorHAnsi" w:eastAsia="Times New Roman" w:hAnsiTheme="majorHAnsi" w:cs="Calibri Light"/>
                              <w:color w:val="0000FF"/>
                              <w:sz w:val="24"/>
                              <w:szCs w:val="24"/>
                              <w:u w:val="single"/>
                            </w:rPr>
                            <w:t>35.2.Advanced Cyber-Physical Systems in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95" w:anchor="m_-7444033006803512481__Toc190337939" w:history="1">
                          <w:r w:rsidRPr="009D7057">
                            <w:rPr>
                              <w:rFonts w:asciiTheme="majorHAnsi" w:eastAsia="Times New Roman" w:hAnsiTheme="majorHAnsi" w:cs="Calibri Light"/>
                              <w:color w:val="0000FF"/>
                              <w:sz w:val="24"/>
                              <w:szCs w:val="24"/>
                              <w:u w:val="single"/>
                            </w:rPr>
                            <w:t>35.3.Introduction to Cyber-Physical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96" w:anchor="m_-7444033006803512481__Toc190337940" w:history="1">
                          <w:r w:rsidRPr="009D7057">
                            <w:rPr>
                              <w:rFonts w:asciiTheme="majorHAnsi" w:eastAsia="Times New Roman" w:hAnsiTheme="majorHAnsi" w:cs="Calibri Light"/>
                              <w:color w:val="0000FF"/>
                              <w:sz w:val="24"/>
                              <w:szCs w:val="24"/>
                              <w:u w:val="single"/>
                            </w:rPr>
                            <w:t>35.4.Network Architecture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97" w:anchor="m_-7444033006803512481__Toc190337941" w:history="1">
                          <w:r w:rsidRPr="009D7057">
                            <w:rPr>
                              <w:rFonts w:asciiTheme="majorHAnsi" w:eastAsia="Times New Roman" w:hAnsiTheme="majorHAnsi" w:cs="Calibri Light"/>
                              <w:color w:val="0000FF"/>
                              <w:sz w:val="24"/>
                              <w:szCs w:val="24"/>
                              <w:u w:val="single"/>
                            </w:rPr>
                            <w:t>35.5..IoT and Cyber-Physical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98" w:anchor="m_-7444033006803512481__Toc190337942" w:history="1">
                          <w:r w:rsidRPr="009D7057">
                            <w:rPr>
                              <w:rFonts w:asciiTheme="majorHAnsi" w:eastAsia="Times New Roman" w:hAnsiTheme="majorHAnsi" w:cs="Calibri Light"/>
                              <w:color w:val="0000FF"/>
                              <w:sz w:val="24"/>
                              <w:szCs w:val="24"/>
                              <w:u w:val="single"/>
                            </w:rPr>
                            <w:t>35.6.Security and Privacy in CPS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699" w:anchor="m_-7444033006803512481__Toc190337943" w:history="1">
                          <w:r w:rsidRPr="009D7057">
                            <w:rPr>
                              <w:rFonts w:asciiTheme="majorHAnsi" w:eastAsia="Times New Roman" w:hAnsiTheme="majorHAnsi" w:cs="Calibri Light"/>
                              <w:color w:val="0000FF"/>
                              <w:sz w:val="24"/>
                              <w:szCs w:val="24"/>
                              <w:u w:val="single"/>
                            </w:rPr>
                            <w:t>35.7.Real-time Data Processing and Analytics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00" w:anchor="m_-7444033006803512481__Toc190337944" w:history="1">
                          <w:r w:rsidRPr="009D7057">
                            <w:rPr>
                              <w:rFonts w:asciiTheme="majorHAnsi" w:eastAsia="Times New Roman" w:hAnsiTheme="majorHAnsi" w:cs="Calibri Light"/>
                              <w:color w:val="0000FF"/>
                              <w:sz w:val="24"/>
                              <w:szCs w:val="24"/>
                              <w:u w:val="single"/>
                            </w:rPr>
                            <w:t>35.8.Machine Learning in Cyber-Physical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01" w:anchor="m_-7444033006803512481__Toc190337945" w:history="1">
                          <w:r w:rsidRPr="009D7057">
                            <w:rPr>
                              <w:rFonts w:asciiTheme="majorHAnsi" w:eastAsia="Times New Roman" w:hAnsiTheme="majorHAnsi" w:cs="Calibri Light"/>
                              <w:color w:val="0000FF"/>
                              <w:sz w:val="24"/>
                              <w:szCs w:val="24"/>
                              <w:u w:val="single"/>
                            </w:rPr>
                            <w:t>35.9.Emerging Trends in CPS and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02" w:anchor="m_-7444033006803512481__Toc190337946" w:history="1">
                          <w:r w:rsidRPr="009D7057">
                            <w:rPr>
                              <w:rFonts w:asciiTheme="majorHAnsi" w:eastAsia="Times New Roman" w:hAnsiTheme="majorHAnsi" w:cs="Calibri Light"/>
                              <w:color w:val="0000FF"/>
                              <w:sz w:val="24"/>
                              <w:szCs w:val="24"/>
                              <w:u w:val="single"/>
                            </w:rPr>
                            <w:t>35.10.CPS Case Studies in Telecommunications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03" w:anchor="m_-7444033006803512481__Toc190337947" w:history="1">
                          <w:r w:rsidRPr="009D7057">
                            <w:rPr>
                              <w:rFonts w:asciiTheme="majorHAnsi" w:eastAsia="Times New Roman" w:hAnsiTheme="majorHAnsi" w:cs="Calibri Light"/>
                              <w:color w:val="0000FF"/>
                              <w:sz w:val="24"/>
                              <w:szCs w:val="24"/>
                              <w:u w:val="single"/>
                            </w:rPr>
                            <w:t>35.2 Advanced Cyber-Physical Systems in Telecommunications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04" w:anchor="m_-7444033006803512481__Toc190337948" w:history="1">
                          <w:r w:rsidRPr="009D7057">
                            <w:rPr>
                              <w:rFonts w:asciiTheme="majorHAnsi" w:eastAsia="Times New Roman" w:hAnsiTheme="majorHAnsi" w:cs="Calibri Light"/>
                              <w:color w:val="0000FF"/>
                              <w:sz w:val="24"/>
                              <w:szCs w:val="24"/>
                              <w:u w:val="single"/>
                            </w:rPr>
                            <w:t>35.3 Introduction to Cyber-Physical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05" w:anchor="m_-7444033006803512481__Toc190337949" w:history="1">
                          <w:r w:rsidRPr="009D7057">
                            <w:rPr>
                              <w:rFonts w:asciiTheme="majorHAnsi" w:eastAsia="Times New Roman" w:hAnsiTheme="majorHAnsi" w:cs="Calibri Light"/>
                              <w:color w:val="0000FF"/>
                              <w:sz w:val="24"/>
                              <w:szCs w:val="24"/>
                              <w:u w:val="single"/>
                            </w:rPr>
                            <w:t>35.4 Network Architecture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06" w:anchor="m_-7444033006803512481__Toc190337950" w:history="1">
                          <w:r w:rsidRPr="009D7057">
                            <w:rPr>
                              <w:rFonts w:asciiTheme="majorHAnsi" w:eastAsia="Times New Roman" w:hAnsiTheme="majorHAnsi" w:cs="Calibri Light"/>
                              <w:color w:val="0000FF"/>
                              <w:sz w:val="24"/>
                              <w:szCs w:val="24"/>
                              <w:u w:val="single"/>
                            </w:rPr>
                            <w:t>35.5 IoT and Cyber-Physical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07" w:anchor="m_-7444033006803512481__Toc190337951" w:history="1">
                          <w:r w:rsidRPr="009D7057">
                            <w:rPr>
                              <w:rFonts w:asciiTheme="majorHAnsi" w:eastAsia="Times New Roman" w:hAnsiTheme="majorHAnsi" w:cs="Calibri Light"/>
                              <w:color w:val="0000FF"/>
                              <w:sz w:val="24"/>
                              <w:szCs w:val="24"/>
                              <w:u w:val="single"/>
                            </w:rPr>
                            <w:t>35.6 Security and Privacy in CPS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08" w:anchor="m_-7444033006803512481__Toc190337952" w:history="1">
                          <w:r w:rsidRPr="009D7057">
                            <w:rPr>
                              <w:rFonts w:asciiTheme="majorHAnsi" w:eastAsia="Times New Roman" w:hAnsiTheme="majorHAnsi" w:cs="Calibri Light"/>
                              <w:color w:val="0000FF"/>
                              <w:sz w:val="24"/>
                              <w:szCs w:val="24"/>
                              <w:u w:val="single"/>
                            </w:rPr>
                            <w:t>35.7 Real-time Data Processing and Analytics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09" w:anchor="m_-7444033006803512481__Toc190337953" w:history="1">
                          <w:r w:rsidRPr="009D7057">
                            <w:rPr>
                              <w:rFonts w:asciiTheme="majorHAnsi" w:eastAsia="Times New Roman" w:hAnsiTheme="majorHAnsi" w:cs="Calibri Light"/>
                              <w:color w:val="0000FF"/>
                              <w:sz w:val="24"/>
                              <w:szCs w:val="24"/>
                              <w:u w:val="single"/>
                            </w:rPr>
                            <w:t>35.8 Machine Learning in Cyber-Physical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10" w:anchor="m_-7444033006803512481__Toc190337954" w:history="1">
                          <w:r w:rsidRPr="009D7057">
                            <w:rPr>
                              <w:rFonts w:asciiTheme="majorHAnsi" w:eastAsia="Times New Roman" w:hAnsiTheme="majorHAnsi" w:cs="Calibri Light"/>
                              <w:color w:val="0000FF"/>
                              <w:sz w:val="24"/>
                              <w:szCs w:val="24"/>
                              <w:u w:val="single"/>
                            </w:rPr>
                            <w:t>35.9 Emerging Trends in CPS and Telecommunications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11" w:anchor="m_-7444033006803512481__Toc190337955" w:history="1">
                          <w:r w:rsidRPr="009D7057">
                            <w:rPr>
                              <w:rFonts w:asciiTheme="majorHAnsi" w:eastAsia="Times New Roman" w:hAnsiTheme="majorHAnsi" w:cs="Calibri Light"/>
                              <w:color w:val="0000FF"/>
                              <w:sz w:val="24"/>
                              <w:szCs w:val="24"/>
                              <w:u w:val="single"/>
                            </w:rPr>
                            <w:t>35.10 CPS Case Studies in Telecommunications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12" w:anchor="m_-7444033006803512481__Toc190337956" w:history="1">
                          <w:r w:rsidRPr="009D7057">
                            <w:rPr>
                              <w:rFonts w:asciiTheme="majorHAnsi" w:eastAsia="Times New Roman" w:hAnsiTheme="majorHAnsi" w:cs="Calibri Light"/>
                              <w:b/>
                              <w:bCs/>
                              <w:color w:val="0000FF"/>
                              <w:sz w:val="24"/>
                              <w:szCs w:val="24"/>
                              <w:u w:val="single"/>
                            </w:rPr>
                            <w: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713" w:anchor="m_-7444033006803512481__Toc190337957" w:history="1">
                          <w:r w:rsidRPr="009D7057">
                            <w:rPr>
                              <w:rFonts w:asciiTheme="majorHAnsi" w:eastAsia="Times New Roman" w:hAnsiTheme="majorHAnsi" w:cs="Calibri Light"/>
                              <w:color w:val="0000FF"/>
                              <w:sz w:val="24"/>
                              <w:szCs w:val="24"/>
                              <w:u w:val="single"/>
                            </w:rPr>
                            <w:t>38.</w:t>
                          </w:r>
                          <w:r w:rsidRPr="009D7057">
                            <w:rPr>
                              <w:rFonts w:asciiTheme="majorHAnsi" w:eastAsia="Times New Roman" w:hAnsiTheme="majorHAnsi" w:cs="Calibri Light"/>
                              <w:sz w:val="24"/>
                              <w:szCs w:val="24"/>
                            </w:rPr>
                            <w:t xml:space="preserve">      </w:t>
                          </w:r>
                          <w:r w:rsidRPr="009D7057">
                            <w:rPr>
                              <w:rFonts w:asciiTheme="majorHAnsi" w:eastAsia="Times New Roman" w:hAnsiTheme="majorHAnsi" w:cs="Calibri Light"/>
                              <w:color w:val="0000FF"/>
                              <w:sz w:val="24"/>
                              <w:szCs w:val="24"/>
                              <w:u w:val="single"/>
                            </w:rPr>
                            <w:t>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714" w:anchor="m_-7444033006803512481__Toc190337958" w:history="1">
                          <w:r w:rsidRPr="009D7057">
                            <w:rPr>
                              <w:rFonts w:asciiTheme="majorHAnsi" w:eastAsia="Times New Roman" w:hAnsiTheme="majorHAnsi" w:cs="Calibri Light"/>
                              <w:color w:val="0000FF"/>
                              <w:sz w:val="24"/>
                              <w:szCs w:val="24"/>
                              <w:u w:val="single"/>
                            </w:rPr>
                            <w:t>39.</w:t>
                          </w:r>
                          <w:r w:rsidRPr="009D7057">
                            <w:rPr>
                              <w:rFonts w:asciiTheme="majorHAnsi" w:eastAsia="Times New Roman" w:hAnsiTheme="majorHAnsi" w:cs="Calibri Light"/>
                              <w:sz w:val="24"/>
                              <w:szCs w:val="24"/>
                            </w:rPr>
                            <w:t xml:space="preserve">      </w:t>
                          </w:r>
                          <w:r w:rsidRPr="009D7057">
                            <w:rPr>
                              <w:rFonts w:asciiTheme="majorHAnsi" w:eastAsia="Times New Roman" w:hAnsiTheme="majorHAnsi" w:cs="Calibri Light"/>
                              <w:color w:val="0000FF"/>
                              <w:sz w:val="24"/>
                              <w:szCs w:val="24"/>
                              <w:u w:val="single"/>
                            </w:rPr>
                            <w:t>Master's Program in Artificial Intelligence and Machine Learning for Software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15" w:anchor="m_-7444033006803512481__Toc190337959" w:history="1">
                          <w:r w:rsidRPr="009D7057">
                            <w:rPr>
                              <w:rFonts w:asciiTheme="majorHAnsi" w:eastAsia="Times New Roman" w:hAnsiTheme="majorHAnsi" w:cs="Calibri Light"/>
                              <w:color w:val="0000FF"/>
                              <w:sz w:val="24"/>
                              <w:szCs w:val="24"/>
                              <w:u w:val="single"/>
                            </w:rPr>
                            <w:t>36.1.Introduction to Artificial Intelligence and Machine Learning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16" w:anchor="m_-7444033006803512481__Toc190337960" w:history="1">
                          <w:r w:rsidRPr="009D7057">
                            <w:rPr>
                              <w:rFonts w:asciiTheme="majorHAnsi" w:eastAsia="Times New Roman" w:hAnsiTheme="majorHAnsi" w:cs="Calibri Light"/>
                              <w:color w:val="0000FF"/>
                              <w:sz w:val="24"/>
                              <w:szCs w:val="24"/>
                              <w:u w:val="single"/>
                            </w:rPr>
                            <w:t>36.2.Data Preprocessing and Feature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17" w:anchor="m_-7444033006803512481__Toc190337961" w:history="1">
                          <w:r w:rsidRPr="009D7057">
                            <w:rPr>
                              <w:rFonts w:asciiTheme="majorHAnsi" w:eastAsia="Times New Roman" w:hAnsiTheme="majorHAnsi" w:cs="Calibri Light"/>
                              <w:color w:val="0000FF"/>
                              <w:sz w:val="24"/>
                              <w:szCs w:val="24"/>
                              <w:u w:val="single"/>
                            </w:rPr>
                            <w:t>36.3.Supervised Learning Techniques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18" w:anchor="m_-7444033006803512481__Toc190337962" w:history="1">
                          <w:r w:rsidRPr="009D7057">
                            <w:rPr>
                              <w:rFonts w:asciiTheme="majorHAnsi" w:eastAsia="Times New Roman" w:hAnsiTheme="majorHAnsi" w:cs="Calibri Light"/>
                              <w:color w:val="0000FF"/>
                              <w:sz w:val="24"/>
                              <w:szCs w:val="24"/>
                              <w:u w:val="single"/>
                            </w:rPr>
                            <w:t>36.4.Unsupervised Learning and Clustering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19" w:anchor="m_-7444033006803512481__Toc190337963" w:history="1">
                          <w:r w:rsidRPr="009D7057">
                            <w:rPr>
                              <w:rFonts w:asciiTheme="majorHAnsi" w:eastAsia="Times New Roman" w:hAnsiTheme="majorHAnsi" w:cs="Calibri Light"/>
                              <w:color w:val="0000FF"/>
                              <w:sz w:val="24"/>
                              <w:szCs w:val="24"/>
                              <w:u w:val="single"/>
                            </w:rPr>
                            <w:t>36.5.Deep Learning and Neural Networks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20" w:anchor="m_-7444033006803512481__Toc190337964" w:history="1">
                          <w:r w:rsidRPr="009D7057">
                            <w:rPr>
                              <w:rFonts w:asciiTheme="majorHAnsi" w:eastAsia="Times New Roman" w:hAnsiTheme="majorHAnsi" w:cs="Calibri Light"/>
                              <w:color w:val="0000FF"/>
                              <w:sz w:val="24"/>
                              <w:szCs w:val="24"/>
                              <w:u w:val="single"/>
                            </w:rPr>
                            <w:t>36.6.Natural Language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21" w:anchor="m_-7444033006803512481__Toc190337965" w:history="1">
                          <w:r w:rsidRPr="009D7057">
                            <w:rPr>
                              <w:rFonts w:asciiTheme="majorHAnsi" w:eastAsia="Times New Roman" w:hAnsiTheme="majorHAnsi" w:cs="Calibri Light"/>
                              <w:color w:val="0000FF"/>
                              <w:sz w:val="24"/>
                              <w:szCs w:val="24"/>
                              <w:u w:val="single"/>
                            </w:rPr>
                            <w:t>36.7.AI/ML in Software Development Lifecycle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22" w:anchor="m_-7444033006803512481__Toc190337966" w:history="1">
                          <w:r w:rsidRPr="009D7057">
                            <w:rPr>
                              <w:rFonts w:asciiTheme="majorHAnsi" w:eastAsia="Times New Roman" w:hAnsiTheme="majorHAnsi" w:cs="Calibri Light"/>
                              <w:color w:val="0000FF"/>
                              <w:sz w:val="24"/>
                              <w:szCs w:val="24"/>
                              <w:u w:val="single"/>
                            </w:rPr>
                            <w:t>36.8.Ethical and Responsible AI</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23" w:anchor="m_-7444033006803512481__Toc190337967" w:history="1">
                          <w:r w:rsidRPr="009D7057">
                            <w:rPr>
                              <w:rFonts w:asciiTheme="majorHAnsi" w:eastAsia="Times New Roman" w:hAnsiTheme="majorHAnsi" w:cs="Calibri Light"/>
                              <w:color w:val="0000FF"/>
                              <w:sz w:val="24"/>
                              <w:szCs w:val="24"/>
                              <w:u w:val="single"/>
                            </w:rPr>
                            <w:t>36.8.Deployment and Scaling of AI Solutions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24" w:anchor="m_-7444033006803512481__Toc190337968" w:history="1">
                          <w:r w:rsidRPr="009D7057">
                            <w:rPr>
                              <w:rFonts w:asciiTheme="majorHAnsi" w:eastAsia="Times New Roman" w:hAnsiTheme="majorHAnsi" w:cs="Calibri Light"/>
                              <w:color w:val="0000FF"/>
                              <w:sz w:val="24"/>
                              <w:szCs w:val="24"/>
                              <w:u w:val="single"/>
                            </w:rPr>
                            <w:t>37.1 Master's Program in Artificial Intelligence and Machine Learning for Software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25" w:anchor="m_-7444033006803512481__Toc190337969" w:history="1">
                          <w:r w:rsidRPr="009D7057">
                            <w:rPr>
                              <w:rFonts w:asciiTheme="majorHAnsi" w:eastAsia="Times New Roman" w:hAnsiTheme="majorHAnsi" w:cs="Calibri Light"/>
                              <w:color w:val="0000FF"/>
                              <w:sz w:val="24"/>
                              <w:szCs w:val="24"/>
                              <w:u w:val="single"/>
                            </w:rPr>
                            <w:t>37.2 Introduction to Artificial Intelligence and Machine Learning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26" w:anchor="m_-7444033006803512481__Toc190337970" w:history="1">
                          <w:r w:rsidRPr="009D7057">
                            <w:rPr>
                              <w:rFonts w:asciiTheme="majorHAnsi" w:eastAsia="Times New Roman" w:hAnsiTheme="majorHAnsi" w:cs="Calibri Light"/>
                              <w:color w:val="0000FF"/>
                              <w:sz w:val="24"/>
                              <w:szCs w:val="24"/>
                              <w:u w:val="single"/>
                            </w:rPr>
                            <w:t>37.3 Data Preprocessing and Feature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27" w:anchor="m_-7444033006803512481__Toc190337971" w:history="1">
                          <w:r w:rsidRPr="009D7057">
                            <w:rPr>
                              <w:rFonts w:asciiTheme="majorHAnsi" w:eastAsia="Times New Roman" w:hAnsiTheme="majorHAnsi" w:cs="Calibri Light"/>
                              <w:color w:val="0000FF"/>
                              <w:sz w:val="24"/>
                              <w:szCs w:val="24"/>
                              <w:u w:val="single"/>
                            </w:rPr>
                            <w:t>37.4 Supervised Learning Techniques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28" w:anchor="m_-7444033006803512481__Toc190337972" w:history="1">
                          <w:r w:rsidRPr="009D7057">
                            <w:rPr>
                              <w:rFonts w:asciiTheme="majorHAnsi" w:eastAsia="Times New Roman" w:hAnsiTheme="majorHAnsi" w:cs="Calibri Light"/>
                              <w:color w:val="0000FF"/>
                              <w:sz w:val="24"/>
                              <w:szCs w:val="24"/>
                              <w:u w:val="single"/>
                            </w:rPr>
                            <w:t>37.5 Unsupervised Learning and Clustering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29" w:anchor="m_-7444033006803512481__Toc190337973" w:history="1">
                          <w:r w:rsidRPr="009D7057">
                            <w:rPr>
                              <w:rFonts w:asciiTheme="majorHAnsi" w:eastAsia="Times New Roman" w:hAnsiTheme="majorHAnsi" w:cs="Calibri Light"/>
                              <w:color w:val="0000FF"/>
                              <w:sz w:val="24"/>
                              <w:szCs w:val="24"/>
                              <w:u w:val="single"/>
                            </w:rPr>
                            <w:t>37.6 Deep Learning and Neural Networks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30" w:anchor="m_-7444033006803512481__Toc190337974" w:history="1">
                          <w:r w:rsidRPr="009D7057">
                            <w:rPr>
                              <w:rFonts w:asciiTheme="majorHAnsi" w:eastAsia="Times New Roman" w:hAnsiTheme="majorHAnsi" w:cs="Calibri Light"/>
                              <w:color w:val="0000FF"/>
                              <w:sz w:val="24"/>
                              <w:szCs w:val="24"/>
                              <w:u w:val="single"/>
                            </w:rPr>
                            <w:t>37.7 Natural Language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31" w:anchor="m_-7444033006803512481__Toc190337975" w:history="1">
                          <w:r w:rsidRPr="009D7057">
                            <w:rPr>
                              <w:rFonts w:asciiTheme="majorHAnsi" w:eastAsia="Times New Roman" w:hAnsiTheme="majorHAnsi" w:cs="Calibri Light"/>
                              <w:color w:val="0000FF"/>
                              <w:sz w:val="24"/>
                              <w:szCs w:val="24"/>
                              <w:u w:val="single"/>
                            </w:rPr>
                            <w:t>37.8 AI/ML in Software Development Lifecycle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32" w:anchor="m_-7444033006803512481__Toc190337976" w:history="1">
                          <w:r w:rsidRPr="009D7057">
                            <w:rPr>
                              <w:rFonts w:asciiTheme="majorHAnsi" w:eastAsia="Times New Roman" w:hAnsiTheme="majorHAnsi" w:cs="Calibri Light"/>
                              <w:color w:val="0000FF"/>
                              <w:sz w:val="24"/>
                              <w:szCs w:val="24"/>
                              <w:u w:val="single"/>
                            </w:rPr>
                            <w:t>37.9 Ethical and Responsible AI</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33" w:anchor="m_-7444033006803512481__Toc190337977" w:history="1">
                          <w:r w:rsidRPr="009D7057">
                            <w:rPr>
                              <w:rFonts w:asciiTheme="majorHAnsi" w:eastAsia="Times New Roman" w:hAnsiTheme="majorHAnsi" w:cs="Calibri Light"/>
                              <w:color w:val="0000FF"/>
                              <w:sz w:val="24"/>
                              <w:szCs w:val="24"/>
                              <w:u w:val="single"/>
                            </w:rPr>
                            <w:t>37.10 Deployment and Scaling of AI Solutions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34" w:anchor="m_-7444033006803512481__Toc190337978" w:history="1">
                          <w:r w:rsidRPr="009D7057">
                            <w:rPr>
                              <w:rFonts w:asciiTheme="majorHAnsi" w:eastAsia="Times New Roman" w:hAnsiTheme="majorHAnsi" w:cs="Calibri Light"/>
                              <w:b/>
                              <w:bCs/>
                              <w:color w:val="0000FF"/>
                              <w:sz w:val="24"/>
                              <w:szCs w:val="24"/>
                              <w:u w:val="single"/>
                            </w:rPr>
                            <w:t>37..Topics: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735" w:anchor="m_-7444033006803512481__Toc190337979" w:history="1">
                          <w:r w:rsidRPr="009D7057">
                            <w:rPr>
                              <w:rFonts w:asciiTheme="majorHAnsi" w:eastAsia="Times New Roman" w:hAnsiTheme="majorHAnsi" w:cs="Calibri Light"/>
                              <w:color w:val="0000FF"/>
                              <w:sz w:val="24"/>
                              <w:szCs w:val="24"/>
                              <w:u w:val="single"/>
                            </w:rPr>
                            <w:t>37.1.Advanced Studies in Autonomous Vehicles and Drones for Electric Vehicle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36" w:anchor="m_-7444033006803512481__Toc190337980" w:history="1">
                          <w:r w:rsidRPr="009D7057">
                            <w:rPr>
                              <w:rFonts w:asciiTheme="majorHAnsi" w:eastAsia="Times New Roman" w:hAnsiTheme="majorHAnsi" w:cs="Calibri Light"/>
                              <w:color w:val="0000FF"/>
                              <w:sz w:val="24"/>
                              <w:szCs w:val="24"/>
                              <w:u w:val="single"/>
                            </w:rPr>
                            <w:t>37.1.Introduction to Autonomous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37" w:anchor="m_-7444033006803512481__Toc190337981" w:history="1">
                          <w:r w:rsidRPr="009D7057">
                            <w:rPr>
                              <w:rFonts w:asciiTheme="majorHAnsi" w:eastAsia="Times New Roman" w:hAnsiTheme="majorHAnsi" w:cs="Calibri Light"/>
                              <w:color w:val="0000FF"/>
                              <w:sz w:val="24"/>
                              <w:szCs w:val="24"/>
                              <w:u w:val="single"/>
                            </w:rPr>
                            <w:t>37.2Electric Vehicle Engineering Basics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38" w:anchor="m_-7444033006803512481__Toc190337982" w:history="1">
                          <w:r w:rsidRPr="009D7057">
                            <w:rPr>
                              <w:rFonts w:asciiTheme="majorHAnsi" w:eastAsia="Times New Roman" w:hAnsiTheme="majorHAnsi" w:cs="Calibri Light"/>
                              <w:color w:val="0000FF"/>
                              <w:sz w:val="24"/>
                              <w:szCs w:val="24"/>
                              <w:u w:val="single"/>
                            </w:rPr>
                            <w:t>37.3.Sensor Technologies and Data Processing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39" w:anchor="m_-7444033006803512481__Toc190337983" w:history="1">
                          <w:r w:rsidRPr="009D7057">
                            <w:rPr>
                              <w:rFonts w:asciiTheme="majorHAnsi" w:eastAsia="Times New Roman" w:hAnsiTheme="majorHAnsi" w:cs="Calibri Light"/>
                              <w:color w:val="0000FF"/>
                              <w:sz w:val="24"/>
                              <w:szCs w:val="24"/>
                              <w:u w:val="single"/>
                            </w:rPr>
                            <w:t>37.4.Machine Learning and AI for Autonomous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40" w:anchor="m_-7444033006803512481__Toc190337984" w:history="1">
                          <w:r w:rsidRPr="009D7057">
                            <w:rPr>
                              <w:rFonts w:asciiTheme="majorHAnsi" w:eastAsia="Times New Roman" w:hAnsiTheme="majorHAnsi" w:cs="Calibri Light"/>
                              <w:color w:val="0000FF"/>
                              <w:sz w:val="24"/>
                              <w:szCs w:val="24"/>
                              <w:u w:val="single"/>
                            </w:rPr>
                            <w:t>37.5.Communication Networks and IoT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41" w:anchor="m_-7444033006803512481__Toc190337985" w:history="1">
                          <w:r w:rsidRPr="009D7057">
                            <w:rPr>
                              <w:rFonts w:asciiTheme="majorHAnsi" w:eastAsia="Times New Roman" w:hAnsiTheme="majorHAnsi" w:cs="Calibri Light"/>
                              <w:color w:val="0000FF"/>
                              <w:sz w:val="24"/>
                              <w:szCs w:val="24"/>
                              <w:u w:val="single"/>
                            </w:rPr>
                            <w:t>37.6.Control Systems for Autonomous Vehicles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42" w:anchor="m_-7444033006803512481__Toc190337986" w:history="1">
                          <w:r w:rsidRPr="009D7057">
                            <w:rPr>
                              <w:rFonts w:asciiTheme="majorHAnsi" w:eastAsia="Times New Roman" w:hAnsiTheme="majorHAnsi" w:cs="Calibri Light"/>
                              <w:color w:val="0000FF"/>
                              <w:sz w:val="24"/>
                              <w:szCs w:val="24"/>
                              <w:u w:val="single"/>
                            </w:rPr>
                            <w:t>37.7Ethical and Regulatory Aspects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43" w:anchor="m_-7444033006803512481__Toc190337987" w:history="1">
                          <w:r w:rsidRPr="009D7057">
                            <w:rPr>
                              <w:rFonts w:asciiTheme="majorHAnsi" w:eastAsia="Times New Roman" w:hAnsiTheme="majorHAnsi" w:cs="Calibri Light"/>
                              <w:color w:val="0000FF"/>
                              <w:sz w:val="24"/>
                              <w:szCs w:val="24"/>
                              <w:u w:val="single"/>
                            </w:rPr>
                            <w:t>37.8.Testing and Validation of Autonomous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44" w:anchor="m_-7444033006803512481__Toc190337988" w:history="1">
                          <w:r w:rsidRPr="009D7057">
                            <w:rPr>
                              <w:rFonts w:asciiTheme="majorHAnsi" w:eastAsia="Times New Roman" w:hAnsiTheme="majorHAnsi" w:cs="Calibri Light"/>
                              <w:color w:val="0000FF"/>
                              <w:sz w:val="24"/>
                              <w:szCs w:val="24"/>
                              <w:u w:val="single"/>
                            </w:rPr>
                            <w:t>37.9.Integration of Renewable Energy in Autonomous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45" w:anchor="m_-7444033006803512481__Toc190337989" w:history="1">
                          <w:r w:rsidRPr="009D7057">
                            <w:rPr>
                              <w:rFonts w:asciiTheme="majorHAnsi" w:eastAsia="Times New Roman" w:hAnsiTheme="majorHAnsi" w:cs="Calibri Light"/>
                              <w:color w:val="0000FF"/>
                              <w:sz w:val="24"/>
                              <w:szCs w:val="24"/>
                              <w:u w:val="single"/>
                            </w:rPr>
                            <w:t>37.1 Advanced Studies in Autonomous Vehicles and Drones for Electric Vehicle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46" w:anchor="m_-7444033006803512481__Toc190337990" w:history="1">
                          <w:r w:rsidRPr="009D7057">
                            <w:rPr>
                              <w:rFonts w:asciiTheme="majorHAnsi" w:eastAsia="Times New Roman" w:hAnsiTheme="majorHAnsi" w:cs="Calibri Light"/>
                              <w:color w:val="0000FF"/>
                              <w:sz w:val="24"/>
                              <w:szCs w:val="24"/>
                              <w:u w:val="single"/>
                            </w:rPr>
                            <w:t>37.2 Introduction to Autonomous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47" w:anchor="m_-7444033006803512481__Toc190337991" w:history="1">
                          <w:r w:rsidRPr="009D7057">
                            <w:rPr>
                              <w:rFonts w:asciiTheme="majorHAnsi" w:eastAsia="Times New Roman" w:hAnsiTheme="majorHAnsi" w:cs="Calibri Light"/>
                              <w:color w:val="0000FF"/>
                              <w:sz w:val="24"/>
                              <w:szCs w:val="24"/>
                              <w:u w:val="single"/>
                            </w:rPr>
                            <w:t>37.3 Electric Vehicle Engineering Basics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48" w:anchor="m_-7444033006803512481__Toc190337992" w:history="1">
                          <w:r w:rsidRPr="009D7057">
                            <w:rPr>
                              <w:rFonts w:asciiTheme="majorHAnsi" w:eastAsia="Times New Roman" w:hAnsiTheme="majorHAnsi" w:cs="Calibri Light"/>
                              <w:color w:val="0000FF"/>
                              <w:sz w:val="24"/>
                              <w:szCs w:val="24"/>
                              <w:u w:val="single"/>
                            </w:rPr>
                            <w:t>37.4 Sensor Technologies and Data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49" w:anchor="m_-7444033006803512481__Toc190337993" w:history="1">
                          <w:r w:rsidRPr="009D7057">
                            <w:rPr>
                              <w:rFonts w:asciiTheme="majorHAnsi" w:eastAsia="Times New Roman" w:hAnsiTheme="majorHAnsi" w:cs="Calibri Light"/>
                              <w:color w:val="0000FF"/>
                              <w:sz w:val="24"/>
                              <w:szCs w:val="24"/>
                              <w:u w:val="single"/>
                            </w:rPr>
                            <w:t>37.5 Machine Learning and AI for Autonomous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50" w:anchor="m_-7444033006803512481__Toc190337994" w:history="1">
                          <w:r w:rsidRPr="009D7057">
                            <w:rPr>
                              <w:rFonts w:asciiTheme="majorHAnsi" w:eastAsia="Times New Roman" w:hAnsiTheme="majorHAnsi" w:cs="Calibri Light"/>
                              <w:color w:val="0000FF"/>
                              <w:sz w:val="24"/>
                              <w:szCs w:val="24"/>
                              <w:u w:val="single"/>
                            </w:rPr>
                            <w:t>37.6 Communication Networks and IoT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51" w:anchor="m_-7444033006803512481__Toc190337995" w:history="1">
                          <w:r w:rsidRPr="009D7057">
                            <w:rPr>
                              <w:rFonts w:asciiTheme="majorHAnsi" w:eastAsia="Times New Roman" w:hAnsiTheme="majorHAnsi" w:cs="Calibri Light"/>
                              <w:color w:val="0000FF"/>
                              <w:sz w:val="24"/>
                              <w:szCs w:val="24"/>
                              <w:u w:val="single"/>
                            </w:rPr>
                            <w:t>37.7 Control Systems for Autonomous Vehicles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52" w:anchor="m_-7444033006803512481__Toc190337996" w:history="1">
                          <w:r w:rsidRPr="009D7057">
                            <w:rPr>
                              <w:rFonts w:asciiTheme="majorHAnsi" w:eastAsia="Times New Roman" w:hAnsiTheme="majorHAnsi" w:cs="Calibri Light"/>
                              <w:color w:val="0000FF"/>
                              <w:sz w:val="24"/>
                              <w:szCs w:val="24"/>
                              <w:u w:val="single"/>
                            </w:rPr>
                            <w:t>37.8 Ethical and Regulatory Aspects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53" w:anchor="m_-7444033006803512481__Toc190337997" w:history="1">
                          <w:r w:rsidRPr="009D7057">
                            <w:rPr>
                              <w:rFonts w:asciiTheme="majorHAnsi" w:eastAsia="Times New Roman" w:hAnsiTheme="majorHAnsi" w:cs="Calibri Light"/>
                              <w:color w:val="0000FF"/>
                              <w:sz w:val="24"/>
                              <w:szCs w:val="24"/>
                              <w:u w:val="single"/>
                            </w:rPr>
                            <w:t>37.9 Testing and Validation of Autonomous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54" w:anchor="m_-7444033006803512481__Toc190337998" w:history="1">
                          <w:r w:rsidRPr="009D7057">
                            <w:rPr>
                              <w:rFonts w:asciiTheme="majorHAnsi" w:eastAsia="Times New Roman" w:hAnsiTheme="majorHAnsi" w:cs="Calibri Light"/>
                              <w:color w:val="0000FF"/>
                              <w:sz w:val="24"/>
                              <w:szCs w:val="24"/>
                              <w:u w:val="single"/>
                            </w:rPr>
                            <w:t>37.10 Integration of Renewable Energy in Autonomous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55" w:anchor="m_-7444033006803512481__Toc190337999" w:history="1">
                          <w:r w:rsidRPr="009D7057">
                            <w:rPr>
                              <w:rFonts w:asciiTheme="majorHAnsi" w:eastAsia="Times New Roman" w:hAnsiTheme="majorHAnsi" w:cs="Calibri Light"/>
                              <w:b/>
                              <w:bCs/>
                              <w:color w:val="0000FF"/>
                              <w:sz w:val="24"/>
                              <w:szCs w:val="24"/>
                              <w:u w:val="single"/>
                            </w:rPr>
                            <w:t>38.1.topics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756" w:anchor="m_-7444033006803512481__Toc190338000" w:history="1">
                          <w:r w:rsidRPr="009D7057">
                            <w:rPr>
                              <w:rFonts w:asciiTheme="majorHAnsi" w:eastAsia="Times New Roman" w:hAnsiTheme="majorHAnsi" w:cs="Calibri Light"/>
                              <w:color w:val="0000FF"/>
                              <w:sz w:val="24"/>
                              <w:szCs w:val="24"/>
                              <w:u w:val="single"/>
                            </w:rPr>
                            <w:t>38.2:</w:t>
                          </w:r>
                          <w:r w:rsidRPr="009D7057">
                            <w:rPr>
                              <w:rFonts w:asciiTheme="majorHAnsi" w:eastAsia="Times New Roman" w:hAnsiTheme="majorHAnsi" w:cs="Calibri Light"/>
                              <w:color w:val="0000FF"/>
                              <w:sz w:val="24"/>
                              <w:szCs w:val="24"/>
                              <w:u w:val="single"/>
                              <w:shd w:val="clear" w:color="auto" w:fill="FFFFFF"/>
                            </w:rPr>
                            <w:t>Specialist Engineering in Infrastructure and Contractors: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57" w:anchor="m_-7444033006803512481__Toc190338001" w:history="1">
                          <w:r w:rsidRPr="009D7057">
                            <w:rPr>
                              <w:rFonts w:asciiTheme="majorHAnsi" w:eastAsia="Times New Roman" w:hAnsiTheme="majorHAnsi" w:cs="Calibri Light"/>
                              <w:color w:val="0000FF"/>
                              <w:sz w:val="24"/>
                              <w:szCs w:val="24"/>
                              <w:u w:val="single"/>
                              <w:shd w:val="clear" w:color="auto" w:fill="FFFFFF"/>
                            </w:rPr>
                            <w:t>38.3.Introduction to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58" w:anchor="m_-7444033006803512481__Toc190338002" w:history="1">
                          <w:r w:rsidRPr="009D7057">
                            <w:rPr>
                              <w:rFonts w:asciiTheme="majorHAnsi" w:eastAsia="Times New Roman" w:hAnsiTheme="majorHAnsi" w:cs="Calibri Light"/>
                              <w:color w:val="0000FF"/>
                              <w:sz w:val="24"/>
                              <w:szCs w:val="24"/>
                              <w:u w:val="single"/>
                              <w:shd w:val="clear" w:color="auto" w:fill="FFFFFF"/>
                            </w:rPr>
                            <w:t>38.4.Battery Technologies for Infrastructure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59" w:anchor="m_-7444033006803512481__Toc190338003" w:history="1">
                          <w:r w:rsidRPr="009D7057">
                            <w:rPr>
                              <w:rFonts w:asciiTheme="majorHAnsi" w:eastAsia="Times New Roman" w:hAnsiTheme="majorHAnsi" w:cs="Calibri Light"/>
                              <w:color w:val="0000FF"/>
                              <w:sz w:val="24"/>
                              <w:szCs w:val="24"/>
                              <w:u w:val="single"/>
                              <w:shd w:val="clear" w:color="auto" w:fill="FFFFFF"/>
                            </w:rPr>
                            <w:t>38.5.Fuel Cells and Their Applications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60" w:anchor="m_-7444033006803512481__Toc190338004" w:history="1">
                          <w:r w:rsidRPr="009D7057">
                            <w:rPr>
                              <w:rFonts w:asciiTheme="majorHAnsi" w:eastAsia="Times New Roman" w:hAnsiTheme="majorHAnsi" w:cs="Calibri Light"/>
                              <w:color w:val="0000FF"/>
                              <w:sz w:val="24"/>
                              <w:szCs w:val="24"/>
                              <w:u w:val="single"/>
                              <w:shd w:val="clear" w:color="auto" w:fill="FFFFFF"/>
                            </w:rPr>
                            <w:t>38.6.and Its Prevention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61" w:anchor="m_-7444033006803512481__Toc190338005" w:history="1">
                          <w:r w:rsidRPr="009D7057">
                            <w:rPr>
                              <w:rFonts w:asciiTheme="majorHAnsi" w:eastAsia="Times New Roman" w:hAnsiTheme="majorHAnsi" w:cs="Calibri Light"/>
                              <w:color w:val="0000FF"/>
                              <w:sz w:val="24"/>
                              <w:szCs w:val="24"/>
                              <w:u w:val="single"/>
                              <w:shd w:val="clear" w:color="auto" w:fill="FFFFFF"/>
                            </w:rPr>
                            <w:t>38.7..Electrochemical Sensors and Monitoring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62" w:anchor="m_-7444033006803512481__Toc190338006" w:history="1">
                          <w:r w:rsidRPr="009D7057">
                            <w:rPr>
                              <w:rFonts w:asciiTheme="majorHAnsi" w:eastAsia="Times New Roman" w:hAnsiTheme="majorHAnsi" w:cs="Calibri Light"/>
                              <w:color w:val="0000FF"/>
                              <w:sz w:val="24"/>
                              <w:szCs w:val="24"/>
                              <w:u w:val="single"/>
                              <w:shd w:val="clear" w:color="auto" w:fill="FFFFFF"/>
                            </w:rPr>
                            <w:t>38.8.Electrolysis and Industrial Processes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63" w:anchor="m_-7444033006803512481__Toc190338007" w:history="1">
                          <w:r w:rsidRPr="009D7057">
                            <w:rPr>
                              <w:rFonts w:asciiTheme="majorHAnsi" w:eastAsia="Times New Roman" w:hAnsiTheme="majorHAnsi" w:cs="Calibri Light"/>
                              <w:color w:val="0000FF"/>
                              <w:sz w:val="24"/>
                              <w:szCs w:val="24"/>
                              <w:u w:val="single"/>
                              <w:shd w:val="clear" w:color="auto" w:fill="FFFFFF"/>
                            </w:rPr>
                            <w:t>38.9.Sustainability and Electrochemical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64" w:anchor="m_-7444033006803512481__Toc190338008" w:history="1">
                          <w:r w:rsidRPr="009D7057">
                            <w:rPr>
                              <w:rFonts w:asciiTheme="majorHAnsi" w:eastAsia="Times New Roman" w:hAnsiTheme="majorHAnsi" w:cs="Calibri Light"/>
                              <w:color w:val="0000FF"/>
                              <w:sz w:val="24"/>
                              <w:szCs w:val="24"/>
                              <w:u w:val="single"/>
                              <w:shd w:val="clear" w:color="auto" w:fill="FFFFFF"/>
                            </w:rPr>
                            <w:t>.38.10.Advanced Topics in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65" w:anchor="m_-7444033006803512481__Toc190338009" w:history="1">
                          <w:r w:rsidRPr="009D7057">
                            <w:rPr>
                              <w:rFonts w:asciiTheme="majorHAnsi" w:eastAsia="Times New Roman" w:hAnsiTheme="majorHAnsi" w:cs="Calibri Light"/>
                              <w:color w:val="0000FF"/>
                              <w:sz w:val="24"/>
                              <w:szCs w:val="24"/>
                              <w:u w:val="single"/>
                            </w:rPr>
                            <w:t>38.2 Specialist Engineering in Infrastructure and Contractors: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66" w:anchor="m_-7444033006803512481__Toc190338010" w:history="1">
                          <w:r w:rsidRPr="009D7057">
                            <w:rPr>
                              <w:rFonts w:asciiTheme="majorHAnsi" w:eastAsia="Times New Roman" w:hAnsiTheme="majorHAnsi" w:cs="Calibri Light"/>
                              <w:color w:val="0000FF"/>
                              <w:sz w:val="24"/>
                              <w:szCs w:val="24"/>
                              <w:u w:val="single"/>
                            </w:rPr>
                            <w:t>38.3 Introduction to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67" w:anchor="m_-7444033006803512481__Toc190338011" w:history="1">
                          <w:r w:rsidRPr="009D7057">
                            <w:rPr>
                              <w:rFonts w:asciiTheme="majorHAnsi" w:eastAsia="Times New Roman" w:hAnsiTheme="majorHAnsi" w:cs="Calibri Light"/>
                              <w:color w:val="0000FF"/>
                              <w:sz w:val="24"/>
                              <w:szCs w:val="24"/>
                              <w:u w:val="single"/>
                            </w:rPr>
                            <w:t>38.4 Battery Technologies for Infrastructure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68" w:anchor="m_-7444033006803512481__Toc190338012" w:history="1">
                          <w:r w:rsidRPr="009D7057">
                            <w:rPr>
                              <w:rFonts w:asciiTheme="majorHAnsi" w:eastAsia="Times New Roman" w:hAnsiTheme="majorHAnsi" w:cs="Calibri Light"/>
                              <w:color w:val="0000FF"/>
                              <w:sz w:val="24"/>
                              <w:szCs w:val="24"/>
                              <w:u w:val="single"/>
                            </w:rPr>
                            <w:t>38.5 Fuel Cells and Their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69" w:anchor="m_-7444033006803512481__Toc190338013" w:history="1">
                          <w:r w:rsidRPr="009D7057">
                            <w:rPr>
                              <w:rFonts w:asciiTheme="majorHAnsi" w:eastAsia="Times New Roman" w:hAnsiTheme="majorHAnsi" w:cs="Calibri Light"/>
                              <w:color w:val="0000FF"/>
                              <w:sz w:val="24"/>
                              <w:szCs w:val="24"/>
                              <w:u w:val="single"/>
                            </w:rPr>
                            <w:t>38.6 Corrosion and Its Prevention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70" w:anchor="m_-7444033006803512481__Toc190338014" w:history="1">
                          <w:r w:rsidRPr="009D7057">
                            <w:rPr>
                              <w:rFonts w:asciiTheme="majorHAnsi" w:eastAsia="Times New Roman" w:hAnsiTheme="majorHAnsi" w:cs="Calibri Light"/>
                              <w:color w:val="0000FF"/>
                              <w:sz w:val="24"/>
                              <w:szCs w:val="24"/>
                              <w:u w:val="single"/>
                            </w:rPr>
                            <w:t>38.7 Electrochemical Sensors and Monitoring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71" w:anchor="m_-7444033006803512481__Toc190338015" w:history="1">
                          <w:r w:rsidRPr="009D7057">
                            <w:rPr>
                              <w:rFonts w:asciiTheme="majorHAnsi" w:eastAsia="Times New Roman" w:hAnsiTheme="majorHAnsi" w:cs="Calibri Light"/>
                              <w:color w:val="0000FF"/>
                              <w:sz w:val="24"/>
                              <w:szCs w:val="24"/>
                              <w:u w:val="single"/>
                            </w:rPr>
                            <w:t>38.8 Electrolysis and Industrial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72" w:anchor="m_-7444033006803512481__Toc190338016" w:history="1">
                          <w:r w:rsidRPr="009D7057">
                            <w:rPr>
                              <w:rFonts w:asciiTheme="majorHAnsi" w:eastAsia="Times New Roman" w:hAnsiTheme="majorHAnsi" w:cs="Calibri Light"/>
                              <w:color w:val="0000FF"/>
                              <w:sz w:val="24"/>
                              <w:szCs w:val="24"/>
                              <w:u w:val="single"/>
                            </w:rPr>
                            <w:t>38.9 Sustainability and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73" w:anchor="m_-7444033006803512481__Toc190338017" w:history="1">
                          <w:r w:rsidRPr="009D7057">
                            <w:rPr>
                              <w:rFonts w:asciiTheme="majorHAnsi" w:eastAsia="Times New Roman" w:hAnsiTheme="majorHAnsi" w:cs="Calibri Light"/>
                              <w:color w:val="0000FF"/>
                              <w:sz w:val="24"/>
                              <w:szCs w:val="24"/>
                              <w:u w:val="single"/>
                            </w:rPr>
                            <w:t>38.10 Advanced Topics in Electrochemical Engineering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774" w:anchor="m_-7444033006803512481__Toc190338018" w:history="1">
                          <w:r w:rsidRPr="009D7057">
                            <w:rPr>
                              <w:rFonts w:asciiTheme="majorHAnsi" w:eastAsia="Times New Roman" w:hAnsiTheme="majorHAnsi" w:cs="Calibri Light"/>
                              <w:color w:val="0000FF"/>
                              <w:sz w:val="24"/>
                              <w:szCs w:val="24"/>
                              <w:u w:val="single"/>
                            </w:rPr>
                            <w:t>40.1Topics:Energy Storage and Battery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75" w:anchor="m_-7444033006803512481__Toc190338019" w:history="1">
                          <w:r w:rsidRPr="009D7057">
                            <w:rPr>
                              <w:rFonts w:asciiTheme="majorHAnsi" w:eastAsia="Times New Roman" w:hAnsiTheme="majorHAnsi" w:cs="Calibri Light"/>
                              <w:color w:val="0000FF"/>
                              <w:sz w:val="24"/>
                              <w:szCs w:val="24"/>
                              <w:u w:val="single"/>
                            </w:rPr>
                            <w:t>40.2.Introduction to Energy Storage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76" w:anchor="m_-7444033006803512481__Toc190338020" w:history="1">
                          <w:r w:rsidRPr="009D7057">
                            <w:rPr>
                              <w:rFonts w:asciiTheme="majorHAnsi" w:eastAsia="Times New Roman" w:hAnsiTheme="majorHAnsi" w:cs="Calibri Light"/>
                              <w:color w:val="0000FF"/>
                              <w:sz w:val="24"/>
                              <w:szCs w:val="24"/>
                              <w:u w:val="single"/>
                            </w:rPr>
                            <w:t>40.3.Battery Chemistry and Physics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77" w:anchor="m_-7444033006803512481__Toc190338021" w:history="1">
                          <w:r w:rsidRPr="009D7057">
                            <w:rPr>
                              <w:rFonts w:asciiTheme="majorHAnsi" w:eastAsia="Times New Roman" w:hAnsiTheme="majorHAnsi" w:cs="Calibri Light"/>
                              <w:color w:val="0000FF"/>
                              <w:sz w:val="24"/>
                              <w:szCs w:val="24"/>
                              <w:u w:val="single"/>
                            </w:rPr>
                            <w:t>40.4.Design and Functionality of Battery Cells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78" w:anchor="m_-7444033006803512481__Toc190338022" w:history="1">
                          <w:r w:rsidRPr="009D7057">
                            <w:rPr>
                              <w:rFonts w:asciiTheme="majorHAnsi" w:eastAsia="Times New Roman" w:hAnsiTheme="majorHAnsi" w:cs="Calibri Light"/>
                              <w:color w:val="0000FF"/>
                              <w:sz w:val="24"/>
                              <w:szCs w:val="24"/>
                              <w:u w:val="single"/>
                            </w:rPr>
                            <w:t>40.5.Applications of Battery Storage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79" w:anchor="m_-7444033006803512481__Toc190338023" w:history="1">
                          <w:r w:rsidRPr="009D7057">
                            <w:rPr>
                              <w:rFonts w:asciiTheme="majorHAnsi" w:eastAsia="Times New Roman" w:hAnsiTheme="majorHAnsi" w:cs="Calibri Light"/>
                              <w:color w:val="0000FF"/>
                              <w:sz w:val="24"/>
                              <w:szCs w:val="24"/>
                              <w:u w:val="single"/>
                            </w:rPr>
                            <w:t>40.6.Efficiency and Performance Measurements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0" w:anchor="m_-7444033006803512481__Toc190338024" w:history="1">
                          <w:r w:rsidRPr="009D7057">
                            <w:rPr>
                              <w:rFonts w:asciiTheme="majorHAnsi" w:eastAsia="Times New Roman" w:hAnsiTheme="majorHAnsi" w:cs="Calibri Light"/>
                              <w:color w:val="0000FF"/>
                              <w:sz w:val="24"/>
                              <w:szCs w:val="24"/>
                              <w:u w:val="single"/>
                            </w:rPr>
                            <w:t>40.7.Safety and Environmental Impacts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1" w:anchor="m_-7444033006803512481__Toc190338025" w:history="1">
                          <w:r w:rsidRPr="009D7057">
                            <w:rPr>
                              <w:rFonts w:asciiTheme="majorHAnsi" w:eastAsia="Times New Roman" w:hAnsiTheme="majorHAnsi" w:cs="Calibri Light"/>
                              <w:color w:val="0000FF"/>
                              <w:sz w:val="24"/>
                              <w:szCs w:val="24"/>
                              <w:u w:val="single"/>
                            </w:rPr>
                            <w:t>40.8.Advanced Energy Storage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2" w:anchor="m_-7444033006803512481__Toc190338026" w:history="1">
                          <w:r w:rsidRPr="009D7057">
                            <w:rPr>
                              <w:rFonts w:asciiTheme="majorHAnsi" w:eastAsia="Times New Roman" w:hAnsiTheme="majorHAnsi" w:cs="Calibri Light"/>
                              <w:color w:val="0000FF"/>
                              <w:sz w:val="24"/>
                              <w:szCs w:val="24"/>
                              <w:u w:val="single"/>
                            </w:rPr>
                            <w:t>40.9.Policy and Economics of Energy Storage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3" w:anchor="m_-7444033006803512481__Toc190338027" w:history="1">
                          <w:r w:rsidRPr="009D7057">
                            <w:rPr>
                              <w:rFonts w:asciiTheme="majorHAnsi" w:eastAsia="Times New Roman" w:hAnsiTheme="majorHAnsi" w:cs="Calibri Light"/>
                              <w:color w:val="0000FF"/>
                              <w:sz w:val="24"/>
                              <w:szCs w:val="24"/>
                              <w:u w:val="single"/>
                            </w:rPr>
                            <w:t>40.10.Future Trends in Battery Technology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4" w:anchor="m_-7444033006803512481__Toc190338028" w:history="1">
                          <w:r w:rsidRPr="009D7057">
                            <w:rPr>
                              <w:rFonts w:asciiTheme="majorHAnsi" w:eastAsia="Times New Roman" w:hAnsiTheme="majorHAnsi" w:cs="Calibri Light"/>
                              <w:b/>
                              <w:bCs/>
                              <w:color w:val="0000FF"/>
                              <w:sz w:val="24"/>
                              <w:szCs w:val="24"/>
                              <w:u w:val="single"/>
                            </w:rPr>
                            <w:t>41.1.Topics: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785" w:anchor="m_-7444033006803512481__Toc190338029" w:history="1">
                          <w:r w:rsidRPr="009D7057">
                            <w:rPr>
                              <w:rFonts w:asciiTheme="majorHAnsi" w:eastAsia="Times New Roman" w:hAnsiTheme="majorHAnsi" w:cs="Calibri Light"/>
                              <w:color w:val="0000FF"/>
                              <w:sz w:val="24"/>
                              <w:szCs w:val="24"/>
                              <w:u w:val="single"/>
                            </w:rPr>
                            <w:t>41.2.Advanced Robotic Process Automation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6" w:anchor="m_-7444033006803512481__Toc190338030" w:history="1">
                          <w:r w:rsidRPr="009D7057">
                            <w:rPr>
                              <w:rFonts w:asciiTheme="majorHAnsi" w:eastAsia="Times New Roman" w:hAnsiTheme="majorHAnsi" w:cs="Calibri Light"/>
                              <w:color w:val="0000FF"/>
                              <w:sz w:val="24"/>
                              <w:szCs w:val="24"/>
                              <w:u w:val="single"/>
                            </w:rPr>
                            <w:t>41.3.Introduction to Robotic Process Automation</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7" w:anchor="m_-7444033006803512481__Toc190338031" w:history="1">
                          <w:r w:rsidRPr="009D7057">
                            <w:rPr>
                              <w:rFonts w:asciiTheme="majorHAnsi" w:eastAsia="Times New Roman" w:hAnsiTheme="majorHAnsi" w:cs="Calibri Light"/>
                              <w:color w:val="0000FF"/>
                              <w:sz w:val="24"/>
                              <w:szCs w:val="24"/>
                              <w:u w:val="single"/>
                            </w:rPr>
                            <w:t>41.4.RPA Tools and Technologies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8" w:anchor="m_-7444033006803512481__Toc190338032" w:history="1">
                          <w:r w:rsidRPr="009D7057">
                            <w:rPr>
                              <w:rFonts w:asciiTheme="majorHAnsi" w:eastAsia="Times New Roman" w:hAnsiTheme="majorHAnsi" w:cs="Calibri Light"/>
                              <w:color w:val="0000FF"/>
                              <w:sz w:val="24"/>
                              <w:szCs w:val="24"/>
                              <w:u w:val="single"/>
                            </w:rPr>
                            <w:t>41.5.Automating Electrical Design Processes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89" w:anchor="m_-7444033006803512481__Toc190338033" w:history="1">
                          <w:r w:rsidRPr="009D7057">
                            <w:rPr>
                              <w:rFonts w:asciiTheme="majorHAnsi" w:eastAsia="Times New Roman" w:hAnsiTheme="majorHAnsi" w:cs="Calibri Light"/>
                              <w:color w:val="0000FF"/>
                              <w:sz w:val="24"/>
                              <w:szCs w:val="24"/>
                              <w:u w:val="single"/>
                            </w:rPr>
                            <w:t>41.6.Data Migration and Management</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90" w:anchor="m_-7444033006803512481__Toc190338034" w:history="1">
                          <w:r w:rsidRPr="009D7057">
                            <w:rPr>
                              <w:rFonts w:asciiTheme="majorHAnsi" w:eastAsia="Times New Roman" w:hAnsiTheme="majorHAnsi" w:cs="Calibri Light"/>
                              <w:color w:val="0000FF"/>
                              <w:sz w:val="24"/>
                              <w:szCs w:val="24"/>
                              <w:u w:val="single"/>
                            </w:rPr>
                            <w:t>41.7.RPA in Control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91" w:anchor="m_-7444033006803512481__Toc190338035" w:history="1">
                          <w:r w:rsidRPr="009D7057">
                            <w:rPr>
                              <w:rFonts w:asciiTheme="majorHAnsi" w:eastAsia="Times New Roman" w:hAnsiTheme="majorHAnsi" w:cs="Calibri Light"/>
                              <w:color w:val="0000FF"/>
                              <w:sz w:val="24"/>
                              <w:szCs w:val="24"/>
                              <w:u w:val="single"/>
                            </w:rPr>
                            <w:t>41.8.Machine Learning and RPA</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92" w:anchor="m_-7444033006803512481__Toc190338036" w:history="1">
                          <w:r w:rsidRPr="009D7057">
                            <w:rPr>
                              <w:rFonts w:asciiTheme="majorHAnsi" w:eastAsia="Times New Roman" w:hAnsiTheme="majorHAnsi" w:cs="Calibri Light"/>
                              <w:color w:val="0000FF"/>
                              <w:sz w:val="24"/>
                              <w:szCs w:val="24"/>
                              <w:u w:val="single"/>
                            </w:rPr>
                            <w:t>41.9.RPA and IoT in Electrical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793" w:anchor="m_-7444033006803512481__Toc190338037" w:history="1">
                          <w:r w:rsidRPr="009D7057">
                            <w:rPr>
                              <w:rFonts w:asciiTheme="majorHAnsi" w:eastAsia="Times New Roman" w:hAnsiTheme="majorHAnsi" w:cs="Calibri Light"/>
                              <w:color w:val="0000FF"/>
                              <w:sz w:val="24"/>
                              <w:szCs w:val="24"/>
                              <w:u w:val="single"/>
                            </w:rPr>
                            <w:t>41.10.Security and Ethics in RPA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94" w:anchor="m_-7444033006803512481__Toc190338038" w:history="1">
                          <w:r w:rsidRPr="009D7057">
                            <w:rPr>
                              <w:rFonts w:asciiTheme="majorHAnsi" w:eastAsia="Times New Roman" w:hAnsiTheme="majorHAnsi" w:cs="Calibri Light"/>
                              <w:color w:val="0000FF"/>
                              <w:sz w:val="24"/>
                              <w:szCs w:val="24"/>
                              <w:u w:val="single"/>
                            </w:rPr>
                            <w:t>1.2 Advanced Robotic Process Automation in Electrical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95" w:anchor="m_-7444033006803512481__Toc190338039" w:history="1">
                          <w:r w:rsidRPr="009D7057">
                            <w:rPr>
                              <w:rFonts w:asciiTheme="majorHAnsi" w:eastAsia="Times New Roman" w:hAnsiTheme="majorHAnsi" w:cs="Calibri Light"/>
                              <w:color w:val="0000FF"/>
                              <w:sz w:val="24"/>
                              <w:szCs w:val="24"/>
                              <w:u w:val="single"/>
                            </w:rPr>
                            <w:t>41.3 Introduction to Robotic Process Automation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96" w:anchor="m_-7444033006803512481__Toc190338040" w:history="1">
                          <w:r w:rsidRPr="009D7057">
                            <w:rPr>
                              <w:rFonts w:asciiTheme="majorHAnsi" w:eastAsia="Times New Roman" w:hAnsiTheme="majorHAnsi" w:cs="Calibri Light"/>
                              <w:color w:val="0000FF"/>
                              <w:sz w:val="24"/>
                              <w:szCs w:val="24"/>
                              <w:u w:val="single"/>
                            </w:rPr>
                            <w:t>41.4 RPA Tools and Technologies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97" w:anchor="m_-7444033006803512481__Toc190338041" w:history="1">
                          <w:r w:rsidRPr="009D7057">
                            <w:rPr>
                              <w:rFonts w:asciiTheme="majorHAnsi" w:eastAsia="Times New Roman" w:hAnsiTheme="majorHAnsi" w:cs="Calibri Light"/>
                              <w:color w:val="0000FF"/>
                              <w:sz w:val="24"/>
                              <w:szCs w:val="24"/>
                              <w:u w:val="single"/>
                            </w:rPr>
                            <w:t>41.5 Automating Electrical Design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98" w:anchor="m_-7444033006803512481__Toc190338042" w:history="1">
                          <w:r w:rsidRPr="009D7057">
                            <w:rPr>
                              <w:rFonts w:asciiTheme="majorHAnsi" w:eastAsia="Times New Roman" w:hAnsiTheme="majorHAnsi" w:cs="Calibri Light"/>
                              <w:color w:val="0000FF"/>
                              <w:sz w:val="24"/>
                              <w:szCs w:val="24"/>
                              <w:u w:val="single"/>
                            </w:rPr>
                            <w:t>41.6 Data Migration and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799" w:anchor="m_-7444033006803512481__Toc190338043" w:history="1">
                          <w:r w:rsidRPr="009D7057">
                            <w:rPr>
                              <w:rFonts w:asciiTheme="majorHAnsi" w:eastAsia="Times New Roman" w:hAnsiTheme="majorHAnsi" w:cs="Calibri Light"/>
                              <w:color w:val="0000FF"/>
                              <w:sz w:val="24"/>
                              <w:szCs w:val="24"/>
                              <w:u w:val="single"/>
                            </w:rPr>
                            <w:t>41.7 RPA in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0" w:anchor="m_-7444033006803512481__Toc190338044" w:history="1">
                          <w:r w:rsidRPr="009D7057">
                            <w:rPr>
                              <w:rFonts w:asciiTheme="majorHAnsi" w:eastAsia="Times New Roman" w:hAnsiTheme="majorHAnsi" w:cs="Calibri Light"/>
                              <w:color w:val="0000FF"/>
                              <w:sz w:val="24"/>
                              <w:szCs w:val="24"/>
                              <w:u w:val="single"/>
                            </w:rPr>
                            <w:t>41.8 Machine Learning and RPA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1" w:anchor="m_-7444033006803512481__Toc190338045" w:history="1">
                          <w:r w:rsidRPr="009D7057">
                            <w:rPr>
                              <w:rFonts w:asciiTheme="majorHAnsi" w:eastAsia="Times New Roman" w:hAnsiTheme="majorHAnsi" w:cs="Calibri Light"/>
                              <w:color w:val="0000FF"/>
                              <w:sz w:val="24"/>
                              <w:szCs w:val="24"/>
                              <w:u w:val="single"/>
                            </w:rPr>
                            <w:t>41.9 RPA and IoT in Electrical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2" w:anchor="m_-7444033006803512481__Toc190338046" w:history="1">
                          <w:r w:rsidRPr="009D7057">
                            <w:rPr>
                              <w:rFonts w:asciiTheme="majorHAnsi" w:eastAsia="Times New Roman" w:hAnsiTheme="majorHAnsi" w:cs="Calibri Light"/>
                              <w:color w:val="0000FF"/>
                              <w:sz w:val="24"/>
                              <w:szCs w:val="24"/>
                              <w:u w:val="single"/>
                            </w:rPr>
                            <w:t>41.10 Security and Ethics in RPA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3" w:anchor="m_-7444033006803512481__Toc190338047" w:history="1">
                          <w:r w:rsidRPr="009D7057">
                            <w:rPr>
                              <w:rFonts w:asciiTheme="majorHAnsi" w:eastAsia="Times New Roman" w:hAnsiTheme="majorHAnsi" w:cs="Calibri Light"/>
                              <w:color w:val="0000FF"/>
                              <w:sz w:val="24"/>
                              <w:szCs w:val="24"/>
                              <w:u w:val="single"/>
                            </w:rPr>
                            <w:t>44..1. Define the Problem</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4" w:anchor="m_-7444033006803512481__Toc190338048" w:history="1">
                          <w:r w:rsidRPr="009D7057">
                            <w:rPr>
                              <w:rFonts w:asciiTheme="majorHAnsi" w:eastAsia="Times New Roman" w:hAnsiTheme="majorHAnsi" w:cs="Calibri Light"/>
                              <w:color w:val="0000FF"/>
                              <w:sz w:val="24"/>
                              <w:szCs w:val="24"/>
                              <w:u w:val="single"/>
                            </w:rPr>
                            <w:t>2. Develop the Mathematical Model</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5" w:anchor="m_-7444033006803512481__Toc190338049" w:history="1">
                          <w:r w:rsidRPr="009D7057">
                            <w:rPr>
                              <w:rFonts w:asciiTheme="majorHAnsi" w:eastAsia="Times New Roman" w:hAnsiTheme="majorHAnsi" w:cs="Calibri Light"/>
                              <w:color w:val="0000FF"/>
                              <w:sz w:val="24"/>
                              <w:szCs w:val="24"/>
                              <w:u w:val="single"/>
                            </w:rPr>
                            <w:t>3. Simplify the Equations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6" w:anchor="m_-7444033006803512481__Toc190338050" w:history="1">
                          <w:r w:rsidRPr="009D7057">
                            <w:rPr>
                              <w:rFonts w:asciiTheme="majorHAnsi" w:eastAsia="Times New Roman" w:hAnsiTheme="majorHAnsi" w:cs="Calibri Light"/>
                              <w:color w:val="0000FF"/>
                              <w:sz w:val="24"/>
                              <w:szCs w:val="24"/>
                              <w:u w:val="single"/>
                            </w:rPr>
                            <w:t>4. Analytical Solution (if possible)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7" w:anchor="m_-7444033006803512481__Toc190338051" w:history="1">
                          <w:r w:rsidRPr="009D7057">
                            <w:rPr>
                              <w:rFonts w:asciiTheme="majorHAnsi" w:eastAsia="Times New Roman" w:hAnsiTheme="majorHAnsi" w:cs="Calibri Light"/>
                              <w:color w:val="0000FF"/>
                              <w:sz w:val="24"/>
                              <w:szCs w:val="24"/>
                              <w:u w:val="single"/>
                            </w:rPr>
                            <w:t>5. Numerical Solution (if necessary)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8" w:anchor="m_-7444033006803512481__Toc190338052" w:history="1">
                          <w:r w:rsidRPr="009D7057">
                            <w:rPr>
                              <w:rFonts w:asciiTheme="majorHAnsi" w:eastAsia="Times New Roman" w:hAnsiTheme="majorHAnsi" w:cs="Calibri Light"/>
                              <w:color w:val="0000FF"/>
                              <w:sz w:val="24"/>
                              <w:szCs w:val="24"/>
                              <w:u w:val="single"/>
                            </w:rPr>
                            <w:t>6. Simulation and Validation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09" w:anchor="m_-7444033006803512481__Toc190338053" w:history="1">
                          <w:r w:rsidRPr="009D7057">
                            <w:rPr>
                              <w:rFonts w:asciiTheme="majorHAnsi" w:eastAsia="Times New Roman" w:hAnsiTheme="majorHAnsi" w:cs="Calibri Light"/>
                              <w:color w:val="0000FF"/>
                              <w:sz w:val="24"/>
                              <w:szCs w:val="24"/>
                              <w:u w:val="single"/>
                            </w:rPr>
                            <w:t>7. Optimization (if applicable)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0" w:anchor="m_-7444033006803512481__Toc190338054" w:history="1">
                          <w:r w:rsidRPr="009D7057">
                            <w:rPr>
                              <w:rFonts w:asciiTheme="majorHAnsi" w:eastAsia="Times New Roman" w:hAnsiTheme="majorHAnsi" w:cs="Calibri Light"/>
                              <w:color w:val="0000FF"/>
                              <w:sz w:val="24"/>
                              <w:szCs w:val="24"/>
                              <w:u w:val="single"/>
                            </w:rPr>
                            <w:t>Example Calculation: Load Flow Analysis in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1" w:anchor="m_-7444033006803512481__Toc190338055" w:history="1">
                          <w:r w:rsidRPr="009D7057">
                            <w:rPr>
                              <w:rFonts w:asciiTheme="majorHAnsi" w:eastAsia="Times New Roman" w:hAnsiTheme="majorHAnsi" w:cs="Calibri Light"/>
                              <w:color w:val="0000FF"/>
                              <w:sz w:val="24"/>
                              <w:szCs w:val="24"/>
                              <w:u w:val="single"/>
                            </w:rPr>
                            <w:t>1. Circuit Analysis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2" w:anchor="m_-7444033006803512481__Toc190338056" w:history="1">
                          <w:r w:rsidRPr="009D7057">
                            <w:rPr>
                              <w:rFonts w:asciiTheme="majorHAnsi" w:eastAsia="Times New Roman" w:hAnsiTheme="majorHAnsi" w:cs="Calibri Light"/>
                              <w:color w:val="0000FF"/>
                              <w:sz w:val="24"/>
                              <w:szCs w:val="24"/>
                              <w:u w:val="single"/>
                            </w:rPr>
                            <w:t>2. Electromagnetics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3" w:anchor="m_-7444033006803512481__Toc190338057" w:history="1">
                          <w:r w:rsidRPr="009D7057">
                            <w:rPr>
                              <w:rFonts w:asciiTheme="majorHAnsi" w:eastAsia="Times New Roman" w:hAnsiTheme="majorHAnsi" w:cs="Calibri Light"/>
                              <w:color w:val="0000FF"/>
                              <w:sz w:val="24"/>
                              <w:szCs w:val="24"/>
                              <w:u w:val="single"/>
                            </w:rPr>
                            <w:t>3. Signal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4" w:anchor="m_-7444033006803512481__Toc190338058" w:history="1">
                          <w:r w:rsidRPr="009D7057">
                            <w:rPr>
                              <w:rFonts w:asciiTheme="majorHAnsi" w:eastAsia="Times New Roman" w:hAnsiTheme="majorHAnsi" w:cs="Calibri Light"/>
                              <w:color w:val="0000FF"/>
                              <w:sz w:val="24"/>
                              <w:szCs w:val="24"/>
                              <w:u w:val="single"/>
                            </w:rPr>
                            <w:t>4.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5" w:anchor="m_-7444033006803512481__Toc190338059" w:history="1">
                          <w:r w:rsidRPr="009D7057">
                            <w:rPr>
                              <w:rFonts w:asciiTheme="majorHAnsi" w:eastAsia="Times New Roman" w:hAnsiTheme="majorHAnsi" w:cs="Calibri Light"/>
                              <w:color w:val="0000FF"/>
                              <w:sz w:val="24"/>
                              <w:szCs w:val="24"/>
                              <w:u w:val="single"/>
                            </w:rPr>
                            <w:t>5.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6" w:anchor="m_-7444033006803512481__Toc190338060" w:history="1">
                          <w:r w:rsidRPr="009D7057">
                            <w:rPr>
                              <w:rFonts w:asciiTheme="majorHAnsi" w:eastAsia="Times New Roman" w:hAnsiTheme="majorHAnsi" w:cs="Calibri Light"/>
                              <w:color w:val="0000FF"/>
                              <w:sz w:val="24"/>
                              <w:szCs w:val="24"/>
                              <w:u w:val="single"/>
                            </w:rPr>
                            <w:t>6. Electronics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7" w:anchor="m_-7444033006803512481__Toc190338061" w:history="1">
                          <w:r w:rsidRPr="009D7057">
                            <w:rPr>
                              <w:rFonts w:asciiTheme="majorHAnsi" w:eastAsia="Times New Roman" w:hAnsiTheme="majorHAnsi" w:cs="Calibri Light"/>
                              <w:color w:val="0000FF"/>
                              <w:sz w:val="24"/>
                              <w:szCs w:val="24"/>
                              <w:u w:val="single"/>
                            </w:rPr>
                            <w:t>7. Digital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8" w:anchor="m_-7444033006803512481__Toc190338062" w:history="1">
                          <w:r w:rsidRPr="009D7057">
                            <w:rPr>
                              <w:rFonts w:asciiTheme="majorHAnsi" w:eastAsia="Times New Roman" w:hAnsiTheme="majorHAnsi" w:cs="Calibri Light"/>
                              <w:color w:val="0000FF"/>
                              <w:sz w:val="24"/>
                              <w:szCs w:val="24"/>
                              <w:u w:val="single"/>
                            </w:rPr>
                            <w:t>8.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19" w:anchor="m_-7444033006803512481__Toc190338063" w:history="1">
                          <w:r w:rsidRPr="009D7057">
                            <w:rPr>
                              <w:rFonts w:asciiTheme="majorHAnsi" w:eastAsia="Times New Roman" w:hAnsiTheme="majorHAnsi" w:cs="Calibri Light"/>
                              <w:color w:val="0000FF"/>
                              <w:sz w:val="24"/>
                              <w:szCs w:val="24"/>
                              <w:u w:val="single"/>
                            </w:rPr>
                            <w:t>9. Renewable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0" w:anchor="m_-7444033006803512481__Toc190338064" w:history="1">
                          <w:r w:rsidRPr="009D7057">
                            <w:rPr>
                              <w:rFonts w:asciiTheme="majorHAnsi" w:eastAsia="Times New Roman" w:hAnsiTheme="majorHAnsi" w:cs="Calibri Light"/>
                              <w:color w:val="0000FF"/>
                              <w:sz w:val="24"/>
                              <w:szCs w:val="24"/>
                              <w:u w:val="single"/>
                            </w:rPr>
                            <w:t>1. Circuit Analysis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1" w:anchor="m_-7444033006803512481__Toc190338065" w:history="1">
                          <w:r w:rsidRPr="009D7057">
                            <w:rPr>
                              <w:rFonts w:asciiTheme="majorHAnsi" w:eastAsia="Times New Roman" w:hAnsiTheme="majorHAnsi" w:cs="Calibri Light"/>
                              <w:color w:val="0000FF"/>
                              <w:sz w:val="24"/>
                              <w:szCs w:val="24"/>
                              <w:u w:val="single"/>
                            </w:rPr>
                            <w:t>2. Electromagnetics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2" w:anchor="m_-7444033006803512481__Toc190338066" w:history="1">
                          <w:r w:rsidRPr="009D7057">
                            <w:rPr>
                              <w:rFonts w:asciiTheme="majorHAnsi" w:eastAsia="Times New Roman" w:hAnsiTheme="majorHAnsi" w:cs="Calibri Light"/>
                              <w:color w:val="0000FF"/>
                              <w:sz w:val="24"/>
                              <w:szCs w:val="24"/>
                              <w:u w:val="single"/>
                            </w:rPr>
                            <w:t>3. Signal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3" w:anchor="m_-7444033006803512481__Toc190338067" w:history="1">
                          <w:r w:rsidRPr="009D7057">
                            <w:rPr>
                              <w:rFonts w:asciiTheme="majorHAnsi" w:eastAsia="Times New Roman" w:hAnsiTheme="majorHAnsi" w:cs="Calibri Light"/>
                              <w:color w:val="0000FF"/>
                              <w:sz w:val="24"/>
                              <w:szCs w:val="24"/>
                              <w:u w:val="single"/>
                            </w:rPr>
                            <w:t>4.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4" w:anchor="m_-7444033006803512481__Toc190338068" w:history="1">
                          <w:r w:rsidRPr="009D7057">
                            <w:rPr>
                              <w:rFonts w:asciiTheme="majorHAnsi" w:eastAsia="Times New Roman" w:hAnsiTheme="majorHAnsi" w:cs="Calibri Light"/>
                              <w:color w:val="0000FF"/>
                              <w:sz w:val="24"/>
                              <w:szCs w:val="24"/>
                              <w:u w:val="single"/>
                            </w:rPr>
                            <w:t>5.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5" w:anchor="m_-7444033006803512481__Toc190338069" w:history="1">
                          <w:r w:rsidRPr="009D7057">
                            <w:rPr>
                              <w:rFonts w:asciiTheme="majorHAnsi" w:eastAsia="Times New Roman" w:hAnsiTheme="majorHAnsi" w:cs="Calibri Light"/>
                              <w:color w:val="0000FF"/>
                              <w:sz w:val="24"/>
                              <w:szCs w:val="24"/>
                              <w:u w:val="single"/>
                            </w:rPr>
                            <w:t>6. Electronics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6" w:anchor="m_-7444033006803512481__Toc190338070" w:history="1">
                          <w:r w:rsidRPr="009D7057">
                            <w:rPr>
                              <w:rFonts w:asciiTheme="majorHAnsi" w:eastAsia="Times New Roman" w:hAnsiTheme="majorHAnsi" w:cs="Calibri Light"/>
                              <w:color w:val="0000FF"/>
                              <w:sz w:val="24"/>
                              <w:szCs w:val="24"/>
                              <w:u w:val="single"/>
                            </w:rPr>
                            <w:t>7. Digital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7" w:anchor="m_-7444033006803512481__Toc190338071" w:history="1">
                          <w:r w:rsidRPr="009D7057">
                            <w:rPr>
                              <w:rFonts w:asciiTheme="majorHAnsi" w:eastAsia="Times New Roman" w:hAnsiTheme="majorHAnsi" w:cs="Calibri Light"/>
                              <w:color w:val="0000FF"/>
                              <w:sz w:val="24"/>
                              <w:szCs w:val="24"/>
                              <w:u w:val="single"/>
                            </w:rPr>
                            <w:t>8.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8" w:anchor="m_-7444033006803512481__Toc190338072" w:history="1">
                          <w:r w:rsidRPr="009D7057">
                            <w:rPr>
                              <w:rFonts w:asciiTheme="majorHAnsi" w:eastAsia="Times New Roman" w:hAnsiTheme="majorHAnsi" w:cs="Calibri Light"/>
                              <w:color w:val="0000FF"/>
                              <w:sz w:val="24"/>
                              <w:szCs w:val="24"/>
                              <w:u w:val="single"/>
                            </w:rPr>
                            <w:t>9. Renewable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29" w:anchor="m_-7444033006803512481__Toc190338073" w:history="1">
                          <w:r w:rsidRPr="009D7057">
                            <w:rPr>
                              <w:rFonts w:asciiTheme="majorHAnsi" w:eastAsia="Times New Roman" w:hAnsiTheme="majorHAnsi" w:cs="Calibri Light"/>
                              <w:color w:val="0000FF"/>
                              <w:sz w:val="24"/>
                              <w:szCs w:val="24"/>
                              <w:u w:val="single"/>
                            </w:rPr>
                            <w:t>. Circuit Design and Analysis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0" w:anchor="m_-7444033006803512481__Toc190338074" w:history="1">
                          <w:r w:rsidRPr="009D7057">
                            <w:rPr>
                              <w:rFonts w:asciiTheme="majorHAnsi" w:eastAsia="Times New Roman" w:hAnsiTheme="majorHAnsi" w:cs="Calibri Light"/>
                              <w:color w:val="0000FF"/>
                              <w:sz w:val="24"/>
                              <w:szCs w:val="24"/>
                              <w:u w:val="single"/>
                            </w:rPr>
                            <w:t>2. Power Systems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1" w:anchor="m_-7444033006803512481__Toc190338075" w:history="1">
                          <w:r w:rsidRPr="009D7057">
                            <w:rPr>
                              <w:rFonts w:asciiTheme="majorHAnsi" w:eastAsia="Times New Roman" w:hAnsiTheme="majorHAnsi" w:cs="Calibri Light"/>
                              <w:color w:val="0000FF"/>
                              <w:sz w:val="24"/>
                              <w:szCs w:val="24"/>
                              <w:u w:val="single"/>
                            </w:rPr>
                            <w:t>3. Control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2" w:anchor="m_-7444033006803512481__Toc190338076" w:history="1">
                          <w:r w:rsidRPr="009D7057">
                            <w:rPr>
                              <w:rFonts w:asciiTheme="majorHAnsi" w:eastAsia="Times New Roman" w:hAnsiTheme="majorHAnsi" w:cs="Calibri Light"/>
                              <w:color w:val="0000FF"/>
                              <w:sz w:val="24"/>
                              <w:szCs w:val="24"/>
                              <w:u w:val="single"/>
                            </w:rPr>
                            <w:t>4.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3" w:anchor="m_-7444033006803512481__Toc190338077" w:history="1">
                          <w:r w:rsidRPr="009D7057">
                            <w:rPr>
                              <w:rFonts w:asciiTheme="majorHAnsi" w:eastAsia="Times New Roman" w:hAnsiTheme="majorHAnsi" w:cs="Calibri Light"/>
                              <w:color w:val="0000FF"/>
                              <w:sz w:val="24"/>
                              <w:szCs w:val="24"/>
                              <w:u w:val="single"/>
                            </w:rPr>
                            <w:t>5. Electronics and Semiconductor Design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4" w:anchor="m_-7444033006803512481__Toc190338078" w:history="1">
                          <w:r w:rsidRPr="009D7057">
                            <w:rPr>
                              <w:rFonts w:asciiTheme="majorHAnsi" w:eastAsia="Times New Roman" w:hAnsiTheme="majorHAnsi" w:cs="Calibri Light"/>
                              <w:color w:val="0000FF"/>
                              <w:sz w:val="24"/>
                              <w:szCs w:val="24"/>
                              <w:u w:val="single"/>
                            </w:rPr>
                            <w:t>6. Renewable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5" w:anchor="m_-7444033006803512481__Toc190338079" w:history="1">
                          <w:r w:rsidRPr="009D7057">
                            <w:rPr>
                              <w:rFonts w:asciiTheme="majorHAnsi" w:eastAsia="Times New Roman" w:hAnsiTheme="majorHAnsi" w:cs="Calibri Light"/>
                              <w:color w:val="0000FF"/>
                              <w:sz w:val="24"/>
                              <w:szCs w:val="24"/>
                              <w:u w:val="single"/>
                            </w:rPr>
                            <w:t>7. Building and Infrastructure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6" w:anchor="m_-7444033006803512481__Toc190338080" w:history="1">
                          <w:r w:rsidRPr="009D7057">
                            <w:rPr>
                              <w:rFonts w:asciiTheme="majorHAnsi" w:eastAsia="Times New Roman" w:hAnsiTheme="majorHAnsi" w:cs="Calibri Light"/>
                              <w:color w:val="0000FF"/>
                              <w:sz w:val="24"/>
                              <w:szCs w:val="24"/>
                              <w:u w:val="single"/>
                            </w:rPr>
                            <w:t>8. Biomedical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7" w:anchor="m_-7444033006803512481__Toc190338081" w:history="1">
                          <w:r w:rsidRPr="009D7057">
                            <w:rPr>
                              <w:rFonts w:asciiTheme="majorHAnsi" w:eastAsia="Times New Roman" w:hAnsiTheme="majorHAnsi" w:cs="Calibri Light"/>
                              <w:color w:val="0000FF"/>
                              <w:sz w:val="24"/>
                              <w:szCs w:val="24"/>
                              <w:u w:val="single"/>
                            </w:rPr>
                            <w:t>1. Signal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8" w:anchor="m_-7444033006803512481__Toc190338082" w:history="1">
                          <w:r w:rsidRPr="009D7057">
                            <w:rPr>
                              <w:rFonts w:asciiTheme="majorHAnsi" w:eastAsia="Times New Roman" w:hAnsiTheme="majorHAnsi" w:cs="Calibri Light"/>
                              <w:color w:val="0000FF"/>
                              <w:sz w:val="24"/>
                              <w:szCs w:val="24"/>
                              <w:u w:val="single"/>
                            </w:rPr>
                            <w:t>2.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39" w:anchor="m_-7444033006803512481__Toc190338083" w:history="1">
                          <w:r w:rsidRPr="009D7057">
                            <w:rPr>
                              <w:rFonts w:asciiTheme="majorHAnsi" w:eastAsia="Times New Roman" w:hAnsiTheme="majorHAnsi" w:cs="Calibri Light"/>
                              <w:color w:val="0000FF"/>
                              <w:sz w:val="24"/>
                              <w:szCs w:val="24"/>
                              <w:u w:val="single"/>
                            </w:rPr>
                            <w:t>3. Information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0" w:anchor="m_-7444033006803512481__Toc190338084" w:history="1">
                          <w:r w:rsidRPr="009D7057">
                            <w:rPr>
                              <w:rFonts w:asciiTheme="majorHAnsi" w:eastAsia="Times New Roman" w:hAnsiTheme="majorHAnsi" w:cs="Calibri Light"/>
                              <w:color w:val="0000FF"/>
                              <w:sz w:val="24"/>
                              <w:szCs w:val="24"/>
                              <w:u w:val="single"/>
                            </w:rPr>
                            <w:t>4. Network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1" w:anchor="m_-7444033006803512481__Toc190338085" w:history="1">
                          <w:r w:rsidRPr="009D7057">
                            <w:rPr>
                              <w:rFonts w:asciiTheme="majorHAnsi" w:eastAsia="Times New Roman" w:hAnsiTheme="majorHAnsi" w:cs="Calibri Light"/>
                              <w:color w:val="0000FF"/>
                              <w:sz w:val="24"/>
                              <w:szCs w:val="24"/>
                              <w:u w:val="single"/>
                            </w:rPr>
                            <w:t>5. Electromagnetic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2" w:anchor="m_-7444033006803512481__Toc190338086" w:history="1">
                          <w:r w:rsidRPr="009D7057">
                            <w:rPr>
                              <w:rFonts w:asciiTheme="majorHAnsi" w:eastAsia="Times New Roman" w:hAnsiTheme="majorHAnsi" w:cs="Calibri Light"/>
                              <w:color w:val="0000FF"/>
                              <w:sz w:val="24"/>
                              <w:szCs w:val="24"/>
                              <w:u w:val="single"/>
                            </w:rPr>
                            <w:t>6. Digital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3" w:anchor="m_-7444033006803512481__Toc190338087" w:history="1">
                          <w:r w:rsidRPr="009D7057">
                            <w:rPr>
                              <w:rFonts w:asciiTheme="majorHAnsi" w:eastAsia="Times New Roman" w:hAnsiTheme="majorHAnsi" w:cs="Calibri Light"/>
                              <w:color w:val="0000FF"/>
                              <w:sz w:val="24"/>
                              <w:szCs w:val="24"/>
                              <w:u w:val="single"/>
                            </w:rPr>
                            <w:t>1. Signal Processing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4" w:anchor="m_-7444033006803512481__Toc190338088" w:history="1">
                          <w:r w:rsidRPr="009D7057">
                            <w:rPr>
                              <w:rFonts w:asciiTheme="majorHAnsi" w:eastAsia="Times New Roman" w:hAnsiTheme="majorHAnsi" w:cs="Calibri Light"/>
                              <w:color w:val="0000FF"/>
                              <w:sz w:val="24"/>
                              <w:szCs w:val="24"/>
                              <w:u w:val="single"/>
                            </w:rPr>
                            <w:t>2. Communication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5" w:anchor="m_-7444033006803512481__Toc190338089" w:history="1">
                          <w:r w:rsidRPr="009D7057">
                            <w:rPr>
                              <w:rFonts w:asciiTheme="majorHAnsi" w:eastAsia="Times New Roman" w:hAnsiTheme="majorHAnsi" w:cs="Calibri Light"/>
                              <w:color w:val="0000FF"/>
                              <w:sz w:val="24"/>
                              <w:szCs w:val="24"/>
                              <w:u w:val="single"/>
                            </w:rPr>
                            <w:t>3. Information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6" w:anchor="m_-7444033006803512481__Toc190338090" w:history="1">
                          <w:r w:rsidRPr="009D7057">
                            <w:rPr>
                              <w:rFonts w:asciiTheme="majorHAnsi" w:eastAsia="Times New Roman" w:hAnsiTheme="majorHAnsi" w:cs="Calibri Light"/>
                              <w:color w:val="0000FF"/>
                              <w:sz w:val="24"/>
                              <w:szCs w:val="24"/>
                              <w:u w:val="single"/>
                            </w:rPr>
                            <w:t>4. Network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7" w:anchor="m_-7444033006803512481__Toc190338091" w:history="1">
                          <w:r w:rsidRPr="009D7057">
                            <w:rPr>
                              <w:rFonts w:asciiTheme="majorHAnsi" w:eastAsia="Times New Roman" w:hAnsiTheme="majorHAnsi" w:cs="Calibri Light"/>
                              <w:color w:val="0000FF"/>
                              <w:sz w:val="24"/>
                              <w:szCs w:val="24"/>
                              <w:u w:val="single"/>
                            </w:rPr>
                            <w:t>5. Electromagnetic Theory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8" w:anchor="m_-7444033006803512481__Toc190338092" w:history="1">
                          <w:r w:rsidRPr="009D7057">
                            <w:rPr>
                              <w:rFonts w:asciiTheme="majorHAnsi" w:eastAsia="Times New Roman" w:hAnsiTheme="majorHAnsi" w:cs="Calibri Light"/>
                              <w:color w:val="0000FF"/>
                              <w:sz w:val="24"/>
                              <w:szCs w:val="24"/>
                              <w:u w:val="single"/>
                            </w:rPr>
                            <w:t>6. Digital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49" w:anchor="m_-7444033006803512481__Toc190338093" w:history="1">
                          <w:r w:rsidRPr="009D7057">
                            <w:rPr>
                              <w:rFonts w:asciiTheme="majorHAnsi" w:eastAsia="Times New Roman" w:hAnsiTheme="majorHAnsi" w:cs="Calibri Light"/>
                              <w:color w:val="0000FF"/>
                              <w:sz w:val="24"/>
                              <w:szCs w:val="24"/>
                              <w:u w:val="single"/>
                            </w:rPr>
                            <w:t>Practical Examples: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0" w:anchor="m_-7444033006803512481__Toc190338094" w:history="1">
                          <w:r w:rsidRPr="009D7057">
                            <w:rPr>
                              <w:rFonts w:asciiTheme="majorHAnsi" w:eastAsia="Times New Roman" w:hAnsiTheme="majorHAnsi" w:cs="Calibri Light"/>
                              <w:color w:val="0000FF"/>
                              <w:sz w:val="24"/>
                              <w:szCs w:val="24"/>
                              <w:u w:val="single"/>
                            </w:rPr>
                            <w:t>IoT (Internet of Things)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1" w:anchor="m_-7444033006803512481__Toc190338095" w:history="1">
                          <w:r w:rsidRPr="009D7057">
                            <w:rPr>
                              <w:rFonts w:asciiTheme="majorHAnsi" w:eastAsia="Times New Roman" w:hAnsiTheme="majorHAnsi" w:cs="Calibri Light"/>
                              <w:color w:val="0000FF"/>
                              <w:sz w:val="24"/>
                              <w:szCs w:val="24"/>
                              <w:u w:val="single"/>
                            </w:rPr>
                            <w:t>Solar Power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2" w:anchor="m_-7444033006803512481__Toc190338096" w:history="1">
                          <w:r w:rsidRPr="009D7057">
                            <w:rPr>
                              <w:rFonts w:asciiTheme="majorHAnsi" w:eastAsia="Times New Roman" w:hAnsiTheme="majorHAnsi" w:cs="Calibri Light"/>
                              <w:color w:val="0000FF"/>
                              <w:sz w:val="24"/>
                              <w:szCs w:val="24"/>
                              <w:u w:val="single"/>
                            </w:rPr>
                            <w:t>Wind Energy Projects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3" w:anchor="m_-7444033006803512481__Toc190338097" w:history="1">
                          <w:r w:rsidRPr="009D7057">
                            <w:rPr>
                              <w:rFonts w:asciiTheme="majorHAnsi" w:eastAsia="Times New Roman" w:hAnsiTheme="majorHAnsi" w:cs="Calibri Light"/>
                              <w:color w:val="0000FF"/>
                              <w:sz w:val="24"/>
                              <w:szCs w:val="24"/>
                              <w:u w:val="single"/>
                            </w:rPr>
                            <w:t>Communication Systems Calculations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4" w:anchor="m_-7444033006803512481__Toc190338098" w:history="1">
                          <w:r w:rsidRPr="009D7057">
                            <w:rPr>
                              <w:rFonts w:asciiTheme="majorHAnsi" w:eastAsia="Times New Roman" w:hAnsiTheme="majorHAnsi" w:cs="Calibri Light"/>
                              <w:color w:val="0000FF"/>
                              <w:sz w:val="24"/>
                              <w:szCs w:val="24"/>
                              <w:u w:val="single"/>
                            </w:rPr>
                            <w:t>1. MIMO (Multiple Input Multiple Output)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5" w:anchor="m_-7444033006803512481__Toc190338099" w:history="1">
                          <w:r w:rsidRPr="009D7057">
                            <w:rPr>
                              <w:rFonts w:asciiTheme="majorHAnsi" w:eastAsia="Times New Roman" w:hAnsiTheme="majorHAnsi" w:cs="Calibri Light"/>
                              <w:color w:val="0000FF"/>
                              <w:sz w:val="24"/>
                              <w:szCs w:val="24"/>
                              <w:u w:val="single"/>
                            </w:rPr>
                            <w:t>2. Satellite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6" w:anchor="m_-7444033006803512481__Toc190338100" w:history="1">
                          <w:r w:rsidRPr="009D7057">
                            <w:rPr>
                              <w:rFonts w:asciiTheme="majorHAnsi" w:eastAsia="Times New Roman" w:hAnsiTheme="majorHAnsi" w:cs="Calibri Light"/>
                              <w:color w:val="0000FF"/>
                              <w:sz w:val="24"/>
                              <w:szCs w:val="24"/>
                              <w:u w:val="single"/>
                            </w:rPr>
                            <w:t>3. Optical Fiber Communication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7" w:anchor="m_-7444033006803512481__Toc190338101" w:history="1">
                          <w:r w:rsidRPr="009D7057">
                            <w:rPr>
                              <w:rFonts w:asciiTheme="majorHAnsi" w:eastAsia="Times New Roman" w:hAnsiTheme="majorHAnsi" w:cs="Calibri Light"/>
                              <w:color w:val="0000FF"/>
                              <w:sz w:val="24"/>
                              <w:szCs w:val="24"/>
                              <w:u w:val="single"/>
                            </w:rPr>
                            <w:t>4. IoT (Internet of Things)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8" w:anchor="m_-7444033006803512481__Toc190338102" w:history="1">
                          <w:r w:rsidRPr="009D7057">
                            <w:rPr>
                              <w:rFonts w:asciiTheme="majorHAnsi" w:eastAsia="Times New Roman" w:hAnsiTheme="majorHAnsi" w:cs="Calibri Light"/>
                              <w:color w:val="0000FF"/>
                              <w:sz w:val="24"/>
                              <w:szCs w:val="24"/>
                              <w:u w:val="single"/>
                            </w:rPr>
                            <w:t>Ancient Times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59" w:anchor="m_-7444033006803512481__Toc190338103" w:history="1">
                          <w:r w:rsidRPr="009D7057">
                            <w:rPr>
                              <w:rFonts w:asciiTheme="majorHAnsi" w:eastAsia="Times New Roman" w:hAnsiTheme="majorHAnsi" w:cs="Calibri Light"/>
                              <w:color w:val="0000FF"/>
                              <w:sz w:val="24"/>
                              <w:szCs w:val="24"/>
                              <w:u w:val="single"/>
                            </w:rPr>
                            <w:t>System Design and Operation</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0" w:anchor="m_-7444033006803512481__Toc190338104" w:history="1">
                          <w:r w:rsidRPr="009D7057">
                            <w:rPr>
                              <w:rFonts w:asciiTheme="majorHAnsi" w:eastAsia="Times New Roman" w:hAnsiTheme="majorHAnsi" w:cs="Calibri Light"/>
                              <w:color w:val="0000FF"/>
                              <w:sz w:val="24"/>
                              <w:szCs w:val="24"/>
                              <w:u w:val="single"/>
                            </w:rPr>
                            <w:t>Battery Technologies for Infrastructure</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1" w:anchor="m_-7444033006803512481__Toc190338105" w:history="1">
                          <w:r w:rsidRPr="009D7057">
                            <w:rPr>
                              <w:rFonts w:asciiTheme="majorHAnsi" w:eastAsia="Times New Roman" w:hAnsiTheme="majorHAnsi" w:cs="Calibri Light"/>
                              <w:color w:val="0000FF"/>
                              <w:sz w:val="24"/>
                              <w:szCs w:val="24"/>
                              <w:u w:val="single"/>
                            </w:rPr>
                            <w:t>34.6 Performance Benefits of Immutable Data</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2" w:anchor="m_-7444033006803512481__Toc190338106" w:history="1">
                          <w:r w:rsidRPr="009D7057">
                            <w:rPr>
                              <w:rFonts w:asciiTheme="majorHAnsi" w:eastAsia="Times New Roman" w:hAnsiTheme="majorHAnsi" w:cs="Calibri Light"/>
                              <w:color w:val="0000FF"/>
                              <w:sz w:val="24"/>
                              <w:szCs w:val="24"/>
                              <w:u w:val="single"/>
                            </w:rPr>
                            <w:t>38.7 Electrochemical Sensors and Monitoring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3" w:anchor="m_-7444033006803512481__Toc190338107" w:history="1">
                          <w:r w:rsidRPr="009D7057">
                            <w:rPr>
                              <w:rFonts w:asciiTheme="majorHAnsi" w:eastAsia="Times New Roman" w:hAnsiTheme="majorHAnsi" w:cs="Calibri Light"/>
                              <w:color w:val="0000FF"/>
                              <w:sz w:val="24"/>
                              <w:szCs w:val="24"/>
                              <w:u w:val="single"/>
                            </w:rPr>
                            <w:t>38.8 Electrolysis and Industrial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4" w:anchor="m_-7444033006803512481__Toc190338108" w:history="1">
                          <w:r w:rsidRPr="009D7057">
                            <w:rPr>
                              <w:rFonts w:asciiTheme="majorHAnsi" w:eastAsia="Times New Roman" w:hAnsiTheme="majorHAnsi" w:cs="Calibri Light"/>
                              <w:color w:val="0000FF"/>
                              <w:sz w:val="24"/>
                              <w:szCs w:val="24"/>
                              <w:u w:val="single"/>
                            </w:rPr>
                            <w:t>38.9 Sustainability and Electrochemical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5" w:anchor="m_-7444033006803512481__Toc190338109" w:history="1">
                          <w:r w:rsidRPr="009D7057">
                            <w:rPr>
                              <w:rFonts w:asciiTheme="majorHAnsi" w:eastAsia="Times New Roman" w:hAnsiTheme="majorHAnsi" w:cs="Calibri Light"/>
                              <w:color w:val="0000FF"/>
                              <w:sz w:val="24"/>
                              <w:szCs w:val="24"/>
                              <w:u w:val="single"/>
                            </w:rPr>
                            <w:t>5. Automating Electrical Design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6" w:anchor="m_-7444033006803512481__Toc190338110" w:history="1">
                          <w:r w:rsidRPr="009D7057">
                            <w:rPr>
                              <w:rFonts w:asciiTheme="majorHAnsi" w:eastAsia="Times New Roman" w:hAnsiTheme="majorHAnsi" w:cs="Calibri Light"/>
                              <w:color w:val="0000FF"/>
                              <w:sz w:val="24"/>
                              <w:szCs w:val="24"/>
                              <w:u w:val="single"/>
                            </w:rPr>
                            <w:t>Integral and Derivative Calculations in Automating Electrical Design Processes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7" w:anchor="m_-7444033006803512481__Toc190338111" w:history="1">
                          <w:r w:rsidRPr="009D7057">
                            <w:rPr>
                              <w:rFonts w:asciiTheme="majorHAnsi" w:eastAsia="Times New Roman" w:hAnsiTheme="majorHAnsi" w:cs="Calibri Light"/>
                              <w:color w:val="0000FF"/>
                              <w:sz w:val="24"/>
                              <w:szCs w:val="24"/>
                              <w:u w:val="single"/>
                            </w:rPr>
                            <w:t>Project Management in Electrical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8" w:anchor="m_-7444033006803512481__Toc190338112" w:history="1">
                          <w:r w:rsidRPr="009D7057">
                            <w:rPr>
                              <w:rFonts w:asciiTheme="majorHAnsi" w:eastAsia="Times New Roman" w:hAnsiTheme="majorHAnsi" w:cs="Calibri Light"/>
                              <w:color w:val="0000FF"/>
                              <w:sz w:val="24"/>
                              <w:szCs w:val="24"/>
                              <w:u w:val="single"/>
                            </w:rPr>
                            <w:t>Integral and Derivative Calculations in Project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69" w:anchor="m_-7444033006803512481__Toc190338113" w:history="1">
                          <w:r w:rsidRPr="009D7057">
                            <w:rPr>
                              <w:rFonts w:asciiTheme="majorHAnsi" w:eastAsia="Times New Roman" w:hAnsiTheme="majorHAnsi" w:cs="Calibri Light"/>
                              <w:color w:val="0000FF"/>
                              <w:sz w:val="24"/>
                              <w:szCs w:val="24"/>
                              <w:u w:val="single"/>
                            </w:rPr>
                            <w:t>Wind Energy, Solar Energy, and Hydroelectric Power</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0" w:anchor="m_-7444033006803512481__Toc190338114" w:history="1">
                          <w:r w:rsidRPr="009D7057">
                            <w:rPr>
                              <w:rFonts w:asciiTheme="majorHAnsi" w:eastAsia="Times New Roman" w:hAnsiTheme="majorHAnsi" w:cs="Calibri Light"/>
                              <w:color w:val="0000FF"/>
                              <w:sz w:val="24"/>
                              <w:szCs w:val="24"/>
                              <w:u w:val="single"/>
                            </w:rPr>
                            <w:t>Electrical Infrastructure Design and Management</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1" w:anchor="m_-7444033006803512481__Toc190338115" w:history="1">
                          <w:r w:rsidRPr="009D7057">
                            <w:rPr>
                              <w:rFonts w:asciiTheme="majorHAnsi" w:eastAsia="Times New Roman" w:hAnsiTheme="majorHAnsi" w:cs="Calibri Light"/>
                              <w:color w:val="0000FF"/>
                              <w:sz w:val="24"/>
                              <w:szCs w:val="24"/>
                              <w:u w:val="single"/>
                            </w:rPr>
                            <w:t>Smart Grids and IoT Applications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2" w:anchor="m_-7444033006803512481__Toc190338116" w:history="1">
                          <w:r w:rsidRPr="009D7057">
                            <w:rPr>
                              <w:rFonts w:asciiTheme="majorHAnsi" w:eastAsia="Times New Roman" w:hAnsiTheme="majorHAnsi" w:cs="Calibri Light"/>
                              <w:color w:val="0000FF"/>
                              <w:sz w:val="24"/>
                              <w:szCs w:val="24"/>
                              <w:u w:val="single"/>
                            </w:rPr>
                            <w:t>Understanding the Basic Concepts of Social Media Marketing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3" w:anchor="m_-7444033006803512481__Toc190338117" w:history="1">
                          <w:r w:rsidRPr="009D7057">
                            <w:rPr>
                              <w:rFonts w:asciiTheme="majorHAnsi" w:eastAsia="Times New Roman" w:hAnsiTheme="majorHAnsi" w:cs="Calibri Light"/>
                              <w:color w:val="0000FF"/>
                              <w:sz w:val="24"/>
                              <w:szCs w:val="24"/>
                              <w:u w:val="single"/>
                            </w:rPr>
                            <w:t>Television and Radio Production Essentials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4" w:anchor="m_-7444033006803512481__Toc190338118" w:history="1">
                          <w:r w:rsidRPr="009D7057">
                            <w:rPr>
                              <w:rFonts w:asciiTheme="majorHAnsi" w:eastAsia="Times New Roman" w:hAnsiTheme="majorHAnsi" w:cs="Calibri Light"/>
                              <w:b/>
                              <w:bCs/>
                              <w:color w:val="0000FF"/>
                              <w:sz w:val="24"/>
                              <w:szCs w:val="24"/>
                              <w:u w:val="single"/>
                            </w:rPr>
                            <w:t>Roberto Aldrett - AIU</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5" w:anchor="m_-7444033006803512481__Toc190338119" w:history="1">
                          <w:r w:rsidRPr="009D7057">
                            <w:rPr>
                              <w:rFonts w:asciiTheme="majorHAnsi" w:eastAsia="Times New Roman" w:hAnsiTheme="majorHAnsi" w:cs="Calibri Light"/>
                              <w:color w:val="0000FF"/>
                              <w:sz w:val="24"/>
                              <w:szCs w:val="24"/>
                              <w:u w:val="single"/>
                            </w:rPr>
                            <w:t>Career Coach</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6" w:anchor="m_-7444033006803512481__Toc190338120" w:history="1">
                          <w:r w:rsidRPr="009D7057">
                            <w:rPr>
                              <w:rFonts w:asciiTheme="majorHAnsi" w:eastAsia="Times New Roman" w:hAnsiTheme="majorHAnsi" w:cs="Calibri Light"/>
                              <w:color w:val="0000FF"/>
                              <w:sz w:val="24"/>
                              <w:szCs w:val="24"/>
                              <w:u w:val="single"/>
                            </w:rPr>
                            <w:t>Life-Coach Consulting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7" w:anchor="m_-7444033006803512481__Toc190338121" w:history="1">
                          <w:r w:rsidRPr="009D7057">
                            <w:rPr>
                              <w:rFonts w:asciiTheme="majorHAnsi" w:eastAsia="Times New Roman" w:hAnsiTheme="majorHAnsi" w:cs="Calibri Light"/>
                              <w:color w:val="0000FF"/>
                              <w:sz w:val="24"/>
                              <w:szCs w:val="24"/>
                              <w:u w:val="single"/>
                            </w:rPr>
                            <w:t>Master in Modern Power and Energy Systems</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8" w:anchor="m_-7444033006803512481__Toc190338122" w:history="1">
                          <w:r w:rsidRPr="009D7057">
                            <w:rPr>
                              <w:rFonts w:asciiTheme="majorHAnsi" w:eastAsia="Times New Roman" w:hAnsiTheme="majorHAnsi" w:cs="Calibri Light"/>
                              <w:color w:val="0000FF"/>
                              <w:sz w:val="24"/>
                              <w:szCs w:val="24"/>
                              <w:u w:val="single"/>
                            </w:rPr>
                            <w:t>Master in Renewable Energy</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79" w:anchor="m_-7444033006803512481__Toc190338123" w:history="1">
                          <w:r w:rsidRPr="009D7057">
                            <w:rPr>
                              <w:rFonts w:asciiTheme="majorHAnsi" w:eastAsia="Times New Roman" w:hAnsiTheme="majorHAnsi" w:cs="Calibri Light"/>
                              <w:color w:val="0000FF"/>
                              <w:sz w:val="24"/>
                              <w:szCs w:val="24"/>
                              <w:u w:val="single"/>
                            </w:rPr>
                            <w:t>Bibliographic Resources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0" w:anchor="m_-7444033006803512481__Toc190338124" w:history="1">
                          <w:r w:rsidRPr="009D7057">
                            <w:rPr>
                              <w:rFonts w:asciiTheme="majorHAnsi" w:eastAsia="Times New Roman" w:hAnsiTheme="majorHAnsi" w:cs="Calibri Light"/>
                              <w:color w:val="0000FF"/>
                              <w:sz w:val="24"/>
                              <w:szCs w:val="24"/>
                              <w:u w:val="single"/>
                            </w:rPr>
                            <w:t>The Future Of Science and Engineering</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881" w:anchor="m_-7444033006803512481__Toc190338125" w:history="1">
                          <w:r w:rsidRPr="009D7057">
                            <w:rPr>
                              <w:rFonts w:asciiTheme="majorHAnsi" w:eastAsia="Times New Roman" w:hAnsiTheme="majorHAnsi" w:cs="Calibri Light"/>
                              <w:color w:val="0000FF"/>
                              <w:sz w:val="24"/>
                              <w:szCs w:val="24"/>
                              <w:u w:val="single"/>
                            </w:rPr>
                            <w:t>The Constantly Changing Education Landscape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2" w:anchor="m_-7444033006803512481__Toc190338126" w:history="1">
                          <w:r w:rsidRPr="009D7057">
                            <w:rPr>
                              <w:rFonts w:asciiTheme="majorHAnsi" w:eastAsia="Times New Roman" w:hAnsiTheme="majorHAnsi" w:cs="Calibri Light"/>
                              <w:color w:val="0000FF"/>
                              <w:sz w:val="24"/>
                              <w:szCs w:val="24"/>
                              <w:u w:val="single"/>
                            </w:rPr>
                            <w:t>Academic Freedom to Discover Your Purpose Open Curriculum Design at Atlantic International University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3" w:anchor="m_-7444033006803512481__Toc190338127" w:history="1">
                          <w:r w:rsidRPr="009D7057">
                            <w:rPr>
                              <w:rFonts w:asciiTheme="majorHAnsi" w:eastAsia="Times New Roman" w:hAnsiTheme="majorHAnsi" w:cs="Calibri Light"/>
                              <w:color w:val="0000FF"/>
                              <w:sz w:val="24"/>
                              <w:szCs w:val="24"/>
                              <w:u w:val="single"/>
                            </w:rPr>
                            <w:t>Core Courses and Topics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4" w:anchor="m_-7444033006803512481__Toc190338128" w:history="1">
                          <w:r w:rsidRPr="009D7057">
                            <w:rPr>
                              <w:rFonts w:asciiTheme="majorHAnsi" w:eastAsia="Times New Roman" w:hAnsiTheme="majorHAnsi" w:cs="Calibri Light"/>
                              <w:color w:val="0000FF"/>
                              <w:sz w:val="24"/>
                              <w:szCs w:val="24"/>
                              <w:u w:val="single"/>
                            </w:rPr>
                            <w:t>Orientation Courses: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5" w:anchor="m_-7444033006803512481__Toc190338129" w:history="1">
                          <w:r w:rsidRPr="009D7057">
                            <w:rPr>
                              <w:rFonts w:asciiTheme="majorHAnsi" w:eastAsia="Times New Roman" w:hAnsiTheme="majorHAnsi" w:cs="Calibri Light"/>
                              <w:color w:val="0000FF"/>
                              <w:sz w:val="24"/>
                              <w:szCs w:val="24"/>
                              <w:u w:val="single"/>
                            </w:rPr>
                            <w:t>Research Project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6" w:anchor="m_-7444033006803512481__Toc190338130" w:history="1">
                          <w:r w:rsidRPr="009D7057">
                            <w:rPr>
                              <w:rFonts w:asciiTheme="majorHAnsi" w:eastAsia="Times New Roman" w:hAnsiTheme="majorHAnsi" w:cs="Calibri Light"/>
                              <w:color w:val="0000FF"/>
                              <w:sz w:val="24"/>
                              <w:szCs w:val="24"/>
                              <w:u w:val="single"/>
                            </w:rPr>
                            <w:t>Academic Freedom to Discover Your Purpose Open Curriculum Design at Atlantic International University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7" w:anchor="m_-7444033006803512481__Toc190338131" w:history="1">
                          <w:r w:rsidRPr="009D7057">
                            <w:rPr>
                              <w:rFonts w:asciiTheme="majorHAnsi" w:eastAsia="Times New Roman" w:hAnsiTheme="majorHAnsi" w:cs="Calibri Light"/>
                              <w:color w:val="0000FF"/>
                              <w:sz w:val="24"/>
                              <w:szCs w:val="24"/>
                              <w:u w:val="single"/>
                            </w:rPr>
                            <w:t>Core Courses and Topics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8" w:anchor="m_-7444033006803512481__Toc190338132" w:history="1">
                          <w:r w:rsidRPr="009D7057">
                            <w:rPr>
                              <w:rFonts w:asciiTheme="majorHAnsi" w:eastAsia="Times New Roman" w:hAnsiTheme="majorHAnsi" w:cs="Calibri Light"/>
                              <w:color w:val="0000FF"/>
                              <w:sz w:val="24"/>
                              <w:szCs w:val="24"/>
                              <w:u w:val="single"/>
                            </w:rPr>
                            <w:t>Orientation Courses: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89" w:anchor="m_-7444033006803512481__Toc190338133" w:history="1">
                          <w:r w:rsidRPr="009D7057">
                            <w:rPr>
                              <w:rFonts w:asciiTheme="majorHAnsi" w:eastAsia="Times New Roman" w:hAnsiTheme="majorHAnsi" w:cs="Calibri Light"/>
                              <w:color w:val="0000FF"/>
                              <w:sz w:val="24"/>
                              <w:szCs w:val="24"/>
                              <w:u w:val="single"/>
                            </w:rPr>
                            <w:t>Research Project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0" w:anchor="m_-7444033006803512481__Toc190338134" w:history="1">
                          <w:r w:rsidRPr="009D7057">
                            <w:rPr>
                              <w:rFonts w:asciiTheme="majorHAnsi" w:eastAsia="Times New Roman" w:hAnsiTheme="majorHAnsi" w:cs="Calibri Light"/>
                              <w:color w:val="0000FF"/>
                              <w:sz w:val="24"/>
                              <w:szCs w:val="24"/>
                              <w:u w:val="single"/>
                            </w:rPr>
                            <w:t>Academic Freedom to Discover Your Purpose Open Curriculum Design at Atlantic International University</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1" w:anchor="m_-7444033006803512481__Toc190338135" w:history="1">
                          <w:r w:rsidRPr="009D7057">
                            <w:rPr>
                              <w:rFonts w:asciiTheme="majorHAnsi" w:eastAsia="Times New Roman" w:hAnsiTheme="majorHAnsi" w:cs="Calibri Light"/>
                              <w:color w:val="0000FF"/>
                              <w:sz w:val="24"/>
                              <w:szCs w:val="24"/>
                              <w:u w:val="single"/>
                            </w:rPr>
                            <w:t>Core Courses and Topics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2" w:anchor="m_-7444033006803512481__Toc190338136" w:history="1">
                          <w:r w:rsidRPr="009D7057">
                            <w:rPr>
                              <w:rFonts w:asciiTheme="majorHAnsi" w:eastAsia="Times New Roman" w:hAnsiTheme="majorHAnsi" w:cs="Calibri Light"/>
                              <w:color w:val="0000FF"/>
                              <w:sz w:val="24"/>
                              <w:szCs w:val="24"/>
                              <w:u w:val="single"/>
                            </w:rPr>
                            <w:t>Orientation Courses: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3" w:anchor="m_-7444033006803512481__Toc190338137" w:history="1">
                          <w:r w:rsidRPr="009D7057">
                            <w:rPr>
                              <w:rFonts w:asciiTheme="majorHAnsi" w:eastAsia="Times New Roman" w:hAnsiTheme="majorHAnsi" w:cs="Calibri Light"/>
                              <w:color w:val="0000FF"/>
                              <w:sz w:val="24"/>
                              <w:szCs w:val="24"/>
                              <w:u w:val="single"/>
                            </w:rPr>
                            <w:t>Research Project in Engineering Systems:</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4" w:anchor="m_-7444033006803512481__Toc190338138" w:history="1">
                          <w:r w:rsidRPr="009D7057">
                            <w:rPr>
                              <w:rFonts w:asciiTheme="majorHAnsi" w:eastAsia="Times New Roman" w:hAnsiTheme="majorHAnsi" w:cs="Calibri Light"/>
                              <w:color w:val="0000FF"/>
                              <w:sz w:val="24"/>
                              <w:szCs w:val="24"/>
                              <w:u w:val="single"/>
                            </w:rPr>
                            <w:t>Courses and Topics in Doctorate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5" w:anchor="m_-7444033006803512481__Toc190338139" w:history="1">
                          <w:r w:rsidRPr="009D7057">
                            <w:rPr>
                              <w:rFonts w:asciiTheme="majorHAnsi" w:eastAsia="Times New Roman" w:hAnsiTheme="majorHAnsi" w:cs="Calibri Light"/>
                              <w:color w:val="0000FF"/>
                              <w:sz w:val="24"/>
                              <w:szCs w:val="24"/>
                              <w:u w:val="single"/>
                            </w:rPr>
                            <w:t>Orientation Course</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6" w:anchor="m_-7444033006803512481__Toc190338140" w:history="1">
                          <w:r w:rsidRPr="009D7057">
                            <w:rPr>
                              <w:rFonts w:asciiTheme="majorHAnsi" w:eastAsia="Times New Roman" w:hAnsiTheme="majorHAnsi" w:cs="Calibri Light"/>
                              <w:color w:val="0000FF"/>
                              <w:sz w:val="24"/>
                              <w:szCs w:val="24"/>
                              <w:u w:val="single"/>
                            </w:rPr>
                            <w:t>Research Projects in Doctorate in Electrical Engineering</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7" w:anchor="m_-7444033006803512481__Toc190338141" w:history="1">
                          <w:r w:rsidRPr="009D7057">
                            <w:rPr>
                              <w:rFonts w:asciiTheme="majorHAnsi" w:eastAsia="Times New Roman" w:hAnsiTheme="majorHAnsi" w:cs="Calibri Light"/>
                              <w:b/>
                              <w:bCs/>
                              <w:color w:val="0000FF"/>
                              <w:sz w:val="24"/>
                              <w:szCs w:val="24"/>
                              <w:u w:val="single"/>
                            </w:rPr>
                            <w:t>Thesis. Degree honor, council quality rules low become justice development court and labor relations conciliation mediation, Engineering electrical trade research policy skill ,safety security order develop ,defense order</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898" w:anchor="m_-7444033006803512481__Toc190338142" w:history="1">
                          <w:r w:rsidRPr="009D7057">
                            <w:rPr>
                              <w:rFonts w:asciiTheme="majorHAnsi" w:eastAsia="Times New Roman" w:hAnsiTheme="majorHAnsi" w:cs="Calibri Light"/>
                              <w:color w:val="0000FF"/>
                              <w:sz w:val="24"/>
                              <w:szCs w:val="24"/>
                              <w:u w:val="single"/>
                            </w:rPr>
                            <w:t>Contact Information and Admission call – Atlantic International University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1899" w:anchor="m_-7444033006803512481__Toc190338143" w:history="1">
                          <w:r w:rsidRPr="009D7057">
                            <w:rPr>
                              <w:rFonts w:asciiTheme="majorHAnsi" w:eastAsia="Times New Roman" w:hAnsiTheme="majorHAnsi" w:cs="Calibri Light"/>
                              <w:color w:val="0000FF"/>
                              <w:sz w:val="24"/>
                              <w:szCs w:val="24"/>
                              <w:u w:val="single"/>
                            </w:rPr>
                            <w:t>Course Ciriculum Total Course Thesis Alumine( 1)</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00" w:anchor="m_-7444033006803512481__Toc190338144" w:history="1">
                          <w:r w:rsidRPr="009D7057">
                            <w:rPr>
                              <w:rFonts w:asciiTheme="majorHAnsi" w:eastAsia="Times New Roman" w:hAnsiTheme="majorHAnsi" w:cs="Calibri Light"/>
                              <w:color w:val="0000FF"/>
                              <w:sz w:val="24"/>
                              <w:szCs w:val="24"/>
                              <w:u w:val="single"/>
                            </w:rPr>
                            <w:t>Reviews (1)</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01" w:anchor="m_-7444033006803512481__Toc190338145" w:history="1">
                          <w:r w:rsidRPr="009D7057">
                            <w:rPr>
                              <w:rFonts w:asciiTheme="majorHAnsi" w:eastAsia="Times New Roman" w:hAnsiTheme="majorHAnsi" w:cs="Calibri Light"/>
                              <w:color w:val="0000FF"/>
                              <w:sz w:val="24"/>
                              <w:szCs w:val="24"/>
                              <w:u w:val="single"/>
                            </w:rPr>
                            <w:t>Re: FW: Article submission received #TrackingId:21365851</w:t>
                          </w:r>
                        </w:hyperlink>
                      </w:p>
                      <w:p w:rsidR="002E71B8" w:rsidRPr="009D7057" w:rsidRDefault="002E71B8" w:rsidP="002E71B8">
                        <w:pPr>
                          <w:spacing w:after="100" w:line="256" w:lineRule="auto"/>
                          <w:ind w:left="220"/>
                          <w:rPr>
                            <w:rFonts w:asciiTheme="majorHAnsi" w:eastAsia="Times New Roman" w:hAnsiTheme="majorHAnsi" w:cs="Calibri"/>
                            <w:sz w:val="24"/>
                            <w:szCs w:val="24"/>
                          </w:rPr>
                        </w:pPr>
                        <w:hyperlink r:id="rId1902" w:anchor="m_-7444033006803512481__Toc190338146" w:history="1">
                          <w:r w:rsidRPr="009D7057">
                            <w:rPr>
                              <w:rFonts w:asciiTheme="majorHAnsi" w:eastAsia="Times New Roman" w:hAnsiTheme="majorHAnsi" w:cs="Calibri Light"/>
                              <w:b/>
                              <w:bCs/>
                              <w:color w:val="0000FF"/>
                              <w:sz w:val="24"/>
                              <w:szCs w:val="24"/>
                              <w:u w:val="single"/>
                            </w:rPr>
                            <w:t>Your article submission 161981</w:t>
                          </w:r>
                        </w:hyperlink>
                      </w:p>
                      <w:p w:rsidR="002E71B8" w:rsidRPr="009D7057" w:rsidRDefault="002E71B8" w:rsidP="002E71B8">
                        <w:pPr>
                          <w:spacing w:after="100" w:line="256" w:lineRule="auto"/>
                          <w:ind w:left="440"/>
                          <w:rPr>
                            <w:rFonts w:asciiTheme="majorHAnsi" w:eastAsia="Times New Roman" w:hAnsiTheme="majorHAnsi" w:cs="Calibri"/>
                            <w:sz w:val="24"/>
                            <w:szCs w:val="24"/>
                          </w:rPr>
                        </w:pPr>
                        <w:hyperlink r:id="rId1903" w:anchor="m_-7444033006803512481__Toc190338147" w:history="1">
                          <w:r w:rsidRPr="009D7057">
                            <w:rPr>
                              <w:rFonts w:asciiTheme="majorHAnsi" w:eastAsia="Times New Roman" w:hAnsiTheme="majorHAnsi" w:cs="Calibri Light"/>
                              <w:b/>
                              <w:bCs/>
                              <w:color w:val="0000FF"/>
                              <w:sz w:val="24"/>
                              <w:szCs w:val="24"/>
                              <w:u w:val="single"/>
                            </w:rPr>
                            <w:t>editorial@f1000research.com</w:t>
                          </w:r>
                        </w:hyperlink>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b/>
                            <w:bCs/>
                            <w:sz w:val="24"/>
                            <w:szCs w:val="24"/>
                            <w:u w:val="single"/>
                          </w:rPr>
                          <w:t>Curriculum section</w:t>
                        </w:r>
                        <w:r w:rsidRPr="009D7057">
                          <w:rPr>
                            <w:rFonts w:asciiTheme="majorHAnsi" w:eastAsia="Times New Roman" w:hAnsiTheme="majorHAnsi" w:cs="Calibri Light"/>
                            <w:sz w:val="24"/>
                            <w:szCs w:val="24"/>
                          </w:rPr>
                          <w:t xml:space="preserve"> 1:</w:t>
                        </w:r>
                      </w:p>
                      <w:p w:rsidR="002E71B8" w:rsidRPr="009D7057" w:rsidRDefault="002E71B8" w:rsidP="002E71B8">
                        <w:pPr>
                          <w:spacing w:line="256" w:lineRule="auto"/>
                          <w:rPr>
                            <w:rFonts w:asciiTheme="majorHAnsi" w:eastAsia="Times New Roman" w:hAnsiTheme="majorHAnsi" w:cs="Calibri"/>
                            <w:sz w:val="24"/>
                            <w:szCs w:val="24"/>
                          </w:rPr>
                        </w:pPr>
                        <w:bookmarkStart w:id="2" w:name="m_-7444033006803512481__Toc189146506"/>
                        <w:bookmarkStart w:id="3" w:name="m_-7444033006803512481__Toc190336254"/>
                        <w:bookmarkEnd w:id="2"/>
                        <w:bookmarkEnd w:id="3"/>
                        <w:r w:rsidRPr="009D7057">
                          <w:rPr>
                            <w:rFonts w:asciiTheme="majorHAnsi" w:eastAsia="Times New Roman" w:hAnsiTheme="majorHAnsi" w:cs="Calibri Light"/>
                            <w:sz w:val="24"/>
                            <w:szCs w:val="24"/>
                          </w:rPr>
                          <w:t>1.1</w:t>
                        </w:r>
                        <w:r w:rsidRPr="009D7057">
                          <w:rPr>
                            <w:rFonts w:asciiTheme="majorHAnsi" w:eastAsia="Times New Roman" w:hAnsiTheme="majorHAnsi" w:cs="Calibri Light"/>
                            <w:b/>
                            <w:bCs/>
                            <w:sz w:val="24"/>
                            <w:szCs w:val="24"/>
                            <w:u w:val="single"/>
                          </w:rPr>
                          <w:t xml:space="preserve"> </w:t>
                        </w:r>
                      </w:p>
                      <w:p w:rsidR="002E71B8" w:rsidRPr="009D7057" w:rsidRDefault="002E71B8" w:rsidP="002E71B8">
                        <w:pPr>
                          <w:spacing w:line="256" w:lineRule="auto"/>
                          <w:rPr>
                            <w:rFonts w:asciiTheme="majorHAnsi" w:eastAsia="Times New Roman" w:hAnsiTheme="majorHAnsi" w:cs="Calibri"/>
                            <w:sz w:val="24"/>
                            <w:szCs w:val="24"/>
                          </w:rPr>
                        </w:pPr>
                        <w:bookmarkStart w:id="4" w:name="m_-7444033006803512481__Toc189146507"/>
                        <w:bookmarkStart w:id="5" w:name="m_-7444033006803512481__Toc190336255"/>
                        <w:bookmarkEnd w:id="4"/>
                        <w:bookmarkEnd w:id="5"/>
                        <w:r w:rsidRPr="009D7057">
                          <w:rPr>
                            <w:rFonts w:asciiTheme="majorHAnsi" w:eastAsia="Times New Roman" w:hAnsiTheme="majorHAnsi" w:cs="Calibri Light"/>
                            <w:b/>
                            <w:bCs/>
                            <w:sz w:val="24"/>
                            <w:szCs w:val="24"/>
                            <w:u w:val="single"/>
                          </w:rPr>
                          <w:t>Thesis. Degree honor, council quality rules low become justice development court and labor relations conciliation mediation, Engineering electrical trade research policy skill ,safety security order develop ,defense order</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b/>
                            <w:bCs/>
                            <w:sz w:val="24"/>
                            <w:szCs w:val="24"/>
                            <w:u w:val="single"/>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tbl>
                        <w:tblPr>
                          <w:tblW w:w="0" w:type="auto"/>
                          <w:tblCellSpacing w:w="18" w:type="dxa"/>
                          <w:tblInd w:w="78" w:type="dxa"/>
                          <w:tblCellMar>
                            <w:left w:w="0" w:type="dxa"/>
                            <w:right w:w="0" w:type="dxa"/>
                          </w:tblCellMar>
                          <w:tblLook w:val="04A0" w:firstRow="1" w:lastRow="0" w:firstColumn="1" w:lastColumn="0" w:noHBand="0" w:noVBand="1"/>
                        </w:tblPr>
                        <w:tblGrid>
                          <w:gridCol w:w="109"/>
                          <w:gridCol w:w="109"/>
                        </w:tblGrid>
                        <w:tr w:rsidR="002E71B8" w:rsidRPr="009D7057" w:rsidTr="002E71B8">
                          <w:trPr>
                            <w:tblCellSpacing w:w="18" w:type="dxa"/>
                          </w:trPr>
                          <w:tc>
                            <w:tcPr>
                              <w:tcW w:w="0" w:type="auto"/>
                              <w:vAlign w:val="center"/>
                              <w:hideMark/>
                            </w:tcPr>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tc>
                          <w:tc>
                            <w:tcPr>
                              <w:tcW w:w="0" w:type="auto"/>
                              <w:tcBorders>
                                <w:top w:val="nil"/>
                                <w:left w:val="nil"/>
                                <w:bottom w:val="nil"/>
                                <w:right w:val="nil"/>
                              </w:tcBorders>
                              <w:vAlign w:val="center"/>
                              <w:hideMark/>
                            </w:tcPr>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tc>
                        </w:tr>
                      </w:tbl>
                      <w:p w:rsidR="002E71B8" w:rsidRPr="009D7057" w:rsidRDefault="002E71B8" w:rsidP="002E71B8">
                        <w:pPr>
                          <w:spacing w:after="0" w:line="240" w:lineRule="auto"/>
                          <w:rPr>
                            <w:rFonts w:asciiTheme="majorHAnsi" w:eastAsia="Times New Roman" w:hAnsiTheme="majorHAnsi" w:cs="Times New Roman"/>
                            <w:sz w:val="24"/>
                            <w:szCs w:val="24"/>
                          </w:rPr>
                        </w:pPr>
                      </w:p>
                      <w:p w:rsidR="002E71B8" w:rsidRPr="009D7057" w:rsidRDefault="002E71B8" w:rsidP="002E71B8">
                        <w:pPr>
                          <w:spacing w:after="0" w:line="240" w:lineRule="auto"/>
                          <w:rPr>
                            <w:rFonts w:asciiTheme="majorHAnsi" w:eastAsia="Times New Roman" w:hAnsiTheme="majorHAnsi" w:cs="Times New Roman"/>
                            <w:sz w:val="24"/>
                            <w:szCs w:val="24"/>
                          </w:rPr>
                        </w:pPr>
                      </w:p>
                      <w:p w:rsidR="002E71B8" w:rsidRPr="009D7057" w:rsidRDefault="002E71B8" w:rsidP="002E71B8">
                        <w:pPr>
                          <w:spacing w:after="0" w:line="240" w:lineRule="auto"/>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On Thu, Apr 3, 2025 at 10:49 AM tshingombe fiston &lt;</w:t>
                        </w:r>
                        <w:hyperlink r:id="rId1904" w:tgtFrame="_blank" w:history="1">
                          <w:r w:rsidRPr="009D7057">
                            <w:rPr>
                              <w:rFonts w:asciiTheme="majorHAnsi" w:eastAsia="Times New Roman" w:hAnsiTheme="majorHAnsi" w:cs="Times New Roman"/>
                              <w:color w:val="0000FF"/>
                              <w:sz w:val="24"/>
                              <w:szCs w:val="24"/>
                              <w:u w:val="single"/>
                            </w:rPr>
                            <w:t>tshingombefiston@gmail.com</w:t>
                          </w:r>
                        </w:hyperlink>
                        <w:r w:rsidRPr="009D7057">
                          <w:rPr>
                            <w:rFonts w:asciiTheme="majorHAnsi" w:eastAsia="Times New Roman" w:hAnsiTheme="majorHAnsi" w:cs="Times New Roman"/>
                            <w:sz w:val="24"/>
                            <w:szCs w:val="24"/>
                          </w:rPr>
                          <w:t>&gt; wrote:</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b/>
                            <w:bCs/>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b/>
                            <w:bCs/>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b/>
                            <w:bCs/>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b/>
                            <w:bCs/>
                            <w:sz w:val="24"/>
                            <w:szCs w:val="24"/>
                          </w:rPr>
                          <w:t> </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Light"/>
                            <w:b/>
                            <w:bCs/>
                            <w:sz w:val="24"/>
                            <w:szCs w:val="24"/>
                          </w:rPr>
                          <w:t> </w:t>
                        </w:r>
                      </w:p>
                      <w:p w:rsidR="002E71B8" w:rsidRPr="009D7057" w:rsidRDefault="002E71B8" w:rsidP="002E71B8">
                        <w:pPr>
                          <w:spacing w:line="256" w:lineRule="auto"/>
                          <w:rPr>
                            <w:rFonts w:asciiTheme="majorHAnsi" w:eastAsia="Times New Roman" w:hAnsiTheme="majorHAnsi" w:cs="Calibri"/>
                            <w:sz w:val="24"/>
                            <w:szCs w:val="24"/>
                          </w:rPr>
                        </w:pPr>
                        <w:bookmarkStart w:id="6" w:name="m_-7444033006803512481_m_763097853267084"/>
                        <w:r w:rsidRPr="009D7057">
                          <w:rPr>
                            <w:rFonts w:asciiTheme="majorHAnsi" w:eastAsia="Times New Roman" w:hAnsiTheme="majorHAnsi" w:cs="Calibri Light"/>
                            <w:b/>
                            <w:bCs/>
                            <w:sz w:val="24"/>
                            <w:szCs w:val="24"/>
                            <w:u w:val="single"/>
                          </w:rPr>
                          <w:t>Career scie bono discovery center</w:t>
                        </w:r>
                        <w:bookmarkEnd w:id="6"/>
                        <w:r w:rsidRPr="009D7057">
                          <w:rPr>
                            <w:rFonts w:asciiTheme="majorHAnsi" w:eastAsia="Times New Roman" w:hAnsiTheme="majorHAnsi" w:cs="Calibri Light"/>
                            <w:b/>
                            <w:bCs/>
                            <w:sz w:val="24"/>
                            <w:szCs w:val="24"/>
                          </w:rPr>
                          <w:t>.</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I</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xml:space="preserve">Assessment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Student name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-author: tshingombe tshitadi</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after="0" w:line="256" w:lineRule="auto"/>
                          <w:rPr>
                            <w:rFonts w:asciiTheme="majorHAnsi" w:eastAsia="Times New Roman" w:hAnsiTheme="majorHAnsi" w:cs="Calibri"/>
                            <w:sz w:val="24"/>
                            <w:szCs w:val="24"/>
                          </w:rPr>
                        </w:pPr>
                        <w:r w:rsidRPr="009D7057">
                          <w:rPr>
                            <w:rFonts w:asciiTheme="majorHAnsi" w:eastAsia="Times New Roman" w:hAnsiTheme="majorHAnsi" w:cs="Calibri Light"/>
                            <w:sz w:val="24"/>
                            <w:szCs w:val="24"/>
                          </w:rPr>
                          <w:t> </w:t>
                        </w:r>
                      </w:p>
                      <w:p w:rsidR="002E71B8" w:rsidRPr="009D7057" w:rsidRDefault="002E71B8" w:rsidP="002E71B8">
                        <w:pPr>
                          <w:spacing w:before="240" w:after="0" w:line="256" w:lineRule="auto"/>
                          <w:rPr>
                            <w:rFonts w:asciiTheme="majorHAnsi" w:eastAsia="Times New Roman" w:hAnsiTheme="majorHAnsi" w:cs="Calibri Light"/>
                            <w:color w:val="2E74B5"/>
                            <w:sz w:val="24"/>
                            <w:szCs w:val="24"/>
                          </w:rPr>
                        </w:pPr>
                        <w:r w:rsidRPr="009D7057">
                          <w:rPr>
                            <w:rFonts w:asciiTheme="majorHAnsi" w:eastAsia="Times New Roman" w:hAnsiTheme="majorHAnsi" w:cs="Calibri Light"/>
                            <w:color w:val="2E74B5"/>
                            <w:sz w:val="24"/>
                            <w:szCs w:val="24"/>
                          </w:rPr>
                          <w:t>Table of Contents</w:t>
                        </w:r>
                      </w:p>
                      <w:p w:rsidR="002E71B8" w:rsidRPr="009D7057" w:rsidRDefault="002E71B8" w:rsidP="002E71B8">
                        <w:pPr>
                          <w:spacing w:after="100" w:line="256" w:lineRule="auto"/>
                          <w:ind w:left="316"/>
                          <w:rPr>
                            <w:rFonts w:asciiTheme="majorHAnsi" w:eastAsia="Times New Roman" w:hAnsiTheme="majorHAnsi" w:cs="Calibri"/>
                            <w:sz w:val="24"/>
                            <w:szCs w:val="24"/>
                          </w:rPr>
                        </w:pPr>
                        <w:hyperlink r:id="rId1905" w:anchor="m_-7444033006803512481_m_7630978532670847497__Toc194061254" w:history="1">
                          <w:r w:rsidRPr="009D7057">
                            <w:rPr>
                              <w:rFonts w:asciiTheme="majorHAnsi" w:eastAsia="Times New Roman" w:hAnsiTheme="majorHAnsi" w:cs="Calibri Light"/>
                              <w:b/>
                              <w:bCs/>
                              <w:color w:val="0000FF"/>
                              <w:sz w:val="24"/>
                              <w:szCs w:val="24"/>
                              <w:u w:val="single"/>
                            </w:rPr>
                            <w:t>Career scie bono discovery center.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06" w:anchor="m_-7444033006803512481_m_7630978532670847497__Toc194061255"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07" w:anchor="m_-7444033006803512481_m_7630978532670847497__Toc194061256"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08" w:anchor="m_-7444033006803512481_m_7630978532670847497__Toc194061257"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09" w:anchor="m_-7444033006803512481_m_7630978532670847497__Toc194061258" w:history="1">
                          <w:r w:rsidRPr="009D7057">
                            <w:rPr>
                              <w:rFonts w:asciiTheme="majorHAnsi" w:eastAsia="Times New Roman" w:hAnsiTheme="majorHAnsi" w:cs="Calibri Light"/>
                              <w:b/>
                              <w:bCs/>
                              <w:color w:val="0000FF"/>
                              <w:sz w:val="24"/>
                              <w:szCs w:val="24"/>
                              <w:u w:val="single"/>
                            </w:rPr>
                            <w:t>10.Suggestions for Improvement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0" w:anchor="m_-7444033006803512481_m_7630978532670847497__Toc194061259" w:history="1">
                          <w:r w:rsidRPr="009D7057">
                            <w:rPr>
                              <w:rFonts w:asciiTheme="majorHAnsi" w:eastAsia="Times New Roman" w:hAnsiTheme="majorHAnsi" w:cs="Calibri Light"/>
                              <w:color w:val="0000FF"/>
                              <w:sz w:val="24"/>
                              <w:szCs w:val="24"/>
                              <w:u w:val="single"/>
                            </w:rPr>
                            <w:t>1. Clarity and Simplicity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1" w:anchor="m_-7444033006803512481_m_7630978532670847497__Toc194061260" w:history="1">
                          <w:r w:rsidRPr="009D7057">
                            <w:rPr>
                              <w:rFonts w:asciiTheme="majorHAnsi" w:eastAsia="Times New Roman" w:hAnsiTheme="majorHAnsi" w:cs="Calibri Light"/>
                              <w:color w:val="0000FF"/>
                              <w:sz w:val="24"/>
                              <w:szCs w:val="24"/>
                              <w:u w:val="single"/>
                            </w:rPr>
                            <w:t>2. Relevance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2" w:anchor="m_-7444033006803512481_m_7630978532670847497__Toc194061261" w:history="1">
                          <w:r w:rsidRPr="009D7057">
                            <w:rPr>
                              <w:rFonts w:asciiTheme="majorHAnsi" w:eastAsia="Times New Roman" w:hAnsiTheme="majorHAnsi" w:cs="Calibri Light"/>
                              <w:color w:val="0000FF"/>
                              <w:sz w:val="24"/>
                              <w:szCs w:val="24"/>
                              <w:u w:val="single"/>
                            </w:rPr>
                            <w:t>3. Organization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3" w:anchor="m_-7444033006803512481_m_7630978532670847497__Toc194061262" w:history="1">
                          <w:r w:rsidRPr="009D7057">
                            <w:rPr>
                              <w:rFonts w:asciiTheme="majorHAnsi" w:eastAsia="Times New Roman" w:hAnsiTheme="majorHAnsi" w:cs="Calibri Light"/>
                              <w:color w:val="0000FF"/>
                              <w:sz w:val="24"/>
                              <w:szCs w:val="24"/>
                              <w:u w:val="single"/>
                            </w:rPr>
                            <w:t>4. Accessibility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4" w:anchor="m_-7444033006803512481_m_7630978532670847497__Toc194061263" w:history="1">
                          <w:r w:rsidRPr="009D7057">
                            <w:rPr>
                              <w:rFonts w:asciiTheme="majorHAnsi" w:eastAsia="Times New Roman" w:hAnsiTheme="majorHAnsi" w:cs="Calibri Light"/>
                              <w:color w:val="0000FF"/>
                              <w:sz w:val="24"/>
                              <w:szCs w:val="24"/>
                              <w:u w:val="single"/>
                            </w:rPr>
                            <w:t>5. Confidentiality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5" w:anchor="m_-7444033006803512481_m_7630978532670847497__Toc194061264" w:history="1">
                          <w:r w:rsidRPr="009D7057">
                            <w:rPr>
                              <w:rFonts w:asciiTheme="majorHAnsi" w:eastAsia="Times New Roman" w:hAnsiTheme="majorHAnsi" w:cs="Calibri Light"/>
                              <w:color w:val="0000FF"/>
                              <w:sz w:val="24"/>
                              <w:szCs w:val="24"/>
                              <w:u w:val="single"/>
                            </w:rPr>
                            <w:t>6. Customization Options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6" w:anchor="m_-7444033006803512481_m_7630978532670847497__Toc194061265" w:history="1">
                          <w:r w:rsidRPr="009D7057">
                            <w:rPr>
                              <w:rFonts w:asciiTheme="majorHAnsi" w:eastAsia="Times New Roman" w:hAnsiTheme="majorHAnsi" w:cs="Calibri Light"/>
                              <w:color w:val="0000FF"/>
                              <w:sz w:val="24"/>
                              <w:szCs w:val="24"/>
                              <w:u w:val="single"/>
                            </w:rPr>
                            <w:t>7. Validation and Error Checking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7" w:anchor="m_-7444033006803512481_m_7630978532670847497__Toc194061266" w:history="1">
                          <w:r w:rsidRPr="009D7057">
                            <w:rPr>
                              <w:rFonts w:asciiTheme="majorHAnsi" w:eastAsia="Times New Roman" w:hAnsiTheme="majorHAnsi" w:cs="Calibri Light"/>
                              <w:color w:val="0000FF"/>
                              <w:sz w:val="24"/>
                              <w:szCs w:val="24"/>
                              <w:u w:val="single"/>
                            </w:rPr>
                            <w:t>8. Feedback Mechanism</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8" w:anchor="m_-7444033006803512481_m_7630978532670847497__Toc194061267" w:history="1">
                          <w:r w:rsidRPr="009D7057">
                            <w:rPr>
                              <w:rFonts w:asciiTheme="majorHAnsi" w:eastAsia="Times New Roman" w:hAnsiTheme="majorHAnsi" w:cs="Calibri Light"/>
                              <w:color w:val="0000FF"/>
                              <w:sz w:val="24"/>
                              <w:szCs w:val="24"/>
                              <w:u w:val="single"/>
                            </w:rPr>
                            <w:t>9. Aesthetic Design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19" w:anchor="m_-7444033006803512481_m_7630978532670847497__Toc194061268" w:history="1">
                          <w:r w:rsidRPr="009D7057">
                            <w:rPr>
                              <w:rFonts w:asciiTheme="majorHAnsi" w:eastAsia="Times New Roman" w:hAnsiTheme="majorHAnsi" w:cs="Calibri Light"/>
                              <w:color w:val="0000FF"/>
                              <w:sz w:val="24"/>
                              <w:szCs w:val="24"/>
                              <w:u w:val="single"/>
                            </w:rPr>
                            <w:t>10. Test and Iterate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0" w:anchor="m_-7444033006803512481_m_7630978532670847497__Toc194061269" w:history="1">
                          <w:r w:rsidRPr="009D7057">
                            <w:rPr>
                              <w:rFonts w:asciiTheme="majorHAnsi" w:eastAsia="Times New Roman" w:hAnsiTheme="majorHAnsi" w:cs="Calibri Light"/>
                              <w:color w:val="0000FF"/>
                              <w:sz w:val="24"/>
                              <w:szCs w:val="24"/>
                              <w:u w:val="single"/>
                            </w:rPr>
                            <w:t>Digital Intake Forms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1" w:anchor="m_-7444033006803512481_m_7630978532670847497__Toc194061270" w:history="1">
                          <w:r w:rsidRPr="009D7057">
                            <w:rPr>
                              <w:rFonts w:asciiTheme="majorHAnsi" w:eastAsia="Times New Roman" w:hAnsiTheme="majorHAnsi" w:cs="Calibri Light"/>
                              <w:color w:val="0000FF"/>
                              <w:sz w:val="24"/>
                              <w:szCs w:val="24"/>
                              <w:u w:val="single"/>
                            </w:rPr>
                            <w:t>Paper Intake Forms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2" w:anchor="m_-7444033006803512481_m_7630978532670847497__Toc194061271" w:history="1">
                          <w:r w:rsidRPr="009D7057">
                            <w:rPr>
                              <w:rFonts w:asciiTheme="majorHAnsi" w:eastAsia="Times New Roman" w:hAnsiTheme="majorHAnsi" w:cs="Calibri Light"/>
                              <w:color w:val="0000FF"/>
                              <w:sz w:val="24"/>
                              <w:szCs w:val="24"/>
                              <w:u w:val="single"/>
                            </w:rPr>
                            <w:t>Which is Better?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3" w:anchor="m_-7444033006803512481_m_7630978532670847497__Toc194061272" w:history="1">
                          <w:r w:rsidRPr="009D7057">
                            <w:rPr>
                              <w:rFonts w:asciiTheme="majorHAnsi" w:eastAsia="Times New Roman" w:hAnsiTheme="majorHAnsi" w:cs="Calibri Light"/>
                              <w:color w:val="0000FF"/>
                              <w:sz w:val="24"/>
                              <w:szCs w:val="24"/>
                              <w:u w:val="single"/>
                            </w:rPr>
                            <w:t>Suggestions for Improvement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4" w:anchor="m_-7444033006803512481_m_7630978532670847497__Toc194061273" w:history="1">
                          <w:r w:rsidRPr="009D7057">
                            <w:rPr>
                              <w:rFonts w:asciiTheme="majorHAnsi" w:eastAsia="Times New Roman" w:hAnsiTheme="majorHAnsi" w:cs="Calibri Light"/>
                              <w:color w:val="0000FF"/>
                              <w:sz w:val="24"/>
                              <w:szCs w:val="24"/>
                              <w:u w:val="single"/>
                            </w:rPr>
                            <w:t>1. Clarity and Simplicity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5" w:anchor="m_-7444033006803512481_m_7630978532670847497__Toc194061274" w:history="1">
                          <w:r w:rsidRPr="009D7057">
                            <w:rPr>
                              <w:rFonts w:asciiTheme="majorHAnsi" w:eastAsia="Times New Roman" w:hAnsiTheme="majorHAnsi" w:cs="Calibri Light"/>
                              <w:color w:val="0000FF"/>
                              <w:sz w:val="24"/>
                              <w:szCs w:val="24"/>
                              <w:u w:val="single"/>
                            </w:rPr>
                            <w:t>2. Relevance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6" w:anchor="m_-7444033006803512481_m_7630978532670847497__Toc194061275" w:history="1">
                          <w:r w:rsidRPr="009D7057">
                            <w:rPr>
                              <w:rFonts w:asciiTheme="majorHAnsi" w:eastAsia="Times New Roman" w:hAnsiTheme="majorHAnsi" w:cs="Calibri Light"/>
                              <w:color w:val="0000FF"/>
                              <w:sz w:val="24"/>
                              <w:szCs w:val="24"/>
                              <w:u w:val="single"/>
                            </w:rPr>
                            <w:t>3. Organization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7" w:anchor="m_-7444033006803512481_m_7630978532670847497__Toc194061276" w:history="1">
                          <w:r w:rsidRPr="009D7057">
                            <w:rPr>
                              <w:rFonts w:asciiTheme="majorHAnsi" w:eastAsia="Times New Roman" w:hAnsiTheme="majorHAnsi" w:cs="Calibri Light"/>
                              <w:color w:val="0000FF"/>
                              <w:sz w:val="24"/>
                              <w:szCs w:val="24"/>
                              <w:u w:val="single"/>
                            </w:rPr>
                            <w:t>4. Accessibility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8" w:anchor="m_-7444033006803512481_m_7630978532670847497__Toc194061277" w:history="1">
                          <w:r w:rsidRPr="009D7057">
                            <w:rPr>
                              <w:rFonts w:asciiTheme="majorHAnsi" w:eastAsia="Times New Roman" w:hAnsiTheme="majorHAnsi" w:cs="Calibri Light"/>
                              <w:color w:val="0000FF"/>
                              <w:sz w:val="24"/>
                              <w:szCs w:val="24"/>
                              <w:u w:val="single"/>
                            </w:rPr>
                            <w:t>5. Confidentiality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29" w:anchor="m_-7444033006803512481_m_7630978532670847497__Toc194061278" w:history="1">
                          <w:r w:rsidRPr="009D7057">
                            <w:rPr>
                              <w:rFonts w:asciiTheme="majorHAnsi" w:eastAsia="Times New Roman" w:hAnsiTheme="majorHAnsi" w:cs="Calibri Light"/>
                              <w:color w:val="0000FF"/>
                              <w:sz w:val="24"/>
                              <w:szCs w:val="24"/>
                              <w:u w:val="single"/>
                            </w:rPr>
                            <w:t>6. Customization Options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0" w:anchor="m_-7444033006803512481_m_7630978532670847497__Toc194061279" w:history="1">
                          <w:r w:rsidRPr="009D7057">
                            <w:rPr>
                              <w:rFonts w:asciiTheme="majorHAnsi" w:eastAsia="Times New Roman" w:hAnsiTheme="majorHAnsi" w:cs="Calibri Light"/>
                              <w:color w:val="0000FF"/>
                              <w:sz w:val="24"/>
                              <w:szCs w:val="24"/>
                              <w:u w:val="single"/>
                            </w:rPr>
                            <w:t>7. Validation and Error Checking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1" w:anchor="m_-7444033006803512481_m_7630978532670847497__Toc194061280" w:history="1">
                          <w:r w:rsidRPr="009D7057">
                            <w:rPr>
                              <w:rFonts w:asciiTheme="majorHAnsi" w:eastAsia="Times New Roman" w:hAnsiTheme="majorHAnsi" w:cs="Calibri Light"/>
                              <w:color w:val="0000FF"/>
                              <w:sz w:val="24"/>
                              <w:szCs w:val="24"/>
                              <w:u w:val="single"/>
                            </w:rPr>
                            <w:t>8. Feedback Mechanism</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2" w:anchor="m_-7444033006803512481_m_7630978532670847497__Toc194061281" w:history="1">
                          <w:r w:rsidRPr="009D7057">
                            <w:rPr>
                              <w:rFonts w:asciiTheme="majorHAnsi" w:eastAsia="Times New Roman" w:hAnsiTheme="majorHAnsi" w:cs="Calibri Light"/>
                              <w:color w:val="0000FF"/>
                              <w:sz w:val="24"/>
                              <w:szCs w:val="24"/>
                              <w:u w:val="single"/>
                            </w:rPr>
                            <w:t>9. Aesthetic Design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3" w:anchor="m_-7444033006803512481_m_7630978532670847497__Toc194061282" w:history="1">
                          <w:r w:rsidRPr="009D7057">
                            <w:rPr>
                              <w:rFonts w:asciiTheme="majorHAnsi" w:eastAsia="Times New Roman" w:hAnsiTheme="majorHAnsi" w:cs="Calibri Light"/>
                              <w:color w:val="0000FF"/>
                              <w:sz w:val="24"/>
                              <w:szCs w:val="24"/>
                              <w:u w:val="single"/>
                            </w:rPr>
                            <w:t>10. Test and Iterate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4" w:anchor="m_-7444033006803512481_m_7630978532670847497__Toc194061283" w:history="1">
                          <w:r w:rsidRPr="009D7057">
                            <w:rPr>
                              <w:rFonts w:asciiTheme="majorHAnsi" w:eastAsia="Times New Roman" w:hAnsiTheme="majorHAnsi" w:cs="Calibri Light"/>
                              <w:color w:val="0000FF"/>
                              <w:sz w:val="24"/>
                              <w:szCs w:val="24"/>
                              <w:u w:val="single"/>
                            </w:rPr>
                            <w:t>Digital Intake Forms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5" w:anchor="m_-7444033006803512481_m_7630978532670847497__Toc194061284" w:history="1">
                          <w:r w:rsidRPr="009D7057">
                            <w:rPr>
                              <w:rFonts w:asciiTheme="majorHAnsi" w:eastAsia="Times New Roman" w:hAnsiTheme="majorHAnsi" w:cs="Calibri Light"/>
                              <w:color w:val="0000FF"/>
                              <w:sz w:val="24"/>
                              <w:szCs w:val="24"/>
                              <w:u w:val="single"/>
                            </w:rPr>
                            <w:t>Paper Intake Forms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6" w:anchor="m_-7444033006803512481_m_7630978532670847497__Toc194061285" w:history="1">
                          <w:r w:rsidRPr="009D7057">
                            <w:rPr>
                              <w:rFonts w:asciiTheme="majorHAnsi" w:eastAsia="Times New Roman" w:hAnsiTheme="majorHAnsi" w:cs="Calibri Light"/>
                              <w:color w:val="0000FF"/>
                              <w:sz w:val="24"/>
                              <w:szCs w:val="24"/>
                              <w:u w:val="single"/>
                            </w:rPr>
                            <w:t>Which is Better?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7" w:anchor="m_-7444033006803512481_m_7630978532670847497__Toc194061286" w:history="1">
                          <w:r w:rsidRPr="009D7057">
                            <w:rPr>
                              <w:rFonts w:asciiTheme="majorHAnsi" w:eastAsia="Times New Roman" w:hAnsiTheme="majorHAnsi" w:cs="Calibri Light"/>
                              <w:color w:val="0000FF"/>
                              <w:sz w:val="24"/>
                              <w:szCs w:val="24"/>
                              <w:u w:val="single"/>
                            </w:rPr>
                            <w:t>13.1Module Description and Topics for an Experimental Career Curriculum</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8" w:anchor="m_-7444033006803512481_m_7630978532670847497__Toc194061287" w:history="1">
                          <w:r w:rsidRPr="009D7057">
                            <w:rPr>
                              <w:rFonts w:asciiTheme="majorHAnsi" w:eastAsia="Times New Roman" w:hAnsiTheme="majorHAnsi" w:cs="Calibri Light"/>
                              <w:color w:val="0000FF"/>
                              <w:sz w:val="24"/>
                              <w:szCs w:val="24"/>
                              <w:u w:val="single"/>
                            </w:rPr>
                            <w:t>2.2 Background and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39" w:anchor="m_-7444033006803512481_m_7630978532670847497__Toc194061288" w:history="1">
                          <w:r w:rsidRPr="009D7057">
                            <w:rPr>
                              <w:rFonts w:asciiTheme="majorHAnsi" w:eastAsia="Times New Roman" w:hAnsiTheme="majorHAnsi" w:cs="Calibri Light"/>
                              <w:color w:val="0000FF"/>
                              <w:sz w:val="24"/>
                              <w:szCs w:val="24"/>
                              <w:u w:val="single"/>
                            </w:rPr>
                            <w:t>Suggestions for Improvement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0" w:anchor="m_-7444033006803512481_m_7630978532670847497__Toc194061289" w:history="1">
                          <w:r w:rsidRPr="009D7057">
                            <w:rPr>
                              <w:rFonts w:asciiTheme="majorHAnsi" w:eastAsia="Times New Roman" w:hAnsiTheme="majorHAnsi" w:cs="Calibri Light"/>
                              <w:color w:val="0000FF"/>
                              <w:sz w:val="24"/>
                              <w:szCs w:val="24"/>
                              <w:u w:val="single"/>
                            </w:rPr>
                            <w:t>13.2Suggestions for Improvements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1" w:anchor="m_-7444033006803512481_m_7630978532670847497__Toc194061290" w:history="1">
                          <w:r w:rsidRPr="009D7057">
                            <w:rPr>
                              <w:rFonts w:asciiTheme="majorHAnsi" w:eastAsia="Times New Roman" w:hAnsiTheme="majorHAnsi" w:cs="Calibri Light"/>
                              <w:color w:val="0000FF"/>
                              <w:sz w:val="24"/>
                              <w:szCs w:val="24"/>
                              <w:u w:val="single"/>
                            </w:rPr>
                            <w:t>Suggestions for Inclusion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2" w:anchor="m_-7444033006803512481_m_7630978532670847497__Toc194061291" w:history="1">
                          <w:r w:rsidRPr="009D7057">
                            <w:rPr>
                              <w:rFonts w:asciiTheme="majorHAnsi" w:eastAsia="Times New Roman" w:hAnsiTheme="majorHAnsi" w:cs="Calibri Light"/>
                              <w:color w:val="0000FF"/>
                              <w:sz w:val="24"/>
                              <w:szCs w:val="24"/>
                              <w:u w:val="single"/>
                            </w:rPr>
                            <w:t>Enhanced Suggestions for Integration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3" w:anchor="m_-7444033006803512481_m_7630978532670847497__Toc194061292" w:history="1">
                          <w:r w:rsidRPr="009D7057">
                            <w:rPr>
                              <w:rFonts w:asciiTheme="majorHAnsi" w:eastAsia="Times New Roman" w:hAnsiTheme="majorHAnsi" w:cs="Calibri Light"/>
                              <w:color w:val="0000FF"/>
                              <w:sz w:val="24"/>
                              <w:szCs w:val="24"/>
                              <w:u w:val="single"/>
                            </w:rPr>
                            <w:t>Refined Framework: Experimental Career Curriculum</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4" w:anchor="m_-7444033006803512481_m_7630978532670847497__Toc194061293" w:history="1">
                          <w:r w:rsidRPr="009D7057">
                            <w:rPr>
                              <w:rFonts w:asciiTheme="majorHAnsi" w:eastAsia="Times New Roman" w:hAnsiTheme="majorHAnsi" w:cs="Calibri Light"/>
                              <w:color w:val="0000FF"/>
                              <w:sz w:val="24"/>
                              <w:szCs w:val="24"/>
                              <w:u w:val="single"/>
                            </w:rPr>
                            <w:t>Suggestions for Additional Enhancements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5" w:anchor="m_-7444033006803512481_m_7630978532670847497__Toc194061294" w:history="1">
                          <w:r w:rsidRPr="009D7057">
                            <w:rPr>
                              <w:rFonts w:asciiTheme="majorHAnsi" w:eastAsia="Times New Roman" w:hAnsiTheme="majorHAnsi" w:cs="Calibri Light"/>
                              <w:color w:val="0000FF"/>
                              <w:sz w:val="24"/>
                              <w:szCs w:val="24"/>
                              <w:u w:val="single"/>
                            </w:rPr>
                            <w:t>13.2.Background Overview for Sci-Bono Course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6" w:anchor="m_-7444033006803512481_m_7630978532670847497__Toc194061295" w:history="1">
                          <w:r w:rsidRPr="009D7057">
                            <w:rPr>
                              <w:rFonts w:asciiTheme="majorHAnsi" w:eastAsia="Times New Roman" w:hAnsiTheme="majorHAnsi" w:cs="Calibri Light"/>
                              <w:color w:val="0000FF"/>
                              <w:sz w:val="24"/>
                              <w:szCs w:val="24"/>
                              <w:u w:val="single"/>
                            </w:rPr>
                            <w:t>Applicability Across Sectors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7" w:anchor="m_-7444033006803512481_m_7630978532670847497__Toc194061296" w:history="1">
                          <w:r w:rsidRPr="009D7057">
                            <w:rPr>
                              <w:rFonts w:asciiTheme="majorHAnsi" w:eastAsia="Times New Roman" w:hAnsiTheme="majorHAnsi" w:cs="Calibri Light"/>
                              <w:color w:val="0000FF"/>
                              <w:sz w:val="24"/>
                              <w:szCs w:val="24"/>
                              <w:u w:val="single"/>
                            </w:rPr>
                            <w:t>Library and Career Center Initiatives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8" w:anchor="m_-7444033006803512481_m_7630978532670847497__Toc194061297" w:history="1">
                          <w:r w:rsidRPr="009D7057">
                            <w:rPr>
                              <w:rFonts w:asciiTheme="majorHAnsi" w:eastAsia="Times New Roman" w:hAnsiTheme="majorHAnsi" w:cs="Calibri Light"/>
                              <w:color w:val="0000FF"/>
                              <w:sz w:val="24"/>
                              <w:szCs w:val="24"/>
                              <w:u w:val="single"/>
                            </w:rPr>
                            <w:t>Topics for Modules and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49" w:anchor="m_-7444033006803512481_m_7630978532670847497__Toc194061298" w:history="1">
                          <w:r w:rsidRPr="009D7057">
                            <w:rPr>
                              <w:rFonts w:asciiTheme="majorHAnsi" w:eastAsia="Times New Roman" w:hAnsiTheme="majorHAnsi" w:cs="Calibri Light"/>
                              <w:color w:val="0000FF"/>
                              <w:sz w:val="24"/>
                              <w:szCs w:val="24"/>
                              <w:u w:val="single"/>
                            </w:rPr>
                            <w:t>2.3 Information Management: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0" w:anchor="m_-7444033006803512481_m_7630978532670847497__Toc194061299" w:history="1">
                          <w:r w:rsidRPr="009D7057">
                            <w:rPr>
                              <w:rFonts w:asciiTheme="majorHAnsi" w:eastAsia="Times New Roman" w:hAnsiTheme="majorHAnsi" w:cs="Calibri Light"/>
                              <w:color w:val="0000FF"/>
                              <w:sz w:val="24"/>
                              <w:szCs w:val="24"/>
                              <w:u w:val="single"/>
                            </w:rPr>
                            <w:t>2.3 Training Science Skills: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1" w:anchor="m_-7444033006803512481_m_7630978532670847497__Toc194061300" w:history="1">
                          <w:r w:rsidRPr="009D7057">
                            <w:rPr>
                              <w:rFonts w:asciiTheme="majorHAnsi" w:eastAsia="Times New Roman" w:hAnsiTheme="majorHAnsi" w:cs="Calibri Light"/>
                              <w:color w:val="0000FF"/>
                              <w:sz w:val="24"/>
                              <w:szCs w:val="24"/>
                              <w:u w:val="single"/>
                            </w:rPr>
                            <w:t>2.4 Study Skills: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2" w:anchor="m_-7444033006803512481_m_7630978532670847497__Toc194061301" w:history="1">
                          <w:r w:rsidRPr="009D7057">
                            <w:rPr>
                              <w:rFonts w:asciiTheme="majorHAnsi" w:eastAsia="Times New Roman" w:hAnsiTheme="majorHAnsi" w:cs="Calibri Light"/>
                              <w:color w:val="0000FF"/>
                              <w:sz w:val="24"/>
                              <w:szCs w:val="24"/>
                              <w:u w:val="single"/>
                            </w:rPr>
                            <w:t>3. Time Management Skills: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3" w:anchor="m_-7444033006803512481_m_7630978532670847497__Toc194061302" w:history="1">
                          <w:r w:rsidRPr="009D7057">
                            <w:rPr>
                              <w:rFonts w:asciiTheme="majorHAnsi" w:eastAsia="Times New Roman" w:hAnsiTheme="majorHAnsi" w:cs="Calibri Light"/>
                              <w:color w:val="0000FF"/>
                              <w:sz w:val="24"/>
                              <w:szCs w:val="24"/>
                              <w:u w:val="single"/>
                            </w:rPr>
                            <w:t>4. Job Search Skills: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4" w:anchor="m_-7444033006803512481_m_7630978532670847497__Toc194061303" w:history="1">
                          <w:r w:rsidRPr="009D7057">
                            <w:rPr>
                              <w:rFonts w:asciiTheme="majorHAnsi" w:eastAsia="Times New Roman" w:hAnsiTheme="majorHAnsi" w:cs="Calibri Light"/>
                              <w:color w:val="0000FF"/>
                              <w:sz w:val="24"/>
                              <w:szCs w:val="24"/>
                              <w:u w:val="single"/>
                            </w:rPr>
                            <w:t>5. Work Readiness: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5" w:anchor="m_-7444033006803512481_m_7630978532670847497__Toc194061304" w:history="1">
                          <w:r w:rsidRPr="009D7057">
                            <w:rPr>
                              <w:rFonts w:asciiTheme="majorHAnsi" w:eastAsia="Times New Roman" w:hAnsiTheme="majorHAnsi" w:cs="Calibri Light"/>
                              <w:color w:val="0000FF"/>
                              <w:sz w:val="24"/>
                              <w:szCs w:val="24"/>
                              <w:u w:val="single"/>
                            </w:rPr>
                            <w:t>6. Self-Directed Career Development: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6" w:anchor="m_-7444033006803512481_m_7630978532670847497__Toc194061305" w:history="1">
                          <w:r w:rsidRPr="009D7057">
                            <w:rPr>
                              <w:rFonts w:asciiTheme="majorHAnsi" w:eastAsia="Times New Roman" w:hAnsiTheme="majorHAnsi" w:cs="Calibri Light"/>
                              <w:color w:val="0000FF"/>
                              <w:sz w:val="24"/>
                              <w:szCs w:val="24"/>
                              <w:u w:val="single"/>
                            </w:rPr>
                            <w:t>7. Learnership and Employment Training: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7" w:anchor="m_-7444033006803512481_m_7630978532670847497__Toc194061306" w:history="1">
                          <w:r w:rsidRPr="009D7057">
                            <w:rPr>
                              <w:rFonts w:asciiTheme="majorHAnsi" w:eastAsia="Times New Roman" w:hAnsiTheme="majorHAnsi" w:cs="Calibri Light"/>
                              <w:color w:val="0000FF"/>
                              <w:sz w:val="24"/>
                              <w:szCs w:val="24"/>
                              <w:u w:val="single"/>
                            </w:rPr>
                            <w:t>8. Tertiary Studies Information: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8" w:anchor="m_-7444033006803512481_m_7630978532670847497__Toc194061307" w:history="1">
                          <w:r w:rsidRPr="009D7057">
                            <w:rPr>
                              <w:rFonts w:asciiTheme="majorHAnsi" w:eastAsia="Times New Roman" w:hAnsiTheme="majorHAnsi" w:cs="Calibri Light"/>
                              <w:color w:val="0000FF"/>
                              <w:sz w:val="24"/>
                              <w:szCs w:val="24"/>
                              <w:u w:val="single"/>
                            </w:rPr>
                            <w:t>9. Career Information Resources: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59" w:anchor="m_-7444033006803512481_m_7630978532670847497__Toc194061308" w:history="1">
                          <w:r w:rsidRPr="009D7057">
                            <w:rPr>
                              <w:rFonts w:asciiTheme="majorHAnsi" w:eastAsia="Times New Roman" w:hAnsiTheme="majorHAnsi" w:cs="Calibri Light"/>
                              <w:color w:val="0000FF"/>
                              <w:sz w:val="24"/>
                              <w:szCs w:val="24"/>
                              <w:u w:val="single"/>
                            </w:rPr>
                            <w:t>Enhancements for Technical and Mathematical Integration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0" w:anchor="m_-7444033006803512481_m_7630978532670847497__Toc194061309" w:history="1">
                          <w:r w:rsidRPr="009D7057">
                            <w:rPr>
                              <w:rFonts w:asciiTheme="majorHAnsi" w:eastAsia="Times New Roman" w:hAnsiTheme="majorHAnsi" w:cs="Calibri Light"/>
                              <w:color w:val="0000FF"/>
                              <w:sz w:val="24"/>
                              <w:szCs w:val="24"/>
                              <w:u w:val="single"/>
                            </w:rPr>
                            <w:t>2.3 Information Management: Expanded Details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1" w:anchor="m_-7444033006803512481_m_7630978532670847497__Toc194061310" w:history="1">
                          <w:r w:rsidRPr="009D7057">
                            <w:rPr>
                              <w:rFonts w:asciiTheme="majorHAnsi" w:eastAsia="Times New Roman" w:hAnsiTheme="majorHAnsi" w:cs="Calibri Light"/>
                              <w:color w:val="0000FF"/>
                              <w:sz w:val="24"/>
                              <w:szCs w:val="24"/>
                              <w:u w:val="single"/>
                            </w:rPr>
                            <w:t>2.3 Training Science Skills: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2" w:anchor="m_-7444033006803512481_m_7630978532670847497__Toc194061311" w:history="1">
                          <w:r w:rsidRPr="009D7057">
                            <w:rPr>
                              <w:rFonts w:asciiTheme="majorHAnsi" w:eastAsia="Times New Roman" w:hAnsiTheme="majorHAnsi" w:cs="Calibri Light"/>
                              <w:color w:val="0000FF"/>
                              <w:sz w:val="24"/>
                              <w:szCs w:val="24"/>
                              <w:u w:val="single"/>
                            </w:rPr>
                            <w:t>2.4 Study Skills: Technical Additions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3" w:anchor="m_-7444033006803512481_m_7630978532670847497__Toc194061312" w:history="1">
                          <w:r w:rsidRPr="009D7057">
                            <w:rPr>
                              <w:rFonts w:asciiTheme="majorHAnsi" w:eastAsia="Times New Roman" w:hAnsiTheme="majorHAnsi" w:cs="Calibri Light"/>
                              <w:color w:val="0000FF"/>
                              <w:sz w:val="24"/>
                              <w:szCs w:val="24"/>
                              <w:u w:val="single"/>
                            </w:rPr>
                            <w:t>3. Time Management Skills: Mathematical Integration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4" w:anchor="m_-7444033006803512481_m_7630978532670847497__Toc194061313" w:history="1">
                          <w:r w:rsidRPr="009D7057">
                            <w:rPr>
                              <w:rFonts w:asciiTheme="majorHAnsi" w:eastAsia="Times New Roman" w:hAnsiTheme="majorHAnsi" w:cs="Calibri Light"/>
                              <w:color w:val="0000FF"/>
                              <w:sz w:val="24"/>
                              <w:szCs w:val="24"/>
                              <w:u w:val="single"/>
                            </w:rPr>
                            <w:t>4. Job Search Skills: Practical Tools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5" w:anchor="m_-7444033006803512481_m_7630978532670847497__Toc194061314" w:history="1">
                          <w:r w:rsidRPr="009D7057">
                            <w:rPr>
                              <w:rFonts w:asciiTheme="majorHAnsi" w:eastAsia="Times New Roman" w:hAnsiTheme="majorHAnsi" w:cs="Calibri Light"/>
                              <w:color w:val="0000FF"/>
                              <w:sz w:val="24"/>
                              <w:szCs w:val="24"/>
                              <w:u w:val="single"/>
                            </w:rPr>
                            <w:t>5. Work Readiness Modules: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6" w:anchor="m_-7444033006803512481_m_7630978532670847497__Toc194061315" w:history="1">
                          <w:r w:rsidRPr="009D7057">
                            <w:rPr>
                              <w:rFonts w:asciiTheme="majorHAnsi" w:eastAsia="Times New Roman" w:hAnsiTheme="majorHAnsi" w:cs="Calibri Light"/>
                              <w:color w:val="0000FF"/>
                              <w:sz w:val="24"/>
                              <w:szCs w:val="24"/>
                              <w:u w:val="single"/>
                            </w:rPr>
                            <w:t>6. Self-Directed Career Development: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7" w:anchor="m_-7444033006803512481_m_7630978532670847497__Toc194061316" w:history="1">
                          <w:r w:rsidRPr="009D7057">
                            <w:rPr>
                              <w:rFonts w:asciiTheme="majorHAnsi" w:eastAsia="Times New Roman" w:hAnsiTheme="majorHAnsi" w:cs="Calibri Light"/>
                              <w:color w:val="0000FF"/>
                              <w:sz w:val="24"/>
                              <w:szCs w:val="24"/>
                              <w:u w:val="single"/>
                            </w:rPr>
                            <w:t>7. Learnership and Employment Training: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8" w:anchor="m_-7444033006803512481_m_7630978532670847497__Toc194061317" w:history="1">
                          <w:r w:rsidRPr="009D7057">
                            <w:rPr>
                              <w:rFonts w:asciiTheme="majorHAnsi" w:eastAsia="Times New Roman" w:hAnsiTheme="majorHAnsi" w:cs="Calibri Light"/>
                              <w:color w:val="0000FF"/>
                              <w:sz w:val="24"/>
                              <w:szCs w:val="24"/>
                              <w:u w:val="single"/>
                            </w:rPr>
                            <w:t>8. Tertiary Studies Information: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69" w:anchor="m_-7444033006803512481_m_7630978532670847497__Toc194061318" w:history="1">
                          <w:r w:rsidRPr="009D7057">
                            <w:rPr>
                              <w:rFonts w:asciiTheme="majorHAnsi" w:eastAsia="Times New Roman" w:hAnsiTheme="majorHAnsi" w:cs="Calibri Light"/>
                              <w:color w:val="0000FF"/>
                              <w:sz w:val="24"/>
                              <w:szCs w:val="24"/>
                              <w:u w:val="single"/>
                            </w:rPr>
                            <w:t>9. Career Information Resources: Advanced Tools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0" w:anchor="m_-7444033006803512481_m_7630978532670847497__Toc194061319" w:history="1">
                          <w:r w:rsidRPr="009D7057">
                            <w:rPr>
                              <w:rFonts w:asciiTheme="majorHAnsi" w:eastAsia="Times New Roman" w:hAnsiTheme="majorHAnsi" w:cs="Calibri Light"/>
                              <w:color w:val="0000FF"/>
                              <w:sz w:val="24"/>
                              <w:szCs w:val="24"/>
                              <w:u w:val="single"/>
                            </w:rPr>
                            <w:t>Expanded Framework for Technical and Mathematical Integration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1" w:anchor="m_-7444033006803512481_m_7630978532670847497__Toc194061320" w:history="1">
                          <w:r w:rsidRPr="009D7057">
                            <w:rPr>
                              <w:rFonts w:asciiTheme="majorHAnsi" w:eastAsia="Times New Roman" w:hAnsiTheme="majorHAnsi" w:cs="Calibri Light"/>
                              <w:color w:val="0000FF"/>
                              <w:sz w:val="24"/>
                              <w:szCs w:val="24"/>
                              <w:u w:val="single"/>
                            </w:rPr>
                            <w:t>14.1 Summary of Background Issues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2" w:anchor="m_-7444033006803512481_m_7630978532670847497__Toc194061321" w:history="1">
                          <w:r w:rsidRPr="009D7057">
                            <w:rPr>
                              <w:rFonts w:asciiTheme="majorHAnsi" w:eastAsia="Times New Roman" w:hAnsiTheme="majorHAnsi" w:cs="Calibri Light"/>
                              <w:color w:val="0000FF"/>
                              <w:sz w:val="24"/>
                              <w:szCs w:val="24"/>
                              <w:u w:val="single"/>
                            </w:rPr>
                            <w:t>Recommendations for Revision and Improvement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3" w:anchor="m_-7444033006803512481_m_7630978532670847497__Toc194061322" w:history="1">
                          <w:r w:rsidRPr="009D7057">
                            <w:rPr>
                              <w:rFonts w:asciiTheme="majorHAnsi" w:eastAsia="Times New Roman" w:hAnsiTheme="majorHAnsi" w:cs="Calibri Light"/>
                              <w:color w:val="0000FF"/>
                              <w:sz w:val="24"/>
                              <w:szCs w:val="24"/>
                              <w:u w:val="single"/>
                            </w:rPr>
                            <w:t>Operational Enhancements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4" w:anchor="m_-7444033006803512481_m_7630978532670847497__Toc194061323" w:history="1">
                          <w:r w:rsidRPr="009D7057">
                            <w:rPr>
                              <w:rFonts w:asciiTheme="majorHAnsi" w:eastAsia="Times New Roman" w:hAnsiTheme="majorHAnsi" w:cs="Calibri Light"/>
                              <w:color w:val="0000FF"/>
                              <w:sz w:val="24"/>
                              <w:szCs w:val="24"/>
                              <w:u w:val="single"/>
                            </w:rPr>
                            <w:t>Future Considerations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5" w:anchor="m_-7444033006803512481_m_7630978532670847497__Toc194061324" w:history="1">
                          <w:r w:rsidRPr="009D7057">
                            <w:rPr>
                              <w:rFonts w:asciiTheme="majorHAnsi" w:eastAsia="Times New Roman" w:hAnsiTheme="majorHAnsi" w:cs="Calibri Light"/>
                              <w:color w:val="0000FF"/>
                              <w:sz w:val="24"/>
                              <w:szCs w:val="24"/>
                              <w:u w:val="single"/>
                            </w:rPr>
                            <w:t>Course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6" w:anchor="m_-7444033006803512481_m_7630978532670847497__Toc194061325" w:history="1">
                          <w:r w:rsidRPr="009D7057">
                            <w:rPr>
                              <w:rFonts w:asciiTheme="majorHAnsi" w:eastAsia="Times New Roman" w:hAnsiTheme="majorHAnsi" w:cs="Calibri Light"/>
                              <w:color w:val="0000FF"/>
                              <w:sz w:val="24"/>
                              <w:szCs w:val="24"/>
                              <w:u w:val="single"/>
                            </w:rPr>
                            <w:t>Key Features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7" w:anchor="m_-7444033006803512481_m_7630978532670847497__Toc194061326" w:history="1">
                          <w:r w:rsidRPr="009D7057">
                            <w:rPr>
                              <w:rFonts w:asciiTheme="majorHAnsi" w:eastAsia="Times New Roman" w:hAnsiTheme="majorHAnsi" w:cs="Calibri Light"/>
                              <w:color w:val="0000FF"/>
                              <w:sz w:val="24"/>
                              <w:szCs w:val="24"/>
                              <w:u w:val="single"/>
                            </w:rPr>
                            <w:t>Administrative Information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8" w:anchor="m_-7444033006803512481_m_7630978532670847497__Toc194061327" w:history="1">
                          <w:r w:rsidRPr="009D7057">
                            <w:rPr>
                              <w:rFonts w:asciiTheme="majorHAnsi" w:eastAsia="Times New Roman" w:hAnsiTheme="majorHAnsi" w:cs="Calibri Light"/>
                              <w:color w:val="0000FF"/>
                              <w:sz w:val="24"/>
                              <w:szCs w:val="24"/>
                              <w:u w:val="single"/>
                            </w:rPr>
                            <w:t>Educational Focus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79" w:anchor="m_-7444033006803512481_m_7630978532670847497__Toc194061328" w:history="1">
                          <w:r w:rsidRPr="009D7057">
                            <w:rPr>
                              <w:rFonts w:asciiTheme="majorHAnsi" w:eastAsia="Times New Roman" w:hAnsiTheme="majorHAnsi" w:cs="Calibri Light"/>
                              <w:color w:val="0000FF"/>
                              <w:sz w:val="24"/>
                              <w:szCs w:val="24"/>
                              <w:u w:val="single"/>
                            </w:rPr>
                            <w:t>Course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0" w:anchor="m_-7444033006803512481_m_7630978532670847497__Toc194061329" w:history="1">
                          <w:r w:rsidRPr="009D7057">
                            <w:rPr>
                              <w:rFonts w:asciiTheme="majorHAnsi" w:eastAsia="Times New Roman" w:hAnsiTheme="majorHAnsi" w:cs="Calibri Light"/>
                              <w:color w:val="0000FF"/>
                              <w:sz w:val="24"/>
                              <w:szCs w:val="24"/>
                              <w:u w:val="single"/>
                            </w:rPr>
                            <w:t>Key Features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1" w:anchor="m_-7444033006803512481_m_7630978532670847497__Toc194061330" w:history="1">
                          <w:r w:rsidRPr="009D7057">
                            <w:rPr>
                              <w:rFonts w:asciiTheme="majorHAnsi" w:eastAsia="Times New Roman" w:hAnsiTheme="majorHAnsi" w:cs="Calibri Light"/>
                              <w:color w:val="0000FF"/>
                              <w:sz w:val="24"/>
                              <w:szCs w:val="24"/>
                              <w:u w:val="single"/>
                            </w:rPr>
                            <w:t>Links to National Occupational Standards (NOS)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2" w:anchor="m_-7444033006803512481_m_7630978532670847497__Toc194061331" w:history="1">
                          <w:r w:rsidRPr="009D7057">
                            <w:rPr>
                              <w:rFonts w:asciiTheme="majorHAnsi" w:eastAsia="Times New Roman" w:hAnsiTheme="majorHAnsi" w:cs="Calibri Light"/>
                              <w:color w:val="0000FF"/>
                              <w:sz w:val="24"/>
                              <w:szCs w:val="24"/>
                              <w:u w:val="single"/>
                            </w:rPr>
                            <w:t>Skills and Employability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3" w:anchor="m_-7444033006803512481_m_7630978532670847497__Toc194061332" w:history="1">
                          <w:r w:rsidRPr="009D7057">
                            <w:rPr>
                              <w:rFonts w:asciiTheme="majorHAnsi" w:eastAsia="Times New Roman" w:hAnsiTheme="majorHAnsi" w:cs="Calibri Light"/>
                              <w:color w:val="0000FF"/>
                              <w:sz w:val="24"/>
                              <w:szCs w:val="24"/>
                              <w:u w:val="single"/>
                            </w:rPr>
                            <w:t>Equality and Inclusion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4" w:anchor="m_-7444033006803512481_m_7630978532670847497__Toc194061333" w:history="1">
                          <w:r w:rsidRPr="009D7057">
                            <w:rPr>
                              <w:rFonts w:asciiTheme="majorHAnsi" w:eastAsia="Times New Roman" w:hAnsiTheme="majorHAnsi" w:cs="Calibri Light"/>
                              <w:color w:val="0000FF"/>
                              <w:sz w:val="24"/>
                              <w:szCs w:val="24"/>
                              <w:u w:val="single"/>
                            </w:rPr>
                            <w:t>Opportunities for Enhancement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5" w:anchor="m_-7444033006803512481_m_7630978532670847497__Toc194061334" w:history="1">
                          <w:r w:rsidRPr="009D7057">
                            <w:rPr>
                              <w:rFonts w:asciiTheme="majorHAnsi" w:eastAsia="Times New Roman" w:hAnsiTheme="majorHAnsi" w:cs="Calibri Light"/>
                              <w:color w:val="0000FF"/>
                              <w:sz w:val="24"/>
                              <w:szCs w:val="24"/>
                              <w:u w:val="single"/>
                            </w:rPr>
                            <w:t>Course Summary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6" w:anchor="m_-7444033006803512481_m_7630978532670847497__Toc194061335" w:history="1">
                          <w:r w:rsidRPr="009D7057">
                            <w:rPr>
                              <w:rFonts w:asciiTheme="majorHAnsi" w:eastAsia="Times New Roman" w:hAnsiTheme="majorHAnsi" w:cs="Calibri Light"/>
                              <w:color w:val="0000FF"/>
                              <w:sz w:val="24"/>
                              <w:szCs w:val="24"/>
                              <w:u w:val="single"/>
                            </w:rPr>
                            <w:t>Mandatory Units (Total: 24 SCQF Credit Points)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7" w:anchor="m_-7444033006803512481_m_7630978532670847497__Toc194061336" w:history="1">
                          <w:r w:rsidRPr="009D7057">
                            <w:rPr>
                              <w:rFonts w:asciiTheme="majorHAnsi" w:eastAsia="Times New Roman" w:hAnsiTheme="majorHAnsi" w:cs="Calibri Light"/>
                              <w:color w:val="0000FF"/>
                              <w:sz w:val="24"/>
                              <w:szCs w:val="24"/>
                              <w:u w:val="single"/>
                            </w:rPr>
                            <w:t>Key Features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8" w:anchor="m_-7444033006803512481_m_7630978532670847497__Toc194061337" w:history="1">
                          <w:r w:rsidRPr="009D7057">
                            <w:rPr>
                              <w:rFonts w:asciiTheme="majorHAnsi" w:eastAsia="Times New Roman" w:hAnsiTheme="majorHAnsi" w:cs="Calibri Light"/>
                              <w:color w:val="0000FF"/>
                              <w:sz w:val="24"/>
                              <w:szCs w:val="24"/>
                              <w:u w:val="single"/>
                            </w:rPr>
                            <w:t>Links to National Occupational Standards (NOS)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89" w:anchor="m_-7444033006803512481_m_7630978532670847497__Toc194061338" w:history="1">
                          <w:r w:rsidRPr="009D7057">
                            <w:rPr>
                              <w:rFonts w:asciiTheme="majorHAnsi" w:eastAsia="Times New Roman" w:hAnsiTheme="majorHAnsi" w:cs="Calibri Light"/>
                              <w:color w:val="0000FF"/>
                              <w:sz w:val="24"/>
                              <w:szCs w:val="24"/>
                              <w:u w:val="single"/>
                            </w:rPr>
                            <w:t>Teaching and Learning Approaches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0" w:anchor="m_-7444033006803512481_m_7630978532670847497__Toc194061339" w:history="1">
                          <w:r w:rsidRPr="009D7057">
                            <w:rPr>
                              <w:rFonts w:asciiTheme="majorHAnsi" w:eastAsia="Times New Roman" w:hAnsiTheme="majorHAnsi" w:cs="Calibri Light"/>
                              <w:color w:val="0000FF"/>
                              <w:sz w:val="24"/>
                              <w:szCs w:val="24"/>
                              <w:u w:val="single"/>
                            </w:rPr>
                            <w:t>Employability Skills: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1" w:anchor="m_-7444033006803512481_m_7630978532670847497__Toc194061340" w:history="1">
                          <w:r w:rsidRPr="009D7057">
                            <w:rPr>
                              <w:rFonts w:asciiTheme="majorHAnsi" w:eastAsia="Times New Roman" w:hAnsiTheme="majorHAnsi" w:cs="Calibri Light"/>
                              <w:color w:val="0000FF"/>
                              <w:sz w:val="24"/>
                              <w:szCs w:val="24"/>
                              <w:u w:val="single"/>
                            </w:rPr>
                            <w:t>Key Rationale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2" w:anchor="m_-7444033006803512481_m_7630978532670847497__Toc194061341" w:history="1">
                          <w:r w:rsidRPr="009D7057">
                            <w:rPr>
                              <w:rFonts w:asciiTheme="majorHAnsi" w:eastAsia="Times New Roman" w:hAnsiTheme="majorHAnsi" w:cs="Calibri Light"/>
                              <w:color w:val="0000FF"/>
                              <w:sz w:val="24"/>
                              <w:szCs w:val="24"/>
                              <w:u w:val="single"/>
                            </w:rPr>
                            <w:t>Key Features and Services Provided by SQA</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3" w:anchor="m_-7444033006803512481_m_7630978532670847497__Toc194061342" w:history="1">
                          <w:r w:rsidRPr="009D7057">
                            <w:rPr>
                              <w:rFonts w:asciiTheme="majorHAnsi" w:eastAsia="Times New Roman" w:hAnsiTheme="majorHAnsi" w:cs="Calibri Light"/>
                              <w:color w:val="0000FF"/>
                              <w:sz w:val="24"/>
                              <w:szCs w:val="24"/>
                              <w:u w:val="single"/>
                            </w:rPr>
                            <w:t>Core Educational Guidance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4" w:anchor="m_-7444033006803512481_m_7630978532670847497__Toc194061343" w:history="1">
                          <w:r w:rsidRPr="009D7057">
                            <w:rPr>
                              <w:rFonts w:asciiTheme="majorHAnsi" w:eastAsia="Times New Roman" w:hAnsiTheme="majorHAnsi" w:cs="Calibri Light"/>
                              <w:color w:val="0000FF"/>
                              <w:sz w:val="24"/>
                              <w:szCs w:val="24"/>
                              <w:u w:val="single"/>
                            </w:rPr>
                            <w:t>Recommendations for Enhancements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5" w:anchor="m_-7444033006803512481_m_7630978532670847497__Toc194061344" w:history="1">
                          <w:r w:rsidRPr="009D7057">
                            <w:rPr>
                              <w:rFonts w:asciiTheme="majorHAnsi" w:eastAsia="Times New Roman" w:hAnsiTheme="majorHAnsi" w:cs="Calibri Light"/>
                              <w:color w:val="0000FF"/>
                              <w:sz w:val="24"/>
                              <w:szCs w:val="24"/>
                              <w:u w:val="single"/>
                            </w:rPr>
                            <w:t>Pre-Exam Preparations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6" w:anchor="m_-7444033006803512481_m_7630978532670847497__Toc194061345" w:history="1">
                          <w:r w:rsidRPr="009D7057">
                            <w:rPr>
                              <w:rFonts w:asciiTheme="majorHAnsi" w:eastAsia="Times New Roman" w:hAnsiTheme="majorHAnsi" w:cs="Calibri Light"/>
                              <w:color w:val="0000FF"/>
                              <w:sz w:val="24"/>
                              <w:szCs w:val="24"/>
                              <w:u w:val="single"/>
                            </w:rPr>
                            <w:t>On Exam Day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7" w:anchor="m_-7444033006803512481_m_7630978532670847497__Toc194061346" w:history="1">
                          <w:r w:rsidRPr="009D7057">
                            <w:rPr>
                              <w:rFonts w:asciiTheme="majorHAnsi" w:eastAsia="Times New Roman" w:hAnsiTheme="majorHAnsi" w:cs="Calibri Light"/>
                              <w:color w:val="0000FF"/>
                              <w:sz w:val="24"/>
                              <w:szCs w:val="24"/>
                              <w:u w:val="single"/>
                            </w:rPr>
                            <w:t>Writing the Exam</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8" w:anchor="m_-7444033006803512481_m_7630978532670847497__Toc194061347" w:history="1">
                          <w:r w:rsidRPr="009D7057">
                            <w:rPr>
                              <w:rFonts w:asciiTheme="majorHAnsi" w:eastAsia="Times New Roman" w:hAnsiTheme="majorHAnsi" w:cs="Calibri Light"/>
                              <w:color w:val="0000FF"/>
                              <w:sz w:val="24"/>
                              <w:szCs w:val="24"/>
                              <w:u w:val="single"/>
                            </w:rPr>
                            <w:t>Conduct and Fairness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1999" w:anchor="m_-7444033006803512481_m_7630978532670847497__Toc194061348" w:history="1">
                          <w:r w:rsidRPr="009D7057">
                            <w:rPr>
                              <w:rFonts w:asciiTheme="majorHAnsi" w:eastAsia="Times New Roman" w:hAnsiTheme="majorHAnsi" w:cs="Calibri Light"/>
                              <w:color w:val="0000FF"/>
                              <w:sz w:val="24"/>
                              <w:szCs w:val="24"/>
                              <w:u w:val="single"/>
                            </w:rPr>
                            <w:t>Post-Exam Support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0" w:anchor="m_-7444033006803512481_m_7630978532670847497__Toc194061349" w:history="1">
                          <w:r w:rsidRPr="009D7057">
                            <w:rPr>
                              <w:rFonts w:asciiTheme="majorHAnsi" w:eastAsia="Times New Roman" w:hAnsiTheme="majorHAnsi" w:cs="Calibri Light"/>
                              <w:color w:val="0000FF"/>
                              <w:sz w:val="24"/>
                              <w:szCs w:val="24"/>
                              <w:u w:val="single"/>
                            </w:rPr>
                            <w:t>1. Support Systems and Services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1" w:anchor="m_-7444033006803512481_m_7630978532670847497__Toc194061350" w:history="1">
                          <w:r w:rsidRPr="009D7057">
                            <w:rPr>
                              <w:rFonts w:asciiTheme="majorHAnsi" w:eastAsia="Times New Roman" w:hAnsiTheme="majorHAnsi" w:cs="Calibri Light"/>
                              <w:color w:val="0000FF"/>
                              <w:sz w:val="24"/>
                              <w:szCs w:val="24"/>
                              <w:u w:val="single"/>
                            </w:rPr>
                            <w:t>2. Skills Development through Qualifications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2" w:anchor="m_-7444033006803512481_m_7630978532670847497__Toc194061351" w:history="1">
                          <w:r w:rsidRPr="009D7057">
                            <w:rPr>
                              <w:rFonts w:asciiTheme="majorHAnsi" w:eastAsia="Times New Roman" w:hAnsiTheme="majorHAnsi" w:cs="Calibri Light"/>
                              <w:color w:val="0000FF"/>
                              <w:sz w:val="24"/>
                              <w:szCs w:val="24"/>
                              <w:u w:val="single"/>
                            </w:rPr>
                            <w:t>3. Centre Approval Process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3" w:anchor="m_-7444033006803512481_m_7630978532670847497__Toc194061352" w:history="1">
                          <w:r w:rsidRPr="009D7057">
                            <w:rPr>
                              <w:rFonts w:asciiTheme="majorHAnsi" w:eastAsia="Times New Roman" w:hAnsiTheme="majorHAnsi" w:cs="Calibri Light"/>
                              <w:color w:val="0000FF"/>
                              <w:sz w:val="24"/>
                              <w:szCs w:val="24"/>
                              <w:u w:val="single"/>
                            </w:rPr>
                            <w:t>4. Accessible Learning Resources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4" w:anchor="m_-7444033006803512481_m_7630978532670847497__Toc194061353" w:history="1">
                          <w:r w:rsidRPr="009D7057">
                            <w:rPr>
                              <w:rFonts w:asciiTheme="majorHAnsi" w:eastAsia="Times New Roman" w:hAnsiTheme="majorHAnsi" w:cs="Calibri Light"/>
                              <w:color w:val="0000FF"/>
                              <w:sz w:val="24"/>
                              <w:szCs w:val="24"/>
                              <w:u w:val="single"/>
                            </w:rPr>
                            <w:t>5. Research and Development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5" w:anchor="m_-7444033006803512481_m_7630978532670847497__Toc194061354" w:history="1">
                          <w:r w:rsidRPr="009D7057">
                            <w:rPr>
                              <w:rFonts w:asciiTheme="majorHAnsi" w:eastAsia="Times New Roman" w:hAnsiTheme="majorHAnsi" w:cs="Calibri Light"/>
                              <w:color w:val="0000FF"/>
                              <w:sz w:val="24"/>
                              <w:szCs w:val="24"/>
                              <w:u w:val="single"/>
                            </w:rPr>
                            <w:t>6. Employment and Opportunities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6" w:anchor="m_-7444033006803512481_m_7630978532670847497__Toc194061355" w:history="1">
                          <w:r w:rsidRPr="009D7057">
                            <w:rPr>
                              <w:rFonts w:asciiTheme="majorHAnsi" w:eastAsia="Times New Roman" w:hAnsiTheme="majorHAnsi" w:cs="Calibri Light"/>
                              <w:color w:val="0000FF"/>
                              <w:sz w:val="24"/>
                              <w:szCs w:val="24"/>
                              <w:u w:val="single"/>
                            </w:rPr>
                            <w:t>7. Commitment to Excellence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7" w:anchor="m_-7444033006803512481_m_7630978532670847497__Toc194061356" w:history="1">
                          <w:r w:rsidRPr="009D7057">
                            <w:rPr>
                              <w:rFonts w:asciiTheme="majorHAnsi" w:eastAsia="Times New Roman" w:hAnsiTheme="majorHAnsi" w:cs="Calibri Light"/>
                              <w:color w:val="0000FF"/>
                              <w:sz w:val="24"/>
                              <w:szCs w:val="24"/>
                              <w:u w:val="single"/>
                            </w:rPr>
                            <w:t>Enhanced Focus: Electrical Derivation and Integral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8" w:anchor="m_-7444033006803512481_m_7630978532670847497__Toc194061357" w:history="1">
                          <w:r w:rsidRPr="009D7057">
                            <w:rPr>
                              <w:rFonts w:asciiTheme="majorHAnsi" w:eastAsia="Times New Roman" w:hAnsiTheme="majorHAnsi" w:cs="Calibri Light"/>
                              <w:color w:val="0000FF"/>
                              <w:sz w:val="24"/>
                              <w:szCs w:val="24"/>
                              <w:u w:val="single"/>
                            </w:rPr>
                            <w:t>Skills Development Through Qualifications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09" w:anchor="m_-7444033006803512481_m_7630978532670847497__Toc194061358" w:history="1">
                          <w:r w:rsidRPr="009D7057">
                            <w:rPr>
                              <w:rFonts w:asciiTheme="majorHAnsi" w:eastAsia="Times New Roman" w:hAnsiTheme="majorHAnsi" w:cs="Calibri Light"/>
                              <w:color w:val="0000FF"/>
                              <w:sz w:val="24"/>
                              <w:szCs w:val="24"/>
                              <w:u w:val="single"/>
                            </w:rPr>
                            <w:t>Centre Approval Process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0" w:anchor="m_-7444033006803512481_m_7630978532670847497__Toc194061359" w:history="1">
                          <w:r w:rsidRPr="009D7057">
                            <w:rPr>
                              <w:rFonts w:asciiTheme="majorHAnsi" w:eastAsia="Times New Roman" w:hAnsiTheme="majorHAnsi" w:cs="Calibri Light"/>
                              <w:color w:val="0000FF"/>
                              <w:sz w:val="24"/>
                              <w:szCs w:val="24"/>
                              <w:u w:val="single"/>
                            </w:rPr>
                            <w:t>Accessible Learning Resources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1" w:anchor="m_-7444033006803512481_m_7630978532670847497__Toc194061360" w:history="1">
                          <w:r w:rsidRPr="009D7057">
                            <w:rPr>
                              <w:rFonts w:asciiTheme="majorHAnsi" w:eastAsia="Times New Roman" w:hAnsiTheme="majorHAnsi" w:cs="Calibri Light"/>
                              <w:color w:val="0000FF"/>
                              <w:sz w:val="24"/>
                              <w:szCs w:val="24"/>
                              <w:u w:val="single"/>
                            </w:rPr>
                            <w:t>Research and Development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2" w:anchor="m_-7444033006803512481_m_7630978532670847497__Toc194061361" w:history="1">
                          <w:r w:rsidRPr="009D7057">
                            <w:rPr>
                              <w:rFonts w:asciiTheme="majorHAnsi" w:eastAsia="Times New Roman" w:hAnsiTheme="majorHAnsi" w:cs="Calibri Light"/>
                              <w:color w:val="0000FF"/>
                              <w:sz w:val="24"/>
                              <w:szCs w:val="24"/>
                              <w:u w:val="single"/>
                            </w:rPr>
                            <w:t>Employment and Opportunities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3" w:anchor="m_-7444033006803512481_m_7630978532670847497__Toc194061362" w:history="1">
                          <w:r w:rsidRPr="009D7057">
                            <w:rPr>
                              <w:rFonts w:asciiTheme="majorHAnsi" w:eastAsia="Times New Roman" w:hAnsiTheme="majorHAnsi" w:cs="Calibri Light"/>
                              <w:color w:val="0000FF"/>
                              <w:sz w:val="24"/>
                              <w:szCs w:val="24"/>
                              <w:u w:val="single"/>
                            </w:rPr>
                            <w:t>Commitment to Excellence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4" w:anchor="m_-7444033006803512481_m_7630978532670847497__Toc194061363" w:history="1">
                          <w:r w:rsidRPr="009D7057">
                            <w:rPr>
                              <w:rFonts w:asciiTheme="majorHAnsi" w:eastAsia="Times New Roman" w:hAnsiTheme="majorHAnsi" w:cs="Calibri Light"/>
                              <w:color w:val="0000FF"/>
                              <w:sz w:val="24"/>
                              <w:szCs w:val="24"/>
                              <w:u w:val="single"/>
                            </w:rPr>
                            <w:t>1. Support for Students and Staff</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5" w:anchor="m_-7444033006803512481_m_7630978532670847497__Toc194061364" w:history="1">
                          <w:r w:rsidRPr="009D7057">
                            <w:rPr>
                              <w:rFonts w:asciiTheme="majorHAnsi" w:eastAsia="Times New Roman" w:hAnsiTheme="majorHAnsi" w:cs="Calibri Light"/>
                              <w:color w:val="0000FF"/>
                              <w:sz w:val="24"/>
                              <w:szCs w:val="24"/>
                              <w:u w:val="single"/>
                            </w:rPr>
                            <w:t>2. Courses and Learning Plans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6" w:anchor="m_-7444033006803512481_m_7630978532670847497__Toc194061365" w:history="1">
                          <w:r w:rsidRPr="009D7057">
                            <w:rPr>
                              <w:rFonts w:asciiTheme="majorHAnsi" w:eastAsia="Times New Roman" w:hAnsiTheme="majorHAnsi" w:cs="Calibri Light"/>
                              <w:color w:val="0000FF"/>
                              <w:sz w:val="24"/>
                              <w:szCs w:val="24"/>
                              <w:u w:val="single"/>
                            </w:rPr>
                            <w:t>3. Equalities and Accessibility Training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7" w:anchor="m_-7444033006803512481_m_7630978532670847497__Toc194061366" w:history="1">
                          <w:r w:rsidRPr="009D7057">
                            <w:rPr>
                              <w:rFonts w:asciiTheme="majorHAnsi" w:eastAsia="Times New Roman" w:hAnsiTheme="majorHAnsi" w:cs="Calibri Light"/>
                              <w:color w:val="0000FF"/>
                              <w:sz w:val="24"/>
                              <w:szCs w:val="24"/>
                              <w:u w:val="single"/>
                            </w:rPr>
                            <w:t>4. Specialized Staff Development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8" w:anchor="m_-7444033006803512481_m_7630978532670847497__Toc194061367" w:history="1">
                          <w:r w:rsidRPr="009D7057">
                            <w:rPr>
                              <w:rFonts w:asciiTheme="majorHAnsi" w:eastAsia="Times New Roman" w:hAnsiTheme="majorHAnsi" w:cs="Calibri Light"/>
                              <w:color w:val="0000FF"/>
                              <w:sz w:val="24"/>
                              <w:szCs w:val="24"/>
                              <w:u w:val="single"/>
                            </w:rPr>
                            <w:t>5. Accessible Learning Tools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19" w:anchor="m_-7444033006803512481_m_7630978532670847497__Toc194061368" w:history="1">
                          <w:r w:rsidRPr="009D7057">
                            <w:rPr>
                              <w:rFonts w:asciiTheme="majorHAnsi" w:eastAsia="Times New Roman" w:hAnsiTheme="majorHAnsi" w:cs="Calibri Light"/>
                              <w:color w:val="0000FF"/>
                              <w:sz w:val="24"/>
                              <w:szCs w:val="24"/>
                              <w:u w:val="single"/>
                            </w:rPr>
                            <w:t>6. Assessment and Exam Guidance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0" w:anchor="m_-7444033006803512481_m_7630978532670847497__Toc194061369" w:history="1">
                          <w:r w:rsidRPr="009D7057">
                            <w:rPr>
                              <w:rFonts w:asciiTheme="majorHAnsi" w:eastAsia="Times New Roman" w:hAnsiTheme="majorHAnsi" w:cs="Calibri Light"/>
                              <w:color w:val="0000FF"/>
                              <w:sz w:val="24"/>
                              <w:szCs w:val="24"/>
                              <w:u w:val="single"/>
                            </w:rPr>
                            <w:t>7. SQA’s Commitment to Excellence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1" w:anchor="m_-7444033006803512481_m_7630978532670847497__Toc194061370" w:history="1">
                          <w:r w:rsidRPr="009D7057">
                            <w:rPr>
                              <w:rFonts w:asciiTheme="majorHAnsi" w:eastAsia="Times New Roman" w:hAnsiTheme="majorHAnsi" w:cs="Calibri Light"/>
                              <w:color w:val="0000FF"/>
                              <w:sz w:val="24"/>
                              <w:szCs w:val="24"/>
                              <w:u w:val="single"/>
                            </w:rPr>
                            <w:t>Core Training Programs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2" w:anchor="m_-7444033006803512481_m_7630978532670847497__Toc194061371" w:history="1">
                          <w:r w:rsidRPr="009D7057">
                            <w:rPr>
                              <w:rFonts w:asciiTheme="majorHAnsi" w:eastAsia="Times New Roman" w:hAnsiTheme="majorHAnsi" w:cs="Calibri Light"/>
                              <w:color w:val="0000FF"/>
                              <w:sz w:val="24"/>
                              <w:szCs w:val="24"/>
                              <w:u w:val="single"/>
                            </w:rPr>
                            <w:t>Equalities and Inclusivity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3" w:anchor="m_-7444033006803512481_m_7630978532670847497__Toc194061372" w:history="1">
                          <w:r w:rsidRPr="009D7057">
                            <w:rPr>
                              <w:rFonts w:asciiTheme="majorHAnsi" w:eastAsia="Times New Roman" w:hAnsiTheme="majorHAnsi" w:cs="Calibri Light"/>
                              <w:color w:val="0000FF"/>
                              <w:sz w:val="24"/>
                              <w:szCs w:val="24"/>
                              <w:u w:val="single"/>
                            </w:rPr>
                            <w:t>Specialized Staff Roles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4" w:anchor="m_-7444033006803512481_m_7630978532670847497__Toc194061373" w:history="1">
                          <w:r w:rsidRPr="009D7057">
                            <w:rPr>
                              <w:rFonts w:asciiTheme="majorHAnsi" w:eastAsia="Times New Roman" w:hAnsiTheme="majorHAnsi" w:cs="Calibri Light"/>
                              <w:color w:val="0000FF"/>
                              <w:sz w:val="24"/>
                              <w:szCs w:val="24"/>
                              <w:u w:val="single"/>
                            </w:rPr>
                            <w:t>Technical and Operational Support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5" w:anchor="m_-7444033006803512481_m_7630978532670847497__Toc194061374" w:history="1">
                          <w:r w:rsidRPr="009D7057">
                            <w:rPr>
                              <w:rFonts w:asciiTheme="majorHAnsi" w:eastAsia="Times New Roman" w:hAnsiTheme="majorHAnsi" w:cs="Calibri Light"/>
                              <w:color w:val="0000FF"/>
                              <w:sz w:val="24"/>
                              <w:szCs w:val="24"/>
                              <w:u w:val="single"/>
                            </w:rPr>
                            <w:t>Podcasts and Learning on the Go</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6" w:anchor="m_-7444033006803512481_m_7630978532670847497__Toc194061375" w:history="1">
                          <w:r w:rsidRPr="009D7057">
                            <w:rPr>
                              <w:rFonts w:asciiTheme="majorHAnsi" w:eastAsia="Times New Roman" w:hAnsiTheme="majorHAnsi" w:cs="Calibri Light"/>
                              <w:color w:val="0000FF"/>
                              <w:sz w:val="24"/>
                              <w:szCs w:val="24"/>
                              <w:u w:val="single"/>
                            </w:rPr>
                            <w:t>Equal Opportunities and Accessibility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7" w:anchor="m_-7444033006803512481_m_7630978532670847497__Toc194061376" w:history="1">
                          <w:r w:rsidRPr="009D7057">
                            <w:rPr>
                              <w:rFonts w:asciiTheme="majorHAnsi" w:eastAsia="Times New Roman" w:hAnsiTheme="majorHAnsi" w:cs="Calibri Light"/>
                              <w:color w:val="0000FF"/>
                              <w:sz w:val="24"/>
                              <w:szCs w:val="24"/>
                              <w:u w:val="single"/>
                            </w:rPr>
                            <w:t>Qualifications Development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8" w:anchor="m_-7444033006803512481_m_7630978532670847497__Toc194061377" w:history="1">
                          <w:r w:rsidRPr="009D7057">
                            <w:rPr>
                              <w:rFonts w:asciiTheme="majorHAnsi" w:eastAsia="Times New Roman" w:hAnsiTheme="majorHAnsi" w:cs="Calibri Light"/>
                              <w:color w:val="0000FF"/>
                              <w:sz w:val="24"/>
                              <w:szCs w:val="24"/>
                              <w:u w:val="single"/>
                            </w:rPr>
                            <w:t>Key Highlights for SQA Staff</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29" w:anchor="m_-7444033006803512481_m_7630978532670847497__Toc194061378" w:history="1">
                          <w:r w:rsidRPr="009D7057">
                            <w:rPr>
                              <w:rFonts w:asciiTheme="majorHAnsi" w:eastAsia="Times New Roman" w:hAnsiTheme="majorHAnsi" w:cs="Calibri Light"/>
                              <w:color w:val="0000FF"/>
                              <w:sz w:val="24"/>
                              <w:szCs w:val="24"/>
                              <w:u w:val="single"/>
                            </w:rPr>
                            <w:t>Course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0" w:anchor="m_-7444033006803512481_m_7630978532670847497__Toc194061379" w:history="1">
                          <w:r w:rsidRPr="009D7057">
                            <w:rPr>
                              <w:rFonts w:asciiTheme="majorHAnsi" w:eastAsia="Times New Roman" w:hAnsiTheme="majorHAnsi" w:cs="Calibri Light"/>
                              <w:color w:val="0000FF"/>
                              <w:sz w:val="24"/>
                              <w:szCs w:val="24"/>
                              <w:u w:val="single"/>
                            </w:rPr>
                            <w:t>Mandatory Units (Total: 21 SCQF Credit Points)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1" w:anchor="m_-7444033006803512481_m_7630978532670847497__Toc194061380" w:history="1">
                          <w:r w:rsidRPr="009D7057">
                            <w:rPr>
                              <w:rFonts w:asciiTheme="majorHAnsi" w:eastAsia="Times New Roman" w:hAnsiTheme="majorHAnsi" w:cs="Calibri Light"/>
                              <w:color w:val="0000FF"/>
                              <w:sz w:val="24"/>
                              <w:szCs w:val="24"/>
                              <w:u w:val="single"/>
                            </w:rPr>
                            <w:t>Optional Units (Choice of 1, Total: 3 SCQF Credit Points)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2" w:anchor="m_-7444033006803512481_m_7630978532670847497__Toc194061381" w:history="1">
                          <w:r w:rsidRPr="009D7057">
                            <w:rPr>
                              <w:rFonts w:asciiTheme="majorHAnsi" w:eastAsia="Times New Roman" w:hAnsiTheme="majorHAnsi" w:cs="Calibri Light"/>
                              <w:color w:val="0000FF"/>
                              <w:sz w:val="24"/>
                              <w:szCs w:val="24"/>
                              <w:u w:val="single"/>
                            </w:rPr>
                            <w:t>Recommended Entry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3" w:anchor="m_-7444033006803512481_m_7630978532670847497__Toc194061382" w:history="1">
                          <w:r w:rsidRPr="009D7057">
                            <w:rPr>
                              <w:rFonts w:asciiTheme="majorHAnsi" w:eastAsia="Times New Roman" w:hAnsiTheme="majorHAnsi" w:cs="Calibri Light"/>
                              <w:color w:val="0000FF"/>
                              <w:sz w:val="24"/>
                              <w:szCs w:val="24"/>
                              <w:u w:val="single"/>
                            </w:rPr>
                            <w:t>Progression Opportunities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4" w:anchor="m_-7444033006803512481_m_7630978532670847497__Toc194061383" w:history="1">
                          <w:r w:rsidRPr="009D7057">
                            <w:rPr>
                              <w:rFonts w:asciiTheme="majorHAnsi" w:eastAsia="Times New Roman" w:hAnsiTheme="majorHAnsi" w:cs="Calibri Light"/>
                              <w:color w:val="0000FF"/>
                              <w:sz w:val="24"/>
                              <w:szCs w:val="24"/>
                              <w:u w:val="single"/>
                            </w:rPr>
                            <w:t>Core Skills Certification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5" w:anchor="m_-7444033006803512481_m_7630978532670847497__Toc194061384" w:history="1">
                          <w:r w:rsidRPr="009D7057">
                            <w:rPr>
                              <w:rFonts w:asciiTheme="majorHAnsi" w:eastAsia="Times New Roman" w:hAnsiTheme="majorHAnsi" w:cs="Calibri Light"/>
                              <w:color w:val="0000FF"/>
                              <w:sz w:val="24"/>
                              <w:szCs w:val="24"/>
                              <w:u w:val="single"/>
                            </w:rPr>
                            <w:t>Alignment with National Occupational Standards (NOS)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6" w:anchor="m_-7444033006803512481_m_7630978532670847497__Toc194061385" w:history="1">
                          <w:r w:rsidRPr="009D7057">
                            <w:rPr>
                              <w:rFonts w:asciiTheme="majorHAnsi" w:eastAsia="Times New Roman" w:hAnsiTheme="majorHAnsi" w:cs="Calibri Light"/>
                              <w:color w:val="0000FF"/>
                              <w:sz w:val="24"/>
                              <w:szCs w:val="24"/>
                              <w:u w:val="single"/>
                            </w:rPr>
                            <w:t>Learning and Assessment Approach</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7" w:anchor="m_-7444033006803512481_m_7630978532670847497__Toc194061386" w:history="1">
                          <w:r w:rsidRPr="009D7057">
                            <w:rPr>
                              <w:rFonts w:asciiTheme="majorHAnsi" w:eastAsia="Times New Roman" w:hAnsiTheme="majorHAnsi" w:cs="Calibri Light"/>
                              <w:color w:val="0000FF"/>
                              <w:sz w:val="24"/>
                              <w:szCs w:val="24"/>
                              <w:u w:val="single"/>
                            </w:rPr>
                            <w:t>Equality and Inclusion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8" w:anchor="m_-7444033006803512481_m_7630978532670847497__Toc194061387" w:history="1">
                          <w:r w:rsidRPr="009D7057">
                            <w:rPr>
                              <w:rFonts w:asciiTheme="majorHAnsi" w:eastAsia="Times New Roman" w:hAnsiTheme="majorHAnsi" w:cs="Calibri Light"/>
                              <w:color w:val="0000FF"/>
                              <w:sz w:val="24"/>
                              <w:szCs w:val="24"/>
                              <w:u w:val="single"/>
                            </w:rPr>
                            <w:t>. Introduction to the Awards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39" w:anchor="m_-7444033006803512481_m_7630978532670847497__Toc194061388" w:history="1">
                          <w:r w:rsidRPr="009D7057">
                            <w:rPr>
                              <w:rFonts w:asciiTheme="majorHAnsi" w:eastAsia="Times New Roman" w:hAnsiTheme="majorHAnsi" w:cs="Calibri Light"/>
                              <w:color w:val="0000FF"/>
                              <w:sz w:val="24"/>
                              <w:szCs w:val="24"/>
                              <w:u w:val="single"/>
                            </w:rPr>
                            <w:t>2. Rationale for Revisions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0" w:anchor="m_-7444033006803512481_m_7630978532670847497__Toc194061389" w:history="1">
                          <w:r w:rsidRPr="009D7057">
                            <w:rPr>
                              <w:rFonts w:asciiTheme="majorHAnsi" w:eastAsia="Times New Roman" w:hAnsiTheme="majorHAnsi" w:cs="Calibri Light"/>
                              <w:color w:val="0000FF"/>
                              <w:sz w:val="24"/>
                              <w:szCs w:val="24"/>
                              <w:u w:val="single"/>
                            </w:rPr>
                            <w:t>3. History and Market Research</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1" w:anchor="m_-7444033006803512481_m_7630978532670847497__Toc194061390" w:history="1">
                          <w:r w:rsidRPr="009D7057">
                            <w:rPr>
                              <w:rFonts w:asciiTheme="majorHAnsi" w:eastAsia="Times New Roman" w:hAnsiTheme="majorHAnsi" w:cs="Calibri Light"/>
                              <w:color w:val="0000FF"/>
                              <w:sz w:val="24"/>
                              <w:szCs w:val="24"/>
                              <w:u w:val="single"/>
                            </w:rPr>
                            <w:t>4. Aims of the Awards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2" w:anchor="m_-7444033006803512481_m_7630978532670847497__Toc194061391" w:history="1">
                          <w:r w:rsidRPr="009D7057">
                            <w:rPr>
                              <w:rFonts w:asciiTheme="majorHAnsi" w:eastAsia="Times New Roman" w:hAnsiTheme="majorHAnsi" w:cs="Calibri Light"/>
                              <w:color w:val="0000FF"/>
                              <w:sz w:val="24"/>
                              <w:szCs w:val="24"/>
                              <w:u w:val="single"/>
                            </w:rPr>
                            <w:t>5. Qualification Structure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3" w:anchor="m_-7444033006803512481_m_7630978532670847497__Toc194061392" w:history="1">
                          <w:r w:rsidRPr="009D7057">
                            <w:rPr>
                              <w:rFonts w:asciiTheme="majorHAnsi" w:eastAsia="Times New Roman" w:hAnsiTheme="majorHAnsi" w:cs="Calibri Light"/>
                              <w:color w:val="0000FF"/>
                              <w:sz w:val="24"/>
                              <w:szCs w:val="24"/>
                              <w:u w:val="single"/>
                            </w:rPr>
                            <w:t>6. Delivery and Assessment Approaches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4" w:anchor="m_-7444033006803512481_m_7630978532670847497__Toc194061393" w:history="1">
                          <w:r w:rsidRPr="009D7057">
                            <w:rPr>
                              <w:rFonts w:asciiTheme="majorHAnsi" w:eastAsia="Times New Roman" w:hAnsiTheme="majorHAnsi" w:cs="Calibri Light"/>
                              <w:color w:val="0000FF"/>
                              <w:sz w:val="24"/>
                              <w:szCs w:val="24"/>
                              <w:u w:val="single"/>
                            </w:rPr>
                            <w:t>7. Guidance for Centres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5" w:anchor="m_-7444033006803512481_m_7630978532670847497__Toc194061394" w:history="1">
                          <w:r w:rsidRPr="009D7057">
                            <w:rPr>
                              <w:rFonts w:asciiTheme="majorHAnsi" w:eastAsia="Times New Roman" w:hAnsiTheme="majorHAnsi" w:cs="Calibri Light"/>
                              <w:color w:val="0000FF"/>
                              <w:sz w:val="24"/>
                              <w:szCs w:val="24"/>
                              <w:u w:val="single"/>
                            </w:rPr>
                            <w:t>8. Articulation Arrangements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6" w:anchor="m_-7444033006803512481_m_7630978532670847497__Toc194061395" w:history="1">
                          <w:r w:rsidRPr="009D7057">
                            <w:rPr>
                              <w:rFonts w:asciiTheme="majorHAnsi" w:eastAsia="Times New Roman" w:hAnsiTheme="majorHAnsi" w:cs="Calibri Light"/>
                              <w:color w:val="0000FF"/>
                              <w:sz w:val="24"/>
                              <w:szCs w:val="24"/>
                              <w:u w:val="single"/>
                            </w:rPr>
                            <w:t>Integrating Calculations and Derivations into the HNC/HND Structure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7" w:anchor="m_-7444033006803512481_m_7630978532670847497__Toc194061396" w:history="1">
                          <w:r w:rsidRPr="009D7057">
                            <w:rPr>
                              <w:rFonts w:asciiTheme="majorHAnsi" w:eastAsia="Times New Roman" w:hAnsiTheme="majorHAnsi" w:cs="Calibri Light"/>
                              <w:color w:val="0000FF"/>
                              <w:sz w:val="24"/>
                              <w:szCs w:val="24"/>
                              <w:u w:val="single"/>
                            </w:rPr>
                            <w:t>2. Scope and Framework for Revisions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8" w:anchor="m_-7444033006803512481_m_7630978532670847497__Toc194061397" w:history="1">
                          <w:r w:rsidRPr="009D7057">
                            <w:rPr>
                              <w:rFonts w:asciiTheme="majorHAnsi" w:eastAsia="Times New Roman" w:hAnsiTheme="majorHAnsi" w:cs="Calibri Light"/>
                              <w:color w:val="0000FF"/>
                              <w:sz w:val="24"/>
                              <w:szCs w:val="24"/>
                              <w:u w:val="single"/>
                            </w:rPr>
                            <w:t>3. Enhancing Learning with Market Trends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49" w:anchor="m_-7444033006803512481_m_7630978532670847497__Toc194061398" w:history="1">
                          <w:r w:rsidRPr="009D7057">
                            <w:rPr>
                              <w:rFonts w:asciiTheme="majorHAnsi" w:eastAsia="Times New Roman" w:hAnsiTheme="majorHAnsi" w:cs="Calibri Light"/>
                              <w:color w:val="0000FF"/>
                              <w:sz w:val="24"/>
                              <w:szCs w:val="24"/>
                              <w:u w:val="single"/>
                            </w:rPr>
                            <w:t>4. Aims of the Awards with Mathematical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0" w:anchor="m_-7444033006803512481_m_7630978532670847497__Toc194061399" w:history="1">
                          <w:r w:rsidRPr="009D7057">
                            <w:rPr>
                              <w:rFonts w:asciiTheme="majorHAnsi" w:eastAsia="Times New Roman" w:hAnsiTheme="majorHAnsi" w:cs="Calibri Light"/>
                              <w:color w:val="0000FF"/>
                              <w:sz w:val="24"/>
                              <w:szCs w:val="24"/>
                              <w:u w:val="single"/>
                            </w:rPr>
                            <w:t>5. Qualification Structure with Technical Focus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1" w:anchor="m_-7444033006803512481_m_7630978532670847497__Toc194061400" w:history="1">
                          <w:r w:rsidRPr="009D7057">
                            <w:rPr>
                              <w:rFonts w:asciiTheme="majorHAnsi" w:eastAsia="Times New Roman" w:hAnsiTheme="majorHAnsi" w:cs="Calibri Light"/>
                              <w:color w:val="0000FF"/>
                              <w:sz w:val="24"/>
                              <w:szCs w:val="24"/>
                              <w:u w:val="single"/>
                            </w:rPr>
                            <w:t>6. Delivery and Assessment Approaches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2" w:anchor="m_-7444033006803512481_m_7630978532670847497__Toc194061401" w:history="1">
                          <w:r w:rsidRPr="009D7057">
                            <w:rPr>
                              <w:rFonts w:asciiTheme="majorHAnsi" w:eastAsia="Times New Roman" w:hAnsiTheme="majorHAnsi" w:cs="Calibri Light"/>
                              <w:color w:val="0000FF"/>
                              <w:sz w:val="24"/>
                              <w:szCs w:val="24"/>
                              <w:u w:val="single"/>
                            </w:rPr>
                            <w:t>7. Guidance for Centres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3" w:anchor="m_-7444033006803512481_m_7630978532670847497__Toc194061402" w:history="1">
                          <w:r w:rsidRPr="009D7057">
                            <w:rPr>
                              <w:rFonts w:asciiTheme="majorHAnsi" w:eastAsia="Times New Roman" w:hAnsiTheme="majorHAnsi" w:cs="Calibri Light"/>
                              <w:color w:val="0000FF"/>
                              <w:sz w:val="24"/>
                              <w:szCs w:val="24"/>
                              <w:u w:val="single"/>
                            </w:rPr>
                            <w:t>8. Articulation Arrangements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4" w:anchor="m_-7444033006803512481_m_7630978532670847497__Toc194061403" w:history="1">
                          <w:r w:rsidRPr="009D7057">
                            <w:rPr>
                              <w:rFonts w:asciiTheme="majorHAnsi" w:eastAsia="Times New Roman" w:hAnsiTheme="majorHAnsi" w:cs="Calibri Light"/>
                              <w:color w:val="0000FF"/>
                              <w:sz w:val="24"/>
                              <w:szCs w:val="24"/>
                              <w:u w:val="single"/>
                            </w:rPr>
                            <w:t>1. Introduction: Advanced Mathematics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5" w:anchor="m_-7444033006803512481_m_7630978532670847497__Toc194061404" w:history="1">
                          <w:r w:rsidRPr="009D7057">
                            <w:rPr>
                              <w:rFonts w:asciiTheme="majorHAnsi" w:eastAsia="Times New Roman" w:hAnsiTheme="majorHAnsi" w:cs="Calibri Light"/>
                              <w:color w:val="0000FF"/>
                              <w:sz w:val="24"/>
                              <w:szCs w:val="24"/>
                              <w:u w:val="single"/>
                            </w:rPr>
                            <w:t>2. Scope and Framework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6" w:anchor="m_-7444033006803512481_m_7630978532670847497__Toc194061405" w:history="1">
                          <w:r w:rsidRPr="009D7057">
                            <w:rPr>
                              <w:rFonts w:asciiTheme="majorHAnsi" w:eastAsia="Times New Roman" w:hAnsiTheme="majorHAnsi" w:cs="Calibri Light"/>
                              <w:color w:val="0000FF"/>
                              <w:sz w:val="24"/>
                              <w:szCs w:val="24"/>
                              <w:u w:val="single"/>
                            </w:rPr>
                            <w:t>3. Integrating Market Trends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7" w:anchor="m_-7444033006803512481_m_7630978532670847497__Toc194061406" w:history="1">
                          <w:r w:rsidRPr="009D7057">
                            <w:rPr>
                              <w:rFonts w:asciiTheme="majorHAnsi" w:eastAsia="Times New Roman" w:hAnsiTheme="majorHAnsi" w:cs="Calibri Light"/>
                              <w:color w:val="0000FF"/>
                              <w:sz w:val="24"/>
                              <w:szCs w:val="24"/>
                              <w:u w:val="single"/>
                            </w:rPr>
                            <w:t>4. Mathematical Applications Aligned with Aims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8" w:anchor="m_-7444033006803512481_m_7630978532670847497__Toc194061407" w:history="1">
                          <w:r w:rsidRPr="009D7057">
                            <w:rPr>
                              <w:rFonts w:asciiTheme="majorHAnsi" w:eastAsia="Times New Roman" w:hAnsiTheme="majorHAnsi" w:cs="Calibri Light"/>
                              <w:color w:val="0000FF"/>
                              <w:sz w:val="24"/>
                              <w:szCs w:val="24"/>
                              <w:u w:val="single"/>
                            </w:rPr>
                            <w:t>5. Structuring Mathematical Concepts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59" w:anchor="m_-7444033006803512481_m_7630978532670847497__Toc194061408" w:history="1">
                          <w:r w:rsidRPr="009D7057">
                            <w:rPr>
                              <w:rFonts w:asciiTheme="majorHAnsi" w:eastAsia="Times New Roman" w:hAnsiTheme="majorHAnsi" w:cs="Calibri Light"/>
                              <w:color w:val="0000FF"/>
                              <w:sz w:val="24"/>
                              <w:szCs w:val="24"/>
                              <w:u w:val="single"/>
                            </w:rPr>
                            <w:t>6. Practical Delivery and Assessment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0" w:anchor="m_-7444033006803512481_m_7630978532670847497__Toc194061409" w:history="1">
                          <w:r w:rsidRPr="009D7057">
                            <w:rPr>
                              <w:rFonts w:asciiTheme="majorHAnsi" w:eastAsia="Times New Roman" w:hAnsiTheme="majorHAnsi" w:cs="Calibri Light"/>
                              <w:color w:val="0000FF"/>
                              <w:sz w:val="24"/>
                              <w:szCs w:val="24"/>
                              <w:u w:val="single"/>
                            </w:rPr>
                            <w:t>7. Support for Centres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1" w:anchor="m_-7444033006803512481_m_7630978532670847497__Toc194061410" w:history="1">
                          <w:r w:rsidRPr="009D7057">
                            <w:rPr>
                              <w:rFonts w:asciiTheme="majorHAnsi" w:eastAsia="Times New Roman" w:hAnsiTheme="majorHAnsi" w:cs="Calibri Light"/>
                              <w:color w:val="0000FF"/>
                              <w:sz w:val="24"/>
                              <w:szCs w:val="24"/>
                              <w:u w:val="single"/>
                            </w:rPr>
                            <w:t>8. Articulation Pathways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2" w:anchor="m_-7444033006803512481_m_7630978532670847497__Toc194061411" w:history="1">
                          <w:r w:rsidRPr="009D7057">
                            <w:rPr>
                              <w:rFonts w:asciiTheme="majorHAnsi" w:eastAsia="Times New Roman" w:hAnsiTheme="majorHAnsi" w:cs="Calibri Light"/>
                              <w:color w:val="0000FF"/>
                              <w:sz w:val="24"/>
                              <w:szCs w:val="24"/>
                              <w:u w:val="single"/>
                            </w:rPr>
                            <w:t>Background: Engineering Science in Electrical SQA Assessments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3" w:anchor="m_-7444033006803512481_m_7630978532670847497__Toc194061412" w:history="1">
                          <w:r w:rsidRPr="009D7057">
                            <w:rPr>
                              <w:rFonts w:asciiTheme="majorHAnsi" w:eastAsia="Times New Roman" w:hAnsiTheme="majorHAnsi" w:cs="Calibri Light"/>
                              <w:color w:val="0000FF"/>
                              <w:sz w:val="24"/>
                              <w:szCs w:val="24"/>
                              <w:u w:val="single"/>
                            </w:rPr>
                            <w:t>Key Topics and Formulas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4" w:anchor="m_-7444033006803512481_m_7630978532670847497__Toc194061413" w:history="1">
                          <w:r w:rsidRPr="009D7057">
                            <w:rPr>
                              <w:rFonts w:asciiTheme="majorHAnsi" w:eastAsia="Times New Roman" w:hAnsiTheme="majorHAnsi" w:cs="Calibri Light"/>
                              <w:color w:val="0000FF"/>
                              <w:sz w:val="24"/>
                              <w:szCs w:val="24"/>
                              <w:u w:val="single"/>
                            </w:rPr>
                            <w:t>Reasoning Framework in Assessments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5" w:anchor="m_-7444033006803512481_m_7630978532670847497__Toc194061414" w:history="1">
                          <w:r w:rsidRPr="009D7057">
                            <w:rPr>
                              <w:rFonts w:asciiTheme="majorHAnsi" w:eastAsia="Times New Roman" w:hAnsiTheme="majorHAnsi" w:cs="Calibri Light"/>
                              <w:color w:val="0000FF"/>
                              <w:sz w:val="24"/>
                              <w:szCs w:val="24"/>
                              <w:u w:val="single"/>
                            </w:rPr>
                            <w:t>Integration in SQA Assessments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6" w:anchor="m_-7444033006803512481_m_7630978532670847497__Toc194061415" w:history="1">
                          <w:r w:rsidRPr="009D7057">
                            <w:rPr>
                              <w:rFonts w:asciiTheme="majorHAnsi" w:eastAsia="Times New Roman" w:hAnsiTheme="majorHAnsi" w:cs="Calibri Light"/>
                              <w:color w:val="0000FF"/>
                              <w:sz w:val="24"/>
                              <w:szCs w:val="24"/>
                              <w:u w:val="single"/>
                            </w:rPr>
                            <w:t>15.1 Course Highlights: Fundamentals of Control Systems and Transducers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7" w:anchor="m_-7444033006803512481_m_7630978532670847497__Toc194061416" w:history="1">
                          <w:r w:rsidRPr="009D7057">
                            <w:rPr>
                              <w:rFonts w:asciiTheme="majorHAnsi" w:eastAsia="Times New Roman" w:hAnsiTheme="majorHAnsi" w:cs="Calibri Light"/>
                              <w:color w:val="0000FF"/>
                              <w:sz w:val="24"/>
                              <w:szCs w:val="24"/>
                              <w:u w:val="single"/>
                            </w:rPr>
                            <w:t>Advanced Certificate and Diploma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8" w:anchor="m_-7444033006803512481_m_7630978532670847497__Toc194061417" w:history="1">
                          <w:r w:rsidRPr="009D7057">
                            <w:rPr>
                              <w:rFonts w:asciiTheme="majorHAnsi" w:eastAsia="Times New Roman" w:hAnsiTheme="majorHAnsi" w:cs="Calibri Light"/>
                              <w:color w:val="0000FF"/>
                              <w:sz w:val="24"/>
                              <w:szCs w:val="24"/>
                              <w:u w:val="single"/>
                            </w:rPr>
                            <w:t>Unit-Specific Insights: High-Level Engineering Software (HP41 47)</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69" w:anchor="m_-7444033006803512481_m_7630978532670847497__Toc194061418" w:history="1">
                          <w:r w:rsidRPr="009D7057">
                            <w:rPr>
                              <w:rFonts w:asciiTheme="majorHAnsi" w:eastAsia="Times New Roman" w:hAnsiTheme="majorHAnsi" w:cs="Calibri Light"/>
                              <w:color w:val="0000FF"/>
                              <w:sz w:val="24"/>
                              <w:szCs w:val="24"/>
                              <w:u w:val="single"/>
                            </w:rPr>
                            <w:t>Recommended Delivery Techniques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0" w:anchor="m_-7444033006803512481_m_7630978532670847497__Toc194061419" w:history="1">
                          <w:r w:rsidRPr="009D7057">
                            <w:rPr>
                              <w:rFonts w:asciiTheme="majorHAnsi" w:eastAsia="Times New Roman" w:hAnsiTheme="majorHAnsi" w:cs="Calibri Light"/>
                              <w:color w:val="0000FF"/>
                              <w:sz w:val="24"/>
                              <w:szCs w:val="24"/>
                              <w:u w:val="single"/>
                            </w:rPr>
                            <w:t>Mathematical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1" w:anchor="m_-7444033006803512481_m_7630978532670847497__Toc194061420" w:history="1">
                          <w:r w:rsidRPr="009D7057">
                            <w:rPr>
                              <w:rFonts w:asciiTheme="majorHAnsi" w:eastAsia="Times New Roman" w:hAnsiTheme="majorHAnsi" w:cs="Calibri Light"/>
                              <w:color w:val="0000FF"/>
                              <w:sz w:val="24"/>
                              <w:szCs w:val="24"/>
                              <w:u w:val="single"/>
                            </w:rPr>
                            <w:t>Core Topics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2" w:anchor="m_-7444033006803512481_m_7630978532670847497__Toc194061421" w:history="1">
                          <w:r w:rsidRPr="009D7057">
                            <w:rPr>
                              <w:rFonts w:asciiTheme="majorHAnsi" w:eastAsia="Times New Roman" w:hAnsiTheme="majorHAnsi" w:cs="Calibri Light"/>
                              <w:color w:val="0000FF"/>
                              <w:sz w:val="24"/>
                              <w:szCs w:val="24"/>
                              <w:u w:val="single"/>
                            </w:rPr>
                            <w:t>Applications and Career Implications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3" w:anchor="m_-7444033006803512481_m_7630978532670847497__Toc194061422" w:history="1">
                          <w:r w:rsidRPr="009D7057">
                            <w:rPr>
                              <w:rFonts w:asciiTheme="majorHAnsi" w:eastAsia="Times New Roman" w:hAnsiTheme="majorHAnsi" w:cs="Calibri Light"/>
                              <w:color w:val="0000FF"/>
                              <w:sz w:val="24"/>
                              <w:szCs w:val="24"/>
                              <w:u w:val="single"/>
                            </w:rPr>
                            <w:t>Mathematical and Scientific Applications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4" w:anchor="m_-7444033006803512481_m_7630978532670847497__Toc194061423" w:history="1">
                          <w:r w:rsidRPr="009D7057">
                            <w:rPr>
                              <w:rFonts w:asciiTheme="majorHAnsi" w:eastAsia="Times New Roman" w:hAnsiTheme="majorHAnsi" w:cs="Calibri Light"/>
                              <w:color w:val="0000FF"/>
                              <w:sz w:val="24"/>
                              <w:szCs w:val="24"/>
                              <w:u w:val="single"/>
                            </w:rPr>
                            <w:t>Applications and Career Implications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5" w:anchor="m_-7444033006803512481_m_7630978532670847497__Toc194061424" w:history="1">
                          <w:r w:rsidRPr="009D7057">
                            <w:rPr>
                              <w:rFonts w:asciiTheme="majorHAnsi" w:eastAsia="Times New Roman" w:hAnsiTheme="majorHAnsi" w:cs="Calibri Light"/>
                              <w:color w:val="0000FF"/>
                              <w:sz w:val="24"/>
                              <w:szCs w:val="24"/>
                              <w:u w:val="single"/>
                            </w:rPr>
                            <w:t>Extended Applications: Integrating IT Systems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6" w:anchor="m_-7444033006803512481_m_7630978532670847497__Toc194061425" w:history="1">
                          <w:r w:rsidRPr="009D7057">
                            <w:rPr>
                              <w:rFonts w:asciiTheme="majorHAnsi" w:eastAsia="Times New Roman" w:hAnsiTheme="majorHAnsi" w:cs="Calibri Light"/>
                              <w:color w:val="0000FF"/>
                              <w:sz w:val="24"/>
                              <w:szCs w:val="24"/>
                              <w:u w:val="single"/>
                            </w:rPr>
                            <w:t>Applications in Practical Settings: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7" w:anchor="m_-7444033006803512481_m_7630978532670847497__Toc194061426" w:history="1">
                          <w:r w:rsidRPr="009D7057">
                            <w:rPr>
                              <w:rFonts w:asciiTheme="majorHAnsi" w:eastAsia="Times New Roman" w:hAnsiTheme="majorHAnsi" w:cs="Calibri Light"/>
                              <w:color w:val="0000FF"/>
                              <w:sz w:val="24"/>
                              <w:szCs w:val="24"/>
                              <w:u w:val="single"/>
                            </w:rPr>
                            <w:t>1. Purpose and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8" w:anchor="m_-7444033006803512481_m_7630978532670847497__Toc194061427" w:history="1">
                          <w:r w:rsidRPr="009D7057">
                            <w:rPr>
                              <w:rFonts w:asciiTheme="majorHAnsi" w:eastAsia="Times New Roman" w:hAnsiTheme="majorHAnsi" w:cs="Calibri Light"/>
                              <w:color w:val="0000FF"/>
                              <w:sz w:val="24"/>
                              <w:szCs w:val="24"/>
                              <w:u w:val="single"/>
                            </w:rPr>
                            <w:t>2. Key Sections in the Career Workbook</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79" w:anchor="m_-7444033006803512481_m_7630978532670847497__Toc194061428" w:history="1">
                          <w:r w:rsidRPr="009D7057">
                            <w:rPr>
                              <w:rFonts w:asciiTheme="majorHAnsi" w:eastAsia="Times New Roman" w:hAnsiTheme="majorHAnsi" w:cs="Calibri Light"/>
                              <w:color w:val="0000FF"/>
                              <w:sz w:val="24"/>
                              <w:szCs w:val="24"/>
                              <w:u w:val="single"/>
                            </w:rPr>
                            <w:t>3. Engineering and Technology Modules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0" w:anchor="m_-7444033006803512481_m_7630978532670847497__Toc194061429" w:history="1">
                          <w:r w:rsidRPr="009D7057">
                            <w:rPr>
                              <w:rFonts w:asciiTheme="majorHAnsi" w:eastAsia="Times New Roman" w:hAnsiTheme="majorHAnsi" w:cs="Calibri Light"/>
                              <w:color w:val="0000FF"/>
                              <w:sz w:val="24"/>
                              <w:szCs w:val="24"/>
                              <w:u w:val="single"/>
                            </w:rPr>
                            <w:t>4. Structured Career Exploration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1" w:anchor="m_-7444033006803512481_m_7630978532670847497__Toc194061430" w:history="1">
                          <w:r w:rsidRPr="009D7057">
                            <w:rPr>
                              <w:rFonts w:asciiTheme="majorHAnsi" w:eastAsia="Times New Roman" w:hAnsiTheme="majorHAnsi" w:cs="Calibri Light"/>
                              <w:color w:val="0000FF"/>
                              <w:sz w:val="24"/>
                              <w:szCs w:val="24"/>
                              <w:u w:val="single"/>
                            </w:rPr>
                            <w:t>5. Programming and Algorithms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2" w:anchor="m_-7444033006803512481_m_7630978532670847497__Toc194061431" w:history="1">
                          <w:r w:rsidRPr="009D7057">
                            <w:rPr>
                              <w:rFonts w:asciiTheme="majorHAnsi" w:eastAsia="Times New Roman" w:hAnsiTheme="majorHAnsi" w:cs="Calibri Light"/>
                              <w:color w:val="0000FF"/>
                              <w:sz w:val="24"/>
                              <w:szCs w:val="24"/>
                              <w:u w:val="single"/>
                            </w:rPr>
                            <w:t>System Design and Logical Programming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3" w:anchor="m_-7444033006803512481_m_7630978532670847497__Toc194061432" w:history="1">
                          <w:r w:rsidRPr="009D7057">
                            <w:rPr>
                              <w:rFonts w:asciiTheme="majorHAnsi" w:eastAsia="Times New Roman" w:hAnsiTheme="majorHAnsi" w:cs="Calibri Light"/>
                              <w:color w:val="0000FF"/>
                              <w:sz w:val="24"/>
                              <w:szCs w:val="24"/>
                              <w:u w:val="single"/>
                            </w:rPr>
                            <w:t>2. Key Applications of Mathematical Operations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4" w:anchor="m_-7444033006803512481_m_7630978532670847497__Toc194061433" w:history="1">
                          <w:r w:rsidRPr="009D7057">
                            <w:rPr>
                              <w:rFonts w:asciiTheme="majorHAnsi" w:eastAsia="Times New Roman" w:hAnsiTheme="majorHAnsi" w:cs="Calibri Light"/>
                              <w:color w:val="0000FF"/>
                              <w:sz w:val="24"/>
                              <w:szCs w:val="24"/>
                              <w:u w:val="single"/>
                            </w:rPr>
                            <w:t>3. Size Configuration in Electrical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5" w:anchor="m_-7444033006803512481_m_7630978532670847497__Toc194061434" w:history="1">
                          <w:r w:rsidRPr="009D7057">
                            <w:rPr>
                              <w:rFonts w:asciiTheme="majorHAnsi" w:eastAsia="Times New Roman" w:hAnsiTheme="majorHAnsi" w:cs="Calibri Light"/>
                              <w:color w:val="0000FF"/>
                              <w:sz w:val="24"/>
                              <w:szCs w:val="24"/>
                              <w:u w:val="single"/>
                            </w:rPr>
                            <w:t>4. Phase Systems and Modular Analysis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6" w:anchor="m_-7444033006803512481_m_7630978532670847497__Toc194061435" w:history="1">
                          <w:r w:rsidRPr="009D7057">
                            <w:rPr>
                              <w:rFonts w:asciiTheme="majorHAnsi" w:eastAsia="Times New Roman" w:hAnsiTheme="majorHAnsi" w:cs="Calibri Light"/>
                              <w:color w:val="0000FF"/>
                              <w:sz w:val="24"/>
                              <w:szCs w:val="24"/>
                              <w:u w:val="single"/>
                            </w:rPr>
                            <w:t>5. Algorithm for System Evaluation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7" w:anchor="m_-7444033006803512481_m_7630978532670847497__Toc194061436" w:history="1">
                          <w:r w:rsidRPr="009D7057">
                            <w:rPr>
                              <w:rFonts w:asciiTheme="majorHAnsi" w:eastAsia="Times New Roman" w:hAnsiTheme="majorHAnsi" w:cs="Calibri Light"/>
                              <w:color w:val="0000FF"/>
                              <w:sz w:val="24"/>
                              <w:szCs w:val="24"/>
                              <w:u w:val="single"/>
                            </w:rPr>
                            <w:t>16.11. Research Plan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8" w:anchor="m_-7444033006803512481_m_7630978532670847497__Toc194061437" w:history="1">
                          <w:r w:rsidRPr="009D7057">
                            <w:rPr>
                              <w:rFonts w:asciiTheme="majorHAnsi" w:eastAsia="Times New Roman" w:hAnsiTheme="majorHAnsi" w:cs="Calibri Light"/>
                              <w:color w:val="0000FF"/>
                              <w:sz w:val="24"/>
                              <w:szCs w:val="24"/>
                              <w:u w:val="single"/>
                            </w:rPr>
                            <w:t>2. Introduction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89" w:anchor="m_-7444033006803512481_m_7630978532670847497__Toc194061438" w:history="1">
                          <w:r w:rsidRPr="009D7057">
                            <w:rPr>
                              <w:rFonts w:asciiTheme="majorHAnsi" w:eastAsia="Times New Roman" w:hAnsiTheme="majorHAnsi" w:cs="Calibri Light"/>
                              <w:color w:val="0000FF"/>
                              <w:sz w:val="24"/>
                              <w:szCs w:val="24"/>
                              <w:u w:val="single"/>
                            </w:rPr>
                            <w:t>3. Research Objectives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0" w:anchor="m_-7444033006803512481_m_7630978532670847497__Toc194061439" w:history="1">
                          <w:r w:rsidRPr="009D7057">
                            <w:rPr>
                              <w:rFonts w:asciiTheme="majorHAnsi" w:eastAsia="Times New Roman" w:hAnsiTheme="majorHAnsi" w:cs="Calibri Light"/>
                              <w:color w:val="0000FF"/>
                              <w:sz w:val="24"/>
                              <w:szCs w:val="24"/>
                              <w:u w:val="single"/>
                            </w:rPr>
                            <w:t>4. Engineering Goals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1" w:anchor="m_-7444033006803512481_m_7630978532670847497__Toc194061440" w:history="1">
                          <w:r w:rsidRPr="009D7057">
                            <w:rPr>
                              <w:rFonts w:asciiTheme="majorHAnsi" w:eastAsia="Times New Roman" w:hAnsiTheme="majorHAnsi" w:cs="Calibri Light"/>
                              <w:color w:val="0000FF"/>
                              <w:sz w:val="24"/>
                              <w:szCs w:val="24"/>
                              <w:u w:val="single"/>
                            </w:rPr>
                            <w:t>5. Methodology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2" w:anchor="m_-7444033006803512481_m_7630978532670847497__Toc194061441" w:history="1">
                          <w:r w:rsidRPr="009D7057">
                            <w:rPr>
                              <w:rFonts w:asciiTheme="majorHAnsi" w:eastAsia="Times New Roman" w:hAnsiTheme="majorHAnsi" w:cs="Calibri Light"/>
                              <w:color w:val="0000FF"/>
                              <w:sz w:val="24"/>
                              <w:szCs w:val="24"/>
                              <w:u w:val="single"/>
                            </w:rPr>
                            <w:t>6. Ethics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3" w:anchor="m_-7444033006803512481_m_7630978532670847497__Toc194061442" w:history="1">
                          <w:r w:rsidRPr="009D7057">
                            <w:rPr>
                              <w:rFonts w:asciiTheme="majorHAnsi" w:eastAsia="Times New Roman" w:hAnsiTheme="majorHAnsi" w:cs="Calibri Light"/>
                              <w:color w:val="0000FF"/>
                              <w:sz w:val="24"/>
                              <w:szCs w:val="24"/>
                              <w:u w:val="single"/>
                            </w:rPr>
                            <w:t>7. Literature Review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4" w:anchor="m_-7444033006803512481_m_7630978532670847497__Toc194061443" w:history="1">
                          <w:r w:rsidRPr="009D7057">
                            <w:rPr>
                              <w:rFonts w:asciiTheme="majorHAnsi" w:eastAsia="Times New Roman" w:hAnsiTheme="majorHAnsi" w:cs="Calibri Light"/>
                              <w:color w:val="0000FF"/>
                              <w:sz w:val="24"/>
                              <w:szCs w:val="24"/>
                              <w:u w:val="single"/>
                            </w:rPr>
                            <w:t>1. Career Development and Sci-Bono Discovery Center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5" w:anchor="m_-7444033006803512481_m_7630978532670847497__Toc194061444" w:history="1">
                          <w:r w:rsidRPr="009D7057">
                            <w:rPr>
                              <w:rFonts w:asciiTheme="majorHAnsi" w:eastAsia="Times New Roman" w:hAnsiTheme="majorHAnsi" w:cs="Calibri Light"/>
                              <w:color w:val="0000FF"/>
                              <w:sz w:val="24"/>
                              <w:szCs w:val="24"/>
                              <w:u w:val="single"/>
                            </w:rPr>
                            <w:t>2. Research-Based Experimental Frameworks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6" w:anchor="m_-7444033006803512481_m_7630978532670847497__Toc194061445" w:history="1">
                          <w:r w:rsidRPr="009D7057">
                            <w:rPr>
                              <w:rFonts w:asciiTheme="majorHAnsi" w:eastAsia="Times New Roman" w:hAnsiTheme="majorHAnsi" w:cs="Calibri Light"/>
                              <w:color w:val="0000FF"/>
                              <w:sz w:val="24"/>
                              <w:szCs w:val="24"/>
                              <w:u w:val="single"/>
                            </w:rPr>
                            <w:t>3. Suggestions for Improvement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7" w:anchor="m_-7444033006803512481_m_7630978532670847497__Toc194061446" w:history="1">
                          <w:r w:rsidRPr="009D7057">
                            <w:rPr>
                              <w:rFonts w:asciiTheme="majorHAnsi" w:eastAsia="Times New Roman" w:hAnsiTheme="majorHAnsi" w:cs="Calibri Light"/>
                              <w:color w:val="0000FF"/>
                              <w:sz w:val="24"/>
                              <w:szCs w:val="24"/>
                              <w:u w:val="single"/>
                            </w:rPr>
                            <w:t>4. Integrated Modules for Career Growth</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8" w:anchor="m_-7444033006803512481_m_7630978532670847497__Toc194061447" w:history="1">
                          <w:r w:rsidRPr="009D7057">
                            <w:rPr>
                              <w:rFonts w:asciiTheme="majorHAnsi" w:eastAsia="Times New Roman" w:hAnsiTheme="majorHAnsi" w:cs="Calibri Light"/>
                              <w:color w:val="0000FF"/>
                              <w:sz w:val="24"/>
                              <w:szCs w:val="24"/>
                              <w:u w:val="single"/>
                            </w:rPr>
                            <w:t>5. Data Management and Application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099" w:anchor="m_-7444033006803512481_m_7630978532670847497__Toc194061448" w:history="1">
                          <w:r w:rsidRPr="009D7057">
                            <w:rPr>
                              <w:rFonts w:asciiTheme="majorHAnsi" w:eastAsia="Times New Roman" w:hAnsiTheme="majorHAnsi" w:cs="Calibri Light"/>
                              <w:color w:val="0000FF"/>
                              <w:sz w:val="24"/>
                              <w:szCs w:val="24"/>
                              <w:u w:val="single"/>
                            </w:rPr>
                            <w:t>6. Mathematical and Technical Integration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0" w:anchor="m_-7444033006803512481_m_7630978532670847497__Toc194061449" w:history="1">
                          <w:r w:rsidRPr="009D7057">
                            <w:rPr>
                              <w:rFonts w:asciiTheme="majorHAnsi" w:eastAsia="Times New Roman" w:hAnsiTheme="majorHAnsi" w:cs="Calibri Light"/>
                              <w:color w:val="0000FF"/>
                              <w:sz w:val="24"/>
                              <w:szCs w:val="24"/>
                              <w:u w:val="single"/>
                            </w:rPr>
                            <w:t>7. Operational Framework and Ethics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1" w:anchor="m_-7444033006803512481_m_7630978532670847497__Toc194061450" w:history="1">
                          <w:r w:rsidRPr="009D7057">
                            <w:rPr>
                              <w:rFonts w:asciiTheme="majorHAnsi" w:eastAsia="Times New Roman" w:hAnsiTheme="majorHAnsi" w:cs="Calibri Light"/>
                              <w:color w:val="0000FF"/>
                              <w:sz w:val="24"/>
                              <w:szCs w:val="24"/>
                              <w:u w:val="single"/>
                            </w:rPr>
                            <w:t>1. Career Development and Sci-Bono Discovery Center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2" w:anchor="m_-7444033006803512481_m_7630978532670847497__Toc194061451" w:history="1">
                          <w:r w:rsidRPr="009D7057">
                            <w:rPr>
                              <w:rFonts w:asciiTheme="majorHAnsi" w:eastAsia="Times New Roman" w:hAnsiTheme="majorHAnsi" w:cs="Calibri Light"/>
                              <w:color w:val="0000FF"/>
                              <w:sz w:val="24"/>
                              <w:szCs w:val="24"/>
                              <w:u w:val="single"/>
                            </w:rPr>
                            <w:t>2. Research-Based Experimental Frameworks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3" w:anchor="m_-7444033006803512481_m_7630978532670847497__Toc194061452" w:history="1">
                          <w:r w:rsidRPr="009D7057">
                            <w:rPr>
                              <w:rFonts w:asciiTheme="majorHAnsi" w:eastAsia="Times New Roman" w:hAnsiTheme="majorHAnsi" w:cs="Calibri Light"/>
                              <w:color w:val="0000FF"/>
                              <w:sz w:val="24"/>
                              <w:szCs w:val="24"/>
                              <w:u w:val="single"/>
                            </w:rPr>
                            <w:t>3. Suggestions for Improvement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4" w:anchor="m_-7444033006803512481_m_7630978532670847497__Toc194061453" w:history="1">
                          <w:r w:rsidRPr="009D7057">
                            <w:rPr>
                              <w:rFonts w:asciiTheme="majorHAnsi" w:eastAsia="Times New Roman" w:hAnsiTheme="majorHAnsi" w:cs="Calibri Light"/>
                              <w:color w:val="0000FF"/>
                              <w:sz w:val="24"/>
                              <w:szCs w:val="24"/>
                              <w:u w:val="single"/>
                            </w:rPr>
                            <w:t>4. Integrated Modules for Career Growth</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5" w:anchor="m_-7444033006803512481_m_7630978532670847497__Toc194061454" w:history="1">
                          <w:r w:rsidRPr="009D7057">
                            <w:rPr>
                              <w:rFonts w:asciiTheme="majorHAnsi" w:eastAsia="Times New Roman" w:hAnsiTheme="majorHAnsi" w:cs="Calibri Light"/>
                              <w:color w:val="0000FF"/>
                              <w:sz w:val="24"/>
                              <w:szCs w:val="24"/>
                              <w:u w:val="single"/>
                            </w:rPr>
                            <w:t>5. Data Management and Application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6" w:anchor="m_-7444033006803512481_m_7630978532670847497__Toc194061455" w:history="1">
                          <w:r w:rsidRPr="009D7057">
                            <w:rPr>
                              <w:rFonts w:asciiTheme="majorHAnsi" w:eastAsia="Times New Roman" w:hAnsiTheme="majorHAnsi" w:cs="Calibri Light"/>
                              <w:color w:val="0000FF"/>
                              <w:sz w:val="24"/>
                              <w:szCs w:val="24"/>
                              <w:u w:val="single"/>
                            </w:rPr>
                            <w:t>6. Mathematical and Technical Integration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7" w:anchor="m_-7444033006803512481_m_7630978532670847497__Toc194061456" w:history="1">
                          <w:r w:rsidRPr="009D7057">
                            <w:rPr>
                              <w:rFonts w:asciiTheme="majorHAnsi" w:eastAsia="Times New Roman" w:hAnsiTheme="majorHAnsi" w:cs="Calibri Light"/>
                              <w:color w:val="0000FF"/>
                              <w:sz w:val="24"/>
                              <w:szCs w:val="24"/>
                              <w:u w:val="single"/>
                            </w:rPr>
                            <w:t>7. Operational Framework and Ethics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8" w:anchor="m_-7444033006803512481_m_7630978532670847497__Toc194061457" w:history="1">
                          <w:r w:rsidRPr="009D7057">
                            <w:rPr>
                              <w:rFonts w:asciiTheme="majorHAnsi" w:eastAsia="Times New Roman" w:hAnsiTheme="majorHAnsi" w:cs="Calibri Light"/>
                              <w:color w:val="0000FF"/>
                              <w:sz w:val="24"/>
                              <w:szCs w:val="24"/>
                              <w:u w:val="single"/>
                            </w:rPr>
                            <w:t>Background Experimental Annex Page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09" w:anchor="m_-7444033006803512481_m_7630978532670847497__Toc194061458" w:history="1">
                          <w:r w:rsidRPr="009D7057">
                            <w:rPr>
                              <w:rFonts w:asciiTheme="majorHAnsi" w:eastAsia="Times New Roman" w:hAnsiTheme="majorHAnsi" w:cs="Calibri Light"/>
                              <w:color w:val="0000FF"/>
                              <w:sz w:val="24"/>
                              <w:szCs w:val="24"/>
                              <w:u w:val="single"/>
                            </w:rPr>
                            <w:t>Background Experimental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10" w:anchor="m_-7444033006803512481_m_7630978532670847497__Toc194061459" w:history="1">
                          <w:r w:rsidRPr="009D7057">
                            <w:rPr>
                              <w:rFonts w:asciiTheme="majorHAnsi" w:eastAsia="Times New Roman" w:hAnsiTheme="majorHAnsi" w:cs="Calibri Light"/>
                              <w:color w:val="0000FF"/>
                              <w:sz w:val="24"/>
                              <w:szCs w:val="24"/>
                              <w:u w:val="single"/>
                            </w:rPr>
                            <w:t>Background Overview: Experimental Occupation and Skills Development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11" w:anchor="m_-7444033006803512481_m_7630978532670847497__Toc194061460" w:history="1">
                          <w:r w:rsidRPr="009D7057">
                            <w:rPr>
                              <w:rFonts w:asciiTheme="majorHAnsi" w:eastAsia="Times New Roman" w:hAnsiTheme="majorHAnsi" w:cs="Calibri Light"/>
                              <w:color w:val="0000FF"/>
                              <w:sz w:val="24"/>
                              <w:szCs w:val="24"/>
                              <w:u w:val="single"/>
                            </w:rPr>
                            <w:t>Background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12" w:anchor="m_-7444033006803512481_m_7630978532670847497__Toc194061461" w:history="1">
                          <w:r w:rsidRPr="009D7057">
                            <w:rPr>
                              <w:rFonts w:asciiTheme="majorHAnsi" w:eastAsia="Times New Roman" w:hAnsiTheme="majorHAnsi" w:cs="Calibri Light"/>
                              <w:color w:val="0000FF"/>
                              <w:sz w:val="24"/>
                              <w:szCs w:val="24"/>
                              <w:u w:val="single"/>
                            </w:rPr>
                            <w:t>Background Experimental Framework</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113" w:anchor="m_-7444033006803512481_m_7630978532670847497__Toc194061462" w:history="1">
                          <w:r w:rsidRPr="009D7057">
                            <w:rPr>
                              <w:rFonts w:asciiTheme="majorHAnsi" w:eastAsia="Times New Roman" w:hAnsiTheme="majorHAnsi" w:cs="Calibri"/>
                              <w:color w:val="0000FF"/>
                              <w:sz w:val="24"/>
                              <w:szCs w:val="24"/>
                              <w:u w:val="single"/>
                            </w:rPr>
                            <w:t>career centerd education engineering sciebono acience skill trad</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114" w:anchor="m_-7444033006803512481_m_7630978532670847497__Toc194061463" w:history="1">
                          <w:r w:rsidRPr="009D7057">
                            <w:rPr>
                              <w:rFonts w:asciiTheme="majorHAnsi" w:eastAsia="Times New Roman" w:hAnsiTheme="majorHAnsi" w:cs="Calibri"/>
                              <w:color w:val="0000FF"/>
                              <w:sz w:val="24"/>
                              <w:szCs w:val="24"/>
                              <w:u w:val="single"/>
                            </w:rPr>
                            <w:t>tshingombe-engineering-scie-bono-work-integrity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115" w:anchor="m_-7444033006803512481_m_7630978532670847497__Toc194061464" w:history="1">
                          <w:r w:rsidRPr="009D7057">
                            <w:rPr>
                              <w:rFonts w:asciiTheme="majorHAnsi" w:eastAsia="Times New Roman" w:hAnsiTheme="majorHAnsi" w:cs="Calibri"/>
                              <w:color w:val="0000FF"/>
                              <w:sz w:val="24"/>
                              <w:szCs w:val="24"/>
                              <w:u w:val="single"/>
                            </w:rPr>
                            <w:t>Repository graph</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16" w:anchor="m_-7444033006803512481_m_7630978532670847497__Toc194061465" w:history="1">
                          <w:r w:rsidRPr="009D7057">
                            <w:rPr>
                              <w:rFonts w:asciiTheme="majorHAnsi" w:eastAsia="Times New Roman" w:hAnsiTheme="majorHAnsi" w:cs="Calibri"/>
                              <w:color w:val="0000FF"/>
                              <w:sz w:val="24"/>
                              <w:szCs w:val="24"/>
                              <w:u w:val="single"/>
                            </w:rPr>
                            <w:t>Background Experimental Topics for E-Learning and Career Development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17" w:anchor="m_-7444033006803512481_m_7630978532670847497__Toc194061466" w:history="1">
                          <w:r w:rsidRPr="009D7057">
                            <w:rPr>
                              <w:rFonts w:asciiTheme="majorHAnsi" w:eastAsia="Times New Roman" w:hAnsiTheme="majorHAnsi" w:cs="Calibri"/>
                              <w:color w:val="0000FF"/>
                              <w:sz w:val="24"/>
                              <w:szCs w:val="24"/>
                              <w:u w:val="single"/>
                            </w:rPr>
                            <w:t>Learning Dashboard Highlights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18" w:anchor="m_-7444033006803512481_m_7630978532670847497__Toc194061467" w:history="1">
                          <w:r w:rsidRPr="009D7057">
                            <w:rPr>
                              <w:rFonts w:asciiTheme="majorHAnsi" w:eastAsia="Times New Roman" w:hAnsiTheme="majorHAnsi" w:cs="Calibri"/>
                              <w:color w:val="0000FF"/>
                              <w:sz w:val="24"/>
                              <w:szCs w:val="24"/>
                              <w:u w:val="single"/>
                            </w:rPr>
                            <w:t>Goals and Action Plan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19" w:anchor="m_-7444033006803512481_m_7630978532670847497__Toc194061468" w:history="1">
                          <w:r w:rsidRPr="009D7057">
                            <w:rPr>
                              <w:rFonts w:asciiTheme="majorHAnsi" w:eastAsia="Times New Roman" w:hAnsiTheme="majorHAnsi" w:cs="Calibri"/>
                              <w:color w:val="0000FF"/>
                              <w:sz w:val="24"/>
                              <w:szCs w:val="24"/>
                              <w:u w:val="single"/>
                            </w:rPr>
                            <w:t>Background Experimental Overview: Learn &amp; Build Your Career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0" w:anchor="m_-7444033006803512481_m_7630978532670847497__Toc194061469" w:history="1">
                          <w:r w:rsidRPr="009D7057">
                            <w:rPr>
                              <w:rFonts w:asciiTheme="majorHAnsi" w:eastAsia="Times New Roman" w:hAnsiTheme="majorHAnsi" w:cs="Calibri"/>
                              <w:color w:val="0000FF"/>
                              <w:sz w:val="24"/>
                              <w:szCs w:val="24"/>
                              <w:u w:val="single"/>
                            </w:rPr>
                            <w:t>Suggested Plan of Action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1" w:anchor="m_-7444033006803512481_m_7630978532670847497__Toc194061470" w:history="1">
                          <w:r w:rsidRPr="009D7057">
                            <w:rPr>
                              <w:rFonts w:asciiTheme="majorHAnsi" w:eastAsia="Times New Roman" w:hAnsiTheme="majorHAnsi" w:cs="Calibri"/>
                              <w:color w:val="0000FF"/>
                              <w:sz w:val="24"/>
                              <w:szCs w:val="24"/>
                              <w:u w:val="single"/>
                            </w:rPr>
                            <w:t>Your Learning Journey on Alison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2" w:anchor="m_-7444033006803512481_m_7630978532670847497__Toc194061471" w:history="1">
                          <w:r w:rsidRPr="009D7057">
                            <w:rPr>
                              <w:rFonts w:asciiTheme="majorHAnsi" w:eastAsia="Times New Roman" w:hAnsiTheme="majorHAnsi" w:cs="Calibri"/>
                              <w:color w:val="0000FF"/>
                              <w:sz w:val="24"/>
                              <w:szCs w:val="24"/>
                              <w:u w:val="single"/>
                            </w:rPr>
                            <w:t>Learning and Development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3" w:anchor="m_-7444033006803512481_m_7630978532670847497__Toc194061472" w:history="1">
                          <w:r w:rsidRPr="009D7057">
                            <w:rPr>
                              <w:rFonts w:asciiTheme="majorHAnsi" w:eastAsia="Times New Roman" w:hAnsiTheme="majorHAnsi" w:cs="Calibri"/>
                              <w:color w:val="0000FF"/>
                              <w:sz w:val="24"/>
                              <w:szCs w:val="24"/>
                              <w:u w:val="single"/>
                            </w:rPr>
                            <w:t>Recommended Action Plan for Tshingombe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4" w:anchor="m_-7444033006803512481_m_7630978532670847497__Toc194061473" w:history="1">
                          <w:r w:rsidRPr="009D7057">
                            <w:rPr>
                              <w:rFonts w:asciiTheme="majorHAnsi" w:eastAsia="Times New Roman" w:hAnsiTheme="majorHAnsi" w:cs="Calibri"/>
                              <w:color w:val="0000FF"/>
                              <w:sz w:val="24"/>
                              <w:szCs w:val="24"/>
                              <w:u w:val="single"/>
                            </w:rPr>
                            <w:t>Understanding Your Score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5" w:anchor="m_-7444033006803512481_m_7630978532670847497__Toc194061474" w:history="1">
                          <w:r w:rsidRPr="009D7057">
                            <w:rPr>
                              <w:rFonts w:asciiTheme="majorHAnsi" w:eastAsia="Times New Roman" w:hAnsiTheme="majorHAnsi" w:cs="Calibri"/>
                              <w:color w:val="0000FF"/>
                              <w:sz w:val="24"/>
                              <w:szCs w:val="24"/>
                              <w:u w:val="single"/>
                            </w:rPr>
                            <w:t>Actionable Steps to Improve Verbal Reasoning Skills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6" w:anchor="m_-7444033006803512481_m_7630978532670847497__Toc194061475" w:history="1">
                          <w:r w:rsidRPr="009D7057">
                            <w:rPr>
                              <w:rFonts w:asciiTheme="majorHAnsi" w:eastAsia="Times New Roman" w:hAnsiTheme="majorHAnsi" w:cs="Calibri"/>
                              <w:color w:val="0000FF"/>
                              <w:sz w:val="24"/>
                              <w:szCs w:val="24"/>
                              <w:u w:val="single"/>
                            </w:rPr>
                            <w:t>Goal-Setting for the Next 3 Months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7" w:anchor="m_-7444033006803512481_m_7630978532670847497__Toc194061476" w:history="1">
                          <w:r w:rsidRPr="009D7057">
                            <w:rPr>
                              <w:rFonts w:asciiTheme="majorHAnsi" w:eastAsia="Times New Roman" w:hAnsiTheme="majorHAnsi" w:cs="Calibri"/>
                              <w:color w:val="0000FF"/>
                              <w:sz w:val="24"/>
                              <w:szCs w:val="24"/>
                              <w:u w:val="single"/>
                            </w:rPr>
                            <w:t>Understanding Your Score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8" w:anchor="m_-7444033006803512481_m_7630978532670847497__Toc194061477" w:history="1">
                          <w:r w:rsidRPr="009D7057">
                            <w:rPr>
                              <w:rFonts w:asciiTheme="majorHAnsi" w:eastAsia="Times New Roman" w:hAnsiTheme="majorHAnsi" w:cs="Calibri"/>
                              <w:color w:val="0000FF"/>
                              <w:sz w:val="24"/>
                              <w:szCs w:val="24"/>
                              <w:u w:val="single"/>
                            </w:rPr>
                            <w:t>Actionable Steps for Improvement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29" w:anchor="m_-7444033006803512481_m_7630978532670847497__Toc194061478" w:history="1">
                          <w:r w:rsidRPr="009D7057">
                            <w:rPr>
                              <w:rFonts w:asciiTheme="majorHAnsi" w:eastAsia="Times New Roman" w:hAnsiTheme="majorHAnsi" w:cs="Calibri"/>
                              <w:color w:val="0000FF"/>
                              <w:sz w:val="24"/>
                              <w:szCs w:val="24"/>
                              <w:u w:val="single"/>
                            </w:rPr>
                            <w:t>Next Steps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0" w:anchor="m_-7444033006803512481_m_7630978532670847497__Toc194061479" w:history="1">
                          <w:r w:rsidRPr="009D7057">
                            <w:rPr>
                              <w:rFonts w:asciiTheme="majorHAnsi" w:eastAsia="Times New Roman" w:hAnsiTheme="majorHAnsi" w:cs="Calibri"/>
                              <w:color w:val="0000FF"/>
                              <w:sz w:val="24"/>
                              <w:szCs w:val="24"/>
                              <w:u w:val="single"/>
                            </w:rPr>
                            <w:t>Understanding Your Performance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1" w:anchor="m_-7444033006803512481_m_7630978532670847497__Toc194061480" w:history="1">
                          <w:r w:rsidRPr="009D7057">
                            <w:rPr>
                              <w:rFonts w:asciiTheme="majorHAnsi" w:eastAsia="Times New Roman" w:hAnsiTheme="majorHAnsi" w:cs="Calibri"/>
                              <w:color w:val="0000FF"/>
                              <w:sz w:val="24"/>
                              <w:szCs w:val="24"/>
                              <w:u w:val="single"/>
                            </w:rPr>
                            <w:t>Next Steps to Improve Abstract Reasoning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2" w:anchor="m_-7444033006803512481_m_7630978532670847497__Toc194061481" w:history="1">
                          <w:r w:rsidRPr="009D7057">
                            <w:rPr>
                              <w:rFonts w:asciiTheme="majorHAnsi" w:eastAsia="Times New Roman" w:hAnsiTheme="majorHAnsi" w:cs="Calibri"/>
                              <w:color w:val="0000FF"/>
                              <w:sz w:val="24"/>
                              <w:szCs w:val="24"/>
                              <w:u w:val="single"/>
                            </w:rPr>
                            <w:t>Overview of Online Certificates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3" w:anchor="m_-7444033006803512481_m_7630978532670847497__Toc194061482" w:history="1">
                          <w:r w:rsidRPr="009D7057">
                            <w:rPr>
                              <w:rFonts w:asciiTheme="majorHAnsi" w:eastAsia="Times New Roman" w:hAnsiTheme="majorHAnsi" w:cs="Calibri"/>
                              <w:color w:val="0000FF"/>
                              <w:sz w:val="24"/>
                              <w:szCs w:val="24"/>
                              <w:u w:val="single"/>
                            </w:rPr>
                            <w:t>High-Demand Certificates and Popular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4" w:anchor="m_-7444033006803512481_m_7630978532670847497__Toc194061483" w:history="1">
                          <w:r w:rsidRPr="009D7057">
                            <w:rPr>
                              <w:rFonts w:asciiTheme="majorHAnsi" w:eastAsia="Times New Roman" w:hAnsiTheme="majorHAnsi" w:cs="Calibri"/>
                              <w:color w:val="0000FF"/>
                              <w:sz w:val="24"/>
                              <w:szCs w:val="24"/>
                              <w:u w:val="single"/>
                            </w:rPr>
                            <w:t>Why Choose Alison?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5" w:anchor="m_-7444033006803512481_m_7630978532670847497__Toc194061484" w:history="1">
                          <w:r w:rsidRPr="009D7057">
                            <w:rPr>
                              <w:rFonts w:asciiTheme="majorHAnsi" w:eastAsia="Times New Roman" w:hAnsiTheme="majorHAnsi" w:cs="Calibri"/>
                              <w:color w:val="0000FF"/>
                              <w:sz w:val="24"/>
                              <w:szCs w:val="24"/>
                              <w:u w:val="single"/>
                            </w:rPr>
                            <w:t>Action Plan for Tshingombe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6" w:anchor="m_-7444033006803512481_m_7630978532670847497__Toc194061485" w:history="1">
                          <w:r w:rsidRPr="009D7057">
                            <w:rPr>
                              <w:rFonts w:asciiTheme="majorHAnsi" w:eastAsia="Times New Roman" w:hAnsiTheme="majorHAnsi" w:cs="Calibri"/>
                              <w:color w:val="0000FF"/>
                              <w:sz w:val="24"/>
                              <w:szCs w:val="24"/>
                              <w:u w:val="single"/>
                            </w:rPr>
                            <w:t>Overview of Online Certificates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7" w:anchor="m_-7444033006803512481_m_7630978532670847497__Toc194061486" w:history="1">
                          <w:r w:rsidRPr="009D7057">
                            <w:rPr>
                              <w:rFonts w:asciiTheme="majorHAnsi" w:eastAsia="Times New Roman" w:hAnsiTheme="majorHAnsi" w:cs="Calibri"/>
                              <w:color w:val="0000FF"/>
                              <w:sz w:val="24"/>
                              <w:szCs w:val="24"/>
                              <w:u w:val="single"/>
                            </w:rPr>
                            <w:t>High-Demand Certificates and Popular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8" w:anchor="m_-7444033006803512481_m_7630978532670847497__Toc194061487" w:history="1">
                          <w:r w:rsidRPr="009D7057">
                            <w:rPr>
                              <w:rFonts w:asciiTheme="majorHAnsi" w:eastAsia="Times New Roman" w:hAnsiTheme="majorHAnsi" w:cs="Calibri"/>
                              <w:color w:val="0000FF"/>
                              <w:sz w:val="24"/>
                              <w:szCs w:val="24"/>
                              <w:u w:val="single"/>
                            </w:rPr>
                            <w:t>Why Choose Alison?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39" w:anchor="m_-7444033006803512481_m_7630978532670847497__Toc194061488" w:history="1">
                          <w:r w:rsidRPr="009D7057">
                            <w:rPr>
                              <w:rFonts w:asciiTheme="majorHAnsi" w:eastAsia="Times New Roman" w:hAnsiTheme="majorHAnsi" w:cs="Calibri"/>
                              <w:color w:val="0000FF"/>
                              <w:sz w:val="24"/>
                              <w:szCs w:val="24"/>
                              <w:u w:val="single"/>
                            </w:rPr>
                            <w:t>Action Plan for Tshingombe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40" w:anchor="m_-7444033006803512481_m_7630978532670847497__Toc194061489" w:history="1">
                          <w:r w:rsidRPr="009D7057">
                            <w:rPr>
                              <w:rFonts w:asciiTheme="majorHAnsi" w:eastAsia="Times New Roman" w:hAnsiTheme="majorHAnsi" w:cs="Calibri"/>
                              <w:color w:val="0000FF"/>
                              <w:sz w:val="24"/>
                              <w:szCs w:val="24"/>
                              <w:u w:val="single"/>
                            </w:rPr>
                            <w:t>Key Highlights from Your Assessment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41" w:anchor="m_-7444033006803512481_m_7630978532670847497__Toc194061490" w:history="1">
                          <w:r w:rsidRPr="009D7057">
                            <w:rPr>
                              <w:rFonts w:asciiTheme="majorHAnsi" w:eastAsia="Times New Roman" w:hAnsiTheme="majorHAnsi" w:cs="Calibri"/>
                              <w:color w:val="0000FF"/>
                              <w:sz w:val="24"/>
                              <w:szCs w:val="24"/>
                              <w:u w:val="single"/>
                            </w:rPr>
                            <w:t>Skills to Improve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42" w:anchor="m_-7444033006803512481_m_7630978532670847497__Toc194061491" w:history="1">
                          <w:r w:rsidRPr="009D7057">
                            <w:rPr>
                              <w:rFonts w:asciiTheme="majorHAnsi" w:eastAsia="Times New Roman" w:hAnsiTheme="majorHAnsi" w:cs="Calibri"/>
                              <w:color w:val="0000FF"/>
                              <w:sz w:val="24"/>
                              <w:szCs w:val="24"/>
                              <w:u w:val="single"/>
                            </w:rPr>
                            <w:t>Recommended Career Paths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43" w:anchor="m_-7444033006803512481_m_7630978532670847497__Toc194061492" w:history="1">
                          <w:r w:rsidRPr="009D7057">
                            <w:rPr>
                              <w:rFonts w:asciiTheme="majorHAnsi" w:eastAsia="Times New Roman" w:hAnsiTheme="majorHAnsi" w:cs="Calibri"/>
                              <w:color w:val="0000FF"/>
                              <w:sz w:val="24"/>
                              <w:szCs w:val="24"/>
                              <w:u w:val="single"/>
                            </w:rPr>
                            <w:t>Action Plan</w:t>
                          </w:r>
                        </w:hyperlink>
                      </w:p>
                      <w:p w:rsidR="002E71B8" w:rsidRPr="009D7057" w:rsidRDefault="002E71B8" w:rsidP="002E71B8">
                        <w:pPr>
                          <w:spacing w:after="100" w:line="256" w:lineRule="auto"/>
                          <w:ind w:left="316"/>
                          <w:rPr>
                            <w:rFonts w:asciiTheme="majorHAnsi" w:eastAsia="Times New Roman" w:hAnsiTheme="majorHAnsi" w:cs="Calibri"/>
                            <w:sz w:val="24"/>
                            <w:szCs w:val="24"/>
                          </w:rPr>
                        </w:pPr>
                        <w:hyperlink r:id="rId2144" w:anchor="m_-7444033006803512481_m_7630978532670847497__Toc194061493" w:history="1">
                          <w:r w:rsidRPr="009D7057">
                            <w:rPr>
                              <w:rFonts w:asciiTheme="majorHAnsi" w:eastAsia="Times New Roman" w:hAnsiTheme="majorHAnsi" w:cs="Calibri"/>
                              <w:color w:val="0000FF"/>
                              <w:sz w:val="24"/>
                              <w:szCs w:val="24"/>
                              <w:u w:val="single"/>
                            </w:rPr>
                            <w:t>Alison’s Top Free Online Courses For "engineerng electrical course diploma"</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45" w:anchor="m_-7444033006803512481_m_7630978532670847497__Toc194061494" w:history="1">
                          <w:r w:rsidRPr="009D7057">
                            <w:rPr>
                              <w:rFonts w:asciiTheme="majorHAnsi" w:eastAsia="Times New Roman" w:hAnsiTheme="majorHAnsi" w:cs="Calibri"/>
                              <w:color w:val="0000FF"/>
                              <w:sz w:val="24"/>
                              <w:szCs w:val="24"/>
                              <w:u w:val="single"/>
                            </w:rPr>
                            <w:t>Diploma in Electrical Studies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46" w:anchor="m_-7444033006803512481_m_7630978532670847497__Toc194061495" w:history="1">
                          <w:r w:rsidRPr="009D7057">
                            <w:rPr>
                              <w:rFonts w:asciiTheme="majorHAnsi" w:eastAsia="Times New Roman" w:hAnsiTheme="majorHAnsi" w:cs="Calibri"/>
                              <w:color w:val="0000FF"/>
                              <w:sz w:val="24"/>
                              <w:szCs w:val="24"/>
                              <w:u w:val="single"/>
                            </w:rPr>
                            <w:t>Electrical Measuring Instrumentation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47" w:anchor="m_-7444033006803512481_m_7630978532670847497__Toc194061496" w:history="1">
                          <w:r w:rsidRPr="009D7057">
                            <w:rPr>
                              <w:rFonts w:asciiTheme="majorHAnsi" w:eastAsia="Times New Roman" w:hAnsiTheme="majorHAnsi" w:cs="Calibri"/>
                              <w:color w:val="0000FF"/>
                              <w:sz w:val="24"/>
                              <w:szCs w:val="24"/>
                              <w:u w:val="single"/>
                            </w:rPr>
                            <w:t>Diploma in Marine Electrical</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48" w:anchor="m_-7444033006803512481_m_7630978532670847497__Toc194061497" w:history="1">
                          <w:r w:rsidRPr="009D7057">
                            <w:rPr>
                              <w:rFonts w:asciiTheme="majorHAnsi" w:eastAsia="Times New Roman" w:hAnsiTheme="majorHAnsi" w:cs="Calibri"/>
                              <w:color w:val="0000FF"/>
                              <w:sz w:val="24"/>
                              <w:szCs w:val="24"/>
                              <w:u w:val="single"/>
                            </w:rPr>
                            <w:t>Advanced Diploma in Basics of Electrical Technology and Circuit Analysis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49" w:anchor="m_-7444033006803512481_m_7630978532670847497__Toc194061498" w:history="1">
                          <w:r w:rsidRPr="009D7057">
                            <w:rPr>
                              <w:rFonts w:asciiTheme="majorHAnsi" w:eastAsia="Times New Roman" w:hAnsiTheme="majorHAnsi" w:cs="Calibri"/>
                              <w:color w:val="0000FF"/>
                              <w:sz w:val="24"/>
                              <w:szCs w:val="24"/>
                              <w:u w:val="single"/>
                            </w:rPr>
                            <w:t>Electrical Engineering - Electrical Transformer Components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0" w:anchor="m_-7444033006803512481_m_7630978532670847497__Toc194061499" w:history="1">
                          <w:r w:rsidRPr="009D7057">
                            <w:rPr>
                              <w:rFonts w:asciiTheme="majorHAnsi" w:eastAsia="Times New Roman" w:hAnsiTheme="majorHAnsi" w:cs="Calibri"/>
                              <w:color w:val="0000FF"/>
                              <w:sz w:val="24"/>
                              <w:szCs w:val="24"/>
                              <w:u w:val="single"/>
                            </w:rPr>
                            <w:t>Diploma in Electrical Technology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1" w:anchor="m_-7444033006803512481_m_7630978532670847497__Toc194061500" w:history="1">
                          <w:r w:rsidRPr="009D7057">
                            <w:rPr>
                              <w:rFonts w:asciiTheme="majorHAnsi" w:eastAsia="Times New Roman" w:hAnsiTheme="majorHAnsi" w:cs="Calibri"/>
                              <w:color w:val="0000FF"/>
                              <w:sz w:val="24"/>
                              <w:szCs w:val="24"/>
                              <w:u w:val="single"/>
                            </w:rPr>
                            <w:t>Advanced Diploma in Basic Electrical Circuits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2" w:anchor="m_-7444033006803512481_m_7630978532670847497__Toc194061501" w:history="1">
                          <w:r w:rsidRPr="009D7057">
                            <w:rPr>
                              <w:rFonts w:asciiTheme="majorHAnsi" w:eastAsia="Times New Roman" w:hAnsiTheme="majorHAnsi" w:cs="Calibri"/>
                              <w:color w:val="0000FF"/>
                              <w:sz w:val="24"/>
                              <w:szCs w:val="24"/>
                              <w:u w:val="single"/>
                            </w:rPr>
                            <w:t>Electrical Fundamentals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3" w:anchor="m_-7444033006803512481_m_7630978532670847497__Toc194061502" w:history="1">
                          <w:r w:rsidRPr="009D7057">
                            <w:rPr>
                              <w:rFonts w:asciiTheme="majorHAnsi" w:eastAsia="Times New Roman" w:hAnsiTheme="majorHAnsi" w:cs="Calibri"/>
                              <w:color w:val="0000FF"/>
                              <w:sz w:val="24"/>
                              <w:szCs w:val="24"/>
                              <w:u w:val="single"/>
                            </w:rPr>
                            <w:t>Trigonometry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4" w:anchor="m_-7444033006803512481_m_7630978532670847497__Toc194061503" w:history="1">
                          <w:r w:rsidRPr="009D7057">
                            <w:rPr>
                              <w:rFonts w:asciiTheme="majorHAnsi" w:eastAsia="Times New Roman" w:hAnsiTheme="majorHAnsi" w:cs="Calibri"/>
                              <w:color w:val="0000FF"/>
                              <w:sz w:val="24"/>
                              <w:szCs w:val="24"/>
                              <w:u w:val="single"/>
                            </w:rPr>
                            <w:t>Introduction to the Electrical Trade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5" w:anchor="m_-7444033006803512481_m_7630978532670847497__Toc194061504" w:history="1">
                          <w:r w:rsidRPr="009D7057">
                            <w:rPr>
                              <w:rFonts w:asciiTheme="majorHAnsi" w:eastAsia="Times New Roman" w:hAnsiTheme="majorHAnsi" w:cs="Calibri"/>
                              <w:color w:val="0000FF"/>
                              <w:sz w:val="24"/>
                              <w:szCs w:val="24"/>
                              <w:u w:val="single"/>
                            </w:rPr>
                            <w:t>Introduction to Electrical Maintenance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6" w:anchor="m_-7444033006803512481_m_7630978532670847497__Toc194061505" w:history="1">
                          <w:r w:rsidRPr="009D7057">
                            <w:rPr>
                              <w:rFonts w:asciiTheme="majorHAnsi" w:eastAsia="Times New Roman" w:hAnsiTheme="majorHAnsi" w:cs="Calibri"/>
                              <w:color w:val="0000FF"/>
                              <w:sz w:val="24"/>
                              <w:szCs w:val="24"/>
                              <w:u w:val="single"/>
                            </w:rPr>
                            <w:t>Essentials of Electrical Safety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7" w:anchor="m_-7444033006803512481_m_7630978532670847497__Toc194061506" w:history="1">
                          <w:r w:rsidRPr="009D7057">
                            <w:rPr>
                              <w:rFonts w:asciiTheme="majorHAnsi" w:eastAsia="Times New Roman" w:hAnsiTheme="majorHAnsi" w:cs="Calibri"/>
                              <w:color w:val="0000FF"/>
                              <w:sz w:val="24"/>
                              <w:szCs w:val="24"/>
                              <w:u w:val="single"/>
                            </w:rPr>
                            <w:t>Fundamentals of Electrical Three-Phase Power Transformers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8" w:anchor="m_-7444033006803512481_m_7630978532670847497__Toc194061507" w:history="1">
                          <w:r w:rsidRPr="009D7057">
                            <w:rPr>
                              <w:rFonts w:asciiTheme="majorHAnsi" w:eastAsia="Times New Roman" w:hAnsiTheme="majorHAnsi" w:cs="Calibri"/>
                              <w:color w:val="0000FF"/>
                              <w:sz w:val="24"/>
                              <w:szCs w:val="24"/>
                              <w:u w:val="single"/>
                            </w:rPr>
                            <w:t>Introduction to Electrical Wiring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59" w:anchor="m_-7444033006803512481_m_7630978532670847497__Toc194061508" w:history="1">
                          <w:r w:rsidRPr="009D7057">
                            <w:rPr>
                              <w:rFonts w:asciiTheme="majorHAnsi" w:eastAsia="Times New Roman" w:hAnsiTheme="majorHAnsi" w:cs="Calibri"/>
                              <w:color w:val="0000FF"/>
                              <w:sz w:val="24"/>
                              <w:szCs w:val="24"/>
                              <w:u w:val="single"/>
                            </w:rPr>
                            <w:t>Fundamental of Basic Electrical Circuits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60" w:anchor="m_-7444033006803512481_m_7630978532670847497__Toc194061509" w:history="1">
                          <w:r w:rsidRPr="009D7057">
                            <w:rPr>
                              <w:rFonts w:asciiTheme="majorHAnsi" w:eastAsia="Times New Roman" w:hAnsiTheme="majorHAnsi" w:cs="Calibri"/>
                              <w:color w:val="0000FF"/>
                              <w:sz w:val="24"/>
                              <w:szCs w:val="24"/>
                              <w:u w:val="single"/>
                            </w:rPr>
                            <w:t>Introduction to Marine Electrical</w:t>
                          </w:r>
                        </w:hyperlink>
                      </w:p>
                      <w:p w:rsidR="002E71B8" w:rsidRPr="009D7057" w:rsidRDefault="002E71B8" w:rsidP="002E71B8">
                        <w:pPr>
                          <w:spacing w:after="100" w:line="256" w:lineRule="auto"/>
                          <w:ind w:left="316"/>
                          <w:rPr>
                            <w:rFonts w:asciiTheme="majorHAnsi" w:eastAsia="Times New Roman" w:hAnsiTheme="majorHAnsi" w:cs="Calibri"/>
                            <w:sz w:val="24"/>
                            <w:szCs w:val="24"/>
                          </w:rPr>
                        </w:pPr>
                        <w:hyperlink r:id="rId2161" w:anchor="m_-7444033006803512481_m_7630978532670847497__Toc194061510" w:history="1">
                          <w:r w:rsidRPr="009D7057">
                            <w:rPr>
                              <w:rFonts w:asciiTheme="majorHAnsi" w:eastAsia="Times New Roman" w:hAnsiTheme="majorHAnsi" w:cs="Calibri"/>
                              <w:color w:val="0000FF"/>
                              <w:sz w:val="24"/>
                              <w:szCs w:val="24"/>
                              <w:u w:val="single"/>
                            </w:rPr>
                            <w:t>Overwhelmed by career choices? Let us guide you.</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62" w:anchor="m_-7444033006803512481_m_7630978532670847497__Toc194061511" w:history="1">
                          <w:r w:rsidRPr="009D7057">
                            <w:rPr>
                              <w:rFonts w:asciiTheme="majorHAnsi" w:eastAsia="Times New Roman" w:hAnsiTheme="majorHAnsi" w:cs="Calibri"/>
                              <w:color w:val="0000FF"/>
                              <w:sz w:val="24"/>
                              <w:szCs w:val="24"/>
                              <w:u w:val="single"/>
                            </w:rPr>
                            <w:t>Introduction to Basic Electrical Drawings and Test Equipment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63" w:anchor="m_-7444033006803512481_m_7630978532670847497__Toc194061512" w:history="1">
                          <w:r w:rsidRPr="009D7057">
                            <w:rPr>
                              <w:rFonts w:asciiTheme="majorHAnsi" w:eastAsia="Times New Roman" w:hAnsiTheme="majorHAnsi" w:cs="Calibri"/>
                              <w:color w:val="0000FF"/>
                              <w:sz w:val="24"/>
                              <w:szCs w:val="24"/>
                              <w:u w:val="single"/>
                            </w:rPr>
                            <w:t>Diagnose Basic Car Electrical Problems Using Wiring Diagrams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64" w:anchor="m_-7444033006803512481_m_7630978532670847497__Toc194061513" w:history="1">
                          <w:r w:rsidRPr="009D7057">
                            <w:rPr>
                              <w:rFonts w:asciiTheme="majorHAnsi" w:eastAsia="Times New Roman" w:hAnsiTheme="majorHAnsi" w:cs="Calibri"/>
                              <w:color w:val="0000FF"/>
                              <w:sz w:val="24"/>
                              <w:szCs w:val="24"/>
                              <w:u w:val="single"/>
                            </w:rPr>
                            <w:t>Introduction to Electrical Technology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65" w:anchor="m_-7444033006803512481_m_7630978532670847497__Toc194061514" w:history="1">
                          <w:r w:rsidRPr="009D7057">
                            <w:rPr>
                              <w:rFonts w:asciiTheme="majorHAnsi" w:eastAsia="Times New Roman" w:hAnsiTheme="majorHAnsi" w:cs="Calibri"/>
                              <w:color w:val="0000FF"/>
                              <w:sz w:val="24"/>
                              <w:szCs w:val="24"/>
                              <w:u w:val="single"/>
                            </w:rPr>
                            <w:t>Health and Safety - Electrical Safety in the Workplace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66" w:anchor="m_-7444033006803512481_m_7630978532670847497__Toc194061515" w:history="1">
                          <w:r w:rsidRPr="009D7057">
                            <w:rPr>
                              <w:rFonts w:asciiTheme="majorHAnsi" w:eastAsia="Times New Roman" w:hAnsiTheme="majorHAnsi" w:cs="Calibri"/>
                              <w:color w:val="0000FF"/>
                              <w:sz w:val="24"/>
                              <w:szCs w:val="24"/>
                              <w:u w:val="single"/>
                            </w:rPr>
                            <w:t>Electrical Engineering in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67" w:anchor="m_-7444033006803512481_m_7630978532670847497__Toc194061516" w:history="1">
                          <w:r w:rsidRPr="009D7057">
                            <w:rPr>
                              <w:rFonts w:asciiTheme="majorHAnsi" w:eastAsia="Times New Roman" w:hAnsiTheme="majorHAnsi" w:cs="Calibri"/>
                              <w:color w:val="0000FF"/>
                              <w:sz w:val="24"/>
                              <w:szCs w:val="24"/>
                              <w:u w:val="single"/>
                            </w:rPr>
                            <w:t>Electric Power Metering - Single and 3-Phase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68" w:anchor="m_-7444033006803512481_m_7630978532670847497__Toc194061517" w:history="1">
                          <w:r w:rsidRPr="009D7057">
                            <w:rPr>
                              <w:rFonts w:asciiTheme="majorHAnsi" w:eastAsia="Times New Roman" w:hAnsiTheme="majorHAnsi" w:cs="Calibri"/>
                              <w:color w:val="0000FF"/>
                              <w:sz w:val="24"/>
                              <w:szCs w:val="24"/>
                              <w:u w:val="single"/>
                            </w:rPr>
                            <w:t>Maintenance and Repair of Marine Electrical Equipment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69" w:anchor="m_-7444033006803512481_m_7630978532670847497__Toc194061518" w:history="1">
                          <w:r w:rsidRPr="009D7057">
                            <w:rPr>
                              <w:rFonts w:asciiTheme="majorHAnsi" w:eastAsia="Times New Roman" w:hAnsiTheme="majorHAnsi" w:cs="Calibri"/>
                              <w:color w:val="0000FF"/>
                              <w:sz w:val="24"/>
                              <w:szCs w:val="24"/>
                              <w:u w:val="single"/>
                            </w:rPr>
                            <w:t>Understanding Basic Electricity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0" w:anchor="m_-7444033006803512481_m_7630978532670847497__Toc194061519" w:history="1">
                          <w:r w:rsidRPr="009D7057">
                            <w:rPr>
                              <w:rFonts w:asciiTheme="majorHAnsi" w:eastAsia="Times New Roman" w:hAnsiTheme="majorHAnsi" w:cs="Calibri"/>
                              <w:color w:val="0000FF"/>
                              <w:sz w:val="24"/>
                              <w:szCs w:val="24"/>
                              <w:u w:val="single"/>
                            </w:rPr>
                            <w:t>The Electrical Trade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1" w:anchor="m_-7444033006803512481_m_7630978532670847497__Toc194061520" w:history="1">
                          <w:r w:rsidRPr="009D7057">
                            <w:rPr>
                              <w:rFonts w:asciiTheme="majorHAnsi" w:eastAsia="Times New Roman" w:hAnsiTheme="majorHAnsi" w:cs="Calibri"/>
                              <w:color w:val="0000FF"/>
                              <w:sz w:val="24"/>
                              <w:szCs w:val="24"/>
                              <w:u w:val="single"/>
                            </w:rPr>
                            <w:t>Electrical Safety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2" w:anchor="m_-7444033006803512481_m_7630978532670847497__Toc194061521" w:history="1">
                          <w:r w:rsidRPr="009D7057">
                            <w:rPr>
                              <w:rFonts w:asciiTheme="majorHAnsi" w:eastAsia="Times New Roman" w:hAnsiTheme="majorHAnsi" w:cs="Calibri"/>
                              <w:color w:val="0000FF"/>
                              <w:sz w:val="24"/>
                              <w:szCs w:val="24"/>
                              <w:u w:val="single"/>
                            </w:rPr>
                            <w:t>Electrical Circuits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3" w:anchor="m_-7444033006803512481_m_7630978532670847497__Toc194061522" w:history="1">
                          <w:r w:rsidRPr="009D7057">
                            <w:rPr>
                              <w:rFonts w:asciiTheme="majorHAnsi" w:eastAsia="Times New Roman" w:hAnsiTheme="majorHAnsi" w:cs="Calibri"/>
                              <w:color w:val="0000FF"/>
                              <w:sz w:val="24"/>
                              <w:szCs w:val="24"/>
                              <w:u w:val="single"/>
                            </w:rPr>
                            <w:t>Electrical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4" w:anchor="m_-7444033006803512481_m_7630978532670847497__Toc194061523" w:history="1">
                          <w:r w:rsidRPr="009D7057">
                            <w:rPr>
                              <w:rFonts w:asciiTheme="majorHAnsi" w:eastAsia="Times New Roman" w:hAnsiTheme="majorHAnsi" w:cs="Calibri"/>
                              <w:color w:val="0000FF"/>
                              <w:sz w:val="24"/>
                              <w:szCs w:val="24"/>
                              <w:u w:val="single"/>
                            </w:rPr>
                            <w:t>Diploma in Electrical Studies - First Assessment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5" w:anchor="m_-7444033006803512481_m_7630978532670847497__Toc194061524" w:history="1">
                          <w:r w:rsidRPr="009D7057">
                            <w:rPr>
                              <w:rFonts w:asciiTheme="majorHAnsi" w:eastAsia="Times New Roman" w:hAnsiTheme="majorHAnsi" w:cs="Calibri"/>
                              <w:color w:val="0000FF"/>
                              <w:sz w:val="24"/>
                              <w:szCs w:val="24"/>
                              <w:u w:val="single"/>
                            </w:rPr>
                            <w:t>Device Boxes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6" w:anchor="m_-7444033006803512481_m_7630978532670847497__Toc194061525" w:history="1">
                          <w:r w:rsidRPr="009D7057">
                            <w:rPr>
                              <w:rFonts w:asciiTheme="majorHAnsi" w:eastAsia="Times New Roman" w:hAnsiTheme="majorHAnsi" w:cs="Calibri"/>
                              <w:color w:val="0000FF"/>
                              <w:sz w:val="24"/>
                              <w:szCs w:val="24"/>
                              <w:u w:val="single"/>
                            </w:rPr>
                            <w:t>Hand Bending Conduit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7" w:anchor="m_-7444033006803512481_m_7630978532670847497__Toc194061526" w:history="1">
                          <w:r w:rsidRPr="009D7057">
                            <w:rPr>
                              <w:rFonts w:asciiTheme="majorHAnsi" w:eastAsia="Times New Roman" w:hAnsiTheme="majorHAnsi" w:cs="Calibri"/>
                              <w:color w:val="0000FF"/>
                              <w:sz w:val="24"/>
                              <w:szCs w:val="24"/>
                              <w:u w:val="single"/>
                            </w:rPr>
                            <w:t>Raceways and Fittings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8" w:anchor="m_-7444033006803512481_m_7630978532670847497__Toc194061527" w:history="1">
                          <w:r w:rsidRPr="009D7057">
                            <w:rPr>
                              <w:rFonts w:asciiTheme="majorHAnsi" w:eastAsia="Times New Roman" w:hAnsiTheme="majorHAnsi" w:cs="Calibri"/>
                              <w:color w:val="0000FF"/>
                              <w:sz w:val="24"/>
                              <w:szCs w:val="24"/>
                              <w:u w:val="single"/>
                            </w:rPr>
                            <w:t>Conductors and Cables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79" w:anchor="m_-7444033006803512481_m_7630978532670847497__Toc194061528" w:history="1">
                          <w:r w:rsidRPr="009D7057">
                            <w:rPr>
                              <w:rFonts w:asciiTheme="majorHAnsi" w:eastAsia="Times New Roman" w:hAnsiTheme="majorHAnsi" w:cs="Calibri"/>
                              <w:color w:val="0000FF"/>
                              <w:sz w:val="24"/>
                              <w:szCs w:val="24"/>
                              <w:u w:val="single"/>
                            </w:rPr>
                            <w:t>Diploma in Electrical Studies - Second Assessment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0" w:anchor="m_-7444033006803512481_m_7630978532670847497__Toc194061529" w:history="1">
                          <w:r w:rsidRPr="009D7057">
                            <w:rPr>
                              <w:rFonts w:asciiTheme="majorHAnsi" w:eastAsia="Times New Roman" w:hAnsiTheme="majorHAnsi" w:cs="Calibri"/>
                              <w:color w:val="0000FF"/>
                              <w:sz w:val="24"/>
                              <w:szCs w:val="24"/>
                              <w:u w:val="single"/>
                            </w:rPr>
                            <w:t>Basic Electrical Drawings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1" w:anchor="m_-7444033006803512481_m_7630978532670847497__Toc194061530" w:history="1">
                          <w:r w:rsidRPr="009D7057">
                            <w:rPr>
                              <w:rFonts w:asciiTheme="majorHAnsi" w:eastAsia="Times New Roman" w:hAnsiTheme="majorHAnsi" w:cs="Calibri"/>
                              <w:color w:val="0000FF"/>
                              <w:sz w:val="24"/>
                              <w:szCs w:val="24"/>
                              <w:u w:val="single"/>
                            </w:rPr>
                            <w:t>Electrical Test Equipment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2" w:anchor="m_-7444033006803512481_m_7630978532670847497__Toc194061531" w:history="1">
                          <w:r w:rsidRPr="009D7057">
                            <w:rPr>
                              <w:rFonts w:asciiTheme="majorHAnsi" w:eastAsia="Times New Roman" w:hAnsiTheme="majorHAnsi" w:cs="Calibri"/>
                              <w:color w:val="0000FF"/>
                              <w:sz w:val="24"/>
                              <w:szCs w:val="24"/>
                              <w:u w:val="single"/>
                            </w:rPr>
                            <w:t>Diploma in Electrical Studies - Third Assessment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3" w:anchor="m_-7444033006803512481_m_7630978532670847497__Toc194061532" w:history="1">
                          <w:r w:rsidRPr="009D7057">
                            <w:rPr>
                              <w:rFonts w:asciiTheme="majorHAnsi" w:eastAsia="Times New Roman" w:hAnsiTheme="majorHAnsi" w:cs="Calibri"/>
                              <w:color w:val="0000FF"/>
                              <w:sz w:val="24"/>
                              <w:szCs w:val="24"/>
                              <w:u w:val="single"/>
                            </w:rPr>
                            <w:t>Course assessment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4" w:anchor="m_-7444033006803512481_m_7630978532670847497__Toc194061533" w:history="1">
                          <w:r w:rsidRPr="009D7057">
                            <w:rPr>
                              <w:rFonts w:asciiTheme="majorHAnsi" w:eastAsia="Times New Roman" w:hAnsiTheme="majorHAnsi" w:cs="Calibri"/>
                              <w:color w:val="0000FF"/>
                              <w:sz w:val="24"/>
                              <w:szCs w:val="24"/>
                              <w:u w:val="single"/>
                            </w:rPr>
                            <w:t>Course Modules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5" w:anchor="m_-7444033006803512481_m_7630978532670847497__Toc194061534" w:history="1">
                          <w:r w:rsidRPr="009D7057">
                            <w:rPr>
                              <w:rFonts w:asciiTheme="majorHAnsi" w:eastAsia="Times New Roman" w:hAnsiTheme="majorHAnsi" w:cs="Calibri"/>
                              <w:color w:val="0000FF"/>
                              <w:sz w:val="24"/>
                              <w:szCs w:val="24"/>
                              <w:u w:val="single"/>
                            </w:rPr>
                            <w:t>Tips for Success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6" w:anchor="m_-7444033006803512481_m_7630978532670847497__Toc194061535" w:history="1">
                          <w:r w:rsidRPr="009D7057">
                            <w:rPr>
                              <w:rFonts w:asciiTheme="majorHAnsi" w:eastAsia="Times New Roman" w:hAnsiTheme="majorHAnsi" w:cs="Calibri"/>
                              <w:color w:val="0000FF"/>
                              <w:sz w:val="24"/>
                              <w:szCs w:val="24"/>
                              <w:u w:val="single"/>
                            </w:rPr>
                            <w:t>Beginner-Level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7" w:anchor="m_-7444033006803512481_m_7630978532670847497__Toc194061536" w:history="1">
                          <w:r w:rsidRPr="009D7057">
                            <w:rPr>
                              <w:rFonts w:asciiTheme="majorHAnsi" w:eastAsia="Times New Roman" w:hAnsiTheme="majorHAnsi" w:cs="Calibri"/>
                              <w:color w:val="0000FF"/>
                              <w:sz w:val="24"/>
                              <w:szCs w:val="24"/>
                              <w:u w:val="single"/>
                            </w:rPr>
                            <w:t>Intermediate-Level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8" w:anchor="m_-7444033006803512481_m_7630978532670847497__Toc194061537" w:history="1">
                          <w:r w:rsidRPr="009D7057">
                            <w:rPr>
                              <w:rFonts w:asciiTheme="majorHAnsi" w:eastAsia="Times New Roman" w:hAnsiTheme="majorHAnsi" w:cs="Calibri"/>
                              <w:color w:val="0000FF"/>
                              <w:sz w:val="24"/>
                              <w:szCs w:val="24"/>
                              <w:u w:val="single"/>
                            </w:rPr>
                            <w:t>Advanced-Level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89" w:anchor="m_-7444033006803512481_m_7630978532670847497__Toc194061538" w:history="1">
                          <w:r w:rsidRPr="009D7057">
                            <w:rPr>
                              <w:rFonts w:asciiTheme="majorHAnsi" w:eastAsia="Times New Roman" w:hAnsiTheme="majorHAnsi" w:cs="Calibri"/>
                              <w:color w:val="0000FF"/>
                              <w:sz w:val="24"/>
                              <w:szCs w:val="24"/>
                              <w:u w:val="single"/>
                            </w:rPr>
                            <w:t>Specialized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90" w:anchor="m_-7444033006803512481_m_7630978532670847497__Toc194061539" w:history="1">
                          <w:r w:rsidRPr="009D7057">
                            <w:rPr>
                              <w:rFonts w:asciiTheme="majorHAnsi" w:eastAsia="Times New Roman" w:hAnsiTheme="majorHAnsi" w:cs="Calibri"/>
                              <w:color w:val="0000FF"/>
                              <w:sz w:val="24"/>
                              <w:szCs w:val="24"/>
                              <w:u w:val="single"/>
                            </w:rPr>
                            <w:t>Suggestions for You</w:t>
                          </w:r>
                        </w:hyperlink>
                      </w:p>
                      <w:p w:rsidR="002E71B8" w:rsidRPr="009D7057" w:rsidRDefault="002E71B8" w:rsidP="002E71B8">
                        <w:pPr>
                          <w:spacing w:after="100" w:line="256" w:lineRule="auto"/>
                          <w:ind w:left="316"/>
                          <w:rPr>
                            <w:rFonts w:asciiTheme="majorHAnsi" w:eastAsia="Times New Roman" w:hAnsiTheme="majorHAnsi" w:cs="Calibri"/>
                            <w:sz w:val="24"/>
                            <w:szCs w:val="24"/>
                          </w:rPr>
                        </w:pPr>
                        <w:hyperlink r:id="rId2191" w:anchor="m_-7444033006803512481_m_7630978532670847497__Toc194061540" w:history="1">
                          <w:r w:rsidRPr="009D7057">
                            <w:rPr>
                              <w:rFonts w:asciiTheme="majorHAnsi" w:eastAsia="Times New Roman" w:hAnsiTheme="majorHAnsi" w:cs="Calibri"/>
                              <w:color w:val="0000FF"/>
                              <w:sz w:val="24"/>
                              <w:szCs w:val="24"/>
                              <w:u w:val="single"/>
                            </w:rPr>
                            <w:t>tshingombe, your Personality Test results are in!</w:t>
                          </w:r>
                          <w:r w:rsidRPr="009D7057">
                            <w:rPr>
                              <w:rFonts w:asciiTheme="majorHAnsi" w:eastAsia="Times New Roman" w:hAnsiTheme="majorHAnsi" w:cs="Calibri"/>
                              <w:noProof/>
                              <w:color w:val="0000FF"/>
                              <w:sz w:val="24"/>
                              <w:szCs w:val="24"/>
                            </w:rPr>
                            <mc:AlternateContent>
                              <mc:Choice Requires="wps">
                                <w:drawing>
                                  <wp:inline distT="0" distB="0" distL="0" distR="0">
                                    <wp:extent cx="859155" cy="859155"/>
                                    <wp:effectExtent l="0" t="0" r="0" b="0"/>
                                    <wp:docPr id="18" name="Rectangle 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CE0F6" id="Rectangle 18" o:spid="_x0000_s1026" alt="🎉"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" filled="f" stroked="f">
                                    <o:lock v:ext="edit" aspectratio="t"/>
                                    <w10:anchorlock/>
                                  </v:rect>
                                </w:pict>
                              </mc:Fallback>
                            </mc:AlternateConten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92" w:anchor="m_-7444033006803512481_m_7630978532670847497__Toc194061541" w:history="1">
                          <w:r w:rsidRPr="009D7057">
                            <w:rPr>
                              <w:rFonts w:asciiTheme="majorHAnsi" w:eastAsia="Times New Roman" w:hAnsiTheme="majorHAnsi" w:cs="Calibri"/>
                              <w:color w:val="0000FF"/>
                              <w:sz w:val="24"/>
                              <w:szCs w:val="24"/>
                              <w:u w:val="single"/>
                            </w:rPr>
                            <w:t>Alison Learning &lt;noreply@us-learning.alison.com&gt;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93" w:anchor="m_-7444033006803512481_m_7630978532670847497__Toc194061542" w:history="1">
                          <w:r w:rsidRPr="009D7057">
                            <w:rPr>
                              <w:rFonts w:asciiTheme="majorHAnsi" w:eastAsia="Times New Roman" w:hAnsiTheme="majorHAnsi" w:cs="Calibri"/>
                              <w:color w:val="0000FF"/>
                              <w:sz w:val="24"/>
                              <w:szCs w:val="24"/>
                              <w:u w:val="single"/>
                            </w:rPr>
                            <w:t>Unsubscribe</w:t>
                          </w:r>
                        </w:hyperlink>
                      </w:p>
                      <w:p w:rsidR="002E71B8" w:rsidRPr="009D7057" w:rsidRDefault="002E71B8" w:rsidP="002E71B8">
                        <w:pPr>
                          <w:spacing w:after="100" w:line="256" w:lineRule="auto"/>
                          <w:ind w:left="316"/>
                          <w:rPr>
                            <w:rFonts w:asciiTheme="majorHAnsi" w:eastAsia="Times New Roman" w:hAnsiTheme="majorHAnsi" w:cs="Calibri"/>
                            <w:sz w:val="24"/>
                            <w:szCs w:val="24"/>
                          </w:rPr>
                        </w:pPr>
                        <w:hyperlink r:id="rId2194" w:anchor="m_-7444033006803512481_m_7630978532670847497__Toc194061543" w:history="1">
                          <w:r w:rsidRPr="009D7057">
                            <w:rPr>
                              <w:rFonts w:asciiTheme="majorHAnsi" w:eastAsia="Times New Roman" w:hAnsiTheme="majorHAnsi" w:cs="Calibri"/>
                              <w:color w:val="0000FF"/>
                              <w:sz w:val="24"/>
                              <w:szCs w:val="24"/>
                              <w:u w:val="single"/>
                            </w:rPr>
                            <w:t>Your Numeric Reasoning Test results are in, tshingombe!</w:t>
                          </w:r>
                          <w:r w:rsidRPr="009D7057">
                            <w:rPr>
                              <w:rFonts w:asciiTheme="majorHAnsi" w:eastAsia="Times New Roman" w:hAnsiTheme="majorHAnsi" w:cs="Calibri"/>
                              <w:noProof/>
                              <w:color w:val="0000FF"/>
                              <w:sz w:val="24"/>
                              <w:szCs w:val="24"/>
                            </w:rPr>
                            <mc:AlternateContent>
                              <mc:Choice Requires="wps">
                                <w:drawing>
                                  <wp:inline distT="0" distB="0" distL="0" distR="0">
                                    <wp:extent cx="859155" cy="859155"/>
                                    <wp:effectExtent l="0" t="0" r="0" b="0"/>
                                    <wp:docPr id="17" name="Rectangle 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93A2E9" id="Rectangle 17" o:spid="_x0000_s1026" alt="💡"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" filled="f" stroked="f">
                                    <o:lock v:ext="edit" aspectratio="t"/>
                                    <w10:anchorlock/>
                                  </v:rect>
                                </w:pict>
                              </mc:Fallback>
                            </mc:AlternateConten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95" w:anchor="m_-7444033006803512481_m_7630978532670847497__Toc194061544" w:history="1">
                          <w:r w:rsidRPr="009D7057">
                            <w:rPr>
                              <w:rFonts w:asciiTheme="majorHAnsi" w:eastAsia="Times New Roman" w:hAnsiTheme="majorHAnsi" w:cs="Calibri"/>
                              <w:color w:val="0000FF"/>
                              <w:sz w:val="24"/>
                              <w:szCs w:val="24"/>
                              <w:u w:val="single"/>
                            </w:rPr>
                            <w:t>Alison Learning &lt;noreply@us-learning.alison.com&gt;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96" w:anchor="m_-7444033006803512481_m_7630978532670847497__Toc194061545" w:history="1">
                          <w:r w:rsidRPr="009D7057">
                            <w:rPr>
                              <w:rFonts w:asciiTheme="majorHAnsi" w:eastAsia="Times New Roman" w:hAnsiTheme="majorHAnsi" w:cs="Calibri"/>
                              <w:color w:val="0000FF"/>
                              <w:sz w:val="24"/>
                              <w:szCs w:val="24"/>
                              <w:u w:val="single"/>
                            </w:rPr>
                            <w:t>Unsubscribe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97" w:anchor="m_-7444033006803512481_m_7630978532670847497__Toc194061546" w:history="1">
                          <w:r w:rsidRPr="009D7057">
                            <w:rPr>
                              <w:rFonts w:asciiTheme="majorHAnsi" w:eastAsia="Times New Roman" w:hAnsiTheme="majorHAnsi" w:cs="Calibri"/>
                              <w:color w:val="0000FF"/>
                              <w:sz w:val="24"/>
                              <w:szCs w:val="24"/>
                              <w:u w:val="single"/>
                            </w:rPr>
                            <w:t>Your Numerical Reasoning Score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98" w:anchor="m_-7444033006803512481_m_7630978532670847497__Toc194061547" w:history="1">
                          <w:r w:rsidRPr="009D7057">
                            <w:rPr>
                              <w:rFonts w:asciiTheme="majorHAnsi" w:eastAsia="Times New Roman" w:hAnsiTheme="majorHAnsi" w:cs="Calibri"/>
                              <w:color w:val="0000FF"/>
                              <w:sz w:val="24"/>
                              <w:szCs w:val="24"/>
                              <w:u w:val="single"/>
                            </w:rPr>
                            <w:t>Overview of Course Modules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199" w:anchor="m_-7444033006803512481_m_7630978532670847497__Toc194061548" w:history="1">
                          <w:r w:rsidRPr="009D7057">
                            <w:rPr>
                              <w:rFonts w:asciiTheme="majorHAnsi" w:eastAsia="Times New Roman" w:hAnsiTheme="majorHAnsi" w:cs="Calibri"/>
                              <w:color w:val="0000FF"/>
                              <w:sz w:val="24"/>
                              <w:szCs w:val="24"/>
                              <w:u w:val="single"/>
                            </w:rPr>
                            <w:t>Tips for Success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0" w:anchor="m_-7444033006803512481_m_7630978532670847497__Toc194061549" w:history="1">
                          <w:r w:rsidRPr="009D7057">
                            <w:rPr>
                              <w:rFonts w:asciiTheme="majorHAnsi" w:eastAsia="Times New Roman" w:hAnsiTheme="majorHAnsi" w:cs="Calibri"/>
                              <w:color w:val="0000FF"/>
                              <w:sz w:val="24"/>
                              <w:szCs w:val="24"/>
                              <w:u w:val="single"/>
                            </w:rPr>
                            <w:t>Beginner-Level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1" w:anchor="m_-7444033006803512481_m_7630978532670847497__Toc194061550" w:history="1">
                          <w:r w:rsidRPr="009D7057">
                            <w:rPr>
                              <w:rFonts w:asciiTheme="majorHAnsi" w:eastAsia="Times New Roman" w:hAnsiTheme="majorHAnsi" w:cs="Calibri"/>
                              <w:color w:val="0000FF"/>
                              <w:sz w:val="24"/>
                              <w:szCs w:val="24"/>
                              <w:u w:val="single"/>
                            </w:rPr>
                            <w:t>Intermediate-Level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2" w:anchor="m_-7444033006803512481_m_7630978532670847497__Toc194061551" w:history="1">
                          <w:r w:rsidRPr="009D7057">
                            <w:rPr>
                              <w:rFonts w:asciiTheme="majorHAnsi" w:eastAsia="Times New Roman" w:hAnsiTheme="majorHAnsi" w:cs="Calibri"/>
                              <w:color w:val="0000FF"/>
                              <w:sz w:val="24"/>
                              <w:szCs w:val="24"/>
                              <w:u w:val="single"/>
                            </w:rPr>
                            <w:t>Advanced-Level Diplomas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3" w:anchor="m_-7444033006803512481_m_7630978532670847497__Toc194061552" w:history="1">
                          <w:r w:rsidRPr="009D7057">
                            <w:rPr>
                              <w:rFonts w:asciiTheme="majorHAnsi" w:eastAsia="Times New Roman" w:hAnsiTheme="majorHAnsi" w:cs="Calibri"/>
                              <w:color w:val="0000FF"/>
                              <w:sz w:val="24"/>
                              <w:szCs w:val="24"/>
                              <w:u w:val="single"/>
                            </w:rPr>
                            <w:t>Safety-Focused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4" w:anchor="m_-7444033006803512481_m_7630978532670847497__Toc194061553" w:history="1">
                          <w:r w:rsidRPr="009D7057">
                            <w:rPr>
                              <w:rFonts w:asciiTheme="majorHAnsi" w:eastAsia="Times New Roman" w:hAnsiTheme="majorHAnsi" w:cs="Calibri"/>
                              <w:color w:val="0000FF"/>
                              <w:sz w:val="24"/>
                              <w:szCs w:val="24"/>
                              <w:u w:val="single"/>
                            </w:rPr>
                            <w:t>Recommendation Based on Goals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5" w:anchor="m_-7444033006803512481_m_7630978532670847497__Toc194061554" w:history="1">
                          <w:r w:rsidRPr="009D7057">
                            <w:rPr>
                              <w:rFonts w:asciiTheme="majorHAnsi" w:eastAsia="Times New Roman" w:hAnsiTheme="majorHAnsi" w:cs="Calibri"/>
                              <w:color w:val="0000FF"/>
                              <w:sz w:val="24"/>
                              <w:szCs w:val="24"/>
                              <w:u w:val="single"/>
                            </w:rPr>
                            <w:t>Beginner-Level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6" w:anchor="m_-7444033006803512481_m_7630978532670847497__Toc194061555" w:history="1">
                          <w:r w:rsidRPr="009D7057">
                            <w:rPr>
                              <w:rFonts w:asciiTheme="majorHAnsi" w:eastAsia="Times New Roman" w:hAnsiTheme="majorHAnsi" w:cs="Calibri"/>
                              <w:color w:val="0000FF"/>
                              <w:sz w:val="24"/>
                              <w:szCs w:val="24"/>
                              <w:u w:val="single"/>
                            </w:rPr>
                            <w:t>Intermediate-Level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7" w:anchor="m_-7444033006803512481_m_7630978532670847497__Toc194061556" w:history="1">
                          <w:r w:rsidRPr="009D7057">
                            <w:rPr>
                              <w:rFonts w:asciiTheme="majorHAnsi" w:eastAsia="Times New Roman" w:hAnsiTheme="majorHAnsi" w:cs="Calibri"/>
                              <w:color w:val="0000FF"/>
                              <w:sz w:val="24"/>
                              <w:szCs w:val="24"/>
                              <w:u w:val="single"/>
                            </w:rPr>
                            <w:t>Advanced-Level Diplomas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8" w:anchor="m_-7444033006803512481_m_7630978532670847497__Toc194061557" w:history="1">
                          <w:r w:rsidRPr="009D7057">
                            <w:rPr>
                              <w:rFonts w:asciiTheme="majorHAnsi" w:eastAsia="Times New Roman" w:hAnsiTheme="majorHAnsi" w:cs="Calibri"/>
                              <w:color w:val="0000FF"/>
                              <w:sz w:val="24"/>
                              <w:szCs w:val="24"/>
                              <w:u w:val="single"/>
                            </w:rPr>
                            <w:t>Safety-Focused Learning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09" w:anchor="m_-7444033006803512481_m_7630978532670847497__Toc194061558" w:history="1">
                          <w:r w:rsidRPr="009D7057">
                            <w:rPr>
                              <w:rFonts w:asciiTheme="majorHAnsi" w:eastAsia="Times New Roman" w:hAnsiTheme="majorHAnsi" w:cs="Calibri"/>
                              <w:color w:val="0000FF"/>
                              <w:sz w:val="24"/>
                              <w:szCs w:val="24"/>
                              <w:u w:val="single"/>
                            </w:rPr>
                            <w:t>Action Plan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0" w:anchor="m_-7444033006803512481_m_7630978532670847497__Toc194061559" w:history="1">
                          <w:r w:rsidRPr="009D7057">
                            <w:rPr>
                              <w:rFonts w:asciiTheme="majorHAnsi" w:eastAsia="Times New Roman" w:hAnsiTheme="majorHAnsi" w:cs="Calibri"/>
                              <w:color w:val="0000FF"/>
                              <w:sz w:val="24"/>
                              <w:szCs w:val="24"/>
                              <w:u w:val="single"/>
                            </w:rPr>
                            <w:t>Beginner-Level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1" w:anchor="m_-7444033006803512481_m_7630978532670847497__Toc194061560" w:history="1">
                          <w:r w:rsidRPr="009D7057">
                            <w:rPr>
                              <w:rFonts w:asciiTheme="majorHAnsi" w:eastAsia="Times New Roman" w:hAnsiTheme="majorHAnsi" w:cs="Calibri"/>
                              <w:color w:val="0000FF"/>
                              <w:sz w:val="24"/>
                              <w:szCs w:val="24"/>
                              <w:u w:val="single"/>
                            </w:rPr>
                            <w:t>Intermediate-Level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2" w:anchor="m_-7444033006803512481_m_7630978532670847497__Toc194061561" w:history="1">
                          <w:r w:rsidRPr="009D7057">
                            <w:rPr>
                              <w:rFonts w:asciiTheme="majorHAnsi" w:eastAsia="Times New Roman" w:hAnsiTheme="majorHAnsi" w:cs="Calibri"/>
                              <w:color w:val="0000FF"/>
                              <w:sz w:val="24"/>
                              <w:szCs w:val="24"/>
                              <w:u w:val="single"/>
                            </w:rPr>
                            <w:t>Advanced-Level Diplomas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3" w:anchor="m_-7444033006803512481_m_7630978532670847497__Toc194061562" w:history="1">
                          <w:r w:rsidRPr="009D7057">
                            <w:rPr>
                              <w:rFonts w:asciiTheme="majorHAnsi" w:eastAsia="Times New Roman" w:hAnsiTheme="majorHAnsi" w:cs="Calibri"/>
                              <w:color w:val="0000FF"/>
                              <w:sz w:val="24"/>
                              <w:szCs w:val="24"/>
                              <w:u w:val="single"/>
                            </w:rPr>
                            <w:t>Specialized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4" w:anchor="m_-7444033006803512481_m_7630978532670847497__Toc194061563" w:history="1">
                          <w:r w:rsidRPr="009D7057">
                            <w:rPr>
                              <w:rFonts w:asciiTheme="majorHAnsi" w:eastAsia="Times New Roman" w:hAnsiTheme="majorHAnsi" w:cs="Calibri"/>
                              <w:color w:val="0000FF"/>
                              <w:sz w:val="24"/>
                              <w:szCs w:val="24"/>
                              <w:u w:val="single"/>
                            </w:rPr>
                            <w:t>Recommended Actions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5" w:anchor="m_-7444033006803512481_m_7630978532670847497__Toc194061564" w:history="1">
                          <w:r w:rsidRPr="009D7057">
                            <w:rPr>
                              <w:rFonts w:asciiTheme="majorHAnsi" w:eastAsia="Times New Roman" w:hAnsiTheme="majorHAnsi" w:cs="Calibri"/>
                              <w:color w:val="0000FF"/>
                              <w:sz w:val="24"/>
                              <w:szCs w:val="24"/>
                              <w:u w:val="single"/>
                            </w:rPr>
                            <w:t>Structured Learning Path</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6" w:anchor="m_-7444033006803512481_m_7630978532670847497__Toc194061565" w:history="1">
                          <w:r w:rsidRPr="009D7057">
                            <w:rPr>
                              <w:rFonts w:asciiTheme="majorHAnsi" w:eastAsia="Times New Roman" w:hAnsiTheme="majorHAnsi" w:cs="Calibri"/>
                              <w:color w:val="0000FF"/>
                              <w:sz w:val="24"/>
                              <w:szCs w:val="24"/>
                              <w:u w:val="single"/>
                            </w:rPr>
                            <w:t>Action Plan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7" w:anchor="m_-7444033006803512481_m_7630978532670847497__Toc194061566" w:history="1">
                          <w:r w:rsidRPr="009D7057">
                            <w:rPr>
                              <w:rFonts w:asciiTheme="majorHAnsi" w:eastAsia="Times New Roman" w:hAnsiTheme="majorHAnsi" w:cs="Calibri"/>
                              <w:color w:val="0000FF"/>
                              <w:sz w:val="24"/>
                              <w:szCs w:val="24"/>
                              <w:u w:val="single"/>
                            </w:rPr>
                            <w:t>Beginner-Level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8" w:anchor="m_-7444033006803512481_m_7630978532670847497__Toc194061567" w:history="1">
                          <w:r w:rsidRPr="009D7057">
                            <w:rPr>
                              <w:rFonts w:asciiTheme="majorHAnsi" w:eastAsia="Times New Roman" w:hAnsiTheme="majorHAnsi" w:cs="Calibri"/>
                              <w:color w:val="0000FF"/>
                              <w:sz w:val="24"/>
                              <w:szCs w:val="24"/>
                              <w:u w:val="single"/>
                            </w:rPr>
                            <w:t>Intermediate-Level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19" w:anchor="m_-7444033006803512481_m_7630978532670847497__Toc194061568" w:history="1">
                          <w:r w:rsidRPr="009D7057">
                            <w:rPr>
                              <w:rFonts w:asciiTheme="majorHAnsi" w:eastAsia="Times New Roman" w:hAnsiTheme="majorHAnsi" w:cs="Calibri"/>
                              <w:color w:val="0000FF"/>
                              <w:sz w:val="24"/>
                              <w:szCs w:val="24"/>
                              <w:u w:val="single"/>
                            </w:rPr>
                            <w:t>Advanced-Level Diplomas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0" w:anchor="m_-7444033006803512481_m_7630978532670847497__Toc194061569" w:history="1">
                          <w:r w:rsidRPr="009D7057">
                            <w:rPr>
                              <w:rFonts w:asciiTheme="majorHAnsi" w:eastAsia="Times New Roman" w:hAnsiTheme="majorHAnsi" w:cs="Calibri"/>
                              <w:color w:val="0000FF"/>
                              <w:sz w:val="24"/>
                              <w:szCs w:val="24"/>
                              <w:u w:val="single"/>
                            </w:rPr>
                            <w:t>Specialized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1" w:anchor="m_-7444033006803512481_m_7630978532670847497__Toc194061570" w:history="1">
                          <w:r w:rsidRPr="009D7057">
                            <w:rPr>
                              <w:rFonts w:asciiTheme="majorHAnsi" w:eastAsia="Times New Roman" w:hAnsiTheme="majorHAnsi" w:cs="Calibri"/>
                              <w:color w:val="0000FF"/>
                              <w:sz w:val="24"/>
                              <w:szCs w:val="24"/>
                              <w:u w:val="single"/>
                            </w:rPr>
                            <w:t>Recommended Approach</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2" w:anchor="m_-7444033006803512481_m_7630978532670847497__Toc194061571" w:history="1">
                          <w:r w:rsidRPr="009D7057">
                            <w:rPr>
                              <w:rFonts w:asciiTheme="majorHAnsi" w:eastAsia="Times New Roman" w:hAnsiTheme="majorHAnsi" w:cs="Calibri"/>
                              <w:color w:val="0000FF"/>
                              <w:sz w:val="24"/>
                              <w:szCs w:val="24"/>
                              <w:u w:val="single"/>
                            </w:rPr>
                            <w:t>Beginner-Level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3" w:anchor="m_-7444033006803512481_m_7630978532670847497__Toc194061572" w:history="1">
                          <w:r w:rsidRPr="009D7057">
                            <w:rPr>
                              <w:rFonts w:asciiTheme="majorHAnsi" w:eastAsia="Times New Roman" w:hAnsiTheme="majorHAnsi" w:cs="Calibri"/>
                              <w:color w:val="0000FF"/>
                              <w:sz w:val="24"/>
                              <w:szCs w:val="24"/>
                              <w:u w:val="single"/>
                            </w:rPr>
                            <w:t>Intermediate-Level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4" w:anchor="m_-7444033006803512481_m_7630978532670847497__Toc194061573" w:history="1">
                          <w:r w:rsidRPr="009D7057">
                            <w:rPr>
                              <w:rFonts w:asciiTheme="majorHAnsi" w:eastAsia="Times New Roman" w:hAnsiTheme="majorHAnsi" w:cs="Calibri"/>
                              <w:color w:val="0000FF"/>
                              <w:sz w:val="24"/>
                              <w:szCs w:val="24"/>
                              <w:u w:val="single"/>
                            </w:rPr>
                            <w:t>Advanced-Level Diplomas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5" w:anchor="m_-7444033006803512481_m_7630978532670847497__Toc194061574" w:history="1">
                          <w:r w:rsidRPr="009D7057">
                            <w:rPr>
                              <w:rFonts w:asciiTheme="majorHAnsi" w:eastAsia="Times New Roman" w:hAnsiTheme="majorHAnsi" w:cs="Calibri"/>
                              <w:color w:val="0000FF"/>
                              <w:sz w:val="24"/>
                              <w:szCs w:val="24"/>
                              <w:u w:val="single"/>
                            </w:rPr>
                            <w:t>Specialized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6" w:anchor="m_-7444033006803512481_m_7630978532670847497__Toc194061575" w:history="1">
                          <w:r w:rsidRPr="009D7057">
                            <w:rPr>
                              <w:rFonts w:asciiTheme="majorHAnsi" w:eastAsia="Times New Roman" w:hAnsiTheme="majorHAnsi" w:cs="Calibri"/>
                              <w:color w:val="0000FF"/>
                              <w:sz w:val="24"/>
                              <w:szCs w:val="24"/>
                              <w:u w:val="single"/>
                            </w:rPr>
                            <w:t>Suggested Action Plan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7" w:anchor="m_-7444033006803512481_m_7630978532670847497__Toc194061576" w:history="1">
                          <w:r w:rsidRPr="009D7057">
                            <w:rPr>
                              <w:rFonts w:asciiTheme="majorHAnsi" w:eastAsia="Times New Roman" w:hAnsiTheme="majorHAnsi" w:cs="Calibri"/>
                              <w:color w:val="0000FF"/>
                              <w:sz w:val="24"/>
                              <w:szCs w:val="24"/>
                              <w:u w:val="single"/>
                            </w:rPr>
                            <w:t>Engineering &amp; Robotics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8" w:anchor="m_-7444033006803512481_m_7630978532670847497__Toc194061577" w:history="1">
                          <w:r w:rsidRPr="009D7057">
                            <w:rPr>
                              <w:rFonts w:asciiTheme="majorHAnsi" w:eastAsia="Times New Roman" w:hAnsiTheme="majorHAnsi" w:cs="Calibri"/>
                              <w:color w:val="0000FF"/>
                              <w:sz w:val="24"/>
                              <w:szCs w:val="24"/>
                              <w:u w:val="single"/>
                            </w:rPr>
                            <w:t>IT &amp; Data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29" w:anchor="m_-7444033006803512481_m_7630978532670847497__Toc194061578" w:history="1">
                          <w:r w:rsidRPr="009D7057">
                            <w:rPr>
                              <w:rFonts w:asciiTheme="majorHAnsi" w:eastAsia="Times New Roman" w:hAnsiTheme="majorHAnsi" w:cs="Calibri"/>
                              <w:color w:val="0000FF"/>
                              <w:sz w:val="24"/>
                              <w:szCs w:val="24"/>
                              <w:u w:val="single"/>
                            </w:rPr>
                            <w:t>Personal &amp; Business Development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0" w:anchor="m_-7444033006803512481_m_7630978532670847497__Toc194061579" w:history="1">
                          <w:r w:rsidRPr="009D7057">
                            <w:rPr>
                              <w:rFonts w:asciiTheme="majorHAnsi" w:eastAsia="Times New Roman" w:hAnsiTheme="majorHAnsi" w:cs="Calibri"/>
                              <w:color w:val="0000FF"/>
                              <w:sz w:val="24"/>
                              <w:szCs w:val="24"/>
                              <w:u w:val="single"/>
                            </w:rPr>
                            <w:t>Recommended Next Steps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1" w:anchor="m_-7444033006803512481_m_7630978532670847497__Toc194061580" w:history="1">
                          <w:r w:rsidRPr="009D7057">
                            <w:rPr>
                              <w:rFonts w:asciiTheme="majorHAnsi" w:eastAsia="Times New Roman" w:hAnsiTheme="majorHAnsi" w:cs="Calibri"/>
                              <w:color w:val="0000FF"/>
                              <w:sz w:val="24"/>
                              <w:szCs w:val="24"/>
                              <w:u w:val="single"/>
                            </w:rPr>
                            <w:t>Electrical Engineering-Focused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2" w:anchor="m_-7444033006803512481_m_7630978532670847497__Toc194061581" w:history="1">
                          <w:r w:rsidRPr="009D7057">
                            <w:rPr>
                              <w:rFonts w:asciiTheme="majorHAnsi" w:eastAsia="Times New Roman" w:hAnsiTheme="majorHAnsi" w:cs="Calibri"/>
                              <w:color w:val="0000FF"/>
                              <w:sz w:val="24"/>
                              <w:szCs w:val="24"/>
                              <w:u w:val="single"/>
                            </w:rPr>
                            <w:t>Complementary IT and Business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3" w:anchor="m_-7444033006803512481_m_7630978532670847497__Toc194061582" w:history="1">
                          <w:r w:rsidRPr="009D7057">
                            <w:rPr>
                              <w:rFonts w:asciiTheme="majorHAnsi" w:eastAsia="Times New Roman" w:hAnsiTheme="majorHAnsi" w:cs="Calibri"/>
                              <w:color w:val="0000FF"/>
                              <w:sz w:val="24"/>
                              <w:szCs w:val="24"/>
                              <w:u w:val="single"/>
                            </w:rPr>
                            <w:t>Other Valuable Options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4" w:anchor="m_-7444033006803512481_m_7630978532670847497__Toc194061583" w:history="1">
                          <w:r w:rsidRPr="009D7057">
                            <w:rPr>
                              <w:rFonts w:asciiTheme="majorHAnsi" w:eastAsia="Times New Roman" w:hAnsiTheme="majorHAnsi" w:cs="Calibri"/>
                              <w:color w:val="0000FF"/>
                              <w:sz w:val="24"/>
                              <w:szCs w:val="24"/>
                              <w:u w:val="single"/>
                            </w:rPr>
                            <w:t>Next Steps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5" w:anchor="m_-7444033006803512481_m_7630978532670847497__Toc194061584" w:history="1">
                          <w:r w:rsidRPr="009D7057">
                            <w:rPr>
                              <w:rFonts w:asciiTheme="majorHAnsi" w:eastAsia="Times New Roman" w:hAnsiTheme="majorHAnsi" w:cs="Calibri"/>
                              <w:color w:val="0000FF"/>
                              <w:sz w:val="24"/>
                              <w:szCs w:val="24"/>
                              <w:u w:val="single"/>
                            </w:rPr>
                            <w:t>Electrical Engineering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6" w:anchor="m_-7444033006803512481_m_7630978532670847497__Toc194061585" w:history="1">
                          <w:r w:rsidRPr="009D7057">
                            <w:rPr>
                              <w:rFonts w:asciiTheme="majorHAnsi" w:eastAsia="Times New Roman" w:hAnsiTheme="majorHAnsi" w:cs="Calibri"/>
                              <w:color w:val="0000FF"/>
                              <w:sz w:val="24"/>
                              <w:szCs w:val="24"/>
                              <w:u w:val="single"/>
                            </w:rPr>
                            <w:t>Beginner-Level Business Skills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7" w:anchor="m_-7444033006803512481_m_7630978532670847497__Toc194061586" w:history="1">
                          <w:r w:rsidRPr="009D7057">
                            <w:rPr>
                              <w:rFonts w:asciiTheme="majorHAnsi" w:eastAsia="Times New Roman" w:hAnsiTheme="majorHAnsi" w:cs="Calibri"/>
                              <w:color w:val="0000FF"/>
                              <w:sz w:val="24"/>
                              <w:szCs w:val="24"/>
                              <w:u w:val="single"/>
                            </w:rPr>
                            <w:t>IT and Innovation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8" w:anchor="m_-7444033006803512481_m_7630978532670847497__Toc194061587" w:history="1">
                          <w:r w:rsidRPr="009D7057">
                            <w:rPr>
                              <w:rFonts w:asciiTheme="majorHAnsi" w:eastAsia="Times New Roman" w:hAnsiTheme="majorHAnsi" w:cs="Calibri"/>
                              <w:color w:val="0000FF"/>
                              <w:sz w:val="24"/>
                              <w:szCs w:val="24"/>
                              <w:u w:val="single"/>
                            </w:rPr>
                            <w:t>Miscellaneous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39" w:anchor="m_-7444033006803512481_m_7630978532670847497__Toc194061588" w:history="1">
                          <w:r w:rsidRPr="009D7057">
                            <w:rPr>
                              <w:rFonts w:asciiTheme="majorHAnsi" w:eastAsia="Times New Roman" w:hAnsiTheme="majorHAnsi" w:cs="Calibri"/>
                              <w:color w:val="0000FF"/>
                              <w:sz w:val="24"/>
                              <w:szCs w:val="24"/>
                              <w:u w:val="single"/>
                            </w:rPr>
                            <w:t>Suggestions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40" w:anchor="m_-7444033006803512481_m_7630978532670847497__Toc194061589" w:history="1">
                          <w:r w:rsidRPr="009D7057">
                            <w:rPr>
                              <w:rFonts w:asciiTheme="majorHAnsi" w:eastAsia="Times New Roman" w:hAnsiTheme="majorHAnsi" w:cs="Calibri"/>
                              <w:color w:val="0000FF"/>
                              <w:sz w:val="24"/>
                              <w:szCs w:val="24"/>
                              <w:u w:val="single"/>
                            </w:rPr>
                            <w:t>Explore Related Subjects</w:t>
                          </w:r>
                        </w:hyperlink>
                      </w:p>
                      <w:p w:rsidR="002E71B8" w:rsidRPr="009D7057" w:rsidRDefault="002E71B8" w:rsidP="002E71B8">
                        <w:pPr>
                          <w:spacing w:after="100" w:line="256" w:lineRule="auto"/>
                          <w:ind w:left="316"/>
                          <w:rPr>
                            <w:rFonts w:asciiTheme="majorHAnsi" w:eastAsia="Times New Roman" w:hAnsiTheme="majorHAnsi" w:cs="Calibri"/>
                            <w:sz w:val="24"/>
                            <w:szCs w:val="24"/>
                          </w:rPr>
                        </w:pPr>
                        <w:hyperlink r:id="rId2241" w:anchor="m_-7444033006803512481_m_7630978532670847497__Toc194061590" w:history="1">
                          <w:r w:rsidRPr="009D7057">
                            <w:rPr>
                              <w:rFonts w:asciiTheme="majorHAnsi" w:eastAsia="Times New Roman" w:hAnsiTheme="majorHAnsi" w:cs="Calibri"/>
                              <w:color w:val="0000FF"/>
                              <w:sz w:val="24"/>
                              <w:szCs w:val="24"/>
                              <w:u w:val="single"/>
                            </w:rPr>
                            <w:t>Frequently Asked Questions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42" w:anchor="m_-7444033006803512481_m_7630978532670847497__Toc194061591" w:history="1">
                          <w:r w:rsidRPr="009D7057">
                            <w:rPr>
                              <w:rFonts w:asciiTheme="majorHAnsi" w:eastAsia="Times New Roman" w:hAnsiTheme="majorHAnsi" w:cs="Calibri"/>
                              <w:color w:val="0000FF"/>
                              <w:sz w:val="24"/>
                              <w:szCs w:val="24"/>
                              <w:u w:val="single"/>
                            </w:rPr>
                            <w:t>Recommended Courses for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43" w:anchor="m_-7444033006803512481_m_7630978532670847497__Toc194061592" w:history="1">
                          <w:r w:rsidRPr="009D7057">
                            <w:rPr>
                              <w:rFonts w:asciiTheme="majorHAnsi" w:eastAsia="Times New Roman" w:hAnsiTheme="majorHAnsi" w:cs="Calibri"/>
                              <w:color w:val="0000FF"/>
                              <w:sz w:val="24"/>
                              <w:szCs w:val="24"/>
                              <w:u w:val="single"/>
                            </w:rPr>
                            <w:t>Understanding Formulas: Integral and Derivative Functions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44" w:anchor="m_-7444033006803512481_m_7630978532670847497__Toc194061593" w:history="1">
                          <w:r w:rsidRPr="009D7057">
                            <w:rPr>
                              <w:rFonts w:asciiTheme="majorHAnsi" w:eastAsia="Times New Roman" w:hAnsiTheme="majorHAnsi" w:cs="Calibri"/>
                              <w:color w:val="0000FF"/>
                              <w:sz w:val="24"/>
                              <w:szCs w:val="24"/>
                              <w:u w:val="single"/>
                            </w:rPr>
                            <w:t>Courses Integrating Electrical Concepts with Calculus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45" w:anchor="m_-7444033006803512481_m_7630978532670847497__Toc194061594" w:history="1">
                          <w:r w:rsidRPr="009D7057">
                            <w:rPr>
                              <w:rFonts w:asciiTheme="majorHAnsi" w:eastAsia="Times New Roman" w:hAnsiTheme="majorHAnsi" w:cs="Calibri"/>
                              <w:color w:val="0000FF"/>
                              <w:sz w:val="24"/>
                              <w:szCs w:val="24"/>
                              <w:u w:val="single"/>
                            </w:rPr>
                            <w:t>Applications of Calculus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46" w:anchor="m_-7444033006803512481_m_7630978532670847497__Toc194061595" w:history="1">
                          <w:r w:rsidRPr="009D7057">
                            <w:rPr>
                              <w:rFonts w:asciiTheme="majorHAnsi" w:eastAsia="Times New Roman" w:hAnsiTheme="majorHAnsi" w:cs="Calibri"/>
                              <w:color w:val="0000FF"/>
                              <w:sz w:val="24"/>
                              <w:szCs w:val="24"/>
                              <w:u w:val="single"/>
                            </w:rPr>
                            <w:t>Further Exploration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47" w:anchor="m_-7444033006803512481_m_7630978532670847497__Toc194061596" w:history="1">
                          <w:r w:rsidRPr="009D7057">
                            <w:rPr>
                              <w:rFonts w:asciiTheme="majorHAnsi" w:eastAsia="Times New Roman" w:hAnsiTheme="majorHAnsi" w:cs="Calibri"/>
                              <w:color w:val="0000FF"/>
                              <w:sz w:val="24"/>
                              <w:szCs w:val="24"/>
                              <w:u w:val="single"/>
                            </w:rPr>
                            <w:t>Next Steps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48" w:anchor="m_-7444033006803512481_m_7630978532670847497__Toc194061597" w:history="1">
                          <w:r w:rsidRPr="009D7057">
                            <w:rPr>
                              <w:rFonts w:asciiTheme="majorHAnsi" w:eastAsia="Times New Roman" w:hAnsiTheme="majorHAnsi" w:cs="Calibri"/>
                              <w:color w:val="0000FF"/>
                              <w:sz w:val="24"/>
                              <w:szCs w:val="24"/>
                              <w:u w:val="single"/>
                            </w:rPr>
                            <w:t>Electrical Engineering CPD Courses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49" w:anchor="m_-7444033006803512481_m_7630978532670847497__Toc194061598" w:history="1">
                          <w:r w:rsidRPr="009D7057">
                            <w:rPr>
                              <w:rFonts w:asciiTheme="majorHAnsi" w:eastAsia="Times New Roman" w:hAnsiTheme="majorHAnsi" w:cs="Calibri"/>
                              <w:color w:val="0000FF"/>
                              <w:sz w:val="24"/>
                              <w:szCs w:val="24"/>
                              <w:u w:val="single"/>
                            </w:rPr>
                            <w:t>Key Formulas and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0" w:anchor="m_-7444033006803512481_m_7630978532670847497__Toc194061599" w:history="1">
                          <w:r w:rsidRPr="009D7057">
                            <w:rPr>
                              <w:rFonts w:asciiTheme="majorHAnsi" w:eastAsia="Times New Roman" w:hAnsiTheme="majorHAnsi" w:cs="Calibri"/>
                              <w:color w:val="0000FF"/>
                              <w:sz w:val="24"/>
                              <w:szCs w:val="24"/>
                              <w:u w:val="single"/>
                            </w:rPr>
                            <w:t>University of Cape Town CPD Topics and Calculus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1" w:anchor="m_-7444033006803512481_m_7630978532670847497__Toc194061600" w:history="1">
                          <w:r w:rsidRPr="009D7057">
                            <w:rPr>
                              <w:rFonts w:asciiTheme="majorHAnsi" w:eastAsia="Times New Roman" w:hAnsiTheme="majorHAnsi" w:cs="Calibri"/>
                              <w:color w:val="0000FF"/>
                              <w:sz w:val="24"/>
                              <w:szCs w:val="24"/>
                              <w:u w:val="single"/>
                            </w:rPr>
                            <w:t>Key Formulas and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2" w:anchor="m_-7444033006803512481_m_7630978532670847497__Toc194061601" w:history="1">
                          <w:r w:rsidRPr="009D7057">
                            <w:rPr>
                              <w:rFonts w:asciiTheme="majorHAnsi" w:eastAsia="Times New Roman" w:hAnsiTheme="majorHAnsi" w:cs="Calibri"/>
                              <w:color w:val="0000FF"/>
                              <w:sz w:val="24"/>
                              <w:szCs w:val="24"/>
                              <w:u w:val="single"/>
                            </w:rPr>
                            <w:t>University of Cape Town CPD Topics and Calculus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3" w:anchor="m_-7444033006803512481_m_7630978532670847497__Toc194061602" w:history="1">
                          <w:r w:rsidRPr="009D7057">
                            <w:rPr>
                              <w:rFonts w:asciiTheme="majorHAnsi" w:eastAsia="Times New Roman" w:hAnsiTheme="majorHAnsi" w:cs="Calibri"/>
                              <w:color w:val="0000FF"/>
                              <w:sz w:val="24"/>
                              <w:szCs w:val="24"/>
                              <w:u w:val="single"/>
                            </w:rPr>
                            <w:t>Key Formulas and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4" w:anchor="m_-7444033006803512481_m_7630978532670847497__Toc194061603" w:history="1">
                          <w:r w:rsidRPr="009D7057">
                            <w:rPr>
                              <w:rFonts w:asciiTheme="majorHAnsi" w:eastAsia="Times New Roman" w:hAnsiTheme="majorHAnsi" w:cs="Calibri"/>
                              <w:color w:val="0000FF"/>
                              <w:sz w:val="24"/>
                              <w:szCs w:val="24"/>
                              <w:u w:val="single"/>
                            </w:rPr>
                            <w:t>University of Cape Town CPD Topics and Calculus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5" w:anchor="m_-7444033006803512481_m_7630978532670847497__Toc194061604" w:history="1">
                          <w:r w:rsidRPr="009D7057">
                            <w:rPr>
                              <w:rFonts w:asciiTheme="majorHAnsi" w:eastAsia="Times New Roman" w:hAnsiTheme="majorHAnsi" w:cs="Calibri"/>
                              <w:color w:val="0000FF"/>
                              <w:sz w:val="24"/>
                              <w:szCs w:val="24"/>
                              <w:u w:val="single"/>
                            </w:rPr>
                            <w:t>Key Formulas and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6" w:anchor="m_-7444033006803512481_m_7630978532670847497__Toc194061605" w:history="1">
                          <w:r w:rsidRPr="009D7057">
                            <w:rPr>
                              <w:rFonts w:asciiTheme="majorHAnsi" w:eastAsia="Times New Roman" w:hAnsiTheme="majorHAnsi" w:cs="Calibri"/>
                              <w:color w:val="0000FF"/>
                              <w:sz w:val="24"/>
                              <w:szCs w:val="24"/>
                              <w:u w:val="single"/>
                            </w:rPr>
                            <w:t>University of Cape Town CPD Topics and Calculus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7" w:anchor="m_-7444033006803512481_m_7630978532670847497__Toc194061606" w:history="1">
                          <w:r w:rsidRPr="009D7057">
                            <w:rPr>
                              <w:rFonts w:asciiTheme="majorHAnsi" w:eastAsia="Times New Roman" w:hAnsiTheme="majorHAnsi" w:cs="Calibri"/>
                              <w:color w:val="0000FF"/>
                              <w:sz w:val="24"/>
                              <w:szCs w:val="24"/>
                              <w:u w:val="single"/>
                            </w:rPr>
                            <w:t>Key Formulas and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8" w:anchor="m_-7444033006803512481_m_7630978532670847497__Toc194061607" w:history="1">
                          <w:r w:rsidRPr="009D7057">
                            <w:rPr>
                              <w:rFonts w:asciiTheme="majorHAnsi" w:eastAsia="Times New Roman" w:hAnsiTheme="majorHAnsi" w:cs="Calibri"/>
                              <w:color w:val="0000FF"/>
                              <w:sz w:val="24"/>
                              <w:szCs w:val="24"/>
                              <w:u w:val="single"/>
                            </w:rPr>
                            <w:t>University of Cape Town CPD Topics and Calculus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59" w:anchor="m_-7444033006803512481_m_7630978532670847497__Toc194061608" w:history="1">
                          <w:r w:rsidRPr="009D7057">
                            <w:rPr>
                              <w:rFonts w:asciiTheme="majorHAnsi" w:eastAsia="Times New Roman" w:hAnsiTheme="majorHAnsi" w:cs="Calibri"/>
                              <w:color w:val="0000FF"/>
                              <w:sz w:val="24"/>
                              <w:szCs w:val="24"/>
                              <w:u w:val="single"/>
                            </w:rPr>
                            <w:t>Key Formulas and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0" w:anchor="m_-7444033006803512481_m_7630978532670847497__Toc194061609" w:history="1">
                          <w:r w:rsidRPr="009D7057">
                            <w:rPr>
                              <w:rFonts w:asciiTheme="majorHAnsi" w:eastAsia="Times New Roman" w:hAnsiTheme="majorHAnsi" w:cs="Calibri"/>
                              <w:color w:val="0000FF"/>
                              <w:sz w:val="24"/>
                              <w:szCs w:val="24"/>
                              <w:u w:val="single"/>
                            </w:rPr>
                            <w:t>University of Cape Town CPD Topics and Calculus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1" w:anchor="m_-7444033006803512481_m_7630978532670847497__Toc194061610" w:history="1">
                          <w:r w:rsidRPr="009D7057">
                            <w:rPr>
                              <w:rFonts w:asciiTheme="majorHAnsi" w:eastAsia="Times New Roman" w:hAnsiTheme="majorHAnsi" w:cs="Calibri"/>
                              <w:color w:val="0000FF"/>
                              <w:sz w:val="24"/>
                              <w:szCs w:val="24"/>
                              <w:u w:val="single"/>
                            </w:rPr>
                            <w:t>Career Topics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2" w:anchor="m_-7444033006803512481_m_7630978532670847497__Toc194061611" w:history="1">
                          <w:r w:rsidRPr="009D7057">
                            <w:rPr>
                              <w:rFonts w:asciiTheme="majorHAnsi" w:eastAsia="Times New Roman" w:hAnsiTheme="majorHAnsi" w:cs="Calibri"/>
                              <w:color w:val="0000FF"/>
                              <w:sz w:val="24"/>
                              <w:szCs w:val="24"/>
                              <w:u w:val="single"/>
                            </w:rPr>
                            <w:t>Career Topics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3" w:anchor="m_-7444033006803512481_m_7630978532670847497__Toc194061612" w:history="1">
                          <w:r w:rsidRPr="009D7057">
                            <w:rPr>
                              <w:rFonts w:asciiTheme="majorHAnsi" w:eastAsia="Times New Roman" w:hAnsiTheme="majorHAnsi" w:cs="Calibri"/>
                              <w:color w:val="0000FF"/>
                              <w:sz w:val="24"/>
                              <w:szCs w:val="24"/>
                              <w:u w:val="single"/>
                            </w:rPr>
                            <w:t>Integral Formulas in Electrotechnology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4" w:anchor="m_-7444033006803512481_m_7630978532670847497__Toc194061613" w:history="1">
                          <w:r w:rsidRPr="009D7057">
                            <w:rPr>
                              <w:rFonts w:asciiTheme="majorHAnsi" w:eastAsia="Times New Roman" w:hAnsiTheme="majorHAnsi" w:cs="Calibri"/>
                              <w:color w:val="0000FF"/>
                              <w:sz w:val="24"/>
                              <w:szCs w:val="24"/>
                              <w:u w:val="single"/>
                            </w:rPr>
                            <w:t>Derivative Formulas in Electrotechnology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5" w:anchor="m_-7444033006803512481_m_7630978532670847497__Toc194061614" w:history="1">
                          <w:r w:rsidRPr="009D7057">
                            <w:rPr>
                              <w:rFonts w:asciiTheme="majorHAnsi" w:eastAsia="Times New Roman" w:hAnsiTheme="majorHAnsi" w:cs="Calibri"/>
                              <w:color w:val="0000FF"/>
                              <w:sz w:val="24"/>
                              <w:szCs w:val="24"/>
                              <w:u w:val="single"/>
                            </w:rPr>
                            <w:t>Practical Applications in Entry-Level Roles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6" w:anchor="m_-7444033006803512481_m_7630978532670847497__Toc194061615" w:history="1">
                          <w:r w:rsidRPr="009D7057">
                            <w:rPr>
                              <w:rFonts w:asciiTheme="majorHAnsi" w:eastAsia="Times New Roman" w:hAnsiTheme="majorHAnsi" w:cs="Calibri"/>
                              <w:color w:val="0000FF"/>
                              <w:sz w:val="24"/>
                              <w:szCs w:val="24"/>
                              <w:u w:val="single"/>
                            </w:rPr>
                            <w:t>Overview of the Diploma</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7" w:anchor="m_-7444033006803512481_m_7630978532670847497__Toc194061616" w:history="1">
                          <w:r w:rsidRPr="009D7057">
                            <w:rPr>
                              <w:rFonts w:asciiTheme="majorHAnsi" w:eastAsia="Times New Roman" w:hAnsiTheme="majorHAnsi" w:cs="Calibri"/>
                              <w:color w:val="0000FF"/>
                              <w:sz w:val="24"/>
                              <w:szCs w:val="24"/>
                              <w:u w:val="single"/>
                            </w:rPr>
                            <w:t>Overview of the Diploma</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8" w:anchor="m_-7444033006803512481_m_7630978532670847497__Toc194061617" w:history="1">
                          <w:r w:rsidRPr="009D7057">
                            <w:rPr>
                              <w:rFonts w:asciiTheme="majorHAnsi" w:eastAsia="Times New Roman" w:hAnsiTheme="majorHAnsi" w:cs="Calibri"/>
                              <w:color w:val="0000FF"/>
                              <w:sz w:val="24"/>
                              <w:szCs w:val="24"/>
                              <w:u w:val="single"/>
                            </w:rPr>
                            <w:t>Structure and Curriculum</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69" w:anchor="m_-7444033006803512481_m_7630978532670847497__Toc194061618"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0" w:anchor="m_-7444033006803512481_m_7630978532670847497__Toc194061619" w:history="1">
                          <w:r w:rsidRPr="009D7057">
                            <w:rPr>
                              <w:rFonts w:asciiTheme="majorHAnsi" w:eastAsia="Times New Roman" w:hAnsiTheme="majorHAnsi" w:cs="Calibri"/>
                              <w:color w:val="0000FF"/>
                              <w:sz w:val="24"/>
                              <w:szCs w:val="24"/>
                              <w:u w:val="single"/>
                            </w:rPr>
                            <w:t>Career Opportunities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1" w:anchor="m_-7444033006803512481_m_7630978532670847497__Toc194061620" w:history="1">
                          <w:r w:rsidRPr="009D7057">
                            <w:rPr>
                              <w:rFonts w:asciiTheme="majorHAnsi" w:eastAsia="Times New Roman" w:hAnsiTheme="majorHAnsi" w:cs="Calibri"/>
                              <w:color w:val="0000FF"/>
                              <w:sz w:val="24"/>
                              <w:szCs w:val="24"/>
                              <w:u w:val="single"/>
                            </w:rPr>
                            <w:t>Next Steps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2" w:anchor="m_-7444033006803512481_m_7630978532670847497__Toc194061621" w:history="1">
                          <w:r w:rsidRPr="009D7057">
                            <w:rPr>
                              <w:rFonts w:asciiTheme="majorHAnsi" w:eastAsia="Times New Roman" w:hAnsiTheme="majorHAnsi" w:cs="Calibri"/>
                              <w:color w:val="0000FF"/>
                              <w:sz w:val="24"/>
                              <w:szCs w:val="24"/>
                              <w:u w:val="single"/>
                            </w:rPr>
                            <w:t>Phase-Out of NATED N1 - N3 Programs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3" w:anchor="m_-7444033006803512481_m_7630978532670847497__Toc194061622" w:history="1">
                          <w:r w:rsidRPr="009D7057">
                            <w:rPr>
                              <w:rFonts w:asciiTheme="majorHAnsi" w:eastAsia="Times New Roman" w:hAnsiTheme="majorHAnsi" w:cs="Calibri"/>
                              <w:color w:val="0000FF"/>
                              <w:sz w:val="24"/>
                              <w:szCs w:val="24"/>
                              <w:u w:val="single"/>
                            </w:rPr>
                            <w:t>Artisan Qualifications and Trade Test Regulations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4" w:anchor="m_-7444033006803512481_m_7630978532670847497__Toc194061623" w:history="1">
                          <w:r w:rsidRPr="009D7057">
                            <w:rPr>
                              <w:rFonts w:asciiTheme="majorHAnsi" w:eastAsia="Times New Roman" w:hAnsiTheme="majorHAnsi" w:cs="Calibri"/>
                              <w:color w:val="0000FF"/>
                              <w:sz w:val="24"/>
                              <w:szCs w:val="24"/>
                              <w:u w:val="single"/>
                            </w:rPr>
                            <w:t>TVET College Offerings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5" w:anchor="m_-7444033006803512481_m_7630978532670847497__Toc194061624" w:history="1">
                          <w:r w:rsidRPr="009D7057">
                            <w:rPr>
                              <w:rFonts w:asciiTheme="majorHAnsi" w:eastAsia="Times New Roman" w:hAnsiTheme="majorHAnsi" w:cs="Calibri"/>
                              <w:color w:val="0000FF"/>
                              <w:sz w:val="24"/>
                              <w:szCs w:val="24"/>
                              <w:u w:val="single"/>
                            </w:rPr>
                            <w:t>Trade Qualifications and NATED Program Updates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6" w:anchor="m_-7444033006803512481_m_7630978532670847497__Toc194061625" w:history="1">
                          <w:r w:rsidRPr="009D7057">
                            <w:rPr>
                              <w:rFonts w:asciiTheme="majorHAnsi" w:eastAsia="Times New Roman" w:hAnsiTheme="majorHAnsi" w:cs="Calibri"/>
                              <w:color w:val="0000FF"/>
                              <w:sz w:val="24"/>
                              <w:szCs w:val="24"/>
                              <w:u w:val="single"/>
                            </w:rPr>
                            <w:t>Opportunities and Challenges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7" w:anchor="m_-7444033006803512481_m_7630978532670847497__Toc194061626" w:history="1">
                          <w:r w:rsidRPr="009D7057">
                            <w:rPr>
                              <w:rFonts w:asciiTheme="majorHAnsi" w:eastAsia="Times New Roman" w:hAnsiTheme="majorHAnsi" w:cs="Calibri"/>
                              <w:color w:val="0000FF"/>
                              <w:sz w:val="24"/>
                              <w:szCs w:val="24"/>
                              <w:u w:val="single"/>
                            </w:rPr>
                            <w:t>1. Phase-Out of NATED N1–N3 Programmes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8" w:anchor="m_-7444033006803512481_m_7630978532670847497__Toc194061627" w:history="1">
                          <w:r w:rsidRPr="009D7057">
                            <w:rPr>
                              <w:rFonts w:asciiTheme="majorHAnsi" w:eastAsia="Times New Roman" w:hAnsiTheme="majorHAnsi" w:cs="Calibri"/>
                              <w:color w:val="0000FF"/>
                              <w:sz w:val="24"/>
                              <w:szCs w:val="24"/>
                              <w:u w:val="single"/>
                            </w:rPr>
                            <w:t>2. Retained Subjects for Articulation to N4 Engineering Studies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79" w:anchor="m_-7444033006803512481_m_7630978532670847497__Toc194061628" w:history="1">
                          <w:r w:rsidRPr="009D7057">
                            <w:rPr>
                              <w:rFonts w:asciiTheme="majorHAnsi" w:eastAsia="Times New Roman" w:hAnsiTheme="majorHAnsi" w:cs="Calibri"/>
                              <w:color w:val="0000FF"/>
                              <w:sz w:val="24"/>
                              <w:szCs w:val="24"/>
                              <w:u w:val="single"/>
                            </w:rPr>
                            <w:t>3. Subjects Retained for Trades Without Developed Occupational Qualifications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0" w:anchor="m_-7444033006803512481_m_7630978532670847497__Toc194061629" w:history="1">
                          <w:r w:rsidRPr="009D7057">
                            <w:rPr>
                              <w:rFonts w:asciiTheme="majorHAnsi" w:eastAsia="Times New Roman" w:hAnsiTheme="majorHAnsi" w:cs="Calibri"/>
                              <w:color w:val="0000FF"/>
                              <w:sz w:val="24"/>
                              <w:szCs w:val="24"/>
                              <w:u w:val="single"/>
                            </w:rPr>
                            <w:t>4. Flexibility for Employed Learners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1" w:anchor="m_-7444033006803512481_m_7630978532670847497__Toc194061630" w:history="1">
                          <w:r w:rsidRPr="009D7057">
                            <w:rPr>
                              <w:rFonts w:asciiTheme="majorHAnsi" w:eastAsia="Times New Roman" w:hAnsiTheme="majorHAnsi" w:cs="Calibri"/>
                              <w:color w:val="0000FF"/>
                              <w:sz w:val="24"/>
                              <w:szCs w:val="24"/>
                              <w:u w:val="single"/>
                            </w:rPr>
                            <w:t>5. Transitional Arrangements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2" w:anchor="m_-7444033006803512481_m_7630978532670847497__Toc194061631" w:history="1">
                          <w:r w:rsidRPr="009D7057">
                            <w:rPr>
                              <w:rFonts w:asciiTheme="majorHAnsi" w:eastAsia="Times New Roman" w:hAnsiTheme="majorHAnsi" w:cs="Calibri"/>
                              <w:color w:val="0000FF"/>
                              <w:sz w:val="24"/>
                              <w:szCs w:val="24"/>
                              <w:u w:val="single"/>
                            </w:rPr>
                            <w:t>6. Important Dates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3" w:anchor="m_-7444033006803512481_m_7630978532670847497__Toc194061632" w:history="1">
                          <w:r w:rsidRPr="009D7057">
                            <w:rPr>
                              <w:rFonts w:asciiTheme="majorHAnsi" w:eastAsia="Times New Roman" w:hAnsiTheme="majorHAnsi" w:cs="Calibri"/>
                              <w:color w:val="0000FF"/>
                              <w:sz w:val="24"/>
                              <w:szCs w:val="24"/>
                              <w:u w:val="single"/>
                            </w:rPr>
                            <w:t>Subject Aims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4" w:anchor="m_-7444033006803512481_m_7630978532670847497__Toc194061633" w:history="1">
                          <w:r w:rsidRPr="009D7057">
                            <w:rPr>
                              <w:rFonts w:asciiTheme="majorHAnsi" w:eastAsia="Times New Roman" w:hAnsiTheme="majorHAnsi" w:cs="Calibri"/>
                              <w:color w:val="0000FF"/>
                              <w:sz w:val="24"/>
                              <w:szCs w:val="24"/>
                              <w:u w:val="single"/>
                            </w:rPr>
                            <w:t>Modules Covered</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5" w:anchor="m_-7444033006803512481_m_7630978532670847497__Toc194061634" w:history="1">
                          <w:r w:rsidRPr="009D7057">
                            <w:rPr>
                              <w:rFonts w:asciiTheme="majorHAnsi" w:eastAsia="Times New Roman" w:hAnsiTheme="majorHAnsi" w:cs="Calibri"/>
                              <w:color w:val="0000FF"/>
                              <w:sz w:val="24"/>
                              <w:szCs w:val="24"/>
                              <w:u w:val="single"/>
                            </w:rPr>
                            <w:t>Course Details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6" w:anchor="m_-7444033006803512481_m_7630978532670847497__Toc194061635" w:history="1">
                          <w:r w:rsidRPr="009D7057">
                            <w:rPr>
                              <w:rFonts w:asciiTheme="majorHAnsi" w:eastAsia="Times New Roman" w:hAnsiTheme="majorHAnsi" w:cs="Calibri"/>
                              <w:color w:val="0000FF"/>
                              <w:sz w:val="24"/>
                              <w:szCs w:val="24"/>
                              <w:u w:val="single"/>
                            </w:rPr>
                            <w:t>Practical Application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7" w:anchor="m_-7444033006803512481_m_7630978532670847497__Toc194061636" w:history="1">
                          <w:r w:rsidRPr="009D7057">
                            <w:rPr>
                              <w:rFonts w:asciiTheme="majorHAnsi" w:eastAsia="Times New Roman" w:hAnsiTheme="majorHAnsi" w:cs="Calibri"/>
                              <w:color w:val="0000FF"/>
                              <w:sz w:val="24"/>
                              <w:szCs w:val="24"/>
                              <w:u w:val="single"/>
                            </w:rPr>
                            <w:t>Module 2: Integration Techniques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8" w:anchor="m_-7444033006803512481_m_7630978532670847497__Toc194061637" w:history="1">
                          <w:r w:rsidRPr="009D7057">
                            <w:rPr>
                              <w:rFonts w:asciiTheme="majorHAnsi" w:eastAsia="Times New Roman" w:hAnsiTheme="majorHAnsi" w:cs="Calibri"/>
                              <w:color w:val="0000FF"/>
                              <w:sz w:val="24"/>
                              <w:szCs w:val="24"/>
                              <w:u w:val="single"/>
                            </w:rPr>
                            <w:t>Module 3: Partial Fractions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89" w:anchor="m_-7444033006803512481_m_7630978532670847497__Toc194061638" w:history="1">
                          <w:r w:rsidRPr="009D7057">
                            <w:rPr>
                              <w:rFonts w:asciiTheme="majorHAnsi" w:eastAsia="Times New Roman" w:hAnsiTheme="majorHAnsi" w:cs="Calibri"/>
                              <w:color w:val="0000FF"/>
                              <w:sz w:val="24"/>
                              <w:szCs w:val="24"/>
                              <w:u w:val="single"/>
                            </w:rPr>
                            <w:t>Module 5: Areas and Volumes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0" w:anchor="m_-7444033006803512481_m_7630978532670847497__Toc194061639" w:history="1">
                          <w:r w:rsidRPr="009D7057">
                            <w:rPr>
                              <w:rFonts w:asciiTheme="majorHAnsi" w:eastAsia="Times New Roman" w:hAnsiTheme="majorHAnsi" w:cs="Calibri"/>
                              <w:color w:val="0000FF"/>
                              <w:sz w:val="24"/>
                              <w:szCs w:val="24"/>
                              <w:u w:val="single"/>
                            </w:rPr>
                            <w:t>1. Integration Techniques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1" w:anchor="m_-7444033006803512481_m_7630978532670847497__Toc194061640" w:history="1">
                          <w:r w:rsidRPr="009D7057">
                            <w:rPr>
                              <w:rFonts w:asciiTheme="majorHAnsi" w:eastAsia="Times New Roman" w:hAnsiTheme="majorHAnsi" w:cs="Calibri"/>
                              <w:color w:val="0000FF"/>
                              <w:sz w:val="24"/>
                              <w:szCs w:val="24"/>
                              <w:u w:val="single"/>
                            </w:rPr>
                            <w:t>2. Partial Fractions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2" w:anchor="m_-7444033006803512481_m_7630978532670847497__Toc194061641" w:history="1">
                          <w:r w:rsidRPr="009D7057">
                            <w:rPr>
                              <w:rFonts w:asciiTheme="majorHAnsi" w:eastAsia="Times New Roman" w:hAnsiTheme="majorHAnsi" w:cs="Calibri"/>
                              <w:color w:val="0000FF"/>
                              <w:sz w:val="24"/>
                              <w:szCs w:val="24"/>
                              <w:u w:val="single"/>
                            </w:rPr>
                            <w:t>3. Areas and Volumes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3" w:anchor="m_-7444033006803512481_m_7630978532670847497__Toc194061642" w:history="1">
                          <w:r w:rsidRPr="009D7057">
                            <w:rPr>
                              <w:rFonts w:asciiTheme="majorHAnsi" w:eastAsia="Times New Roman" w:hAnsiTheme="majorHAnsi" w:cs="Calibri"/>
                              <w:color w:val="0000FF"/>
                              <w:sz w:val="24"/>
                              <w:szCs w:val="24"/>
                              <w:u w:val="single"/>
                            </w:rPr>
                            <w:t>Calculating Points of Intersection and Areas/Volumes Between Functions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4" w:anchor="m_-7444033006803512481_m_7630978532670847497__Toc194061643" w:history="1">
                          <w:r w:rsidRPr="009D7057">
                            <w:rPr>
                              <w:rFonts w:asciiTheme="majorHAnsi" w:eastAsia="Times New Roman" w:hAnsiTheme="majorHAnsi" w:cs="Calibri"/>
                              <w:color w:val="0000FF"/>
                              <w:sz w:val="24"/>
                              <w:szCs w:val="24"/>
                              <w:u w:val="single"/>
                            </w:rPr>
                            <w:t>Centroids and Centre of Gravity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5" w:anchor="m_-7444033006803512481_m_7630978532670847497__Toc194061644" w:history="1">
                          <w:r w:rsidRPr="009D7057">
                            <w:rPr>
                              <w:rFonts w:asciiTheme="majorHAnsi" w:eastAsia="Times New Roman" w:hAnsiTheme="majorHAnsi" w:cs="Calibri"/>
                              <w:color w:val="0000FF"/>
                              <w:sz w:val="24"/>
                              <w:szCs w:val="24"/>
                              <w:u w:val="single"/>
                            </w:rPr>
                            <w:t>Second Moment of Area and Moment of Inertia</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6" w:anchor="m_-7444033006803512481_m_7630978532670847497__Toc194061645" w:history="1">
                          <w:r w:rsidRPr="009D7057">
                            <w:rPr>
                              <w:rFonts w:asciiTheme="majorHAnsi" w:eastAsia="Times New Roman" w:hAnsiTheme="majorHAnsi" w:cs="Calibri"/>
                              <w:color w:val="0000FF"/>
                              <w:sz w:val="24"/>
                              <w:szCs w:val="24"/>
                              <w:u w:val="single"/>
                            </w:rPr>
                            <w:t>1. Points of Intersection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7" w:anchor="m_-7444033006803512481_m_7630978532670847497__Toc194061646" w:history="1">
                          <w:r w:rsidRPr="009D7057">
                            <w:rPr>
                              <w:rFonts w:asciiTheme="majorHAnsi" w:eastAsia="Times New Roman" w:hAnsiTheme="majorHAnsi" w:cs="Calibri"/>
                              <w:color w:val="0000FF"/>
                              <w:sz w:val="24"/>
                              <w:szCs w:val="24"/>
                              <w:u w:val="single"/>
                            </w:rPr>
                            <w:t>2. Area Between Curves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8" w:anchor="m_-7444033006803512481_m_7630978532670847497__Toc194061647" w:history="1">
                          <w:r w:rsidRPr="009D7057">
                            <w:rPr>
                              <w:rFonts w:asciiTheme="majorHAnsi" w:eastAsia="Times New Roman" w:hAnsiTheme="majorHAnsi" w:cs="Calibri"/>
                              <w:color w:val="0000FF"/>
                              <w:sz w:val="24"/>
                              <w:szCs w:val="24"/>
                              <w:u w:val="single"/>
                            </w:rPr>
                            <w:t>3. Volume of Revolution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299" w:anchor="m_-7444033006803512481_m_7630978532670847497__Toc194061648" w:history="1">
                          <w:r w:rsidRPr="009D7057">
                            <w:rPr>
                              <w:rFonts w:asciiTheme="majorHAnsi" w:eastAsia="Times New Roman" w:hAnsiTheme="majorHAnsi" w:cs="Calibri"/>
                              <w:color w:val="0000FF"/>
                              <w:sz w:val="24"/>
                              <w:szCs w:val="24"/>
                              <w:u w:val="single"/>
                            </w:rPr>
                            <w:t>4. Centroids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0" w:anchor="m_-7444033006803512481_m_7630978532670847497__Toc194061649" w:history="1">
                          <w:r w:rsidRPr="009D7057">
                            <w:rPr>
                              <w:rFonts w:asciiTheme="majorHAnsi" w:eastAsia="Times New Roman" w:hAnsiTheme="majorHAnsi" w:cs="Calibri"/>
                              <w:color w:val="0000FF"/>
                              <w:sz w:val="24"/>
                              <w:szCs w:val="24"/>
                              <w:u w:val="single"/>
                            </w:rPr>
                            <w:t>5. Second Moment of Area and Moment of Inertia</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1" w:anchor="m_-7444033006803512481_m_7630978532670847497__Toc194061650" w:history="1">
                          <w:r w:rsidRPr="009D7057">
                            <w:rPr>
                              <w:rFonts w:asciiTheme="majorHAnsi" w:eastAsia="Times New Roman" w:hAnsiTheme="majorHAnsi" w:cs="Times New Roman"/>
                              <w:b/>
                              <w:bCs/>
                              <w:color w:val="0000FF"/>
                              <w:sz w:val="24"/>
                              <w:szCs w:val="24"/>
                              <w:u w:val="single"/>
                            </w:rPr>
                            <w:t>1.1Key Highlights of Mathematics N4 Syllabus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2" w:anchor="m_-7444033006803512481_m_7630978532670847497__Toc194061651" w:history="1">
                          <w:r w:rsidRPr="009D7057">
                            <w:rPr>
                              <w:rFonts w:asciiTheme="majorHAnsi" w:eastAsia="Times New Roman" w:hAnsiTheme="majorHAnsi" w:cs="Times New Roman"/>
                              <w:b/>
                              <w:bCs/>
                              <w:color w:val="0000FF"/>
                              <w:sz w:val="24"/>
                              <w:szCs w:val="24"/>
                              <w:u w:val="single"/>
                            </w:rPr>
                            <w:t>Why This Syllabus Matters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3" w:anchor="m_-7444033006803512481_m_7630978532670847497__Toc194061652" w:history="1">
                          <w:r w:rsidRPr="009D7057">
                            <w:rPr>
                              <w:rFonts w:asciiTheme="majorHAnsi" w:eastAsia="Times New Roman" w:hAnsiTheme="majorHAnsi" w:cs="Calibri"/>
                              <w:color w:val="0000FF"/>
                              <w:sz w:val="24"/>
                              <w:szCs w:val="24"/>
                              <w:u w:val="single"/>
                            </w:rPr>
                            <w:t>Mathematics N4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4" w:anchor="m_-7444033006803512481_m_7630978532670847497__Toc194061653" w:history="1">
                          <w:r w:rsidRPr="009D7057">
                            <w:rPr>
                              <w:rFonts w:asciiTheme="majorHAnsi" w:eastAsia="Times New Roman" w:hAnsiTheme="majorHAnsi" w:cs="Calibri"/>
                              <w:color w:val="0000FF"/>
                              <w:sz w:val="24"/>
                              <w:szCs w:val="24"/>
                              <w:u w:val="single"/>
                            </w:rPr>
                            <w:t>Module 1: Determinants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5" w:anchor="m_-7444033006803512481_m_7630978532670847497__Toc194061654" w:history="1">
                          <w:r w:rsidRPr="009D7057">
                            <w:rPr>
                              <w:rFonts w:asciiTheme="majorHAnsi" w:eastAsia="Times New Roman" w:hAnsiTheme="majorHAnsi" w:cs="Calibri"/>
                              <w:color w:val="0000FF"/>
                              <w:sz w:val="24"/>
                              <w:szCs w:val="24"/>
                              <w:u w:val="single"/>
                            </w:rPr>
                            <w:t>Module 2: Complex Numbers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6" w:anchor="m_-7444033006803512481_m_7630978532670847497__Toc194061655" w:history="1">
                          <w:r w:rsidRPr="009D7057">
                            <w:rPr>
                              <w:rFonts w:asciiTheme="majorHAnsi" w:eastAsia="Times New Roman" w:hAnsiTheme="majorHAnsi" w:cs="Times New Roman"/>
                              <w:b/>
                              <w:bCs/>
                              <w:color w:val="0000FF"/>
                              <w:sz w:val="24"/>
                              <w:szCs w:val="24"/>
                              <w:u w:val="single"/>
                            </w:rPr>
                            <w:t>Module 1: Determinants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7" w:anchor="m_-7444033006803512481_m_7630978532670847497__Toc194061656" w:history="1">
                          <w:r w:rsidRPr="009D7057">
                            <w:rPr>
                              <w:rFonts w:asciiTheme="majorHAnsi" w:eastAsia="Times New Roman" w:hAnsiTheme="majorHAnsi" w:cs="Times New Roman"/>
                              <w:b/>
                              <w:bCs/>
                              <w:color w:val="0000FF"/>
                              <w:sz w:val="24"/>
                              <w:szCs w:val="24"/>
                              <w:u w:val="single"/>
                            </w:rPr>
                            <w:t>Module 2: Complex Numbers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8" w:anchor="m_-7444033006803512481_m_7630978532670847497__Toc194061657" w:history="1">
                          <w:r w:rsidRPr="009D7057">
                            <w:rPr>
                              <w:rFonts w:asciiTheme="majorHAnsi" w:eastAsia="Times New Roman" w:hAnsiTheme="majorHAnsi" w:cs="Times New Roman"/>
                              <w:b/>
                              <w:bCs/>
                              <w:color w:val="0000FF"/>
                              <w:sz w:val="24"/>
                              <w:szCs w:val="24"/>
                              <w:u w:val="single"/>
                            </w:rPr>
                            <w:t>Module 3: Trigonometry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09" w:anchor="m_-7444033006803512481_m_7630978532670847497__Toc194061658" w:history="1">
                          <w:r w:rsidRPr="009D7057">
                            <w:rPr>
                              <w:rFonts w:asciiTheme="majorHAnsi" w:eastAsia="Times New Roman" w:hAnsiTheme="majorHAnsi" w:cs="Times New Roman"/>
                              <w:b/>
                              <w:bCs/>
                              <w:color w:val="0000FF"/>
                              <w:sz w:val="24"/>
                              <w:szCs w:val="24"/>
                              <w:u w:val="single"/>
                            </w:rPr>
                            <w:t>Module 4: Sketch Graphs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0" w:anchor="m_-7444033006803512481_m_7630978532670847497__Toc194061659" w:history="1">
                          <w:r w:rsidRPr="009D7057">
                            <w:rPr>
                              <w:rFonts w:asciiTheme="majorHAnsi" w:eastAsia="Times New Roman" w:hAnsiTheme="majorHAnsi" w:cs="Times New Roman"/>
                              <w:b/>
                              <w:bCs/>
                              <w:color w:val="0000FF"/>
                              <w:sz w:val="24"/>
                              <w:szCs w:val="24"/>
                              <w:u w:val="single"/>
                            </w:rPr>
                            <w:t>Module 5: Differential Calculus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1" w:anchor="m_-7444033006803512481_m_7630978532670847497__Toc194061660" w:history="1">
                          <w:r w:rsidRPr="009D7057">
                            <w:rPr>
                              <w:rFonts w:asciiTheme="majorHAnsi" w:eastAsia="Times New Roman" w:hAnsiTheme="majorHAnsi" w:cs="Times New Roman"/>
                              <w:b/>
                              <w:bCs/>
                              <w:color w:val="0000FF"/>
                              <w:sz w:val="24"/>
                              <w:szCs w:val="24"/>
                              <w:u w:val="single"/>
                            </w:rPr>
                            <w:t>Module 5: Differential Calculus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2" w:anchor="m_-7444033006803512481_m_7630978532670847497__Toc194061661" w:history="1">
                          <w:r w:rsidRPr="009D7057">
                            <w:rPr>
                              <w:rFonts w:asciiTheme="majorHAnsi" w:eastAsia="Times New Roman" w:hAnsiTheme="majorHAnsi" w:cs="Times New Roman"/>
                              <w:b/>
                              <w:bCs/>
                              <w:color w:val="0000FF"/>
                              <w:sz w:val="24"/>
                              <w:szCs w:val="24"/>
                              <w:u w:val="single"/>
                            </w:rPr>
                            <w:t>Practical Example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3" w:anchor="m_-7444033006803512481_m_7630978532670847497__Toc194061662" w:history="1">
                          <w:r w:rsidRPr="009D7057">
                            <w:rPr>
                              <w:rFonts w:asciiTheme="majorHAnsi" w:eastAsia="Times New Roman" w:hAnsiTheme="majorHAnsi" w:cs="Times New Roman"/>
                              <w:b/>
                              <w:bCs/>
                              <w:color w:val="0000FF"/>
                              <w:sz w:val="24"/>
                              <w:szCs w:val="24"/>
                              <w:u w:val="single"/>
                            </w:rPr>
                            <w:t>Differentiation from First Principles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4" w:anchor="m_-7444033006803512481_m_7630978532670847497__Toc194061663" w:history="1">
                          <w:r w:rsidRPr="009D7057">
                            <w:rPr>
                              <w:rFonts w:asciiTheme="majorHAnsi" w:eastAsia="Times New Roman" w:hAnsiTheme="majorHAnsi" w:cs="Times New Roman"/>
                              <w:b/>
                              <w:bCs/>
                              <w:color w:val="0000FF"/>
                              <w:sz w:val="24"/>
                              <w:szCs w:val="24"/>
                              <w:u w:val="single"/>
                            </w:rPr>
                            <w:t>Differentiation Techniques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5" w:anchor="m_-7444033006803512481_m_7630978532670847497__Toc194061664" w:history="1">
                          <w:r w:rsidRPr="009D7057">
                            <w:rPr>
                              <w:rFonts w:asciiTheme="majorHAnsi" w:eastAsia="Times New Roman" w:hAnsiTheme="majorHAnsi" w:cs="Times New Roman"/>
                              <w:b/>
                              <w:bCs/>
                              <w:color w:val="0000FF"/>
                              <w:sz w:val="24"/>
                              <w:szCs w:val="24"/>
                              <w:u w:val="single"/>
                            </w:rPr>
                            <w:t>Integration Techniques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6" w:anchor="m_-7444033006803512481_m_7630978532670847497__Toc194061665" w:history="1">
                          <w:r w:rsidRPr="009D7057">
                            <w:rPr>
                              <w:rFonts w:asciiTheme="majorHAnsi" w:eastAsia="Times New Roman" w:hAnsiTheme="majorHAnsi" w:cs="Times New Roman"/>
                              <w:b/>
                              <w:bCs/>
                              <w:color w:val="0000FF"/>
                              <w:sz w:val="24"/>
                              <w:szCs w:val="24"/>
                              <w:u w:val="single"/>
                            </w:rPr>
                            <w:t>Practical Integration Example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7" w:anchor="m_-7444033006803512481_m_7630978532670847497__Toc194061666" w:history="1">
                          <w:r w:rsidRPr="009D7057">
                            <w:rPr>
                              <w:rFonts w:asciiTheme="majorHAnsi" w:eastAsia="Times New Roman" w:hAnsiTheme="majorHAnsi" w:cs="Calibri"/>
                              <w:color w:val="0000FF"/>
                              <w:sz w:val="24"/>
                              <w:szCs w:val="24"/>
                              <w:u w:val="single"/>
                            </w:rPr>
                            <w:t>Key Concepts of Differential Calculus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8" w:anchor="m_-7444033006803512481_m_7630978532670847497__Toc194061667" w:history="1">
                          <w:r w:rsidRPr="009D7057">
                            <w:rPr>
                              <w:rFonts w:asciiTheme="majorHAnsi" w:eastAsia="Times New Roman" w:hAnsiTheme="majorHAnsi" w:cs="Calibri"/>
                              <w:color w:val="0000FF"/>
                              <w:sz w:val="24"/>
                              <w:szCs w:val="24"/>
                              <w:u w:val="single"/>
                            </w:rPr>
                            <w:t>Real-World Engineering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19" w:anchor="m_-7444033006803512481_m_7630978532670847497__Toc194061668" w:history="1">
                          <w:r w:rsidRPr="009D7057">
                            <w:rPr>
                              <w:rFonts w:asciiTheme="majorHAnsi" w:eastAsia="Times New Roman" w:hAnsiTheme="majorHAnsi" w:cs="Calibri"/>
                              <w:color w:val="0000FF"/>
                              <w:sz w:val="24"/>
                              <w:szCs w:val="24"/>
                              <w:u w:val="single"/>
                            </w:rPr>
                            <w:t>1. Motion Analysis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0" w:anchor="m_-7444033006803512481_m_7630978532670847497__Toc194061669" w:history="1">
                          <w:r w:rsidRPr="009D7057">
                            <w:rPr>
                              <w:rFonts w:asciiTheme="majorHAnsi" w:eastAsia="Times New Roman" w:hAnsiTheme="majorHAnsi" w:cs="Calibri"/>
                              <w:color w:val="0000FF"/>
                              <w:sz w:val="24"/>
                              <w:szCs w:val="24"/>
                              <w:u w:val="single"/>
                            </w:rPr>
                            <w:t>2.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1" w:anchor="m_-7444033006803512481_m_7630978532670847497__Toc194061670" w:history="1">
                          <w:r w:rsidRPr="009D7057">
                            <w:rPr>
                              <w:rFonts w:asciiTheme="majorHAnsi" w:eastAsia="Times New Roman" w:hAnsiTheme="majorHAnsi" w:cs="Calibri"/>
                              <w:color w:val="0000FF"/>
                              <w:sz w:val="24"/>
                              <w:szCs w:val="24"/>
                              <w:u w:val="single"/>
                            </w:rPr>
                            <w:t>3. Optimization in Design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2" w:anchor="m_-7444033006803512481_m_7630978532670847497__Toc194061671" w:history="1">
                          <w:r w:rsidRPr="009D7057">
                            <w:rPr>
                              <w:rFonts w:asciiTheme="majorHAnsi" w:eastAsia="Times New Roman" w:hAnsiTheme="majorHAnsi" w:cs="Calibri"/>
                              <w:color w:val="0000FF"/>
                              <w:sz w:val="24"/>
                              <w:szCs w:val="24"/>
                              <w:u w:val="single"/>
                            </w:rPr>
                            <w:t>4. Economics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3" w:anchor="m_-7444033006803512481_m_7630978532670847497__Toc194061672" w:history="1">
                          <w:r w:rsidRPr="009D7057">
                            <w:rPr>
                              <w:rFonts w:asciiTheme="majorHAnsi" w:eastAsia="Times New Roman" w:hAnsiTheme="majorHAnsi" w:cs="Calibri"/>
                              <w:color w:val="0000FF"/>
                              <w:sz w:val="24"/>
                              <w:szCs w:val="24"/>
                              <w:u w:val="single"/>
                            </w:rPr>
                            <w:t>5. Climate Studies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4" w:anchor="m_-7444033006803512481_m_7630978532670847497__Toc194061673" w:history="1">
                          <w:r w:rsidRPr="009D7057">
                            <w:rPr>
                              <w:rFonts w:asciiTheme="majorHAnsi" w:eastAsia="Times New Roman" w:hAnsiTheme="majorHAnsi" w:cs="Calibri"/>
                              <w:color w:val="0000FF"/>
                              <w:sz w:val="24"/>
                              <w:szCs w:val="24"/>
                              <w:u w:val="single"/>
                            </w:rPr>
                            <w:t>1. Basic Rules of Differentiation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5" w:anchor="m_-7444033006803512481_m_7630978532670847497__Toc194061674" w:history="1">
                          <w:r w:rsidRPr="009D7057">
                            <w:rPr>
                              <w:rFonts w:asciiTheme="majorHAnsi" w:eastAsia="Times New Roman" w:hAnsiTheme="majorHAnsi" w:cs="Calibri"/>
                              <w:color w:val="0000FF"/>
                              <w:sz w:val="24"/>
                              <w:szCs w:val="24"/>
                              <w:u w:val="single"/>
                            </w:rPr>
                            <w:t>2. Advanced Rules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6" w:anchor="m_-7444033006803512481_m_7630978532670847497__Toc194061675" w:history="1">
                          <w:r w:rsidRPr="009D7057">
                            <w:rPr>
                              <w:rFonts w:asciiTheme="majorHAnsi" w:eastAsia="Times New Roman" w:hAnsiTheme="majorHAnsi" w:cs="Calibri"/>
                              <w:color w:val="0000FF"/>
                              <w:sz w:val="24"/>
                              <w:szCs w:val="24"/>
                              <w:u w:val="single"/>
                            </w:rPr>
                            <w:t>3. Step-by-Step Process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7" w:anchor="m_-7444033006803512481_m_7630978532670847497__Toc194061676" w:history="1">
                          <w:r w:rsidRPr="009D7057">
                            <w:rPr>
                              <w:rFonts w:asciiTheme="majorHAnsi" w:eastAsia="Times New Roman" w:hAnsiTheme="majorHAnsi" w:cs="Calibri"/>
                              <w:color w:val="0000FF"/>
                              <w:sz w:val="24"/>
                              <w:szCs w:val="24"/>
                              <w:u w:val="single"/>
                            </w:rPr>
                            <w:t>4. Real-World Example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8" w:anchor="m_-7444033006803512481_m_7630978532670847497__Toc194061677" w:history="1">
                          <w:r w:rsidRPr="009D7057">
                            <w:rPr>
                              <w:rFonts w:asciiTheme="majorHAnsi" w:eastAsia="Times New Roman" w:hAnsiTheme="majorHAnsi" w:cs="Calibri"/>
                              <w:color w:val="0000FF"/>
                              <w:sz w:val="24"/>
                              <w:szCs w:val="24"/>
                              <w:u w:val="single"/>
                            </w:rPr>
                            <w:t>Basic Rules of Calculus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29" w:anchor="m_-7444033006803512481_m_7630978532670847497__Toc194061678" w:history="1">
                          <w:r w:rsidRPr="009D7057">
                            <w:rPr>
                              <w:rFonts w:asciiTheme="majorHAnsi" w:eastAsia="Times New Roman" w:hAnsiTheme="majorHAnsi" w:cs="Calibri"/>
                              <w:color w:val="0000FF"/>
                              <w:sz w:val="24"/>
                              <w:szCs w:val="24"/>
                              <w:u w:val="single"/>
                            </w:rPr>
                            <w:t>Exponential Functions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0" w:anchor="m_-7444033006803512481_m_7630978532670847497__Toc194061679" w:history="1">
                          <w:r w:rsidRPr="009D7057">
                            <w:rPr>
                              <w:rFonts w:asciiTheme="majorHAnsi" w:eastAsia="Times New Roman" w:hAnsiTheme="majorHAnsi" w:cs="Calibri"/>
                              <w:color w:val="0000FF"/>
                              <w:sz w:val="24"/>
                              <w:szCs w:val="24"/>
                              <w:u w:val="single"/>
                            </w:rPr>
                            <w:t>Algebraic Laws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1" w:anchor="m_-7444033006803512481_m_7630978532670847497__Toc194061680" w:history="1">
                          <w:r w:rsidRPr="009D7057">
                            <w:rPr>
                              <w:rFonts w:asciiTheme="majorHAnsi" w:eastAsia="Times New Roman" w:hAnsiTheme="majorHAnsi" w:cs="Calibri"/>
                              <w:color w:val="0000FF"/>
                              <w:sz w:val="24"/>
                              <w:szCs w:val="24"/>
                              <w:u w:val="single"/>
                            </w:rPr>
                            <w:t>Geometric Mensuration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2" w:anchor="m_-7444033006803512481_m_7630978532670847497__Toc194061681" w:history="1">
                          <w:r w:rsidRPr="009D7057">
                            <w:rPr>
                              <w:rFonts w:asciiTheme="majorHAnsi" w:eastAsia="Times New Roman" w:hAnsiTheme="majorHAnsi" w:cs="Calibri"/>
                              <w:color w:val="0000FF"/>
                              <w:sz w:val="24"/>
                              <w:szCs w:val="24"/>
                              <w:u w:val="single"/>
                            </w:rPr>
                            <w:t>2. Equation Basics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3" w:anchor="m_-7444033006803512481_m_7630978532670847497__Toc194061682" w:history="1">
                          <w:r w:rsidRPr="009D7057">
                            <w:rPr>
                              <w:rFonts w:asciiTheme="majorHAnsi" w:eastAsia="Times New Roman" w:hAnsiTheme="majorHAnsi" w:cs="Calibri"/>
                              <w:color w:val="0000FF"/>
                              <w:sz w:val="24"/>
                              <w:szCs w:val="24"/>
                              <w:u w:val="single"/>
                            </w:rPr>
                            <w:t>3. Limits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4" w:anchor="m_-7444033006803512481_m_7630978532670847497__Toc194061683" w:history="1">
                          <w:r w:rsidRPr="009D7057">
                            <w:rPr>
                              <w:rFonts w:asciiTheme="majorHAnsi" w:eastAsia="Times New Roman" w:hAnsiTheme="majorHAnsi" w:cs="Calibri"/>
                              <w:color w:val="0000FF"/>
                              <w:sz w:val="24"/>
                              <w:szCs w:val="24"/>
                              <w:u w:val="single"/>
                            </w:rPr>
                            <w:t>4. Continuity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5" w:anchor="m_-7444033006803512481_m_7630978532670847497__Toc194061684" w:history="1">
                          <w:r w:rsidRPr="009D7057">
                            <w:rPr>
                              <w:rFonts w:asciiTheme="majorHAnsi" w:eastAsia="Times New Roman" w:hAnsiTheme="majorHAnsi" w:cs="Calibri"/>
                              <w:color w:val="0000FF"/>
                              <w:sz w:val="24"/>
                              <w:szCs w:val="24"/>
                              <w:u w:val="single"/>
                            </w:rPr>
                            <w:t>Equation Basics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6" w:anchor="m_-7444033006803512481_m_7630978532670847497__Toc194061685" w:history="1">
                          <w:r w:rsidRPr="009D7057">
                            <w:rPr>
                              <w:rFonts w:asciiTheme="majorHAnsi" w:eastAsia="Times New Roman" w:hAnsiTheme="majorHAnsi" w:cs="Calibri"/>
                              <w:color w:val="0000FF"/>
                              <w:sz w:val="24"/>
                              <w:szCs w:val="24"/>
                              <w:u w:val="single"/>
                            </w:rPr>
                            <w:t>Limits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7" w:anchor="m_-7444033006803512481_m_7630978532670847497__Toc194061686" w:history="1">
                          <w:r w:rsidRPr="009D7057">
                            <w:rPr>
                              <w:rFonts w:asciiTheme="majorHAnsi" w:eastAsia="Times New Roman" w:hAnsiTheme="majorHAnsi" w:cs="Calibri"/>
                              <w:color w:val="0000FF"/>
                              <w:sz w:val="24"/>
                              <w:szCs w:val="24"/>
                              <w:u w:val="single"/>
                            </w:rPr>
                            <w:t>Continuity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8" w:anchor="m_-7444033006803512481_m_7630978532670847497__Toc194061687" w:history="1">
                          <w:r w:rsidRPr="009D7057">
                            <w:rPr>
                              <w:rFonts w:asciiTheme="majorHAnsi" w:eastAsia="Times New Roman" w:hAnsiTheme="majorHAnsi" w:cs="Calibri"/>
                              <w:color w:val="0000FF"/>
                              <w:sz w:val="24"/>
                              <w:szCs w:val="24"/>
                              <w:u w:val="single"/>
                            </w:rPr>
                            <w:t>Introduction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39" w:anchor="m_-7444033006803512481_m_7630978532670847497__Toc194061688" w:history="1">
                          <w:r w:rsidRPr="009D7057">
                            <w:rPr>
                              <w:rFonts w:asciiTheme="majorHAnsi" w:eastAsia="Times New Roman" w:hAnsiTheme="majorHAnsi" w:cs="Calibri"/>
                              <w:color w:val="0000FF"/>
                              <w:sz w:val="24"/>
                              <w:szCs w:val="24"/>
                              <w:u w:val="single"/>
                            </w:rPr>
                            <w:t>Evaluation Process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0" w:anchor="m_-7444033006803512481_m_7630978532670847497__Toc194061689" w:history="1">
                          <w:r w:rsidRPr="009D7057">
                            <w:rPr>
                              <w:rFonts w:asciiTheme="majorHAnsi" w:eastAsia="Times New Roman" w:hAnsiTheme="majorHAnsi" w:cs="Calibri"/>
                              <w:color w:val="0000FF"/>
                              <w:sz w:val="24"/>
                              <w:szCs w:val="24"/>
                              <w:u w:val="single"/>
                            </w:rPr>
                            <w:t>Module 1: Kinematics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1" w:anchor="m_-7444033006803512481_m_7630978532670847497__Toc194061690" w:history="1">
                          <w:r w:rsidRPr="009D7057">
                            <w:rPr>
                              <w:rFonts w:asciiTheme="majorHAnsi" w:eastAsia="Times New Roman" w:hAnsiTheme="majorHAnsi" w:cs="Calibri"/>
                              <w:color w:val="0000FF"/>
                              <w:sz w:val="24"/>
                              <w:szCs w:val="24"/>
                              <w:u w:val="single"/>
                            </w:rPr>
                            <w:t>Module 1: Relative Velocity and Projectiles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2" w:anchor="m_-7444033006803512481_m_7630978532670847497__Toc194061691" w:history="1">
                          <w:r w:rsidRPr="009D7057">
                            <w:rPr>
                              <w:rFonts w:asciiTheme="majorHAnsi" w:eastAsia="Times New Roman" w:hAnsiTheme="majorHAnsi" w:cs="Calibri"/>
                              <w:color w:val="0000FF"/>
                              <w:sz w:val="24"/>
                              <w:szCs w:val="24"/>
                              <w:u w:val="single"/>
                            </w:rPr>
                            <w:t>Module 2: Angular Motion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3" w:anchor="m_-7444033006803512481_m_7630978532670847497__Toc194061692" w:history="1">
                          <w:r w:rsidRPr="009D7057">
                            <w:rPr>
                              <w:rFonts w:asciiTheme="majorHAnsi" w:eastAsia="Times New Roman" w:hAnsiTheme="majorHAnsi" w:cs="Calibri"/>
                              <w:color w:val="0000FF"/>
                              <w:sz w:val="24"/>
                              <w:szCs w:val="24"/>
                              <w:u w:val="single"/>
                            </w:rPr>
                            <w:t>Module 3: Dynamics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4" w:anchor="m_-7444033006803512481_m_7630978532670847497__Toc194061693" w:history="1">
                          <w:r w:rsidRPr="009D7057">
                            <w:rPr>
                              <w:rFonts w:asciiTheme="majorHAnsi" w:eastAsia="Times New Roman" w:hAnsiTheme="majorHAnsi" w:cs="Calibri"/>
                              <w:color w:val="0000FF"/>
                              <w:sz w:val="24"/>
                              <w:szCs w:val="24"/>
                              <w:u w:val="single"/>
                            </w:rPr>
                            <w:t>Module 4: Statics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5" w:anchor="m_-7444033006803512481_m_7630978532670847497__Toc194061694" w:history="1">
                          <w:r w:rsidRPr="009D7057">
                            <w:rPr>
                              <w:rFonts w:asciiTheme="majorHAnsi" w:eastAsia="Times New Roman" w:hAnsiTheme="majorHAnsi" w:cs="Calibri"/>
                              <w:color w:val="0000FF"/>
                              <w:sz w:val="24"/>
                              <w:szCs w:val="24"/>
                              <w:u w:val="single"/>
                            </w:rPr>
                            <w:t>Module 5: Hydraulics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6" w:anchor="m_-7444033006803512481_m_7630978532670847497__Toc194061695" w:history="1">
                          <w:r w:rsidRPr="009D7057">
                            <w:rPr>
                              <w:rFonts w:asciiTheme="majorHAnsi" w:eastAsia="Times New Roman" w:hAnsiTheme="majorHAnsi" w:cs="Calibri"/>
                              <w:color w:val="0000FF"/>
                              <w:sz w:val="24"/>
                              <w:szCs w:val="24"/>
                              <w:u w:val="single"/>
                            </w:rPr>
                            <w:t>Module 6: Stress, Strain, and Young’s Modulus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7" w:anchor="m_-7444033006803512481_m_7630978532670847497__Toc194061696" w:history="1">
                          <w:r w:rsidRPr="009D7057">
                            <w:rPr>
                              <w:rFonts w:asciiTheme="majorHAnsi" w:eastAsia="Times New Roman" w:hAnsiTheme="majorHAnsi" w:cs="Calibri"/>
                              <w:color w:val="0000FF"/>
                              <w:sz w:val="24"/>
                              <w:szCs w:val="24"/>
                              <w:u w:val="single"/>
                            </w:rPr>
                            <w:t>Module 7: Heat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8" w:anchor="m_-7444033006803512481_m_7630978532670847497__Toc194061697" w:history="1">
                          <w:r w:rsidRPr="009D7057">
                            <w:rPr>
                              <w:rFonts w:asciiTheme="majorHAnsi" w:eastAsia="Times New Roman" w:hAnsiTheme="majorHAnsi" w:cs="Calibri"/>
                              <w:color w:val="0000FF"/>
                              <w:sz w:val="24"/>
                              <w:szCs w:val="24"/>
                              <w:u w:val="single"/>
                            </w:rPr>
                            <w:t>Module 1: Relative Velocity and Projectiles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49" w:anchor="m_-7444033006803512481_m_7630978532670847497__Toc194061698" w:history="1">
                          <w:r w:rsidRPr="009D7057">
                            <w:rPr>
                              <w:rFonts w:asciiTheme="majorHAnsi" w:eastAsia="Times New Roman" w:hAnsiTheme="majorHAnsi" w:cs="Calibri"/>
                              <w:color w:val="0000FF"/>
                              <w:sz w:val="24"/>
                              <w:szCs w:val="24"/>
                              <w:u w:val="single"/>
                            </w:rPr>
                            <w:t>Module 2: Angular Motion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0" w:anchor="m_-7444033006803512481_m_7630978532670847497__Toc194061699" w:history="1">
                          <w:r w:rsidRPr="009D7057">
                            <w:rPr>
                              <w:rFonts w:asciiTheme="majorHAnsi" w:eastAsia="Times New Roman" w:hAnsiTheme="majorHAnsi" w:cs="Calibri"/>
                              <w:color w:val="0000FF"/>
                              <w:sz w:val="24"/>
                              <w:szCs w:val="24"/>
                              <w:u w:val="single"/>
                            </w:rPr>
                            <w:t>Module 3: Dynamics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1" w:anchor="m_-7444033006803512481_m_7630978532670847497__Toc194061700" w:history="1">
                          <w:r w:rsidRPr="009D7057">
                            <w:rPr>
                              <w:rFonts w:asciiTheme="majorHAnsi" w:eastAsia="Times New Roman" w:hAnsiTheme="majorHAnsi" w:cs="Calibri"/>
                              <w:color w:val="0000FF"/>
                              <w:sz w:val="24"/>
                              <w:szCs w:val="24"/>
                              <w:u w:val="single"/>
                            </w:rPr>
                            <w:t>Module 4: Statics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2" w:anchor="m_-7444033006803512481_m_7630978532670847497__Toc194061701" w:history="1">
                          <w:r w:rsidRPr="009D7057">
                            <w:rPr>
                              <w:rFonts w:asciiTheme="majorHAnsi" w:eastAsia="Times New Roman" w:hAnsiTheme="majorHAnsi" w:cs="Calibri"/>
                              <w:color w:val="0000FF"/>
                              <w:sz w:val="24"/>
                              <w:szCs w:val="24"/>
                              <w:u w:val="single"/>
                            </w:rPr>
                            <w:t>Module 5: Hydraulics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3" w:anchor="m_-7444033006803512481_m_7630978532670847497__Toc194061702" w:history="1">
                          <w:r w:rsidRPr="009D7057">
                            <w:rPr>
                              <w:rFonts w:asciiTheme="majorHAnsi" w:eastAsia="Times New Roman" w:hAnsiTheme="majorHAnsi" w:cs="Calibri"/>
                              <w:color w:val="0000FF"/>
                              <w:sz w:val="24"/>
                              <w:szCs w:val="24"/>
                              <w:u w:val="single"/>
                            </w:rPr>
                            <w:t>Module 6: Stress, Strain, and Young’s Modulus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4" w:anchor="m_-7444033006803512481_m_7630978532670847497__Toc194061703" w:history="1">
                          <w:r w:rsidRPr="009D7057">
                            <w:rPr>
                              <w:rFonts w:asciiTheme="majorHAnsi" w:eastAsia="Times New Roman" w:hAnsiTheme="majorHAnsi" w:cs="Calibri"/>
                              <w:color w:val="0000FF"/>
                              <w:sz w:val="24"/>
                              <w:szCs w:val="24"/>
                              <w:u w:val="single"/>
                            </w:rPr>
                            <w:t>Module 7: Heat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5" w:anchor="m_-7444033006803512481_m_7630978532670847497__Toc194061704" w:history="1">
                          <w:r w:rsidRPr="009D7057">
                            <w:rPr>
                              <w:rFonts w:asciiTheme="majorHAnsi" w:eastAsia="Times New Roman" w:hAnsiTheme="majorHAnsi" w:cs="Calibri"/>
                              <w:color w:val="0000FF"/>
                              <w:sz w:val="24"/>
                              <w:szCs w:val="24"/>
                              <w:u w:val="single"/>
                            </w:rPr>
                            <w:t>Subject Aims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6" w:anchor="m_-7444033006803512481_m_7630978532670847497__Toc194061705" w:history="1">
                          <w:r w:rsidRPr="009D7057">
                            <w:rPr>
                              <w:rFonts w:asciiTheme="majorHAnsi" w:eastAsia="Times New Roman" w:hAnsiTheme="majorHAnsi" w:cs="Calibri"/>
                              <w:color w:val="0000FF"/>
                              <w:sz w:val="24"/>
                              <w:szCs w:val="24"/>
                              <w:u w:val="single"/>
                            </w:rPr>
                            <w:t>Course Requirements and Structure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7" w:anchor="m_-7444033006803512481_m_7630978532670847497__Toc194061706" w:history="1">
                          <w:r w:rsidRPr="009D7057">
                            <w:rPr>
                              <w:rFonts w:asciiTheme="majorHAnsi" w:eastAsia="Times New Roman" w:hAnsiTheme="majorHAnsi" w:cs="Calibri"/>
                              <w:color w:val="0000FF"/>
                              <w:sz w:val="24"/>
                              <w:szCs w:val="24"/>
                              <w:u w:val="single"/>
                            </w:rPr>
                            <w:t>Learning Content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8" w:anchor="m_-7444033006803512481_m_7630978532670847497__Toc194061707" w:history="1">
                          <w:r w:rsidRPr="009D7057">
                            <w:rPr>
                              <w:rFonts w:asciiTheme="majorHAnsi" w:eastAsia="Times New Roman" w:hAnsiTheme="majorHAnsi" w:cs="Calibri"/>
                              <w:color w:val="0000FF"/>
                              <w:sz w:val="24"/>
                              <w:szCs w:val="24"/>
                              <w:u w:val="single"/>
                            </w:rPr>
                            <w:t>Module 1: Alternating Current (AC) Circuit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59" w:anchor="m_-7444033006803512481_m_7630978532670847497__Toc194061708" w:history="1">
                          <w:r w:rsidRPr="009D7057">
                            <w:rPr>
                              <w:rFonts w:asciiTheme="majorHAnsi" w:eastAsia="Times New Roman" w:hAnsiTheme="majorHAnsi" w:cs="Calibri"/>
                              <w:color w:val="0000FF"/>
                              <w:sz w:val="24"/>
                              <w:szCs w:val="24"/>
                              <w:u w:val="single"/>
                            </w:rPr>
                            <w:t>General Assessment Guidelines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0" w:anchor="m_-7444033006803512481_m_7630978532670847497__Toc194061709" w:history="1">
                          <w:r w:rsidRPr="009D7057">
                            <w:rPr>
                              <w:rFonts w:asciiTheme="majorHAnsi" w:eastAsia="Times New Roman" w:hAnsiTheme="majorHAnsi" w:cs="Calibri"/>
                              <w:color w:val="0000FF"/>
                              <w:sz w:val="24"/>
                              <w:szCs w:val="24"/>
                              <w:u w:val="single"/>
                            </w:rPr>
                            <w:t>Module 1: Alternating Current (AC) Circuit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1" w:anchor="m_-7444033006803512481_m_7630978532670847497__Toc194061710" w:history="1">
                          <w:r w:rsidRPr="009D7057">
                            <w:rPr>
                              <w:rFonts w:asciiTheme="majorHAnsi" w:eastAsia="Times New Roman" w:hAnsiTheme="majorHAnsi" w:cs="Calibri"/>
                              <w:color w:val="0000FF"/>
                              <w:sz w:val="24"/>
                              <w:szCs w:val="24"/>
                              <w:u w:val="single"/>
                            </w:rPr>
                            <w:t>Module 2: Domestic Appliances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2" w:anchor="m_-7444033006803512481_m_7630978532670847497__Toc194061711" w:history="1">
                          <w:r w:rsidRPr="009D7057">
                            <w:rPr>
                              <w:rFonts w:asciiTheme="majorHAnsi" w:eastAsia="Times New Roman" w:hAnsiTheme="majorHAnsi" w:cs="Calibri"/>
                              <w:color w:val="0000FF"/>
                              <w:sz w:val="24"/>
                              <w:szCs w:val="24"/>
                              <w:u w:val="single"/>
                            </w:rPr>
                            <w:t>Module 3: Lighting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3" w:anchor="m_-7444033006803512481_m_7630978532670847497__Toc194061712" w:history="1">
                          <w:r w:rsidRPr="009D7057">
                            <w:rPr>
                              <w:rFonts w:asciiTheme="majorHAnsi" w:eastAsia="Times New Roman" w:hAnsiTheme="majorHAnsi" w:cs="Calibri"/>
                              <w:color w:val="0000FF"/>
                              <w:sz w:val="24"/>
                              <w:szCs w:val="24"/>
                              <w:u w:val="single"/>
                            </w:rPr>
                            <w:t>Module 4: Programmable Logic Controllers (PLCs)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4" w:anchor="m_-7444033006803512481_m_7630978532670847497__Toc194061713" w:history="1">
                          <w:r w:rsidRPr="009D7057">
                            <w:rPr>
                              <w:rFonts w:asciiTheme="majorHAnsi" w:eastAsia="Times New Roman" w:hAnsiTheme="majorHAnsi" w:cs="Calibri"/>
                              <w:color w:val="0000FF"/>
                              <w:sz w:val="24"/>
                              <w:szCs w:val="24"/>
                              <w:u w:val="single"/>
                            </w:rPr>
                            <w:t>Module 5: Direct Current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5" w:anchor="m_-7444033006803512481_m_7630978532670847497__Toc194061714" w:history="1">
                          <w:r w:rsidRPr="009D7057">
                            <w:rPr>
                              <w:rFonts w:asciiTheme="majorHAnsi" w:eastAsia="Times New Roman" w:hAnsiTheme="majorHAnsi" w:cs="Calibri"/>
                              <w:color w:val="0000FF"/>
                              <w:sz w:val="24"/>
                              <w:szCs w:val="24"/>
                              <w:u w:val="single"/>
                            </w:rPr>
                            <w:t>Module 6: Alternating Current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6" w:anchor="m_-7444033006803512481_m_7630978532670847497__Toc194061715" w:history="1">
                          <w:r w:rsidRPr="009D7057">
                            <w:rPr>
                              <w:rFonts w:asciiTheme="majorHAnsi" w:eastAsia="Times New Roman" w:hAnsiTheme="majorHAnsi" w:cs="Calibri"/>
                              <w:color w:val="0000FF"/>
                              <w:sz w:val="24"/>
                              <w:szCs w:val="24"/>
                              <w:u w:val="single"/>
                            </w:rPr>
                            <w:t>Module 7: Transformers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7" w:anchor="m_-7444033006803512481_m_7630978532670847497__Toc194061716" w:history="1">
                          <w:r w:rsidRPr="009D7057">
                            <w:rPr>
                              <w:rFonts w:asciiTheme="majorHAnsi" w:eastAsia="Times New Roman" w:hAnsiTheme="majorHAnsi" w:cs="Calibri"/>
                              <w:color w:val="0000FF"/>
                              <w:sz w:val="24"/>
                              <w:szCs w:val="24"/>
                              <w:u w:val="single"/>
                            </w:rPr>
                            <w:t>Module 8: Earthing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8" w:anchor="m_-7444033006803512481_m_7630978532670847497__Toc194061717" w:history="1">
                          <w:r w:rsidRPr="009D7057">
                            <w:rPr>
                              <w:rFonts w:asciiTheme="majorHAnsi" w:eastAsia="Times New Roman" w:hAnsiTheme="majorHAnsi" w:cs="Calibri"/>
                              <w:color w:val="0000FF"/>
                              <w:sz w:val="24"/>
                              <w:szCs w:val="24"/>
                              <w:u w:val="single"/>
                            </w:rPr>
                            <w:t>Module 1: Alternating Current (AC) Circuit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69" w:anchor="m_-7444033006803512481_m_7630978532670847497__Toc194061718" w:history="1">
                          <w:r w:rsidRPr="009D7057">
                            <w:rPr>
                              <w:rFonts w:asciiTheme="majorHAnsi" w:eastAsia="Times New Roman" w:hAnsiTheme="majorHAnsi" w:cs="Calibri"/>
                              <w:color w:val="0000FF"/>
                              <w:sz w:val="24"/>
                              <w:szCs w:val="24"/>
                              <w:u w:val="single"/>
                            </w:rPr>
                            <w:t>Module 2: Domestic Appliances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0" w:anchor="m_-7444033006803512481_m_7630978532670847497__Toc194061719" w:history="1">
                          <w:r w:rsidRPr="009D7057">
                            <w:rPr>
                              <w:rFonts w:asciiTheme="majorHAnsi" w:eastAsia="Times New Roman" w:hAnsiTheme="majorHAnsi" w:cs="Calibri"/>
                              <w:color w:val="0000FF"/>
                              <w:sz w:val="24"/>
                              <w:szCs w:val="24"/>
                              <w:u w:val="single"/>
                            </w:rPr>
                            <w:t>Module 3: Lighting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1" w:anchor="m_-7444033006803512481_m_7630978532670847497__Toc194061720" w:history="1">
                          <w:r w:rsidRPr="009D7057">
                            <w:rPr>
                              <w:rFonts w:asciiTheme="majorHAnsi" w:eastAsia="Times New Roman" w:hAnsiTheme="majorHAnsi" w:cs="Calibri"/>
                              <w:color w:val="0000FF"/>
                              <w:sz w:val="24"/>
                              <w:szCs w:val="24"/>
                              <w:u w:val="single"/>
                            </w:rPr>
                            <w:t>Module 5: Direct Current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2" w:anchor="m_-7444033006803512481_m_7630978532670847497__Toc194061721" w:history="1">
                          <w:r w:rsidRPr="009D7057">
                            <w:rPr>
                              <w:rFonts w:asciiTheme="majorHAnsi" w:eastAsia="Times New Roman" w:hAnsiTheme="majorHAnsi" w:cs="Calibri"/>
                              <w:color w:val="0000FF"/>
                              <w:sz w:val="24"/>
                              <w:szCs w:val="24"/>
                              <w:u w:val="single"/>
                            </w:rPr>
                            <w:t>Module 6: Alternating Current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3" w:anchor="m_-7444033006803512481_m_7630978532670847497__Toc194061722" w:history="1">
                          <w:r w:rsidRPr="009D7057">
                            <w:rPr>
                              <w:rFonts w:asciiTheme="majorHAnsi" w:eastAsia="Times New Roman" w:hAnsiTheme="majorHAnsi" w:cs="Calibri"/>
                              <w:color w:val="0000FF"/>
                              <w:sz w:val="24"/>
                              <w:szCs w:val="24"/>
                              <w:u w:val="single"/>
                            </w:rPr>
                            <w:t>Module 7: Transformers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4" w:anchor="m_-7444033006803512481_m_7630978532670847497__Toc194061723" w:history="1">
                          <w:r w:rsidRPr="009D7057">
                            <w:rPr>
                              <w:rFonts w:asciiTheme="majorHAnsi" w:eastAsia="Times New Roman" w:hAnsiTheme="majorHAnsi" w:cs="Calibri"/>
                              <w:color w:val="0000FF"/>
                              <w:sz w:val="24"/>
                              <w:szCs w:val="24"/>
                              <w:u w:val="single"/>
                            </w:rPr>
                            <w:t>Module 1: Alternating Current Circuit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5" w:anchor="m_-7444033006803512481_m_7630978532670847497__Toc194061724" w:history="1">
                          <w:r w:rsidRPr="009D7057">
                            <w:rPr>
                              <w:rFonts w:asciiTheme="majorHAnsi" w:eastAsia="Times New Roman" w:hAnsiTheme="majorHAnsi" w:cs="Calibri"/>
                              <w:color w:val="0000FF"/>
                              <w:sz w:val="24"/>
                              <w:szCs w:val="24"/>
                              <w:u w:val="single"/>
                            </w:rPr>
                            <w:t>Module 2: Domestic Appliances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6" w:anchor="m_-7444033006803512481_m_7630978532670847497__Toc194061725" w:history="1">
                          <w:r w:rsidRPr="009D7057">
                            <w:rPr>
                              <w:rFonts w:asciiTheme="majorHAnsi" w:eastAsia="Times New Roman" w:hAnsiTheme="majorHAnsi" w:cs="Calibri"/>
                              <w:color w:val="0000FF"/>
                              <w:sz w:val="24"/>
                              <w:szCs w:val="24"/>
                              <w:u w:val="single"/>
                            </w:rPr>
                            <w:t>Module 5: Direct Current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7" w:anchor="m_-7444033006803512481_m_7630978532670847497__Toc194061726" w:history="1">
                          <w:r w:rsidRPr="009D7057">
                            <w:rPr>
                              <w:rFonts w:asciiTheme="majorHAnsi" w:eastAsia="Times New Roman" w:hAnsiTheme="majorHAnsi" w:cs="Calibri"/>
                              <w:color w:val="0000FF"/>
                              <w:sz w:val="24"/>
                              <w:szCs w:val="24"/>
                              <w:u w:val="single"/>
                            </w:rPr>
                            <w:t>Module 6: Alternating Current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8" w:anchor="m_-7444033006803512481_m_7630978532670847497__Toc194061727" w:history="1">
                          <w:r w:rsidRPr="009D7057">
                            <w:rPr>
                              <w:rFonts w:asciiTheme="majorHAnsi" w:eastAsia="Times New Roman" w:hAnsiTheme="majorHAnsi" w:cs="Calibri"/>
                              <w:color w:val="0000FF"/>
                              <w:sz w:val="24"/>
                              <w:szCs w:val="24"/>
                              <w:u w:val="single"/>
                            </w:rPr>
                            <w:t>Syllabus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79" w:anchor="m_-7444033006803512481_m_7630978532670847497__Toc194061728" w:history="1">
                          <w:r w:rsidRPr="009D7057">
                            <w:rPr>
                              <w:rFonts w:asciiTheme="majorHAnsi" w:eastAsia="Times New Roman" w:hAnsiTheme="majorHAnsi" w:cs="Calibri"/>
                              <w:color w:val="0000FF"/>
                              <w:sz w:val="24"/>
                              <w:szCs w:val="24"/>
                              <w:u w:val="single"/>
                            </w:rPr>
                            <w:t>Evaluation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0" w:anchor="m_-7444033006803512481_m_7630978532670847497__Toc194061729" w:history="1">
                          <w:r w:rsidRPr="009D7057">
                            <w:rPr>
                              <w:rFonts w:asciiTheme="majorHAnsi" w:eastAsia="Times New Roman" w:hAnsiTheme="majorHAnsi" w:cs="Calibri"/>
                              <w:color w:val="0000FF"/>
                              <w:sz w:val="24"/>
                              <w:szCs w:val="24"/>
                              <w:u w:val="single"/>
                            </w:rPr>
                            <w:t>Mark Allocation by Module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1" w:anchor="m_-7444033006803512481_m_7630978532670847497__Toc194061730" w:history="1">
                          <w:r w:rsidRPr="009D7057">
                            <w:rPr>
                              <w:rFonts w:asciiTheme="majorHAnsi" w:eastAsia="Times New Roman" w:hAnsiTheme="majorHAnsi" w:cs="Calibri"/>
                              <w:color w:val="0000FF"/>
                              <w:sz w:val="24"/>
                              <w:szCs w:val="24"/>
                              <w:u w:val="single"/>
                            </w:rPr>
                            <w:t>Module 1: Principles of Electricity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2" w:anchor="m_-7444033006803512481_m_7630978532670847497__Toc194061731" w:history="1">
                          <w:r w:rsidRPr="009D7057">
                            <w:rPr>
                              <w:rFonts w:asciiTheme="majorHAnsi" w:eastAsia="Times New Roman" w:hAnsiTheme="majorHAnsi" w:cs="Calibri"/>
                              <w:color w:val="0000FF"/>
                              <w:sz w:val="24"/>
                              <w:szCs w:val="24"/>
                              <w:u w:val="single"/>
                            </w:rPr>
                            <w:t>Module 2: DC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3" w:anchor="m_-7444033006803512481_m_7630978532670847497__Toc194061732" w:history="1">
                          <w:r w:rsidRPr="009D7057">
                            <w:rPr>
                              <w:rFonts w:asciiTheme="majorHAnsi" w:eastAsia="Times New Roman" w:hAnsiTheme="majorHAnsi" w:cs="Calibri"/>
                              <w:color w:val="0000FF"/>
                              <w:sz w:val="24"/>
                              <w:szCs w:val="24"/>
                              <w:u w:val="single"/>
                            </w:rPr>
                            <w:t>Module 3: AC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4" w:anchor="m_-7444033006803512481_m_7630978532670847497__Toc194061733" w:history="1">
                          <w:r w:rsidRPr="009D7057">
                            <w:rPr>
                              <w:rFonts w:asciiTheme="majorHAnsi" w:eastAsia="Times New Roman" w:hAnsiTheme="majorHAnsi" w:cs="Calibri"/>
                              <w:color w:val="0000FF"/>
                              <w:sz w:val="24"/>
                              <w:szCs w:val="24"/>
                              <w:u w:val="single"/>
                            </w:rPr>
                            <w:t>Module 4: Transformers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5" w:anchor="m_-7444033006803512481_m_7630978532670847497__Toc194061734" w:history="1">
                          <w:r w:rsidRPr="009D7057">
                            <w:rPr>
                              <w:rFonts w:asciiTheme="majorHAnsi" w:eastAsia="Times New Roman" w:hAnsiTheme="majorHAnsi" w:cs="Calibri"/>
                              <w:color w:val="0000FF"/>
                              <w:sz w:val="24"/>
                              <w:szCs w:val="24"/>
                              <w:u w:val="single"/>
                            </w:rPr>
                            <w:t>Module 5: AC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6" w:anchor="m_-7444033006803512481_m_7630978532670847497__Toc194061735"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7" w:anchor="m_-7444033006803512481_m_7630978532670847497__Toc194061736" w:history="1">
                          <w:r w:rsidRPr="009D7057">
                            <w:rPr>
                              <w:rFonts w:asciiTheme="majorHAnsi" w:eastAsia="Times New Roman" w:hAnsiTheme="majorHAnsi" w:cs="Calibri"/>
                              <w:color w:val="0000FF"/>
                              <w:sz w:val="24"/>
                              <w:szCs w:val="24"/>
                              <w:u w:val="single"/>
                            </w:rPr>
                            <w:t>Syllabus Framework</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8" w:anchor="m_-7444033006803512481_m_7630978532670847497__Toc194061737" w:history="1">
                          <w:r w:rsidRPr="009D7057">
                            <w:rPr>
                              <w:rFonts w:asciiTheme="majorHAnsi" w:eastAsia="Times New Roman" w:hAnsiTheme="majorHAnsi" w:cs="Calibri"/>
                              <w:color w:val="0000FF"/>
                              <w:sz w:val="24"/>
                              <w:szCs w:val="24"/>
                              <w:u w:val="single"/>
                            </w:rPr>
                            <w:t>Evaluation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89" w:anchor="m_-7444033006803512481_m_7630978532670847497__Toc194061738" w:history="1">
                          <w:r w:rsidRPr="009D7057">
                            <w:rPr>
                              <w:rFonts w:asciiTheme="majorHAnsi" w:eastAsia="Times New Roman" w:hAnsiTheme="majorHAnsi" w:cs="Calibri"/>
                              <w:color w:val="0000FF"/>
                              <w:sz w:val="24"/>
                              <w:szCs w:val="24"/>
                              <w:u w:val="single"/>
                            </w:rPr>
                            <w:t>Module Breakdown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0" w:anchor="m_-7444033006803512481_m_7630978532670847497__Toc194061739" w:history="1">
                          <w:r w:rsidRPr="009D7057">
                            <w:rPr>
                              <w:rFonts w:asciiTheme="majorHAnsi" w:eastAsia="Times New Roman" w:hAnsiTheme="majorHAnsi" w:cs="Calibri"/>
                              <w:color w:val="0000FF"/>
                              <w:sz w:val="24"/>
                              <w:szCs w:val="24"/>
                              <w:u w:val="single"/>
                            </w:rPr>
                            <w:t>Advanced Construction and Composition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1" w:anchor="m_-7444033006803512481_m_7630978532670847497__Toc194061740" w:history="1">
                          <w:r w:rsidRPr="009D7057">
                            <w:rPr>
                              <w:rFonts w:asciiTheme="majorHAnsi" w:eastAsia="Times New Roman" w:hAnsiTheme="majorHAnsi" w:cs="Calibri"/>
                              <w:color w:val="0000FF"/>
                              <w:sz w:val="24"/>
                              <w:szCs w:val="24"/>
                              <w:u w:val="single"/>
                            </w:rPr>
                            <w:t>Practical Application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2" w:anchor="m_-7444033006803512481_m_7630978532670847497__Toc194061741" w:history="1">
                          <w:r w:rsidRPr="009D7057">
                            <w:rPr>
                              <w:rFonts w:asciiTheme="majorHAnsi" w:eastAsia="Times New Roman" w:hAnsiTheme="majorHAnsi" w:cs="Calibri"/>
                              <w:color w:val="0000FF"/>
                              <w:sz w:val="24"/>
                              <w:szCs w:val="24"/>
                              <w:u w:val="single"/>
                            </w:rPr>
                            <w:t>Module 1: Electric Circuits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3" w:anchor="m_-7444033006803512481_m_7630978532670847497__Toc194061742" w:history="1">
                          <w:r w:rsidRPr="009D7057">
                            <w:rPr>
                              <w:rFonts w:asciiTheme="majorHAnsi" w:eastAsia="Times New Roman" w:hAnsiTheme="majorHAnsi" w:cs="Calibri"/>
                              <w:color w:val="0000FF"/>
                              <w:sz w:val="24"/>
                              <w:szCs w:val="24"/>
                              <w:u w:val="single"/>
                            </w:rPr>
                            <w:t>Module 2: Direct-Current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4" w:anchor="m_-7444033006803512481_m_7630978532670847497__Toc194061743" w:history="1">
                          <w:r w:rsidRPr="009D7057">
                            <w:rPr>
                              <w:rFonts w:asciiTheme="majorHAnsi" w:eastAsia="Times New Roman" w:hAnsiTheme="majorHAnsi" w:cs="Calibri"/>
                              <w:color w:val="0000FF"/>
                              <w:sz w:val="24"/>
                              <w:szCs w:val="24"/>
                              <w:u w:val="single"/>
                            </w:rPr>
                            <w:t>Module 3: Alternating-Current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5" w:anchor="m_-7444033006803512481_m_7630978532670847497__Toc194061744" w:history="1">
                          <w:r w:rsidRPr="009D7057">
                            <w:rPr>
                              <w:rFonts w:asciiTheme="majorHAnsi" w:eastAsia="Times New Roman" w:hAnsiTheme="majorHAnsi" w:cs="Calibri"/>
                              <w:color w:val="0000FF"/>
                              <w:sz w:val="24"/>
                              <w:szCs w:val="24"/>
                              <w:u w:val="single"/>
                            </w:rPr>
                            <w:t>Module 4: Transformers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6" w:anchor="m_-7444033006803512481_m_7630978532670847497__Toc194061745" w:history="1">
                          <w:r w:rsidRPr="009D7057">
                            <w:rPr>
                              <w:rFonts w:asciiTheme="majorHAnsi" w:eastAsia="Times New Roman" w:hAnsiTheme="majorHAnsi" w:cs="Calibri"/>
                              <w:color w:val="0000FF"/>
                              <w:sz w:val="24"/>
                              <w:szCs w:val="24"/>
                              <w:u w:val="single"/>
                            </w:rPr>
                            <w:t>Module 5: AC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7" w:anchor="m_-7444033006803512481_m_7630978532670847497__Toc194061746" w:history="1">
                          <w:r w:rsidRPr="009D7057">
                            <w:rPr>
                              <w:rFonts w:asciiTheme="majorHAnsi" w:eastAsia="Times New Roman" w:hAnsiTheme="majorHAnsi" w:cs="Calibri"/>
                              <w:color w:val="0000FF"/>
                              <w:sz w:val="24"/>
                              <w:szCs w:val="24"/>
                              <w:u w:val="single"/>
                            </w:rPr>
                            <w:t>Module 6: Magnetism and Electromagnetic Induction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8" w:anchor="m_-7444033006803512481_m_7630978532670847497__Toc194061747" w:history="1">
                          <w:r w:rsidRPr="009D7057">
                            <w:rPr>
                              <w:rFonts w:asciiTheme="majorHAnsi" w:eastAsia="Times New Roman" w:hAnsiTheme="majorHAnsi" w:cs="Calibri"/>
                              <w:color w:val="0000FF"/>
                              <w:sz w:val="24"/>
                              <w:szCs w:val="24"/>
                              <w:u w:val="single"/>
                            </w:rPr>
                            <w:t>Module 7: Capacitors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399" w:anchor="m_-7444033006803512481_m_7630978532670847497__Toc194061748" w:history="1">
                          <w:r w:rsidRPr="009D7057">
                            <w:rPr>
                              <w:rFonts w:asciiTheme="majorHAnsi" w:eastAsia="Times New Roman" w:hAnsiTheme="majorHAnsi" w:cs="Calibri"/>
                              <w:color w:val="0000FF"/>
                              <w:sz w:val="24"/>
                              <w:szCs w:val="24"/>
                              <w:u w:val="single"/>
                            </w:rPr>
                            <w:t>Module 1: Electric Circuits (Integrals in Power Calculations)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0" w:anchor="m_-7444033006803512481_m_7630978532670847497__Toc194061749" w:history="1">
                          <w:r w:rsidRPr="009D7057">
                            <w:rPr>
                              <w:rFonts w:asciiTheme="majorHAnsi" w:eastAsia="Times New Roman" w:hAnsiTheme="majorHAnsi" w:cs="Calibri"/>
                              <w:color w:val="0000FF"/>
                              <w:sz w:val="24"/>
                              <w:szCs w:val="24"/>
                              <w:u w:val="single"/>
                            </w:rPr>
                            <w:t>Module 3: Alternating Current (Calculating RMS via Integration)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1" w:anchor="m_-7444033006803512481_m_7630978532670847497__Toc194061750" w:history="1">
                          <w:r w:rsidRPr="009D7057">
                            <w:rPr>
                              <w:rFonts w:asciiTheme="majorHAnsi" w:eastAsia="Times New Roman" w:hAnsiTheme="majorHAnsi" w:cs="Calibri"/>
                              <w:color w:val="0000FF"/>
                              <w:sz w:val="24"/>
                              <w:szCs w:val="24"/>
                              <w:u w:val="single"/>
                            </w:rPr>
                            <w:t>Module 6: Electromagnetic Induction (Faraday's Law with Derivatives)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2" w:anchor="m_-7444033006803512481_m_7630978532670847497__Toc194061751" w:history="1">
                          <w:r w:rsidRPr="009D7057">
                            <w:rPr>
                              <w:rFonts w:asciiTheme="majorHAnsi" w:eastAsia="Times New Roman" w:hAnsiTheme="majorHAnsi" w:cs="Calibri"/>
                              <w:color w:val="0000FF"/>
                              <w:sz w:val="24"/>
                              <w:szCs w:val="24"/>
                              <w:u w:val="single"/>
                            </w:rPr>
                            <w:t>Module 7: Capacitors (Integrals in Energy Storage)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3" w:anchor="m_-7444033006803512481_m_7630978532670847497__Toc194061752" w:history="1">
                          <w:r w:rsidRPr="009D7057">
                            <w:rPr>
                              <w:rFonts w:asciiTheme="majorHAnsi" w:eastAsia="Times New Roman" w:hAnsiTheme="majorHAnsi" w:cs="Calibri"/>
                              <w:color w:val="0000FF"/>
                              <w:sz w:val="24"/>
                              <w:szCs w:val="24"/>
                              <w:u w:val="single"/>
                            </w:rPr>
                            <w:t>Module 5: AC Machines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4" w:anchor="m_-7444033006803512481_m_7630978532670847497__Toc194061753" w:history="1">
                          <w:r w:rsidRPr="009D7057">
                            <w:rPr>
                              <w:rFonts w:asciiTheme="majorHAnsi" w:eastAsia="Times New Roman" w:hAnsiTheme="majorHAnsi" w:cs="Calibri"/>
                              <w:color w:val="0000FF"/>
                              <w:sz w:val="24"/>
                              <w:szCs w:val="24"/>
                              <w:u w:val="single"/>
                            </w:rPr>
                            <w:t>Module 6: Generation and Supply of AC Power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5" w:anchor="m_-7444033006803512481_m_7630978532670847497__Toc194061754" w:history="1">
                          <w:r w:rsidRPr="009D7057">
                            <w:rPr>
                              <w:rFonts w:asciiTheme="majorHAnsi" w:eastAsia="Times New Roman" w:hAnsiTheme="majorHAnsi" w:cs="Calibri"/>
                              <w:color w:val="0000FF"/>
                              <w:sz w:val="24"/>
                              <w:szCs w:val="24"/>
                              <w:u w:val="single"/>
                            </w:rPr>
                            <w:t>Module 7: Measuring Instruments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6" w:anchor="m_-7444033006803512481_m_7630978532670847497__Toc194061755" w:history="1">
                          <w:r w:rsidRPr="009D7057">
                            <w:rPr>
                              <w:rFonts w:asciiTheme="majorHAnsi" w:eastAsia="Times New Roman" w:hAnsiTheme="majorHAnsi" w:cs="Calibri"/>
                              <w:color w:val="0000FF"/>
                              <w:sz w:val="24"/>
                              <w:szCs w:val="24"/>
                              <w:u w:val="single"/>
                            </w:rPr>
                            <w:t>Module 5: AC Machines (Integral Application in Torque and Power Calculations)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7" w:anchor="m_-7444033006803512481_m_7630978532670847497__Toc194061756" w:history="1">
                          <w:r w:rsidRPr="009D7057">
                            <w:rPr>
                              <w:rFonts w:asciiTheme="majorHAnsi" w:eastAsia="Times New Roman" w:hAnsiTheme="majorHAnsi" w:cs="Calibri"/>
                              <w:color w:val="0000FF"/>
                              <w:sz w:val="24"/>
                              <w:szCs w:val="24"/>
                              <w:u w:val="single"/>
                            </w:rPr>
                            <w:t>Module 6: Power Loss in Transmission (Integrals and Derivatives)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8" w:anchor="m_-7444033006803512481_m_7630978532670847497__Toc194061757" w:history="1">
                          <w:r w:rsidRPr="009D7057">
                            <w:rPr>
                              <w:rFonts w:asciiTheme="majorHAnsi" w:eastAsia="Times New Roman" w:hAnsiTheme="majorHAnsi" w:cs="Calibri"/>
                              <w:color w:val="0000FF"/>
                              <w:sz w:val="24"/>
                              <w:szCs w:val="24"/>
                              <w:u w:val="single"/>
                            </w:rPr>
                            <w:t>Module 7: Measuring Instruments (Capacitance Derivation Using the Wheatstone Bridge)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09" w:anchor="m_-7444033006803512481_m_7630978532670847497__Toc194061758" w:history="1">
                          <w:r w:rsidRPr="009D7057">
                            <w:rPr>
                              <w:rFonts w:asciiTheme="majorHAnsi" w:eastAsia="Times New Roman" w:hAnsiTheme="majorHAnsi" w:cs="Calibri"/>
                              <w:color w:val="0000FF"/>
                              <w:sz w:val="24"/>
                              <w:szCs w:val="24"/>
                              <w:u w:val="single"/>
                            </w:rPr>
                            <w:t>Syllabus Framework</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0" w:anchor="m_-7444033006803512481_m_7630978532670847497__Toc194061759" w:history="1">
                          <w:r w:rsidRPr="009D7057">
                            <w:rPr>
                              <w:rFonts w:asciiTheme="majorHAnsi" w:eastAsia="Times New Roman" w:hAnsiTheme="majorHAnsi" w:cs="Calibri"/>
                              <w:color w:val="0000FF"/>
                              <w:sz w:val="24"/>
                              <w:szCs w:val="24"/>
                              <w:u w:val="single"/>
                            </w:rPr>
                            <w:t>Module Breakdown and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1" w:anchor="m_-7444033006803512481_m_7630978532670847497__Toc194061760" w:history="1">
                          <w:r w:rsidRPr="009D7057">
                            <w:rPr>
                              <w:rFonts w:asciiTheme="majorHAnsi" w:eastAsia="Times New Roman" w:hAnsiTheme="majorHAnsi" w:cs="Calibri"/>
                              <w:color w:val="0000FF"/>
                              <w:sz w:val="24"/>
                              <w:szCs w:val="24"/>
                              <w:u w:val="single"/>
                            </w:rPr>
                            <w:t>Module 1: Heavy Current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2" w:anchor="m_-7444033006803512481_m_7630978532670847497__Toc194061761" w:history="1">
                          <w:r w:rsidRPr="009D7057">
                            <w:rPr>
                              <w:rFonts w:asciiTheme="majorHAnsi" w:eastAsia="Times New Roman" w:hAnsiTheme="majorHAnsi" w:cs="Calibri"/>
                              <w:color w:val="0000FF"/>
                              <w:sz w:val="24"/>
                              <w:szCs w:val="24"/>
                              <w:u w:val="single"/>
                            </w:rPr>
                            <w:t>Module 2: Light Current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3" w:anchor="m_-7444033006803512481_m_7630978532670847497__Toc194061762" w:history="1">
                          <w:r w:rsidRPr="009D7057">
                            <w:rPr>
                              <w:rFonts w:asciiTheme="majorHAnsi" w:eastAsia="Times New Roman" w:hAnsiTheme="majorHAnsi" w:cs="Calibri"/>
                              <w:color w:val="0000FF"/>
                              <w:sz w:val="24"/>
                              <w:szCs w:val="24"/>
                              <w:u w:val="single"/>
                            </w:rPr>
                            <w:t>Module 3: Binary Logic and Boolean Algebra</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4" w:anchor="m_-7444033006803512481_m_7630978532670847497__Toc194061763" w:history="1">
                          <w:r w:rsidRPr="009D7057">
                            <w:rPr>
                              <w:rFonts w:asciiTheme="majorHAnsi" w:eastAsia="Times New Roman" w:hAnsiTheme="majorHAnsi" w:cs="Calibri"/>
                              <w:color w:val="0000FF"/>
                              <w:sz w:val="24"/>
                              <w:szCs w:val="24"/>
                              <w:u w:val="single"/>
                            </w:rPr>
                            <w:t>Advanced Fault Diagnosis with Calculus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5" w:anchor="m_-7444033006803512481_m_7630978532670847497__Toc194061764"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6" w:anchor="m_-7444033006803512481_m_7630978532670847497__Toc194061765" w:history="1">
                          <w:r w:rsidRPr="009D7057">
                            <w:rPr>
                              <w:rFonts w:asciiTheme="majorHAnsi" w:eastAsia="Times New Roman" w:hAnsiTheme="majorHAnsi" w:cs="Calibri"/>
                              <w:color w:val="0000FF"/>
                              <w:sz w:val="24"/>
                              <w:szCs w:val="24"/>
                              <w:u w:val="single"/>
                            </w:rPr>
                            <w:t>Advanced Calculus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7" w:anchor="m_-7444033006803512481_m_7630978532670847497__Toc194061766"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8" w:anchor="m_-7444033006803512481_m_7630978532670847497__Toc194061767" w:history="1">
                          <w:r w:rsidRPr="009D7057">
                            <w:rPr>
                              <w:rFonts w:asciiTheme="majorHAnsi" w:eastAsia="Times New Roman" w:hAnsiTheme="majorHAnsi" w:cs="Calibri"/>
                              <w:color w:val="0000FF"/>
                              <w:sz w:val="24"/>
                              <w:szCs w:val="24"/>
                              <w:u w:val="single"/>
                            </w:rPr>
                            <w:t>Module 1: Fault Finding Techniques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19" w:anchor="m_-7444033006803512481_m_7630978532670847497__Toc194061768" w:history="1">
                          <w:r w:rsidRPr="009D7057">
                            <w:rPr>
                              <w:rFonts w:asciiTheme="majorHAnsi" w:eastAsia="Times New Roman" w:hAnsiTheme="majorHAnsi" w:cs="Calibri"/>
                              <w:color w:val="0000FF"/>
                              <w:sz w:val="24"/>
                              <w:szCs w:val="24"/>
                              <w:u w:val="single"/>
                            </w:rPr>
                            <w:t>Module 2: Light Current Electronics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0" w:anchor="m_-7444033006803512481_m_7630978532670847497__Toc194061769" w:history="1">
                          <w:r w:rsidRPr="009D7057">
                            <w:rPr>
                              <w:rFonts w:asciiTheme="majorHAnsi" w:eastAsia="Times New Roman" w:hAnsiTheme="majorHAnsi" w:cs="Calibri"/>
                              <w:color w:val="0000FF"/>
                              <w:sz w:val="24"/>
                              <w:szCs w:val="24"/>
                              <w:u w:val="single"/>
                            </w:rPr>
                            <w:t>Module 3: Binary Logic and Boolean Algebra</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1" w:anchor="m_-7444033006803512481_m_7630978532670847497__Toc194061770"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2" w:anchor="m_-7444033006803512481_m_7630978532670847497__Toc194061771" w:history="1">
                          <w:r w:rsidRPr="009D7057">
                            <w:rPr>
                              <w:rFonts w:asciiTheme="majorHAnsi" w:eastAsia="Times New Roman" w:hAnsiTheme="majorHAnsi" w:cs="Calibri"/>
                              <w:color w:val="0000FF"/>
                              <w:sz w:val="24"/>
                              <w:szCs w:val="24"/>
                              <w:u w:val="single"/>
                            </w:rPr>
                            <w:t>Advanced Calculations with Fault Finding Techniques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3" w:anchor="m_-7444033006803512481_m_7630978532670847497__Toc194061772" w:history="1">
                          <w:r w:rsidRPr="009D7057">
                            <w:rPr>
                              <w:rFonts w:asciiTheme="majorHAnsi" w:eastAsia="Times New Roman" w:hAnsiTheme="majorHAnsi" w:cs="Calibri"/>
                              <w:color w:val="0000FF"/>
                              <w:sz w:val="24"/>
                              <w:szCs w:val="24"/>
                              <w:u w:val="single"/>
                            </w:rPr>
                            <w:t>Light Current Electronics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4" w:anchor="m_-7444033006803512481_m_7630978532670847497__Toc194061773" w:history="1">
                          <w:r w:rsidRPr="009D7057">
                            <w:rPr>
                              <w:rFonts w:asciiTheme="majorHAnsi" w:eastAsia="Times New Roman" w:hAnsiTheme="majorHAnsi" w:cs="Calibri"/>
                              <w:color w:val="0000FF"/>
                              <w:sz w:val="24"/>
                              <w:szCs w:val="24"/>
                              <w:u w:val="single"/>
                            </w:rPr>
                            <w:t>Binary Logic and Boolean Algebra</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5" w:anchor="m_-7444033006803512481_m_7630978532670847497__Toc194061774"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6" w:anchor="m_-7444033006803512481_m_7630978532670847497__Toc194061775" w:history="1">
                          <w:r w:rsidRPr="009D7057">
                            <w:rPr>
                              <w:rFonts w:asciiTheme="majorHAnsi" w:eastAsia="Times New Roman" w:hAnsiTheme="majorHAnsi" w:cs="Calibri"/>
                              <w:color w:val="0000FF"/>
                              <w:sz w:val="24"/>
                              <w:szCs w:val="24"/>
                              <w:u w:val="single"/>
                            </w:rPr>
                            <w:t>Module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7" w:anchor="m_-7444033006803512481_m_7630978532670847497__Toc194061776" w:history="1">
                          <w:r w:rsidRPr="009D7057">
                            <w:rPr>
                              <w:rFonts w:asciiTheme="majorHAnsi" w:eastAsia="Times New Roman" w:hAnsiTheme="majorHAnsi" w:cs="Calibri"/>
                              <w:color w:val="0000FF"/>
                              <w:sz w:val="24"/>
                              <w:szCs w:val="24"/>
                              <w:u w:val="single"/>
                            </w:rPr>
                            <w:t>Core Concepts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8" w:anchor="m_-7444033006803512481_m_7630978532670847497__Toc194061777" w:history="1">
                          <w:r w:rsidRPr="009D7057">
                            <w:rPr>
                              <w:rFonts w:asciiTheme="majorHAnsi" w:eastAsia="Times New Roman" w:hAnsiTheme="majorHAnsi" w:cs="Calibri"/>
                              <w:color w:val="0000FF"/>
                              <w:sz w:val="24"/>
                              <w:szCs w:val="24"/>
                              <w:u w:val="single"/>
                            </w:rPr>
                            <w:t>Advanced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29" w:anchor="m_-7444033006803512481_m_7630978532670847497__Toc194061778" w:history="1">
                          <w:r w:rsidRPr="009D7057">
                            <w:rPr>
                              <w:rFonts w:asciiTheme="majorHAnsi" w:eastAsia="Times New Roman" w:hAnsiTheme="majorHAnsi" w:cs="Calibri"/>
                              <w:color w:val="0000FF"/>
                              <w:sz w:val="24"/>
                              <w:szCs w:val="24"/>
                              <w:u w:val="single"/>
                            </w:rPr>
                            <w:t>Example Problem</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0" w:anchor="m_-7444033006803512481_m_7630978532670847497__Toc194061779" w:history="1">
                          <w:r w:rsidRPr="009D7057">
                            <w:rPr>
                              <w:rFonts w:asciiTheme="majorHAnsi" w:eastAsia="Times New Roman" w:hAnsiTheme="majorHAnsi" w:cs="Calibri"/>
                              <w:color w:val="0000FF"/>
                              <w:sz w:val="24"/>
                              <w:szCs w:val="24"/>
                              <w:u w:val="single"/>
                            </w:rPr>
                            <w:t>Advanced Concepts and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1" w:anchor="m_-7444033006803512481_m_7630978532670847497__Toc194061780" w:history="1">
                          <w:r w:rsidRPr="009D7057">
                            <w:rPr>
                              <w:rFonts w:asciiTheme="majorHAnsi" w:eastAsia="Times New Roman" w:hAnsiTheme="majorHAnsi" w:cs="Calibri"/>
                              <w:color w:val="0000FF"/>
                              <w:sz w:val="24"/>
                              <w:szCs w:val="24"/>
                              <w:u w:val="single"/>
                            </w:rPr>
                            <w:t>Binary Arithmetic for Digital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2" w:anchor="m_-7444033006803512481_m_7630978532670847497__Toc194061781" w:history="1">
                          <w:r w:rsidRPr="009D7057">
                            <w:rPr>
                              <w:rFonts w:asciiTheme="majorHAnsi" w:eastAsia="Times New Roman" w:hAnsiTheme="majorHAnsi" w:cs="Calibri"/>
                              <w:color w:val="0000FF"/>
                              <w:sz w:val="24"/>
                              <w:szCs w:val="24"/>
                              <w:u w:val="single"/>
                            </w:rPr>
                            <w:t>Logic Gate Truth Tables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3" w:anchor="m_-7444033006803512481_m_7630978532670847497__Toc194061782" w:history="1">
                          <w:r w:rsidRPr="009D7057">
                            <w:rPr>
                              <w:rFonts w:asciiTheme="majorHAnsi" w:eastAsia="Times New Roman" w:hAnsiTheme="majorHAnsi" w:cs="Calibri"/>
                              <w:color w:val="0000FF"/>
                              <w:sz w:val="24"/>
                              <w:szCs w:val="24"/>
                              <w:u w:val="single"/>
                            </w:rPr>
                            <w:t>Advanced Circuit Analysis with Calculus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4" w:anchor="m_-7444033006803512481_m_7630978532670847497__Toc194061783"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5" w:anchor="m_-7444033006803512481_m_7630978532670847497__Toc194061784" w:history="1">
                          <w:r w:rsidRPr="009D7057">
                            <w:rPr>
                              <w:rFonts w:asciiTheme="majorHAnsi" w:eastAsia="Times New Roman" w:hAnsiTheme="majorHAnsi" w:cs="Calibri"/>
                              <w:color w:val="0000FF"/>
                              <w:sz w:val="24"/>
                              <w:szCs w:val="24"/>
                              <w:u w:val="single"/>
                            </w:rPr>
                            <w:t>Core Concepts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6" w:anchor="m_-7444033006803512481_m_7630978532670847497__Toc194061785" w:history="1">
                          <w:r w:rsidRPr="009D7057">
                            <w:rPr>
                              <w:rFonts w:asciiTheme="majorHAnsi" w:eastAsia="Times New Roman" w:hAnsiTheme="majorHAnsi" w:cs="Calibri"/>
                              <w:color w:val="0000FF"/>
                              <w:sz w:val="24"/>
                              <w:szCs w:val="24"/>
                              <w:u w:val="single"/>
                            </w:rPr>
                            <w:t>Applications in Experimental Environments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7" w:anchor="m_-7444033006803512481_m_7630978532670847497__Toc194061786" w:history="1">
                          <w:r w:rsidRPr="009D7057">
                            <w:rPr>
                              <w:rFonts w:asciiTheme="majorHAnsi" w:eastAsia="Times New Roman" w:hAnsiTheme="majorHAnsi" w:cs="Calibri"/>
                              <w:color w:val="0000FF"/>
                              <w:sz w:val="24"/>
                              <w:szCs w:val="24"/>
                              <w:u w:val="single"/>
                            </w:rPr>
                            <w:t>Practical Problem Example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8" w:anchor="m_-7444033006803512481_m_7630978532670847497__Toc194061787" w:history="1">
                          <w:r w:rsidRPr="009D7057">
                            <w:rPr>
                              <w:rFonts w:asciiTheme="majorHAnsi" w:eastAsia="Times New Roman" w:hAnsiTheme="majorHAnsi" w:cs="Calibri"/>
                              <w:color w:val="0000FF"/>
                              <w:sz w:val="24"/>
                              <w:szCs w:val="24"/>
                              <w:u w:val="single"/>
                            </w:rPr>
                            <w:t>Integrating Advanced Calculations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39" w:anchor="m_-7444033006803512481_m_7630978532670847497__Toc194061788" w:history="1">
                          <w:r w:rsidRPr="009D7057">
                            <w:rPr>
                              <w:rFonts w:asciiTheme="majorHAnsi" w:eastAsia="Times New Roman" w:hAnsiTheme="majorHAnsi" w:cs="Calibri"/>
                              <w:color w:val="0000FF"/>
                              <w:sz w:val="24"/>
                              <w:szCs w:val="24"/>
                              <w:u w:val="single"/>
                            </w:rPr>
                            <w:t>Module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0" w:anchor="m_-7444033006803512481_m_7630978532670847497__Toc194061789" w:history="1">
                          <w:r w:rsidRPr="009D7057">
                            <w:rPr>
                              <w:rFonts w:asciiTheme="majorHAnsi" w:eastAsia="Times New Roman" w:hAnsiTheme="majorHAnsi" w:cs="Calibri"/>
                              <w:color w:val="0000FF"/>
                              <w:sz w:val="24"/>
                              <w:szCs w:val="24"/>
                              <w:u w:val="single"/>
                            </w:rPr>
                            <w:t>Core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1" w:anchor="m_-7444033006803512481_m_7630978532670847497__Toc194061790" w:history="1">
                          <w:r w:rsidRPr="009D7057">
                            <w:rPr>
                              <w:rFonts w:asciiTheme="majorHAnsi" w:eastAsia="Times New Roman" w:hAnsiTheme="majorHAnsi" w:cs="Calibri"/>
                              <w:color w:val="0000FF"/>
                              <w:sz w:val="24"/>
                              <w:szCs w:val="24"/>
                              <w:u w:val="single"/>
                            </w:rPr>
                            <w:t>Career Pathways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2" w:anchor="m_-7444033006803512481_m_7630978532670847497__Toc194061791"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3" w:anchor="m_-7444033006803512481_m_7630978532670847497__Toc194061792" w:history="1">
                          <w:r w:rsidRPr="009D7057">
                            <w:rPr>
                              <w:rFonts w:asciiTheme="majorHAnsi" w:eastAsia="Times New Roman" w:hAnsiTheme="majorHAnsi" w:cs="Calibri"/>
                              <w:color w:val="0000FF"/>
                              <w:sz w:val="24"/>
                              <w:szCs w:val="24"/>
                              <w:u w:val="single"/>
                            </w:rPr>
                            <w:t>Module Overview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4" w:anchor="m_-7444033006803512481_m_7630978532670847497__Toc194061793" w:history="1">
                          <w:r w:rsidRPr="009D7057">
                            <w:rPr>
                              <w:rFonts w:asciiTheme="majorHAnsi" w:eastAsia="Times New Roman" w:hAnsiTheme="majorHAnsi" w:cs="Calibri"/>
                              <w:color w:val="0000FF"/>
                              <w:sz w:val="24"/>
                              <w:szCs w:val="24"/>
                              <w:u w:val="single"/>
                            </w:rPr>
                            <w:t>Module 1: Alternating Current (AC)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5" w:anchor="m_-7444033006803512481_m_7630978532670847497__Toc194061794" w:history="1">
                          <w:r w:rsidRPr="009D7057">
                            <w:rPr>
                              <w:rFonts w:asciiTheme="majorHAnsi" w:eastAsia="Times New Roman" w:hAnsiTheme="majorHAnsi" w:cs="Calibri"/>
                              <w:color w:val="0000FF"/>
                              <w:sz w:val="24"/>
                              <w:szCs w:val="24"/>
                              <w:u w:val="single"/>
                            </w:rPr>
                            <w:t>Module 2: Power Supplies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6" w:anchor="m_-7444033006803512481_m_7630978532670847497__Toc194061795" w:history="1">
                          <w:r w:rsidRPr="009D7057">
                            <w:rPr>
                              <w:rFonts w:asciiTheme="majorHAnsi" w:eastAsia="Times New Roman" w:hAnsiTheme="majorHAnsi" w:cs="Calibri"/>
                              <w:color w:val="0000FF"/>
                              <w:sz w:val="24"/>
                              <w:szCs w:val="24"/>
                              <w:u w:val="single"/>
                            </w:rPr>
                            <w:t>Module 3: Amplifiers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7" w:anchor="m_-7444033006803512481_m_7630978532670847497__Toc194061796" w:history="1">
                          <w:r w:rsidRPr="009D7057">
                            <w:rPr>
                              <w:rFonts w:asciiTheme="majorHAnsi" w:eastAsia="Times New Roman" w:hAnsiTheme="majorHAnsi" w:cs="Calibri"/>
                              <w:color w:val="0000FF"/>
                              <w:sz w:val="24"/>
                              <w:szCs w:val="24"/>
                              <w:u w:val="single"/>
                            </w:rPr>
                            <w:t>Module 4: Integrated Circuits and Transducers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8" w:anchor="m_-7444033006803512481_m_7630978532670847497__Toc194061797" w:history="1">
                          <w:r w:rsidRPr="009D7057">
                            <w:rPr>
                              <w:rFonts w:asciiTheme="majorHAnsi" w:eastAsia="Times New Roman" w:hAnsiTheme="majorHAnsi" w:cs="Calibri"/>
                              <w:color w:val="0000FF"/>
                              <w:sz w:val="24"/>
                              <w:szCs w:val="24"/>
                              <w:u w:val="single"/>
                            </w:rPr>
                            <w:t>Module 5: Electronic Phase Control</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49" w:anchor="m_-7444033006803512481_m_7630978532670847497__Toc194061798" w:history="1">
                          <w:r w:rsidRPr="009D7057">
                            <w:rPr>
                              <w:rFonts w:asciiTheme="majorHAnsi" w:eastAsia="Times New Roman" w:hAnsiTheme="majorHAnsi" w:cs="Calibri"/>
                              <w:color w:val="0000FF"/>
                              <w:sz w:val="24"/>
                              <w:szCs w:val="24"/>
                              <w:u w:val="single"/>
                            </w:rPr>
                            <w:t>Module 6: Measuring Instruments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0" w:anchor="m_-7444033006803512481_m_7630978532670847497__Toc194061799" w:history="1">
                          <w:r w:rsidRPr="009D7057">
                            <w:rPr>
                              <w:rFonts w:asciiTheme="majorHAnsi" w:eastAsia="Times New Roman" w:hAnsiTheme="majorHAnsi" w:cs="Calibri"/>
                              <w:color w:val="0000FF"/>
                              <w:sz w:val="24"/>
                              <w:szCs w:val="24"/>
                              <w:u w:val="single"/>
                            </w:rPr>
                            <w:t>Module 7: Oscillators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1" w:anchor="m_-7444033006803512481_m_7630978532670847497__Toc194061800"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2" w:anchor="m_-7444033006803512481_m_7630978532670847497__Toc194061801" w:history="1">
                          <w:r w:rsidRPr="009D7057">
                            <w:rPr>
                              <w:rFonts w:asciiTheme="majorHAnsi" w:eastAsia="Times New Roman" w:hAnsiTheme="majorHAnsi" w:cs="Calibri"/>
                              <w:color w:val="0000FF"/>
                              <w:sz w:val="24"/>
                              <w:szCs w:val="24"/>
                              <w:u w:val="single"/>
                            </w:rPr>
                            <w:t>Module 1: Alternating Current (AC) Theory (Integrals for Circuit Analysis)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3" w:anchor="m_-7444033006803512481_m_7630978532670847497__Toc194061802" w:history="1">
                          <w:r w:rsidRPr="009D7057">
                            <w:rPr>
                              <w:rFonts w:asciiTheme="majorHAnsi" w:eastAsia="Times New Roman" w:hAnsiTheme="majorHAnsi" w:cs="Calibri"/>
                              <w:color w:val="0000FF"/>
                              <w:sz w:val="24"/>
                              <w:szCs w:val="24"/>
                              <w:u w:val="single"/>
                            </w:rPr>
                            <w:t>Module 2: Power Supplies (Advanced Voltage Regulation)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4" w:anchor="m_-7444033006803512481_m_7630978532670847497__Toc194061803" w:history="1">
                          <w:r w:rsidRPr="009D7057">
                            <w:rPr>
                              <w:rFonts w:asciiTheme="majorHAnsi" w:eastAsia="Times New Roman" w:hAnsiTheme="majorHAnsi" w:cs="Calibri"/>
                              <w:color w:val="0000FF"/>
                              <w:sz w:val="24"/>
                              <w:szCs w:val="24"/>
                              <w:u w:val="single"/>
                            </w:rPr>
                            <w:t>Module 7: Oscillators (Deriving Resonance Frequency)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5" w:anchor="m_-7444033006803512481_m_7630978532670847497__Toc194061804" w:history="1">
                          <w:r w:rsidRPr="009D7057">
                            <w:rPr>
                              <w:rFonts w:asciiTheme="majorHAnsi" w:eastAsia="Times New Roman" w:hAnsiTheme="majorHAnsi" w:cs="Calibri"/>
                              <w:color w:val="0000FF"/>
                              <w:sz w:val="24"/>
                              <w:szCs w:val="24"/>
                              <w:u w:val="single"/>
                            </w:rPr>
                            <w:t>Applications of Calculus in Industrial Electronics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6" w:anchor="m_-7444033006803512481_m_7630978532670847497__Toc194061805" w:history="1">
                          <w:r w:rsidRPr="009D7057">
                            <w:rPr>
                              <w:rFonts w:asciiTheme="majorHAnsi" w:eastAsia="Times New Roman" w:hAnsiTheme="majorHAnsi" w:cs="Calibri"/>
                              <w:color w:val="0000FF"/>
                              <w:sz w:val="24"/>
                              <w:szCs w:val="24"/>
                              <w:u w:val="single"/>
                            </w:rPr>
                            <w:t>RC Integrator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7" w:anchor="m_-7444033006803512481_m_7630978532670847497__Toc194061806" w:history="1">
                          <w:r w:rsidRPr="009D7057">
                            <w:rPr>
                              <w:rFonts w:asciiTheme="majorHAnsi" w:eastAsia="Times New Roman" w:hAnsiTheme="majorHAnsi" w:cs="Calibri"/>
                              <w:color w:val="0000FF"/>
                              <w:sz w:val="24"/>
                              <w:szCs w:val="24"/>
                              <w:u w:val="single"/>
                            </w:rPr>
                            <w:t>RC Differentiator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8" w:anchor="m_-7444033006803512481_m_7630978532670847497__Toc194061807" w:history="1">
                          <w:r w:rsidRPr="009D7057">
                            <w:rPr>
                              <w:rFonts w:asciiTheme="majorHAnsi" w:eastAsia="Times New Roman" w:hAnsiTheme="majorHAnsi" w:cs="Calibri"/>
                              <w:color w:val="0000FF"/>
                              <w:sz w:val="24"/>
                              <w:szCs w:val="24"/>
                              <w:u w:val="single"/>
                            </w:rPr>
                            <w:t>RL Differentiator</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59" w:anchor="m_-7444033006803512481_m_7630978532670847497__Toc194061808" w:history="1">
                          <w:r w:rsidRPr="009D7057">
                            <w:rPr>
                              <w:rFonts w:asciiTheme="majorHAnsi" w:eastAsia="Times New Roman" w:hAnsiTheme="majorHAnsi" w:cs="Calibri"/>
                              <w:color w:val="0000FF"/>
                              <w:sz w:val="24"/>
                              <w:szCs w:val="24"/>
                              <w:u w:val="single"/>
                            </w:rPr>
                            <w:t>RLC Circuits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0" w:anchor="m_-7444033006803512481_m_7630978532670847497__Toc194061809" w:history="1">
                          <w:r w:rsidRPr="009D7057">
                            <w:rPr>
                              <w:rFonts w:asciiTheme="majorHAnsi" w:eastAsia="Times New Roman" w:hAnsiTheme="majorHAnsi" w:cs="Calibri"/>
                              <w:color w:val="0000FF"/>
                              <w:sz w:val="24"/>
                              <w:szCs w:val="24"/>
                              <w:u w:val="single"/>
                            </w:rPr>
                            <w:t>Resonance in RLC Circuits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1" w:anchor="m_-7444033006803512481_m_7630978532670847497__Toc194061810" w:history="1">
                          <w:r w:rsidRPr="009D7057">
                            <w:rPr>
                              <w:rFonts w:asciiTheme="majorHAnsi" w:eastAsia="Times New Roman" w:hAnsiTheme="majorHAnsi" w:cs="Calibri"/>
                              <w:color w:val="0000FF"/>
                              <w:sz w:val="24"/>
                              <w:szCs w:val="24"/>
                              <w:u w:val="single"/>
                            </w:rPr>
                            <w:t>Harmonics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2" w:anchor="m_-7444033006803512481_m_7630978532670847497__Toc194061811" w:history="1">
                          <w:r w:rsidRPr="009D7057">
                            <w:rPr>
                              <w:rFonts w:asciiTheme="majorHAnsi" w:eastAsia="Times New Roman" w:hAnsiTheme="majorHAnsi" w:cs="Calibri"/>
                              <w:color w:val="0000FF"/>
                              <w:sz w:val="24"/>
                              <w:szCs w:val="24"/>
                              <w:u w:val="single"/>
                            </w:rPr>
                            <w:t>Module 2: Power Supplies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3" w:anchor="m_-7444033006803512481_m_7630978532670847497__Toc194061812" w:history="1">
                          <w:r w:rsidRPr="009D7057">
                            <w:rPr>
                              <w:rFonts w:asciiTheme="majorHAnsi" w:eastAsia="Times New Roman" w:hAnsiTheme="majorHAnsi" w:cs="Calibri"/>
                              <w:color w:val="0000FF"/>
                              <w:sz w:val="24"/>
                              <w:szCs w:val="24"/>
                              <w:u w:val="single"/>
                            </w:rPr>
                            <w:t>Module 3: Amplifiers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4" w:anchor="m_-7444033006803512481_m_7630978532670847497__Toc194061813"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5" w:anchor="m_-7444033006803512481_m_7630978532670847497__Toc194061814" w:history="1">
                          <w:r w:rsidRPr="009D7057">
                            <w:rPr>
                              <w:rFonts w:asciiTheme="majorHAnsi" w:eastAsia="Times New Roman" w:hAnsiTheme="majorHAnsi" w:cs="Calibri"/>
                              <w:color w:val="0000FF"/>
                              <w:sz w:val="24"/>
                              <w:szCs w:val="24"/>
                              <w:u w:val="single"/>
                            </w:rPr>
                            <w:t>Module 2: Power Supplies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6" w:anchor="m_-7444033006803512481_m_7630978532670847497__Toc194061815" w:history="1">
                          <w:r w:rsidRPr="009D7057">
                            <w:rPr>
                              <w:rFonts w:asciiTheme="majorHAnsi" w:eastAsia="Times New Roman" w:hAnsiTheme="majorHAnsi" w:cs="Calibri"/>
                              <w:color w:val="0000FF"/>
                              <w:sz w:val="24"/>
                              <w:szCs w:val="24"/>
                              <w:u w:val="single"/>
                            </w:rPr>
                            <w:t>Module 3: Amplifiers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7" w:anchor="m_-7444033006803512481_m_7630978532670847497__Toc194061816" w:history="1">
                          <w:r w:rsidRPr="009D7057">
                            <w:rPr>
                              <w:rFonts w:asciiTheme="majorHAnsi" w:eastAsia="Times New Roman" w:hAnsiTheme="majorHAnsi" w:cs="Calibri"/>
                              <w:color w:val="0000FF"/>
                              <w:sz w:val="24"/>
                              <w:szCs w:val="24"/>
                              <w:u w:val="single"/>
                            </w:rPr>
                            <w:t>Calculus Applications in Signal Processing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8" w:anchor="m_-7444033006803512481_m_7630978532670847497__Toc194061817"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69" w:anchor="m_-7444033006803512481_m_7630978532670847497__Toc194061818" w:history="1">
                          <w:r w:rsidRPr="009D7057">
                            <w:rPr>
                              <w:rFonts w:asciiTheme="majorHAnsi" w:eastAsia="Times New Roman" w:hAnsiTheme="majorHAnsi" w:cs="Calibri"/>
                              <w:color w:val="0000FF"/>
                              <w:sz w:val="24"/>
                              <w:szCs w:val="24"/>
                              <w:u w:val="single"/>
                            </w:rPr>
                            <w:t>Module 3: Amplifiers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0" w:anchor="m_-7444033006803512481_m_7630978532670847497__Toc194061819" w:history="1">
                          <w:r w:rsidRPr="009D7057">
                            <w:rPr>
                              <w:rFonts w:asciiTheme="majorHAnsi" w:eastAsia="Times New Roman" w:hAnsiTheme="majorHAnsi" w:cs="Calibri"/>
                              <w:color w:val="0000FF"/>
                              <w:sz w:val="24"/>
                              <w:szCs w:val="24"/>
                              <w:u w:val="single"/>
                            </w:rPr>
                            <w:t>Module 4: Integrated Circuits and Transducers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1" w:anchor="m_-7444033006803512481_m_7630978532670847497__Toc194061820" w:history="1">
                          <w:r w:rsidRPr="009D7057">
                            <w:rPr>
                              <w:rFonts w:asciiTheme="majorHAnsi" w:eastAsia="Times New Roman" w:hAnsiTheme="majorHAnsi" w:cs="Calibri"/>
                              <w:color w:val="0000FF"/>
                              <w:sz w:val="24"/>
                              <w:szCs w:val="24"/>
                              <w:u w:val="single"/>
                            </w:rPr>
                            <w:t>Module 6: Analogue and Digital Signals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2" w:anchor="m_-7444033006803512481_m_7630978532670847497__Toc194061821" w:history="1">
                          <w:r w:rsidRPr="009D7057">
                            <w:rPr>
                              <w:rFonts w:asciiTheme="majorHAnsi" w:eastAsia="Times New Roman" w:hAnsiTheme="majorHAnsi" w:cs="Calibri"/>
                              <w:color w:val="0000FF"/>
                              <w:sz w:val="24"/>
                              <w:szCs w:val="24"/>
                              <w:u w:val="single"/>
                            </w:rPr>
                            <w:t>Module 7: Oscillators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3" w:anchor="m_-7444033006803512481_m_7630978532670847497__Toc194061822" w:history="1">
                          <w:r w:rsidRPr="009D7057">
                            <w:rPr>
                              <w:rFonts w:asciiTheme="majorHAnsi" w:eastAsia="Times New Roman" w:hAnsiTheme="majorHAnsi" w:cs="Calibri"/>
                              <w:color w:val="0000FF"/>
                              <w:sz w:val="24"/>
                              <w:szCs w:val="24"/>
                              <w:u w:val="single"/>
                            </w:rPr>
                            <w:t>Module 8: Liquid Crystal Display (LCD)</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4" w:anchor="m_-7444033006803512481_m_7630978532670847497__Toc194061823" w:history="1">
                          <w:r w:rsidRPr="009D7057">
                            <w:rPr>
                              <w:rFonts w:asciiTheme="majorHAnsi" w:eastAsia="Times New Roman" w:hAnsiTheme="majorHAnsi" w:cs="Calibri"/>
                              <w:color w:val="0000FF"/>
                              <w:sz w:val="24"/>
                              <w:szCs w:val="24"/>
                              <w:u w:val="single"/>
                            </w:rPr>
                            <w:t>dule 6: Analogue and Digital Signals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5" w:anchor="m_-7444033006803512481_m_7630978532670847497__Toc194061824" w:history="1">
                          <w:r w:rsidRPr="009D7057">
                            <w:rPr>
                              <w:rFonts w:asciiTheme="majorHAnsi" w:eastAsia="Times New Roman" w:hAnsiTheme="majorHAnsi" w:cs="Calibri"/>
                              <w:color w:val="0000FF"/>
                              <w:sz w:val="24"/>
                              <w:szCs w:val="24"/>
                              <w:u w:val="single"/>
                            </w:rPr>
                            <w:t>Module 7: Oscillators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6" w:anchor="m_-7444033006803512481_m_7630978532670847497__Toc194061825" w:history="1">
                          <w:r w:rsidRPr="009D7057">
                            <w:rPr>
                              <w:rFonts w:asciiTheme="majorHAnsi" w:eastAsia="Times New Roman" w:hAnsiTheme="majorHAnsi" w:cs="Calibri"/>
                              <w:color w:val="0000FF"/>
                              <w:sz w:val="24"/>
                              <w:szCs w:val="24"/>
                              <w:u w:val="single"/>
                            </w:rPr>
                            <w:t>Module 8: Liquid Crystal Display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7" w:anchor="m_-7444033006803512481_m_7630978532670847497__Toc194061826" w:history="1">
                          <w:r w:rsidRPr="009D7057">
                            <w:rPr>
                              <w:rFonts w:asciiTheme="majorHAnsi" w:eastAsia="Times New Roman" w:hAnsiTheme="majorHAnsi" w:cs="Calibri"/>
                              <w:color w:val="0000FF"/>
                              <w:sz w:val="24"/>
                              <w:szCs w:val="24"/>
                              <w:u w:val="single"/>
                            </w:rPr>
                            <w:t>Applications in Electronics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8" w:anchor="m_-7444033006803512481_m_7630978532670847497__Toc194061827" w:history="1">
                          <w:r w:rsidRPr="009D7057">
                            <w:rPr>
                              <w:rFonts w:asciiTheme="majorHAnsi" w:eastAsia="Times New Roman" w:hAnsiTheme="majorHAnsi" w:cs="Calibri"/>
                              <w:color w:val="0000FF"/>
                              <w:sz w:val="24"/>
                              <w:szCs w:val="24"/>
                              <w:u w:val="single"/>
                            </w:rPr>
                            <w:t>Module 1: Kinematics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79" w:anchor="m_-7444033006803512481_m_7630978532670847497__Toc194061828" w:history="1">
                          <w:r w:rsidRPr="009D7057">
                            <w:rPr>
                              <w:rFonts w:asciiTheme="majorHAnsi" w:eastAsia="Times New Roman" w:hAnsiTheme="majorHAnsi" w:cs="Calibri"/>
                              <w:color w:val="0000FF"/>
                              <w:sz w:val="24"/>
                              <w:szCs w:val="24"/>
                              <w:u w:val="single"/>
                            </w:rPr>
                            <w:t>Extending to Advanced Calculus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0" w:anchor="m_-7444033006803512481_m_7630978532670847497__Toc194061829" w:history="1">
                          <w:r w:rsidRPr="009D7057">
                            <w:rPr>
                              <w:rFonts w:asciiTheme="majorHAnsi" w:eastAsia="Times New Roman" w:hAnsiTheme="majorHAnsi" w:cs="Calibri"/>
                              <w:color w:val="0000FF"/>
                              <w:sz w:val="24"/>
                              <w:szCs w:val="24"/>
                              <w:u w:val="single"/>
                            </w:rPr>
                            <w:t>Module 1: Network Theorems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1" w:anchor="m_-7444033006803512481_m_7630978532670847497__Toc194061830" w:history="1">
                          <w:r w:rsidRPr="009D7057">
                            <w:rPr>
                              <w:rFonts w:asciiTheme="majorHAnsi" w:eastAsia="Times New Roman" w:hAnsiTheme="majorHAnsi" w:cs="Calibri"/>
                              <w:color w:val="0000FF"/>
                              <w:sz w:val="24"/>
                              <w:szCs w:val="24"/>
                              <w:u w:val="single"/>
                            </w:rPr>
                            <w:t>Module 2: Alternating Current (AC) Theory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2" w:anchor="m_-7444033006803512481_m_7630978532670847497__Toc194061831" w:history="1">
                          <w:r w:rsidRPr="009D7057">
                            <w:rPr>
                              <w:rFonts w:asciiTheme="majorHAnsi" w:eastAsia="Times New Roman" w:hAnsiTheme="majorHAnsi" w:cs="Calibri"/>
                              <w:color w:val="0000FF"/>
                              <w:sz w:val="24"/>
                              <w:szCs w:val="24"/>
                              <w:u w:val="single"/>
                            </w:rPr>
                            <w:t>Module 3: Electronic Power Control</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3" w:anchor="m_-7444033006803512481_m_7630978532670847497__Toc194061832" w:history="1">
                          <w:r w:rsidRPr="009D7057">
                            <w:rPr>
                              <w:rFonts w:asciiTheme="majorHAnsi" w:eastAsia="Times New Roman" w:hAnsiTheme="majorHAnsi" w:cs="Calibri"/>
                              <w:color w:val="0000FF"/>
                              <w:sz w:val="24"/>
                              <w:szCs w:val="24"/>
                              <w:u w:val="single"/>
                            </w:rPr>
                            <w:t>Module 4: Power Supplies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4" w:anchor="m_-7444033006803512481_m_7630978532670847497__Toc194061833" w:history="1">
                          <w:r w:rsidRPr="009D7057">
                            <w:rPr>
                              <w:rFonts w:asciiTheme="majorHAnsi" w:eastAsia="Times New Roman" w:hAnsiTheme="majorHAnsi" w:cs="Calibri"/>
                              <w:color w:val="0000FF"/>
                              <w:sz w:val="24"/>
                              <w:szCs w:val="24"/>
                              <w:u w:val="single"/>
                            </w:rPr>
                            <w:t>Module 5: Amplifiers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5" w:anchor="m_-7444033006803512481_m_7630978532670847497__Toc194061834" w:history="1">
                          <w:r w:rsidRPr="009D7057">
                            <w:rPr>
                              <w:rFonts w:asciiTheme="majorHAnsi" w:eastAsia="Times New Roman" w:hAnsiTheme="majorHAnsi" w:cs="Calibri"/>
                              <w:color w:val="0000FF"/>
                              <w:sz w:val="24"/>
                              <w:szCs w:val="24"/>
                              <w:u w:val="single"/>
                            </w:rPr>
                            <w:t>Module 6: Transducers and LCD</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6" w:anchor="m_-7444033006803512481_m_7630978532670847497__Toc194061835" w:history="1">
                          <w:r w:rsidRPr="009D7057">
                            <w:rPr>
                              <w:rFonts w:asciiTheme="majorHAnsi" w:eastAsia="Times New Roman" w:hAnsiTheme="majorHAnsi" w:cs="Calibri"/>
                              <w:color w:val="0000FF"/>
                              <w:sz w:val="24"/>
                              <w:szCs w:val="24"/>
                              <w:u w:val="single"/>
                            </w:rPr>
                            <w:t>Advanced Calculations and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7" w:anchor="m_-7444033006803512481_m_7630978532670847497__Toc194061836" w:history="1">
                          <w:r w:rsidRPr="009D7057">
                            <w:rPr>
                              <w:rFonts w:asciiTheme="majorHAnsi" w:eastAsia="Times New Roman" w:hAnsiTheme="majorHAnsi" w:cs="Calibri"/>
                              <w:color w:val="0000FF"/>
                              <w:sz w:val="24"/>
                              <w:szCs w:val="24"/>
                              <w:u w:val="single"/>
                            </w:rPr>
                            <w:t>Background on Radio and TV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8" w:anchor="m_-7444033006803512481_m_7630978532670847497__Toc194061837"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89" w:anchor="m_-7444033006803512481_m_7630978532670847497__Toc194061838" w:history="1">
                          <w:r w:rsidRPr="009D7057">
                            <w:rPr>
                              <w:rFonts w:asciiTheme="majorHAnsi" w:eastAsia="Times New Roman" w:hAnsiTheme="majorHAnsi" w:cs="Calibri"/>
                              <w:color w:val="0000FF"/>
                              <w:sz w:val="24"/>
                              <w:szCs w:val="24"/>
                              <w:u w:val="single"/>
                            </w:rPr>
                            <w:t>Applications of Radio and TV Principles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0" w:anchor="m_-7444033006803512481_m_7630978532670847497__Toc194061839" w:history="1">
                          <w:r w:rsidRPr="009D7057">
                            <w:rPr>
                              <w:rFonts w:asciiTheme="majorHAnsi" w:eastAsia="Times New Roman" w:hAnsiTheme="majorHAnsi" w:cs="Calibri"/>
                              <w:color w:val="0000FF"/>
                              <w:sz w:val="24"/>
                              <w:szCs w:val="24"/>
                              <w:u w:val="single"/>
                            </w:rPr>
                            <w:t>Advanced Calculations in Signal Modulation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1" w:anchor="m_-7444033006803512481_m_7630978532670847497__Toc194061840" w:history="1">
                          <w:r w:rsidRPr="009D7057">
                            <w:rPr>
                              <w:rFonts w:asciiTheme="majorHAnsi" w:eastAsia="Times New Roman" w:hAnsiTheme="majorHAnsi" w:cs="Calibri"/>
                              <w:color w:val="0000FF"/>
                              <w:sz w:val="24"/>
                              <w:szCs w:val="24"/>
                              <w:u w:val="single"/>
                            </w:rPr>
                            <w:t>Advanced Antenna Calculations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2" w:anchor="m_-7444033006803512481_m_7630978532670847497__Toc194061841" w:history="1">
                          <w:r w:rsidRPr="009D7057">
                            <w:rPr>
                              <w:rFonts w:asciiTheme="majorHAnsi" w:eastAsia="Times New Roman" w:hAnsiTheme="majorHAnsi" w:cs="Calibri"/>
                              <w:color w:val="0000FF"/>
                              <w:sz w:val="24"/>
                              <w:szCs w:val="24"/>
                              <w:u w:val="single"/>
                            </w:rPr>
                            <w:t>TV Broadcasting Principles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3" w:anchor="m_-7444033006803512481_m_7630978532670847497__Toc194061842" w:history="1">
                          <w:r w:rsidRPr="009D7057">
                            <w:rPr>
                              <w:rFonts w:asciiTheme="majorHAnsi" w:eastAsia="Times New Roman" w:hAnsiTheme="majorHAnsi" w:cs="Calibri"/>
                              <w:color w:val="0000FF"/>
                              <w:sz w:val="24"/>
                              <w:szCs w:val="24"/>
                              <w:u w:val="single"/>
                            </w:rPr>
                            <w:t>Audio-Video Synchronization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4" w:anchor="m_-7444033006803512481_m_7630978532670847497__Toc194061843" w:history="1">
                          <w:r w:rsidRPr="009D7057">
                            <w:rPr>
                              <w:rFonts w:asciiTheme="majorHAnsi" w:eastAsia="Times New Roman" w:hAnsiTheme="majorHAnsi" w:cs="Calibri"/>
                              <w:color w:val="0000FF"/>
                              <w:sz w:val="24"/>
                              <w:szCs w:val="24"/>
                              <w:u w:val="single"/>
                            </w:rPr>
                            <w:t>Practical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5" w:anchor="m_-7444033006803512481_m_7630978532670847497__Toc194061844" w:history="1">
                          <w:r w:rsidRPr="009D7057">
                            <w:rPr>
                              <w:rFonts w:asciiTheme="majorHAnsi" w:eastAsia="Times New Roman" w:hAnsiTheme="majorHAnsi" w:cs="Calibri"/>
                              <w:color w:val="0000FF"/>
                              <w:sz w:val="24"/>
                              <w:szCs w:val="24"/>
                              <w:u w:val="single"/>
                            </w:rPr>
                            <w:t>Key Topics in Planning, Supervision, and Organization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6" w:anchor="m_-7444033006803512481_m_7630978532670847497__Toc194061845" w:history="1">
                          <w:r w:rsidRPr="009D7057">
                            <w:rPr>
                              <w:rFonts w:asciiTheme="majorHAnsi" w:eastAsia="Times New Roman" w:hAnsiTheme="majorHAnsi" w:cs="Calibri"/>
                              <w:color w:val="0000FF"/>
                              <w:sz w:val="24"/>
                              <w:szCs w:val="24"/>
                              <w:u w:val="single"/>
                            </w:rPr>
                            <w:t>Related Experimental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7" w:anchor="m_-7444033006803512481_m_7630978532670847497__Toc194061846" w:history="1">
                          <w:r w:rsidRPr="009D7057">
                            <w:rPr>
                              <w:rFonts w:asciiTheme="majorHAnsi" w:eastAsia="Times New Roman" w:hAnsiTheme="majorHAnsi" w:cs="Calibri"/>
                              <w:color w:val="0000FF"/>
                              <w:sz w:val="24"/>
                              <w:szCs w:val="24"/>
                              <w:u w:val="single"/>
                            </w:rPr>
                            <w:t>Applications in Industrial Settings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8" w:anchor="m_-7444033006803512481_m_7630978532670847497__Toc194061847" w:history="1">
                          <w:r w:rsidRPr="009D7057">
                            <w:rPr>
                              <w:rFonts w:asciiTheme="majorHAnsi" w:eastAsia="Times New Roman" w:hAnsiTheme="majorHAnsi" w:cs="Calibri"/>
                              <w:color w:val="0000FF"/>
                              <w:sz w:val="24"/>
                              <w:szCs w:val="24"/>
                              <w:u w:val="single"/>
                            </w:rPr>
                            <w:t>1. Planning in Industrial Settings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499" w:anchor="m_-7444033006803512481_m_7630978532670847497__Toc194061848" w:history="1">
                          <w:r w:rsidRPr="009D7057">
                            <w:rPr>
                              <w:rFonts w:asciiTheme="majorHAnsi" w:eastAsia="Times New Roman" w:hAnsiTheme="majorHAnsi" w:cs="Calibri"/>
                              <w:color w:val="0000FF"/>
                              <w:sz w:val="24"/>
                              <w:szCs w:val="24"/>
                              <w:u w:val="single"/>
                            </w:rPr>
                            <w:t>2. Supervision in Industrial Environments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0" w:anchor="m_-7444033006803512481_m_7630978532670847497__Toc194061849" w:history="1">
                          <w:r w:rsidRPr="009D7057">
                            <w:rPr>
                              <w:rFonts w:asciiTheme="majorHAnsi" w:eastAsia="Times New Roman" w:hAnsiTheme="majorHAnsi" w:cs="Calibri"/>
                              <w:color w:val="0000FF"/>
                              <w:sz w:val="24"/>
                              <w:szCs w:val="24"/>
                              <w:u w:val="single"/>
                            </w:rPr>
                            <w:t>3. Organization in Industrial Operations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1" w:anchor="m_-7444033006803512481_m_7630978532670847497__Toc194061850" w:history="1">
                          <w:r w:rsidRPr="009D7057">
                            <w:rPr>
                              <w:rFonts w:asciiTheme="majorHAnsi" w:eastAsia="Times New Roman" w:hAnsiTheme="majorHAnsi" w:cs="Calibri"/>
                              <w:color w:val="0000FF"/>
                              <w:sz w:val="24"/>
                              <w:szCs w:val="24"/>
                              <w:u w:val="single"/>
                            </w:rPr>
                            <w:t>4. Related Experimental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2" w:anchor="m_-7444033006803512481_m_7630978532670847497__Toc194061851" w:history="1">
                          <w:r w:rsidRPr="009D7057">
                            <w:rPr>
                              <w:rFonts w:asciiTheme="majorHAnsi" w:eastAsia="Times New Roman" w:hAnsiTheme="majorHAnsi" w:cs="Calibri"/>
                              <w:color w:val="0000FF"/>
                              <w:sz w:val="24"/>
                              <w:szCs w:val="24"/>
                              <w:u w:val="single"/>
                            </w:rPr>
                            <w:t>Applications in Industrial Settings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3" w:anchor="m_-7444033006803512481_m_7630978532670847497__Toc194061852" w:history="1">
                          <w:r w:rsidRPr="009D7057">
                            <w:rPr>
                              <w:rFonts w:asciiTheme="majorHAnsi" w:eastAsia="Times New Roman" w:hAnsiTheme="majorHAnsi" w:cs="Calibri"/>
                              <w:color w:val="0000FF"/>
                              <w:sz w:val="24"/>
                              <w:szCs w:val="24"/>
                              <w:u w:val="single"/>
                            </w:rPr>
                            <w:t>Background: Supervision and Management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4" w:anchor="m_-7444033006803512481_m_7630978532670847497__Toc194061853" w:history="1">
                          <w:r w:rsidRPr="009D7057">
                            <w:rPr>
                              <w:rFonts w:asciiTheme="majorHAnsi" w:eastAsia="Times New Roman" w:hAnsiTheme="majorHAnsi" w:cs="Calibri"/>
                              <w:color w:val="0000FF"/>
                              <w:sz w:val="24"/>
                              <w:szCs w:val="24"/>
                              <w:u w:val="single"/>
                            </w:rPr>
                            <w:t>Key Topics in Supervision Management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5" w:anchor="m_-7444033006803512481_m_7630978532670847497__Toc194061854" w:history="1">
                          <w:r w:rsidRPr="009D7057">
                            <w:rPr>
                              <w:rFonts w:asciiTheme="majorHAnsi" w:eastAsia="Times New Roman" w:hAnsiTheme="majorHAnsi" w:cs="Calibri"/>
                              <w:color w:val="0000FF"/>
                              <w:sz w:val="24"/>
                              <w:szCs w:val="24"/>
                              <w:u w:val="single"/>
                            </w:rPr>
                            <w:t>Key Topics in Production Management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6" w:anchor="m_-7444033006803512481_m_7630978532670847497__Toc194061855" w:history="1">
                          <w:r w:rsidRPr="009D7057">
                            <w:rPr>
                              <w:rFonts w:asciiTheme="majorHAnsi" w:eastAsia="Times New Roman" w:hAnsiTheme="majorHAnsi" w:cs="Calibri"/>
                              <w:color w:val="0000FF"/>
                              <w:sz w:val="24"/>
                              <w:szCs w:val="24"/>
                              <w:u w:val="single"/>
                            </w:rPr>
                            <w:t>Experimental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7" w:anchor="m_-7444033006803512481_m_7630978532670847497__Toc194061856" w:history="1">
                          <w:r w:rsidRPr="009D7057">
                            <w:rPr>
                              <w:rFonts w:asciiTheme="majorHAnsi" w:eastAsia="Times New Roman" w:hAnsiTheme="majorHAnsi" w:cs="Calibri"/>
                              <w:color w:val="0000FF"/>
                              <w:sz w:val="24"/>
                              <w:szCs w:val="24"/>
                              <w:u w:val="single"/>
                            </w:rPr>
                            <w:t>Applications in Industrial Settings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8" w:anchor="m_-7444033006803512481_m_7630978532670847497__Toc194061857" w:history="1">
                          <w:r w:rsidRPr="009D7057">
                            <w:rPr>
                              <w:rFonts w:asciiTheme="majorHAnsi" w:eastAsia="Times New Roman" w:hAnsiTheme="majorHAnsi" w:cs="Calibri"/>
                              <w:color w:val="0000FF"/>
                              <w:sz w:val="24"/>
                              <w:szCs w:val="24"/>
                              <w:u w:val="single"/>
                            </w:rPr>
                            <w:t>1. Personality Training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09" w:anchor="m_-7444033006803512481_m_7630978532670847497__Toc194061858" w:history="1">
                          <w:r w:rsidRPr="009D7057">
                            <w:rPr>
                              <w:rFonts w:asciiTheme="majorHAnsi" w:eastAsia="Times New Roman" w:hAnsiTheme="majorHAnsi" w:cs="Calibri"/>
                              <w:color w:val="0000FF"/>
                              <w:sz w:val="24"/>
                              <w:szCs w:val="24"/>
                              <w:u w:val="single"/>
                            </w:rPr>
                            <w:t>2. Financial Personality Development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0" w:anchor="m_-7444033006803512481_m_7630978532670847497__Toc194061859" w:history="1">
                          <w:r w:rsidRPr="009D7057">
                            <w:rPr>
                              <w:rFonts w:asciiTheme="majorHAnsi" w:eastAsia="Times New Roman" w:hAnsiTheme="majorHAnsi" w:cs="Calibri"/>
                              <w:color w:val="0000FF"/>
                              <w:sz w:val="24"/>
                              <w:szCs w:val="24"/>
                              <w:u w:val="single"/>
                            </w:rPr>
                            <w:t>3. Educare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1" w:anchor="m_-7444033006803512481_m_7630978532670847497__Toc194061860" w:history="1">
                          <w:r w:rsidRPr="009D7057">
                            <w:rPr>
                              <w:rFonts w:asciiTheme="majorHAnsi" w:eastAsia="Times New Roman" w:hAnsiTheme="majorHAnsi" w:cs="Calibri"/>
                              <w:color w:val="0000FF"/>
                              <w:sz w:val="24"/>
                              <w:szCs w:val="24"/>
                              <w:u w:val="single"/>
                            </w:rPr>
                            <w:t>Applications Across Fields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2" w:anchor="m_-7444033006803512481_m_7630978532670847497__Toc194061861" w:history="1">
                          <w:r w:rsidRPr="009D7057">
                            <w:rPr>
                              <w:rFonts w:asciiTheme="majorHAnsi" w:eastAsia="Times New Roman" w:hAnsiTheme="majorHAnsi" w:cs="Calibri"/>
                              <w:color w:val="0000FF"/>
                              <w:sz w:val="24"/>
                              <w:szCs w:val="24"/>
                              <w:u w:val="single"/>
                            </w:rPr>
                            <w:t>Background: Applied Policing and Crime Resolution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3" w:anchor="m_-7444033006803512481_m_7630978532670847497__Toc194061862" w:history="1">
                          <w:r w:rsidRPr="009D7057">
                            <w:rPr>
                              <w:rFonts w:asciiTheme="majorHAnsi" w:eastAsia="Times New Roman" w:hAnsiTheme="majorHAnsi" w:cs="Calibri"/>
                              <w:color w:val="0000FF"/>
                              <w:sz w:val="24"/>
                              <w:szCs w:val="24"/>
                              <w:u w:val="single"/>
                            </w:rPr>
                            <w:t>Key Topics in Applied Policing and Crime Resolution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4" w:anchor="m_-7444033006803512481_m_7630978532670847497__Toc194061863" w:history="1">
                          <w:r w:rsidRPr="009D7057">
                            <w:rPr>
                              <w:rFonts w:asciiTheme="majorHAnsi" w:eastAsia="Times New Roman" w:hAnsiTheme="majorHAnsi" w:cs="Calibri"/>
                              <w:color w:val="0000FF"/>
                              <w:sz w:val="24"/>
                              <w:szCs w:val="24"/>
                              <w:u w:val="single"/>
                            </w:rPr>
                            <w:t>Applications in Law Enforcement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5" w:anchor="m_-7444033006803512481_m_7630978532670847497__Toc194061864" w:history="1">
                          <w:r w:rsidRPr="009D7057">
                            <w:rPr>
                              <w:rFonts w:asciiTheme="majorHAnsi" w:eastAsia="Times New Roman" w:hAnsiTheme="majorHAnsi" w:cs="Calibri"/>
                              <w:color w:val="0000FF"/>
                              <w:sz w:val="24"/>
                              <w:szCs w:val="24"/>
                              <w:u w:val="single"/>
                            </w:rPr>
                            <w:t>Advanced Calculations in Applied Policing and Crime Resolution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6" w:anchor="m_-7444033006803512481_m_7630978532670847497__Toc194061865" w:history="1">
                          <w:r w:rsidRPr="009D7057">
                            <w:rPr>
                              <w:rFonts w:asciiTheme="majorHAnsi" w:eastAsia="Times New Roman" w:hAnsiTheme="majorHAnsi" w:cs="Calibri"/>
                              <w:color w:val="0000FF"/>
                              <w:sz w:val="24"/>
                              <w:szCs w:val="24"/>
                              <w:u w:val="single"/>
                            </w:rPr>
                            <w:t>Applications in Crime Resolution and Prevention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7" w:anchor="m_-7444033006803512481_m_7630978532670847497__Toc194061866" w:history="1">
                          <w:r w:rsidRPr="009D7057">
                            <w:rPr>
                              <w:rFonts w:asciiTheme="majorHAnsi" w:eastAsia="Times New Roman" w:hAnsiTheme="majorHAnsi" w:cs="Calibri"/>
                              <w:color w:val="0000FF"/>
                              <w:sz w:val="24"/>
                              <w:szCs w:val="24"/>
                              <w:u w:val="single"/>
                            </w:rPr>
                            <w:t>1. Management Information Systems in Policing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8" w:anchor="m_-7444033006803512481_m_7630978532670847497__Toc194061867" w:history="1">
                          <w:r w:rsidRPr="009D7057">
                            <w:rPr>
                              <w:rFonts w:asciiTheme="majorHAnsi" w:eastAsia="Times New Roman" w:hAnsiTheme="majorHAnsi" w:cs="Calibri"/>
                              <w:color w:val="0000FF"/>
                              <w:sz w:val="24"/>
                              <w:szCs w:val="24"/>
                              <w:u w:val="single"/>
                            </w:rPr>
                            <w:t>2. Incident Collision Scenarios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19" w:anchor="m_-7444033006803512481_m_7630978532670847497__Toc194061868" w:history="1">
                          <w:r w:rsidRPr="009D7057">
                            <w:rPr>
                              <w:rFonts w:asciiTheme="majorHAnsi" w:eastAsia="Times New Roman" w:hAnsiTheme="majorHAnsi" w:cs="Calibri"/>
                              <w:color w:val="0000FF"/>
                              <w:sz w:val="24"/>
                              <w:szCs w:val="24"/>
                              <w:u w:val="single"/>
                            </w:rPr>
                            <w:t>3. Research Methods for Conducting Patrols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0" w:anchor="m_-7444033006803512481_m_7630978532670847497__Toc194061869" w:history="1">
                          <w:r w:rsidRPr="009D7057">
                            <w:rPr>
                              <w:rFonts w:asciiTheme="majorHAnsi" w:eastAsia="Times New Roman" w:hAnsiTheme="majorHAnsi" w:cs="Calibri"/>
                              <w:color w:val="0000FF"/>
                              <w:sz w:val="24"/>
                              <w:szCs w:val="24"/>
                              <w:u w:val="single"/>
                            </w:rPr>
                            <w:t>4. Community Policing and Communication Skills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1" w:anchor="m_-7444033006803512481_m_7630978532670847497__Toc194061870" w:history="1">
                          <w:r w:rsidRPr="009D7057">
                            <w:rPr>
                              <w:rFonts w:asciiTheme="majorHAnsi" w:eastAsia="Times New Roman" w:hAnsiTheme="majorHAnsi" w:cs="Calibri"/>
                              <w:color w:val="0000FF"/>
                              <w:sz w:val="24"/>
                              <w:szCs w:val="24"/>
                              <w:u w:val="single"/>
                            </w:rPr>
                            <w:t>5. Operational Performance in Traffic Management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2" w:anchor="m_-7444033006803512481_m_7630978532670847497__Toc194061871" w:history="1">
                          <w:r w:rsidRPr="009D7057">
                            <w:rPr>
                              <w:rFonts w:asciiTheme="majorHAnsi" w:eastAsia="Times New Roman" w:hAnsiTheme="majorHAnsi" w:cs="Calibri"/>
                              <w:color w:val="0000FF"/>
                              <w:sz w:val="24"/>
                              <w:szCs w:val="24"/>
                              <w:u w:val="single"/>
                            </w:rPr>
                            <w:t>6. Principles of Police Investigation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3" w:anchor="m_-7444033006803512481_m_7630978532670847497__Toc194061872" w:history="1">
                          <w:r w:rsidRPr="009D7057">
                            <w:rPr>
                              <w:rFonts w:asciiTheme="majorHAnsi" w:eastAsia="Times New Roman" w:hAnsiTheme="majorHAnsi" w:cs="Calibri"/>
                              <w:color w:val="0000FF"/>
                              <w:sz w:val="24"/>
                              <w:szCs w:val="24"/>
                              <w:u w:val="single"/>
                            </w:rPr>
                            <w:t>7. Study Material for Police Firearms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4" w:anchor="m_-7444033006803512481_m_7630978532670847497__Toc194061873" w:history="1">
                          <w:r w:rsidRPr="009D7057">
                            <w:rPr>
                              <w:rFonts w:asciiTheme="majorHAnsi" w:eastAsia="Times New Roman" w:hAnsiTheme="majorHAnsi" w:cs="Calibri"/>
                              <w:color w:val="0000FF"/>
                              <w:sz w:val="24"/>
                              <w:szCs w:val="24"/>
                              <w:u w:val="single"/>
                            </w:rPr>
                            <w:t>Applications Across Fields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5" w:anchor="m_-7444033006803512481_m_7630978532670847497__Toc194061874" w:history="1">
                          <w:r w:rsidRPr="009D7057">
                            <w:rPr>
                              <w:rFonts w:asciiTheme="majorHAnsi" w:eastAsia="Times New Roman" w:hAnsiTheme="majorHAnsi" w:cs="Calibri"/>
                              <w:color w:val="0000FF"/>
                              <w:sz w:val="24"/>
                              <w:szCs w:val="24"/>
                              <w:u w:val="single"/>
                            </w:rPr>
                            <w:t>1. Management Information Systems (MIS): Optimizing Police Patrol</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6" w:anchor="m_-7444033006803512481_m_7630978532670847497__Toc194061875" w:history="1">
                          <w:r w:rsidRPr="009D7057">
                            <w:rPr>
                              <w:rFonts w:asciiTheme="majorHAnsi" w:eastAsia="Times New Roman" w:hAnsiTheme="majorHAnsi" w:cs="Calibri"/>
                              <w:color w:val="0000FF"/>
                              <w:sz w:val="24"/>
                              <w:szCs w:val="24"/>
                              <w:u w:val="single"/>
                            </w:rPr>
                            <w:t>2. Incident Collision Scenarios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7" w:anchor="m_-7444033006803512481_m_7630978532670847497__Toc194061876" w:history="1">
                          <w:r w:rsidRPr="009D7057">
                            <w:rPr>
                              <w:rFonts w:asciiTheme="majorHAnsi" w:eastAsia="Times New Roman" w:hAnsiTheme="majorHAnsi" w:cs="Calibri"/>
                              <w:color w:val="0000FF"/>
                              <w:sz w:val="24"/>
                              <w:szCs w:val="24"/>
                              <w:u w:val="single"/>
                            </w:rPr>
                            <w:t>3. Patrol Research and Route Optimization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8" w:anchor="m_-7444033006803512481_m_7630978532670847497__Toc194061877" w:history="1">
                          <w:r w:rsidRPr="009D7057">
                            <w:rPr>
                              <w:rFonts w:asciiTheme="majorHAnsi" w:eastAsia="Times New Roman" w:hAnsiTheme="majorHAnsi" w:cs="Calibri"/>
                              <w:color w:val="0000FF"/>
                              <w:sz w:val="24"/>
                              <w:szCs w:val="24"/>
                              <w:u w:val="single"/>
                            </w:rPr>
                            <w:t>4. Traffic Management: Collision Impact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29" w:anchor="m_-7444033006803512481_m_7630978532670847497__Toc194061878" w:history="1">
                          <w:r w:rsidRPr="009D7057">
                            <w:rPr>
                              <w:rFonts w:asciiTheme="majorHAnsi" w:eastAsia="Times New Roman" w:hAnsiTheme="majorHAnsi" w:cs="Calibri"/>
                              <w:color w:val="0000FF"/>
                              <w:sz w:val="24"/>
                              <w:szCs w:val="24"/>
                              <w:u w:val="single"/>
                            </w:rPr>
                            <w:t>5. Investigation Principles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0" w:anchor="m_-7444033006803512481_m_7630978532670847497__Toc194061879" w:history="1">
                          <w:r w:rsidRPr="009D7057">
                            <w:rPr>
                              <w:rFonts w:asciiTheme="majorHAnsi" w:eastAsia="Times New Roman" w:hAnsiTheme="majorHAnsi" w:cs="Calibri"/>
                              <w:color w:val="0000FF"/>
                              <w:sz w:val="24"/>
                              <w:szCs w:val="24"/>
                              <w:u w:val="single"/>
                            </w:rPr>
                            <w:t>6. Firearm Ballistics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1" w:anchor="m_-7444033006803512481_m_7630978532670847497__Toc194061880" w:history="1">
                          <w:r w:rsidRPr="009D7057">
                            <w:rPr>
                              <w:rFonts w:asciiTheme="majorHAnsi" w:eastAsia="Times New Roman" w:hAnsiTheme="majorHAnsi" w:cs="Calibri"/>
                              <w:color w:val="0000FF"/>
                              <w:sz w:val="24"/>
                              <w:szCs w:val="24"/>
                              <w:u w:val="single"/>
                            </w:rPr>
                            <w:t>7. Community Policing and Predictive Analysis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2" w:anchor="m_-7444033006803512481_m_7630978532670847497__Toc194061881" w:history="1">
                          <w:r w:rsidRPr="009D7057">
                            <w:rPr>
                              <w:rFonts w:asciiTheme="majorHAnsi" w:eastAsia="Times New Roman" w:hAnsiTheme="majorHAnsi" w:cs="Calibri"/>
                              <w:color w:val="0000FF"/>
                              <w:sz w:val="24"/>
                              <w:szCs w:val="24"/>
                              <w:u w:val="single"/>
                            </w:rPr>
                            <w:t>Background and Purpose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3" w:anchor="m_-7444033006803512481_m_7630978532670847497__Toc194061882" w:history="1">
                          <w:r w:rsidRPr="009D7057">
                            <w:rPr>
                              <w:rFonts w:asciiTheme="majorHAnsi" w:eastAsia="Times New Roman" w:hAnsiTheme="majorHAnsi" w:cs="Calibri"/>
                              <w:color w:val="0000FF"/>
                              <w:sz w:val="24"/>
                              <w:szCs w:val="24"/>
                              <w:u w:val="single"/>
                            </w:rPr>
                            <w:t>Experimental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4" w:anchor="m_-7444033006803512481_m_7630978532670847497__Toc194061883" w:history="1">
                          <w:r w:rsidRPr="009D7057">
                            <w:rPr>
                              <w:rFonts w:asciiTheme="majorHAnsi" w:eastAsia="Times New Roman" w:hAnsiTheme="majorHAnsi" w:cs="Calibri"/>
                              <w:color w:val="0000FF"/>
                              <w:sz w:val="24"/>
                              <w:szCs w:val="24"/>
                              <w:u w:val="single"/>
                            </w:rPr>
                            <w:t>Key Topics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5" w:anchor="m_-7444033006803512481_m_7630978532670847497__Toc194061884" w:history="1">
                          <w:r w:rsidRPr="009D7057">
                            <w:rPr>
                              <w:rFonts w:asciiTheme="majorHAnsi" w:eastAsia="Times New Roman" w:hAnsiTheme="majorHAnsi" w:cs="Calibri"/>
                              <w:color w:val="0000FF"/>
                              <w:sz w:val="24"/>
                              <w:szCs w:val="24"/>
                              <w:u w:val="single"/>
                            </w:rPr>
                            <w:t>Applications Across Fields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6" w:anchor="m_-7444033006803512481_m_7630978532670847497__Toc194061885" w:history="1">
                          <w:r w:rsidRPr="009D7057">
                            <w:rPr>
                              <w:rFonts w:asciiTheme="majorHAnsi" w:eastAsia="Times New Roman" w:hAnsiTheme="majorHAnsi" w:cs="Calibri"/>
                              <w:color w:val="0000FF"/>
                              <w:sz w:val="24"/>
                              <w:szCs w:val="24"/>
                              <w:u w:val="single"/>
                            </w:rPr>
                            <w:t>Background and Purpose</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7" w:anchor="m_-7444033006803512481_m_7630978532670847497__Toc194061886" w:history="1">
                          <w:r w:rsidRPr="009D7057">
                            <w:rPr>
                              <w:rFonts w:asciiTheme="majorHAnsi" w:eastAsia="Times New Roman" w:hAnsiTheme="majorHAnsi" w:cs="Calibri"/>
                              <w:color w:val="0000FF"/>
                              <w:sz w:val="24"/>
                              <w:szCs w:val="24"/>
                              <w:u w:val="single"/>
                            </w:rPr>
                            <w:t>Key Topics and Insights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8" w:anchor="m_-7444033006803512481_m_7630978532670847497__Toc194061887" w:history="1">
                          <w:r w:rsidRPr="009D7057">
                            <w:rPr>
                              <w:rFonts w:asciiTheme="majorHAnsi" w:eastAsia="Times New Roman" w:hAnsiTheme="majorHAnsi" w:cs="Calibri"/>
                              <w:color w:val="0000FF"/>
                              <w:sz w:val="24"/>
                              <w:szCs w:val="24"/>
                              <w:u w:val="single"/>
                            </w:rPr>
                            <w:t>General Guidelines for Evaluation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39" w:anchor="m_-7444033006803512481_m_7630978532670847497__Toc194061888" w:history="1">
                          <w:r w:rsidRPr="009D7057">
                            <w:rPr>
                              <w:rFonts w:asciiTheme="majorHAnsi" w:eastAsia="Times New Roman" w:hAnsiTheme="majorHAnsi" w:cs="Calibri"/>
                              <w:color w:val="0000FF"/>
                              <w:sz w:val="24"/>
                              <w:szCs w:val="24"/>
                              <w:u w:val="single"/>
                            </w:rPr>
                            <w:t>Applications in the Hospitality and Service Industry</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0" w:anchor="m_-7444033006803512481_m_7630978532670847497__Toc194061889" w:history="1">
                          <w:r w:rsidRPr="009D7057">
                            <w:rPr>
                              <w:rFonts w:asciiTheme="majorHAnsi" w:eastAsia="Times New Roman" w:hAnsiTheme="majorHAnsi" w:cs="Calibri"/>
                              <w:color w:val="0000FF"/>
                              <w:sz w:val="24"/>
                              <w:szCs w:val="24"/>
                              <w:u w:val="single"/>
                            </w:rPr>
                            <w:t>Key Modules and Focus Areas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1" w:anchor="m_-7444033006803512481_m_7630978532670847497__Toc194061890" w:history="1">
                          <w:r w:rsidRPr="009D7057">
                            <w:rPr>
                              <w:rFonts w:asciiTheme="majorHAnsi" w:eastAsia="Times New Roman" w:hAnsiTheme="majorHAnsi" w:cs="Calibri"/>
                              <w:color w:val="0000FF"/>
                              <w:sz w:val="24"/>
                              <w:szCs w:val="24"/>
                              <w:u w:val="single"/>
                            </w:rPr>
                            <w:t>Purpose and Experimental Learning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2" w:anchor="m_-7444033006803512481_m_7630978532670847497__Toc194061891" w:history="1">
                          <w:r w:rsidRPr="009D7057">
                            <w:rPr>
                              <w:rFonts w:asciiTheme="majorHAnsi" w:eastAsia="Times New Roman" w:hAnsiTheme="majorHAnsi" w:cs="Calibri"/>
                              <w:color w:val="0000FF"/>
                              <w:sz w:val="24"/>
                              <w:szCs w:val="24"/>
                              <w:u w:val="single"/>
                            </w:rPr>
                            <w:t>Calculus Applications in Key Modules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3" w:anchor="m_-7444033006803512481_m_7630978532670847497__Toc194061892" w:history="1">
                          <w:r w:rsidRPr="009D7057">
                            <w:rPr>
                              <w:rFonts w:asciiTheme="majorHAnsi" w:eastAsia="Times New Roman" w:hAnsiTheme="majorHAnsi" w:cs="Calibri"/>
                              <w:color w:val="0000FF"/>
                              <w:sz w:val="24"/>
                              <w:szCs w:val="24"/>
                              <w:u w:val="single"/>
                            </w:rPr>
                            <w:t>Purpose of Integrals and Derivatives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4" w:anchor="m_-7444033006803512481_m_7630978532670847497__Toc194061893" w:history="1">
                          <w:r w:rsidRPr="009D7057">
                            <w:rPr>
                              <w:rFonts w:asciiTheme="majorHAnsi" w:eastAsia="Times New Roman" w:hAnsiTheme="majorHAnsi" w:cs="Calibri"/>
                              <w:color w:val="0000FF"/>
                              <w:sz w:val="24"/>
                              <w:szCs w:val="24"/>
                              <w:u w:val="single"/>
                            </w:rPr>
                            <w:t>Background on NCV and NATED Programs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5" w:anchor="m_-7444033006803512481_m_7630978532670847497__Toc194061894" w:history="1">
                          <w:r w:rsidRPr="009D7057">
                            <w:rPr>
                              <w:rFonts w:asciiTheme="majorHAnsi" w:eastAsia="Times New Roman" w:hAnsiTheme="majorHAnsi" w:cs="Calibri"/>
                              <w:color w:val="0000FF"/>
                              <w:sz w:val="24"/>
                              <w:szCs w:val="24"/>
                              <w:u w:val="single"/>
                            </w:rPr>
                            <w:t>Key Topics and Modules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6" w:anchor="m_-7444033006803512481_m_7630978532670847497__Toc194061895" w:history="1">
                          <w:r w:rsidRPr="009D7057">
                            <w:rPr>
                              <w:rFonts w:asciiTheme="majorHAnsi" w:eastAsia="Times New Roman" w:hAnsiTheme="majorHAnsi" w:cs="Calibri"/>
                              <w:color w:val="0000FF"/>
                              <w:sz w:val="24"/>
                              <w:szCs w:val="24"/>
                              <w:u w:val="single"/>
                            </w:rPr>
                            <w:t>Applications Across Fields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7" w:anchor="m_-7444033006803512481_m_7630978532670847497__Toc194061896" w:history="1">
                          <w:r w:rsidRPr="009D7057">
                            <w:rPr>
                              <w:rFonts w:asciiTheme="majorHAnsi" w:eastAsia="Times New Roman" w:hAnsiTheme="majorHAnsi" w:cs="Calibri"/>
                              <w:color w:val="0000FF"/>
                              <w:sz w:val="24"/>
                              <w:szCs w:val="24"/>
                              <w:u w:val="single"/>
                            </w:rPr>
                            <w:t>1. Electrical Panels and Circuit Design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8" w:anchor="m_-7444033006803512481_m_7630978532670847497__Toc194061897" w:history="1">
                          <w:r w:rsidRPr="009D7057">
                            <w:rPr>
                              <w:rFonts w:asciiTheme="majorHAnsi" w:eastAsia="Times New Roman" w:hAnsiTheme="majorHAnsi" w:cs="Calibri"/>
                              <w:color w:val="0000FF"/>
                              <w:sz w:val="24"/>
                              <w:szCs w:val="24"/>
                              <w:u w:val="single"/>
                            </w:rPr>
                            <w:t>2. Wiring Layouts and Current Flow</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49" w:anchor="m_-7444033006803512481_m_7630978532670847497__Toc194061898" w:history="1">
                          <w:r w:rsidRPr="009D7057">
                            <w:rPr>
                              <w:rFonts w:asciiTheme="majorHAnsi" w:eastAsia="Times New Roman" w:hAnsiTheme="majorHAnsi" w:cs="Calibri"/>
                              <w:color w:val="0000FF"/>
                              <w:sz w:val="24"/>
                              <w:szCs w:val="24"/>
                              <w:u w:val="single"/>
                            </w:rPr>
                            <w:t>3. Control Switch Design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0" w:anchor="m_-7444033006803512481_m_7630978532670847497__Toc194061899" w:history="1">
                          <w:r w:rsidRPr="009D7057">
                            <w:rPr>
                              <w:rFonts w:asciiTheme="majorHAnsi" w:eastAsia="Times New Roman" w:hAnsiTheme="majorHAnsi" w:cs="Calibri"/>
                              <w:color w:val="0000FF"/>
                              <w:sz w:val="24"/>
                              <w:szCs w:val="24"/>
                              <w:u w:val="single"/>
                            </w:rPr>
                            <w:t>4. Fridge and Air Conditioning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1" w:anchor="m_-7444033006803512481_m_7630978532670847497__Toc194061900" w:history="1">
                          <w:r w:rsidRPr="009D7057">
                            <w:rPr>
                              <w:rFonts w:asciiTheme="majorHAnsi" w:eastAsia="Times New Roman" w:hAnsiTheme="majorHAnsi" w:cs="Calibri"/>
                              <w:color w:val="0000FF"/>
                              <w:sz w:val="24"/>
                              <w:szCs w:val="24"/>
                              <w:u w:val="single"/>
                            </w:rPr>
                            <w:t>Purpose of Calculus in Electrical Design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2" w:anchor="m_-7444033006803512481_m_7630978532670847497__Toc194061901" w:history="1">
                          <w:r w:rsidRPr="009D7057">
                            <w:rPr>
                              <w:rFonts w:asciiTheme="majorHAnsi" w:eastAsia="Times New Roman" w:hAnsiTheme="majorHAnsi" w:cs="Calibri"/>
                              <w:color w:val="0000FF"/>
                              <w:sz w:val="24"/>
                              <w:szCs w:val="24"/>
                              <w:u w:val="single"/>
                            </w:rPr>
                            <w:t>Background on Construction and Engineering Trades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3" w:anchor="m_-7444033006803512481_m_7630978532670847497__Toc194061902" w:history="1">
                          <w:r w:rsidRPr="009D7057">
                            <w:rPr>
                              <w:rFonts w:asciiTheme="majorHAnsi" w:eastAsia="Times New Roman" w:hAnsiTheme="majorHAnsi" w:cs="Calibri"/>
                              <w:color w:val="0000FF"/>
                              <w:sz w:val="24"/>
                              <w:szCs w:val="24"/>
                              <w:u w:val="single"/>
                            </w:rPr>
                            <w:t>Applications of Calculus and Integration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4" w:anchor="m_-7444033006803512481_m_7630978532670847497__Toc194061903" w:history="1">
                          <w:r w:rsidRPr="009D7057">
                            <w:rPr>
                              <w:rFonts w:asciiTheme="majorHAnsi" w:eastAsia="Times New Roman" w:hAnsiTheme="majorHAnsi" w:cs="Calibri"/>
                              <w:color w:val="0000FF"/>
                              <w:sz w:val="24"/>
                              <w:szCs w:val="24"/>
                              <w:u w:val="single"/>
                            </w:rPr>
                            <w:t>Experimental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5" w:anchor="m_-7444033006803512481_m_7630978532670847497__Toc194061904" w:history="1">
                          <w:r w:rsidRPr="009D7057">
                            <w:rPr>
                              <w:rFonts w:asciiTheme="majorHAnsi" w:eastAsia="Times New Roman" w:hAnsiTheme="majorHAnsi" w:cs="Calibri"/>
                              <w:color w:val="0000FF"/>
                              <w:sz w:val="24"/>
                              <w:szCs w:val="24"/>
                              <w:u w:val="single"/>
                            </w:rPr>
                            <w:t>Applications Across Trades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6" w:anchor="m_-7444033006803512481_m_7630978532670847497__Toc194061905" w:history="1">
                          <w:r w:rsidRPr="009D7057">
                            <w:rPr>
                              <w:rFonts w:asciiTheme="majorHAnsi" w:eastAsia="Times New Roman" w:hAnsiTheme="majorHAnsi" w:cs="Calibri"/>
                              <w:color w:val="0000FF"/>
                              <w:sz w:val="24"/>
                              <w:szCs w:val="24"/>
                              <w:u w:val="single"/>
                            </w:rPr>
                            <w:t>1. Log Activity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7" w:anchor="m_-7444033006803512481_m_7630978532670847497__Toc194061906" w:history="1">
                          <w:r w:rsidRPr="009D7057">
                            <w:rPr>
                              <w:rFonts w:asciiTheme="majorHAnsi" w:eastAsia="Times New Roman" w:hAnsiTheme="majorHAnsi" w:cs="Calibri"/>
                              <w:color w:val="0000FF"/>
                              <w:sz w:val="24"/>
                              <w:szCs w:val="24"/>
                              <w:u w:val="single"/>
                            </w:rPr>
                            <w:t>2. Undertaking Electrical Material Design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8" w:anchor="m_-7444033006803512481_m_7630978532670847497__Toc194061907" w:history="1">
                          <w:r w:rsidRPr="009D7057">
                            <w:rPr>
                              <w:rFonts w:asciiTheme="majorHAnsi" w:eastAsia="Times New Roman" w:hAnsiTheme="majorHAnsi" w:cs="Calibri"/>
                              <w:color w:val="0000FF"/>
                              <w:sz w:val="24"/>
                              <w:szCs w:val="24"/>
                              <w:u w:val="single"/>
                            </w:rPr>
                            <w:t>3. Inspection of Electrical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59" w:anchor="m_-7444033006803512481_m_7630978532670847497__Toc194061908" w:history="1">
                          <w:r w:rsidRPr="009D7057">
                            <w:rPr>
                              <w:rFonts w:asciiTheme="majorHAnsi" w:eastAsia="Times New Roman" w:hAnsiTheme="majorHAnsi" w:cs="Calibri"/>
                              <w:color w:val="0000FF"/>
                              <w:sz w:val="24"/>
                              <w:szCs w:val="24"/>
                              <w:u w:val="single"/>
                            </w:rPr>
                            <w:t>4. Design and Drawing of Electrical Panels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0" w:anchor="m_-7444033006803512481_m_7630978532670847497__Toc194061909" w:history="1">
                          <w:r w:rsidRPr="009D7057">
                            <w:rPr>
                              <w:rFonts w:asciiTheme="majorHAnsi" w:eastAsia="Times New Roman" w:hAnsiTheme="majorHAnsi" w:cs="Calibri"/>
                              <w:color w:val="0000FF"/>
                              <w:sz w:val="24"/>
                              <w:szCs w:val="24"/>
                              <w:u w:val="single"/>
                            </w:rPr>
                            <w:t>5. Wiring Design and Implementation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1" w:anchor="m_-7444033006803512481_m_7630978532670847497__Toc194061910" w:history="1">
                          <w:r w:rsidRPr="009D7057">
                            <w:rPr>
                              <w:rFonts w:asciiTheme="majorHAnsi" w:eastAsia="Times New Roman" w:hAnsiTheme="majorHAnsi" w:cs="Calibri"/>
                              <w:color w:val="0000FF"/>
                              <w:sz w:val="24"/>
                              <w:szCs w:val="24"/>
                              <w:u w:val="single"/>
                            </w:rPr>
                            <w:t>6. Material Design for Components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2" w:anchor="m_-7444033006803512481_m_7630978532670847497__Toc194061911" w:history="1">
                          <w:r w:rsidRPr="009D7057">
                            <w:rPr>
                              <w:rFonts w:asciiTheme="majorHAnsi" w:eastAsia="Times New Roman" w:hAnsiTheme="majorHAnsi" w:cs="Calibri"/>
                              <w:color w:val="0000FF"/>
                              <w:sz w:val="24"/>
                              <w:szCs w:val="24"/>
                              <w:u w:val="single"/>
                            </w:rPr>
                            <w:t>Experimental Applications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3" w:anchor="m_-7444033006803512481_m_7630978532670847497__Toc194061912" w:history="1">
                          <w:r w:rsidRPr="009D7057">
                            <w:rPr>
                              <w:rFonts w:asciiTheme="majorHAnsi" w:eastAsia="Times New Roman" w:hAnsiTheme="majorHAnsi" w:cs="Calibri"/>
                              <w:color w:val="0000FF"/>
                              <w:sz w:val="24"/>
                              <w:szCs w:val="24"/>
                              <w:u w:val="single"/>
                            </w:rPr>
                            <w:t>1. Log Activity: Data Analysis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4" w:anchor="m_-7444033006803512481_m_7630978532670847497__Toc194061913" w:history="1">
                          <w:r w:rsidRPr="009D7057">
                            <w:rPr>
                              <w:rFonts w:asciiTheme="majorHAnsi" w:eastAsia="Times New Roman" w:hAnsiTheme="majorHAnsi" w:cs="Calibri"/>
                              <w:color w:val="0000FF"/>
                              <w:sz w:val="24"/>
                              <w:szCs w:val="24"/>
                              <w:u w:val="single"/>
                            </w:rPr>
                            <w:t>2. Undertaking Electrical Material Design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5" w:anchor="m_-7444033006803512481_m_7630978532670847497__Toc194061914" w:history="1">
                          <w:r w:rsidRPr="009D7057">
                            <w:rPr>
                              <w:rFonts w:asciiTheme="majorHAnsi" w:eastAsia="Times New Roman" w:hAnsiTheme="majorHAnsi" w:cs="Calibri"/>
                              <w:color w:val="0000FF"/>
                              <w:sz w:val="24"/>
                              <w:szCs w:val="24"/>
                              <w:u w:val="single"/>
                            </w:rPr>
                            <w:t>3. Inspection of Electrical Systems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6" w:anchor="m_-7444033006803512481_m_7630978532670847497__Toc194061915" w:history="1">
                          <w:r w:rsidRPr="009D7057">
                            <w:rPr>
                              <w:rFonts w:asciiTheme="majorHAnsi" w:eastAsia="Times New Roman" w:hAnsiTheme="majorHAnsi" w:cs="Calibri"/>
                              <w:color w:val="0000FF"/>
                              <w:sz w:val="24"/>
                              <w:szCs w:val="24"/>
                              <w:u w:val="single"/>
                            </w:rPr>
                            <w:t>4. Design and Drawing of Electrical Panels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7" w:anchor="m_-7444033006803512481_m_7630978532670847497__Toc194061916" w:history="1">
                          <w:r w:rsidRPr="009D7057">
                            <w:rPr>
                              <w:rFonts w:asciiTheme="majorHAnsi" w:eastAsia="Times New Roman" w:hAnsiTheme="majorHAnsi" w:cs="Calibri"/>
                              <w:color w:val="0000FF"/>
                              <w:sz w:val="24"/>
                              <w:szCs w:val="24"/>
                              <w:u w:val="single"/>
                            </w:rPr>
                            <w:t>5. Wiring Design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8" w:anchor="m_-7444033006803512481_m_7630978532670847497__Toc194061917" w:history="1">
                          <w:r w:rsidRPr="009D7057">
                            <w:rPr>
                              <w:rFonts w:asciiTheme="majorHAnsi" w:eastAsia="Times New Roman" w:hAnsiTheme="majorHAnsi" w:cs="Calibri"/>
                              <w:color w:val="0000FF"/>
                              <w:sz w:val="24"/>
                              <w:szCs w:val="24"/>
                              <w:u w:val="single"/>
                            </w:rPr>
                            <w:t>6. Material Design for Components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69" w:anchor="m_-7444033006803512481_m_7630978532670847497__Toc194061918" w:history="1">
                          <w:r w:rsidRPr="009D7057">
                            <w:rPr>
                              <w:rFonts w:asciiTheme="majorHAnsi" w:eastAsia="Times New Roman" w:hAnsiTheme="majorHAnsi" w:cs="Calibri"/>
                              <w:color w:val="0000FF"/>
                              <w:sz w:val="24"/>
                              <w:szCs w:val="24"/>
                              <w:u w:val="single"/>
                            </w:rPr>
                            <w:t>Purpose of Using Calculus in Electrical Engineering</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70" w:anchor="m_-7444033006803512481_m_7630978532670847497__Toc194061919" w:history="1">
                          <w:r w:rsidRPr="009D7057">
                            <w:rPr>
                              <w:rFonts w:asciiTheme="majorHAnsi" w:eastAsia="Times New Roman" w:hAnsiTheme="majorHAnsi" w:cs="Calibri"/>
                              <w:color w:val="0000FF"/>
                              <w:sz w:val="24"/>
                              <w:szCs w:val="24"/>
                              <w:u w:val="single"/>
                            </w:rPr>
                            <w:t>Background on NATED and ICASS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71" w:anchor="m_-7444033006803512481_m_7630978532670847497__Toc194061920" w:history="1">
                          <w:r w:rsidRPr="009D7057">
                            <w:rPr>
                              <w:rFonts w:asciiTheme="majorHAnsi" w:eastAsia="Times New Roman" w:hAnsiTheme="majorHAnsi" w:cs="Calibri"/>
                              <w:color w:val="0000FF"/>
                              <w:sz w:val="24"/>
                              <w:szCs w:val="24"/>
                              <w:u w:val="single"/>
                            </w:rPr>
                            <w:t>Components of Marksheet Guidelines and Assessment</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72" w:anchor="m_-7444033006803512481_m_7630978532670847497__Toc194061921" w:history="1">
                          <w:r w:rsidRPr="009D7057">
                            <w:rPr>
                              <w:rFonts w:asciiTheme="majorHAnsi" w:eastAsia="Times New Roman" w:hAnsiTheme="majorHAnsi" w:cs="Calibri"/>
                              <w:color w:val="0000FF"/>
                              <w:sz w:val="24"/>
                              <w:szCs w:val="24"/>
                              <w:u w:val="single"/>
                            </w:rPr>
                            <w:t>Applications in Key Disciplines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73" w:anchor="m_-7444033006803512481_m_7630978532670847497__Toc194061922" w:history="1">
                          <w:r w:rsidRPr="009D7057">
                            <w:rPr>
                              <w:rFonts w:asciiTheme="majorHAnsi" w:eastAsia="Times New Roman" w:hAnsiTheme="majorHAnsi" w:cs="Calibri"/>
                              <w:color w:val="0000FF"/>
                              <w:sz w:val="24"/>
                              <w:szCs w:val="24"/>
                              <w:u w:val="single"/>
                            </w:rPr>
                            <w:t>Final Statement Reports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74" w:anchor="m_-7444033006803512481_m_7630978532670847497__Toc194061923" w:history="1">
                          <w:r w:rsidRPr="009D7057">
                            <w:rPr>
                              <w:rFonts w:asciiTheme="majorHAnsi" w:eastAsia="Times New Roman" w:hAnsiTheme="majorHAnsi" w:cs="Calibri"/>
                              <w:color w:val="0000FF"/>
                              <w:sz w:val="24"/>
                              <w:szCs w:val="24"/>
                              <w:u w:val="single"/>
                            </w:rPr>
                            <w:t>Advanced Calculations in Marksheet Preparation</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75" w:anchor="m_-7444033006803512481_m_7630978532670847497__Toc194061924" w:history="1">
                          <w:r w:rsidRPr="009D7057">
                            <w:rPr>
                              <w:rFonts w:asciiTheme="majorHAnsi" w:eastAsia="Times New Roman" w:hAnsiTheme="majorHAnsi" w:cs="Calibri"/>
                              <w:color w:val="0000FF"/>
                              <w:sz w:val="24"/>
                              <w:szCs w:val="24"/>
                              <w:u w:val="single"/>
                            </w:rPr>
                            <w:t>3. Statistics for Grading Trends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76" w:anchor="m_-7444033006803512481_m_7630978532670847497__Toc194061925" w:history="1">
                          <w:r w:rsidRPr="009D7057">
                            <w:rPr>
                              <w:rFonts w:asciiTheme="majorHAnsi" w:eastAsia="Times New Roman" w:hAnsiTheme="majorHAnsi" w:cs="Calibri"/>
                              <w:color w:val="0000FF"/>
                              <w:sz w:val="24"/>
                              <w:szCs w:val="24"/>
                              <w:u w:val="single"/>
                            </w:rPr>
                            <w:t>4. Integrals for Continuous Assessment Analysis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77" w:anchor="m_-7444033006803512481_m_7630978532670847497__Toc194061926" w:history="1">
                          <w:r w:rsidRPr="009D7057">
                            <w:rPr>
                              <w:rFonts w:asciiTheme="majorHAnsi" w:eastAsia="Times New Roman" w:hAnsiTheme="majorHAnsi" w:cs="Calibri"/>
                              <w:color w:val="0000FF"/>
                              <w:sz w:val="24"/>
                              <w:szCs w:val="24"/>
                              <w:u w:val="single"/>
                            </w:rPr>
                            <w:t>5. Application in Specific Disciplines</w:t>
                          </w:r>
                        </w:hyperlink>
                      </w:p>
                      <w:p w:rsidR="002E71B8" w:rsidRPr="009D7057" w:rsidRDefault="002E71B8" w:rsidP="002E71B8">
                        <w:pPr>
                          <w:spacing w:after="100" w:line="256" w:lineRule="auto"/>
                          <w:ind w:left="536"/>
                          <w:rPr>
                            <w:rFonts w:asciiTheme="majorHAnsi" w:eastAsia="Times New Roman" w:hAnsiTheme="majorHAnsi" w:cs="Calibri"/>
                            <w:sz w:val="24"/>
                            <w:szCs w:val="24"/>
                          </w:rPr>
                        </w:pPr>
                        <w:hyperlink r:id="rId2578" w:anchor="m_-7444033006803512481_m_7630978532670847497__Toc194061927" w:history="1">
                          <w:r w:rsidRPr="009D7057">
                            <w:rPr>
                              <w:rFonts w:asciiTheme="majorHAnsi" w:eastAsia="Times New Roman" w:hAnsiTheme="majorHAnsi" w:cs="Calibri"/>
                              <w:color w:val="0000FF"/>
                              <w:sz w:val="24"/>
                              <w:szCs w:val="24"/>
                              <w:u w:val="single"/>
                            </w:rPr>
                            <w:t>Purpose of Calculus and Statistics in ICASS</w:t>
                          </w:r>
                        </w:hyperlink>
                      </w:p>
                      <w:p w:rsidR="002E71B8" w:rsidRPr="009D7057" w:rsidRDefault="002E71B8" w:rsidP="002E71B8">
                        <w:pPr>
                          <w:spacing w:after="0" w:line="240" w:lineRule="auto"/>
                          <w:rPr>
                            <w:rFonts w:asciiTheme="majorHAnsi" w:eastAsia="Times New Roman" w:hAnsiTheme="majorHAnsi" w:cs="Times New Roman"/>
                            <w:sz w:val="24"/>
                            <w:szCs w:val="24"/>
                          </w:rPr>
                        </w:pPr>
                      </w:p>
                      <w:p w:rsidR="002E71B8" w:rsidRPr="009D7057" w:rsidRDefault="002E71B8" w:rsidP="002E71B8">
                        <w:pPr>
                          <w:spacing w:after="0" w:line="240" w:lineRule="auto"/>
                          <w:rPr>
                            <w:rFonts w:asciiTheme="majorHAnsi" w:eastAsia="Times New Roman" w:hAnsiTheme="majorHAnsi" w:cs="Times New Roman"/>
                            <w:sz w:val="24"/>
                            <w:szCs w:val="24"/>
                          </w:rPr>
                        </w:pPr>
                      </w:p>
                      <w:p w:rsidR="002E71B8" w:rsidRPr="009D7057" w:rsidRDefault="002E71B8" w:rsidP="002E71B8">
                        <w:pPr>
                          <w:spacing w:after="0" w:line="240" w:lineRule="auto"/>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On Thu, Apr 3, 2025 at 10:41 AM tshingombe fiston &lt;</w:t>
                        </w:r>
                        <w:hyperlink r:id="rId2579" w:tgtFrame="_blank" w:history="1">
                          <w:r w:rsidRPr="009D7057">
                            <w:rPr>
                              <w:rFonts w:asciiTheme="majorHAnsi" w:eastAsia="Times New Roman" w:hAnsiTheme="majorHAnsi" w:cs="Times New Roman"/>
                              <w:color w:val="0000FF"/>
                              <w:sz w:val="24"/>
                              <w:szCs w:val="24"/>
                              <w:u w:val="single"/>
                            </w:rPr>
                            <w:t>tshingombefiston@gmail.com</w:t>
                          </w:r>
                        </w:hyperlink>
                        <w:r w:rsidRPr="009D7057">
                          <w:rPr>
                            <w:rFonts w:asciiTheme="majorHAnsi" w:eastAsia="Times New Roman" w:hAnsiTheme="majorHAnsi" w:cs="Times New Roman"/>
                            <w:sz w:val="24"/>
                            <w:szCs w:val="24"/>
                          </w:rPr>
                          <w:t>&gt; wrote:</w:t>
                        </w:r>
                      </w:p>
                      <w:p w:rsidR="002E71B8" w:rsidRPr="009D7057" w:rsidRDefault="002E71B8" w:rsidP="002E71B8">
                        <w:pPr>
                          <w:spacing w:line="256"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2E71B8" w:rsidRPr="009D7057" w:rsidRDefault="002E71B8" w:rsidP="002E71B8">
                        <w:pPr>
                          <w:spacing w:before="240" w:after="0" w:line="256" w:lineRule="auto"/>
                          <w:rPr>
                            <w:rFonts w:asciiTheme="majorHAnsi" w:eastAsia="Times New Roman" w:hAnsiTheme="majorHAnsi" w:cs="Calibri Light"/>
                            <w:color w:val="2E74B5"/>
                            <w:sz w:val="24"/>
                            <w:szCs w:val="24"/>
                          </w:rPr>
                        </w:pPr>
                        <w:r w:rsidRPr="009D7057">
                          <w:rPr>
                            <w:rFonts w:asciiTheme="majorHAnsi" w:eastAsia="Times New Roman" w:hAnsiTheme="majorHAnsi" w:cs="Calibri Light"/>
                            <w:color w:val="2E74B5"/>
                            <w:sz w:val="24"/>
                            <w:szCs w:val="24"/>
                          </w:rPr>
                          <w:t>Table of Contents</w:t>
                        </w:r>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0" w:anchor="m_-7444033006803512481_m_7630978532670847497_m_-6220735954431164083__Toc193722300" w:history="1">
                          <w:r w:rsidRPr="009D7057">
                            <w:rPr>
                              <w:rFonts w:asciiTheme="majorHAnsi" w:eastAsia="Times New Roman" w:hAnsiTheme="majorHAnsi" w:cs="Calibri"/>
                              <w:color w:val="0000FF"/>
                              <w:sz w:val="24"/>
                              <w:szCs w:val="24"/>
                              <w:u w:val="single"/>
                            </w:rPr>
                            <w:t>1.11. Energy Management and Distribution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1" w:anchor="m_-7444033006803512481_m_7630978532670847497_m_-6220735954431164083__Toc193722301" w:history="1">
                          <w:r w:rsidRPr="009D7057">
                            <w:rPr>
                              <w:rFonts w:asciiTheme="majorHAnsi" w:eastAsia="Times New Roman" w:hAnsiTheme="majorHAnsi" w:cs="Times New Roman"/>
                              <w:b/>
                              <w:bCs/>
                              <w:color w:val="0000FF"/>
                              <w:sz w:val="24"/>
                              <w:szCs w:val="24"/>
                              <w:u w:val="single"/>
                            </w:rPr>
                            <w:t>1.2. Renewable Energy Integration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2" w:anchor="m_-7444033006803512481_m_7630978532670847497_m_-6220735954431164083__Toc193722302" w:history="1">
                          <w:r w:rsidRPr="009D7057">
                            <w:rPr>
                              <w:rFonts w:asciiTheme="majorHAnsi" w:eastAsia="Times New Roman" w:hAnsiTheme="majorHAnsi" w:cs="Times New Roman"/>
                              <w:b/>
                              <w:bCs/>
                              <w:color w:val="0000FF"/>
                              <w:sz w:val="24"/>
                              <w:szCs w:val="24"/>
                              <w:u w:val="single"/>
                            </w:rPr>
                            <w:t>1.3. Load Shedding and Consumer Behavior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3" w:anchor="m_-7444033006803512481_m_7630978532670847497_m_-6220735954431164083__Toc193722303" w:history="1">
                          <w:r w:rsidRPr="009D7057">
                            <w:rPr>
                              <w:rFonts w:asciiTheme="majorHAnsi" w:eastAsia="Times New Roman" w:hAnsiTheme="majorHAnsi" w:cs="Times New Roman"/>
                              <w:b/>
                              <w:bCs/>
                              <w:color w:val="0000FF"/>
                              <w:sz w:val="24"/>
                              <w:szCs w:val="24"/>
                              <w:u w:val="single"/>
                            </w:rPr>
                            <w:t>1.4. Cybersecurity in Energy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4" w:anchor="m_-7444033006803512481_m_7630978532670847497_m_-6220735954431164083__Toc193722304" w:history="1">
                          <w:r w:rsidRPr="009D7057">
                            <w:rPr>
                              <w:rFonts w:asciiTheme="majorHAnsi" w:eastAsia="Times New Roman" w:hAnsiTheme="majorHAnsi" w:cs="Calibri"/>
                              <w:color w:val="0000FF"/>
                              <w:sz w:val="24"/>
                              <w:szCs w:val="24"/>
                              <w:u w:val="single"/>
                            </w:rPr>
                            <w:t>1. 5. Career Pathways in the Energy Sector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5" w:anchor="m_-7444033006803512481_m_7630978532670847497_m_-6220735954431164083__Toc193722305" w:history="1">
                          <w:r w:rsidRPr="009D7057">
                            <w:rPr>
                              <w:rFonts w:asciiTheme="majorHAnsi" w:eastAsia="Times New Roman" w:hAnsiTheme="majorHAnsi" w:cs="Calibri"/>
                              <w:color w:val="0000FF"/>
                              <w:sz w:val="24"/>
                              <w:szCs w:val="24"/>
                              <w:u w:val="single"/>
                            </w:rPr>
                            <w:t>1.6. Talent Retention through Education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6" w:anchor="m_-7444033006803512481_m_7630978532670847497_m_-6220735954431164083__Toc193722306" w:history="1">
                          <w:r w:rsidRPr="009D7057">
                            <w:rPr>
                              <w:rFonts w:asciiTheme="majorHAnsi" w:eastAsia="Times New Roman" w:hAnsiTheme="majorHAnsi" w:cs="Calibri"/>
                              <w:color w:val="0000FF"/>
                              <w:sz w:val="24"/>
                              <w:szCs w:val="24"/>
                              <w:u w:val="single"/>
                            </w:rPr>
                            <w:t>1.7. Upskilling through Bursary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7" w:anchor="m_-7444033006803512481_m_7630978532670847497_m_-6220735954431164083__Toc193722307" w:history="1">
                          <w:r w:rsidRPr="009D7057">
                            <w:rPr>
                              <w:rFonts w:asciiTheme="majorHAnsi" w:eastAsia="Times New Roman" w:hAnsiTheme="majorHAnsi" w:cs="Calibri"/>
                              <w:color w:val="0000FF"/>
                              <w:sz w:val="24"/>
                              <w:szCs w:val="24"/>
                              <w:u w:val="single"/>
                            </w:rPr>
                            <w:t>1.8. Educational Outreach and Diversity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8" w:anchor="m_-7444033006803512481_m_7630978532670847497_m_-6220735954431164083__Toc193722308" w:history="1">
                          <w:r w:rsidRPr="009D7057">
                            <w:rPr>
                              <w:rFonts w:asciiTheme="majorHAnsi" w:eastAsia="Times New Roman" w:hAnsiTheme="majorHAnsi" w:cs="Calibri"/>
                              <w:color w:val="0000FF"/>
                              <w:sz w:val="24"/>
                              <w:szCs w:val="24"/>
                              <w:u w:val="single"/>
                            </w:rPr>
                            <w:t>1.9. Community Impact of Bursary Recipients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89" w:anchor="m_-7444033006803512481_m_7630978532670847497_m_-6220735954431164083__Toc193722309" w:history="1">
                          <w:r w:rsidRPr="009D7057">
                            <w:rPr>
                              <w:rFonts w:asciiTheme="majorHAnsi" w:eastAsia="Times New Roman" w:hAnsiTheme="majorHAnsi" w:cs="Times New Roman"/>
                              <w:b/>
                              <w:bCs/>
                              <w:color w:val="0000FF"/>
                              <w:sz w:val="24"/>
                              <w:szCs w:val="24"/>
                              <w:u w:val="single"/>
                            </w:rPr>
                            <w:t>1.9.1Background on Power System Calculations and Sizing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0" w:anchor="m_-7444033006803512481_m_7630978532670847497_m_-6220735954431164083__Toc193722310" w:history="1">
                          <w:r w:rsidRPr="009D7057">
                            <w:rPr>
                              <w:rFonts w:asciiTheme="majorHAnsi" w:eastAsia="Times New Roman" w:hAnsiTheme="majorHAnsi" w:cs="Times New Roman"/>
                              <w:b/>
                              <w:bCs/>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1" w:anchor="m_-7444033006803512481_m_7630978532670847497_m_-6220735954431164083__Toc193722311" w:history="1">
                          <w:r w:rsidRPr="009D7057">
                            <w:rPr>
                              <w:rFonts w:asciiTheme="majorHAnsi" w:eastAsia="Times New Roman" w:hAnsiTheme="majorHAnsi" w:cs="Calibri"/>
                              <w:color w:val="0000FF"/>
                              <w:sz w:val="24"/>
                              <w:szCs w:val="24"/>
                              <w:u w:val="single"/>
                            </w:rPr>
                            <w:t>1.10.1. Career Development in the Energy Sector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2" w:anchor="m_-7444033006803512481_m_7630978532670847497_m_-6220735954431164083__Toc193722312" w:history="1">
                          <w:r w:rsidRPr="009D7057">
                            <w:rPr>
                              <w:rFonts w:asciiTheme="majorHAnsi" w:eastAsia="Times New Roman" w:hAnsiTheme="majorHAnsi" w:cs="Calibri"/>
                              <w:color w:val="0000FF"/>
                              <w:sz w:val="24"/>
                              <w:szCs w:val="24"/>
                              <w:u w:val="single"/>
                            </w:rPr>
                            <w:t>1.10.2. Leadership Training and Succession Planning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3" w:anchor="m_-7444033006803512481_m_7630978532670847497_m_-6220735954431164083__Toc193722313" w:history="1">
                          <w:r w:rsidRPr="009D7057">
                            <w:rPr>
                              <w:rFonts w:asciiTheme="majorHAnsi" w:eastAsia="Times New Roman" w:hAnsiTheme="majorHAnsi" w:cs="Calibri"/>
                              <w:color w:val="0000FF"/>
                              <w:sz w:val="24"/>
                              <w:szCs w:val="24"/>
                              <w:u w:val="single"/>
                            </w:rPr>
                            <w:t>1.10.3. Impact of Bursary Programs on Workforce Readiness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4" w:anchor="m_-7444033006803512481_m_7630978532670847497_m_-6220735954431164083__Toc193722314" w:history="1">
                          <w:r w:rsidRPr="009D7057">
                            <w:rPr>
                              <w:rFonts w:asciiTheme="majorHAnsi" w:eastAsia="Times New Roman" w:hAnsiTheme="majorHAnsi" w:cs="Calibri"/>
                              <w:color w:val="0000FF"/>
                              <w:sz w:val="24"/>
                              <w:szCs w:val="24"/>
                              <w:u w:val="single"/>
                            </w:rPr>
                            <w:t>1.10.4. Employee Retention Strategies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5" w:anchor="m_-7444033006803512481_m_7630978532670847497_m_-6220735954431164083__Toc193722315" w:history="1">
                          <w:r w:rsidRPr="009D7057">
                            <w:rPr>
                              <w:rFonts w:asciiTheme="majorHAnsi" w:eastAsia="Times New Roman" w:hAnsiTheme="majorHAnsi" w:cs="Calibri"/>
                              <w:color w:val="0000FF"/>
                              <w:sz w:val="24"/>
                              <w:szCs w:val="24"/>
                              <w:u w:val="single"/>
                            </w:rPr>
                            <w:t>1.10.5. Diversity and Inclusion in Energy Careers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6" w:anchor="m_-7444033006803512481_m_7630978532670847497_m_-6220735954431164083__Toc193722316" w:history="1">
                          <w:r w:rsidRPr="009D7057">
                            <w:rPr>
                              <w:rFonts w:asciiTheme="majorHAnsi" w:eastAsia="Times New Roman" w:hAnsiTheme="majorHAnsi" w:cs="Calibri"/>
                              <w:color w:val="0000FF"/>
                              <w:sz w:val="24"/>
                              <w:szCs w:val="24"/>
                              <w:u w:val="single"/>
                            </w:rPr>
                            <w:t>1.10.6. Cybersecurity and Career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7" w:anchor="m_-7444033006803512481_m_7630978532670847497_m_-6220735954431164083__Toc193722317" w:history="1">
                          <w:r w:rsidRPr="009D7057">
                            <w:rPr>
                              <w:rFonts w:asciiTheme="majorHAnsi" w:eastAsia="Times New Roman" w:hAnsiTheme="majorHAnsi" w:cs="Calibri"/>
                              <w:color w:val="0000FF"/>
                              <w:sz w:val="24"/>
                              <w:szCs w:val="24"/>
                              <w:u w:val="single"/>
                            </w:rPr>
                            <w:t>1.11.1. Management and Leadership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8" w:anchor="m_-7444033006803512481_m_7630978532670847497_m_-6220735954431164083__Toc193722318" w:history="1">
                          <w:r w:rsidRPr="009D7057">
                            <w:rPr>
                              <w:rFonts w:asciiTheme="majorHAnsi" w:eastAsia="Times New Roman" w:hAnsiTheme="majorHAnsi" w:cs="Calibri"/>
                              <w:color w:val="0000FF"/>
                              <w:sz w:val="24"/>
                              <w:szCs w:val="24"/>
                              <w:u w:val="single"/>
                            </w:rPr>
                            <w:t>1.11.2. Young Professionals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599" w:anchor="m_-7444033006803512481_m_7630978532670847497_m_-6220735954431164083__Toc193722319" w:history="1">
                          <w:r w:rsidRPr="009D7057">
                            <w:rPr>
                              <w:rFonts w:asciiTheme="majorHAnsi" w:eastAsia="Times New Roman" w:hAnsiTheme="majorHAnsi" w:cs="Calibri"/>
                              <w:color w:val="0000FF"/>
                              <w:sz w:val="24"/>
                              <w:szCs w:val="24"/>
                              <w:u w:val="single"/>
                            </w:rPr>
                            <w:t>1.11.3. Technical and Leadership Fusion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0" w:anchor="m_-7444033006803512481_m_7630978532670847497_m_-6220735954431164083__Toc193722320" w:history="1">
                          <w:r w:rsidRPr="009D7057">
                            <w:rPr>
                              <w:rFonts w:asciiTheme="majorHAnsi" w:eastAsia="Times New Roman" w:hAnsiTheme="majorHAnsi" w:cs="Calibri"/>
                              <w:color w:val="0000FF"/>
                              <w:sz w:val="24"/>
                              <w:szCs w:val="24"/>
                              <w:u w:val="single"/>
                            </w:rPr>
                            <w:t>1.11.4. Executive Leadership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1" w:anchor="m_-7444033006803512481_m_7630978532670847497_m_-6220735954431164083__Toc193722321" w:history="1">
                          <w:r w:rsidRPr="009D7057">
                            <w:rPr>
                              <w:rFonts w:asciiTheme="majorHAnsi" w:eastAsia="Times New Roman" w:hAnsiTheme="majorHAnsi" w:cs="Calibri"/>
                              <w:color w:val="0000FF"/>
                              <w:sz w:val="24"/>
                              <w:szCs w:val="24"/>
                              <w:u w:val="single"/>
                            </w:rPr>
                            <w:t>1.11.5. Partnership with Academic Institutions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2" w:anchor="m_-7444033006803512481_m_7630978532670847497_m_-6220735954431164083__Toc193722322" w:history="1">
                          <w:r w:rsidRPr="009D7057">
                            <w:rPr>
                              <w:rFonts w:asciiTheme="majorHAnsi" w:eastAsia="Times New Roman" w:hAnsiTheme="majorHAnsi" w:cs="Calibri"/>
                              <w:color w:val="0000FF"/>
                              <w:sz w:val="24"/>
                              <w:szCs w:val="24"/>
                              <w:u w:val="single"/>
                            </w:rPr>
                            <w:t>1.11.6. Focus on Diversity and Inclusion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3" w:anchor="m_-7444033006803512481_m_7630978532670847497_m_-6220735954431164083__Toc193722323" w:history="1">
                          <w:r w:rsidRPr="009D7057">
                            <w:rPr>
                              <w:rFonts w:asciiTheme="majorHAnsi" w:eastAsia="Times New Roman" w:hAnsiTheme="majorHAnsi" w:cs="Calibri"/>
                              <w:color w:val="0000FF"/>
                              <w:sz w:val="24"/>
                              <w:szCs w:val="24"/>
                              <w:u w:val="single"/>
                            </w:rPr>
                            <w:t>1.11.1. Matching Mentors and Mentees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4" w:anchor="m_-7444033006803512481_m_7630978532670847497_m_-6220735954431164083__Toc193722324" w:history="1">
                          <w:r w:rsidRPr="009D7057">
                            <w:rPr>
                              <w:rFonts w:asciiTheme="majorHAnsi" w:eastAsia="Times New Roman" w:hAnsiTheme="majorHAnsi" w:cs="Calibri"/>
                              <w:color w:val="0000FF"/>
                              <w:sz w:val="24"/>
                              <w:szCs w:val="24"/>
                              <w:u w:val="single"/>
                            </w:rPr>
                            <w:t>1.11.2. Formalized Structure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5" w:anchor="m_-7444033006803512481_m_7630978532670847497_m_-6220735954431164083__Toc193722325" w:history="1">
                          <w:r w:rsidRPr="009D7057">
                            <w:rPr>
                              <w:rFonts w:asciiTheme="majorHAnsi" w:eastAsia="Times New Roman" w:hAnsiTheme="majorHAnsi" w:cs="Calibri"/>
                              <w:color w:val="0000FF"/>
                              <w:sz w:val="24"/>
                              <w:szCs w:val="24"/>
                              <w:u w:val="single"/>
                            </w:rPr>
                            <w:t>1.11.3. Development Focus Areas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6" w:anchor="m_-7444033006803512481_m_7630978532670847497_m_-6220735954431164083__Toc193722326" w:history="1">
                          <w:r w:rsidRPr="009D7057">
                            <w:rPr>
                              <w:rFonts w:asciiTheme="majorHAnsi" w:eastAsia="Times New Roman" w:hAnsiTheme="majorHAnsi" w:cs="Calibri"/>
                              <w:color w:val="0000FF"/>
                              <w:sz w:val="24"/>
                              <w:szCs w:val="24"/>
                              <w:u w:val="single"/>
                            </w:rPr>
                            <w:t>1.11.4. Regular Check-Ins and Feedback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7" w:anchor="m_-7444033006803512481_m_7630978532670847497_m_-6220735954431164083__Toc193722327" w:history="1">
                          <w:r w:rsidRPr="009D7057">
                            <w:rPr>
                              <w:rFonts w:asciiTheme="majorHAnsi" w:eastAsia="Times New Roman" w:hAnsiTheme="majorHAnsi" w:cs="Calibri"/>
                              <w:color w:val="0000FF"/>
                              <w:sz w:val="24"/>
                              <w:szCs w:val="24"/>
                              <w:u w:val="single"/>
                            </w:rPr>
                            <w:t>1.11.5. Skill-Building Workshops and Seminars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8" w:anchor="m_-7444033006803512481_m_7630978532670847497_m_-6220735954431164083__Toc193722328" w:history="1">
                          <w:r w:rsidRPr="009D7057">
                            <w:rPr>
                              <w:rFonts w:asciiTheme="majorHAnsi" w:eastAsia="Times New Roman" w:hAnsiTheme="majorHAnsi" w:cs="Calibri"/>
                              <w:color w:val="0000FF"/>
                              <w:sz w:val="24"/>
                              <w:szCs w:val="24"/>
                              <w:u w:val="single"/>
                            </w:rPr>
                            <w:t>1.11.6. Monitoring and Evaluation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09" w:anchor="m_-7444033006803512481_m_7630978532670847497_m_-6220735954431164083__Toc193722329" w:history="1">
                          <w:r w:rsidRPr="009D7057">
                            <w:rPr>
                              <w:rFonts w:asciiTheme="majorHAnsi" w:eastAsia="Times New Roman" w:hAnsiTheme="majorHAnsi" w:cs="Calibri"/>
                              <w:color w:val="0000FF"/>
                              <w:sz w:val="24"/>
                              <w:szCs w:val="24"/>
                              <w:u w:val="single"/>
                            </w:rPr>
                            <w:t>1.11.7. Career Advancement Opportunities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0" w:anchor="m_-7444033006803512481_m_7630978532670847497_m_-6220735954431164083__Toc193722330" w:history="1">
                          <w:r w:rsidRPr="009D7057">
                            <w:rPr>
                              <w:rFonts w:asciiTheme="majorHAnsi" w:eastAsia="Times New Roman" w:hAnsiTheme="majorHAnsi" w:cs="Calibri"/>
                              <w:color w:val="0000FF"/>
                              <w:sz w:val="24"/>
                              <w:szCs w:val="24"/>
                              <w:u w:val="single"/>
                            </w:rPr>
                            <w:t>1.12. 1. Sustainable Career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1" w:anchor="m_-7444033006803512481_m_7630978532670847497_m_-6220735954431164083__Toc193722331" w:history="1">
                          <w:r w:rsidRPr="009D7057">
                            <w:rPr>
                              <w:rFonts w:asciiTheme="majorHAnsi" w:eastAsia="Times New Roman" w:hAnsiTheme="majorHAnsi" w:cs="Calibri"/>
                              <w:color w:val="0000FF"/>
                              <w:sz w:val="24"/>
                              <w:szCs w:val="24"/>
                              <w:u w:val="single"/>
                            </w:rPr>
                            <w:t>1.12.1.2. Diversity and Inclusion in Technical Roles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2" w:anchor="m_-7444033006803512481_m_7630978532670847497_m_-6220735954431164083__Toc193722332" w:history="1">
                          <w:r w:rsidRPr="009D7057">
                            <w:rPr>
                              <w:rFonts w:asciiTheme="majorHAnsi" w:eastAsia="Times New Roman" w:hAnsiTheme="majorHAnsi" w:cs="Calibri"/>
                              <w:color w:val="0000FF"/>
                              <w:sz w:val="24"/>
                              <w:szCs w:val="24"/>
                              <w:u w:val="single"/>
                            </w:rPr>
                            <w:t>1.12.1.3. Impact of Leadership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3" w:anchor="m_-7444033006803512481_m_7630978532670847497_m_-6220735954431164083__Toc193722333" w:history="1">
                          <w:r w:rsidRPr="009D7057">
                            <w:rPr>
                              <w:rFonts w:asciiTheme="majorHAnsi" w:eastAsia="Times New Roman" w:hAnsiTheme="majorHAnsi" w:cs="Calibri"/>
                              <w:color w:val="0000FF"/>
                              <w:sz w:val="24"/>
                              <w:szCs w:val="24"/>
                              <w:u w:val="single"/>
                            </w:rPr>
                            <w:t>1.12.1.4. Innovation in Employee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4" w:anchor="m_-7444033006803512481_m_7630978532670847497_m_-6220735954431164083__Toc193722334" w:history="1">
                          <w:r w:rsidRPr="009D7057">
                            <w:rPr>
                              <w:rFonts w:asciiTheme="majorHAnsi" w:eastAsia="Times New Roman" w:hAnsiTheme="majorHAnsi" w:cs="Calibri"/>
                              <w:color w:val="0000FF"/>
                              <w:sz w:val="24"/>
                              <w:szCs w:val="24"/>
                              <w:u w:val="single"/>
                            </w:rPr>
                            <w:t>1.12.1.5. Corporate Social Responsibility and Careers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5" w:anchor="m_-7444033006803512481_m_7630978532670847497_m_-6220735954431164083__Toc193722335" w:history="1">
                          <w:r w:rsidRPr="009D7057">
                            <w:rPr>
                              <w:rFonts w:asciiTheme="majorHAnsi" w:eastAsia="Times New Roman" w:hAnsiTheme="majorHAnsi" w:cs="Calibri"/>
                              <w:color w:val="0000FF"/>
                              <w:sz w:val="24"/>
                              <w:szCs w:val="24"/>
                              <w:u w:val="single"/>
                            </w:rPr>
                            <w:t>1.12.16. Career Paths in Renewable Energy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6" w:anchor="m_-7444033006803512481_m_7630978532670847497_m_-6220735954431164083__Toc193722336" w:history="1">
                          <w:r w:rsidRPr="009D7057">
                            <w:rPr>
                              <w:rFonts w:asciiTheme="majorHAnsi" w:eastAsia="Times New Roman" w:hAnsiTheme="majorHAnsi" w:cs="Calibri"/>
                              <w:color w:val="0000FF"/>
                              <w:sz w:val="24"/>
                              <w:szCs w:val="24"/>
                              <w:u w:val="single"/>
                            </w:rPr>
                            <w:t>1.13.1. Product Efficiency and Performance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7" w:anchor="m_-7444033006803512481_m_7630978532670847497_m_-6220735954431164083__Toc193722337" w:history="1">
                          <w:r w:rsidRPr="009D7057">
                            <w:rPr>
                              <w:rFonts w:asciiTheme="majorHAnsi" w:eastAsia="Times New Roman" w:hAnsiTheme="majorHAnsi" w:cs="Calibri"/>
                              <w:color w:val="0000FF"/>
                              <w:sz w:val="24"/>
                              <w:szCs w:val="24"/>
                              <w:u w:val="single"/>
                            </w:rPr>
                            <w:t>1.13.2. Sustainability in Product Usage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8" w:anchor="m_-7444033006803512481_m_7630978532670847497_m_-6220735954431164083__Toc193722338" w:history="1">
                          <w:r w:rsidRPr="009D7057">
                            <w:rPr>
                              <w:rFonts w:asciiTheme="majorHAnsi" w:eastAsia="Times New Roman" w:hAnsiTheme="majorHAnsi" w:cs="Calibri"/>
                              <w:color w:val="0000FF"/>
                              <w:sz w:val="24"/>
                              <w:szCs w:val="24"/>
                              <w:u w:val="single"/>
                            </w:rPr>
                            <w:t>1.13.3. Advanced Troubleshooting Techniques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19" w:anchor="m_-7444033006803512481_m_7630978532670847497_m_-6220735954431164083__Toc193722339" w:history="1">
                          <w:r w:rsidRPr="009D7057">
                            <w:rPr>
                              <w:rFonts w:asciiTheme="majorHAnsi" w:eastAsia="Times New Roman" w:hAnsiTheme="majorHAnsi" w:cs="Calibri"/>
                              <w:color w:val="0000FF"/>
                              <w:sz w:val="24"/>
                              <w:szCs w:val="24"/>
                              <w:u w:val="single"/>
                            </w:rPr>
                            <w:t>1.13.4. Integration of Smart Technologies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0" w:anchor="m_-7444033006803512481_m_7630978532670847497_m_-6220735954431164083__Toc193722340" w:history="1">
                          <w:r w:rsidRPr="009D7057">
                            <w:rPr>
                              <w:rFonts w:asciiTheme="majorHAnsi" w:eastAsia="Times New Roman" w:hAnsiTheme="majorHAnsi" w:cs="Calibri"/>
                              <w:color w:val="0000FF"/>
                              <w:sz w:val="24"/>
                              <w:szCs w:val="24"/>
                              <w:u w:val="single"/>
                            </w:rPr>
                            <w:t>1.13.5. Safety and Compliance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1" w:anchor="m_-7444033006803512481_m_7630978532670847497_m_-6220735954431164083__Toc193722341" w:history="1">
                          <w:r w:rsidRPr="009D7057">
                            <w:rPr>
                              <w:rFonts w:asciiTheme="majorHAnsi" w:eastAsia="Times New Roman" w:hAnsiTheme="majorHAnsi" w:cs="Calibri"/>
                              <w:color w:val="0000FF"/>
                              <w:sz w:val="24"/>
                              <w:szCs w:val="24"/>
                              <w:u w:val="single"/>
                            </w:rPr>
                            <w:t>1.13.6. Customization and Application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2" w:anchor="m_-7444033006803512481_m_7630978532670847497_m_-6220735954431164083__Toc193722342" w:history="1">
                          <w:r w:rsidRPr="009D7057">
                            <w:rPr>
                              <w:rFonts w:asciiTheme="majorHAnsi" w:eastAsia="Times New Roman" w:hAnsiTheme="majorHAnsi" w:cs="Calibri"/>
                              <w:color w:val="0000FF"/>
                              <w:sz w:val="24"/>
                              <w:szCs w:val="24"/>
                              <w:u w:val="single"/>
                            </w:rPr>
                            <w:t>1. Eaton's Configuration Tools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3" w:anchor="m_-7444033006803512481_m_7630978532670847497_m_-6220735954431164083__Toc193722343" w:history="1">
                          <w:r w:rsidRPr="009D7057">
                            <w:rPr>
                              <w:rFonts w:asciiTheme="majorHAnsi" w:eastAsia="Times New Roman" w:hAnsiTheme="majorHAnsi" w:cs="Calibri"/>
                              <w:color w:val="0000FF"/>
                              <w:sz w:val="24"/>
                              <w:szCs w:val="24"/>
                              <w:u w:val="single"/>
                            </w:rPr>
                            <w:t>1.13.2. Product Calculation Capabilities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4" w:anchor="m_-7444033006803512481_m_7630978532670847497_m_-6220735954431164083__Toc193722344" w:history="1">
                          <w:r w:rsidRPr="009D7057">
                            <w:rPr>
                              <w:rFonts w:asciiTheme="majorHAnsi" w:eastAsia="Times New Roman" w:hAnsiTheme="majorHAnsi" w:cs="Calibri"/>
                              <w:color w:val="0000FF"/>
                              <w:sz w:val="24"/>
                              <w:szCs w:val="24"/>
                              <w:u w:val="single"/>
                            </w:rPr>
                            <w:t>1.13.3. Electrical Application Examples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5" w:anchor="m_-7444033006803512481_m_7630978532670847497_m_-6220735954431164083__Toc193722345" w:history="1">
                          <w:r w:rsidRPr="009D7057">
                            <w:rPr>
                              <w:rFonts w:asciiTheme="majorHAnsi" w:eastAsia="Times New Roman" w:hAnsiTheme="majorHAnsi" w:cs="Calibri"/>
                              <w:color w:val="0000FF"/>
                              <w:sz w:val="24"/>
                              <w:szCs w:val="24"/>
                              <w:u w:val="single"/>
                            </w:rPr>
                            <w:t>1.13.4. Software Support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6" w:anchor="m_-7444033006803512481_m_7630978532670847497_m_-6220735954431164083__Toc193722346" w:history="1">
                          <w:r w:rsidRPr="009D7057">
                            <w:rPr>
                              <w:rFonts w:asciiTheme="majorHAnsi" w:eastAsia="Times New Roman" w:hAnsiTheme="majorHAnsi" w:cs="Calibri"/>
                              <w:color w:val="0000FF"/>
                              <w:sz w:val="24"/>
                              <w:szCs w:val="24"/>
                              <w:u w:val="single"/>
                            </w:rPr>
                            <w:t>Integral Calculations in Eaton's Capabilities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7" w:anchor="m_-7444033006803512481_m_7630978532670847497_m_-6220735954431164083__Toc193722347" w:history="1">
                          <w:r w:rsidRPr="009D7057">
                            <w:rPr>
                              <w:rFonts w:asciiTheme="majorHAnsi" w:eastAsia="Times New Roman" w:hAnsiTheme="majorHAnsi" w:cs="Calibri"/>
                              <w:color w:val="0000FF"/>
                              <w:sz w:val="24"/>
                              <w:szCs w:val="24"/>
                              <w:u w:val="single"/>
                            </w:rPr>
                            <w:t>Integral Applications in Electrical Engineering Examples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8" w:anchor="m_-7444033006803512481_m_7630978532670847497_m_-6220735954431164083__Toc193722348" w:history="1">
                          <w:r w:rsidRPr="009D7057">
                            <w:rPr>
                              <w:rFonts w:asciiTheme="majorHAnsi" w:eastAsia="Times New Roman" w:hAnsiTheme="majorHAnsi" w:cs="Calibri"/>
                              <w:color w:val="0000FF"/>
                              <w:sz w:val="24"/>
                              <w:szCs w:val="24"/>
                              <w:u w:val="single"/>
                            </w:rPr>
                            <w:t>Integral Use in Eaton’s Software Support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29" w:anchor="m_-7444033006803512481_m_7630978532670847497_m_-6220735954431164083__Toc193722349" w:history="1">
                          <w:r w:rsidRPr="009D7057">
                            <w:rPr>
                              <w:rFonts w:asciiTheme="majorHAnsi" w:eastAsia="Times New Roman" w:hAnsiTheme="majorHAnsi" w:cs="Calibri"/>
                              <w:color w:val="0000FF"/>
                              <w:sz w:val="24"/>
                              <w:szCs w:val="24"/>
                              <w:u w:val="single"/>
                            </w:rPr>
                            <w:t>1. Smart Grid Technology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0" w:anchor="m_-7444033006803512481_m_7630978532670847497_m_-6220735954431164083__Toc193722350" w:history="1">
                          <w:r w:rsidRPr="009D7057">
                            <w:rPr>
                              <w:rFonts w:asciiTheme="majorHAnsi" w:eastAsia="Times New Roman" w:hAnsiTheme="majorHAnsi" w:cs="Calibri"/>
                              <w:color w:val="0000FF"/>
                              <w:sz w:val="24"/>
                              <w:szCs w:val="24"/>
                              <w:u w:val="single"/>
                            </w:rPr>
                            <w:t>2. Renewable Energy Integration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1" w:anchor="m_-7444033006803512481_m_7630978532670847497_m_-6220735954431164083__Toc193722351" w:history="1">
                          <w:r w:rsidRPr="009D7057">
                            <w:rPr>
                              <w:rFonts w:asciiTheme="majorHAnsi" w:eastAsia="Times New Roman" w:hAnsiTheme="majorHAnsi" w:cs="Calibri"/>
                              <w:color w:val="0000FF"/>
                              <w:sz w:val="24"/>
                              <w:szCs w:val="24"/>
                              <w:u w:val="single"/>
                            </w:rPr>
                            <w:t>3. IoT in Electrical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2" w:anchor="m_-7444033006803512481_m_7630978532670847497_m_-6220735954431164083__Toc193722352" w:history="1">
                          <w:r w:rsidRPr="009D7057">
                            <w:rPr>
                              <w:rFonts w:asciiTheme="majorHAnsi" w:eastAsia="Times New Roman" w:hAnsiTheme="majorHAnsi" w:cs="Calibri"/>
                              <w:color w:val="0000FF"/>
                              <w:sz w:val="24"/>
                              <w:szCs w:val="24"/>
                              <w:u w:val="single"/>
                            </w:rPr>
                            <w:t>4. Sustainability in Electrical Design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3" w:anchor="m_-7444033006803512481_m_7630978532670847497_m_-6220735954431164083__Toc193722353" w:history="1">
                          <w:r w:rsidRPr="009D7057">
                            <w:rPr>
                              <w:rFonts w:asciiTheme="majorHAnsi" w:eastAsia="Times New Roman" w:hAnsiTheme="majorHAnsi" w:cs="Calibri"/>
                              <w:color w:val="0000FF"/>
                              <w:sz w:val="24"/>
                              <w:szCs w:val="24"/>
                              <w:u w:val="single"/>
                            </w:rPr>
                            <w:t>5. Automation and Control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4" w:anchor="m_-7444033006803512481_m_7630978532670847497_m_-6220735954431164083__Toc193722354" w:history="1">
                          <w:r w:rsidRPr="009D7057">
                            <w:rPr>
                              <w:rFonts w:asciiTheme="majorHAnsi" w:eastAsia="Times New Roman" w:hAnsiTheme="majorHAnsi" w:cs="Calibri"/>
                              <w:color w:val="0000FF"/>
                              <w:sz w:val="24"/>
                              <w:szCs w:val="24"/>
                              <w:u w:val="single"/>
                            </w:rPr>
                            <w:t>6. Electrical Safety and Compliance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5" w:anchor="m_-7444033006803512481_m_7630978532670847497_m_-6220735954431164083__Toc193722355" w:history="1">
                          <w:r w:rsidRPr="009D7057">
                            <w:rPr>
                              <w:rFonts w:asciiTheme="majorHAnsi" w:eastAsia="Times New Roman" w:hAnsiTheme="majorHAnsi" w:cs="Calibri"/>
                              <w:color w:val="0000FF"/>
                              <w:sz w:val="24"/>
                              <w:szCs w:val="24"/>
                              <w:u w:val="single"/>
                            </w:rPr>
                            <w:t>7. Microgrid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6" w:anchor="m_-7444033006803512481_m_7630978532670847497_m_-6220735954431164083__Toc193722356" w:history="1">
                          <w:r w:rsidRPr="009D7057">
                            <w:rPr>
                              <w:rFonts w:asciiTheme="majorHAnsi" w:eastAsia="Times New Roman" w:hAnsiTheme="majorHAnsi" w:cs="Calibri"/>
                              <w:color w:val="0000FF"/>
                              <w:sz w:val="24"/>
                              <w:szCs w:val="24"/>
                              <w:u w:val="single"/>
                            </w:rPr>
                            <w:t>15..2Background on Schneider Electric's Product Configuration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7" w:anchor="m_-7444033006803512481_m_7630978532670847497_m_-6220735954431164083__Toc193722357"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8" w:anchor="m_-7444033006803512481_m_7630978532670847497_m_-6220735954431164083__Toc193722358" w:history="1">
                          <w:r w:rsidRPr="009D7057">
                            <w:rPr>
                              <w:rFonts w:asciiTheme="majorHAnsi" w:eastAsia="Times New Roman" w:hAnsiTheme="majorHAnsi" w:cs="Times New Roman"/>
                              <w:b/>
                              <w:bCs/>
                              <w:color w:val="0000FF"/>
                              <w:sz w:val="24"/>
                              <w:szCs w:val="24"/>
                              <w:u w:val="single"/>
                            </w:rPr>
                            <w:t>Background on Schneider Electric Configuration and Sizing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39" w:anchor="m_-7444033006803512481_m_7630978532670847497_m_-6220735954431164083__Toc193722359" w:history="1">
                          <w:r w:rsidRPr="009D7057">
                            <w:rPr>
                              <w:rFonts w:asciiTheme="majorHAnsi" w:eastAsia="Times New Roman" w:hAnsiTheme="majorHAnsi" w:cs="Times New Roman"/>
                              <w:b/>
                              <w:bCs/>
                              <w:color w:val="0000FF"/>
                              <w:sz w:val="24"/>
                              <w:szCs w:val="24"/>
                              <w:u w:val="single"/>
                            </w:rPr>
                            <w:t>Experimental Focus Areas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0" w:anchor="m_-7444033006803512481_m_7630978532670847497_m_-6220735954431164083__Toc193722360" w:history="1">
                          <w:r w:rsidRPr="009D7057">
                            <w:rPr>
                              <w:rFonts w:asciiTheme="majorHAnsi" w:eastAsia="Times New Roman" w:hAnsiTheme="majorHAnsi" w:cs="Calibri"/>
                              <w:color w:val="0000FF"/>
                              <w:sz w:val="24"/>
                              <w:szCs w:val="24"/>
                              <w:u w:val="single"/>
                            </w:rPr>
                            <w:t>Integral and Derived Calculations in Schneider Electric's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1" w:anchor="m_-7444033006803512481_m_7630978532670847497_m_-6220735954431164083__Toc193722361" w:history="1">
                          <w:r w:rsidRPr="009D7057">
                            <w:rPr>
                              <w:rFonts w:asciiTheme="majorHAnsi" w:eastAsia="Times New Roman" w:hAnsiTheme="majorHAnsi" w:cs="Calibri"/>
                              <w:color w:val="0000FF"/>
                              <w:sz w:val="24"/>
                              <w:szCs w:val="24"/>
                              <w:u w:val="single"/>
                            </w:rPr>
                            <w:t>Experimental Focus Areas with Mathematical Foundations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2" w:anchor="m_-7444033006803512481_m_7630978532670847497_m_-6220735954431164083__Toc193722362" w:history="1">
                          <w:r w:rsidRPr="009D7057">
                            <w:rPr>
                              <w:rFonts w:asciiTheme="majorHAnsi" w:eastAsia="Times New Roman" w:hAnsiTheme="majorHAnsi" w:cs="Calibri"/>
                              <w:color w:val="0000FF"/>
                              <w:sz w:val="24"/>
                              <w:szCs w:val="24"/>
                              <w:u w:val="single"/>
                            </w:rPr>
                            <w:t>1.16. Schneider Electric Training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3" w:anchor="m_-7444033006803512481_m_7630978532670847497_m_-6220735954431164083__Toc193722363" w:history="1">
                          <w:r w:rsidRPr="009D7057">
                            <w:rPr>
                              <w:rFonts w:asciiTheme="majorHAnsi" w:eastAsia="Times New Roman" w:hAnsiTheme="majorHAnsi" w:cs="Calibri"/>
                              <w:color w:val="0000FF"/>
                              <w:sz w:val="24"/>
                              <w:szCs w:val="24"/>
                              <w:u w:val="single"/>
                            </w:rPr>
                            <w:t>Eaton Training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4" w:anchor="m_-7444033006803512481_m_7630978532670847497_m_-6220735954431164083__Toc193722364" w:history="1">
                          <w:r w:rsidRPr="009D7057">
                            <w:rPr>
                              <w:rFonts w:asciiTheme="majorHAnsi" w:eastAsia="Times New Roman" w:hAnsiTheme="majorHAnsi" w:cs="Calibri"/>
                              <w:color w:val="0000FF"/>
                              <w:sz w:val="24"/>
                              <w:szCs w:val="24"/>
                              <w:u w:val="single"/>
                            </w:rPr>
                            <w:t>Comparison and Experimental Opportunities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5" w:anchor="m_-7444033006803512481_m_7630978532670847497_m_-6220735954431164083__Toc193722365" w:history="1">
                          <w:r w:rsidRPr="009D7057">
                            <w:rPr>
                              <w:rFonts w:asciiTheme="majorHAnsi" w:eastAsia="Times New Roman" w:hAnsiTheme="majorHAnsi" w:cs="Calibri"/>
                              <w:color w:val="0000FF"/>
                              <w:sz w:val="24"/>
                              <w:szCs w:val="24"/>
                              <w:u w:val="single"/>
                            </w:rPr>
                            <w:t>Background on Microsoft Areas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6" w:anchor="m_-7444033006803512481_m_7630978532670847497_m_-6220735954431164083__Toc193722366"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7" w:anchor="m_-7444033006803512481_m_7630978532670847497_m_-6220735954431164083__Toc193722367" w:history="1">
                          <w:r w:rsidRPr="009D7057">
                            <w:rPr>
                              <w:rFonts w:asciiTheme="majorHAnsi" w:eastAsia="Times New Roman" w:hAnsiTheme="majorHAnsi" w:cs="Calibri"/>
                              <w:color w:val="0000FF"/>
                              <w:sz w:val="24"/>
                              <w:szCs w:val="24"/>
                              <w:u w:val="single"/>
                            </w:rPr>
                            <w:t>1.17.2Background on Microsoft Training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8" w:anchor="m_-7444033006803512481_m_7630978532670847497_m_-6220735954431164083__Toc193722368"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49" w:anchor="m_-7444033006803512481_m_7630978532670847497_m_-6220735954431164083__Toc193722369" w:history="1">
                          <w:r w:rsidRPr="009D7057">
                            <w:rPr>
                              <w:rFonts w:asciiTheme="majorHAnsi" w:eastAsia="Times New Roman" w:hAnsiTheme="majorHAnsi" w:cs="Calibri"/>
                              <w:color w:val="0000FF"/>
                              <w:sz w:val="24"/>
                              <w:szCs w:val="24"/>
                              <w:u w:val="single"/>
                            </w:rPr>
                            <w:t>Background on Microsoft Hardware Material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0" w:anchor="m_-7444033006803512481_m_7630978532670847497_m_-6220735954431164083__Toc193722370" w:history="1">
                          <w:r w:rsidRPr="009D7057">
                            <w:rPr>
                              <w:rFonts w:asciiTheme="majorHAnsi" w:eastAsia="Times New Roman" w:hAnsiTheme="majorHAnsi" w:cs="Calibri"/>
                              <w:color w:val="0000FF"/>
                              <w:sz w:val="24"/>
                              <w:szCs w:val="24"/>
                              <w:u w:val="single"/>
                            </w:rPr>
                            <w:t>Background on Microsoft Software Material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1" w:anchor="m_-7444033006803512481_m_7630978532670847497_m_-6220735954431164083__Toc193722371"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2" w:anchor="m_-7444033006803512481_m_7630978532670847497_m_-6220735954431164083__Toc193722372" w:history="1">
                          <w:r w:rsidRPr="009D7057">
                            <w:rPr>
                              <w:rFonts w:asciiTheme="majorHAnsi" w:eastAsia="Times New Roman" w:hAnsiTheme="majorHAnsi" w:cs="Calibri"/>
                              <w:color w:val="0000FF"/>
                              <w:sz w:val="24"/>
                              <w:szCs w:val="24"/>
                              <w:u w:val="single"/>
                            </w:rPr>
                            <w:t>Background on Microsoft Hardware Configuration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3" w:anchor="m_-7444033006803512481_m_7630978532670847497_m_-6220735954431164083__Toc193722373" w:history="1">
                          <w:r w:rsidRPr="009D7057">
                            <w:rPr>
                              <w:rFonts w:asciiTheme="majorHAnsi" w:eastAsia="Times New Roman" w:hAnsiTheme="majorHAnsi" w:cs="Calibri"/>
                              <w:color w:val="0000FF"/>
                              <w:sz w:val="24"/>
                              <w:szCs w:val="24"/>
                              <w:u w:val="single"/>
                            </w:rPr>
                            <w:t>Integral and Derived Calculations for Software and Hardware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4" w:anchor="m_-7444033006803512481_m_7630978532670847497_m_-6220735954431164083__Toc193722374" w:history="1">
                          <w:r w:rsidRPr="009D7057">
                            <w:rPr>
                              <w:rFonts w:asciiTheme="majorHAnsi" w:eastAsia="Times New Roman" w:hAnsiTheme="majorHAnsi" w:cs="Calibri"/>
                              <w:color w:val="0000FF"/>
                              <w:sz w:val="24"/>
                              <w:szCs w:val="24"/>
                              <w:u w:val="single"/>
                            </w:rPr>
                            <w:t>Experimental Topics with Integral Derivations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5" w:anchor="m_-7444033006803512481_m_7630978532670847497_m_-6220735954431164083__Toc193722375" w:history="1">
                          <w:r w:rsidRPr="009D7057">
                            <w:rPr>
                              <w:rFonts w:asciiTheme="majorHAnsi" w:eastAsia="Times New Roman" w:hAnsiTheme="majorHAnsi" w:cs="Calibri"/>
                              <w:color w:val="0000FF"/>
                              <w:sz w:val="24"/>
                              <w:szCs w:val="24"/>
                              <w:u w:val="single"/>
                            </w:rPr>
                            <w:t>Applications Across Microsoft Hardware Configuration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6" w:anchor="m_-7444033006803512481_m_7630978532670847497_m_-6220735954431164083__Toc193722376" w:history="1">
                          <w:r w:rsidRPr="009D7057">
                            <w:rPr>
                              <w:rFonts w:asciiTheme="majorHAnsi" w:eastAsia="Times New Roman" w:hAnsiTheme="majorHAnsi" w:cs="Calibri"/>
                              <w:color w:val="0000FF"/>
                              <w:sz w:val="24"/>
                              <w:szCs w:val="24"/>
                              <w:u w:val="single"/>
                            </w:rPr>
                            <w:t>Experimental Topics in Electrical Engineering and Microsoft Hardware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7" w:anchor="m_-7444033006803512481_m_7630978532670847497_m_-6220735954431164083__Toc193722377" w:history="1">
                          <w:r w:rsidRPr="009D7057">
                            <w:rPr>
                              <w:rFonts w:asciiTheme="majorHAnsi" w:eastAsia="Times New Roman" w:hAnsiTheme="majorHAnsi" w:cs="Calibri"/>
                              <w:color w:val="0000FF"/>
                              <w:sz w:val="24"/>
                              <w:szCs w:val="24"/>
                              <w:u w:val="single"/>
                            </w:rPr>
                            <w:t>Background on Cisco Careers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8" w:anchor="m_-7444033006803512481_m_7630978532670847497_m_-6220735954431164083__Toc193722378"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59" w:anchor="m_-7444033006803512481_m_7630978532670847497_m_-6220735954431164083__Toc193722379" w:history="1">
                          <w:r w:rsidRPr="009D7057">
                            <w:rPr>
                              <w:rFonts w:asciiTheme="majorHAnsi" w:eastAsia="Times New Roman" w:hAnsiTheme="majorHAnsi" w:cs="Calibri"/>
                              <w:color w:val="0000FF"/>
                              <w:sz w:val="24"/>
                              <w:szCs w:val="24"/>
                              <w:u w:val="single"/>
                            </w:rPr>
                            <w:t>Background on Cisco Hardware and Configuration in Electrical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0" w:anchor="m_-7444033006803512481_m_7630978532670847497_m_-6220735954431164083__Toc193722380"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1" w:anchor="m_-7444033006803512481_m_7630978532670847497_m_-6220735954431164083__Toc193722381" w:history="1">
                          <w:r w:rsidRPr="009D7057">
                            <w:rPr>
                              <w:rFonts w:asciiTheme="majorHAnsi" w:eastAsia="Times New Roman" w:hAnsiTheme="majorHAnsi" w:cs="Calibri"/>
                              <w:color w:val="0000FF"/>
                              <w:sz w:val="24"/>
                              <w:szCs w:val="24"/>
                              <w:u w:val="single"/>
                            </w:rPr>
                            <w:t>Background on ISC² Security Career Certifications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2" w:anchor="m_-7444033006803512481_m_7630978532670847497_m_-6220735954431164083__Toc193722382" w:history="1">
                          <w:r w:rsidRPr="009D7057">
                            <w:rPr>
                              <w:rFonts w:asciiTheme="majorHAnsi" w:eastAsia="Times New Roman" w:hAnsiTheme="majorHAnsi" w:cs="Calibri"/>
                              <w:color w:val="0000FF"/>
                              <w:sz w:val="24"/>
                              <w:szCs w:val="24"/>
                              <w:u w:val="single"/>
                            </w:rPr>
                            <w:t>Experimental Topics Related to ISC² Security and Careers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3" w:anchor="m_-7444033006803512481_m_7630978532670847497_m_-6220735954431164083__Toc193722383" w:history="1">
                          <w:r w:rsidRPr="009D7057">
                            <w:rPr>
                              <w:rFonts w:asciiTheme="majorHAnsi" w:eastAsia="Times New Roman" w:hAnsiTheme="majorHAnsi" w:cs="Times New Roman"/>
                              <w:b/>
                              <w:bCs/>
                              <w:color w:val="0000FF"/>
                              <w:sz w:val="24"/>
                              <w:szCs w:val="24"/>
                              <w:u w:val="single"/>
                            </w:rPr>
                            <w:t>Background on ISC² Certificate Calculation Needs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4" w:anchor="m_-7444033006803512481_m_7630978532670847497_m_-6220735954431164083__Toc193722384" w:history="1">
                          <w:r w:rsidRPr="009D7057">
                            <w:rPr>
                              <w:rFonts w:asciiTheme="majorHAnsi" w:eastAsia="Times New Roman" w:hAnsiTheme="majorHAnsi" w:cs="Times New Roman"/>
                              <w:b/>
                              <w:bCs/>
                              <w:color w:val="0000FF"/>
                              <w:sz w:val="24"/>
                              <w:szCs w:val="24"/>
                              <w:u w:val="single"/>
                            </w:rPr>
                            <w:t>Experimental Topics Related to ISC² Calculations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5" w:anchor="m_-7444033006803512481_m_7630978532670847497_m_-6220735954431164083__Toc193722385" w:history="1">
                          <w:r w:rsidRPr="009D7057">
                            <w:rPr>
                              <w:rFonts w:asciiTheme="majorHAnsi" w:eastAsia="Times New Roman" w:hAnsiTheme="majorHAnsi" w:cs="Calibri"/>
                              <w:color w:val="0000FF"/>
                              <w:sz w:val="24"/>
                              <w:szCs w:val="24"/>
                              <w:u w:val="single"/>
                            </w:rPr>
                            <w:t>Background on ISC, Electrical Hardware, and Data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6" w:anchor="m_-7444033006803512481_m_7630978532670847497_m_-6220735954431164083__Toc193722386"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7" w:anchor="m_-7444033006803512481_m_7630978532670847497_m_-6220735954431164083__Toc193722387" w:history="1">
                          <w:r w:rsidRPr="009D7057">
                            <w:rPr>
                              <w:rFonts w:asciiTheme="majorHAnsi" w:eastAsia="Times New Roman" w:hAnsiTheme="majorHAnsi" w:cs="Calibri"/>
                              <w:color w:val="0000FF"/>
                              <w:sz w:val="24"/>
                              <w:szCs w:val="24"/>
                              <w:u w:val="single"/>
                            </w:rPr>
                            <w:t>4. Anomaly Detection in Industrial Control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8" w:anchor="m_-7444033006803512481_m_7630978532670847497_m_-6220735954431164083__Toc193722388" w:history="1">
                          <w:r w:rsidRPr="009D7057">
                            <w:rPr>
                              <w:rFonts w:asciiTheme="majorHAnsi" w:eastAsia="Times New Roman" w:hAnsiTheme="majorHAnsi" w:cs="Calibri"/>
                              <w:color w:val="0000FF"/>
                              <w:sz w:val="24"/>
                              <w:szCs w:val="24"/>
                              <w:u w:val="single"/>
                            </w:rPr>
                            <w:t>5. Cybersecurity Frameworks for Smart Grids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69" w:anchor="m_-7444033006803512481_m_7630978532670847497_m_-6220735954431164083__Toc193722389" w:history="1">
                          <w:r w:rsidRPr="009D7057">
                            <w:rPr>
                              <w:rFonts w:asciiTheme="majorHAnsi" w:eastAsia="Times New Roman" w:hAnsiTheme="majorHAnsi" w:cs="Calibri"/>
                              <w:color w:val="0000FF"/>
                              <w:sz w:val="24"/>
                              <w:szCs w:val="24"/>
                              <w:u w:val="single"/>
                            </w:rPr>
                            <w:t>Background on Salesforce and Trailblazer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0" w:anchor="m_-7444033006803512481_m_7630978532670847497_m_-6220735954431164083__Toc193722390"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1" w:anchor="m_-7444033006803512481_m_7630978532670847497_m_-6220735954431164083__Toc193722391" w:history="1">
                          <w:r w:rsidRPr="009D7057">
                            <w:rPr>
                              <w:rFonts w:asciiTheme="majorHAnsi" w:eastAsia="Times New Roman" w:hAnsiTheme="majorHAnsi" w:cs="Calibri"/>
                              <w:color w:val="0000FF"/>
                              <w:sz w:val="24"/>
                              <w:szCs w:val="24"/>
                              <w:u w:val="single"/>
                            </w:rPr>
                            <w:t>1.20.1 Background on Salesforce Training and Products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2" w:anchor="m_-7444033006803512481_m_7630978532670847497_m_-6220735954431164083__Toc193722392"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3" w:anchor="m_-7444033006803512481_m_7630978532670847497_m_-6220735954431164083__Toc193722393" w:history="1">
                          <w:r w:rsidRPr="009D7057">
                            <w:rPr>
                              <w:rFonts w:asciiTheme="majorHAnsi" w:eastAsia="Times New Roman" w:hAnsiTheme="majorHAnsi" w:cs="Calibri"/>
                              <w:color w:val="0000FF"/>
                              <w:sz w:val="24"/>
                              <w:szCs w:val="24"/>
                              <w:u w:val="single"/>
                            </w:rPr>
                            <w:t>Background on Salesforce, Trailblazer, and Tableau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4" w:anchor="m_-7444033006803512481_m_7630978532670847497_m_-6220735954431164083__Toc193722394" w:history="1">
                          <w:r w:rsidRPr="009D7057">
                            <w:rPr>
                              <w:rFonts w:asciiTheme="majorHAnsi" w:eastAsia="Times New Roman" w:hAnsiTheme="majorHAnsi" w:cs="Calibri"/>
                              <w:color w:val="0000FF"/>
                              <w:sz w:val="24"/>
                              <w:szCs w:val="24"/>
                              <w:u w:val="single"/>
                            </w:rPr>
                            <w:t>Configuration and Calculation Examples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5" w:anchor="m_-7444033006803512481_m_7630978532670847497_m_-6220735954431164083__Toc193722395"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6" w:anchor="m_-7444033006803512481_m_7630978532670847497_m_-6220735954431164083__Toc193722396" w:history="1">
                          <w:r w:rsidRPr="009D7057">
                            <w:rPr>
                              <w:rFonts w:asciiTheme="majorHAnsi" w:eastAsia="Times New Roman" w:hAnsiTheme="majorHAnsi" w:cs="Calibri"/>
                              <w:color w:val="0000FF"/>
                              <w:sz w:val="24"/>
                              <w:szCs w:val="24"/>
                              <w:u w:val="single"/>
                            </w:rPr>
                            <w:t>Background on the Met Police UK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7" w:anchor="m_-7444033006803512481_m_7630978532670847497_m_-6220735954431164083__Toc193722397"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8" w:anchor="m_-7444033006803512481_m_7630978532670847497_m_-6220735954431164083__Toc193722398" w:history="1">
                          <w:r w:rsidRPr="009D7057">
                            <w:rPr>
                              <w:rFonts w:asciiTheme="majorHAnsi" w:eastAsia="Times New Roman" w:hAnsiTheme="majorHAnsi" w:cs="Calibri"/>
                              <w:color w:val="0000FF"/>
                              <w:sz w:val="24"/>
                              <w:szCs w:val="24"/>
                              <w:u w:val="single"/>
                            </w:rPr>
                            <w:t>Background on Met Police Training and Careers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79" w:anchor="m_-7444033006803512481_m_7630978532670847497_m_-6220735954431164083__Toc193722399"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0" w:anchor="m_-7444033006803512481_m_7630978532670847497_m_-6220735954431164083__Toc193722400" w:history="1">
                          <w:r w:rsidRPr="009D7057">
                            <w:rPr>
                              <w:rFonts w:asciiTheme="majorHAnsi" w:eastAsia="Times New Roman" w:hAnsiTheme="majorHAnsi" w:cs="Calibri"/>
                              <w:color w:val="0000FF"/>
                              <w:sz w:val="24"/>
                              <w:szCs w:val="24"/>
                              <w:u w:val="single"/>
                            </w:rPr>
                            <w:t>Background on the Met Police’s Use of Technology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1" w:anchor="m_-7444033006803512481_m_7630978532670847497_m_-6220735954431164083__Toc193722401"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2" w:anchor="m_-7444033006803512481_m_7630978532670847497_m_-6220735954431164083__Toc193722402" w:history="1">
                          <w:r w:rsidRPr="009D7057">
                            <w:rPr>
                              <w:rFonts w:asciiTheme="majorHAnsi" w:eastAsia="Times New Roman" w:hAnsiTheme="majorHAnsi" w:cs="Calibri"/>
                              <w:color w:val="0000FF"/>
                              <w:sz w:val="24"/>
                              <w:szCs w:val="24"/>
                              <w:u w:val="single"/>
                            </w:rPr>
                            <w:t>Integral Calculations for Hardware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3" w:anchor="m_-7444033006803512481_m_7630978532670847497_m_-6220735954431164083__Toc193722403" w:history="1">
                          <w:r w:rsidRPr="009D7057">
                            <w:rPr>
                              <w:rFonts w:asciiTheme="majorHAnsi" w:eastAsia="Times New Roman" w:hAnsiTheme="majorHAnsi" w:cs="Calibri"/>
                              <w:color w:val="0000FF"/>
                              <w:sz w:val="24"/>
                              <w:szCs w:val="24"/>
                              <w:u w:val="single"/>
                            </w:rPr>
                            <w:t>Integral Calculations for Software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4" w:anchor="m_-7444033006803512481_m_7630978532670847497_m_-6220735954431164083__Toc193722404" w:history="1">
                          <w:r w:rsidRPr="009D7057">
                            <w:rPr>
                              <w:rFonts w:asciiTheme="majorHAnsi" w:eastAsia="Times New Roman" w:hAnsiTheme="majorHAnsi" w:cs="Calibri"/>
                              <w:color w:val="0000FF"/>
                              <w:sz w:val="24"/>
                              <w:szCs w:val="24"/>
                              <w:u w:val="single"/>
                            </w:rPr>
                            <w:t>Integral Calculations for Data System Integration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5" w:anchor="m_-7444033006803512481_m_7630978532670847497_m_-6220735954431164083__Toc193722405" w:history="1">
                          <w:r w:rsidRPr="009D7057">
                            <w:rPr>
                              <w:rFonts w:asciiTheme="majorHAnsi" w:eastAsia="Times New Roman" w:hAnsiTheme="majorHAnsi" w:cs="Calibri"/>
                              <w:color w:val="0000FF"/>
                              <w:sz w:val="24"/>
                              <w:szCs w:val="24"/>
                              <w:u w:val="single"/>
                            </w:rPr>
                            <w:t>Background on DHET and Associated Entities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6" w:anchor="m_-7444033006803512481_m_7630978532670847497_m_-6220735954431164083__Toc193722406"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7" w:anchor="m_-7444033006803512481_m_7630978532670847497_m_-6220735954431164083__Toc193722407" w:history="1">
                          <w:r w:rsidRPr="009D7057">
                            <w:rPr>
                              <w:rFonts w:asciiTheme="majorHAnsi" w:eastAsia="Times New Roman" w:hAnsiTheme="majorHAnsi" w:cs="Calibri"/>
                              <w:color w:val="0000FF"/>
                              <w:sz w:val="24"/>
                              <w:szCs w:val="24"/>
                              <w:u w:val="single"/>
                            </w:rPr>
                            <w:t>Innovative Areas for Exploration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8" w:anchor="m_-7444033006803512481_m_7630978532670847497_m_-6220735954431164083__Toc193722408" w:history="1">
                          <w:r w:rsidRPr="009D7057">
                            <w:rPr>
                              <w:rFonts w:asciiTheme="majorHAnsi" w:eastAsia="Times New Roman" w:hAnsiTheme="majorHAnsi" w:cs="Calibri"/>
                              <w:color w:val="0000FF"/>
                              <w:sz w:val="24"/>
                              <w:szCs w:val="24"/>
                              <w:u w:val="single"/>
                            </w:rPr>
                            <w:t>Background on DHET Education, Career Pathways, and Technical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89" w:anchor="m_-7444033006803512481_m_7630978532670847497_m_-6220735954431164083__Toc193722409"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0" w:anchor="m_-7444033006803512481_m_7630978532670847497_m_-6220735954431164083__Toc193722410" w:history="1">
                          <w:r w:rsidRPr="009D7057">
                            <w:rPr>
                              <w:rFonts w:asciiTheme="majorHAnsi" w:eastAsia="Times New Roman" w:hAnsiTheme="majorHAnsi" w:cs="Calibri"/>
                              <w:color w:val="0000FF"/>
                              <w:sz w:val="24"/>
                              <w:szCs w:val="24"/>
                              <w:u w:val="single"/>
                            </w:rPr>
                            <w:t>Integral Calculations in Engineering Education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1" w:anchor="m_-7444033006803512481_m_7630978532670847497_m_-6220735954431164083__Toc193722411" w:history="1">
                          <w:r w:rsidRPr="009D7057">
                            <w:rPr>
                              <w:rFonts w:asciiTheme="majorHAnsi" w:eastAsia="Times New Roman" w:hAnsiTheme="majorHAnsi" w:cs="Calibri"/>
                              <w:color w:val="0000FF"/>
                              <w:sz w:val="24"/>
                              <w:szCs w:val="24"/>
                              <w:u w:val="single"/>
                            </w:rPr>
                            <w:t>Integral Calculations in Data Configuration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2" w:anchor="m_-7444033006803512481_m_7630978532670847497_m_-6220735954431164083__Toc193722412" w:history="1">
                          <w:r w:rsidRPr="009D7057">
                            <w:rPr>
                              <w:rFonts w:asciiTheme="majorHAnsi" w:eastAsia="Times New Roman" w:hAnsiTheme="majorHAnsi" w:cs="Calibri"/>
                              <w:color w:val="0000FF"/>
                              <w:sz w:val="24"/>
                              <w:szCs w:val="24"/>
                              <w:u w:val="single"/>
                            </w:rPr>
                            <w:t>Integral Derivations for Engineering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3" w:anchor="m_-7444033006803512481_m_7630978532670847497_m_-6220735954431164083__Toc193722413" w:history="1">
                          <w:r w:rsidRPr="009D7057">
                            <w:rPr>
                              <w:rFonts w:asciiTheme="majorHAnsi" w:eastAsia="Times New Roman" w:hAnsiTheme="majorHAnsi" w:cs="Calibri"/>
                              <w:color w:val="0000FF"/>
                              <w:sz w:val="24"/>
                              <w:szCs w:val="24"/>
                              <w:u w:val="single"/>
                            </w:rPr>
                            <w:t>Experimental Integration into NATED and NCV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4" w:anchor="m_-7444033006803512481_m_7630978532670847497_m_-6220735954431164083__Toc193722414" w:history="1">
                          <w:r w:rsidRPr="009D7057">
                            <w:rPr>
                              <w:rFonts w:asciiTheme="majorHAnsi" w:eastAsia="Times New Roman" w:hAnsiTheme="majorHAnsi" w:cs="Calibri"/>
                              <w:color w:val="0000FF"/>
                              <w:sz w:val="24"/>
                              <w:szCs w:val="24"/>
                              <w:u w:val="single"/>
                            </w:rPr>
                            <w:t>Background on Sci-Bono and Kheta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5" w:anchor="m_-7444033006803512481_m_7630978532670847497_m_-6220735954431164083__Toc193722415"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6" w:anchor="m_-7444033006803512481_m_7630978532670847497_m_-6220735954431164083__Toc193722416" w:history="1">
                          <w:r w:rsidRPr="009D7057">
                            <w:rPr>
                              <w:rFonts w:asciiTheme="majorHAnsi" w:eastAsia="Times New Roman" w:hAnsiTheme="majorHAnsi" w:cs="Calibri"/>
                              <w:color w:val="0000FF"/>
                              <w:sz w:val="24"/>
                              <w:szCs w:val="24"/>
                              <w:u w:val="single"/>
                            </w:rPr>
                            <w:t>Innovative Areas for Exploration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7" w:anchor="m_-7444033006803512481_m_7630978532670847497_m_-6220735954431164083__Toc193722417" w:history="1">
                          <w:r w:rsidRPr="009D7057">
                            <w:rPr>
                              <w:rFonts w:asciiTheme="majorHAnsi" w:eastAsia="Times New Roman" w:hAnsiTheme="majorHAnsi" w:cs="Calibri"/>
                              <w:color w:val="0000FF"/>
                              <w:sz w:val="24"/>
                              <w:szCs w:val="24"/>
                              <w:u w:val="single"/>
                            </w:rPr>
                            <w:t>Background on Sci-Bono, Kheta, DHET NATED, and NCV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8" w:anchor="m_-7444033006803512481_m_7630978532670847497_m_-6220735954431164083__Toc193722418"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699" w:anchor="m_-7444033006803512481_m_7630978532670847497_m_-6220735954431164083__Toc193722419" w:history="1">
                          <w:r w:rsidRPr="009D7057">
                            <w:rPr>
                              <w:rFonts w:asciiTheme="majorHAnsi" w:eastAsia="Times New Roman" w:hAnsiTheme="majorHAnsi" w:cs="Calibri"/>
                              <w:color w:val="0000FF"/>
                              <w:sz w:val="24"/>
                              <w:szCs w:val="24"/>
                              <w:u w:val="single"/>
                            </w:rPr>
                            <w:t>Integration of Configuration and Materials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0" w:anchor="m_-7444033006803512481_m_7630978532670847497_m_-6220735954431164083__Toc193722420" w:history="1">
                          <w:r w:rsidRPr="009D7057">
                            <w:rPr>
                              <w:rFonts w:asciiTheme="majorHAnsi" w:eastAsia="Times New Roman" w:hAnsiTheme="majorHAnsi" w:cs="Calibri"/>
                              <w:color w:val="0000FF"/>
                              <w:sz w:val="24"/>
                              <w:szCs w:val="24"/>
                              <w:u w:val="single"/>
                            </w:rPr>
                            <w:t>Integral Calculations in Engineering and Education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1" w:anchor="m_-7444033006803512481_m_7630978532670847497_m_-6220735954431164083__Toc193722421" w:history="1">
                          <w:r w:rsidRPr="009D7057">
                            <w:rPr>
                              <w:rFonts w:asciiTheme="majorHAnsi" w:eastAsia="Times New Roman" w:hAnsiTheme="majorHAnsi" w:cs="Calibri"/>
                              <w:color w:val="0000FF"/>
                              <w:sz w:val="24"/>
                              <w:szCs w:val="24"/>
                              <w:u w:val="single"/>
                            </w:rPr>
                            <w:t>Derived Calculations in Engineering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2" w:anchor="m_-7444033006803512481_m_7630978532670847497_m_-6220735954431164083__Toc193722422" w:history="1">
                          <w:r w:rsidRPr="009D7057">
                            <w:rPr>
                              <w:rFonts w:asciiTheme="majorHAnsi" w:eastAsia="Times New Roman" w:hAnsiTheme="majorHAnsi" w:cs="Calibri"/>
                              <w:color w:val="0000FF"/>
                              <w:sz w:val="24"/>
                              <w:szCs w:val="24"/>
                              <w:u w:val="single"/>
                            </w:rPr>
                            <w:t>Experimental Focus Areas Incorporating Integrals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3" w:anchor="m_-7444033006803512481_m_7630978532670847497_m_-6220735954431164083__Toc193722423" w:history="1">
                          <w:r w:rsidRPr="009D7057">
                            <w:rPr>
                              <w:rFonts w:asciiTheme="majorHAnsi" w:eastAsia="Times New Roman" w:hAnsiTheme="majorHAnsi" w:cs="Calibri"/>
                              <w:color w:val="0000FF"/>
                              <w:sz w:val="24"/>
                              <w:szCs w:val="24"/>
                              <w:u w:val="single"/>
                            </w:rPr>
                            <w:t>NATED and NCV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4" w:anchor="m_-7444033006803512481_m_7630978532670847497_m_-6220735954431164083__Toc193722424" w:history="1">
                          <w:r w:rsidRPr="009D7057">
                            <w:rPr>
                              <w:rFonts w:asciiTheme="majorHAnsi" w:eastAsia="Times New Roman" w:hAnsiTheme="majorHAnsi" w:cs="Calibri"/>
                              <w:color w:val="0000FF"/>
                              <w:sz w:val="24"/>
                              <w:szCs w:val="24"/>
                              <w:u w:val="single"/>
                            </w:rPr>
                            <w:t>Background on Kheta, DHET, NATED and NCV, and Related Entities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5" w:anchor="m_-7444033006803512481_m_7630978532670847497_m_-6220735954431164083__Toc193722425"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6" w:anchor="m_-7444033006803512481_m_7630978532670847497_m_-6220735954431164083__Toc193722426" w:history="1">
                          <w:r w:rsidRPr="009D7057">
                            <w:rPr>
                              <w:rFonts w:asciiTheme="majorHAnsi" w:eastAsia="Times New Roman" w:hAnsiTheme="majorHAnsi" w:cs="Calibri"/>
                              <w:color w:val="0000FF"/>
                              <w:sz w:val="24"/>
                              <w:szCs w:val="24"/>
                              <w:u w:val="single"/>
                            </w:rPr>
                            <w:t>Innovative Integrations and Opportunities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7" w:anchor="m_-7444033006803512481_m_7630978532670847497_m_-6220735954431164083__Toc193722427" w:history="1">
                          <w:r w:rsidRPr="009D7057">
                            <w:rPr>
                              <w:rFonts w:asciiTheme="majorHAnsi" w:eastAsia="Times New Roman" w:hAnsiTheme="majorHAnsi" w:cs="Calibri"/>
                              <w:color w:val="0000FF"/>
                              <w:sz w:val="24"/>
                              <w:szCs w:val="24"/>
                              <w:u w:val="single"/>
                            </w:rPr>
                            <w:t>Integral Calculations for Electrical Engineering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8" w:anchor="m_-7444033006803512481_m_7630978532670847497_m_-6220735954431164083__Toc193722428" w:history="1">
                          <w:r w:rsidRPr="009D7057">
                            <w:rPr>
                              <w:rFonts w:asciiTheme="majorHAnsi" w:eastAsia="Times New Roman" w:hAnsiTheme="majorHAnsi" w:cs="Calibri"/>
                              <w:color w:val="0000FF"/>
                              <w:sz w:val="24"/>
                              <w:szCs w:val="24"/>
                              <w:u w:val="single"/>
                            </w:rPr>
                            <w:t>Derived Equations in Engineering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09" w:anchor="m_-7444033006803512481_m_7630978532670847497_m_-6220735954431164083__Toc193722429" w:history="1">
                          <w:r w:rsidRPr="009D7057">
                            <w:rPr>
                              <w:rFonts w:asciiTheme="majorHAnsi" w:eastAsia="Times New Roman" w:hAnsiTheme="majorHAnsi" w:cs="Calibri"/>
                              <w:color w:val="0000FF"/>
                              <w:sz w:val="24"/>
                              <w:szCs w:val="24"/>
                              <w:u w:val="single"/>
                            </w:rPr>
                            <w:t>Experimental Topics Using Calculations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0" w:anchor="m_-7444033006803512481_m_7630978532670847497_m_-6220735954431164083__Toc193722430" w:history="1">
                          <w:r w:rsidRPr="009D7057">
                            <w:rPr>
                              <w:rFonts w:asciiTheme="majorHAnsi" w:eastAsia="Times New Roman" w:hAnsiTheme="majorHAnsi" w:cs="Calibri"/>
                              <w:color w:val="0000FF"/>
                              <w:sz w:val="24"/>
                              <w:szCs w:val="24"/>
                              <w:u w:val="single"/>
                            </w:rPr>
                            <w:t>Background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1" w:anchor="m_-7444033006803512481_m_7630978532670847497_m_-6220735954431164083__Toc193722431"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2" w:anchor="m_-7444033006803512481_m_7630978532670847497_m_-6220735954431164083__Toc193722432" w:history="1">
                          <w:r w:rsidRPr="009D7057">
                            <w:rPr>
                              <w:rFonts w:asciiTheme="majorHAnsi" w:eastAsia="Times New Roman" w:hAnsiTheme="majorHAnsi" w:cs="Calibri"/>
                              <w:color w:val="0000FF"/>
                              <w:sz w:val="24"/>
                              <w:szCs w:val="24"/>
                              <w:u w:val="single"/>
                            </w:rPr>
                            <w:t>Innovative Ideas for Exploration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3" w:anchor="m_-7444033006803512481_m_7630978532670847497_m_-6220735954431164083__Toc193722433" w:history="1">
                          <w:r w:rsidRPr="009D7057">
                            <w:rPr>
                              <w:rFonts w:asciiTheme="majorHAnsi" w:eastAsia="Times New Roman" w:hAnsiTheme="majorHAnsi" w:cs="Calibri"/>
                              <w:color w:val="0000FF"/>
                              <w:sz w:val="24"/>
                              <w:szCs w:val="24"/>
                              <w:u w:val="single"/>
                            </w:rPr>
                            <w:t>Integral Calculations for Engineering Experiments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4" w:anchor="m_-7444033006803512481_m_7630978532670847497_m_-6220735954431164083__Toc193722434" w:history="1">
                          <w:r w:rsidRPr="009D7057">
                            <w:rPr>
                              <w:rFonts w:asciiTheme="majorHAnsi" w:eastAsia="Times New Roman" w:hAnsiTheme="majorHAnsi" w:cs="Calibri"/>
                              <w:color w:val="0000FF"/>
                              <w:sz w:val="24"/>
                              <w:szCs w:val="24"/>
                              <w:u w:val="single"/>
                            </w:rPr>
                            <w:t>Derived Calculations in Electrical Configuration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5" w:anchor="m_-7444033006803512481_m_7630978532670847497_m_-6220735954431164083__Toc193722435" w:history="1">
                          <w:r w:rsidRPr="009D7057">
                            <w:rPr>
                              <w:rFonts w:asciiTheme="majorHAnsi" w:eastAsia="Times New Roman" w:hAnsiTheme="majorHAnsi" w:cs="Calibri"/>
                              <w:color w:val="0000FF"/>
                              <w:sz w:val="24"/>
                              <w:szCs w:val="24"/>
                              <w:u w:val="single"/>
                            </w:rPr>
                            <w:t>Experimental Topics and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6" w:anchor="m_-7444033006803512481_m_7630978532670847497_m_-6220735954431164083__Toc193722436" w:history="1">
                          <w:r w:rsidRPr="009D7057">
                            <w:rPr>
                              <w:rFonts w:asciiTheme="majorHAnsi" w:eastAsia="Times New Roman" w:hAnsiTheme="majorHAnsi" w:cs="Calibri"/>
                              <w:color w:val="0000FF"/>
                              <w:sz w:val="24"/>
                              <w:szCs w:val="24"/>
                              <w:u w:val="single"/>
                            </w:rPr>
                            <w:t>Background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7" w:anchor="m_-7444033006803512481_m_7630978532670847497_m_-6220735954431164083__Toc193722437"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8" w:anchor="m_-7444033006803512481_m_7630978532670847497_m_-6220735954431164083__Toc193722438" w:history="1">
                          <w:r w:rsidRPr="009D7057">
                            <w:rPr>
                              <w:rFonts w:asciiTheme="majorHAnsi" w:eastAsia="Times New Roman" w:hAnsiTheme="majorHAnsi" w:cs="Calibri"/>
                              <w:color w:val="0000FF"/>
                              <w:sz w:val="24"/>
                              <w:szCs w:val="24"/>
                              <w:u w:val="single"/>
                            </w:rPr>
                            <w:t>Innovative Ideas for Exploration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19" w:anchor="m_-7444033006803512481_m_7630978532670847497_m_-6220735954431164083__Toc193722439" w:history="1">
                          <w:r w:rsidRPr="009D7057">
                            <w:rPr>
                              <w:rFonts w:asciiTheme="majorHAnsi" w:eastAsia="Times New Roman" w:hAnsiTheme="majorHAnsi" w:cs="Calibri"/>
                              <w:color w:val="0000FF"/>
                              <w:sz w:val="24"/>
                              <w:szCs w:val="24"/>
                              <w:u w:val="single"/>
                            </w:rPr>
                            <w:t>Integral and Derived Calculations for Engineering and Energy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0" w:anchor="m_-7444033006803512481_m_7630978532670847497_m_-6220735954431164083__Toc193722440" w:history="1">
                          <w:r w:rsidRPr="009D7057">
                            <w:rPr>
                              <w:rFonts w:asciiTheme="majorHAnsi" w:eastAsia="Times New Roman" w:hAnsiTheme="majorHAnsi" w:cs="Calibri"/>
                              <w:color w:val="0000FF"/>
                              <w:sz w:val="24"/>
                              <w:szCs w:val="24"/>
                              <w:u w:val="single"/>
                            </w:rPr>
                            <w:t>Experimental Topics Using Electrical Configurations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1" w:anchor="m_-7444033006803512481_m_7630978532670847497_m_-6220735954431164083__Toc193722441" w:history="1">
                          <w:r w:rsidRPr="009D7057">
                            <w:rPr>
                              <w:rFonts w:asciiTheme="majorHAnsi" w:eastAsia="Times New Roman" w:hAnsiTheme="majorHAnsi" w:cs="Calibri"/>
                              <w:color w:val="0000FF"/>
                              <w:sz w:val="24"/>
                              <w:szCs w:val="24"/>
                              <w:u w:val="single"/>
                            </w:rPr>
                            <w:t>Innovative Collaborative Opportunities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2" w:anchor="m_-7444033006803512481_m_7630978532670847497_m_-6220735954431164083__Toc193722442" w:history="1">
                          <w:r w:rsidRPr="009D7057">
                            <w:rPr>
                              <w:rFonts w:asciiTheme="majorHAnsi" w:eastAsia="Times New Roman" w:hAnsiTheme="majorHAnsi" w:cs="Calibri"/>
                              <w:color w:val="0000FF"/>
                              <w:sz w:val="24"/>
                              <w:szCs w:val="24"/>
                              <w:u w:val="single"/>
                            </w:rPr>
                            <w:t>Integral Calculations for Engineering and Energy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3" w:anchor="m_-7444033006803512481_m_7630978532670847497_m_-6220735954431164083__Toc193722443" w:history="1">
                          <w:r w:rsidRPr="009D7057">
                            <w:rPr>
                              <w:rFonts w:asciiTheme="majorHAnsi" w:eastAsia="Times New Roman" w:hAnsiTheme="majorHAnsi" w:cs="Calibri"/>
                              <w:color w:val="0000FF"/>
                              <w:sz w:val="24"/>
                              <w:szCs w:val="24"/>
                              <w:u w:val="single"/>
                            </w:rPr>
                            <w:t>Experimental Topics for Energy and Educational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4" w:anchor="m_-7444033006803512481_m_7630978532670847497_m_-6220735954431164083__Toc193722444" w:history="1">
                          <w:r w:rsidRPr="009D7057">
                            <w:rPr>
                              <w:rFonts w:asciiTheme="majorHAnsi" w:eastAsia="Times New Roman" w:hAnsiTheme="majorHAnsi" w:cs="Calibri"/>
                              <w:color w:val="0000FF"/>
                              <w:sz w:val="24"/>
                              <w:szCs w:val="24"/>
                              <w:u w:val="single"/>
                            </w:rPr>
                            <w:t>Innovative Collaborative Opportunities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5" w:anchor="m_-7444033006803512481_m_7630978532670847497_m_-6220735954431164083__Toc193722445" w:history="1">
                          <w:r w:rsidRPr="009D7057">
                            <w:rPr>
                              <w:rFonts w:asciiTheme="majorHAnsi" w:eastAsia="Times New Roman" w:hAnsiTheme="majorHAnsi" w:cs="Calibri"/>
                              <w:color w:val="0000FF"/>
                              <w:sz w:val="24"/>
                              <w:szCs w:val="24"/>
                              <w:u w:val="single"/>
                            </w:rPr>
                            <w:t>Background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6" w:anchor="m_-7444033006803512481_m_7630978532670847497_m_-6220735954431164083__Toc193722446"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7" w:anchor="m_-7444033006803512481_m_7630978532670847497_m_-6220735954431164083__Toc193722447" w:history="1">
                          <w:r w:rsidRPr="009D7057">
                            <w:rPr>
                              <w:rFonts w:asciiTheme="majorHAnsi" w:eastAsia="Times New Roman" w:hAnsiTheme="majorHAnsi" w:cs="Calibri"/>
                              <w:color w:val="0000FF"/>
                              <w:sz w:val="24"/>
                              <w:szCs w:val="24"/>
                              <w:u w:val="single"/>
                            </w:rPr>
                            <w:t>Innovative Collaborative Opportunities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8" w:anchor="m_-7444033006803512481_m_7630978532670847497_m_-6220735954431164083__Toc193722448"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29" w:anchor="m_-7444033006803512481_m_7630978532670847497_m_-6220735954431164083__Toc193722449" w:history="1">
                          <w:r w:rsidRPr="009D7057">
                            <w:rPr>
                              <w:rFonts w:asciiTheme="majorHAnsi" w:eastAsia="Times New Roman" w:hAnsiTheme="majorHAnsi" w:cs="Calibri"/>
                              <w:color w:val="0000FF"/>
                              <w:sz w:val="24"/>
                              <w:szCs w:val="24"/>
                              <w:u w:val="single"/>
                            </w:rPr>
                            <w:t>Innovative Opportunities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0" w:anchor="m_-7444033006803512481_m_7630978532670847497_m_-6220735954431164083__Toc193722450" w:history="1">
                          <w:r w:rsidRPr="009D7057">
                            <w:rPr>
                              <w:rFonts w:asciiTheme="majorHAnsi" w:eastAsia="Times New Roman" w:hAnsiTheme="majorHAnsi" w:cs="Calibri"/>
                              <w:color w:val="0000FF"/>
                              <w:sz w:val="24"/>
                              <w:szCs w:val="24"/>
                              <w:u w:val="single"/>
                            </w:rPr>
                            <w:t>Integral and Derived Calculations in Machine Configuration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1" w:anchor="m_-7444033006803512481_m_7630978532670847497_m_-6220735954431164083__Toc193722451" w:history="1">
                          <w:r w:rsidRPr="009D7057">
                            <w:rPr>
                              <w:rFonts w:asciiTheme="majorHAnsi" w:eastAsia="Times New Roman" w:hAnsiTheme="majorHAnsi" w:cs="Calibri"/>
                              <w:color w:val="0000FF"/>
                              <w:sz w:val="24"/>
                              <w:szCs w:val="24"/>
                              <w:u w:val="single"/>
                            </w:rPr>
                            <w:t>System Configuration and Optimization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2" w:anchor="m_-7444033006803512481_m_7630978532670847497_m_-6220735954431164083__Toc193722452"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3" w:anchor="m_-7444033006803512481_m_7630978532670847497_m_-6220735954431164083__Toc193722453" w:history="1">
                          <w:r w:rsidRPr="009D7057">
                            <w:rPr>
                              <w:rFonts w:asciiTheme="majorHAnsi" w:eastAsia="Times New Roman" w:hAnsiTheme="majorHAnsi" w:cs="Calibri"/>
                              <w:color w:val="0000FF"/>
                              <w:sz w:val="24"/>
                              <w:szCs w:val="24"/>
                              <w:u w:val="single"/>
                            </w:rPr>
                            <w:t>Innovative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4" w:anchor="m_-7444033006803512481_m_7630978532670847497_m_-6220735954431164083__Toc193722454" w:history="1">
                          <w:r w:rsidRPr="009D7057">
                            <w:rPr>
                              <w:rFonts w:asciiTheme="majorHAnsi" w:eastAsia="Times New Roman" w:hAnsiTheme="majorHAnsi" w:cs="Calibri"/>
                              <w:color w:val="0000FF"/>
                              <w:sz w:val="24"/>
                              <w:szCs w:val="24"/>
                              <w:u w:val="single"/>
                            </w:rPr>
                            <w:t>Ford Motoring Background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5" w:anchor="m_-7444033006803512481_m_7630978532670847497_m_-6220735954431164083__Toc193722455" w:history="1">
                          <w:r w:rsidRPr="009D7057">
                            <w:rPr>
                              <w:rFonts w:asciiTheme="majorHAnsi" w:eastAsia="Times New Roman" w:hAnsiTheme="majorHAnsi" w:cs="Calibri"/>
                              <w:color w:val="0000FF"/>
                              <w:sz w:val="24"/>
                              <w:szCs w:val="24"/>
                              <w:u w:val="single"/>
                            </w:rPr>
                            <w:t>Calculation Topics for Ford Motoring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6" w:anchor="m_-7444033006803512481_m_7630978532670847497_m_-6220735954431164083__Toc193722456"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7" w:anchor="m_-7444033006803512481_m_7630978532670847497_m_-6220735954431164083__Toc193722457" w:history="1">
                          <w:r w:rsidRPr="009D7057">
                            <w:rPr>
                              <w:rFonts w:asciiTheme="majorHAnsi" w:eastAsia="Times New Roman" w:hAnsiTheme="majorHAnsi" w:cs="Calibri"/>
                              <w:color w:val="0000FF"/>
                              <w:sz w:val="24"/>
                              <w:szCs w:val="24"/>
                              <w:u w:val="single"/>
                            </w:rPr>
                            <w:t>Background on Transnet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8" w:anchor="m_-7444033006803512481_m_7630978532670847497_m_-6220735954431164083__Toc193722458" w:history="1">
                          <w:r w:rsidRPr="009D7057">
                            <w:rPr>
                              <w:rFonts w:asciiTheme="majorHAnsi" w:eastAsia="Times New Roman" w:hAnsiTheme="majorHAnsi" w:cs="Calibri"/>
                              <w:color w:val="0000FF"/>
                              <w:sz w:val="24"/>
                              <w:szCs w:val="24"/>
                              <w:u w:val="single"/>
                            </w:rPr>
                            <w:t>Calculation and Configuration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39" w:anchor="m_-7444033006803512481_m_7630978532670847497_m_-6220735954431164083__Toc193722459" w:history="1">
                          <w:r w:rsidRPr="009D7057">
                            <w:rPr>
                              <w:rFonts w:asciiTheme="majorHAnsi" w:eastAsia="Times New Roman" w:hAnsiTheme="majorHAnsi" w:cs="Calibri"/>
                              <w:color w:val="0000FF"/>
                              <w:sz w:val="24"/>
                              <w:szCs w:val="24"/>
                              <w:u w:val="single"/>
                            </w:rPr>
                            <w:t>Experimental Career Development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0" w:anchor="m_-7444033006803512481_m_7630978532670847497_m_-6220735954431164083__Toc193722460" w:history="1">
                          <w:r w:rsidRPr="009D7057">
                            <w:rPr>
                              <w:rFonts w:asciiTheme="majorHAnsi" w:eastAsia="Times New Roman" w:hAnsiTheme="majorHAnsi" w:cs="Calibri"/>
                              <w:color w:val="0000FF"/>
                              <w:sz w:val="24"/>
                              <w:szCs w:val="24"/>
                              <w:u w:val="single"/>
                            </w:rPr>
                            <w:t>Innovative Solutions for Transnet Careers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1" w:anchor="m_-7444033006803512481_m_7630978532670847497_m_-6220735954431164083__Toc193722461" w:history="1">
                          <w:r w:rsidRPr="009D7057">
                            <w:rPr>
                              <w:rFonts w:asciiTheme="majorHAnsi" w:eastAsia="Times New Roman" w:hAnsiTheme="majorHAnsi" w:cs="Calibri"/>
                              <w:color w:val="0000FF"/>
                              <w:sz w:val="24"/>
                              <w:szCs w:val="24"/>
                              <w:u w:val="single"/>
                            </w:rPr>
                            <w:t>Background on SNEL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2" w:anchor="m_-7444033006803512481_m_7630978532670847497_m_-6220735954431164083__Toc193722462" w:history="1">
                          <w:r w:rsidRPr="009D7057">
                            <w:rPr>
                              <w:rFonts w:asciiTheme="majorHAnsi" w:eastAsia="Times New Roman" w:hAnsiTheme="majorHAnsi" w:cs="Calibri"/>
                              <w:color w:val="0000FF"/>
                              <w:sz w:val="24"/>
                              <w:szCs w:val="24"/>
                              <w:u w:val="single"/>
                            </w:rPr>
                            <w:t>Rate and Career Development in Electrical Roles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3" w:anchor="m_-7444033006803512481_m_7630978532670847497_m_-6220735954431164083__Toc193722463" w:history="1">
                          <w:r w:rsidRPr="009D7057">
                            <w:rPr>
                              <w:rFonts w:asciiTheme="majorHAnsi" w:eastAsia="Times New Roman" w:hAnsiTheme="majorHAnsi" w:cs="Calibri"/>
                              <w:color w:val="0000FF"/>
                              <w:sz w:val="24"/>
                              <w:szCs w:val="24"/>
                              <w:u w:val="single"/>
                            </w:rPr>
                            <w:t>Experimental Topics for Career Advancement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4" w:anchor="m_-7444033006803512481_m_7630978532670847497_m_-6220735954431164083__Toc193722464" w:history="1">
                          <w:r w:rsidRPr="009D7057">
                            <w:rPr>
                              <w:rFonts w:asciiTheme="majorHAnsi" w:eastAsia="Times New Roman" w:hAnsiTheme="majorHAnsi" w:cs="Calibri"/>
                              <w:color w:val="0000FF"/>
                              <w:sz w:val="24"/>
                              <w:szCs w:val="24"/>
                              <w:u w:val="single"/>
                            </w:rPr>
                            <w:t>Career Opportunities and Training at SNEL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5" w:anchor="m_-7444033006803512481_m_7630978532670847497_m_-6220735954431164083__Toc193722465" w:history="1">
                          <w:r w:rsidRPr="009D7057">
                            <w:rPr>
                              <w:rFonts w:asciiTheme="majorHAnsi" w:eastAsia="Times New Roman" w:hAnsiTheme="majorHAnsi" w:cs="Calibri"/>
                              <w:color w:val="0000FF"/>
                              <w:sz w:val="24"/>
                              <w:szCs w:val="24"/>
                              <w:u w:val="single"/>
                            </w:rPr>
                            <w:t>Background on INPP and Motoring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6" w:anchor="m_-7444033006803512481_m_7630978532670847497_m_-6220735954431164083__Toc193722466" w:history="1">
                          <w:r w:rsidRPr="009D7057">
                            <w:rPr>
                              <w:rFonts w:asciiTheme="majorHAnsi" w:eastAsia="Times New Roman" w:hAnsiTheme="majorHAnsi" w:cs="Calibri"/>
                              <w:color w:val="0000FF"/>
                              <w:sz w:val="24"/>
                              <w:szCs w:val="24"/>
                              <w:u w:val="single"/>
                            </w:rPr>
                            <w:t>Experimental Career Topics in INPP and Motoring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7" w:anchor="m_-7444033006803512481_m_7630978532670847497_m_-6220735954431164083__Toc193722467" w:history="1">
                          <w:r w:rsidRPr="009D7057">
                            <w:rPr>
                              <w:rFonts w:asciiTheme="majorHAnsi" w:eastAsia="Times New Roman" w:hAnsiTheme="majorHAnsi" w:cs="Calibri"/>
                              <w:color w:val="0000FF"/>
                              <w:sz w:val="24"/>
                              <w:szCs w:val="24"/>
                              <w:u w:val="single"/>
                            </w:rPr>
                            <w:t>Innovative Approaches for Motoring Careers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8" w:anchor="m_-7444033006803512481_m_7630978532670847497_m_-6220735954431164083__Toc193722468" w:history="1">
                          <w:r w:rsidRPr="009D7057">
                            <w:rPr>
                              <w:rFonts w:asciiTheme="majorHAnsi" w:eastAsia="Times New Roman" w:hAnsiTheme="majorHAnsi" w:cs="Calibri"/>
                              <w:color w:val="0000FF"/>
                              <w:sz w:val="24"/>
                              <w:szCs w:val="24"/>
                              <w:u w:val="single"/>
                            </w:rPr>
                            <w:t>Calculation Applications for Automotive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49" w:anchor="m_-7444033006803512481_m_7630978532670847497_m_-6220735954431164083__Toc193722469" w:history="1">
                          <w:r w:rsidRPr="009D7057">
                            <w:rPr>
                              <w:rFonts w:asciiTheme="majorHAnsi" w:eastAsia="Times New Roman" w:hAnsiTheme="majorHAnsi" w:cs="Calibri"/>
                              <w:color w:val="0000FF"/>
                              <w:sz w:val="24"/>
                              <w:szCs w:val="24"/>
                              <w:u w:val="single"/>
                            </w:rPr>
                            <w:t>Career Opportunities in Motoring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0" w:anchor="m_-7444033006803512481_m_7630978532670847497_m_-6220735954431164083__Toc193722470" w:history="1">
                          <w:r w:rsidRPr="009D7057">
                            <w:rPr>
                              <w:rFonts w:asciiTheme="majorHAnsi" w:eastAsia="Times New Roman" w:hAnsiTheme="majorHAnsi" w:cs="Calibri"/>
                              <w:color w:val="0000FF"/>
                              <w:sz w:val="24"/>
                              <w:szCs w:val="24"/>
                              <w:u w:val="single"/>
                            </w:rPr>
                            <w:t>1.29.1 Background on Alison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1" w:anchor="m_-7444033006803512481_m_7630978532670847497_m_-6220735954431164083__Toc193722471" w:history="1">
                          <w:r w:rsidRPr="009D7057">
                            <w:rPr>
                              <w:rFonts w:asciiTheme="majorHAnsi" w:eastAsia="Times New Roman" w:hAnsiTheme="majorHAnsi" w:cs="Calibri"/>
                              <w:color w:val="0000FF"/>
                              <w:sz w:val="24"/>
                              <w:szCs w:val="24"/>
                              <w:u w:val="single"/>
                            </w:rPr>
                            <w:t>Experimental Career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2" w:anchor="m_-7444033006803512481_m_7630978532670847497_m_-6220735954431164083__Toc193722472" w:history="1">
                          <w:r w:rsidRPr="009D7057">
                            <w:rPr>
                              <w:rFonts w:asciiTheme="majorHAnsi" w:eastAsia="Times New Roman" w:hAnsiTheme="majorHAnsi" w:cs="Calibri"/>
                              <w:color w:val="0000FF"/>
                              <w:sz w:val="24"/>
                              <w:szCs w:val="24"/>
                              <w:u w:val="single"/>
                            </w:rPr>
                            <w:t>Innovative Topics to Explore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3" w:anchor="m_-7444033006803512481_m_7630978532670847497_m_-6220735954431164083__Toc193722473" w:history="1">
                          <w:r w:rsidRPr="009D7057">
                            <w:rPr>
                              <w:rFonts w:asciiTheme="majorHAnsi" w:eastAsia="Times New Roman" w:hAnsiTheme="majorHAnsi" w:cs="Calibri"/>
                              <w:color w:val="0000FF"/>
                              <w:sz w:val="24"/>
                              <w:szCs w:val="24"/>
                              <w:u w:val="single"/>
                            </w:rPr>
                            <w:t>Background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4" w:anchor="m_-7444033006803512481_m_7630978532670847497_m_-6220735954431164083__Toc193722474"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5" w:anchor="m_-7444033006803512481_m_7630978532670847497_m_-6220735954431164083__Toc193722475" w:history="1">
                          <w:r w:rsidRPr="009D7057">
                            <w:rPr>
                              <w:rFonts w:asciiTheme="majorHAnsi" w:eastAsia="Times New Roman" w:hAnsiTheme="majorHAnsi" w:cs="Calibri"/>
                              <w:color w:val="0000FF"/>
                              <w:sz w:val="24"/>
                              <w:szCs w:val="24"/>
                              <w:u w:val="single"/>
                            </w:rPr>
                            <w:t>Innovative Topics in Assessment and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6" w:anchor="m_-7444033006803512481_m_7630978532670847497_m_-6220735954431164083__Toc193722476" w:history="1">
                          <w:r w:rsidRPr="009D7057">
                            <w:rPr>
                              <w:rFonts w:asciiTheme="majorHAnsi" w:eastAsia="Times New Roman" w:hAnsiTheme="majorHAnsi" w:cs="Calibri"/>
                              <w:color w:val="0000FF"/>
                              <w:sz w:val="24"/>
                              <w:szCs w:val="24"/>
                              <w:u w:val="single"/>
                            </w:rPr>
                            <w:t>Integral and Derived Calculations in Material Cone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7" w:anchor="m_-7444033006803512481_m_7630978532670847497_m_-6220735954431164083__Toc193722477" w:history="1">
                          <w:r w:rsidRPr="009D7057">
                            <w:rPr>
                              <w:rFonts w:asciiTheme="majorHAnsi" w:eastAsia="Times New Roman" w:hAnsiTheme="majorHAnsi" w:cs="Calibri"/>
                              <w:color w:val="0000FF"/>
                              <w:sz w:val="24"/>
                              <w:szCs w:val="24"/>
                              <w:u w:val="single"/>
                            </w:rPr>
                            <w:t>Experimental Topics Using Material Cone Calculations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8" w:anchor="m_-7444033006803512481_m_7630978532670847497_m_-6220735954431164083__Toc193722478" w:history="1">
                          <w:r w:rsidRPr="009D7057">
                            <w:rPr>
                              <w:rFonts w:asciiTheme="majorHAnsi" w:eastAsia="Times New Roman" w:hAnsiTheme="majorHAnsi" w:cs="Calibri"/>
                              <w:color w:val="0000FF"/>
                              <w:sz w:val="24"/>
                              <w:szCs w:val="24"/>
                              <w:u w:val="single"/>
                            </w:rPr>
                            <w:t>Integration with UCPD and Assessment Tools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59" w:anchor="m_-7444033006803512481_m_7630978532670847497_m_-6220735954431164083__Toc193722479" w:history="1">
                          <w:r w:rsidRPr="009D7057">
                            <w:rPr>
                              <w:rFonts w:asciiTheme="majorHAnsi" w:eastAsia="Times New Roman" w:hAnsiTheme="majorHAnsi" w:cs="Calibri"/>
                              <w:color w:val="0000FF"/>
                              <w:sz w:val="24"/>
                              <w:szCs w:val="24"/>
                              <w:u w:val="single"/>
                            </w:rPr>
                            <w:t>Career-Focused Innovation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0" w:anchor="m_-7444033006803512481_m_7630978532670847497_m_-6220735954431164083__Toc193722480" w:history="1">
                          <w:r w:rsidRPr="009D7057">
                            <w:rPr>
                              <w:rFonts w:asciiTheme="majorHAnsi" w:eastAsia="Times New Roman" w:hAnsiTheme="majorHAnsi" w:cs="Calibri"/>
                              <w:color w:val="0000FF"/>
                              <w:sz w:val="24"/>
                              <w:szCs w:val="24"/>
                              <w:u w:val="single"/>
                            </w:rPr>
                            <w:t>Background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1" w:anchor="m_-7444033006803512481_m_7630978532670847497_m_-6220735954431164083__Toc193722481"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2" w:anchor="m_-7444033006803512481_m_7630978532670847497_m_-6220735954431164083__Toc193722482" w:history="1">
                          <w:r w:rsidRPr="009D7057">
                            <w:rPr>
                              <w:rFonts w:asciiTheme="majorHAnsi" w:eastAsia="Times New Roman" w:hAnsiTheme="majorHAnsi" w:cs="Calibri"/>
                              <w:color w:val="0000FF"/>
                              <w:sz w:val="24"/>
                              <w:szCs w:val="24"/>
                              <w:u w:val="single"/>
                            </w:rPr>
                            <w:t>Innovative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3" w:anchor="m_-7444033006803512481_m_7630978532670847497_m_-6220735954431164083__Toc193722483" w:history="1">
                          <w:r w:rsidRPr="009D7057">
                            <w:rPr>
                              <w:rFonts w:asciiTheme="majorHAnsi" w:eastAsia="Times New Roman" w:hAnsiTheme="majorHAnsi" w:cs="Calibri"/>
                              <w:color w:val="0000FF"/>
                              <w:sz w:val="24"/>
                              <w:szCs w:val="24"/>
                              <w:u w:val="single"/>
                            </w:rPr>
                            <w:t>Calculation and Engineering Configuration for Material Efficiency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4" w:anchor="m_-7444033006803512481_m_7630978532670847497_m_-6220735954431164083__Toc193722484" w:history="1">
                          <w:r w:rsidRPr="009D7057">
                            <w:rPr>
                              <w:rFonts w:asciiTheme="majorHAnsi" w:eastAsia="Times New Roman" w:hAnsiTheme="majorHAnsi" w:cs="Calibri"/>
                              <w:color w:val="0000FF"/>
                              <w:sz w:val="24"/>
                              <w:szCs w:val="24"/>
                              <w:u w:val="single"/>
                            </w:rPr>
                            <w:t>Experimental Topics Using Calculations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5" w:anchor="m_-7444033006803512481_m_7630978532670847497_m_-6220735954431164083__Toc193722485" w:history="1">
                          <w:r w:rsidRPr="009D7057">
                            <w:rPr>
                              <w:rFonts w:asciiTheme="majorHAnsi" w:eastAsia="Times New Roman" w:hAnsiTheme="majorHAnsi" w:cs="Calibri"/>
                              <w:color w:val="0000FF"/>
                              <w:sz w:val="24"/>
                              <w:szCs w:val="24"/>
                              <w:u w:val="single"/>
                            </w:rPr>
                            <w:t>Combining Educational and Certification Challenges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6" w:anchor="m_-7444033006803512481_m_7630978532670847497_m_-6220735954431164083__Toc193722486" w:history="1">
                          <w:r w:rsidRPr="009D7057">
                            <w:rPr>
                              <w:rFonts w:asciiTheme="majorHAnsi" w:eastAsia="Times New Roman" w:hAnsiTheme="majorHAnsi" w:cs="Calibri"/>
                              <w:color w:val="0000FF"/>
                              <w:sz w:val="24"/>
                              <w:szCs w:val="24"/>
                              <w:u w:val="single"/>
                            </w:rPr>
                            <w:t>Extended Calculation-Based Approaches for Electrical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7" w:anchor="m_-7444033006803512481_m_7630978532670847497_m_-6220735954431164083__Toc193722487" w:history="1">
                          <w:r w:rsidRPr="009D7057">
                            <w:rPr>
                              <w:rFonts w:asciiTheme="majorHAnsi" w:eastAsia="Times New Roman" w:hAnsiTheme="majorHAnsi" w:cs="Calibri"/>
                              <w:color w:val="0000FF"/>
                              <w:sz w:val="24"/>
                              <w:szCs w:val="24"/>
                              <w:u w:val="single"/>
                            </w:rPr>
                            <w:t>Experimental Career Development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8" w:anchor="m_-7444033006803512481_m_7630978532670847497_m_-6220735954431164083__Toc193722488" w:history="1">
                          <w:r w:rsidRPr="009D7057">
                            <w:rPr>
                              <w:rFonts w:asciiTheme="majorHAnsi" w:eastAsia="Times New Roman" w:hAnsiTheme="majorHAnsi" w:cs="Calibri"/>
                              <w:color w:val="0000FF"/>
                              <w:sz w:val="24"/>
                              <w:szCs w:val="24"/>
                              <w:u w:val="single"/>
                            </w:rPr>
                            <w:t>Solutions for Certification and Systemic Improvements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69" w:anchor="m_-7444033006803512481_m_7630978532670847497_m_-6220735954431164083__Toc193722489" w:history="1">
                          <w:r w:rsidRPr="009D7057">
                            <w:rPr>
                              <w:rFonts w:asciiTheme="majorHAnsi" w:eastAsia="Times New Roman" w:hAnsiTheme="majorHAnsi" w:cs="Calibri"/>
                              <w:color w:val="0000FF"/>
                              <w:sz w:val="24"/>
                              <w:szCs w:val="24"/>
                              <w:u w:val="single"/>
                            </w:rPr>
                            <w:t>Calculation and Consumer-Focused Approaches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0" w:anchor="m_-7444033006803512481_m_7630978532670847497_m_-6220735954431164083__Toc193722490" w:history="1">
                          <w:r w:rsidRPr="009D7057">
                            <w:rPr>
                              <w:rFonts w:asciiTheme="majorHAnsi" w:eastAsia="Times New Roman" w:hAnsiTheme="majorHAnsi" w:cs="Calibri"/>
                              <w:color w:val="0000FF"/>
                              <w:sz w:val="24"/>
                              <w:szCs w:val="24"/>
                              <w:u w:val="single"/>
                            </w:rPr>
                            <w:t>Experimental Career Development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1" w:anchor="m_-7444033006803512481_m_7630978532670847497_m_-6220735954431164083__Toc193722491" w:history="1">
                          <w:r w:rsidRPr="009D7057">
                            <w:rPr>
                              <w:rFonts w:asciiTheme="majorHAnsi" w:eastAsia="Times New Roman" w:hAnsiTheme="majorHAnsi" w:cs="Calibri"/>
                              <w:color w:val="0000FF"/>
                              <w:sz w:val="24"/>
                              <w:szCs w:val="24"/>
                              <w:u w:val="single"/>
                            </w:rPr>
                            <w:t>Innovative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2" w:anchor="m_-7444033006803512481_m_7630978532670847497_m_-6220735954431164083__Toc193722492" w:history="1">
                          <w:r w:rsidRPr="009D7057">
                            <w:rPr>
                              <w:rFonts w:asciiTheme="majorHAnsi" w:eastAsia="Times New Roman" w:hAnsiTheme="majorHAnsi" w:cs="Calibri"/>
                              <w:color w:val="0000FF"/>
                              <w:sz w:val="24"/>
                              <w:szCs w:val="24"/>
                              <w:u w:val="single"/>
                            </w:rPr>
                            <w:t>Background and Key Issues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3" w:anchor="m_-7444033006803512481_m_7630978532670847497_m_-6220735954431164083__Toc193722493" w:history="1">
                          <w:r w:rsidRPr="009D7057">
                            <w:rPr>
                              <w:rFonts w:asciiTheme="majorHAnsi" w:eastAsia="Times New Roman" w:hAnsiTheme="majorHAnsi" w:cs="Calibri"/>
                              <w:color w:val="0000FF"/>
                              <w:sz w:val="24"/>
                              <w:szCs w:val="24"/>
                              <w:u w:val="single"/>
                            </w:rPr>
                            <w:t>Experimental Topics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4" w:anchor="m_-7444033006803512481_m_7630978532670847497_m_-6220735954431164083__Toc193722494" w:history="1">
                          <w:r w:rsidRPr="009D7057">
                            <w:rPr>
                              <w:rFonts w:asciiTheme="majorHAnsi" w:eastAsia="Times New Roman" w:hAnsiTheme="majorHAnsi" w:cs="Calibri"/>
                              <w:color w:val="0000FF"/>
                              <w:sz w:val="24"/>
                              <w:szCs w:val="24"/>
                              <w:u w:val="single"/>
                            </w:rPr>
                            <w:t>Innovative Collaborative Opportunities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5" w:anchor="m_-7444033006803512481_m_7630978532670847497_m_-6220735954431164083__Toc193722495" w:history="1">
                          <w:r w:rsidRPr="009D7057">
                            <w:rPr>
                              <w:rFonts w:asciiTheme="majorHAnsi" w:eastAsia="Times New Roman" w:hAnsiTheme="majorHAnsi" w:cs="Calibri"/>
                              <w:color w:val="0000FF"/>
                              <w:sz w:val="24"/>
                              <w:szCs w:val="24"/>
                              <w:u w:val="single"/>
                            </w:rPr>
                            <w:t>Integral and Derived Calculations for Addressing Issues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6" w:anchor="m_-7444033006803512481_m_7630978532670847497_m_-6220735954431164083__Toc193722496" w:history="1">
                          <w:r w:rsidRPr="009D7057">
                            <w:rPr>
                              <w:rFonts w:asciiTheme="majorHAnsi" w:eastAsia="Times New Roman" w:hAnsiTheme="majorHAnsi" w:cs="Calibri"/>
                              <w:color w:val="0000FF"/>
                              <w:sz w:val="24"/>
                              <w:szCs w:val="24"/>
                              <w:u w:val="single"/>
                            </w:rPr>
                            <w:t>Experimental Topics Using Calculations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7" w:anchor="m_-7444033006803512481_m_7630978532670847497_m_-6220735954431164083__Toc193722497" w:history="1">
                          <w:r w:rsidRPr="009D7057">
                            <w:rPr>
                              <w:rFonts w:asciiTheme="majorHAnsi" w:eastAsia="Times New Roman" w:hAnsiTheme="majorHAnsi" w:cs="Calibri"/>
                              <w:color w:val="0000FF"/>
                              <w:sz w:val="24"/>
                              <w:szCs w:val="24"/>
                              <w:u w:val="single"/>
                            </w:rPr>
                            <w:t>Innovative Collaborative Opportunities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8" w:anchor="m_-7444033006803512481_m_7630978532670847497_m_-6220735954431164083__Toc193722498" w:history="1">
                          <w:r w:rsidRPr="009D7057">
                            <w:rPr>
                              <w:rFonts w:asciiTheme="majorHAnsi" w:eastAsia="Times New Roman" w:hAnsiTheme="majorHAnsi" w:cs="Calibri"/>
                              <w:color w:val="0000FF"/>
                              <w:sz w:val="24"/>
                              <w:szCs w:val="24"/>
                              <w:u w:val="single"/>
                            </w:rPr>
                            <w:t>Background on Atlantic International University (AIU)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79" w:anchor="m_-7444033006803512481_m_7630978532670847497_m_-6220735954431164083__Toc193722499" w:history="1">
                          <w:r w:rsidRPr="009D7057">
                            <w:rPr>
                              <w:rFonts w:asciiTheme="majorHAnsi" w:eastAsia="Times New Roman" w:hAnsiTheme="majorHAnsi" w:cs="Calibri"/>
                              <w:color w:val="0000FF"/>
                              <w:sz w:val="24"/>
                              <w:szCs w:val="24"/>
                              <w:u w:val="single"/>
                            </w:rPr>
                            <w:t>Experimental Topics for Career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0" w:anchor="m_-7444033006803512481_m_7630978532670847497_m_-6220735954431164083__Toc193722500" w:history="1">
                          <w:r w:rsidRPr="009D7057">
                            <w:rPr>
                              <w:rFonts w:asciiTheme="majorHAnsi" w:eastAsia="Times New Roman" w:hAnsiTheme="majorHAnsi" w:cs="Calibri"/>
                              <w:color w:val="0000FF"/>
                              <w:sz w:val="24"/>
                              <w:szCs w:val="24"/>
                              <w:u w:val="single"/>
                            </w:rPr>
                            <w:t>Innovative Areas for Exploration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1" w:anchor="m_-7444033006803512481_m_7630978532670847497_m_-6220735954431164083__Toc193722501" w:history="1">
                          <w:r w:rsidRPr="009D7057">
                            <w:rPr>
                              <w:rFonts w:asciiTheme="majorHAnsi" w:eastAsia="Times New Roman" w:hAnsiTheme="majorHAnsi" w:cs="Times New Roman"/>
                              <w:b/>
                              <w:bCs/>
                              <w:color w:val="0000FF"/>
                              <w:sz w:val="24"/>
                              <w:szCs w:val="24"/>
                              <w:u w:val="single"/>
                            </w:rPr>
                            <w:t>1. Calculating Material Volume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2" w:anchor="m_-7444033006803512481_m_7630978532670847497_m_-6220735954431164083__Toc193722502" w:history="1">
                          <w:r w:rsidRPr="009D7057">
                            <w:rPr>
                              <w:rFonts w:asciiTheme="majorHAnsi" w:eastAsia="Times New Roman" w:hAnsiTheme="majorHAnsi" w:cs="Times New Roman"/>
                              <w:b/>
                              <w:bCs/>
                              <w:color w:val="0000FF"/>
                              <w:sz w:val="24"/>
                              <w:szCs w:val="24"/>
                              <w:u w:val="single"/>
                            </w:rPr>
                            <w:t>2. Sizing Electrical Wires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3" w:anchor="m_-7444033006803512481_m_7630978532670847497_m_-6220735954431164083__Toc193722503" w:history="1">
                          <w:r w:rsidRPr="009D7057">
                            <w:rPr>
                              <w:rFonts w:asciiTheme="majorHAnsi" w:eastAsia="Times New Roman" w:hAnsiTheme="majorHAnsi" w:cs="Times New Roman"/>
                              <w:b/>
                              <w:bCs/>
                              <w:color w:val="0000FF"/>
                              <w:sz w:val="24"/>
                              <w:szCs w:val="24"/>
                              <w:u w:val="single"/>
                            </w:rPr>
                            <w:t>3. Power Capacity in Conductive Materials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4" w:anchor="m_-7444033006803512481_m_7630978532670847497_m_-6220735954431164083__Toc193722504" w:history="1">
                          <w:r w:rsidRPr="009D7057">
                            <w:rPr>
                              <w:rFonts w:asciiTheme="majorHAnsi" w:eastAsia="Times New Roman" w:hAnsiTheme="majorHAnsi" w:cs="Times New Roman"/>
                              <w:b/>
                              <w:bCs/>
                              <w:color w:val="0000FF"/>
                              <w:sz w:val="24"/>
                              <w:szCs w:val="24"/>
                              <w:u w:val="single"/>
                            </w:rPr>
                            <w:t>4. Heat Dissipation in Electrical Components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5" w:anchor="m_-7444033006803512481_m_7630978532670847497_m_-6220735954431164083__Toc193722505" w:history="1">
                          <w:r w:rsidRPr="009D7057">
                            <w:rPr>
                              <w:rFonts w:asciiTheme="majorHAnsi" w:eastAsia="Times New Roman" w:hAnsiTheme="majorHAnsi" w:cs="Times New Roman"/>
                              <w:b/>
                              <w:bCs/>
                              <w:color w:val="0000FF"/>
                              <w:sz w:val="24"/>
                              <w:szCs w:val="24"/>
                              <w:u w:val="single"/>
                            </w:rPr>
                            <w:t>5. Configuring Electrical Load for Safety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6" w:anchor="m_-7444033006803512481_m_7630978532670847497_m_-6220735954431164083__Toc193722506" w:history="1">
                          <w:r w:rsidRPr="009D7057">
                            <w:rPr>
                              <w:rFonts w:asciiTheme="majorHAnsi" w:eastAsia="Times New Roman" w:hAnsiTheme="majorHAnsi" w:cs="Times New Roman"/>
                              <w:b/>
                              <w:bCs/>
                              <w:color w:val="0000FF"/>
                              <w:sz w:val="24"/>
                              <w:szCs w:val="24"/>
                              <w:u w:val="single"/>
                            </w:rPr>
                            <w:t>6. Optimizing Conductive Material for Renewable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7" w:anchor="m_-7444033006803512481_m_7630978532670847497_m_-6220735954431164083__Toc193722507" w:history="1">
                          <w:r w:rsidRPr="009D7057">
                            <w:rPr>
                              <w:rFonts w:asciiTheme="majorHAnsi" w:eastAsia="Times New Roman" w:hAnsiTheme="majorHAnsi" w:cs="Times New Roman"/>
                              <w:b/>
                              <w:bCs/>
                              <w:color w:val="0000FF"/>
                              <w:sz w:val="24"/>
                              <w:szCs w:val="24"/>
                              <w:u w:val="single"/>
                            </w:rPr>
                            <w:t>Experimental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8" w:anchor="m_-7444033006803512481_m_7630978532670847497_m_-6220735954431164083__Toc193722508" w:history="1">
                          <w:r w:rsidRPr="009D7057">
                            <w:rPr>
                              <w:rFonts w:asciiTheme="majorHAnsi" w:eastAsia="Times New Roman" w:hAnsiTheme="majorHAnsi" w:cs="Calibri"/>
                              <w:color w:val="0000FF"/>
                              <w:sz w:val="24"/>
                              <w:szCs w:val="24"/>
                              <w:u w:val="single"/>
                            </w:rPr>
                            <w:t>Bibliographic Overview: Calculating and Sizing Power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89" w:anchor="m_-7444033006803512481_m_7630978532670847497_m_-6220735954431164083__Toc193722509" w:history="1">
                          <w:r w:rsidRPr="009D7057">
                            <w:rPr>
                              <w:rFonts w:asciiTheme="majorHAnsi" w:eastAsia="Times New Roman" w:hAnsiTheme="majorHAnsi" w:cs="Calibri"/>
                              <w:color w:val="0000FF"/>
                              <w:sz w:val="24"/>
                              <w:szCs w:val="24"/>
                              <w:u w:val="single"/>
                            </w:rPr>
                            <w:t>Educational and Developmental Entities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90" w:anchor="m_-7444033006803512481_m_7630978532670847497_m_-6220735954431164083__Toc193722510" w:history="1">
                          <w:r w:rsidRPr="009D7057">
                            <w:rPr>
                              <w:rFonts w:asciiTheme="majorHAnsi" w:eastAsia="Times New Roman" w:hAnsiTheme="majorHAnsi" w:cs="Calibri"/>
                              <w:color w:val="0000FF"/>
                              <w:sz w:val="24"/>
                              <w:szCs w:val="24"/>
                              <w:u w:val="single"/>
                            </w:rPr>
                            <w:t>Industrial and Technological Contributions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91" w:anchor="m_-7444033006803512481_m_7630978532670847497_m_-6220735954431164083__Toc193722511" w:history="1">
                          <w:r w:rsidRPr="009D7057">
                            <w:rPr>
                              <w:rFonts w:asciiTheme="majorHAnsi" w:eastAsia="Times New Roman" w:hAnsiTheme="majorHAnsi" w:cs="Calibri"/>
                              <w:color w:val="0000FF"/>
                              <w:sz w:val="24"/>
                              <w:szCs w:val="24"/>
                              <w:u w:val="single"/>
                            </w:rPr>
                            <w:t>Experimental Topics Related to Power Calculations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792" w:anchor="m_-7444033006803512481_m_7630978532670847497_m_-6220735954431164083__Toc193722512" w:history="1">
                          <w:r w:rsidRPr="009D7057">
                            <w:rPr>
                              <w:rFonts w:asciiTheme="majorHAnsi" w:eastAsia="Times New Roman" w:hAnsiTheme="majorHAnsi" w:cs="Calibri"/>
                              <w:color w:val="0000FF"/>
                              <w:sz w:val="24"/>
                              <w:szCs w:val="24"/>
                              <w:u w:val="single"/>
                            </w:rPr>
                            <w:t>Partial Scholarship Application at AIU</w:t>
                          </w:r>
                          <w:r w:rsidRPr="009D7057">
                            <w:rPr>
                              <w:rFonts w:asciiTheme="majorHAnsi" w:eastAsia="Times New Roman" w:hAnsiTheme="majorHAnsi" w:cs="Calibri"/>
                              <w:noProof/>
                              <w:color w:val="0000FF"/>
                              <w:sz w:val="24"/>
                              <w:szCs w:val="24"/>
                            </w:rPr>
                            <mc:AlternateContent>
                              <mc:Choice Requires="wps">
                                <w:drawing>
                                  <wp:inline distT="0" distB="0" distL="0" distR="0">
                                    <wp:extent cx="859155" cy="859155"/>
                                    <wp:effectExtent l="0" t="0" r="0" b="0"/>
                                    <wp:docPr id="16" name="Rectangle 1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C3D0A" id="Rectangle 16" o:spid="_x0000_s1026" alt="⏰"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" filled="f" stroked="f">
                                    <o:lock v:ext="edit" aspectratio="t"/>
                                    <w10:anchorlock/>
                                  </v:rect>
                                </w:pict>
                              </mc:Fallback>
                            </mc:AlternateConten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93" w:anchor="m_-7444033006803512481_m_7630978532670847497_m_-6220735954431164083__Toc193722513" w:history="1">
                          <w:r w:rsidRPr="009D7057">
                            <w:rPr>
                              <w:rFonts w:asciiTheme="majorHAnsi" w:eastAsia="Times New Roman" w:hAnsiTheme="majorHAnsi" w:cs="Calibri"/>
                              <w:color w:val="0000FF"/>
                              <w:sz w:val="24"/>
                              <w:szCs w:val="24"/>
                              <w:u w:val="single"/>
                            </w:rPr>
                            <w:t>Roberto Aldrett - AIU</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794" w:anchor="m_-7444033006803512481_m_7630978532670847497_m_-6220735954431164083__Toc193722514" w:history="1">
                          <w:r w:rsidRPr="009D7057">
                            <w:rPr>
                              <w:rFonts w:asciiTheme="majorHAnsi" w:eastAsia="Times New Roman" w:hAnsiTheme="majorHAnsi" w:cs="Calibri"/>
                              <w:color w:val="0000FF"/>
                              <w:sz w:val="24"/>
                              <w:szCs w:val="24"/>
                              <w:u w:val="single"/>
                            </w:rPr>
                            <w:t>Build Your Unique Resume with AIU</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795" w:anchor="m_-7444033006803512481_m_7630978532670847497_m_-6220735954431164083__Toc193722515" w:history="1">
                          <w:r w:rsidRPr="009D7057">
                            <w:rPr>
                              <w:rFonts w:asciiTheme="majorHAnsi" w:eastAsia="Times New Roman" w:hAnsiTheme="majorHAnsi" w:cs="Calibri"/>
                              <w:b/>
                              <w:bCs/>
                              <w:color w:val="0000FF"/>
                              <w:sz w:val="24"/>
                              <w:szCs w:val="24"/>
                              <w:u w:val="single"/>
                            </w:rPr>
                            <w:t xml:space="preserve">Join Live Sessions with Experts </w:t>
                          </w:r>
                          <w:r w:rsidRPr="009D7057">
                            <w:rPr>
                              <w:rFonts w:asciiTheme="majorHAnsi" w:eastAsia="Times New Roman" w:hAnsiTheme="majorHAnsi" w:cs="Calibri"/>
                              <w:b/>
                              <w:bCs/>
                              <w:noProof/>
                              <w:color w:val="0000FF"/>
                              <w:sz w:val="24"/>
                              <w:szCs w:val="24"/>
                            </w:rPr>
                            <mc:AlternateContent>
                              <mc:Choice Requires="wps">
                                <w:drawing>
                                  <wp:inline distT="0" distB="0" distL="0" distR="0">
                                    <wp:extent cx="859155" cy="859155"/>
                                    <wp:effectExtent l="0" t="0" r="0" b="0"/>
                                    <wp:docPr id="15" name="Rectangle 1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EAB2A" id="Rectangle 15" o:spid="_x0000_s1026" alt="🖥️"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" filled="f" stroked="f">
                                    <o:lock v:ext="edit" aspectratio="t"/>
                                    <w10:anchorlock/>
                                  </v:rect>
                                </w:pict>
                              </mc:Fallback>
                            </mc:AlternateConten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796" w:anchor="m_-7444033006803512481_m_7630978532670847497_m_-6220735954431164083__Toc193722516" w:history="1">
                          <w:r w:rsidRPr="009D7057">
                            <w:rPr>
                              <w:rFonts w:asciiTheme="majorHAnsi" w:eastAsia="Times New Roman" w:hAnsiTheme="majorHAnsi" w:cs="Calibri"/>
                              <w:color w:val="0000FF"/>
                              <w:sz w:val="24"/>
                              <w:szCs w:val="24"/>
                              <w:u w:val="single"/>
                            </w:rPr>
                            <w:t>artial Scholarship Application</w:t>
                          </w:r>
                          <w:r w:rsidRPr="009D7057">
                            <w:rPr>
                              <w:rFonts w:asciiTheme="majorHAnsi" w:eastAsia="Times New Roman" w:hAnsiTheme="majorHAnsi" w:cs="Calibri"/>
                              <w:noProof/>
                              <w:color w:val="0000FF"/>
                              <w:sz w:val="24"/>
                              <w:szCs w:val="24"/>
                            </w:rPr>
                            <mc:AlternateContent>
                              <mc:Choice Requires="wps">
                                <w:drawing>
                                  <wp:inline distT="0" distB="0" distL="0" distR="0">
                                    <wp:extent cx="859155" cy="859155"/>
                                    <wp:effectExtent l="0" t="0" r="0" b="0"/>
                                    <wp:docPr id="14" name="Rectangl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69AAE" id="Rectangle 14" o:spid="_x0000_s1026" alt="🔔"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" filled="f" stroked="f">
                                    <o:lock v:ext="edit" aspectratio="t"/>
                                    <w10:anchorlock/>
                                  </v:rect>
                                </w:pict>
                              </mc:Fallback>
                            </mc:AlternateConten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97" w:anchor="m_-7444033006803512481_m_7630978532670847497_m_-6220735954431164083__Toc193722517" w:history="1">
                          <w:r w:rsidRPr="009D7057">
                            <w:rPr>
                              <w:rFonts w:asciiTheme="majorHAnsi" w:eastAsia="Times New Roman" w:hAnsiTheme="majorHAnsi" w:cs="Calibri"/>
                              <w:color w:val="0000FF"/>
                              <w:sz w:val="24"/>
                              <w:szCs w:val="24"/>
                              <w:u w:val="single"/>
                            </w:rPr>
                            <w:t>roberto@aiu.edu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798" w:anchor="m_-7444033006803512481_m_7630978532670847497_m_-6220735954431164083__Toc193722518" w:history="1">
                          <w:r w:rsidRPr="009D7057">
                            <w:rPr>
                              <w:rFonts w:asciiTheme="majorHAnsi" w:eastAsia="Times New Roman" w:hAnsiTheme="majorHAnsi" w:cs="Calibri"/>
                              <w:color w:val="0000FF"/>
                              <w:sz w:val="24"/>
                              <w:szCs w:val="24"/>
                              <w:u w:val="single"/>
                            </w:rPr>
                            <w:t>Unsubscribe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799" w:anchor="m_-7444033006803512481_m_7630978532670847497_m_-6220735954431164083__Toc193722519" w:history="1">
                          <w:r w:rsidRPr="009D7057">
                            <w:rPr>
                              <w:rFonts w:asciiTheme="majorHAnsi" w:eastAsia="Times New Roman" w:hAnsiTheme="majorHAnsi" w:cs="Calibri"/>
                              <w:color w:val="0000FF"/>
                              <w:sz w:val="24"/>
                              <w:szCs w:val="24"/>
                              <w:u w:val="single"/>
                            </w:rPr>
                            <w:t>elcome Future Doctor to the 2%</w:t>
                          </w:r>
                          <w:r w:rsidRPr="009D7057">
                            <w:rPr>
                              <w:rFonts w:asciiTheme="majorHAnsi" w:eastAsia="Times New Roman" w:hAnsiTheme="majorHAnsi" w:cs="Calibri"/>
                              <w:noProof/>
                              <w:color w:val="0000FF"/>
                              <w:sz w:val="24"/>
                              <w:szCs w:val="24"/>
                            </w:rPr>
                            <mc:AlternateContent>
                              <mc:Choice Requires="wps">
                                <w:drawing>
                                  <wp:inline distT="0" distB="0" distL="0" distR="0">
                                    <wp:extent cx="859155" cy="859155"/>
                                    <wp:effectExtent l="0" t="0" r="0" b="0"/>
                                    <wp:docPr id="13" name="Rectangle 1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BEE27" id="Rectangle 13" o:spid="_x0000_s1026" alt="💎"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" filled="f" stroked="f">
                                    <o:lock v:ext="edit" aspectratio="t"/>
                                    <w10:anchorlock/>
                                  </v:rect>
                                </w:pict>
                              </mc:Fallback>
                            </mc:AlternateConten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00" w:anchor="m_-7444033006803512481_m_7630978532670847497_m_-6220735954431164083__Toc193722520" w:history="1">
                          <w:r w:rsidRPr="009D7057">
                            <w:rPr>
                              <w:rFonts w:asciiTheme="majorHAnsi" w:eastAsia="Times New Roman" w:hAnsiTheme="majorHAnsi" w:cs="Calibri"/>
                              <w:color w:val="0000FF"/>
                              <w:sz w:val="24"/>
                              <w:szCs w:val="24"/>
                              <w:u w:val="single"/>
                            </w:rPr>
                            <w:t>roberto@aiu.edu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01" w:anchor="m_-7444033006803512481_m_7630978532670847497_m_-6220735954431164083__Toc193722521" w:history="1">
                          <w:r w:rsidRPr="009D7057">
                            <w:rPr>
                              <w:rFonts w:asciiTheme="majorHAnsi" w:eastAsia="Times New Roman" w:hAnsiTheme="majorHAnsi" w:cs="Calibri"/>
                              <w:color w:val="0000FF"/>
                              <w:sz w:val="24"/>
                              <w:szCs w:val="24"/>
                              <w:u w:val="single"/>
                            </w:rPr>
                            <w:t>Unsubscribe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02" w:anchor="m_-7444033006803512481_m_7630978532670847497_m_-6220735954431164083__Toc193722522" w:history="1">
                          <w:r w:rsidRPr="009D7057">
                            <w:rPr>
                              <w:rFonts w:asciiTheme="majorHAnsi" w:eastAsia="Times New Roman" w:hAnsiTheme="majorHAnsi" w:cs="Calibri"/>
                              <w:color w:val="0000FF"/>
                              <w:sz w:val="24"/>
                              <w:szCs w:val="24"/>
                              <w:u w:val="single"/>
                            </w:rPr>
                            <w:t>Free Monthly Magazine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03" w:anchor="m_-7444033006803512481_m_7630978532670847497_m_-6220735954431164083__Toc193722523" w:history="1">
                          <w:r w:rsidRPr="009D7057">
                            <w:rPr>
                              <w:rFonts w:asciiTheme="majorHAnsi" w:eastAsia="Times New Roman" w:hAnsiTheme="majorHAnsi" w:cs="Calibri"/>
                              <w:color w:val="0000FF"/>
                              <w:sz w:val="24"/>
                              <w:szCs w:val="24"/>
                              <w:u w:val="single"/>
                            </w:rPr>
                            <w:t>Login to Your Online Student Section Today!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04" w:anchor="m_-7444033006803512481_m_7630978532670847497_m_-6220735954431164083__Toc193722524" w:history="1">
                          <w:r w:rsidRPr="009D7057">
                            <w:rPr>
                              <w:rFonts w:asciiTheme="majorHAnsi" w:eastAsia="Times New Roman" w:hAnsiTheme="majorHAnsi" w:cs="Calibri"/>
                              <w:b/>
                              <w:bCs/>
                              <w:color w:val="0000FF"/>
                              <w:sz w:val="24"/>
                              <w:szCs w:val="24"/>
                              <w:u w:val="single"/>
                            </w:rPr>
                            <w:t xml:space="preserve">Transforming Education Globally </w:t>
                          </w:r>
                          <w:r w:rsidRPr="009D7057">
                            <w:rPr>
                              <w:rFonts w:asciiTheme="majorHAnsi" w:eastAsia="Times New Roman" w:hAnsiTheme="majorHAnsi" w:cs="Calibri"/>
                              <w:b/>
                              <w:bCs/>
                              <w:noProof/>
                              <w:color w:val="0000FF"/>
                              <w:sz w:val="24"/>
                              <w:szCs w:val="24"/>
                            </w:rPr>
                            <mc:AlternateContent>
                              <mc:Choice Requires="wps">
                                <w:drawing>
                                  <wp:inline distT="0" distB="0" distL="0" distR="0">
                                    <wp:extent cx="859155" cy="859155"/>
                                    <wp:effectExtent l="0" t="0" r="0" b="0"/>
                                    <wp:docPr id="12" name="Rectangle 1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58DC7" id="Rectangle 12" o:spid="_x0000_s1026" alt="🌍"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" filled="f" stroked="f">
                                    <o:lock v:ext="edit" aspectratio="t"/>
                                    <w10:anchorlock/>
                                  </v:rect>
                                </w:pict>
                              </mc:Fallback>
                            </mc:AlternateConten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05" w:anchor="m_-7444033006803512481_m_7630978532670847497_m_-6220735954431164083__Toc193722525" w:history="1">
                          <w:r w:rsidRPr="009D7057">
                            <w:rPr>
                              <w:rFonts w:asciiTheme="majorHAnsi" w:eastAsia="Times New Roman" w:hAnsiTheme="majorHAnsi" w:cs="Calibri"/>
                              <w:color w:val="0000FF"/>
                              <w:sz w:val="24"/>
                              <w:szCs w:val="24"/>
                              <w:u w:val="single"/>
                            </w:rPr>
                            <w:t>Complimentary Publishing Guide. Publish Your Work Today!</w:t>
                          </w:r>
                          <w:r w:rsidRPr="009D7057">
                            <w:rPr>
                              <w:rFonts w:asciiTheme="majorHAnsi" w:eastAsia="Times New Roman" w:hAnsiTheme="majorHAnsi" w:cs="Calibri"/>
                              <w:noProof/>
                              <w:color w:val="0000FF"/>
                              <w:sz w:val="24"/>
                              <w:szCs w:val="24"/>
                            </w:rPr>
                            <mc:AlternateContent>
                              <mc:Choice Requires="wps">
                                <w:drawing>
                                  <wp:inline distT="0" distB="0" distL="0" distR="0">
                                    <wp:extent cx="859155" cy="859155"/>
                                    <wp:effectExtent l="0" t="0" r="0" b="0"/>
                                    <wp:docPr id="11" name="Rectangle 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47A886" id="Rectangle 11" o:spid="_x0000_s1026" alt="📚"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" filled="f" stroked="f">
                                    <o:lock v:ext="edit" aspectratio="t"/>
                                    <w10:anchorlock/>
                                  </v:rect>
                                </w:pict>
                              </mc:Fallback>
                            </mc:AlternateConten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06" w:anchor="m_-7444033006803512481_m_7630978532670847497_m_-6220735954431164083__Toc193722526" w:history="1">
                          <w:r w:rsidRPr="009D7057">
                            <w:rPr>
                              <w:rFonts w:asciiTheme="majorHAnsi" w:eastAsia="Times New Roman" w:hAnsiTheme="majorHAnsi" w:cs="Calibri"/>
                              <w:color w:val="0000FF"/>
                              <w:sz w:val="24"/>
                              <w:szCs w:val="24"/>
                              <w:u w:val="single"/>
                            </w:rPr>
                            <w:t>roberto@aiu.edu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07" w:anchor="m_-7444033006803512481_m_7630978532670847497_m_-6220735954431164083__Toc193722527" w:history="1">
                          <w:r w:rsidRPr="009D7057">
                            <w:rPr>
                              <w:rFonts w:asciiTheme="majorHAnsi" w:eastAsia="Times New Roman" w:hAnsiTheme="majorHAnsi" w:cs="Calibri"/>
                              <w:color w:val="0000FF"/>
                              <w:sz w:val="24"/>
                              <w:szCs w:val="24"/>
                              <w:u w:val="single"/>
                            </w:rPr>
                            <w:t>Unsubscribe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08" w:anchor="m_-7444033006803512481_m_7630978532670847497_m_-6220735954431164083__Toc193722528" w:history="1">
                          <w:r w:rsidRPr="009D7057">
                            <w:rPr>
                              <w:rFonts w:asciiTheme="majorHAnsi" w:eastAsia="Times New Roman" w:hAnsiTheme="majorHAnsi" w:cs="Calibri"/>
                              <w:color w:val="0000FF"/>
                              <w:sz w:val="24"/>
                              <w:szCs w:val="24"/>
                              <w:u w:val="single"/>
                            </w:rPr>
                            <w:t>ORCID Support] Re: Linking my ORCID iD with a manuscript or peer review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09" w:anchor="m_-7444033006803512481_m_7630978532670847497_m_-6220735954431164083__Toc193722529" w:history="1">
                          <w:r w:rsidRPr="009D7057">
                            <w:rPr>
                              <w:rFonts w:asciiTheme="majorHAnsi" w:eastAsia="Times New Roman" w:hAnsiTheme="majorHAnsi" w:cs="Calibri"/>
                              <w:color w:val="0000FF"/>
                              <w:sz w:val="24"/>
                              <w:szCs w:val="24"/>
                              <w:u w:val="single"/>
                            </w:rPr>
                            <w:t>ORCID (Support) &lt;support@orcid.org&gt;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10" w:anchor="m_-7444033006803512481_m_7630978532670847497_m_-6220735954431164083__Toc193722530" w:history="1">
                          <w:r w:rsidRPr="009D7057">
                            <w:rPr>
                              <w:rFonts w:asciiTheme="majorHAnsi" w:eastAsia="Times New Roman" w:hAnsiTheme="majorHAnsi" w:cs="Calibri"/>
                              <w:color w:val="0000FF"/>
                              <w:sz w:val="24"/>
                              <w:szCs w:val="24"/>
                              <w:u w:val="single"/>
                            </w:rPr>
                            <w:t>tshingombe fiston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11" w:anchor="m_-7444033006803512481_m_7630978532670847497_m_-6220735954431164083__Toc193722531" w:history="1">
                          <w:r w:rsidRPr="009D7057">
                            <w:rPr>
                              <w:rFonts w:asciiTheme="majorHAnsi" w:eastAsia="Times New Roman" w:hAnsiTheme="majorHAnsi" w:cs="Calibri"/>
                              <w:color w:val="0000FF"/>
                              <w:sz w:val="24"/>
                              <w:szCs w:val="24"/>
                              <w:u w:val="single"/>
                            </w:rPr>
                            <w:t>Be careful with this message.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12" w:anchor="m_-7444033006803512481_m_7630978532670847497_m_-6220735954431164083__Toc193722532" w:history="1">
                          <w:r w:rsidRPr="009D7057">
                            <w:rPr>
                              <w:rFonts w:asciiTheme="majorHAnsi" w:eastAsia="Times New Roman" w:hAnsiTheme="majorHAnsi" w:cs="Calibri"/>
                              <w:color w:val="0000FF"/>
                              <w:sz w:val="24"/>
                              <w:szCs w:val="24"/>
                              <w:u w:val="single"/>
                            </w:rPr>
                            <w:t>My Details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13" w:anchor="m_-7444033006803512481_m_7630978532670847497_m_-6220735954431164083__Toc193722533" w:history="1">
                          <w:r w:rsidRPr="009D7057">
                            <w:rPr>
                              <w:rFonts w:asciiTheme="majorHAnsi" w:eastAsia="Times New Roman" w:hAnsiTheme="majorHAnsi" w:cs="Calibri"/>
                              <w:noProof/>
                              <w:color w:val="0000FF"/>
                              <w:sz w:val="24"/>
                              <w:szCs w:val="24"/>
                            </w:rPr>
                            <mc:AlternateContent>
                              <mc:Choice Requires="wps">
                                <w:drawing>
                                  <wp:inline distT="0" distB="0" distL="0" distR="0">
                                    <wp:extent cx="859155" cy="859155"/>
                                    <wp:effectExtent l="0" t="0" r="0" b="0"/>
                                    <wp:docPr id="10" name="Rectangle 10" descr="wps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B569A" id="Rectangle 10" o:spid="_x0000_s1026" alt="wps1"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" filled="f" stroked="f">
                                    <o:lock v:ext="edit" aspectratio="t"/>
                                    <w10:anchorlock/>
                                  </v:rect>
                                </w:pict>
                              </mc:Fallback>
                            </mc:AlternateContent>
                          </w:r>
                          <w:r w:rsidRPr="009D7057">
                            <w:rPr>
                              <w:rFonts w:asciiTheme="majorHAnsi" w:eastAsia="Times New Roman" w:hAnsiTheme="majorHAnsi" w:cs="Calibri"/>
                              <w:color w:val="0000FF"/>
                              <w:sz w:val="24"/>
                              <w:szCs w:val="24"/>
                              <w:u w:val="single"/>
                            </w:rPr>
                            <w:t>Partial Scholarship Application</w:t>
                          </w:r>
                          <w:r w:rsidRPr="009D7057">
                            <w:rPr>
                              <w:rFonts w:asciiTheme="majorHAnsi" w:eastAsia="Times New Roman" w:hAnsiTheme="majorHAnsi" w:cs="Calibri"/>
                              <w:noProof/>
                              <w:color w:val="0000FF"/>
                              <w:sz w:val="24"/>
                              <w:szCs w:val="24"/>
                            </w:rPr>
                            <mc:AlternateContent>
                              <mc:Choice Requires="wps">
                                <w:drawing>
                                  <wp:inline distT="0" distB="0" distL="0" distR="0">
                                    <wp:extent cx="859155" cy="859155"/>
                                    <wp:effectExtent l="0" t="0" r="0" b="0"/>
                                    <wp:docPr id="9" name="Rectangle 9" descr="wps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9155" cy="85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9E4028" id="Rectangle 9" o:spid="_x0000_s1026" alt="wps2" style="width:67.6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" filled="f" stroked="f">
                                    <o:lock v:ext="edit" aspectratio="t"/>
                                    <w10:anchorlock/>
                                  </v:rect>
                                </w:pict>
                              </mc:Fallback>
                            </mc:AlternateConten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14" w:anchor="m_-7444033006803512481_m_7630978532670847497_m_-6220735954431164083__Toc193722534"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15" w:anchor="m_-7444033006803512481_m_7630978532670847497_m_-6220735954431164083__Toc193722535" w:history="1">
                          <w:r w:rsidRPr="009D7057">
                            <w:rPr>
                              <w:rFonts w:asciiTheme="majorHAnsi" w:eastAsia="Times New Roman" w:hAnsiTheme="majorHAnsi" w:cs="Calibri Light"/>
                              <w:color w:val="0000FF"/>
                              <w:sz w:val="24"/>
                              <w:szCs w:val="24"/>
                              <w:u w:val="single"/>
                            </w:rPr>
                            <w:t>City Power Johannesburg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16" w:anchor="m_-7444033006803512481_m_7630978532670847497_m_-6220735954431164083__Toc193722536" w:history="1">
                          <w:r w:rsidRPr="009D7057">
                            <w:rPr>
                              <w:rFonts w:asciiTheme="majorHAnsi" w:eastAsia="Times New Roman" w:hAnsiTheme="majorHAnsi" w:cs="Calibri Light"/>
                              <w:color w:val="0000FF"/>
                              <w:sz w:val="24"/>
                              <w:szCs w:val="24"/>
                              <w:u w:val="single"/>
                            </w:rPr>
                            <w:t>City Power Johannesburg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17" w:anchor="m_-7444033006803512481_m_7630978532670847497_m_-6220735954431164083__Toc193722537" w:history="1">
                          <w:r w:rsidRPr="009D7057">
                            <w:rPr>
                              <w:rFonts w:asciiTheme="majorHAnsi" w:eastAsia="Times New Roman" w:hAnsiTheme="majorHAnsi" w:cs="Calibri Light"/>
                              <w:color w:val="0000FF"/>
                              <w:sz w:val="24"/>
                              <w:szCs w:val="24"/>
                              <w:u w:val="single"/>
                            </w:rPr>
                            <w:t>Feed post number 1</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18" w:anchor="m_-7444033006803512481_m_7630978532670847497_m_-6220735954431164083__Toc193722538"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19" w:anchor="m_-7444033006803512481_m_7630978532670847497_m_-6220735954431164083__Toc193722539"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20" w:anchor="m_-7444033006803512481_m_7630978532670847497_m_-6220735954431164083__Toc193722540" w:history="1">
                          <w:r w:rsidRPr="009D7057">
                            <w:rPr>
                              <w:rFonts w:asciiTheme="majorHAnsi" w:eastAsia="Times New Roman" w:hAnsiTheme="majorHAnsi" w:cs="Calibri Light"/>
                              <w:color w:val="0000FF"/>
                              <w:sz w:val="24"/>
                              <w:szCs w:val="24"/>
                              <w:u w:val="single"/>
                            </w:rPr>
                            <w:t>City Power Johannesburg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21" w:anchor="m_-7444033006803512481_m_7630978532670847497_m_-6220735954431164083__Toc193722541" w:history="1">
                          <w:r w:rsidRPr="009D7057">
                            <w:rPr>
                              <w:rFonts w:asciiTheme="majorHAnsi" w:eastAsia="Times New Roman" w:hAnsiTheme="majorHAnsi" w:cs="Calibri Light"/>
                              <w:color w:val="0000FF"/>
                              <w:sz w:val="24"/>
                              <w:szCs w:val="24"/>
                              <w:u w:val="single"/>
                            </w:rPr>
                            <w:t>City Power Johannesburg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22" w:anchor="m_-7444033006803512481_m_7630978532670847497_m_-6220735954431164083__Toc193722542" w:history="1">
                          <w:r w:rsidRPr="009D7057">
                            <w:rPr>
                              <w:rFonts w:asciiTheme="majorHAnsi" w:eastAsia="Times New Roman" w:hAnsiTheme="majorHAnsi" w:cs="Calibri Light"/>
                              <w:color w:val="0000FF"/>
                              <w:sz w:val="24"/>
                              <w:szCs w:val="24"/>
                              <w:u w:val="single"/>
                            </w:rPr>
                            <w:t>Feed post number 1</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23" w:anchor="m_-7444033006803512481_m_7630978532670847497_m_-6220735954431164083__Toc193722543"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24" w:anchor="m_-7444033006803512481_m_7630978532670847497_m_-6220735954431164083__Toc193722544" w:history="1">
                          <w:r w:rsidRPr="009D7057">
                            <w:rPr>
                              <w:rFonts w:asciiTheme="majorHAnsi" w:eastAsia="Times New Roman" w:hAnsiTheme="majorHAnsi" w:cs="Calibri Light"/>
                              <w:color w:val="0000FF"/>
                              <w:sz w:val="24"/>
                              <w:szCs w:val="24"/>
                              <w:u w:val="single"/>
                            </w:rPr>
                            <w:t>Top Link Bar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25" w:anchor="m_-7444033006803512481_m_7630978532670847497_m_-6220735954431164083__Toc193722545" w:history="1">
                          <w:r w:rsidRPr="009D7057">
                            <w:rPr>
                              <w:rFonts w:asciiTheme="majorHAnsi" w:eastAsia="Times New Roman" w:hAnsiTheme="majorHAnsi" w:cs="Calibri"/>
                              <w:color w:val="0000FF"/>
                              <w:sz w:val="24"/>
                              <w:szCs w:val="24"/>
                              <w:u w:val="single"/>
                            </w:rPr>
                            <w:t>My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26" w:anchor="m_-7444033006803512481_m_7630978532670847497_m_-6220735954431164083__Toc193722546" w:history="1">
                          <w:r w:rsidRPr="009D7057">
                            <w:rPr>
                              <w:rFonts w:asciiTheme="majorHAnsi" w:eastAsia="Times New Roman" w:hAnsiTheme="majorHAnsi" w:cs="Calibri Light"/>
                              <w:b/>
                              <w:bCs/>
                              <w:color w:val="0000FF"/>
                              <w:sz w:val="24"/>
                              <w:szCs w:val="24"/>
                              <w:u w:val="single"/>
                            </w:rPr>
                            <w:t>RegionB Revenue &lt;regionBrevenue@joburg.org.za&gt;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27" w:anchor="m_-7444033006803512481_m_7630978532670847497_m_-6220735954431164083__Toc193722547" w:history="1">
                          <w:r w:rsidRPr="009D7057">
                            <w:rPr>
                              <w:rFonts w:asciiTheme="majorHAnsi" w:eastAsia="Times New Roman" w:hAnsiTheme="majorHAnsi" w:cs="Calibri Light"/>
                              <w:color w:val="0000FF"/>
                              <w:sz w:val="24"/>
                              <w:szCs w:val="24"/>
                              <w:u w:val="single"/>
                            </w:rPr>
                            <w:t>City Power Johannesburg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28" w:anchor="m_-7444033006803512481_m_7630978532670847497_m_-6220735954431164083__Toc193722548" w:history="1">
                          <w:r w:rsidRPr="009D7057">
                            <w:rPr>
                              <w:rFonts w:asciiTheme="majorHAnsi" w:eastAsia="Times New Roman" w:hAnsiTheme="majorHAnsi" w:cs="Calibri Light"/>
                              <w:color w:val="0000FF"/>
                              <w:sz w:val="24"/>
                              <w:szCs w:val="24"/>
                              <w:u w:val="single"/>
                            </w:rPr>
                            <w:t>City Power Johannesburg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29" w:anchor="m_-7444033006803512481_m_7630978532670847497_m_-6220735954431164083__Toc193722549" w:history="1">
                          <w:r w:rsidRPr="009D7057">
                            <w:rPr>
                              <w:rFonts w:asciiTheme="majorHAnsi" w:eastAsia="Times New Roman" w:hAnsiTheme="majorHAnsi" w:cs="Calibri Light"/>
                              <w:color w:val="0000FF"/>
                              <w:sz w:val="24"/>
                              <w:szCs w:val="24"/>
                              <w:u w:val="single"/>
                            </w:rPr>
                            <w:t>Feed post number 1</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30" w:anchor="m_-7444033006803512481_m_7630978532670847497_m_-6220735954431164083__Toc193722550"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31" w:anchor="m_-7444033006803512481_m_7630978532670847497_m_-6220735954431164083__Toc193722551" w:history="1">
                          <w:r w:rsidRPr="009D7057">
                            <w:rPr>
                              <w:rFonts w:asciiTheme="majorHAnsi" w:eastAsia="Times New Roman" w:hAnsiTheme="majorHAnsi" w:cs="Calibri Light"/>
                              <w:b/>
                              <w:bCs/>
                              <w:color w:val="0000FF"/>
                              <w:sz w:val="24"/>
                              <w:szCs w:val="24"/>
                              <w:u w:val="single"/>
                            </w:rPr>
                            <w:t>RegionB Revenue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32" w:anchor="m_-7444033006803512481_m_7630978532670847497_m_-6220735954431164083__Toc193722552" w:history="1">
                          <w:r w:rsidRPr="009D7057">
                            <w:rPr>
                              <w:rFonts w:asciiTheme="majorHAnsi" w:eastAsia="Times New Roman" w:hAnsiTheme="majorHAnsi" w:cs="Calibri Light"/>
                              <w:b/>
                              <w:bCs/>
                              <w:color w:val="0000FF"/>
                              <w:sz w:val="24"/>
                              <w:szCs w:val="24"/>
                              <w:u w:val="single"/>
                            </w:rPr>
                            <w:t>RegionB Revenue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33" w:anchor="m_-7444033006803512481_m_7630978532670847497_m_-6220735954431164083__Toc193722553"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34" w:anchor="m_-7444033006803512481_m_7630978532670847497_m_-6220735954431164083__Toc193722554" w:history="1">
                          <w:r w:rsidRPr="009D7057">
                            <w:rPr>
                              <w:rFonts w:asciiTheme="majorHAnsi" w:eastAsia="Times New Roman" w:hAnsiTheme="majorHAnsi" w:cs="Calibri Light"/>
                              <w:b/>
                              <w:bCs/>
                              <w:color w:val="0000FF"/>
                              <w:sz w:val="24"/>
                              <w:szCs w:val="24"/>
                              <w:u w:val="single"/>
                            </w:rPr>
                            <w:t>tshingombe fiston &lt;tshingombefiston@gmail.com&gt;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35" w:anchor="m_-7444033006803512481_m_7630978532670847497_m_-6220735954431164083__Toc193722555" w:history="1">
                          <w:r w:rsidRPr="009D7057">
                            <w:rPr>
                              <w:rFonts w:asciiTheme="majorHAnsi" w:eastAsia="Times New Roman" w:hAnsiTheme="majorHAnsi" w:cs="Calibri Light"/>
                              <w:b/>
                              <w:bCs/>
                              <w:color w:val="0000FF"/>
                              <w:sz w:val="24"/>
                              <w:szCs w:val="24"/>
                              <w:u w:val="single"/>
                            </w:rPr>
                            <w:t>City Power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36" w:anchor="m_-7444033006803512481_m_7630978532670847497_m_-6220735954431164083__Toc193722556" w:history="1">
                          <w:r w:rsidRPr="009D7057">
                            <w:rPr>
                              <w:rFonts w:asciiTheme="majorHAnsi" w:eastAsia="Times New Roman" w:hAnsiTheme="majorHAnsi" w:cs="Calibri Light"/>
                              <w:b/>
                              <w:bCs/>
                              <w:color w:val="0000FF"/>
                              <w:sz w:val="24"/>
                              <w:szCs w:val="24"/>
                              <w:u w:val="single"/>
                            </w:rPr>
                            <w:t>History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37" w:anchor="m_-7444033006803512481_m_7630978532670847497_m_-6220735954431164083__Toc193722557" w:history="1">
                          <w:r w:rsidRPr="009D7057">
                            <w:rPr>
                              <w:rFonts w:asciiTheme="majorHAnsi" w:eastAsia="Times New Roman" w:hAnsiTheme="majorHAnsi" w:cs="Calibri Light"/>
                              <w:b/>
                              <w:bCs/>
                              <w:color w:val="0000FF"/>
                              <w:sz w:val="24"/>
                              <w:szCs w:val="24"/>
                              <w:u w:val="single"/>
                            </w:rPr>
                            <w:t>Corruption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38" w:anchor="m_-7444033006803512481_m_7630978532670847497_m_-6220735954431164083__Toc193722558" w:history="1">
                          <w:r w:rsidRPr="009D7057">
                            <w:rPr>
                              <w:rFonts w:asciiTheme="majorHAnsi" w:eastAsia="Times New Roman" w:hAnsiTheme="majorHAnsi" w:cs="Calibri Light"/>
                              <w:b/>
                              <w:bCs/>
                              <w:color w:val="0000FF"/>
                              <w:sz w:val="24"/>
                              <w:szCs w:val="24"/>
                              <w:u w:val="single"/>
                            </w:rPr>
                            <w:t>Load shedding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39" w:anchor="m_-7444033006803512481_m_7630978532670847497_m_-6220735954431164083__Toc193722559" w:history="1">
                          <w:r w:rsidRPr="009D7057">
                            <w:rPr>
                              <w:rFonts w:asciiTheme="majorHAnsi" w:eastAsia="Times New Roman" w:hAnsiTheme="majorHAnsi" w:cs="Calibri Light"/>
                              <w:b/>
                              <w:bCs/>
                              <w:color w:val="0000FF"/>
                              <w:sz w:val="24"/>
                              <w:szCs w:val="24"/>
                              <w:u w:val="single"/>
                            </w:rPr>
                            <w:t>Electricity procurement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40" w:anchor="m_-7444033006803512481_m_7630978532670847497_m_-6220735954431164083__Toc193722560" w:history="1">
                          <w:r w:rsidRPr="009D7057">
                            <w:rPr>
                              <w:rFonts w:asciiTheme="majorHAnsi" w:eastAsia="Times New Roman" w:hAnsiTheme="majorHAnsi" w:cs="Calibri Light"/>
                              <w:b/>
                              <w:bCs/>
                              <w:color w:val="0000FF"/>
                              <w:sz w:val="24"/>
                              <w:szCs w:val="24"/>
                              <w:u w:val="single"/>
                            </w:rPr>
                            <w:t>Revenue recuperation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41" w:anchor="m_-7444033006803512481_m_7630978532670847497_m_-6220735954431164083__Toc193722561" w:history="1">
                          <w:r w:rsidRPr="009D7057">
                            <w:rPr>
                              <w:rFonts w:asciiTheme="majorHAnsi" w:eastAsia="Times New Roman" w:hAnsiTheme="majorHAnsi" w:cs="Calibri Light"/>
                              <w:b/>
                              <w:bCs/>
                              <w:color w:val="0000FF"/>
                              <w:sz w:val="24"/>
                              <w:szCs w:val="24"/>
                              <w:u w:val="single"/>
                            </w:rPr>
                            <w:t>Businesses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42" w:anchor="m_-7444033006803512481_m_7630978532670847497_m_-6220735954431164083__Toc193722562" w:history="1">
                          <w:r w:rsidRPr="009D7057">
                            <w:rPr>
                              <w:rFonts w:asciiTheme="majorHAnsi" w:eastAsia="Times New Roman" w:hAnsiTheme="majorHAnsi" w:cs="Calibri Light"/>
                              <w:b/>
                              <w:bCs/>
                              <w:color w:val="0000FF"/>
                              <w:sz w:val="24"/>
                              <w:szCs w:val="24"/>
                              <w:u w:val="single"/>
                            </w:rPr>
                            <w:t>Residential customers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43" w:anchor="m_-7444033006803512481_m_7630978532670847497_m_-6220735954431164083__Toc193722563" w:history="1">
                          <w:r w:rsidRPr="009D7057">
                            <w:rPr>
                              <w:rFonts w:asciiTheme="majorHAnsi" w:eastAsia="Times New Roman" w:hAnsiTheme="majorHAnsi" w:cs="Calibri Light"/>
                              <w:b/>
                              <w:bCs/>
                              <w:color w:val="0000FF"/>
                              <w:sz w:val="24"/>
                              <w:szCs w:val="24"/>
                              <w:u w:val="single"/>
                            </w:rPr>
                            <w:t>Contents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44" w:anchor="m_-7444033006803512481_m_7630978532670847497_m_-6220735954431164083__Toc193722564" w:history="1">
                          <w:r w:rsidRPr="009D7057">
                            <w:rPr>
                              <w:rFonts w:asciiTheme="majorHAnsi" w:eastAsia="Times New Roman" w:hAnsiTheme="majorHAnsi" w:cs="Calibri Light"/>
                              <w:b/>
                              <w:bCs/>
                              <w:color w:val="0000FF"/>
                              <w:sz w:val="24"/>
                              <w:szCs w:val="24"/>
                              <w:u w:val="single"/>
                            </w:rPr>
                            <w:t>Electric utility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45" w:anchor="m_-7444033006803512481_m_7630978532670847497_m_-6220735954431164083__Toc193722565" w:history="1">
                          <w:r w:rsidRPr="009D7057">
                            <w:rPr>
                              <w:rFonts w:asciiTheme="majorHAnsi" w:eastAsia="Times New Roman" w:hAnsiTheme="majorHAnsi" w:cs="Calibri Light"/>
                              <w:b/>
                              <w:bCs/>
                              <w:color w:val="0000FF"/>
                              <w:sz w:val="24"/>
                              <w:szCs w:val="24"/>
                              <w:u w:val="single"/>
                            </w:rPr>
                            <w:t>Organization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46" w:anchor="m_-7444033006803512481_m_7630978532670847497_m_-6220735954431164083__Toc193722566" w:history="1">
                          <w:r w:rsidRPr="009D7057">
                            <w:rPr>
                              <w:rFonts w:asciiTheme="majorHAnsi" w:eastAsia="Times New Roman" w:hAnsiTheme="majorHAnsi" w:cs="Calibri Light"/>
                              <w:b/>
                              <w:bCs/>
                              <w:color w:val="0000FF"/>
                              <w:sz w:val="24"/>
                              <w:szCs w:val="24"/>
                              <w:u w:val="single"/>
                            </w:rPr>
                            <w:t>Power transactions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47" w:anchor="m_-7444033006803512481_m_7630978532670847497_m_-6220735954431164083__Toc193722567" w:history="1">
                          <w:r w:rsidRPr="009D7057">
                            <w:rPr>
                              <w:rFonts w:asciiTheme="majorHAnsi" w:eastAsia="Times New Roman" w:hAnsiTheme="majorHAnsi" w:cs="Calibri Light"/>
                              <w:b/>
                              <w:bCs/>
                              <w:color w:val="0000FF"/>
                              <w:sz w:val="24"/>
                              <w:szCs w:val="24"/>
                              <w:u w:val="single"/>
                            </w:rPr>
                            <w:t>Executive compensation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48" w:anchor="m_-7444033006803512481_m_7630978532670847497_m_-6220735954431164083__Toc193722568" w:history="1">
                          <w:r w:rsidRPr="009D7057">
                            <w:rPr>
                              <w:rFonts w:asciiTheme="majorHAnsi" w:eastAsia="Times New Roman" w:hAnsiTheme="majorHAnsi" w:cs="Calibri Light"/>
                              <w:b/>
                              <w:bCs/>
                              <w:color w:val="0000FF"/>
                              <w:sz w:val="24"/>
                              <w:szCs w:val="24"/>
                              <w:u w:val="single"/>
                            </w:rPr>
                            <w:t>Oversight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49" w:anchor="m_-7444033006803512481_m_7630978532670847497_m_-6220735954431164083__Toc193722569" w:history="1">
                          <w:r w:rsidRPr="009D7057">
                            <w:rPr>
                              <w:rFonts w:asciiTheme="majorHAnsi" w:eastAsia="Times New Roman" w:hAnsiTheme="majorHAnsi" w:cs="Calibri Light"/>
                              <w:b/>
                              <w:bCs/>
                              <w:color w:val="0000FF"/>
                              <w:sz w:val="24"/>
                              <w:szCs w:val="24"/>
                              <w:u w:val="single"/>
                            </w:rPr>
                            <w:t>Alternative energy promotion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50" w:anchor="m_-7444033006803512481_m_7630978532670847497_m_-6220735954431164083__Toc193722570" w:history="1">
                          <w:r w:rsidRPr="009D7057">
                            <w:rPr>
                              <w:rFonts w:asciiTheme="majorHAnsi" w:eastAsia="Times New Roman" w:hAnsiTheme="majorHAnsi" w:cs="Calibri Light"/>
                              <w:b/>
                              <w:bCs/>
                              <w:color w:val="0000FF"/>
                              <w:sz w:val="24"/>
                              <w:szCs w:val="24"/>
                              <w:u w:val="single"/>
                            </w:rPr>
                            <w:t>Nuclear energy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51" w:anchor="m_-7444033006803512481_m_7630978532670847497_m_-6220735954431164083__Toc193722571" w:history="1">
                          <w:r w:rsidRPr="009D7057">
                            <w:rPr>
                              <w:rFonts w:asciiTheme="majorHAnsi" w:eastAsia="Times New Roman" w:hAnsiTheme="majorHAnsi" w:cs="Calibri Light"/>
                              <w:b/>
                              <w:bCs/>
                              <w:color w:val="0000FF"/>
                              <w:sz w:val="24"/>
                              <w:szCs w:val="24"/>
                              <w:u w:val="single"/>
                            </w:rPr>
                            <w:t>Customer expectations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52" w:anchor="m_-7444033006803512481_m_7630978532670847497_m_-6220735954431164083__Toc193722572" w:history="1">
                          <w:r w:rsidRPr="009D7057">
                            <w:rPr>
                              <w:rFonts w:asciiTheme="majorHAnsi" w:eastAsia="Times New Roman" w:hAnsiTheme="majorHAnsi" w:cs="Calibri Light"/>
                              <w:b/>
                              <w:bCs/>
                              <w:color w:val="0000FF"/>
                              <w:sz w:val="24"/>
                              <w:szCs w:val="24"/>
                              <w:u w:val="single"/>
                            </w:rPr>
                            <w:t>See also</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53" w:anchor="m_-7444033006803512481_m_7630978532670847497_m_-6220735954431164083__Toc193722573" w:history="1">
                          <w:r w:rsidRPr="009D7057">
                            <w:rPr>
                              <w:rFonts w:asciiTheme="majorHAnsi" w:eastAsia="Times New Roman" w:hAnsiTheme="majorHAnsi" w:cs="Calibri Light"/>
                              <w:b/>
                              <w:bCs/>
                              <w:color w:val="0000FF"/>
                              <w:sz w:val="24"/>
                              <w:szCs w:val="24"/>
                              <w:u w:val="single"/>
                            </w:rPr>
                            <w:t>Electrical grid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54" w:anchor="m_-7444033006803512481_m_7630978532670847497_m_-6220735954431164083__Toc193722574" w:history="1">
                          <w:r w:rsidRPr="009D7057">
                            <w:rPr>
                              <w:rFonts w:asciiTheme="majorHAnsi" w:eastAsia="Times New Roman" w:hAnsiTheme="majorHAnsi" w:cs="Calibri Light"/>
                              <w:b/>
                              <w:bCs/>
                              <w:color w:val="0000FF"/>
                              <w:sz w:val="24"/>
                              <w:szCs w:val="24"/>
                              <w:u w:val="single"/>
                            </w:rPr>
                            <w:t>Types (grouped by size)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55" w:anchor="m_-7444033006803512481_m_7630978532670847497_m_-6220735954431164083__Toc193722575" w:history="1">
                          <w:r w:rsidRPr="009D7057">
                            <w:rPr>
                              <w:rFonts w:asciiTheme="majorHAnsi" w:eastAsia="Times New Roman" w:hAnsiTheme="majorHAnsi" w:cs="Calibri Light"/>
                              <w:b/>
                              <w:bCs/>
                              <w:color w:val="0000FF"/>
                              <w:sz w:val="24"/>
                              <w:szCs w:val="24"/>
                              <w:u w:val="single"/>
                            </w:rPr>
                            <w:t>Microgrid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56" w:anchor="m_-7444033006803512481_m_7630978532670847497_m_-6220735954431164083__Toc193722576" w:history="1">
                          <w:r w:rsidRPr="009D7057">
                            <w:rPr>
                              <w:rFonts w:asciiTheme="majorHAnsi" w:eastAsia="Times New Roman" w:hAnsiTheme="majorHAnsi" w:cs="Calibri Light"/>
                              <w:b/>
                              <w:bCs/>
                              <w:color w:val="0000FF"/>
                              <w:sz w:val="24"/>
                              <w:szCs w:val="24"/>
                              <w:u w:val="single"/>
                            </w:rPr>
                            <w:t>Wide area synchronous grid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57" w:anchor="m_-7444033006803512481_m_7630978532670847497_m_-6220735954431164083__Toc193722577" w:history="1">
                          <w:r w:rsidRPr="009D7057">
                            <w:rPr>
                              <w:rFonts w:asciiTheme="majorHAnsi" w:eastAsia="Times New Roman" w:hAnsiTheme="majorHAnsi" w:cs="Calibri Light"/>
                              <w:b/>
                              <w:bCs/>
                              <w:color w:val="0000FF"/>
                              <w:sz w:val="24"/>
                              <w:szCs w:val="24"/>
                              <w:u w:val="single"/>
                            </w:rPr>
                            <w:t>Super grid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58" w:anchor="m_-7444033006803512481_m_7630978532670847497_m_-6220735954431164083__Toc193722578" w:history="1">
                          <w:r w:rsidRPr="009D7057">
                            <w:rPr>
                              <w:rFonts w:asciiTheme="majorHAnsi" w:eastAsia="Times New Roman" w:hAnsiTheme="majorHAnsi" w:cs="Calibri Light"/>
                              <w:b/>
                              <w:bCs/>
                              <w:color w:val="0000FF"/>
                              <w:sz w:val="24"/>
                              <w:szCs w:val="24"/>
                              <w:u w:val="single"/>
                            </w:rPr>
                            <w:t>Components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59" w:anchor="m_-7444033006803512481_m_7630978532670847497_m_-6220735954431164083__Toc193722579" w:history="1">
                          <w:r w:rsidRPr="009D7057">
                            <w:rPr>
                              <w:rFonts w:asciiTheme="majorHAnsi" w:eastAsia="Times New Roman" w:hAnsiTheme="majorHAnsi" w:cs="Calibri Light"/>
                              <w:b/>
                              <w:bCs/>
                              <w:color w:val="0000FF"/>
                              <w:sz w:val="24"/>
                              <w:szCs w:val="24"/>
                              <w:u w:val="single"/>
                            </w:rPr>
                            <w:t>Generation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60" w:anchor="m_-7444033006803512481_m_7630978532670847497_m_-6220735954431164083__Toc193722580" w:history="1">
                          <w:r w:rsidRPr="009D7057">
                            <w:rPr>
                              <w:rFonts w:asciiTheme="majorHAnsi" w:eastAsia="Times New Roman" w:hAnsiTheme="majorHAnsi" w:cs="Calibri Light"/>
                              <w:b/>
                              <w:bCs/>
                              <w:color w:val="0000FF"/>
                              <w:sz w:val="24"/>
                              <w:szCs w:val="24"/>
                              <w:u w:val="single"/>
                            </w:rPr>
                            <w:t>Transmission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61" w:anchor="m_-7444033006803512481_m_7630978532670847497_m_-6220735954431164083__Toc193722581" w:history="1">
                          <w:r w:rsidRPr="009D7057">
                            <w:rPr>
                              <w:rFonts w:asciiTheme="majorHAnsi" w:eastAsia="Times New Roman" w:hAnsiTheme="majorHAnsi" w:cs="Calibri Light"/>
                              <w:b/>
                              <w:bCs/>
                              <w:color w:val="0000FF"/>
                              <w:sz w:val="24"/>
                              <w:szCs w:val="24"/>
                              <w:u w:val="single"/>
                            </w:rPr>
                            <w:t>Substations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62" w:anchor="m_-7444033006803512481_m_7630978532670847497_m_-6220735954431164083__Toc193722582" w:history="1">
                          <w:r w:rsidRPr="009D7057">
                            <w:rPr>
                              <w:rFonts w:asciiTheme="majorHAnsi" w:eastAsia="Times New Roman" w:hAnsiTheme="majorHAnsi" w:cs="Calibri Light"/>
                              <w:b/>
                              <w:bCs/>
                              <w:color w:val="0000FF"/>
                              <w:sz w:val="24"/>
                              <w:szCs w:val="24"/>
                              <w:u w:val="single"/>
                            </w:rPr>
                            <w:t>Electric power distribution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63" w:anchor="m_-7444033006803512481_m_7630978532670847497_m_-6220735954431164083__Toc193722583" w:history="1">
                          <w:r w:rsidRPr="009D7057">
                            <w:rPr>
                              <w:rFonts w:asciiTheme="majorHAnsi" w:eastAsia="Times New Roman" w:hAnsiTheme="majorHAnsi" w:cs="Calibri Light"/>
                              <w:b/>
                              <w:bCs/>
                              <w:color w:val="0000FF"/>
                              <w:sz w:val="24"/>
                              <w:szCs w:val="24"/>
                              <w:u w:val="single"/>
                            </w:rPr>
                            <w:t>Storage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64" w:anchor="m_-7444033006803512481_m_7630978532670847497_m_-6220735954431164083__Toc193722584" w:history="1">
                          <w:r w:rsidRPr="009D7057">
                            <w:rPr>
                              <w:rFonts w:asciiTheme="majorHAnsi" w:eastAsia="Times New Roman" w:hAnsiTheme="majorHAnsi" w:cs="Calibri Light"/>
                              <w:b/>
                              <w:bCs/>
                              <w:color w:val="0000FF"/>
                              <w:sz w:val="24"/>
                              <w:szCs w:val="24"/>
                              <w:u w:val="single"/>
                            </w:rPr>
                            <w:t>Functionalities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65" w:anchor="m_-7444033006803512481_m_7630978532670847497_m_-6220735954431164083__Toc193722585" w:history="1">
                          <w:r w:rsidRPr="009D7057">
                            <w:rPr>
                              <w:rFonts w:asciiTheme="majorHAnsi" w:eastAsia="Times New Roman" w:hAnsiTheme="majorHAnsi" w:cs="Calibri Light"/>
                              <w:b/>
                              <w:bCs/>
                              <w:color w:val="0000FF"/>
                              <w:sz w:val="24"/>
                              <w:szCs w:val="24"/>
                              <w:u w:val="single"/>
                            </w:rPr>
                            <w:t>Demand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66" w:anchor="m_-7444033006803512481_m_7630978532670847497_m_-6220735954431164083__Toc193722586" w:history="1">
                          <w:r w:rsidRPr="009D7057">
                            <w:rPr>
                              <w:rFonts w:asciiTheme="majorHAnsi" w:eastAsia="Times New Roman" w:hAnsiTheme="majorHAnsi" w:cs="Calibri Light"/>
                              <w:b/>
                              <w:bCs/>
                              <w:color w:val="0000FF"/>
                              <w:sz w:val="24"/>
                              <w:szCs w:val="24"/>
                              <w:u w:val="single"/>
                            </w:rPr>
                            <w:t>Voltage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67" w:anchor="m_-7444033006803512481_m_7630978532670847497_m_-6220735954431164083__Toc193722587" w:history="1">
                          <w:r w:rsidRPr="009D7057">
                            <w:rPr>
                              <w:rFonts w:asciiTheme="majorHAnsi" w:eastAsia="Times New Roman" w:hAnsiTheme="majorHAnsi" w:cs="Calibri Light"/>
                              <w:b/>
                              <w:bCs/>
                              <w:color w:val="0000FF"/>
                              <w:sz w:val="24"/>
                              <w:szCs w:val="24"/>
                              <w:u w:val="single"/>
                            </w:rPr>
                            <w:t>Frequency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68" w:anchor="m_-7444033006803512481_m_7630978532670847497_m_-6220735954431164083__Toc193722588" w:history="1">
                          <w:r w:rsidRPr="009D7057">
                            <w:rPr>
                              <w:rFonts w:asciiTheme="majorHAnsi" w:eastAsia="Times New Roman" w:hAnsiTheme="majorHAnsi" w:cs="Calibri Light"/>
                              <w:b/>
                              <w:bCs/>
                              <w:color w:val="0000FF"/>
                              <w:sz w:val="24"/>
                              <w:szCs w:val="24"/>
                              <w:u w:val="single"/>
                            </w:rPr>
                            <w:t>Capacity and firm capacity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69" w:anchor="m_-7444033006803512481_m_7630978532670847497_m_-6220735954431164083__Toc193722589" w:history="1">
                          <w:r w:rsidRPr="009D7057">
                            <w:rPr>
                              <w:rFonts w:asciiTheme="majorHAnsi" w:eastAsia="Times New Roman" w:hAnsiTheme="majorHAnsi" w:cs="Calibri Light"/>
                              <w:b/>
                              <w:bCs/>
                              <w:color w:val="0000FF"/>
                              <w:sz w:val="24"/>
                              <w:szCs w:val="24"/>
                              <w:u w:val="single"/>
                            </w:rPr>
                            <w:t>Production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70" w:anchor="m_-7444033006803512481_m_7630978532670847497_m_-6220735954431164083__Toc193722590" w:history="1">
                          <w:r w:rsidRPr="009D7057">
                            <w:rPr>
                              <w:rFonts w:asciiTheme="majorHAnsi" w:eastAsia="Times New Roman" w:hAnsiTheme="majorHAnsi" w:cs="Calibri Light"/>
                              <w:b/>
                              <w:bCs/>
                              <w:color w:val="0000FF"/>
                              <w:sz w:val="24"/>
                              <w:szCs w:val="24"/>
                              <w:u w:val="single"/>
                            </w:rPr>
                            <w:t>Failures and issues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71" w:anchor="m_-7444033006803512481_m_7630978532670847497_m_-6220735954431164083__Toc193722591" w:history="1">
                          <w:r w:rsidRPr="009D7057">
                            <w:rPr>
                              <w:rFonts w:asciiTheme="majorHAnsi" w:eastAsia="Times New Roman" w:hAnsiTheme="majorHAnsi" w:cs="Calibri Light"/>
                              <w:b/>
                              <w:bCs/>
                              <w:color w:val="0000FF"/>
                              <w:sz w:val="24"/>
                              <w:szCs w:val="24"/>
                              <w:u w:val="single"/>
                            </w:rPr>
                            <w:t>Brownout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72" w:anchor="m_-7444033006803512481_m_7630978532670847497_m_-6220735954431164083__Toc193722592" w:history="1">
                          <w:r w:rsidRPr="009D7057">
                            <w:rPr>
                              <w:rFonts w:asciiTheme="majorHAnsi" w:eastAsia="Times New Roman" w:hAnsiTheme="majorHAnsi" w:cs="Calibri Light"/>
                              <w:b/>
                              <w:bCs/>
                              <w:color w:val="0000FF"/>
                              <w:sz w:val="24"/>
                              <w:szCs w:val="24"/>
                              <w:u w:val="single"/>
                            </w:rPr>
                            <w:t>Blackout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73" w:anchor="m_-7444033006803512481_m_7630978532670847497_m_-6220735954431164083__Toc193722593" w:history="1">
                          <w:r w:rsidRPr="009D7057">
                            <w:rPr>
                              <w:rFonts w:asciiTheme="majorHAnsi" w:eastAsia="Times New Roman" w:hAnsiTheme="majorHAnsi" w:cs="Calibri Light"/>
                              <w:b/>
                              <w:bCs/>
                              <w:color w:val="0000FF"/>
                              <w:sz w:val="24"/>
                              <w:szCs w:val="24"/>
                              <w:u w:val="single"/>
                            </w:rPr>
                            <w:t>Load shedding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74" w:anchor="m_-7444033006803512481_m_7630978532670847497_m_-6220735954431164083__Toc193722594" w:history="1">
                          <w:r w:rsidRPr="009D7057">
                            <w:rPr>
                              <w:rFonts w:asciiTheme="majorHAnsi" w:eastAsia="Times New Roman" w:hAnsiTheme="majorHAnsi" w:cs="Calibri Light"/>
                              <w:b/>
                              <w:bCs/>
                              <w:color w:val="0000FF"/>
                              <w:sz w:val="24"/>
                              <w:szCs w:val="24"/>
                              <w:u w:val="single"/>
                            </w:rPr>
                            <w:t>Black start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75" w:anchor="m_-7444033006803512481_m_7630978532670847497_m_-6220735954431164083__Toc193722595" w:history="1">
                          <w:r w:rsidRPr="009D7057">
                            <w:rPr>
                              <w:rFonts w:asciiTheme="majorHAnsi" w:eastAsia="Times New Roman" w:hAnsiTheme="majorHAnsi" w:cs="Calibri Light"/>
                              <w:b/>
                              <w:bCs/>
                              <w:color w:val="0000FF"/>
                              <w:sz w:val="24"/>
                              <w:szCs w:val="24"/>
                              <w:u w:val="single"/>
                            </w:rPr>
                            <w:t>Obsolescence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76" w:anchor="m_-7444033006803512481_m_7630978532670847497_m_-6220735954431164083__Toc193722596" w:history="1">
                          <w:r w:rsidRPr="009D7057">
                            <w:rPr>
                              <w:rFonts w:asciiTheme="majorHAnsi" w:eastAsia="Times New Roman" w:hAnsiTheme="majorHAnsi" w:cs="Calibri Light"/>
                              <w:b/>
                              <w:bCs/>
                              <w:color w:val="0000FF"/>
                              <w:sz w:val="24"/>
                              <w:szCs w:val="24"/>
                              <w:u w:val="single"/>
                            </w:rPr>
                            <w:t>Trends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77" w:anchor="m_-7444033006803512481_m_7630978532670847497_m_-6220735954431164083__Toc193722597" w:history="1">
                          <w:r w:rsidRPr="009D7057">
                            <w:rPr>
                              <w:rFonts w:asciiTheme="majorHAnsi" w:eastAsia="Times New Roman" w:hAnsiTheme="majorHAnsi" w:cs="Calibri Light"/>
                              <w:b/>
                              <w:bCs/>
                              <w:color w:val="0000FF"/>
                              <w:sz w:val="24"/>
                              <w:szCs w:val="24"/>
                              <w:u w:val="single"/>
                            </w:rPr>
                            <w:t>Demand response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78" w:anchor="m_-7444033006803512481_m_7630978532670847497_m_-6220735954431164083__Toc193722598" w:history="1">
                          <w:r w:rsidRPr="009D7057">
                            <w:rPr>
                              <w:rFonts w:asciiTheme="majorHAnsi" w:eastAsia="Times New Roman" w:hAnsiTheme="majorHAnsi" w:cs="Calibri Light"/>
                              <w:b/>
                              <w:bCs/>
                              <w:color w:val="0000FF"/>
                              <w:sz w:val="24"/>
                              <w:szCs w:val="24"/>
                              <w:u w:val="single"/>
                            </w:rPr>
                            <w:t>Smart grid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79" w:anchor="m_-7444033006803512481_m_7630978532670847497_m_-6220735954431164083__Toc193722599" w:history="1">
                          <w:r w:rsidRPr="009D7057">
                            <w:rPr>
                              <w:rFonts w:asciiTheme="majorHAnsi" w:eastAsia="Times New Roman" w:hAnsiTheme="majorHAnsi" w:cs="Calibri Light"/>
                              <w:b/>
                              <w:bCs/>
                              <w:color w:val="0000FF"/>
                              <w:sz w:val="24"/>
                              <w:szCs w:val="24"/>
                              <w:u w:val="single"/>
                            </w:rPr>
                            <w:t>Grid defection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80" w:anchor="m_-7444033006803512481_m_7630978532670847497_m_-6220735954431164083__Toc193722600" w:history="1">
                          <w:r w:rsidRPr="009D7057">
                            <w:rPr>
                              <w:rFonts w:asciiTheme="majorHAnsi" w:eastAsia="Times New Roman" w:hAnsiTheme="majorHAnsi" w:cs="Calibri Light"/>
                              <w:b/>
                              <w:bCs/>
                              <w:color w:val="0000FF"/>
                              <w:sz w:val="24"/>
                              <w:szCs w:val="24"/>
                              <w:u w:val="single"/>
                            </w:rPr>
                            <w:t>History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81" w:anchor="m_-7444033006803512481_m_7630978532670847497_m_-6220735954431164083__Toc193722601" w:history="1">
                          <w:r w:rsidRPr="009D7057">
                            <w:rPr>
                              <w:rFonts w:asciiTheme="majorHAnsi" w:eastAsia="Times New Roman" w:hAnsiTheme="majorHAnsi" w:cs="Calibri Light"/>
                              <w:b/>
                              <w:bCs/>
                              <w:color w:val="0000FF"/>
                              <w:sz w:val="24"/>
                              <w:szCs w:val="24"/>
                              <w:u w:val="single"/>
                            </w:rPr>
                            <w:t>Contents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82" w:anchor="m_-7444033006803512481_m_7630978532670847497_m_-6220735954431164083__Toc193722602" w:history="1">
                          <w:r w:rsidRPr="009D7057">
                            <w:rPr>
                              <w:rFonts w:asciiTheme="majorHAnsi" w:eastAsia="Times New Roman" w:hAnsiTheme="majorHAnsi" w:cs="Calibri Light"/>
                              <w:b/>
                              <w:bCs/>
                              <w:color w:val="0000FF"/>
                              <w:sz w:val="24"/>
                              <w:szCs w:val="24"/>
                              <w:u w:val="single"/>
                            </w:rPr>
                            <w:t>National Energy Regulator of South Africa</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83" w:anchor="m_-7444033006803512481_m_7630978532670847497_m_-6220735954431164083__Toc193722603" w:history="1">
                          <w:r w:rsidRPr="009D7057">
                            <w:rPr>
                              <w:rFonts w:asciiTheme="majorHAnsi" w:eastAsia="Times New Roman" w:hAnsiTheme="majorHAnsi" w:cs="Calibri Light"/>
                              <w:b/>
                              <w:bCs/>
                              <w:color w:val="0000FF"/>
                              <w:sz w:val="24"/>
                              <w:szCs w:val="24"/>
                              <w:u w:val="single"/>
                            </w:rPr>
                            <w:t>Background</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884" w:anchor="m_-7444033006803512481_m_7630978532670847497_m_-6220735954431164083__Toc193722604" w:history="1">
                          <w:r w:rsidRPr="009D7057">
                            <w:rPr>
                              <w:rFonts w:asciiTheme="majorHAnsi" w:eastAsia="Times New Roman" w:hAnsiTheme="majorHAnsi" w:cs="Calibri Light"/>
                              <w:b/>
                              <w:bCs/>
                              <w:color w:val="0000FF"/>
                              <w:sz w:val="24"/>
                              <w:szCs w:val="24"/>
                              <w:u w:val="single"/>
                            </w:rPr>
                            <w:t>skom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85" w:anchor="m_-7444033006803512481_m_7630978532670847497_m_-6220735954431164083__Toc193722605" w:history="1">
                          <w:r w:rsidRPr="009D7057">
                            <w:rPr>
                              <w:rFonts w:asciiTheme="majorHAnsi" w:eastAsia="Times New Roman" w:hAnsiTheme="majorHAnsi" w:cs="Calibri Light"/>
                              <w:b/>
                              <w:bCs/>
                              <w:color w:val="0000FF"/>
                              <w:sz w:val="24"/>
                              <w:szCs w:val="24"/>
                              <w:u w:val="single"/>
                            </w:rPr>
                            <w:t>History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86" w:anchor="m_-7444033006803512481_m_7630978532670847497_m_-6220735954431164083__Toc193722606" w:history="1">
                          <w:r w:rsidRPr="009D7057">
                            <w:rPr>
                              <w:rFonts w:asciiTheme="majorHAnsi" w:eastAsia="Times New Roman" w:hAnsiTheme="majorHAnsi" w:cs="Calibri Light"/>
                              <w:b/>
                              <w:bCs/>
                              <w:color w:val="0000FF"/>
                              <w:sz w:val="24"/>
                              <w:szCs w:val="24"/>
                              <w:u w:val="single"/>
                            </w:rPr>
                            <w:t>First expansion period: 1960-1994</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87" w:anchor="m_-7444033006803512481_m_7630978532670847497_m_-6220735954431164083__Toc193722607" w:history="1">
                          <w:r w:rsidRPr="009D7057">
                            <w:rPr>
                              <w:rFonts w:asciiTheme="majorHAnsi" w:eastAsia="Times New Roman" w:hAnsiTheme="majorHAnsi" w:cs="Calibri Light"/>
                              <w:b/>
                              <w:bCs/>
                              <w:color w:val="0000FF"/>
                              <w:sz w:val="24"/>
                              <w:szCs w:val="24"/>
                              <w:u w:val="single"/>
                            </w:rPr>
                            <w:t>Post-1994 election period: 1994-2007</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88" w:anchor="m_-7444033006803512481_m_7630978532670847497_m_-6220735954431164083__Toc193722608" w:history="1">
                          <w:r w:rsidRPr="009D7057">
                            <w:rPr>
                              <w:rFonts w:asciiTheme="majorHAnsi" w:eastAsia="Times New Roman" w:hAnsiTheme="majorHAnsi" w:cs="Calibri Light"/>
                              <w:b/>
                              <w:bCs/>
                              <w:color w:val="0000FF"/>
                              <w:sz w:val="24"/>
                              <w:szCs w:val="24"/>
                              <w:u w:val="single"/>
                            </w:rPr>
                            <w:t>Load shedding and second expansion: 2007-present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89" w:anchor="m_-7444033006803512481_m_7630978532670847497_m_-6220735954431164083__Toc193722609" w:history="1">
                          <w:r w:rsidRPr="009D7057">
                            <w:rPr>
                              <w:rFonts w:asciiTheme="majorHAnsi" w:eastAsia="Times New Roman" w:hAnsiTheme="majorHAnsi" w:cs="Calibri Light"/>
                              <w:b/>
                              <w:bCs/>
                              <w:color w:val="0000FF"/>
                              <w:sz w:val="24"/>
                              <w:szCs w:val="24"/>
                              <w:u w:val="single"/>
                            </w:rPr>
                            <w:t>Logos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90" w:anchor="m_-7444033006803512481_m_7630978532670847497_m_-6220735954431164083__Toc193722610" w:history="1">
                          <w:r w:rsidRPr="009D7057">
                            <w:rPr>
                              <w:rFonts w:asciiTheme="majorHAnsi" w:eastAsia="Times New Roman" w:hAnsiTheme="majorHAnsi" w:cs="Calibri Light"/>
                              <w:b/>
                              <w:bCs/>
                              <w:color w:val="0000FF"/>
                              <w:sz w:val="24"/>
                              <w:szCs w:val="24"/>
                              <w:u w:val="single"/>
                            </w:rPr>
                            <w:t>Restructuring efforts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91" w:anchor="m_-7444033006803512481_m_7630978532670847497_m_-6220735954431164083__Toc193722611" w:history="1">
                          <w:r w:rsidRPr="009D7057">
                            <w:rPr>
                              <w:rFonts w:asciiTheme="majorHAnsi" w:eastAsia="Times New Roman" w:hAnsiTheme="majorHAnsi" w:cs="Calibri Light"/>
                              <w:b/>
                              <w:bCs/>
                              <w:color w:val="0000FF"/>
                              <w:sz w:val="24"/>
                              <w:szCs w:val="24"/>
                              <w:u w:val="single"/>
                            </w:rPr>
                            <w:t>Transmission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92" w:anchor="m_-7444033006803512481_m_7630978532670847497_m_-6220735954431164083__Toc193722612" w:history="1">
                          <w:r w:rsidRPr="009D7057">
                            <w:rPr>
                              <w:rFonts w:asciiTheme="majorHAnsi" w:eastAsia="Times New Roman" w:hAnsiTheme="majorHAnsi" w:cs="Calibri Light"/>
                              <w:b/>
                              <w:bCs/>
                              <w:color w:val="0000FF"/>
                              <w:sz w:val="24"/>
                              <w:szCs w:val="24"/>
                              <w:u w:val="single"/>
                            </w:rPr>
                            <w:t>COSATU response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93" w:anchor="m_-7444033006803512481_m_7630978532670847497_m_-6220735954431164083__Toc193722613" w:history="1">
                          <w:r w:rsidRPr="009D7057">
                            <w:rPr>
                              <w:rFonts w:asciiTheme="majorHAnsi" w:eastAsia="Times New Roman" w:hAnsiTheme="majorHAnsi" w:cs="Calibri Light"/>
                              <w:b/>
                              <w:bCs/>
                              <w:color w:val="0000FF"/>
                              <w:sz w:val="24"/>
                              <w:szCs w:val="24"/>
                              <w:u w:val="single"/>
                            </w:rPr>
                            <w:t>Job losses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894" w:anchor="m_-7444033006803512481_m_7630978532670847497_m_-6220735954431164083__Toc193722614" w:history="1">
                          <w:r w:rsidRPr="009D7057">
                            <w:rPr>
                              <w:rFonts w:asciiTheme="majorHAnsi" w:eastAsia="Times New Roman" w:hAnsiTheme="majorHAnsi" w:cs="Calibri Light"/>
                              <w:b/>
                              <w:bCs/>
                              <w:color w:val="0000FF"/>
                              <w:sz w:val="24"/>
                              <w:szCs w:val="24"/>
                              <w:u w:val="single"/>
                            </w:rPr>
                            <w:t>Installed capacity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95" w:anchor="m_-7444033006803512481_m_7630978532670847497_m_-6220735954431164083__Toc193722615" w:history="1">
                          <w:r w:rsidRPr="009D7057">
                            <w:rPr>
                              <w:rFonts w:asciiTheme="majorHAnsi" w:eastAsia="Times New Roman" w:hAnsiTheme="majorHAnsi" w:cs="Calibri Light"/>
                              <w:b/>
                              <w:bCs/>
                              <w:color w:val="0000FF"/>
                              <w:sz w:val="24"/>
                              <w:szCs w:val="24"/>
                              <w:u w:val="single"/>
                            </w:rPr>
                            <w:t>Subscribers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96" w:anchor="m_-7444033006803512481_m_7630978532670847497_m_-6220735954431164083__Toc193722616" w:history="1">
                          <w:r w:rsidRPr="009D7057">
                            <w:rPr>
                              <w:rFonts w:asciiTheme="majorHAnsi" w:eastAsia="Times New Roman" w:hAnsiTheme="majorHAnsi" w:cs="Calibri Light"/>
                              <w:b/>
                              <w:bCs/>
                              <w:color w:val="0000FF"/>
                              <w:sz w:val="24"/>
                              <w:szCs w:val="24"/>
                              <w:u w:val="single"/>
                            </w:rPr>
                            <w:t>Fossil-fuelled power stations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97" w:anchor="m_-7444033006803512481_m_7630978532670847497_m_-6220735954431164083__Toc193722617" w:history="1">
                          <w:r w:rsidRPr="009D7057">
                            <w:rPr>
                              <w:rFonts w:asciiTheme="majorHAnsi" w:eastAsia="Times New Roman" w:hAnsiTheme="majorHAnsi" w:cs="Calibri Light"/>
                              <w:b/>
                              <w:bCs/>
                              <w:color w:val="0000FF"/>
                              <w:sz w:val="24"/>
                              <w:szCs w:val="24"/>
                              <w:u w:val="single"/>
                            </w:rPr>
                            <w:t>Renewable and nuclear power stations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98" w:anchor="m_-7444033006803512481_m_7630978532670847497_m_-6220735954431164083__Toc193722618" w:history="1">
                          <w:r w:rsidRPr="009D7057">
                            <w:rPr>
                              <w:rFonts w:asciiTheme="majorHAnsi" w:eastAsia="Times New Roman" w:hAnsiTheme="majorHAnsi" w:cs="Calibri Light"/>
                              <w:b/>
                              <w:bCs/>
                              <w:color w:val="0000FF"/>
                              <w:sz w:val="24"/>
                              <w:szCs w:val="24"/>
                              <w:u w:val="single"/>
                            </w:rPr>
                            <w:t>Future projects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899" w:anchor="m_-7444033006803512481_m_7630978532670847497_m_-6220735954431164083__Toc193722619" w:history="1">
                          <w:r w:rsidRPr="009D7057">
                            <w:rPr>
                              <w:rFonts w:asciiTheme="majorHAnsi" w:eastAsia="Times New Roman" w:hAnsiTheme="majorHAnsi" w:cs="Calibri Light"/>
                              <w:b/>
                              <w:bCs/>
                              <w:color w:val="0000FF"/>
                              <w:sz w:val="24"/>
                              <w:szCs w:val="24"/>
                              <w:u w:val="single"/>
                            </w:rPr>
                            <w:t>Investment in renewables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00" w:anchor="m_-7444033006803512481_m_7630978532670847497_m_-6220735954431164083__Toc193722620" w:history="1">
                          <w:r w:rsidRPr="009D7057">
                            <w:rPr>
                              <w:rFonts w:asciiTheme="majorHAnsi" w:eastAsia="Times New Roman" w:hAnsiTheme="majorHAnsi" w:cs="Calibri Light"/>
                              <w:b/>
                              <w:bCs/>
                              <w:color w:val="0000FF"/>
                              <w:sz w:val="24"/>
                              <w:szCs w:val="24"/>
                              <w:u w:val="single"/>
                            </w:rPr>
                            <w:t>Other infrastructure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01" w:anchor="m_-7444033006803512481_m_7630978532670847497_m_-6220735954431164083__Toc193722621" w:history="1">
                          <w:r w:rsidRPr="009D7057">
                            <w:rPr>
                              <w:rFonts w:asciiTheme="majorHAnsi" w:eastAsia="Times New Roman" w:hAnsiTheme="majorHAnsi" w:cs="Calibri Light"/>
                              <w:b/>
                              <w:bCs/>
                              <w:color w:val="0000FF"/>
                              <w:sz w:val="24"/>
                              <w:szCs w:val="24"/>
                              <w:u w:val="single"/>
                            </w:rPr>
                            <w:t>Corporate affairs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02" w:anchor="m_-7444033006803512481_m_7630978532670847497_m_-6220735954431164083__Toc193722622" w:history="1">
                          <w:r w:rsidRPr="009D7057">
                            <w:rPr>
                              <w:rFonts w:asciiTheme="majorHAnsi" w:eastAsia="Times New Roman" w:hAnsiTheme="majorHAnsi" w:cs="Calibri Light"/>
                              <w:b/>
                              <w:bCs/>
                              <w:color w:val="0000FF"/>
                              <w:sz w:val="24"/>
                              <w:szCs w:val="24"/>
                              <w:u w:val="single"/>
                            </w:rPr>
                            <w:t>Financials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03" w:anchor="m_-7444033006803512481_m_7630978532670847497_m_-6220735954431164083__Toc193722623" w:history="1">
                          <w:r w:rsidRPr="009D7057">
                            <w:rPr>
                              <w:rFonts w:asciiTheme="majorHAnsi" w:eastAsia="Times New Roman" w:hAnsiTheme="majorHAnsi" w:cs="Calibri Light"/>
                              <w:b/>
                              <w:bCs/>
                              <w:color w:val="0000FF"/>
                              <w:sz w:val="24"/>
                              <w:szCs w:val="24"/>
                              <w:u w:val="single"/>
                            </w:rPr>
                            <w:t>Controversies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04" w:anchor="m_-7444033006803512481_m_7630978532670847497_m_-6220735954431164083__Toc193722624" w:history="1">
                          <w:r w:rsidRPr="009D7057">
                            <w:rPr>
                              <w:rFonts w:asciiTheme="majorHAnsi" w:eastAsia="Times New Roman" w:hAnsiTheme="majorHAnsi" w:cs="Calibri Light"/>
                              <w:b/>
                              <w:bCs/>
                              <w:color w:val="0000FF"/>
                              <w:sz w:val="24"/>
                              <w:szCs w:val="24"/>
                              <w:u w:val="single"/>
                            </w:rPr>
                            <w:t>Municipal debts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05" w:anchor="m_-7444033006803512481_m_7630978532670847497_m_-6220735954431164083__Toc193722625" w:history="1">
                          <w:r w:rsidRPr="009D7057">
                            <w:rPr>
                              <w:rFonts w:asciiTheme="majorHAnsi" w:eastAsia="Times New Roman" w:hAnsiTheme="majorHAnsi" w:cs="Calibri Light"/>
                              <w:b/>
                              <w:bCs/>
                              <w:color w:val="0000FF"/>
                              <w:sz w:val="24"/>
                              <w:szCs w:val="24"/>
                              <w:u w:val="single"/>
                            </w:rPr>
                            <w:t>Zimbabwe Power Exports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06" w:anchor="m_-7444033006803512481_m_7630978532670847497_m_-6220735954431164083__Toc193722626" w:history="1">
                          <w:r w:rsidRPr="009D7057">
                            <w:rPr>
                              <w:rFonts w:asciiTheme="majorHAnsi" w:eastAsia="Times New Roman" w:hAnsiTheme="majorHAnsi" w:cs="Calibri Light"/>
                              <w:b/>
                              <w:bCs/>
                              <w:color w:val="0000FF"/>
                              <w:sz w:val="24"/>
                              <w:szCs w:val="24"/>
                              <w:u w:val="single"/>
                            </w:rPr>
                            <w:t>Power shortage: 2007 - ongoing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07" w:anchor="m_-7444033006803512481_m_7630978532670847497_m_-6220735954431164083__Toc193722627" w:history="1">
                          <w:r w:rsidRPr="009D7057">
                            <w:rPr>
                              <w:rFonts w:asciiTheme="majorHAnsi" w:eastAsia="Times New Roman" w:hAnsiTheme="majorHAnsi" w:cs="Calibri Light"/>
                              <w:b/>
                              <w:bCs/>
                              <w:color w:val="0000FF"/>
                              <w:sz w:val="24"/>
                              <w:szCs w:val="24"/>
                              <w:u w:val="single"/>
                            </w:rPr>
                            <w:t>Corruption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08" w:anchor="m_-7444033006803512481_m_7630978532670847497_m_-6220735954431164083__Toc193722628" w:history="1">
                          <w:r w:rsidRPr="009D7057">
                            <w:rPr>
                              <w:rFonts w:asciiTheme="majorHAnsi" w:eastAsia="Times New Roman" w:hAnsiTheme="majorHAnsi" w:cs="Calibri Light"/>
                              <w:b/>
                              <w:bCs/>
                              <w:color w:val="0000FF"/>
                              <w:sz w:val="24"/>
                              <w:szCs w:val="24"/>
                              <w:u w:val="single"/>
                            </w:rPr>
                            <w:t>System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09" w:anchor="m_-7444033006803512481_m_7630978532670847497_m_-6220735954431164083__Toc193722629" w:history="1">
                          <w:r w:rsidRPr="009D7057">
                            <w:rPr>
                              <w:rFonts w:asciiTheme="majorHAnsi" w:eastAsia="Times New Roman" w:hAnsiTheme="majorHAnsi" w:cs="Calibri Light"/>
                              <w:b/>
                              <w:bCs/>
                              <w:color w:val="0000FF"/>
                              <w:sz w:val="24"/>
                              <w:szCs w:val="24"/>
                              <w:u w:val="single"/>
                            </w:rPr>
                            <w:t>Overhead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10" w:anchor="m_-7444033006803512481_m_7630978532670847497_m_-6220735954431164083__Toc193722630" w:history="1">
                          <w:r w:rsidRPr="009D7057">
                            <w:rPr>
                              <w:rFonts w:asciiTheme="majorHAnsi" w:eastAsia="Times New Roman" w:hAnsiTheme="majorHAnsi" w:cs="Calibri Light"/>
                              <w:b/>
                              <w:bCs/>
                              <w:color w:val="0000FF"/>
                              <w:sz w:val="24"/>
                              <w:szCs w:val="24"/>
                              <w:u w:val="single"/>
                            </w:rPr>
                            <w:t>Underground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11" w:anchor="m_-7444033006803512481_m_7630978532670847497_m_-6220735954431164083__Toc193722631" w:history="1">
                          <w:r w:rsidRPr="009D7057">
                            <w:rPr>
                              <w:rFonts w:asciiTheme="majorHAnsi" w:eastAsia="Times New Roman" w:hAnsiTheme="majorHAnsi" w:cs="Calibri Light"/>
                              <w:b/>
                              <w:bCs/>
                              <w:color w:val="0000FF"/>
                              <w:sz w:val="24"/>
                              <w:szCs w:val="24"/>
                              <w:u w:val="single"/>
                            </w:rPr>
                            <w:t>History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12" w:anchor="m_-7444033006803512481_m_7630978532670847497_m_-6220735954431164083__Toc193722632" w:history="1">
                          <w:r w:rsidRPr="009D7057">
                            <w:rPr>
                              <w:rFonts w:asciiTheme="majorHAnsi" w:eastAsia="Times New Roman" w:hAnsiTheme="majorHAnsi" w:cs="Calibri Light"/>
                              <w:b/>
                              <w:bCs/>
                              <w:color w:val="0000FF"/>
                              <w:sz w:val="24"/>
                              <w:szCs w:val="24"/>
                              <w:u w:val="single"/>
                            </w:rPr>
                            <w:t>Bulk transmission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13" w:anchor="m_-7444033006803512481_m_7630978532670847497_m_-6220735954431164083__Toc193722633" w:history="1">
                          <w:r w:rsidRPr="009D7057">
                            <w:rPr>
                              <w:rFonts w:asciiTheme="majorHAnsi" w:eastAsia="Times New Roman" w:hAnsiTheme="majorHAnsi" w:cs="Calibri Light"/>
                              <w:b/>
                              <w:bCs/>
                              <w:color w:val="0000FF"/>
                              <w:sz w:val="24"/>
                              <w:szCs w:val="24"/>
                              <w:u w:val="single"/>
                            </w:rPr>
                            <w:t>Grid input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14" w:anchor="m_-7444033006803512481_m_7630978532670847497_m_-6220735954431164083__Toc193722634" w:history="1">
                          <w:r w:rsidRPr="009D7057">
                            <w:rPr>
                              <w:rFonts w:asciiTheme="majorHAnsi" w:eastAsia="Times New Roman" w:hAnsiTheme="majorHAnsi" w:cs="Calibri Light"/>
                              <w:b/>
                              <w:bCs/>
                              <w:color w:val="0000FF"/>
                              <w:sz w:val="24"/>
                              <w:szCs w:val="24"/>
                              <w:u w:val="single"/>
                            </w:rPr>
                            <w:t>Losses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15" w:anchor="m_-7444033006803512481_m_7630978532670847497_m_-6220735954431164083__Toc193722635" w:history="1">
                          <w:r w:rsidRPr="009D7057">
                            <w:rPr>
                              <w:rFonts w:asciiTheme="majorHAnsi" w:eastAsia="Times New Roman" w:hAnsiTheme="majorHAnsi" w:cs="Calibri Light"/>
                              <w:b/>
                              <w:bCs/>
                              <w:color w:val="0000FF"/>
                              <w:sz w:val="24"/>
                              <w:szCs w:val="24"/>
                              <w:u w:val="single"/>
                            </w:rPr>
                            <w:t>Transposition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16" w:anchor="m_-7444033006803512481_m_7630978532670847497_m_-6220735954431164083__Toc193722636" w:history="1">
                          <w:r w:rsidRPr="009D7057">
                            <w:rPr>
                              <w:rFonts w:asciiTheme="majorHAnsi" w:eastAsia="Times New Roman" w:hAnsiTheme="majorHAnsi" w:cs="Calibri Light"/>
                              <w:b/>
                              <w:bCs/>
                              <w:color w:val="0000FF"/>
                              <w:sz w:val="24"/>
                              <w:szCs w:val="24"/>
                              <w:u w:val="single"/>
                            </w:rPr>
                            <w:t>Subtransmission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17" w:anchor="m_-7444033006803512481_m_7630978532670847497_m_-6220735954431164083__Toc193722637" w:history="1">
                          <w:r w:rsidRPr="009D7057">
                            <w:rPr>
                              <w:rFonts w:asciiTheme="majorHAnsi" w:eastAsia="Times New Roman" w:hAnsiTheme="majorHAnsi" w:cs="Calibri Light"/>
                              <w:b/>
                              <w:bCs/>
                              <w:color w:val="0000FF"/>
                              <w:sz w:val="24"/>
                              <w:szCs w:val="24"/>
                              <w:u w:val="single"/>
                            </w:rPr>
                            <w:t>Transmission grid exit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18" w:anchor="m_-7444033006803512481_m_7630978532670847497_m_-6220735954431164083__Toc193722638" w:history="1">
                          <w:r w:rsidRPr="009D7057">
                            <w:rPr>
                              <w:rFonts w:asciiTheme="majorHAnsi" w:eastAsia="Times New Roman" w:hAnsiTheme="majorHAnsi" w:cs="Calibri Light"/>
                              <w:b/>
                              <w:bCs/>
                              <w:color w:val="0000FF"/>
                              <w:sz w:val="24"/>
                              <w:szCs w:val="24"/>
                              <w:u w:val="single"/>
                            </w:rPr>
                            <w:t>Advantage of high-voltage transmission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19" w:anchor="m_-7444033006803512481_m_7630978532670847497_m_-6220735954431164083__Toc193722639" w:history="1">
                          <w:r w:rsidRPr="009D7057">
                            <w:rPr>
                              <w:rFonts w:asciiTheme="majorHAnsi" w:eastAsia="Times New Roman" w:hAnsiTheme="majorHAnsi" w:cs="Calibri Light"/>
                              <w:b/>
                              <w:bCs/>
                              <w:color w:val="0000FF"/>
                              <w:sz w:val="24"/>
                              <w:szCs w:val="24"/>
                              <w:u w:val="single"/>
                            </w:rPr>
                            <w:t>Modeling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20" w:anchor="m_-7444033006803512481_m_7630978532670847497_m_-6220735954431164083__Toc193722640" w:history="1">
                          <w:r w:rsidRPr="009D7057">
                            <w:rPr>
                              <w:rFonts w:asciiTheme="majorHAnsi" w:eastAsia="Times New Roman" w:hAnsiTheme="majorHAnsi" w:cs="Calibri Light"/>
                              <w:b/>
                              <w:bCs/>
                              <w:color w:val="0000FF"/>
                              <w:sz w:val="24"/>
                              <w:szCs w:val="24"/>
                              <w:u w:val="single"/>
                            </w:rPr>
                            <w:t>Lossless line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21" w:anchor="m_-7444033006803512481_m_7630978532670847497_m_-6220735954431164083__Toc193722641" w:history="1">
                          <w:r w:rsidRPr="009D7057">
                            <w:rPr>
                              <w:rFonts w:asciiTheme="majorHAnsi" w:eastAsia="Times New Roman" w:hAnsiTheme="majorHAnsi" w:cs="Calibri Light"/>
                              <w:b/>
                              <w:bCs/>
                              <w:color w:val="0000FF"/>
                              <w:sz w:val="24"/>
                              <w:szCs w:val="24"/>
                              <w:u w:val="single"/>
                            </w:rPr>
                            <w:t>Short line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22" w:anchor="m_-7444033006803512481_m_7630978532670847497_m_-6220735954431164083__Toc193722642" w:history="1">
                          <w:r w:rsidRPr="009D7057">
                            <w:rPr>
                              <w:rFonts w:asciiTheme="majorHAnsi" w:eastAsia="Times New Roman" w:hAnsiTheme="majorHAnsi" w:cs="Calibri Light"/>
                              <w:b/>
                              <w:bCs/>
                              <w:color w:val="0000FF"/>
                              <w:sz w:val="24"/>
                              <w:szCs w:val="24"/>
                              <w:u w:val="single"/>
                            </w:rPr>
                            <w:t>Medium line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23" w:anchor="m_-7444033006803512481_m_7630978532670847497_m_-6220735954431164083__Toc193722643" w:history="1">
                          <w:r w:rsidRPr="009D7057">
                            <w:rPr>
                              <w:rFonts w:asciiTheme="majorHAnsi" w:eastAsia="Times New Roman" w:hAnsiTheme="majorHAnsi" w:cs="Calibri Light"/>
                              <w:b/>
                              <w:bCs/>
                              <w:color w:val="0000FF"/>
                              <w:sz w:val="24"/>
                              <w:szCs w:val="24"/>
                              <w:u w:val="single"/>
                            </w:rPr>
                            <w:t>Long line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24" w:anchor="m_-7444033006803512481_m_7630978532670847497_m_-6220735954431164083__Toc193722644" w:history="1">
                          <w:r w:rsidRPr="009D7057">
                            <w:rPr>
                              <w:rFonts w:asciiTheme="majorHAnsi" w:eastAsia="Times New Roman" w:hAnsiTheme="majorHAnsi" w:cs="Calibri Light"/>
                              <w:b/>
                              <w:bCs/>
                              <w:color w:val="0000FF"/>
                              <w:sz w:val="24"/>
                              <w:szCs w:val="24"/>
                              <w:u w:val="single"/>
                            </w:rPr>
                            <w:t>High-voltage direct current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25" w:anchor="m_-7444033006803512481_m_7630978532670847497_m_-6220735954431164083__Toc193722645" w:history="1">
                          <w:r w:rsidRPr="009D7057">
                            <w:rPr>
                              <w:rFonts w:asciiTheme="majorHAnsi" w:eastAsia="Times New Roman" w:hAnsiTheme="majorHAnsi" w:cs="Calibri Light"/>
                              <w:b/>
                              <w:bCs/>
                              <w:color w:val="0000FF"/>
                              <w:sz w:val="24"/>
                              <w:szCs w:val="24"/>
                              <w:u w:val="single"/>
                            </w:rPr>
                            <w:t>Capacity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26" w:anchor="m_-7444033006803512481_m_7630978532670847497_m_-6220735954431164083__Toc193722646" w:history="1">
                          <w:r w:rsidRPr="009D7057">
                            <w:rPr>
                              <w:rFonts w:asciiTheme="majorHAnsi" w:eastAsia="Times New Roman" w:hAnsiTheme="majorHAnsi" w:cs="Calibri Light"/>
                              <w:b/>
                              <w:bCs/>
                              <w:color w:val="0000FF"/>
                              <w:sz w:val="24"/>
                              <w:szCs w:val="24"/>
                              <w:u w:val="single"/>
                            </w:rPr>
                            <w:t>Reconductoring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27" w:anchor="m_-7444033006803512481_m_7630978532670847497_m_-6220735954431164083__Toc193722647" w:history="1">
                          <w:r w:rsidRPr="009D7057">
                            <w:rPr>
                              <w:rFonts w:asciiTheme="majorHAnsi" w:eastAsia="Times New Roman" w:hAnsiTheme="majorHAnsi" w:cs="Calibri Light"/>
                              <w:b/>
                              <w:bCs/>
                              <w:color w:val="0000FF"/>
                              <w:sz w:val="24"/>
                              <w:szCs w:val="24"/>
                              <w:u w:val="single"/>
                            </w:rPr>
                            <w:t>Control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28" w:anchor="m_-7444033006803512481_m_7630978532670847497_m_-6220735954431164083__Toc193722648" w:history="1">
                          <w:r w:rsidRPr="009D7057">
                            <w:rPr>
                              <w:rFonts w:asciiTheme="majorHAnsi" w:eastAsia="Times New Roman" w:hAnsiTheme="majorHAnsi" w:cs="Calibri Light"/>
                              <w:b/>
                              <w:bCs/>
                              <w:color w:val="0000FF"/>
                              <w:sz w:val="24"/>
                              <w:szCs w:val="24"/>
                              <w:u w:val="single"/>
                            </w:rPr>
                            <w:t>Load balancing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29" w:anchor="m_-7444033006803512481_m_7630978532670847497_m_-6220735954431164083__Toc193722649" w:history="1">
                          <w:r w:rsidRPr="009D7057">
                            <w:rPr>
                              <w:rFonts w:asciiTheme="majorHAnsi" w:eastAsia="Times New Roman" w:hAnsiTheme="majorHAnsi" w:cs="Calibri Light"/>
                              <w:b/>
                              <w:bCs/>
                              <w:color w:val="0000FF"/>
                              <w:sz w:val="24"/>
                              <w:szCs w:val="24"/>
                              <w:u w:val="single"/>
                            </w:rPr>
                            <w:t>Failure protection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30" w:anchor="m_-7444033006803512481_m_7630978532670847497_m_-6220735954431164083__Toc193722650" w:history="1">
                          <w:r w:rsidRPr="009D7057">
                            <w:rPr>
                              <w:rFonts w:asciiTheme="majorHAnsi" w:eastAsia="Times New Roman" w:hAnsiTheme="majorHAnsi" w:cs="Calibri Light"/>
                              <w:b/>
                              <w:bCs/>
                              <w:color w:val="0000FF"/>
                              <w:sz w:val="24"/>
                              <w:szCs w:val="24"/>
                              <w:u w:val="single"/>
                            </w:rPr>
                            <w:t>Communications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31" w:anchor="m_-7444033006803512481_m_7630978532670847497_m_-6220735954431164083__Toc193722651" w:history="1">
                          <w:r w:rsidRPr="009D7057">
                            <w:rPr>
                              <w:rFonts w:asciiTheme="majorHAnsi" w:eastAsia="Times New Roman" w:hAnsiTheme="majorHAnsi" w:cs="Calibri Light"/>
                              <w:b/>
                              <w:bCs/>
                              <w:color w:val="0000FF"/>
                              <w:sz w:val="24"/>
                              <w:szCs w:val="24"/>
                              <w:u w:val="single"/>
                            </w:rPr>
                            <w:t>Market structure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32" w:anchor="m_-7444033006803512481_m_7630978532670847497_m_-6220735954431164083__Toc193722652" w:history="1">
                          <w:r w:rsidRPr="009D7057">
                            <w:rPr>
                              <w:rFonts w:asciiTheme="majorHAnsi" w:eastAsia="Times New Roman" w:hAnsiTheme="majorHAnsi" w:cs="Calibri Light"/>
                              <w:b/>
                              <w:bCs/>
                              <w:color w:val="0000FF"/>
                              <w:sz w:val="24"/>
                              <w:szCs w:val="24"/>
                              <w:u w:val="single"/>
                            </w:rPr>
                            <w:t>Transmission costs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33" w:anchor="m_-7444033006803512481_m_7630978532670847497_m_-6220735954431164083__Toc193722653" w:history="1">
                          <w:r w:rsidRPr="009D7057">
                            <w:rPr>
                              <w:rFonts w:asciiTheme="majorHAnsi" w:eastAsia="Times New Roman" w:hAnsiTheme="majorHAnsi" w:cs="Calibri Light"/>
                              <w:b/>
                              <w:bCs/>
                              <w:color w:val="0000FF"/>
                              <w:sz w:val="24"/>
                              <w:szCs w:val="24"/>
                              <w:u w:val="single"/>
                            </w:rPr>
                            <w:t>Health concerns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34" w:anchor="m_-7444033006803512481_m_7630978532670847497_m_-6220735954431164083__Toc193722654" w:history="1">
                          <w:r w:rsidRPr="009D7057">
                            <w:rPr>
                              <w:rFonts w:asciiTheme="majorHAnsi" w:eastAsia="Times New Roman" w:hAnsiTheme="majorHAnsi" w:cs="Calibri Light"/>
                              <w:b/>
                              <w:bCs/>
                              <w:color w:val="0000FF"/>
                              <w:sz w:val="24"/>
                              <w:szCs w:val="24"/>
                              <w:u w:val="single"/>
                            </w:rPr>
                            <w:t>Specialized transmission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35" w:anchor="m_-7444033006803512481_m_7630978532670847497_m_-6220735954431164083__Toc193722655" w:history="1">
                          <w:r w:rsidRPr="009D7057">
                            <w:rPr>
                              <w:rFonts w:asciiTheme="majorHAnsi" w:eastAsia="Times New Roman" w:hAnsiTheme="majorHAnsi" w:cs="Calibri Light"/>
                              <w:b/>
                              <w:bCs/>
                              <w:color w:val="0000FF"/>
                              <w:sz w:val="24"/>
                              <w:szCs w:val="24"/>
                              <w:u w:val="single"/>
                            </w:rPr>
                            <w:t>Grids for railways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36" w:anchor="m_-7444033006803512481_m_7630978532670847497_m_-6220735954431164083__Toc193722656" w:history="1">
                          <w:r w:rsidRPr="009D7057">
                            <w:rPr>
                              <w:rFonts w:asciiTheme="majorHAnsi" w:eastAsia="Times New Roman" w:hAnsiTheme="majorHAnsi" w:cs="Calibri Light"/>
                              <w:b/>
                              <w:bCs/>
                              <w:color w:val="0000FF"/>
                              <w:sz w:val="24"/>
                              <w:szCs w:val="24"/>
                              <w:u w:val="single"/>
                            </w:rPr>
                            <w:t>Superconducting cables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37" w:anchor="m_-7444033006803512481_m_7630978532670847497_m_-6220735954431164083__Toc193722657" w:history="1">
                          <w:r w:rsidRPr="009D7057">
                            <w:rPr>
                              <w:rFonts w:asciiTheme="majorHAnsi" w:eastAsia="Times New Roman" w:hAnsiTheme="majorHAnsi" w:cs="Calibri Light"/>
                              <w:b/>
                              <w:bCs/>
                              <w:color w:val="0000FF"/>
                              <w:sz w:val="24"/>
                              <w:szCs w:val="24"/>
                              <w:u w:val="single"/>
                            </w:rPr>
                            <w:t>Single-wire earth return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38" w:anchor="m_-7444033006803512481_m_7630978532670847497_m_-6220735954431164083__Toc193722658" w:history="1">
                          <w:r w:rsidRPr="009D7057">
                            <w:rPr>
                              <w:rFonts w:asciiTheme="majorHAnsi" w:eastAsia="Times New Roman" w:hAnsiTheme="majorHAnsi" w:cs="Calibri Light"/>
                              <w:b/>
                              <w:bCs/>
                              <w:color w:val="0000FF"/>
                              <w:sz w:val="24"/>
                              <w:szCs w:val="24"/>
                              <w:u w:val="single"/>
                            </w:rPr>
                            <w:t>Wireless power transmission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39" w:anchor="m_-7444033006803512481_m_7630978532670847497_m_-6220735954431164083__Toc193722659" w:history="1">
                          <w:r w:rsidRPr="009D7057">
                            <w:rPr>
                              <w:rFonts w:asciiTheme="majorHAnsi" w:eastAsia="Times New Roman" w:hAnsiTheme="majorHAnsi" w:cs="Calibri Light"/>
                              <w:b/>
                              <w:bCs/>
                              <w:color w:val="0000FF"/>
                              <w:sz w:val="24"/>
                              <w:szCs w:val="24"/>
                              <w:u w:val="single"/>
                            </w:rPr>
                            <w:t>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40" w:anchor="m_-7444033006803512481_m_7630978532670847497_m_-6220735954431164083__Toc193722660" w:history="1">
                          <w:r w:rsidRPr="009D7057">
                            <w:rPr>
                              <w:rFonts w:asciiTheme="majorHAnsi" w:eastAsia="Times New Roman" w:hAnsiTheme="majorHAnsi" w:cs="Calibri Light"/>
                              <w:b/>
                              <w:bCs/>
                              <w:color w:val="0000FF"/>
                              <w:sz w:val="24"/>
                              <w:szCs w:val="24"/>
                              <w:u w:val="single"/>
                            </w:rPr>
                            <w:t>Records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41" w:anchor="m_-7444033006803512481_m_7630978532670847497_m_-6220735954431164083__Toc193722661" w:history="1">
                          <w:r w:rsidRPr="009D7057">
                            <w:rPr>
                              <w:rFonts w:asciiTheme="majorHAnsi" w:eastAsia="Times New Roman" w:hAnsiTheme="majorHAnsi" w:cs="Calibri Light"/>
                              <w:b/>
                              <w:bCs/>
                              <w:color w:val="0000FF"/>
                              <w:sz w:val="24"/>
                              <w:szCs w:val="24"/>
                              <w:u w:val="single"/>
                            </w:rPr>
                            <w:t>See also</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42" w:anchor="m_-7444033006803512481_m_7630978532670847497_m_-6220735954431164083__Toc193722662" w:history="1">
                          <w:r w:rsidRPr="009D7057">
                            <w:rPr>
                              <w:rFonts w:asciiTheme="majorHAnsi" w:eastAsia="Times New Roman" w:hAnsiTheme="majorHAnsi" w:cs="Calibri Light"/>
                              <w:b/>
                              <w:bCs/>
                              <w:color w:val="0000FF"/>
                              <w:sz w:val="24"/>
                              <w:szCs w:val="24"/>
                              <w:u w:val="single"/>
                            </w:rPr>
                            <w:t>References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43" w:anchor="m_-7444033006803512481_m_7630978532670847497_m_-6220735954431164083__Toc193722663" w:history="1">
                          <w:r w:rsidRPr="009D7057">
                            <w:rPr>
                              <w:rFonts w:asciiTheme="majorHAnsi" w:eastAsia="Times New Roman" w:hAnsiTheme="majorHAnsi" w:cs="Calibri Light"/>
                              <w:b/>
                              <w:bCs/>
                              <w:color w:val="0000FF"/>
                              <w:sz w:val="24"/>
                              <w:szCs w:val="24"/>
                              <w:u w:val="single"/>
                            </w:rPr>
                            <w:t>History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44" w:anchor="m_-7444033006803512481_m_7630978532670847497_m_-6220735954431164083__Toc193722664" w:history="1">
                          <w:r w:rsidRPr="009D7057">
                            <w:rPr>
                              <w:rFonts w:asciiTheme="majorHAnsi" w:eastAsia="Times New Roman" w:hAnsiTheme="majorHAnsi" w:cs="Calibri Light"/>
                              <w:b/>
                              <w:bCs/>
                              <w:color w:val="0000FF"/>
                              <w:sz w:val="24"/>
                              <w:szCs w:val="24"/>
                              <w:u w:val="single"/>
                            </w:rPr>
                            <w:t>Types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45" w:anchor="m_-7444033006803512481_m_7630978532670847497_m_-6220735954431164083__Toc193722665" w:history="1">
                          <w:r w:rsidRPr="009D7057">
                            <w:rPr>
                              <w:rFonts w:asciiTheme="majorHAnsi" w:eastAsia="Times New Roman" w:hAnsiTheme="majorHAnsi" w:cs="Calibri Light"/>
                              <w:b/>
                              <w:bCs/>
                              <w:color w:val="0000FF"/>
                              <w:sz w:val="24"/>
                              <w:szCs w:val="24"/>
                              <w:u w:val="single"/>
                            </w:rPr>
                            <w:t>Turbine-governor control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46" w:anchor="m_-7444033006803512481_m_7630978532670847497_m_-6220735954431164083__Toc193722666" w:history="1">
                          <w:r w:rsidRPr="009D7057">
                            <w:rPr>
                              <w:rFonts w:asciiTheme="majorHAnsi" w:eastAsia="Times New Roman" w:hAnsiTheme="majorHAnsi" w:cs="Calibri Light"/>
                              <w:b/>
                              <w:bCs/>
                              <w:color w:val="0000FF"/>
                              <w:sz w:val="24"/>
                              <w:szCs w:val="24"/>
                              <w:u w:val="single"/>
                            </w:rPr>
                            <w:t>Load-frequency control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47" w:anchor="m_-7444033006803512481_m_7630978532670847497_m_-6220735954431164083__Toc193722667" w:history="1">
                          <w:r w:rsidRPr="009D7057">
                            <w:rPr>
                              <w:rFonts w:asciiTheme="majorHAnsi" w:eastAsia="Times New Roman" w:hAnsiTheme="majorHAnsi" w:cs="Calibri Light"/>
                              <w:b/>
                              <w:bCs/>
                              <w:color w:val="0000FF"/>
                              <w:sz w:val="24"/>
                              <w:szCs w:val="24"/>
                              <w:u w:val="single"/>
                            </w:rPr>
                            <w:t>Economic dispatch</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48" w:anchor="m_-7444033006803512481_m_7630978532670847497_m_-6220735954431164083__Toc193722668" w:history="1">
                          <w:r w:rsidRPr="009D7057">
                            <w:rPr>
                              <w:rFonts w:asciiTheme="majorHAnsi" w:eastAsia="Times New Roman" w:hAnsiTheme="majorHAnsi" w:cs="Calibri Light"/>
                              <w:b/>
                              <w:bCs/>
                              <w:color w:val="0000FF"/>
                              <w:sz w:val="24"/>
                              <w:szCs w:val="24"/>
                              <w:u w:val="single"/>
                            </w:rPr>
                            <w:t>Roles in the power grid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49" w:anchor="m_-7444033006803512481_m_7630978532670847497_m_-6220735954431164083__Toc193722669" w:history="1">
                          <w:r w:rsidRPr="009D7057">
                            <w:rPr>
                              <w:rFonts w:asciiTheme="majorHAnsi" w:eastAsia="Times New Roman" w:hAnsiTheme="majorHAnsi" w:cs="Calibri Light"/>
                              <w:b/>
                              <w:bCs/>
                              <w:color w:val="0000FF"/>
                              <w:sz w:val="24"/>
                              <w:szCs w:val="24"/>
                              <w:u w:val="single"/>
                            </w:rPr>
                            <w:t>Forms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50" w:anchor="m_-7444033006803512481_m_7630978532670847497_m_-6220735954431164083__Toc193722670" w:history="1">
                          <w:r w:rsidRPr="009D7057">
                            <w:rPr>
                              <w:rFonts w:asciiTheme="majorHAnsi" w:eastAsia="Times New Roman" w:hAnsiTheme="majorHAnsi" w:cs="Calibri Light"/>
                              <w:b/>
                              <w:bCs/>
                              <w:color w:val="0000FF"/>
                              <w:sz w:val="24"/>
                              <w:szCs w:val="24"/>
                              <w:u w:val="single"/>
                            </w:rPr>
                            <w:t>Batteries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51" w:anchor="m_-7444033006803512481_m_7630978532670847497_m_-6220735954431164083__Toc193722671" w:history="1">
                          <w:r w:rsidRPr="009D7057">
                            <w:rPr>
                              <w:rFonts w:asciiTheme="majorHAnsi" w:eastAsia="Times New Roman" w:hAnsiTheme="majorHAnsi" w:cs="Calibri Light"/>
                              <w:b/>
                              <w:bCs/>
                              <w:color w:val="0000FF"/>
                              <w:sz w:val="24"/>
                              <w:szCs w:val="24"/>
                              <w:u w:val="single"/>
                            </w:rPr>
                            <w:t>Electrical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52" w:anchor="m_-7444033006803512481_m_7630978532670847497_m_-6220735954431164083__Toc193722672" w:history="1">
                          <w:r w:rsidRPr="009D7057">
                            <w:rPr>
                              <w:rFonts w:asciiTheme="majorHAnsi" w:eastAsia="Times New Roman" w:hAnsiTheme="majorHAnsi" w:cs="Calibri Light"/>
                              <w:b/>
                              <w:bCs/>
                              <w:color w:val="0000FF"/>
                              <w:sz w:val="24"/>
                              <w:szCs w:val="24"/>
                              <w:u w:val="single"/>
                            </w:rPr>
                            <w:t>Hydrogen and chemical storage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53" w:anchor="m_-7444033006803512481_m_7630978532670847497_m_-6220735954431164083__Toc193722673" w:history="1">
                          <w:r w:rsidRPr="009D7057">
                            <w:rPr>
                              <w:rFonts w:asciiTheme="majorHAnsi" w:eastAsia="Times New Roman" w:hAnsiTheme="majorHAnsi" w:cs="Calibri Light"/>
                              <w:b/>
                              <w:bCs/>
                              <w:color w:val="0000FF"/>
                              <w:sz w:val="24"/>
                              <w:szCs w:val="24"/>
                              <w:u w:val="single"/>
                            </w:rPr>
                            <w:t>Mechanical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54" w:anchor="m_-7444033006803512481_m_7630978532670847497_m_-6220735954431164083__Toc193722674" w:history="1">
                          <w:r w:rsidRPr="009D7057">
                            <w:rPr>
                              <w:rFonts w:asciiTheme="majorHAnsi" w:eastAsia="Times New Roman" w:hAnsiTheme="majorHAnsi" w:cs="Calibri Light"/>
                              <w:b/>
                              <w:bCs/>
                              <w:color w:val="0000FF"/>
                              <w:sz w:val="24"/>
                              <w:szCs w:val="24"/>
                              <w:u w:val="single"/>
                            </w:rPr>
                            <w:t>Thermal</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55" w:anchor="m_-7444033006803512481_m_7630978532670847497_m_-6220735954431164083__Toc193722675" w:history="1">
                          <w:r w:rsidRPr="009D7057">
                            <w:rPr>
                              <w:rFonts w:asciiTheme="majorHAnsi" w:eastAsia="Times New Roman" w:hAnsiTheme="majorHAnsi" w:cs="Calibri Light"/>
                              <w:b/>
                              <w:bCs/>
                              <w:color w:val="0000FF"/>
                              <w:sz w:val="24"/>
                              <w:szCs w:val="24"/>
                              <w:u w:val="single"/>
                            </w:rPr>
                            <w:t>Economics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56" w:anchor="m_-7444033006803512481_m_7630978532670847497_m_-6220735954431164083__Toc193722676" w:history="1">
                          <w:r w:rsidRPr="009D7057">
                            <w:rPr>
                              <w:rFonts w:asciiTheme="majorHAnsi" w:eastAsia="Times New Roman" w:hAnsiTheme="majorHAnsi" w:cs="Calibri Light"/>
                              <w:b/>
                              <w:bCs/>
                              <w:color w:val="0000FF"/>
                              <w:sz w:val="24"/>
                              <w:szCs w:val="24"/>
                              <w:u w:val="single"/>
                            </w:rPr>
                            <w:t>Costs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57" w:anchor="m_-7444033006803512481_m_7630978532670847497_m_-6220735954431164083__Toc193722677" w:history="1">
                          <w:r w:rsidRPr="009D7057">
                            <w:rPr>
                              <w:rFonts w:asciiTheme="majorHAnsi" w:eastAsia="Times New Roman" w:hAnsiTheme="majorHAnsi" w:cs="Calibri Light"/>
                              <w:b/>
                              <w:bCs/>
                              <w:color w:val="0000FF"/>
                              <w:sz w:val="24"/>
                              <w:szCs w:val="24"/>
                              <w:u w:val="single"/>
                            </w:rPr>
                            <w:t>Market and system value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58" w:anchor="m_-7444033006803512481_m_7630978532670847497_m_-6220735954431164083__Toc193722678" w:history="1">
                          <w:r w:rsidRPr="009D7057">
                            <w:rPr>
                              <w:rFonts w:asciiTheme="majorHAnsi" w:eastAsia="Times New Roman" w:hAnsiTheme="majorHAnsi" w:cs="Calibri Light"/>
                              <w:b/>
                              <w:bCs/>
                              <w:color w:val="0000FF"/>
                              <w:sz w:val="24"/>
                              <w:szCs w:val="24"/>
                              <w:u w:val="single"/>
                            </w:rPr>
                            <w:t>Overview</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59" w:anchor="m_-7444033006803512481_m_7630978532670847497_m_-6220735954431164083__Toc193722679" w:history="1">
                          <w:r w:rsidRPr="009D7057">
                            <w:rPr>
                              <w:rFonts w:asciiTheme="majorHAnsi" w:eastAsia="Times New Roman" w:hAnsiTheme="majorHAnsi" w:cs="Calibri Light"/>
                              <w:b/>
                              <w:bCs/>
                              <w:color w:val="0000FF"/>
                              <w:sz w:val="24"/>
                              <w:szCs w:val="24"/>
                              <w:u w:val="single"/>
                            </w:rPr>
                            <w:t>Types of plants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60" w:anchor="m_-7444033006803512481_m_7630978532670847497_m_-6220735954431164083__Toc193722680" w:history="1">
                          <w:r w:rsidRPr="009D7057">
                            <w:rPr>
                              <w:rFonts w:asciiTheme="majorHAnsi" w:eastAsia="Times New Roman" w:hAnsiTheme="majorHAnsi" w:cs="Calibri Light"/>
                              <w:b/>
                              <w:bCs/>
                              <w:color w:val="0000FF"/>
                              <w:sz w:val="24"/>
                              <w:szCs w:val="24"/>
                              <w:u w:val="single"/>
                            </w:rPr>
                            <w:t>MicroCHP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61" w:anchor="m_-7444033006803512481_m_7630978532670847497_m_-6220735954431164083__Toc193722681" w:history="1">
                          <w:r w:rsidRPr="009D7057">
                            <w:rPr>
                              <w:rFonts w:asciiTheme="majorHAnsi" w:eastAsia="Times New Roman" w:hAnsiTheme="majorHAnsi" w:cs="Calibri Light"/>
                              <w:b/>
                              <w:bCs/>
                              <w:color w:val="0000FF"/>
                              <w:sz w:val="24"/>
                              <w:szCs w:val="24"/>
                              <w:u w:val="single"/>
                            </w:rPr>
                            <w:t>Trigeneration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62" w:anchor="m_-7444033006803512481_m_7630978532670847497_m_-6220735954431164083__Toc193722682" w:history="1">
                          <w:r w:rsidRPr="009D7057">
                            <w:rPr>
                              <w:rFonts w:asciiTheme="majorHAnsi" w:eastAsia="Times New Roman" w:hAnsiTheme="majorHAnsi" w:cs="Calibri Light"/>
                              <w:b/>
                              <w:bCs/>
                              <w:color w:val="0000FF"/>
                              <w:sz w:val="24"/>
                              <w:szCs w:val="24"/>
                              <w:u w:val="single"/>
                            </w:rPr>
                            <w:t>Combined heat and power district heating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63" w:anchor="m_-7444033006803512481_m_7630978532670847497_m_-6220735954431164083__Toc193722683" w:history="1">
                          <w:r w:rsidRPr="009D7057">
                            <w:rPr>
                              <w:rFonts w:asciiTheme="majorHAnsi" w:eastAsia="Times New Roman" w:hAnsiTheme="majorHAnsi" w:cs="Calibri Light"/>
                              <w:b/>
                              <w:bCs/>
                              <w:color w:val="0000FF"/>
                              <w:sz w:val="24"/>
                              <w:szCs w:val="24"/>
                              <w:u w:val="single"/>
                            </w:rPr>
                            <w:t>Industrial CHP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64" w:anchor="m_-7444033006803512481_m_7630978532670847497_m_-6220735954431164083__Toc193722684" w:history="1">
                          <w:r w:rsidRPr="009D7057">
                            <w:rPr>
                              <w:rFonts w:asciiTheme="majorHAnsi" w:eastAsia="Times New Roman" w:hAnsiTheme="majorHAnsi" w:cs="Calibri Light"/>
                              <w:b/>
                              <w:bCs/>
                              <w:color w:val="0000FF"/>
                              <w:sz w:val="24"/>
                              <w:szCs w:val="24"/>
                              <w:u w:val="single"/>
                            </w:rPr>
                            <w:t>Heat recovery steam generators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65" w:anchor="m_-7444033006803512481_m_7630978532670847497_m_-6220735954431164083__Toc193722685" w:history="1">
                          <w:r w:rsidRPr="009D7057">
                            <w:rPr>
                              <w:rFonts w:asciiTheme="majorHAnsi" w:eastAsia="Times New Roman" w:hAnsiTheme="majorHAnsi" w:cs="Calibri Light"/>
                              <w:b/>
                              <w:bCs/>
                              <w:color w:val="0000FF"/>
                              <w:sz w:val="24"/>
                              <w:szCs w:val="24"/>
                              <w:u w:val="single"/>
                            </w:rPr>
                            <w:t>Cogeneration using biomass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66" w:anchor="m_-7444033006803512481_m_7630978532670847497_m_-6220735954431164083__Toc193722686" w:history="1">
                          <w:r w:rsidRPr="009D7057">
                            <w:rPr>
                              <w:rFonts w:asciiTheme="majorHAnsi" w:eastAsia="Times New Roman" w:hAnsiTheme="majorHAnsi" w:cs="Calibri Light"/>
                              <w:b/>
                              <w:bCs/>
                              <w:color w:val="0000FF"/>
                              <w:sz w:val="24"/>
                              <w:szCs w:val="24"/>
                              <w:u w:val="single"/>
                            </w:rPr>
                            <w:t>Power cogeneration in the sugar and alcohol sector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67" w:anchor="m_-7444033006803512481_m_7630978532670847497_m_-6220735954431164083__Toc193722687" w:history="1">
                          <w:r w:rsidRPr="009D7057">
                            <w:rPr>
                              <w:rFonts w:asciiTheme="majorHAnsi" w:eastAsia="Times New Roman" w:hAnsiTheme="majorHAnsi" w:cs="Calibri Light"/>
                              <w:b/>
                              <w:bCs/>
                              <w:color w:val="0000FF"/>
                              <w:sz w:val="24"/>
                              <w:szCs w:val="24"/>
                              <w:u w:val="single"/>
                            </w:rPr>
                            <w:t>Advantages of the cogeneration using sugarcane bagasse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68" w:anchor="m_-7444033006803512481_m_7630978532670847497_m_-6220735954431164083__Toc193722688" w:history="1">
                          <w:r w:rsidRPr="009D7057">
                            <w:rPr>
                              <w:rFonts w:asciiTheme="majorHAnsi" w:eastAsia="Times New Roman" w:hAnsiTheme="majorHAnsi" w:cs="Calibri Light"/>
                              <w:b/>
                              <w:bCs/>
                              <w:color w:val="0000FF"/>
                              <w:sz w:val="24"/>
                              <w:szCs w:val="24"/>
                              <w:u w:val="single"/>
                            </w:rPr>
                            <w:t>Disadvantages of the cogeneration using sugarcane bagasse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69" w:anchor="m_-7444033006803512481_m_7630978532670847497_m_-6220735954431164083__Toc193722689" w:history="1">
                          <w:r w:rsidRPr="009D7057">
                            <w:rPr>
                              <w:rFonts w:asciiTheme="majorHAnsi" w:eastAsia="Times New Roman" w:hAnsiTheme="majorHAnsi" w:cs="Calibri Light"/>
                              <w:b/>
                              <w:bCs/>
                              <w:color w:val="0000FF"/>
                              <w:sz w:val="24"/>
                              <w:szCs w:val="24"/>
                              <w:u w:val="single"/>
                            </w:rPr>
                            <w:t>Comparison with a heat pump</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70" w:anchor="m_-7444033006803512481_m_7630978532670847497_m_-6220735954431164083__Toc193722690" w:history="1">
                          <w:r w:rsidRPr="009D7057">
                            <w:rPr>
                              <w:rFonts w:asciiTheme="majorHAnsi" w:eastAsia="Times New Roman" w:hAnsiTheme="majorHAnsi" w:cs="Calibri Light"/>
                              <w:b/>
                              <w:bCs/>
                              <w:color w:val="0000FF"/>
                              <w:sz w:val="24"/>
                              <w:szCs w:val="24"/>
                              <w:u w:val="single"/>
                            </w:rPr>
                            <w:t>Distributed generation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71" w:anchor="m_-7444033006803512481_m_7630978532670847497_m_-6220735954431164083__Toc193722691" w:history="1">
                          <w:r w:rsidRPr="009D7057">
                            <w:rPr>
                              <w:rFonts w:asciiTheme="majorHAnsi" w:eastAsia="Times New Roman" w:hAnsiTheme="majorHAnsi" w:cs="Calibri Light"/>
                              <w:b/>
                              <w:bCs/>
                              <w:color w:val="0000FF"/>
                              <w:sz w:val="24"/>
                              <w:szCs w:val="24"/>
                              <w:u w:val="single"/>
                            </w:rPr>
                            <w:t>Thermal efficiency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72" w:anchor="m_-7444033006803512481_m_7630978532670847497_m_-6220735954431164083__Toc193722692" w:history="1">
                          <w:r w:rsidRPr="009D7057">
                            <w:rPr>
                              <w:rFonts w:asciiTheme="majorHAnsi" w:eastAsia="Times New Roman" w:hAnsiTheme="majorHAnsi" w:cs="Calibri Light"/>
                              <w:b/>
                              <w:bCs/>
                              <w:color w:val="0000FF"/>
                              <w:sz w:val="24"/>
                              <w:szCs w:val="24"/>
                              <w:u w:val="single"/>
                            </w:rPr>
                            <w:t>Costs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73" w:anchor="m_-7444033006803512481_m_7630978532670847497_m_-6220735954431164083__Toc193722693" w:history="1">
                          <w:r w:rsidRPr="009D7057">
                            <w:rPr>
                              <w:rFonts w:asciiTheme="majorHAnsi" w:eastAsia="Times New Roman" w:hAnsiTheme="majorHAnsi" w:cs="Calibri Light"/>
                              <w:b/>
                              <w:bCs/>
                              <w:color w:val="0000FF"/>
                              <w:sz w:val="24"/>
                              <w:szCs w:val="24"/>
                              <w:u w:val="single"/>
                            </w:rPr>
                            <w:t>History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74" w:anchor="m_-7444033006803512481_m_7630978532670847497_m_-6220735954431164083__Toc193722694" w:history="1">
                          <w:r w:rsidRPr="009D7057">
                            <w:rPr>
                              <w:rFonts w:asciiTheme="majorHAnsi" w:eastAsia="Times New Roman" w:hAnsiTheme="majorHAnsi" w:cs="Calibri Light"/>
                              <w:b/>
                              <w:bCs/>
                              <w:color w:val="0000FF"/>
                              <w:sz w:val="24"/>
                              <w:szCs w:val="24"/>
                              <w:u w:val="single"/>
                            </w:rPr>
                            <w:t>Cogeneration in Europe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75" w:anchor="m_-7444033006803512481_m_7630978532670847497_m_-6220735954431164083__Toc193722695" w:history="1">
                          <w:r w:rsidRPr="009D7057">
                            <w:rPr>
                              <w:rFonts w:asciiTheme="majorHAnsi" w:eastAsia="Times New Roman" w:hAnsiTheme="majorHAnsi" w:cs="Calibri Light"/>
                              <w:b/>
                              <w:bCs/>
                              <w:color w:val="0000FF"/>
                              <w:sz w:val="24"/>
                              <w:szCs w:val="24"/>
                              <w:u w:val="single"/>
                            </w:rPr>
                            <w:t>Cogeneration in the United Kingdom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76" w:anchor="m_-7444033006803512481_m_7630978532670847497_m_-6220735954431164083__Toc193722696" w:history="1">
                          <w:r w:rsidRPr="009D7057">
                            <w:rPr>
                              <w:rFonts w:asciiTheme="majorHAnsi" w:eastAsia="Times New Roman" w:hAnsiTheme="majorHAnsi" w:cs="Calibri Light"/>
                              <w:b/>
                              <w:bCs/>
                              <w:color w:val="0000FF"/>
                              <w:sz w:val="24"/>
                              <w:szCs w:val="24"/>
                              <w:u w:val="single"/>
                            </w:rPr>
                            <w:t>Cogeneration in the United States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77" w:anchor="m_-7444033006803512481_m_7630978532670847497_m_-6220735954431164083__Toc193722697" w:history="1">
                          <w:r w:rsidRPr="009D7057">
                            <w:rPr>
                              <w:rFonts w:asciiTheme="majorHAnsi" w:eastAsia="Times New Roman" w:hAnsiTheme="majorHAnsi" w:cs="Calibri Light"/>
                              <w:b/>
                              <w:bCs/>
                              <w:color w:val="0000FF"/>
                              <w:sz w:val="24"/>
                              <w:szCs w:val="24"/>
                              <w:u w:val="single"/>
                            </w:rPr>
                            <w:t>Contents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2978" w:anchor="m_-7444033006803512481_m_7630978532670847497_m_-6220735954431164083__Toc193722698" w:history="1">
                          <w:r w:rsidRPr="009D7057">
                            <w:rPr>
                              <w:rFonts w:asciiTheme="majorHAnsi" w:eastAsia="Times New Roman" w:hAnsiTheme="majorHAnsi" w:cs="Calibri Light"/>
                              <w:b/>
                              <w:bCs/>
                              <w:color w:val="0000FF"/>
                              <w:sz w:val="24"/>
                              <w:szCs w:val="24"/>
                              <w:u w:val="single"/>
                            </w:rPr>
                            <w:t>Power outage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79" w:anchor="m_-7444033006803512481_m_7630978532670847497_m_-6220735954431164083__Toc193722699" w:history="1">
                          <w:r w:rsidRPr="009D7057">
                            <w:rPr>
                              <w:rFonts w:asciiTheme="majorHAnsi" w:eastAsia="Times New Roman" w:hAnsiTheme="majorHAnsi" w:cs="Calibri Light"/>
                              <w:b/>
                              <w:bCs/>
                              <w:color w:val="0000FF"/>
                              <w:sz w:val="24"/>
                              <w:szCs w:val="24"/>
                              <w:u w:val="single"/>
                            </w:rPr>
                            <w:t>Types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80" w:anchor="m_-7444033006803512481_m_7630978532670847497_m_-6220735954431164083__Toc193722700" w:history="1">
                          <w:r w:rsidRPr="009D7057">
                            <w:rPr>
                              <w:rFonts w:asciiTheme="majorHAnsi" w:eastAsia="Times New Roman" w:hAnsiTheme="majorHAnsi" w:cs="Calibri Light"/>
                              <w:b/>
                              <w:bCs/>
                              <w:color w:val="0000FF"/>
                              <w:sz w:val="24"/>
                              <w:szCs w:val="24"/>
                              <w:u w:val="single"/>
                            </w:rPr>
                            <w:t>Protecting the power system from outages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81" w:anchor="m_-7444033006803512481_m_7630978532670847497_m_-6220735954431164083__Toc193722701" w:history="1">
                          <w:r w:rsidRPr="009D7057">
                            <w:rPr>
                              <w:rFonts w:asciiTheme="majorHAnsi" w:eastAsia="Times New Roman" w:hAnsiTheme="majorHAnsi" w:cs="Calibri Light"/>
                              <w:b/>
                              <w:bCs/>
                              <w:color w:val="0000FF"/>
                              <w:sz w:val="24"/>
                              <w:szCs w:val="24"/>
                              <w:u w:val="single"/>
                            </w:rPr>
                            <w:t>Protecting computer systems from power outages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82" w:anchor="m_-7444033006803512481_m_7630978532670847497_m_-6220735954431164083__Toc193722702" w:history="1">
                          <w:r w:rsidRPr="009D7057">
                            <w:rPr>
                              <w:rFonts w:asciiTheme="majorHAnsi" w:eastAsia="Times New Roman" w:hAnsiTheme="majorHAnsi" w:cs="Calibri Light"/>
                              <w:b/>
                              <w:bCs/>
                              <w:color w:val="0000FF"/>
                              <w:sz w:val="24"/>
                              <w:szCs w:val="24"/>
                              <w:u w:val="single"/>
                            </w:rPr>
                            <w:t>Restoring power after a wide-area outage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83" w:anchor="m_-7444033006803512481_m_7630978532670847497_m_-6220735954431164083__Toc193722703" w:history="1">
                          <w:r w:rsidRPr="009D7057">
                            <w:rPr>
                              <w:rFonts w:asciiTheme="majorHAnsi" w:eastAsia="Times New Roman" w:hAnsiTheme="majorHAnsi" w:cs="Calibri Light"/>
                              <w:b/>
                              <w:bCs/>
                              <w:color w:val="0000FF"/>
                              <w:sz w:val="24"/>
                              <w:szCs w:val="24"/>
                              <w:u w:val="single"/>
                            </w:rPr>
                            <w:t>Blackout inevitability and electric sustainability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84" w:anchor="m_-7444033006803512481_m_7630978532670847497_m_-6220735954431164083__Toc193722704" w:history="1">
                          <w:r w:rsidRPr="009D7057">
                            <w:rPr>
                              <w:rFonts w:asciiTheme="majorHAnsi" w:eastAsia="Times New Roman" w:hAnsiTheme="majorHAnsi" w:cs="Calibri Light"/>
                              <w:b/>
                              <w:bCs/>
                              <w:color w:val="0000FF"/>
                              <w:sz w:val="24"/>
                              <w:szCs w:val="24"/>
                              <w:u w:val="single"/>
                            </w:rPr>
                            <w:t>Self-organized criticality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85" w:anchor="m_-7444033006803512481_m_7630978532670847497_m_-6220735954431164083__Toc193722705" w:history="1">
                          <w:r w:rsidRPr="009D7057">
                            <w:rPr>
                              <w:rFonts w:asciiTheme="majorHAnsi" w:eastAsia="Times New Roman" w:hAnsiTheme="majorHAnsi" w:cs="Calibri Light"/>
                              <w:b/>
                              <w:bCs/>
                              <w:color w:val="0000FF"/>
                              <w:sz w:val="24"/>
                              <w:szCs w:val="24"/>
                              <w:u w:val="single"/>
                            </w:rPr>
                            <w:t>OPA model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86" w:anchor="m_-7444033006803512481_m_7630978532670847497_m_-6220735954431164083__Toc193722706" w:history="1">
                          <w:r w:rsidRPr="009D7057">
                            <w:rPr>
                              <w:rFonts w:asciiTheme="majorHAnsi" w:eastAsia="Times New Roman" w:hAnsiTheme="majorHAnsi" w:cs="Calibri Light"/>
                              <w:b/>
                              <w:bCs/>
                              <w:color w:val="0000FF"/>
                              <w:sz w:val="24"/>
                              <w:szCs w:val="24"/>
                              <w:u w:val="single"/>
                            </w:rPr>
                            <w:t>Mitigation of power outage frequency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87" w:anchor="m_-7444033006803512481_m_7630978532670847497_m_-6220735954431164083__Toc193722707" w:history="1">
                          <w:r w:rsidRPr="009D7057">
                            <w:rPr>
                              <w:rFonts w:asciiTheme="majorHAnsi" w:eastAsia="Times New Roman" w:hAnsiTheme="majorHAnsi" w:cs="Calibri Light"/>
                              <w:b/>
                              <w:bCs/>
                              <w:color w:val="0000FF"/>
                              <w:sz w:val="24"/>
                              <w:szCs w:val="24"/>
                              <w:u w:val="single"/>
                            </w:rPr>
                            <w:t>Description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88" w:anchor="m_-7444033006803512481_m_7630978532670847497_m_-6220735954431164083__Toc193722708" w:history="1">
                          <w:r w:rsidRPr="009D7057">
                            <w:rPr>
                              <w:rFonts w:asciiTheme="majorHAnsi" w:eastAsia="Times New Roman" w:hAnsiTheme="majorHAnsi" w:cs="Calibri Light"/>
                              <w:b/>
                              <w:bCs/>
                              <w:color w:val="0000FF"/>
                              <w:sz w:val="24"/>
                              <w:szCs w:val="24"/>
                              <w:u w:val="single"/>
                            </w:rPr>
                            <w:t>History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89" w:anchor="m_-7444033006803512481_m_7630978532670847497_m_-6220735954431164083__Toc193722709" w:history="1">
                          <w:r w:rsidRPr="009D7057">
                            <w:rPr>
                              <w:rFonts w:asciiTheme="majorHAnsi" w:eastAsia="Times New Roman" w:hAnsiTheme="majorHAnsi" w:cs="Calibri Light"/>
                              <w:b/>
                              <w:bCs/>
                              <w:color w:val="0000FF"/>
                              <w:sz w:val="24"/>
                              <w:szCs w:val="24"/>
                              <w:u w:val="single"/>
                            </w:rPr>
                            <w:t>Purpose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90" w:anchor="m_-7444033006803512481_m_7630978532670847497_m_-6220735954431164083__Toc193722710" w:history="1">
                          <w:r w:rsidRPr="009D7057">
                            <w:rPr>
                              <w:rFonts w:asciiTheme="majorHAnsi" w:eastAsia="Times New Roman" w:hAnsiTheme="majorHAnsi" w:cs="Calibri Light"/>
                              <w:b/>
                              <w:bCs/>
                              <w:color w:val="0000FF"/>
                              <w:sz w:val="24"/>
                              <w:szCs w:val="24"/>
                              <w:u w:val="single"/>
                            </w:rPr>
                            <w:t>Advanced metering infrastructure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91" w:anchor="m_-7444033006803512481_m_7630978532670847497_m_-6220735954431164083__Toc193722711" w:history="1">
                          <w:r w:rsidRPr="009D7057">
                            <w:rPr>
                              <w:rFonts w:asciiTheme="majorHAnsi" w:eastAsia="Times New Roman" w:hAnsiTheme="majorHAnsi" w:cs="Calibri Light"/>
                              <w:b/>
                              <w:bCs/>
                              <w:color w:val="0000FF"/>
                              <w:sz w:val="24"/>
                              <w:szCs w:val="24"/>
                              <w:u w:val="single"/>
                            </w:rPr>
                            <w:t>Physical Layer Connectivity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92" w:anchor="m_-7444033006803512481_m_7630978532670847497_m_-6220735954431164083__Toc193722712" w:history="1">
                          <w:r w:rsidRPr="009D7057">
                            <w:rPr>
                              <w:rFonts w:asciiTheme="majorHAnsi" w:eastAsia="Times New Roman" w:hAnsiTheme="majorHAnsi" w:cs="Calibri Light"/>
                              <w:b/>
                              <w:bCs/>
                              <w:color w:val="0000FF"/>
                              <w:sz w:val="24"/>
                              <w:szCs w:val="24"/>
                              <w:u w:val="single"/>
                            </w:rPr>
                            <w:t>Smart meters used as a gateway for water and gas meters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93" w:anchor="m_-7444033006803512481_m_7630978532670847497_m_-6220735954431164083__Toc193722713" w:history="1">
                          <w:r w:rsidRPr="009D7057">
                            <w:rPr>
                              <w:rFonts w:asciiTheme="majorHAnsi" w:eastAsia="Times New Roman" w:hAnsiTheme="majorHAnsi" w:cs="Calibri Light"/>
                              <w:b/>
                              <w:bCs/>
                              <w:color w:val="0000FF"/>
                              <w:sz w:val="24"/>
                              <w:szCs w:val="24"/>
                              <w:u w:val="single"/>
                            </w:rPr>
                            <w:t>Communication Protocols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94" w:anchor="m_-7444033006803512481_m_7630978532670847497_m_-6220735954431164083__Toc193722714" w:history="1">
                          <w:r w:rsidRPr="009D7057">
                            <w:rPr>
                              <w:rFonts w:asciiTheme="majorHAnsi" w:eastAsia="Times New Roman" w:hAnsiTheme="majorHAnsi" w:cs="Calibri Light"/>
                              <w:b/>
                              <w:bCs/>
                              <w:color w:val="0000FF"/>
                              <w:sz w:val="24"/>
                              <w:szCs w:val="24"/>
                              <w:u w:val="single"/>
                            </w:rPr>
                            <w:t>Server Infrastructure for Smart Meter AMI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95" w:anchor="m_-7444033006803512481_m_7630978532670847497_m_-6220735954431164083__Toc193722715" w:history="1">
                          <w:r w:rsidRPr="009D7057">
                            <w:rPr>
                              <w:rFonts w:asciiTheme="majorHAnsi" w:eastAsia="Times New Roman" w:hAnsiTheme="majorHAnsi" w:cs="Calibri Light"/>
                              <w:b/>
                              <w:bCs/>
                              <w:color w:val="0000FF"/>
                              <w:sz w:val="24"/>
                              <w:szCs w:val="24"/>
                              <w:u w:val="single"/>
                            </w:rPr>
                            <w:t>Data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96" w:anchor="m_-7444033006803512481_m_7630978532670847497_m_-6220735954431164083__Toc193722716" w:history="1">
                          <w:r w:rsidRPr="009D7057">
                            <w:rPr>
                              <w:rFonts w:asciiTheme="majorHAnsi" w:eastAsia="Times New Roman" w:hAnsiTheme="majorHAnsi" w:cs="Calibri Light"/>
                              <w:b/>
                              <w:bCs/>
                              <w:color w:val="0000FF"/>
                              <w:sz w:val="24"/>
                              <w:szCs w:val="24"/>
                              <w:u w:val="single"/>
                            </w:rPr>
                            <w:t>Data management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2997" w:anchor="m_-7444033006803512481_m_7630978532670847497_m_-6220735954431164083__Toc193722717" w:history="1">
                          <w:r w:rsidRPr="009D7057">
                            <w:rPr>
                              <w:rFonts w:asciiTheme="majorHAnsi" w:eastAsia="Times New Roman" w:hAnsiTheme="majorHAnsi" w:cs="Calibri Light"/>
                              <w:b/>
                              <w:bCs/>
                              <w:color w:val="0000FF"/>
                              <w:sz w:val="24"/>
                              <w:szCs w:val="24"/>
                              <w:u w:val="single"/>
                            </w:rPr>
                            <w:t>Opposition and concerns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98" w:anchor="m_-7444033006803512481_m_7630978532670847497_m_-6220735954431164083__Toc193722718" w:history="1">
                          <w:r w:rsidRPr="009D7057">
                            <w:rPr>
                              <w:rFonts w:asciiTheme="majorHAnsi" w:eastAsia="Times New Roman" w:hAnsiTheme="majorHAnsi" w:cs="Calibri Light"/>
                              <w:b/>
                              <w:bCs/>
                              <w:color w:val="0000FF"/>
                              <w:sz w:val="24"/>
                              <w:szCs w:val="24"/>
                              <w:u w:val="single"/>
                            </w:rPr>
                            <w:t>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2999" w:anchor="m_-7444033006803512481_m_7630978532670847497_m_-6220735954431164083__Toc193722719" w:history="1">
                          <w:r w:rsidRPr="009D7057">
                            <w:rPr>
                              <w:rFonts w:asciiTheme="majorHAnsi" w:eastAsia="Times New Roman" w:hAnsiTheme="majorHAnsi" w:cs="Calibri Light"/>
                              <w:b/>
                              <w:bCs/>
                              <w:color w:val="0000FF"/>
                              <w:sz w:val="24"/>
                              <w:szCs w:val="24"/>
                              <w:u w:val="single"/>
                            </w:rPr>
                            <w:t>Health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00" w:anchor="m_-7444033006803512481_m_7630978532670847497_m_-6220735954431164083__Toc193722720" w:history="1">
                          <w:r w:rsidRPr="009D7057">
                            <w:rPr>
                              <w:rFonts w:asciiTheme="majorHAnsi" w:eastAsia="Times New Roman" w:hAnsiTheme="majorHAnsi" w:cs="Calibri Light"/>
                              <w:b/>
                              <w:bCs/>
                              <w:color w:val="0000FF"/>
                              <w:sz w:val="24"/>
                              <w:szCs w:val="24"/>
                              <w:u w:val="single"/>
                            </w:rPr>
                            <w:t>Safety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01" w:anchor="m_-7444033006803512481_m_7630978532670847497_m_-6220735954431164083__Toc193722721" w:history="1">
                          <w:r w:rsidRPr="009D7057">
                            <w:rPr>
                              <w:rFonts w:asciiTheme="majorHAnsi" w:eastAsia="Times New Roman" w:hAnsiTheme="majorHAnsi" w:cs="Calibri Light"/>
                              <w:b/>
                              <w:bCs/>
                              <w:color w:val="0000FF"/>
                              <w:sz w:val="24"/>
                              <w:szCs w:val="24"/>
                              <w:u w:val="single"/>
                            </w:rPr>
                            <w:t>Privacy concerns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02" w:anchor="m_-7444033006803512481_m_7630978532670847497_m_-6220735954431164083__Toc193722722" w:history="1">
                          <w:r w:rsidRPr="009D7057">
                            <w:rPr>
                              <w:rFonts w:asciiTheme="majorHAnsi" w:eastAsia="Times New Roman" w:hAnsiTheme="majorHAnsi" w:cs="Calibri Light"/>
                              <w:b/>
                              <w:bCs/>
                              <w:color w:val="0000FF"/>
                              <w:sz w:val="24"/>
                              <w:szCs w:val="24"/>
                              <w:u w:val="single"/>
                            </w:rPr>
                            <w:t>Opt-out options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03" w:anchor="m_-7444033006803512481_m_7630978532670847497_m_-6220735954431164083__Toc193722723" w:history="1">
                          <w:r w:rsidRPr="009D7057">
                            <w:rPr>
                              <w:rFonts w:asciiTheme="majorHAnsi" w:eastAsia="Times New Roman" w:hAnsiTheme="majorHAnsi" w:cs="Calibri Light"/>
                              <w:b/>
                              <w:bCs/>
                              <w:color w:val="0000FF"/>
                              <w:sz w:val="24"/>
                              <w:szCs w:val="24"/>
                              <w:u w:val="single"/>
                            </w:rPr>
                            <w:t>Abuse of dynamic pricing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04" w:anchor="m_-7444033006803512481_m_7630978532670847497_m_-6220735954431164083__Toc193722724" w:history="1">
                          <w:r w:rsidRPr="009D7057">
                            <w:rPr>
                              <w:rFonts w:asciiTheme="majorHAnsi" w:eastAsia="Times New Roman" w:hAnsiTheme="majorHAnsi" w:cs="Calibri Light"/>
                              <w:b/>
                              <w:bCs/>
                              <w:color w:val="0000FF"/>
                              <w:sz w:val="24"/>
                              <w:szCs w:val="24"/>
                              <w:u w:val="single"/>
                            </w:rPr>
                            <w:t>Limited benefits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05" w:anchor="m_-7444033006803512481_m_7630978532670847497_m_-6220735954431164083__Toc193722725" w:history="1">
                          <w:r w:rsidRPr="009D7057">
                            <w:rPr>
                              <w:rFonts w:asciiTheme="majorHAnsi" w:eastAsia="Times New Roman" w:hAnsiTheme="majorHAnsi" w:cs="Calibri Light"/>
                              <w:b/>
                              <w:bCs/>
                              <w:color w:val="0000FF"/>
                              <w:sz w:val="24"/>
                              <w:szCs w:val="24"/>
                              <w:u w:val="single"/>
                            </w:rPr>
                            <w:t>Erratic demand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06" w:anchor="m_-7444033006803512481_m_7630978532670847497_m_-6220735954431164083__Toc193722726" w:history="1">
                          <w:r w:rsidRPr="009D7057">
                            <w:rPr>
                              <w:rFonts w:asciiTheme="majorHAnsi" w:eastAsia="Times New Roman" w:hAnsiTheme="majorHAnsi" w:cs="Calibri Light"/>
                              <w:b/>
                              <w:bCs/>
                              <w:color w:val="0000FF"/>
                              <w:sz w:val="24"/>
                              <w:szCs w:val="24"/>
                              <w:u w:val="single"/>
                            </w:rPr>
                            <w:t>In the media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07" w:anchor="m_-7444033006803512481_m_7630978532670847497_m_-6220735954431164083__Toc193722727" w:history="1">
                          <w:r w:rsidRPr="009D7057">
                            <w:rPr>
                              <w:rFonts w:asciiTheme="majorHAnsi" w:eastAsia="Times New Roman" w:hAnsiTheme="majorHAnsi" w:cs="Calibri Light"/>
                              <w:b/>
                              <w:bCs/>
                              <w:color w:val="0000FF"/>
                              <w:sz w:val="24"/>
                              <w:szCs w:val="24"/>
                              <w:u w:val="single"/>
                            </w:rPr>
                            <w:t>UK roll-out criticism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08" w:anchor="m_-7444033006803512481_m_7630978532670847497_m_-6220735954431164083__Toc193722728" w:history="1">
                          <w:r w:rsidRPr="009D7057">
                            <w:rPr>
                              <w:rFonts w:asciiTheme="majorHAnsi" w:eastAsia="Times New Roman" w:hAnsiTheme="majorHAnsi" w:cs="Calibri Light"/>
                              <w:b/>
                              <w:bCs/>
                              <w:color w:val="0000FF"/>
                              <w:sz w:val="24"/>
                              <w:szCs w:val="24"/>
                              <w:u w:val="single"/>
                            </w:rPr>
                            <w:t>Main Suppliers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09" w:anchor="m_-7444033006803512481_m_7630978532670847497_m_-6220735954431164083__Toc193722729" w:history="1">
                          <w:r w:rsidRPr="009D7057">
                            <w:rPr>
                              <w:rFonts w:asciiTheme="majorHAnsi" w:eastAsia="Times New Roman" w:hAnsiTheme="majorHAnsi" w:cs="Calibri Light"/>
                              <w:b/>
                              <w:bCs/>
                              <w:color w:val="0000FF"/>
                              <w:sz w:val="24"/>
                              <w:szCs w:val="24"/>
                              <w:u w:val="single"/>
                            </w:rPr>
                            <w:t>Gallery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10" w:anchor="m_-7444033006803512481_m_7630978532670847497_m_-6220735954431164083__Toc193722730" w:history="1">
                          <w:r w:rsidRPr="009D7057">
                            <w:rPr>
                              <w:rFonts w:asciiTheme="majorHAnsi" w:eastAsia="Times New Roman" w:hAnsiTheme="majorHAnsi" w:cs="Calibri Light"/>
                              <w:b/>
                              <w:bCs/>
                              <w:color w:val="0000FF"/>
                              <w:sz w:val="24"/>
                              <w:szCs w:val="24"/>
                              <w:u w:val="single"/>
                            </w:rPr>
                            <w:t>Electricity generation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11" w:anchor="m_-7444033006803512481_m_7630978532670847497_m_-6220735954431164083__Toc193722731" w:history="1">
                          <w:r w:rsidRPr="009D7057">
                            <w:rPr>
                              <w:rFonts w:asciiTheme="majorHAnsi" w:eastAsia="Times New Roman" w:hAnsiTheme="majorHAnsi" w:cs="Calibri Light"/>
                              <w:b/>
                              <w:bCs/>
                              <w:color w:val="0000FF"/>
                              <w:sz w:val="24"/>
                              <w:szCs w:val="24"/>
                              <w:u w:val="single"/>
                            </w:rPr>
                            <w:t>Relation to the OSI model</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12" w:anchor="m_-7444033006803512481_m_7630978532670847497_m_-6220735954431164083__Toc193722732" w:history="1">
                          <w:r w:rsidRPr="009D7057">
                            <w:rPr>
                              <w:rFonts w:asciiTheme="majorHAnsi" w:eastAsia="Times New Roman" w:hAnsiTheme="majorHAnsi" w:cs="Calibri Light"/>
                              <w:b/>
                              <w:bCs/>
                              <w:color w:val="0000FF"/>
                              <w:sz w:val="24"/>
                              <w:szCs w:val="24"/>
                              <w:u w:val="single"/>
                            </w:rPr>
                            <w:t>Physical wire and connectors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13" w:anchor="m_-7444033006803512481_m_7630978532670847497_m_-6220735954431164083__Toc193722733" w:history="1">
                          <w:r w:rsidRPr="009D7057">
                            <w:rPr>
                              <w:rFonts w:asciiTheme="majorHAnsi" w:eastAsia="Times New Roman" w:hAnsiTheme="majorHAnsi" w:cs="Calibri Light"/>
                              <w:b/>
                              <w:bCs/>
                              <w:color w:val="0000FF"/>
                              <w:sz w:val="24"/>
                              <w:szCs w:val="24"/>
                              <w:u w:val="single"/>
                            </w:rPr>
                            <w:t>Data link protocol</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14" w:anchor="m_-7444033006803512481_m_7630978532670847497_m_-6220735954431164083__Toc193722734" w:history="1">
                          <w:r w:rsidRPr="009D7057">
                            <w:rPr>
                              <w:rFonts w:asciiTheme="majorHAnsi" w:eastAsia="Times New Roman" w:hAnsiTheme="majorHAnsi" w:cs="Calibri Light"/>
                              <w:b/>
                              <w:bCs/>
                              <w:color w:val="0000FF"/>
                              <w:sz w:val="24"/>
                              <w:szCs w:val="24"/>
                              <w:u w:val="single"/>
                            </w:rPr>
                            <w:t>Overview</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15" w:anchor="m_-7444033006803512481_m_7630978532670847497_m_-6220735954431164083__Toc193722735" w:history="1">
                          <w:r w:rsidRPr="009D7057">
                            <w:rPr>
                              <w:rFonts w:asciiTheme="majorHAnsi" w:eastAsia="Times New Roman" w:hAnsiTheme="majorHAnsi" w:cs="Calibri Light"/>
                              <w:b/>
                              <w:bCs/>
                              <w:color w:val="0000FF"/>
                              <w:sz w:val="24"/>
                              <w:szCs w:val="24"/>
                              <w:u w:val="single"/>
                            </w:rPr>
                            <w:t>World electricity consumption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16" w:anchor="m_-7444033006803512481_m_7630978532670847497_m_-6220735954431164083__Toc193722736" w:history="1">
                          <w:r w:rsidRPr="009D7057">
                            <w:rPr>
                              <w:rFonts w:asciiTheme="majorHAnsi" w:eastAsia="Times New Roman" w:hAnsiTheme="majorHAnsi" w:cs="Calibri Light"/>
                              <w:b/>
                              <w:bCs/>
                              <w:color w:val="0000FF"/>
                              <w:sz w:val="24"/>
                              <w:szCs w:val="24"/>
                              <w:u w:val="single"/>
                            </w:rPr>
                            <w:t>Consumption per capita</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17" w:anchor="m_-7444033006803512481_m_7630978532670847497_m_-6220735954431164083__Toc193722737" w:history="1">
                          <w:r w:rsidRPr="009D7057">
                            <w:rPr>
                              <w:rFonts w:asciiTheme="majorHAnsi" w:eastAsia="Times New Roman" w:hAnsiTheme="majorHAnsi" w:cs="Calibri Light"/>
                              <w:b/>
                              <w:bCs/>
                              <w:color w:val="0000FF"/>
                              <w:sz w:val="24"/>
                              <w:szCs w:val="24"/>
                              <w:u w:val="single"/>
                            </w:rPr>
                            <w:t>Electricity generation and GDP</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18" w:anchor="m_-7444033006803512481_m_7630978532670847497_m_-6220735954431164083__Toc193722738" w:history="1">
                          <w:r w:rsidRPr="009D7057">
                            <w:rPr>
                              <w:rFonts w:asciiTheme="majorHAnsi" w:eastAsia="Times New Roman" w:hAnsiTheme="majorHAnsi" w:cs="Calibri Light"/>
                              <w:b/>
                              <w:bCs/>
                              <w:color w:val="0000FF"/>
                              <w:sz w:val="24"/>
                              <w:szCs w:val="24"/>
                              <w:u w:val="single"/>
                            </w:rPr>
                            <w:t>Electricity consumption by sector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19" w:anchor="m_-7444033006803512481_m_7630978532670847497_m_-6220735954431164083__Toc193722739" w:history="1">
                          <w:r w:rsidRPr="009D7057">
                            <w:rPr>
                              <w:rFonts w:asciiTheme="majorHAnsi" w:eastAsia="Times New Roman" w:hAnsiTheme="majorHAnsi" w:cs="Calibri Light"/>
                              <w:b/>
                              <w:bCs/>
                              <w:color w:val="0000FF"/>
                              <w:sz w:val="24"/>
                              <w:szCs w:val="24"/>
                              <w:u w:val="single"/>
                            </w:rPr>
                            <w:t>Electricity outlook</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20" w:anchor="m_-7444033006803512481_m_7630978532670847497_m_-6220735954431164083__Toc193722740" w:history="1">
                          <w:r w:rsidRPr="009D7057">
                            <w:rPr>
                              <w:rFonts w:asciiTheme="majorHAnsi" w:eastAsia="Times New Roman" w:hAnsiTheme="majorHAnsi" w:cs="Calibri Light"/>
                              <w:b/>
                              <w:bCs/>
                              <w:color w:val="0000FF"/>
                              <w:sz w:val="24"/>
                              <w:szCs w:val="24"/>
                              <w:u w:val="single"/>
                            </w:rPr>
                            <w:t>Update Regarding Your Application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21" w:anchor="m_-7444033006803512481_m_7630978532670847497_m_-6220735954431164083__Toc193722741" w:history="1">
                          <w:r w:rsidRPr="009D7057">
                            <w:rPr>
                              <w:rFonts w:asciiTheme="majorHAnsi" w:eastAsia="Times New Roman" w:hAnsiTheme="majorHAnsi" w:cs="Calibri Light"/>
                              <w:b/>
                              <w:bCs/>
                              <w:color w:val="0000FF"/>
                              <w:sz w:val="24"/>
                              <w:szCs w:val="24"/>
                              <w:u w:val="single"/>
                            </w:rPr>
                            <w:t>Eaton TalentHub</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22" w:anchor="m_-7444033006803512481_m_7630978532670847497_m_-6220735954431164083__Toc193722742" w:history="1">
                          <w:r w:rsidRPr="009D7057">
                            <w:rPr>
                              <w:rFonts w:asciiTheme="majorHAnsi" w:eastAsia="Times New Roman" w:hAnsiTheme="majorHAnsi" w:cs="Calibri Light"/>
                              <w:b/>
                              <w:bCs/>
                              <w:color w:val="0000FF"/>
                              <w:sz w:val="24"/>
                              <w:szCs w:val="24"/>
                              <w:u w:val="single"/>
                            </w:rPr>
                            <w:t>Thank you for choosing Eaton UPS Service Level Agreement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23" w:anchor="m_-7444033006803512481_m_7630978532670847497_m_-6220735954431164083__Toc193722743" w:history="1">
                          <w:r w:rsidRPr="009D7057">
                            <w:rPr>
                              <w:rFonts w:asciiTheme="majorHAnsi" w:eastAsia="Times New Roman" w:hAnsiTheme="majorHAnsi" w:cs="Calibri Light"/>
                              <w:b/>
                              <w:bCs/>
                              <w:color w:val="0000FF"/>
                              <w:sz w:val="24"/>
                              <w:szCs w:val="24"/>
                              <w:u w:val="single"/>
                            </w:rPr>
                            <w:t>Eaton &lt;MarketingAfrica@eaton.com&gt;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24" w:anchor="m_-7444033006803512481_m_7630978532670847497_m_-6220735954431164083__Toc193722744" w:history="1">
                          <w:r w:rsidRPr="009D7057">
                            <w:rPr>
                              <w:rFonts w:asciiTheme="majorHAnsi" w:eastAsia="Times New Roman" w:hAnsiTheme="majorHAnsi" w:cs="Calibri Light"/>
                              <w:b/>
                              <w:bCs/>
                              <w:color w:val="0000FF"/>
                              <w:sz w:val="24"/>
                              <w:szCs w:val="24"/>
                              <w:u w:val="single"/>
                            </w:rPr>
                            <w:t>Unsubscribe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25" w:anchor="m_-7444033006803512481_m_7630978532670847497_m_-6220735954431164083__Toc193722745" w:history="1">
                          <w:r w:rsidRPr="009D7057">
                            <w:rPr>
                              <w:rFonts w:asciiTheme="majorHAnsi" w:eastAsia="Times New Roman" w:hAnsiTheme="majorHAnsi" w:cs="Calibri Light"/>
                              <w:b/>
                              <w:bCs/>
                              <w:color w:val="0000FF"/>
                              <w:sz w:val="24"/>
                              <w:szCs w:val="24"/>
                              <w:u w:val="single"/>
                            </w:rPr>
                            <w:t>Thank you for contacting EatonCare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26" w:anchor="m_-7444033006803512481_m_7630978532670847497_m_-6220735954431164083__Toc193722746" w:history="1">
                          <w:r w:rsidRPr="009D7057">
                            <w:rPr>
                              <w:rFonts w:asciiTheme="majorHAnsi" w:eastAsia="Times New Roman" w:hAnsiTheme="majorHAnsi" w:cs="Calibri Light"/>
                              <w:b/>
                              <w:bCs/>
                              <w:color w:val="0000FF"/>
                              <w:sz w:val="24"/>
                              <w:szCs w:val="24"/>
                              <w:u w:val="single"/>
                            </w:rPr>
                            <w:t>Eaton &lt;customerserviceafrica@eaton.com&gt;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27" w:anchor="m_-7444033006803512481_m_7630978532670847497_m_-6220735954431164083__Toc193722747" w:history="1">
                          <w:r w:rsidRPr="009D7057">
                            <w:rPr>
                              <w:rFonts w:asciiTheme="majorHAnsi" w:eastAsia="Times New Roman" w:hAnsiTheme="majorHAnsi" w:cs="Calibri Light"/>
                              <w:b/>
                              <w:bCs/>
                              <w:color w:val="0000FF"/>
                              <w:sz w:val="24"/>
                              <w:szCs w:val="24"/>
                              <w:u w:val="single"/>
                            </w:rPr>
                            <w:t>Unsubscribe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28" w:anchor="m_-7444033006803512481_m_7630978532670847497_m_-6220735954431164083__Toc193722748" w:history="1">
                          <w:r w:rsidRPr="009D7057">
                            <w:rPr>
                              <w:rFonts w:asciiTheme="majorHAnsi" w:eastAsia="Times New Roman" w:hAnsiTheme="majorHAnsi" w:cs="Calibri Light"/>
                              <w:b/>
                              <w:bCs/>
                              <w:color w:val="0000FF"/>
                              <w:sz w:val="24"/>
                              <w:szCs w:val="24"/>
                              <w:u w:val="single"/>
                            </w:rPr>
                            <w:t>My profile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29" w:anchor="m_-7444033006803512481_m_7630978532670847497_m_-6220735954431164083__Toc193722749" w:history="1">
                          <w:r w:rsidRPr="009D7057">
                            <w:rPr>
                              <w:rFonts w:asciiTheme="majorHAnsi" w:eastAsia="Times New Roman" w:hAnsiTheme="majorHAnsi" w:cs="Calibri Light"/>
                              <w:b/>
                              <w:bCs/>
                              <w:color w:val="0000FF"/>
                              <w:sz w:val="24"/>
                              <w:szCs w:val="24"/>
                              <w:u w:val="single"/>
                            </w:rPr>
                            <w:t>Contact details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30" w:anchor="m_-7444033006803512481_m_7630978532670847497_m_-6220735954431164083__Toc193722750" w:history="1">
                          <w:r w:rsidRPr="009D7057">
                            <w:rPr>
                              <w:rFonts w:asciiTheme="majorHAnsi" w:eastAsia="Times New Roman" w:hAnsiTheme="majorHAnsi" w:cs="Calibri Light"/>
                              <w:b/>
                              <w:bCs/>
                              <w:color w:val="0000FF"/>
                              <w:sz w:val="24"/>
                              <w:szCs w:val="24"/>
                              <w:u w:val="single"/>
                            </w:rPr>
                            <w:t>Current access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31" w:anchor="m_-7444033006803512481_m_7630978532670847497_m_-6220735954431164083__Toc193722751" w:history="1">
                          <w:r w:rsidRPr="009D7057">
                            <w:rPr>
                              <w:rFonts w:asciiTheme="majorHAnsi" w:eastAsia="Times New Roman" w:hAnsiTheme="majorHAnsi" w:cs="Calibri Light"/>
                              <w:b/>
                              <w:bCs/>
                              <w:color w:val="0000FF"/>
                              <w:sz w:val="24"/>
                              <w:szCs w:val="24"/>
                              <w:u w:val="single"/>
                            </w:rPr>
                            <w:t>Learning &amp; Development Resources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32" w:anchor="m_-7444033006803512481_m_7630978532670847497_m_-6220735954431164083__Toc193722752" w:history="1">
                          <w:r w:rsidRPr="009D7057">
                            <w:rPr>
                              <w:rFonts w:asciiTheme="majorHAnsi" w:eastAsia="Times New Roman" w:hAnsiTheme="majorHAnsi" w:cs="Calibri Light"/>
                              <w:b/>
                              <w:bCs/>
                              <w:color w:val="0000FF"/>
                              <w:sz w:val="24"/>
                              <w:szCs w:val="24"/>
                              <w:u w:val="single"/>
                            </w:rPr>
                            <w:t>HR Capabilities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33" w:anchor="m_-7444033006803512481_m_7630978532670847497_m_-6220735954431164083__Toc193722753" w:history="1">
                          <w:r w:rsidRPr="009D7057">
                            <w:rPr>
                              <w:rFonts w:asciiTheme="majorHAnsi" w:eastAsia="Times New Roman" w:hAnsiTheme="majorHAnsi" w:cs="Calibri Light"/>
                              <w:b/>
                              <w:bCs/>
                              <w:color w:val="0000FF"/>
                              <w:sz w:val="24"/>
                              <w:szCs w:val="24"/>
                              <w:u w:val="single"/>
                            </w:rPr>
                            <w:t>Functional Technical Training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34" w:anchor="m_-7444033006803512481_m_7630978532670847497_m_-6220735954431164083__Toc193722754" w:history="1">
                          <w:r w:rsidRPr="009D7057">
                            <w:rPr>
                              <w:rFonts w:asciiTheme="majorHAnsi" w:eastAsia="Times New Roman" w:hAnsiTheme="majorHAnsi" w:cs="Calibri Light"/>
                              <w:b/>
                              <w:bCs/>
                              <w:color w:val="0000FF"/>
                              <w:sz w:val="24"/>
                              <w:szCs w:val="24"/>
                              <w:u w:val="single"/>
                            </w:rPr>
                            <w:t>Additional HR Learning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35" w:anchor="m_-7444033006803512481_m_7630978532670847497_m_-6220735954431164083__Toc193722755" w:history="1">
                          <w:r w:rsidRPr="009D7057">
                            <w:rPr>
                              <w:rFonts w:asciiTheme="majorHAnsi" w:eastAsia="Times New Roman" w:hAnsiTheme="majorHAnsi" w:cs="Calibri Light"/>
                              <w:b/>
                              <w:bCs/>
                              <w:color w:val="0000FF"/>
                              <w:sz w:val="24"/>
                              <w:szCs w:val="24"/>
                              <w:u w:val="single"/>
                            </w:rPr>
                            <w:t>DIGITAL LEARNING CENTER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36" w:anchor="m_-7444033006803512481_m_7630978532670847497_m_-6220735954431164083__Toc193722756" w:history="1">
                          <w:r w:rsidRPr="009D7057">
                            <w:rPr>
                              <w:rFonts w:asciiTheme="majorHAnsi" w:eastAsia="Times New Roman" w:hAnsiTheme="majorHAnsi" w:cs="Calibri Light"/>
                              <w:b/>
                              <w:bCs/>
                              <w:color w:val="0000FF"/>
                              <w:sz w:val="24"/>
                              <w:szCs w:val="24"/>
                              <w:u w:val="single"/>
                            </w:rPr>
                            <w:t>Eaton</w:t>
                          </w:r>
                          <w:r w:rsidRPr="009D7057">
                            <w:rPr>
                              <w:rFonts w:asciiTheme="majorHAnsi" w:eastAsia="Times New Roman" w:hAnsiTheme="majorHAnsi" w:cs="Calibri"/>
                              <w:b/>
                              <w:bCs/>
                              <w:color w:val="0000FF"/>
                              <w:sz w:val="24"/>
                              <w:szCs w:val="24"/>
                              <w:u w:val="single"/>
                            </w:rPr>
                            <w:t>’</w:t>
                          </w:r>
                          <w:r w:rsidRPr="009D7057">
                            <w:rPr>
                              <w:rFonts w:asciiTheme="majorHAnsi" w:eastAsia="Times New Roman" w:hAnsiTheme="majorHAnsi" w:cs="Calibri Light"/>
                              <w:b/>
                              <w:bCs/>
                              <w:color w:val="0000FF"/>
                              <w:sz w:val="24"/>
                              <w:szCs w:val="24"/>
                              <w:u w:val="single"/>
                            </w:rPr>
                            <w:t>s Digital Foundation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37" w:anchor="m_-7444033006803512481_m_7630978532670847497_m_-6220735954431164083__Toc193722757" w:history="1">
                          <w:r w:rsidRPr="009D7057">
                            <w:rPr>
                              <w:rFonts w:asciiTheme="majorHAnsi" w:eastAsia="Times New Roman" w:hAnsiTheme="majorHAnsi" w:cs="Calibri Light"/>
                              <w:b/>
                              <w:bCs/>
                              <w:color w:val="0000FF"/>
                              <w:sz w:val="24"/>
                              <w:szCs w:val="24"/>
                              <w:u w:val="single"/>
                            </w:rPr>
                            <w:t>Digital Mindset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38" w:anchor="m_-7444033006803512481_m_7630978532670847497_m_-6220735954431164083__Toc193722758" w:history="1">
                          <w:r w:rsidRPr="009D7057">
                            <w:rPr>
                              <w:rFonts w:asciiTheme="majorHAnsi" w:eastAsia="Times New Roman" w:hAnsiTheme="majorHAnsi" w:cs="Calibri Light"/>
                              <w:b/>
                              <w:bCs/>
                              <w:color w:val="0000FF"/>
                              <w:sz w:val="24"/>
                              <w:szCs w:val="24"/>
                              <w:u w:val="single"/>
                            </w:rPr>
                            <w:t>Plan your Development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39" w:anchor="m_-7444033006803512481_m_7630978532670847497_m_-6220735954431164083__Toc193722759" w:history="1">
                          <w:r w:rsidRPr="009D7057">
                            <w:rPr>
                              <w:rFonts w:asciiTheme="majorHAnsi" w:eastAsia="Times New Roman" w:hAnsiTheme="majorHAnsi" w:cs="Calibri Light"/>
                              <w:b/>
                              <w:bCs/>
                              <w:color w:val="0000FF"/>
                              <w:sz w:val="24"/>
                              <w:szCs w:val="24"/>
                              <w:u w:val="single"/>
                            </w:rPr>
                            <w:t>Top News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40" w:anchor="m_-7444033006803512481_m_7630978532670847497_m_-6220735954431164083__Toc193722760" w:history="1">
                          <w:r w:rsidRPr="009D7057">
                            <w:rPr>
                              <w:rFonts w:asciiTheme="majorHAnsi" w:eastAsia="Times New Roman" w:hAnsiTheme="majorHAnsi" w:cs="Calibri"/>
                              <w:b/>
                              <w:bCs/>
                              <w:color w:val="0000FF"/>
                              <w:sz w:val="24"/>
                              <w:szCs w:val="24"/>
                              <w:u w:val="single"/>
                            </w:rPr>
                            <w:t>Virtual Classroom Training in My Region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41" w:anchor="m_-7444033006803512481_m_7630978532670847497_m_-6220735954431164083__Toc193722761" w:history="1">
                          <w:r w:rsidRPr="009D7057">
                            <w:rPr>
                              <w:rFonts w:asciiTheme="majorHAnsi" w:eastAsia="Times New Roman" w:hAnsiTheme="majorHAnsi" w:cs="Calibri"/>
                              <w:b/>
                              <w:bCs/>
                              <w:color w:val="0000FF"/>
                              <w:sz w:val="24"/>
                              <w:szCs w:val="24"/>
                              <w:u w:val="single"/>
                            </w:rPr>
                            <w:t>Classroom Training in My Country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42" w:anchor="m_-7444033006803512481_m_7630978532670847497_m_-6220735954431164083__Toc193722762" w:history="1">
                          <w:r w:rsidRPr="009D7057">
                            <w:rPr>
                              <w:rFonts w:asciiTheme="majorHAnsi" w:eastAsia="Times New Roman" w:hAnsiTheme="majorHAnsi" w:cs="Calibri Light"/>
                              <w:b/>
                              <w:bCs/>
                              <w:color w:val="0000FF"/>
                              <w:sz w:val="24"/>
                              <w:szCs w:val="24"/>
                              <w:u w:val="single"/>
                            </w:rPr>
                            <w:t>All Learning Catalog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43" w:anchor="m_-7444033006803512481_m_7630978532670847497_m_-6220735954431164083__Toc193722763" w:history="1">
                          <w:r w:rsidRPr="009D7057">
                            <w:rPr>
                              <w:rFonts w:asciiTheme="majorHAnsi" w:eastAsia="Times New Roman" w:hAnsiTheme="majorHAnsi" w:cs="Calibri Light"/>
                              <w:b/>
                              <w:bCs/>
                              <w:color w:val="0000FF"/>
                              <w:sz w:val="24"/>
                              <w:szCs w:val="24"/>
                              <w:u w:val="single"/>
                            </w:rPr>
                            <w:t>Instructions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44" w:anchor="m_-7444033006803512481_m_7630978532670847497_m_-6220735954431164083__Toc193722764" w:history="1">
                          <w:r w:rsidRPr="009D7057">
                            <w:rPr>
                              <w:rFonts w:asciiTheme="majorHAnsi" w:eastAsia="Times New Roman" w:hAnsiTheme="majorHAnsi" w:cs="Calibri Light"/>
                              <w:b/>
                              <w:bCs/>
                              <w:color w:val="0000FF"/>
                              <w:sz w:val="24"/>
                              <w:szCs w:val="24"/>
                              <w:u w:val="single"/>
                            </w:rPr>
                            <w:t>Training Schedule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45" w:anchor="m_-7444033006803512481_m_7630978532670847497_m_-6220735954431164083__Toc193722765" w:history="1">
                          <w:r w:rsidRPr="009D7057">
                            <w:rPr>
                              <w:rFonts w:asciiTheme="majorHAnsi" w:eastAsia="Times New Roman" w:hAnsiTheme="majorHAnsi" w:cs="Calibri Light"/>
                              <w:b/>
                              <w:bCs/>
                              <w:color w:val="0000FF"/>
                              <w:sz w:val="24"/>
                              <w:szCs w:val="24"/>
                              <w:u w:val="single"/>
                            </w:rPr>
                            <w:t>Completion Notification for Eaton's Low-Voltage Switchgear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46" w:anchor="m_-7444033006803512481_m_7630978532670847497_m_-6220735954431164083__Toc193722766" w:history="1">
                          <w:r w:rsidRPr="009D7057">
                            <w:rPr>
                              <w:rFonts w:asciiTheme="majorHAnsi" w:eastAsia="Times New Roman" w:hAnsiTheme="majorHAnsi" w:cs="Calibri Light"/>
                              <w:b/>
                              <w:bCs/>
                              <w:color w:val="0000FF"/>
                              <w:sz w:val="24"/>
                              <w:szCs w:val="24"/>
                              <w:u w:val="single"/>
                            </w:rPr>
                            <w:t>eetraining@eaton.com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47" w:anchor="m_-7444033006803512481_m_7630978532670847497_m_-6220735954431164083__Toc193722767" w:history="1">
                          <w:r w:rsidRPr="009D7057">
                            <w:rPr>
                              <w:rFonts w:asciiTheme="majorHAnsi" w:eastAsia="Times New Roman" w:hAnsiTheme="majorHAnsi" w:cs="Calibri Light"/>
                              <w:b/>
                              <w:bCs/>
                              <w:color w:val="0000FF"/>
                              <w:sz w:val="24"/>
                              <w:szCs w:val="24"/>
                              <w:u w:val="single"/>
                            </w:rPr>
                            <w:t>Completion Status for Eaton Electrical - SEM + Addendum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48" w:anchor="m_-7444033006803512481_m_7630978532670847497_m_-6220735954431164083__Toc193722768" w:history="1">
                          <w:r w:rsidRPr="009D7057">
                            <w:rPr>
                              <w:rFonts w:asciiTheme="majorHAnsi" w:eastAsia="Times New Roman" w:hAnsiTheme="majorHAnsi" w:cs="Calibri Light"/>
                              <w:b/>
                              <w:bCs/>
                              <w:color w:val="0000FF"/>
                              <w:sz w:val="24"/>
                              <w:szCs w:val="24"/>
                              <w:u w:val="single"/>
                            </w:rPr>
                            <w:t>eatonuniversityalerts@eaton.com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49" w:anchor="m_-7444033006803512481_m_7630978532670847497_m_-6220735954431164083__Toc193722769" w:history="1">
                          <w:r w:rsidRPr="009D7057">
                            <w:rPr>
                              <w:rFonts w:asciiTheme="majorHAnsi" w:eastAsia="Times New Roman" w:hAnsiTheme="majorHAnsi" w:cs="Calibri Light"/>
                              <w:b/>
                              <w:bCs/>
                              <w:color w:val="0000FF"/>
                              <w:sz w:val="24"/>
                              <w:szCs w:val="24"/>
                              <w:u w:val="single"/>
                            </w:rPr>
                            <w:t>Completion notification and survey for Sales Training Exam: How to Sell More Cables and Connectivity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50" w:anchor="m_-7444033006803512481_m_7630978532670847497_m_-6220735954431164083__Toc193722770" w:history="1">
                          <w:r w:rsidRPr="009D7057">
                            <w:rPr>
                              <w:rFonts w:asciiTheme="majorHAnsi" w:eastAsia="Times New Roman" w:hAnsiTheme="majorHAnsi" w:cs="Calibri Light"/>
                              <w:b/>
                              <w:bCs/>
                              <w:color w:val="0000FF"/>
                              <w:sz w:val="24"/>
                              <w:szCs w:val="24"/>
                              <w:u w:val="single"/>
                            </w:rPr>
                            <w:t>eatonuniversityalerts@eaton.com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51" w:anchor="m_-7444033006803512481_m_7630978532670847497_m_-6220735954431164083__Toc193722771" w:history="1">
                          <w:r w:rsidRPr="009D7057">
                            <w:rPr>
                              <w:rFonts w:asciiTheme="majorHAnsi" w:eastAsia="Times New Roman" w:hAnsiTheme="majorHAnsi" w:cs="Calibri Light"/>
                              <w:b/>
                              <w:bCs/>
                              <w:color w:val="0000FF"/>
                              <w:sz w:val="24"/>
                              <w:szCs w:val="24"/>
                              <w:u w:val="single"/>
                            </w:rPr>
                            <w:t>Completion notification and survey for Sales Training Exam: How to Sell More Cables and Connectivity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52" w:anchor="m_-7444033006803512481_m_7630978532670847497_m_-6220735954431164083__Toc193722772" w:history="1">
                          <w:r w:rsidRPr="009D7057">
                            <w:rPr>
                              <w:rFonts w:asciiTheme="majorHAnsi" w:eastAsia="Times New Roman" w:hAnsiTheme="majorHAnsi" w:cs="Calibri Light"/>
                              <w:b/>
                              <w:bCs/>
                              <w:color w:val="0000FF"/>
                              <w:sz w:val="24"/>
                              <w:szCs w:val="24"/>
                              <w:u w:val="single"/>
                            </w:rPr>
                            <w:t>eatonuniversityalerts@eaton.com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53" w:anchor="m_-7444033006803512481_m_7630978532670847497_m_-6220735954431164083__Toc193722773" w:history="1">
                          <w:r w:rsidRPr="009D7057">
                            <w:rPr>
                              <w:rFonts w:asciiTheme="majorHAnsi" w:eastAsia="Times New Roman" w:hAnsiTheme="majorHAnsi" w:cs="Calibri Light"/>
                              <w:b/>
                              <w:bCs/>
                              <w:color w:val="0000FF"/>
                              <w:sz w:val="24"/>
                              <w:szCs w:val="24"/>
                              <w:u w:val="single"/>
                            </w:rPr>
                            <w:t>Registration confirmation for Assessing Talent (LeaderX Talent Review Webinars) For EMEA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54" w:anchor="m_-7444033006803512481_m_7630978532670847497_m_-6220735954431164083__Toc193722774" w:history="1">
                          <w:r w:rsidRPr="009D7057">
                            <w:rPr>
                              <w:rFonts w:asciiTheme="majorHAnsi" w:eastAsia="Times New Roman" w:hAnsiTheme="majorHAnsi" w:cs="Calibri Light"/>
                              <w:b/>
                              <w:bCs/>
                              <w:color w:val="0000FF"/>
                              <w:sz w:val="24"/>
                              <w:szCs w:val="24"/>
                              <w:u w:val="single"/>
                            </w:rPr>
                            <w:t>eatonuniversityalerts@eaton.com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55" w:anchor="m_-7444033006803512481_m_7630978532670847497_m_-6220735954431164083__Toc193722775" w:history="1">
                          <w:r w:rsidRPr="009D7057">
                            <w:rPr>
                              <w:rFonts w:asciiTheme="majorHAnsi" w:eastAsia="Times New Roman" w:hAnsiTheme="majorHAnsi" w:cs="Calibri Light"/>
                              <w:b/>
                              <w:bCs/>
                              <w:color w:val="0000FF"/>
                              <w:sz w:val="24"/>
                              <w:szCs w:val="24"/>
                              <w:u w:val="single"/>
                            </w:rPr>
                            <w:t>Completion notification and survey for Surge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56" w:anchor="m_-7444033006803512481_m_7630978532670847497_m_-6220735954431164083__Toc193722776" w:history="1">
                          <w:r w:rsidRPr="009D7057">
                            <w:rPr>
                              <w:rFonts w:asciiTheme="majorHAnsi" w:eastAsia="Times New Roman" w:hAnsiTheme="majorHAnsi" w:cs="Calibri Light"/>
                              <w:b/>
                              <w:bCs/>
                              <w:color w:val="0000FF"/>
                              <w:sz w:val="24"/>
                              <w:szCs w:val="24"/>
                              <w:u w:val="single"/>
                            </w:rPr>
                            <w:t>eatonuniversityalerts@eaton.com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57" w:anchor="m_-7444033006803512481_m_7630978532670847497_m_-6220735954431164083__Toc193722777" w:history="1">
                          <w:r w:rsidRPr="009D7057">
                            <w:rPr>
                              <w:rFonts w:asciiTheme="majorHAnsi" w:eastAsia="Times New Roman" w:hAnsiTheme="majorHAnsi" w:cs="Calibri Light"/>
                              <w:b/>
                              <w:bCs/>
                              <w:color w:val="0000FF"/>
                              <w:sz w:val="24"/>
                              <w:szCs w:val="24"/>
                              <w:u w:val="single"/>
                            </w:rPr>
                            <w:t>Registration confirmation for Arc Flash Hazards Assessment and Protection Device Coordination Webinar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58" w:anchor="m_-7444033006803512481_m_7630978532670847497_m_-6220735954431164083__Toc193722778" w:history="1">
                          <w:r w:rsidRPr="009D7057">
                            <w:rPr>
                              <w:rFonts w:asciiTheme="majorHAnsi" w:eastAsia="Times New Roman" w:hAnsiTheme="majorHAnsi" w:cs="Calibri Light"/>
                              <w:b/>
                              <w:bCs/>
                              <w:color w:val="0000FF"/>
                              <w:sz w:val="24"/>
                              <w:szCs w:val="24"/>
                              <w:u w:val="single"/>
                            </w:rPr>
                            <w:t>eatonuniversityalerts@eaton.com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59" w:anchor="m_-7444033006803512481_m_7630978532670847497_m_-6220735954431164083__Toc193722779" w:history="1">
                          <w:r w:rsidRPr="009D7057">
                            <w:rPr>
                              <w:rFonts w:asciiTheme="majorHAnsi" w:eastAsia="Times New Roman" w:hAnsiTheme="majorHAnsi" w:cs="Calibri Light"/>
                              <w:b/>
                              <w:bCs/>
                              <w:color w:val="0000FF"/>
                              <w:sz w:val="24"/>
                              <w:szCs w:val="24"/>
                              <w:u w:val="single"/>
                            </w:rPr>
                            <w:t>Registration confirmation for Power press Training Module 1 - PPE &amp; Housekeeping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60" w:anchor="m_-7444033006803512481_m_7630978532670847497_m_-6220735954431164083__Toc193722780" w:history="1">
                          <w:r w:rsidRPr="009D7057">
                            <w:rPr>
                              <w:rFonts w:asciiTheme="majorHAnsi" w:eastAsia="Times New Roman" w:hAnsiTheme="majorHAnsi" w:cs="Calibri Light"/>
                              <w:b/>
                              <w:bCs/>
                              <w:color w:val="0000FF"/>
                              <w:sz w:val="24"/>
                              <w:szCs w:val="24"/>
                              <w:u w:val="single"/>
                            </w:rPr>
                            <w:t>eatonuniversityalerts@eaton.com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61" w:anchor="m_-7444033006803512481_m_7630978532670847497_m_-6220735954431164083__Toc193722781" w:history="1">
                          <w:r w:rsidRPr="009D7057">
                            <w:rPr>
                              <w:rFonts w:asciiTheme="majorHAnsi" w:eastAsia="Times New Roman" w:hAnsiTheme="majorHAnsi" w:cs="Calibri Light"/>
                              <w:b/>
                              <w:bCs/>
                              <w:color w:val="0000FF"/>
                              <w:sz w:val="24"/>
                              <w:szCs w:val="24"/>
                              <w:u w:val="single"/>
                            </w:rPr>
                            <w:t>Registration confirmation for Power press Training Module 1 - PPE &amp; Housekeeping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62" w:anchor="m_-7444033006803512481_m_7630978532670847497_m_-6220735954431164083__Toc193722782" w:history="1">
                          <w:r w:rsidRPr="009D7057">
                            <w:rPr>
                              <w:rFonts w:asciiTheme="majorHAnsi" w:eastAsia="Times New Roman" w:hAnsiTheme="majorHAnsi" w:cs="Calibri Light"/>
                              <w:b/>
                              <w:bCs/>
                              <w:color w:val="0000FF"/>
                              <w:sz w:val="24"/>
                              <w:szCs w:val="24"/>
                              <w:u w:val="single"/>
                            </w:rPr>
                            <w:t>eatonuniversityalerts@eaton.com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63" w:anchor="m_-7444033006803512481_m_7630978532670847497_m_-6220735954431164083__Toc193722783" w:history="1">
                          <w:r w:rsidRPr="009D7057">
                            <w:rPr>
                              <w:rFonts w:asciiTheme="majorHAnsi" w:eastAsia="Times New Roman" w:hAnsiTheme="majorHAnsi" w:cs="Calibri Light"/>
                              <w:b/>
                              <w:bCs/>
                              <w:color w:val="0000FF"/>
                              <w:sz w:val="24"/>
                              <w:szCs w:val="24"/>
                              <w:u w:val="single"/>
                            </w:rPr>
                            <w:t>Completion notification and survey for Functional Skills Workshop: Human Resources</w:t>
                          </w:r>
                          <w:r w:rsidRPr="009D7057">
                            <w:rPr>
                              <w:rFonts w:asciiTheme="majorHAnsi" w:eastAsia="Times New Roman" w:hAnsiTheme="majorHAnsi" w:cs="Calibri"/>
                              <w:b/>
                              <w:bCs/>
                              <w:color w:val="0000FF"/>
                              <w:sz w:val="24"/>
                              <w:szCs w:val="24"/>
                              <w:u w:val="single"/>
                            </w:rPr>
                            <w:t xml:space="preserve"> </w:t>
                          </w:r>
                          <w:r w:rsidRPr="009D7057">
                            <w:rPr>
                              <w:rFonts w:asciiTheme="majorHAnsi" w:eastAsia="Times New Roman" w:hAnsiTheme="majorHAnsi" w:cs="Calibri Light"/>
                              <w:b/>
                              <w:bCs/>
                              <w:color w:val="0000FF"/>
                              <w:sz w:val="24"/>
                              <w:szCs w:val="24"/>
                              <w:u w:val="single"/>
                            </w:rPr>
                            <w:t>[eLearning]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64" w:anchor="m_-7444033006803512481_m_7630978532670847497_m_-6220735954431164083__Toc193722784" w:history="1">
                          <w:r w:rsidRPr="009D7057">
                            <w:rPr>
                              <w:rFonts w:asciiTheme="majorHAnsi" w:eastAsia="Times New Roman" w:hAnsiTheme="majorHAnsi" w:cs="Calibri Light"/>
                              <w:b/>
                              <w:bCs/>
                              <w:color w:val="0000FF"/>
                              <w:sz w:val="24"/>
                              <w:szCs w:val="24"/>
                              <w:u w:val="single"/>
                            </w:rPr>
                            <w:t>eatonuniversityalerts@eaton.com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65" w:anchor="m_-7444033006803512481_m_7630978532670847497_m_-6220735954431164083__Toc193722785" w:history="1">
                          <w:r w:rsidRPr="009D7057">
                            <w:rPr>
                              <w:rFonts w:asciiTheme="majorHAnsi" w:eastAsia="Times New Roman" w:hAnsiTheme="majorHAnsi" w:cs="Calibri Light"/>
                              <w:b/>
                              <w:bCs/>
                              <w:color w:val="0000FF"/>
                              <w:sz w:val="24"/>
                              <w:szCs w:val="24"/>
                              <w:u w:val="single"/>
                            </w:rPr>
                            <w:t>Build a data center that fits your business needs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66" w:anchor="m_-7444033006803512481_m_7630978532670847497_m_-6220735954431164083__Toc193722786" w:history="1">
                          <w:r w:rsidRPr="009D7057">
                            <w:rPr>
                              <w:rFonts w:asciiTheme="majorHAnsi" w:eastAsia="Times New Roman" w:hAnsiTheme="majorHAnsi" w:cs="Calibri Light"/>
                              <w:b/>
                              <w:bCs/>
                              <w:color w:val="0000FF"/>
                              <w:sz w:val="24"/>
                              <w:szCs w:val="24"/>
                              <w:u w:val="single"/>
                            </w:rPr>
                            <w:t>Design, build and operate more sustainable data centers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67" w:anchor="m_-7444033006803512481_m_7630978532670847497_m_-6220735954431164083__Toc193722787" w:history="1">
                          <w:r w:rsidRPr="009D7057">
                            <w:rPr>
                              <w:rFonts w:asciiTheme="majorHAnsi" w:eastAsia="Times New Roman" w:hAnsiTheme="majorHAnsi" w:cs="Calibri Light"/>
                              <w:b/>
                              <w:bCs/>
                              <w:color w:val="0000FF"/>
                              <w:sz w:val="24"/>
                              <w:szCs w:val="24"/>
                              <w:u w:val="single"/>
                            </w:rPr>
                            <w:t>Reduce risk with safety and security built in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68" w:anchor="m_-7444033006803512481_m_7630978532670847497_m_-6220735954431164083__Toc193722788" w:history="1">
                          <w:r w:rsidRPr="009D7057">
                            <w:rPr>
                              <w:rFonts w:asciiTheme="majorHAnsi" w:eastAsia="Times New Roman" w:hAnsiTheme="majorHAnsi" w:cs="Calibri Light"/>
                              <w:b/>
                              <w:bCs/>
                              <w:color w:val="0000FF"/>
                              <w:sz w:val="24"/>
                              <w:szCs w:val="24"/>
                              <w:u w:val="single"/>
                            </w:rPr>
                            <w:t>Scale easier and get to market faster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69" w:anchor="m_-7444033006803512481_m_7630978532670847497_m_-6220735954431164083__Toc193722789" w:history="1">
                          <w:r w:rsidRPr="009D7057">
                            <w:rPr>
                              <w:rFonts w:asciiTheme="majorHAnsi" w:eastAsia="Times New Roman" w:hAnsiTheme="majorHAnsi" w:cs="Calibri Light"/>
                              <w:b/>
                              <w:bCs/>
                              <w:color w:val="0000FF"/>
                              <w:sz w:val="24"/>
                              <w:szCs w:val="24"/>
                              <w:u w:val="single"/>
                            </w:rPr>
                            <w:t>Lower costs, increase revenue and ensure always-on reliability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70" w:anchor="m_-7444033006803512481_m_7630978532670847497_m_-6220735954431164083__Toc193722790" w:history="1">
                          <w:r w:rsidRPr="009D7057">
                            <w:rPr>
                              <w:rFonts w:asciiTheme="majorHAnsi" w:eastAsia="Times New Roman" w:hAnsiTheme="majorHAnsi" w:cs="Calibri Light"/>
                              <w:b/>
                              <w:bCs/>
                              <w:color w:val="0000FF"/>
                              <w:sz w:val="24"/>
                              <w:szCs w:val="24"/>
                              <w:u w:val="single"/>
                            </w:rPr>
                            <w:t>Knowledge center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71" w:anchor="m_-7444033006803512481_m_7630978532670847497_m_-6220735954431164083__Toc193722791" w:history="1">
                          <w:r w:rsidRPr="009D7057">
                            <w:rPr>
                              <w:rFonts w:asciiTheme="majorHAnsi" w:eastAsia="Times New Roman" w:hAnsiTheme="majorHAnsi" w:cs="Calibri Light"/>
                              <w:b/>
                              <w:bCs/>
                              <w:color w:val="0000FF"/>
                              <w:sz w:val="24"/>
                              <w:szCs w:val="24"/>
                              <w:u w:val="single"/>
                            </w:rPr>
                            <w:t>Filters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72" w:anchor="m_-7444033006803512481_m_7630978532670847497_m_-6220735954431164083__Toc193722792" w:history="1">
                          <w:r w:rsidRPr="009D7057">
                            <w:rPr>
                              <w:rFonts w:asciiTheme="majorHAnsi" w:eastAsia="Times New Roman" w:hAnsiTheme="majorHAnsi" w:cs="Calibri Light"/>
                              <w:b/>
                              <w:bCs/>
                              <w:color w:val="0000FF"/>
                              <w:sz w:val="24"/>
                              <w:szCs w:val="24"/>
                              <w:u w:val="single"/>
                            </w:rPr>
                            <w:t>Configure. Review. Complete. Order.</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73" w:anchor="m_-7444033006803512481_m_7630978532670847497_m_-6220735954431164083__Toc193722793" w:history="1">
                          <w:r w:rsidRPr="009D7057">
                            <w:rPr>
                              <w:rFonts w:asciiTheme="majorHAnsi" w:eastAsia="Times New Roman" w:hAnsiTheme="majorHAnsi" w:cs="Calibri Light"/>
                              <w:b/>
                              <w:bCs/>
                              <w:color w:val="0000FF"/>
                              <w:sz w:val="24"/>
                              <w:szCs w:val="24"/>
                              <w:u w:val="single"/>
                            </w:rPr>
                            <w:t>Flexible energy systems will power the future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74" w:anchor="m_-7444033006803512481_m_7630978532670847497_m_-6220735954431164083__Toc193722794" w:history="1">
                          <w:r w:rsidRPr="009D7057">
                            <w:rPr>
                              <w:rFonts w:asciiTheme="majorHAnsi" w:eastAsia="Times New Roman" w:hAnsiTheme="majorHAnsi" w:cs="Calibri Light"/>
                              <w:b/>
                              <w:bCs/>
                              <w:color w:val="0000FF"/>
                              <w:sz w:val="24"/>
                              <w:szCs w:val="24"/>
                              <w:u w:val="single"/>
                            </w:rPr>
                            <w:t>The transition to renewable power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75" w:anchor="m_-7444033006803512481_m_7630978532670847497_m_-6220735954431164083__Toc193722795" w:history="1">
                          <w:r w:rsidRPr="009D7057">
                            <w:rPr>
                              <w:rFonts w:asciiTheme="majorHAnsi" w:eastAsia="Times New Roman" w:hAnsiTheme="majorHAnsi" w:cs="Calibri Light"/>
                              <w:b/>
                              <w:bCs/>
                              <w:color w:val="0000FF"/>
                              <w:sz w:val="24"/>
                              <w:szCs w:val="24"/>
                              <w:u w:val="single"/>
                            </w:rPr>
                            <w:t>Planning for the shift to more electrical power</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76" w:anchor="m_-7444033006803512481_m_7630978532670847497_m_-6220735954431164083__Toc193722796" w:history="1">
                          <w:r w:rsidRPr="009D7057">
                            <w:rPr>
                              <w:rFonts w:asciiTheme="majorHAnsi" w:eastAsia="Times New Roman" w:hAnsiTheme="majorHAnsi" w:cs="Calibri Light"/>
                              <w:b/>
                              <w:bCs/>
                              <w:color w:val="0000FF"/>
                              <w:sz w:val="24"/>
                              <w:szCs w:val="24"/>
                              <w:u w:val="single"/>
                            </w:rPr>
                            <w:t>Embracing the new power paradigm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77" w:anchor="m_-7444033006803512481_m_7630978532670847497_m_-6220735954431164083__Toc193722797" w:history="1">
                          <w:r w:rsidRPr="009D7057">
                            <w:rPr>
                              <w:rFonts w:asciiTheme="majorHAnsi" w:eastAsia="Times New Roman" w:hAnsiTheme="majorHAnsi" w:cs="Calibri Light"/>
                              <w:b/>
                              <w:bCs/>
                              <w:color w:val="0000FF"/>
                              <w:sz w:val="24"/>
                              <w:szCs w:val="24"/>
                              <w:u w:val="single"/>
                            </w:rPr>
                            <w:t>Unlock the energy transition for your building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78" w:anchor="m_-7444033006803512481_m_7630978532670847497_m_-6220735954431164083__Toc193722798" w:history="1">
                          <w:r w:rsidRPr="009D7057">
                            <w:rPr>
                              <w:rFonts w:asciiTheme="majorHAnsi" w:eastAsia="Times New Roman" w:hAnsiTheme="majorHAnsi" w:cs="Calibri Light"/>
                              <w:b/>
                              <w:bCs/>
                              <w:color w:val="0000FF"/>
                              <w:sz w:val="24"/>
                              <w:szCs w:val="24"/>
                              <w:u w:val="single"/>
                            </w:rPr>
                            <w:t>Responding to the high demand for low carbon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79" w:anchor="m_-7444033006803512481_m_7630978532670847497_m_-6220735954431164083__Toc193722799" w:history="1">
                          <w:r w:rsidRPr="009D7057">
                            <w:rPr>
                              <w:rFonts w:asciiTheme="majorHAnsi" w:eastAsia="Times New Roman" w:hAnsiTheme="majorHAnsi" w:cs="Calibri Light"/>
                              <w:b/>
                              <w:bCs/>
                              <w:color w:val="0000FF"/>
                              <w:sz w:val="24"/>
                              <w:szCs w:val="24"/>
                              <w:u w:val="single"/>
                            </w:rPr>
                            <w:t>Find out more about Eaton</w:t>
                          </w:r>
                          <w:r w:rsidRPr="009D7057">
                            <w:rPr>
                              <w:rFonts w:asciiTheme="majorHAnsi" w:eastAsia="Times New Roman" w:hAnsiTheme="majorHAnsi" w:cs="Calibri"/>
                              <w:b/>
                              <w:bCs/>
                              <w:color w:val="0000FF"/>
                              <w:sz w:val="24"/>
                              <w:szCs w:val="24"/>
                              <w:u w:val="single"/>
                            </w:rPr>
                            <w:t>’</w:t>
                          </w:r>
                          <w:r w:rsidRPr="009D7057">
                            <w:rPr>
                              <w:rFonts w:asciiTheme="majorHAnsi" w:eastAsia="Times New Roman" w:hAnsiTheme="majorHAnsi" w:cs="Calibri Light"/>
                              <w:b/>
                              <w:bCs/>
                              <w:color w:val="0000FF"/>
                              <w:sz w:val="24"/>
                              <w:szCs w:val="24"/>
                              <w:u w:val="single"/>
                            </w:rPr>
                            <w:t>s global sustainability commitments, including carbon neutrality by 2030</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80" w:anchor="m_-7444033006803512481_m_7630978532670847497_m_-6220735954431164083__Toc193722800" w:history="1">
                          <w:r w:rsidRPr="009D7057">
                            <w:rPr>
                              <w:rFonts w:asciiTheme="majorHAnsi" w:eastAsia="Times New Roman" w:hAnsiTheme="majorHAnsi" w:cs="Calibri Light"/>
                              <w:b/>
                              <w:bCs/>
                              <w:color w:val="0000FF"/>
                              <w:sz w:val="24"/>
                              <w:szCs w:val="24"/>
                              <w:u w:val="single"/>
                            </w:rPr>
                            <w:t>Adapting to fast-changing regulations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81" w:anchor="m_-7444033006803512481_m_7630978532670847497_m_-6220735954431164083__Toc193722801" w:history="1">
                          <w:r w:rsidRPr="009D7057">
                            <w:rPr>
                              <w:rFonts w:asciiTheme="majorHAnsi" w:eastAsia="Times New Roman" w:hAnsiTheme="majorHAnsi" w:cs="Calibri Light"/>
                              <w:b/>
                              <w:bCs/>
                              <w:color w:val="0000FF"/>
                              <w:sz w:val="24"/>
                              <w:szCs w:val="24"/>
                              <w:u w:val="single"/>
                            </w:rPr>
                            <w:t>Ensuring cybersecurity throughout the transition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82" w:anchor="m_-7444033006803512481_m_7630978532670847497_m_-6220735954431164083__Toc193722802" w:history="1">
                          <w:r w:rsidRPr="009D7057">
                            <w:rPr>
                              <w:rFonts w:asciiTheme="majorHAnsi" w:eastAsia="Times New Roman" w:hAnsiTheme="majorHAnsi" w:cs="Calibri Light"/>
                              <w:b/>
                              <w:bCs/>
                              <w:color w:val="0000FF"/>
                              <w:sz w:val="24"/>
                              <w:szCs w:val="24"/>
                              <w:u w:val="single"/>
                            </w:rPr>
                            <w:t>Powering the energy transition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083" w:anchor="m_-7444033006803512481_m_7630978532670847497_m_-6220735954431164083__Toc193722803" w:history="1">
                          <w:r w:rsidRPr="009D7057">
                            <w:rPr>
                              <w:rFonts w:asciiTheme="majorHAnsi" w:eastAsia="Times New Roman" w:hAnsiTheme="majorHAnsi" w:cs="Calibri Light"/>
                              <w:b/>
                              <w:bCs/>
                              <w:color w:val="0000FF"/>
                              <w:sz w:val="24"/>
                              <w:szCs w:val="24"/>
                              <w:u w:val="single"/>
                            </w:rPr>
                            <w:t>Filters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84" w:anchor="m_-7444033006803512481_m_7630978532670847497_m_-6220735954431164083__Toc193722804" w:history="1">
                          <w:r w:rsidRPr="009D7057">
                            <w:rPr>
                              <w:rFonts w:asciiTheme="majorHAnsi" w:eastAsia="Times New Roman" w:hAnsiTheme="majorHAnsi" w:cs="Calibri Light"/>
                              <w:b/>
                              <w:bCs/>
                              <w:color w:val="0000FF"/>
                              <w:sz w:val="24"/>
                              <w:szCs w:val="24"/>
                              <w:u w:val="single"/>
                            </w:rPr>
                            <w:t>My Career Account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85" w:anchor="m_-7444033006803512481_m_7630978532670847497_m_-6220735954431164083__Toc193722805" w:history="1">
                          <w:r w:rsidRPr="009D7057">
                            <w:rPr>
                              <w:rFonts w:asciiTheme="majorHAnsi" w:eastAsia="Times New Roman" w:hAnsiTheme="majorHAnsi" w:cs="Calibri Light"/>
                              <w:b/>
                              <w:bCs/>
                              <w:color w:val="0000FF"/>
                              <w:sz w:val="24"/>
                              <w:szCs w:val="24"/>
                              <w:u w:val="single"/>
                            </w:rPr>
                            <w:t>Options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086" w:anchor="m_-7444033006803512481_m_7630978532670847497_m_-6220735954431164083__Toc193722806" w:history="1">
                          <w:r w:rsidRPr="009D7057">
                            <w:rPr>
                              <w:rFonts w:asciiTheme="majorHAnsi" w:eastAsia="Times New Roman" w:hAnsiTheme="majorHAnsi" w:cs="Calibri Light"/>
                              <w:b/>
                              <w:bCs/>
                              <w:color w:val="0000FF"/>
                              <w:sz w:val="24"/>
                              <w:szCs w:val="24"/>
                              <w:u w:val="single"/>
                            </w:rPr>
                            <w:t>Submissions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87" w:anchor="m_-7444033006803512481_m_7630978532670847497_m_-6220735954431164083__Toc193722807" w:history="1">
                          <w:r w:rsidRPr="009D7057">
                            <w:rPr>
                              <w:rFonts w:asciiTheme="majorHAnsi" w:eastAsia="Times New Roman" w:hAnsiTheme="majorHAnsi" w:cs="Calibri Light"/>
                              <w:color w:val="0000FF"/>
                              <w:sz w:val="24"/>
                              <w:szCs w:val="24"/>
                              <w:u w:val="single"/>
                            </w:rPr>
                            <w:t>o   Participates in the programming of the project with the customer or customer representative to understand and document the owner</w:t>
                          </w:r>
                          <w:r w:rsidRPr="009D7057">
                            <w:rPr>
                              <w:rFonts w:asciiTheme="majorHAnsi" w:eastAsia="Times New Roman" w:hAnsiTheme="majorHAnsi" w:cs="Calibri"/>
                              <w:color w:val="0000FF"/>
                              <w:sz w:val="24"/>
                              <w:szCs w:val="24"/>
                              <w:u w:val="single"/>
                            </w:rPr>
                            <w:t>’</w:t>
                          </w:r>
                          <w:r w:rsidRPr="009D7057">
                            <w:rPr>
                              <w:rFonts w:asciiTheme="majorHAnsi" w:eastAsia="Times New Roman" w:hAnsiTheme="majorHAnsi" w:cs="Calibri Light"/>
                              <w:color w:val="0000FF"/>
                              <w:sz w:val="24"/>
                              <w:szCs w:val="24"/>
                              <w:u w:val="single"/>
                            </w:rPr>
                            <w:t>s project requirements. Influence on solution to drive.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88" w:anchor="m_-7444033006803512481_m_7630978532670847497_m_-6220735954431164083__Toc193722808" w:history="1">
                          <w:r w:rsidRPr="009D7057">
                            <w:rPr>
                              <w:rFonts w:asciiTheme="majorHAnsi" w:eastAsia="Times New Roman" w:hAnsiTheme="majorHAnsi" w:cs="Calibri Light"/>
                              <w:color w:val="0000FF"/>
                              <w:sz w:val="24"/>
                              <w:szCs w:val="24"/>
                              <w:u w:val="single"/>
                            </w:rPr>
                            <w:t>o   Understand the codes and ordinances local to the opportunity/project.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89" w:anchor="m_-7444033006803512481_m_7630978532670847497_m_-6220735954431164083__Toc193722809" w:history="1">
                          <w:r w:rsidRPr="009D7057">
                            <w:rPr>
                              <w:rFonts w:asciiTheme="majorHAnsi" w:eastAsia="Times New Roman" w:hAnsiTheme="majorHAnsi" w:cs="Calibri Light"/>
                              <w:color w:val="0000FF"/>
                              <w:sz w:val="24"/>
                              <w:szCs w:val="24"/>
                              <w:u w:val="single"/>
                            </w:rPr>
                            <w:t>o   Solutions Development: Provide appropriate design documents to support the proposal and allow the estimating team to assemble cost for the proposal. These design documents should identify at a minimum the following as applicable: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0" w:anchor="m_-7444033006803512481_m_7630978532670847497_m_-6220735954431164083__Toc193722810" w:history="1">
                          <w:r w:rsidRPr="009D7057">
                            <w:rPr>
                              <w:rFonts w:asciiTheme="majorHAnsi" w:eastAsia="Times New Roman" w:hAnsiTheme="majorHAnsi" w:cs="Calibri"/>
                              <w:color w:val="0000FF"/>
                              <w:sz w:val="24"/>
                              <w:szCs w:val="24"/>
                              <w:u w:val="single"/>
                            </w:rPr>
                            <w:t>·</w:t>
                          </w:r>
                          <w:r w:rsidRPr="009D7057">
                            <w:rPr>
                              <w:rFonts w:asciiTheme="majorHAnsi" w:eastAsia="Times New Roman" w:hAnsiTheme="majorHAnsi" w:cs="Calibri Light"/>
                              <w:color w:val="0000FF"/>
                              <w:sz w:val="24"/>
                              <w:szCs w:val="24"/>
                              <w:u w:val="single"/>
                            </w:rPr>
                            <w:t>       Identification of major infrastructure equipment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1" w:anchor="m_-7444033006803512481_m_7630978532670847497_m_-6220735954431164083__Toc193722811" w:history="1">
                          <w:r w:rsidRPr="009D7057">
                            <w:rPr>
                              <w:rFonts w:asciiTheme="majorHAnsi" w:eastAsia="Times New Roman" w:hAnsiTheme="majorHAnsi" w:cs="Calibri"/>
                              <w:color w:val="0000FF"/>
                              <w:sz w:val="24"/>
                              <w:szCs w:val="24"/>
                              <w:u w:val="single"/>
                            </w:rPr>
                            <w:t>·</w:t>
                          </w:r>
                          <w:r w:rsidRPr="009D7057">
                            <w:rPr>
                              <w:rFonts w:asciiTheme="majorHAnsi" w:eastAsia="Times New Roman" w:hAnsiTheme="majorHAnsi" w:cs="Calibri Light"/>
                              <w:color w:val="0000FF"/>
                              <w:sz w:val="24"/>
                              <w:szCs w:val="24"/>
                              <w:u w:val="single"/>
                            </w:rPr>
                            <w:t>       Bid specifications for the major/long lead equipments.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2" w:anchor="m_-7444033006803512481_m_7630978532670847497_m_-6220735954431164083__Toc193722812" w:history="1">
                          <w:r w:rsidRPr="009D7057">
                            <w:rPr>
                              <w:rFonts w:asciiTheme="majorHAnsi" w:eastAsia="Times New Roman" w:hAnsiTheme="majorHAnsi" w:cs="Calibri"/>
                              <w:color w:val="0000FF"/>
                              <w:sz w:val="24"/>
                              <w:szCs w:val="24"/>
                              <w:u w:val="single"/>
                            </w:rPr>
                            <w:t>·</w:t>
                          </w:r>
                          <w:r w:rsidRPr="009D7057">
                            <w:rPr>
                              <w:rFonts w:asciiTheme="majorHAnsi" w:eastAsia="Times New Roman" w:hAnsiTheme="majorHAnsi" w:cs="Calibri Light"/>
                              <w:color w:val="0000FF"/>
                              <w:sz w:val="24"/>
                              <w:szCs w:val="24"/>
                              <w:u w:val="single"/>
                            </w:rPr>
                            <w:t>       Space, clearances and site layout.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3" w:anchor="m_-7444033006803512481_m_7630978532670847497_m_-6220735954431164083__Toc193722813" w:history="1">
                          <w:r w:rsidRPr="009D7057">
                            <w:rPr>
                              <w:rFonts w:asciiTheme="majorHAnsi" w:eastAsia="Times New Roman" w:hAnsiTheme="majorHAnsi" w:cs="Calibri"/>
                              <w:color w:val="0000FF"/>
                              <w:sz w:val="24"/>
                              <w:szCs w:val="24"/>
                              <w:u w:val="single"/>
                            </w:rPr>
                            <w:t>·</w:t>
                          </w:r>
                          <w:r w:rsidRPr="009D7057">
                            <w:rPr>
                              <w:rFonts w:asciiTheme="majorHAnsi" w:eastAsia="Times New Roman" w:hAnsiTheme="majorHAnsi" w:cs="Calibri Light"/>
                              <w:color w:val="0000FF"/>
                              <w:sz w:val="24"/>
                              <w:szCs w:val="24"/>
                              <w:u w:val="single"/>
                            </w:rPr>
                            <w:t>       Systems diagrams, grounding, calculations, ventilation, gas exhaust, protection relays, others.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4" w:anchor="m_-7444033006803512481_m_7630978532670847497_m_-6220735954431164083__Toc193722814" w:history="1">
                          <w:r w:rsidRPr="009D7057">
                            <w:rPr>
                              <w:rFonts w:asciiTheme="majorHAnsi" w:eastAsia="Times New Roman" w:hAnsiTheme="majorHAnsi" w:cs="Calibri"/>
                              <w:color w:val="0000FF"/>
                              <w:sz w:val="24"/>
                              <w:szCs w:val="24"/>
                              <w:u w:val="single"/>
                            </w:rPr>
                            <w:t>·</w:t>
                          </w:r>
                          <w:r w:rsidRPr="009D7057">
                            <w:rPr>
                              <w:rFonts w:asciiTheme="majorHAnsi" w:eastAsia="Times New Roman" w:hAnsiTheme="majorHAnsi" w:cs="Calibri Light"/>
                              <w:color w:val="0000FF"/>
                              <w:sz w:val="24"/>
                              <w:szCs w:val="24"/>
                              <w:u w:val="single"/>
                            </w:rPr>
                            <w:t xml:space="preserve">       </w:t>
                          </w:r>
                          <w:r w:rsidRPr="009D7057">
                            <w:rPr>
                              <w:rFonts w:asciiTheme="majorHAnsi" w:eastAsia="Times New Roman" w:hAnsiTheme="majorHAnsi" w:cs="Calibri Light"/>
                              <w:b/>
                              <w:bCs/>
                              <w:color w:val="0000FF"/>
                              <w:sz w:val="24"/>
                              <w:szCs w:val="24"/>
                              <w:u w:val="single"/>
                            </w:rPr>
                            <w:t>Design Phase: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5" w:anchor="m_-7444033006803512481_m_7630978532670847497_m_-6220735954431164083__Toc193722815" w:history="1">
                          <w:r w:rsidRPr="009D7057">
                            <w:rPr>
                              <w:rFonts w:asciiTheme="majorHAnsi" w:eastAsia="Times New Roman" w:hAnsiTheme="majorHAnsi" w:cs="Calibri Light"/>
                              <w:color w:val="0000FF"/>
                              <w:sz w:val="24"/>
                              <w:szCs w:val="24"/>
                              <w:u w:val="single"/>
                            </w:rPr>
                            <w:t>o   Perform code analysis for the project.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6" w:anchor="m_-7444033006803512481_m_7630978532670847497_m_-6220735954431164083__Toc193722816" w:history="1">
                          <w:r w:rsidRPr="009D7057">
                            <w:rPr>
                              <w:rFonts w:asciiTheme="majorHAnsi" w:eastAsia="Times New Roman" w:hAnsiTheme="majorHAnsi" w:cs="Calibri Light"/>
                              <w:color w:val="0000FF"/>
                              <w:sz w:val="24"/>
                              <w:szCs w:val="24"/>
                              <w:u w:val="single"/>
                            </w:rPr>
                            <w:t>o   Take the lead for the basis of design for the project, including redundancy requirements, detailed design, detailed calculations, validate product selection, etc.</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7" w:anchor="m_-7444033006803512481_m_7630978532670847497_m_-6220735954431164083__Toc193722817" w:history="1">
                          <w:r w:rsidRPr="009D7057">
                            <w:rPr>
                              <w:rFonts w:asciiTheme="majorHAnsi" w:eastAsia="Times New Roman" w:hAnsiTheme="majorHAnsi" w:cs="Calibri Light"/>
                              <w:color w:val="0000FF"/>
                              <w:sz w:val="24"/>
                              <w:szCs w:val="24"/>
                              <w:u w:val="single"/>
                            </w:rPr>
                            <w:t>o   Engineering support function, supporting requests from other engineering teams, factory, commisiong, sub-contractors, services, site support.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8" w:anchor="m_-7444033006803512481_m_7630978532670847497_m_-6220735954431164083__Toc193722818" w:history="1">
                          <w:r w:rsidRPr="009D7057">
                            <w:rPr>
                              <w:rFonts w:asciiTheme="majorHAnsi" w:eastAsia="Times New Roman" w:hAnsiTheme="majorHAnsi" w:cs="Calibri Light"/>
                              <w:color w:val="0000FF"/>
                              <w:sz w:val="24"/>
                              <w:szCs w:val="24"/>
                              <w:u w:val="single"/>
                            </w:rPr>
                            <w:t>o   Support on System sequence of operation (SOO)</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099" w:anchor="m_-7444033006803512481_m_7630978532670847497_m_-6220735954431164083__Toc193722819" w:history="1">
                          <w:r w:rsidRPr="009D7057">
                            <w:rPr>
                              <w:rFonts w:asciiTheme="majorHAnsi" w:eastAsia="Times New Roman" w:hAnsiTheme="majorHAnsi" w:cs="Calibri Light"/>
                              <w:color w:val="0000FF"/>
                              <w:sz w:val="24"/>
                              <w:szCs w:val="24"/>
                              <w:u w:val="single"/>
                            </w:rPr>
                            <w:t>o   Contributes to team effort by accomplishing related results as needed.</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0" w:anchor="m_-7444033006803512481_m_7630978532670847497_m_-6220735954431164083__Toc193722820" w:history="1">
                          <w:r w:rsidRPr="009D7057">
                            <w:rPr>
                              <w:rFonts w:asciiTheme="majorHAnsi" w:eastAsia="Times New Roman" w:hAnsiTheme="majorHAnsi" w:cs="Calibri"/>
                              <w:color w:val="0000FF"/>
                              <w:sz w:val="24"/>
                              <w:szCs w:val="24"/>
                              <w:u w:val="single"/>
                            </w:rPr>
                            <w:t>·</w:t>
                          </w:r>
                          <w:r w:rsidRPr="009D7057">
                            <w:rPr>
                              <w:rFonts w:asciiTheme="majorHAnsi" w:eastAsia="Times New Roman" w:hAnsiTheme="majorHAnsi" w:cs="Calibri Light"/>
                              <w:color w:val="0000FF"/>
                              <w:sz w:val="24"/>
                              <w:szCs w:val="24"/>
                              <w:u w:val="single"/>
                            </w:rPr>
                            <w:t xml:space="preserve">       </w:t>
                          </w:r>
                          <w:r w:rsidRPr="009D7057">
                            <w:rPr>
                              <w:rFonts w:asciiTheme="majorHAnsi" w:eastAsia="Times New Roman" w:hAnsiTheme="majorHAnsi" w:cs="Calibri Light"/>
                              <w:b/>
                              <w:bCs/>
                              <w:color w:val="0000FF"/>
                              <w:sz w:val="24"/>
                              <w:szCs w:val="24"/>
                              <w:u w:val="single"/>
                            </w:rPr>
                            <w:t>Construction Phase: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1" w:anchor="m_-7444033006803512481_m_7630978532670847497_m_-6220735954431164083__Toc193722821" w:history="1">
                          <w:r w:rsidRPr="009D7057">
                            <w:rPr>
                              <w:rFonts w:asciiTheme="majorHAnsi" w:eastAsia="Times New Roman" w:hAnsiTheme="majorHAnsi" w:cs="Calibri Light"/>
                              <w:color w:val="0000FF"/>
                              <w:sz w:val="24"/>
                              <w:szCs w:val="24"/>
                              <w:u w:val="single"/>
                            </w:rPr>
                            <w:t>o   Maintains professional and technical knowledge by attending educational workshops; reviewing professional publications; establishing personal networks; participating in professional societies.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2" w:anchor="m_-7444033006803512481_m_7630978532670847497_m_-6220735954431164083__Toc193722822" w:history="1">
                          <w:r w:rsidRPr="009D7057">
                            <w:rPr>
                              <w:rFonts w:asciiTheme="majorHAnsi" w:eastAsia="Times New Roman" w:hAnsiTheme="majorHAnsi" w:cs="Calibri Light"/>
                              <w:color w:val="0000FF"/>
                              <w:sz w:val="24"/>
                              <w:szCs w:val="24"/>
                              <w:u w:val="single"/>
                            </w:rPr>
                            <w:t>o   Attend new products trainings and events to improve knowledge and capabilities.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3" w:anchor="m_-7444033006803512481_m_7630978532670847497_m_-6220735954431164083__Toc193722823" w:history="1">
                          <w:r w:rsidRPr="009D7057">
                            <w:rPr>
                              <w:rFonts w:asciiTheme="majorHAnsi" w:eastAsia="Times New Roman" w:hAnsiTheme="majorHAnsi" w:cs="Calibri Light"/>
                              <w:color w:val="0000FF"/>
                              <w:sz w:val="24"/>
                              <w:szCs w:val="24"/>
                              <w:u w:val="single"/>
                            </w:rPr>
                            <w:t>o   Prepare and schedule trainings as a SME (Subject Matter Expert) to other engineers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4" w:anchor="m_-7444033006803512481_m_7630978532670847497_m_-6220735954431164083__Toc193722824" w:history="1">
                          <w:r w:rsidRPr="009D7057">
                            <w:rPr>
                              <w:rFonts w:asciiTheme="majorHAnsi" w:eastAsia="Times New Roman" w:hAnsiTheme="majorHAnsi" w:cs="Calibri Light"/>
                              <w:color w:val="0000FF"/>
                              <w:sz w:val="24"/>
                              <w:szCs w:val="24"/>
                              <w:u w:val="single"/>
                            </w:rPr>
                            <w:t>o   Social media, internal networking, ability to work in internations environment. Teamwork skills.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5" w:anchor="m_-7444033006803512481_m_7630978532670847497_m_-6220735954431164083__Toc193722825" w:history="1">
                          <w:r w:rsidRPr="009D7057">
                            <w:rPr>
                              <w:rFonts w:asciiTheme="majorHAnsi" w:eastAsia="Times New Roman" w:hAnsiTheme="majorHAnsi" w:cs="Calibri Light"/>
                              <w:color w:val="0000FF"/>
                              <w:sz w:val="24"/>
                              <w:szCs w:val="24"/>
                              <w:u w:val="single"/>
                            </w:rPr>
                            <w:t>o   Being familiar with a variety of the field</w:t>
                          </w:r>
                          <w:r w:rsidRPr="009D7057">
                            <w:rPr>
                              <w:rFonts w:asciiTheme="majorHAnsi" w:eastAsia="Times New Roman" w:hAnsiTheme="majorHAnsi" w:cs="Calibri"/>
                              <w:color w:val="0000FF"/>
                              <w:sz w:val="24"/>
                              <w:szCs w:val="24"/>
                              <w:u w:val="single"/>
                            </w:rPr>
                            <w:t>´</w:t>
                          </w:r>
                          <w:r w:rsidRPr="009D7057">
                            <w:rPr>
                              <w:rFonts w:asciiTheme="majorHAnsi" w:eastAsia="Times New Roman" w:hAnsiTheme="majorHAnsi" w:cs="Calibri Light"/>
                              <w:color w:val="0000FF"/>
                              <w:sz w:val="24"/>
                              <w:szCs w:val="24"/>
                              <w:u w:val="single"/>
                            </w:rPr>
                            <w:t>s concepts, practices and procedures.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6" w:anchor="m_-7444033006803512481_m_7630978532670847497_m_-6220735954431164083__Toc193722826" w:history="1">
                          <w:r w:rsidRPr="009D7057">
                            <w:rPr>
                              <w:rFonts w:asciiTheme="majorHAnsi" w:eastAsia="Times New Roman" w:hAnsiTheme="majorHAnsi" w:cs="Calibri Light"/>
                              <w:color w:val="0000FF"/>
                              <w:sz w:val="24"/>
                              <w:szCs w:val="24"/>
                              <w:u w:val="single"/>
                            </w:rPr>
                            <w:t>o   Travel to customer sites experiencing issues to support the technical resolution .</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7" w:anchor="m_-7444033006803512481_m_7630978532670847497_m_-6220735954431164083__Toc193722827" w:history="1">
                          <w:r w:rsidRPr="009D7057">
                            <w:rPr>
                              <w:rFonts w:asciiTheme="majorHAnsi" w:eastAsia="Times New Roman" w:hAnsiTheme="majorHAnsi" w:cs="Calibri Light"/>
                              <w:color w:val="0000FF"/>
                              <w:sz w:val="24"/>
                              <w:szCs w:val="24"/>
                              <w:u w:val="single"/>
                            </w:rPr>
                            <w:t>o   Participate in Offer Safety related meetings.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8" w:anchor="m_-7444033006803512481_m_7630978532670847497_m_-6220735954431164083__Toc193722828" w:history="1">
                          <w:r w:rsidRPr="009D7057">
                            <w:rPr>
                              <w:rFonts w:asciiTheme="majorHAnsi" w:eastAsia="Times New Roman" w:hAnsiTheme="majorHAnsi" w:cs="Calibri Light"/>
                              <w:color w:val="0000FF"/>
                              <w:sz w:val="24"/>
                              <w:szCs w:val="24"/>
                              <w:u w:val="single"/>
                            </w:rPr>
                            <w:t>o   Good English speaking, written and verbal skills.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09" w:anchor="m_-7444033006803512481_m_7630978532670847497_m_-6220735954431164083__Toc193722829" w:history="1">
                          <w:r w:rsidRPr="009D7057">
                            <w:rPr>
                              <w:rFonts w:asciiTheme="majorHAnsi" w:eastAsia="Times New Roman" w:hAnsiTheme="majorHAnsi" w:cs="Calibri Light"/>
                              <w:color w:val="0000FF"/>
                              <w:sz w:val="24"/>
                              <w:szCs w:val="24"/>
                              <w:u w:val="single"/>
                            </w:rPr>
                            <w:t>o   Good Spanish speaking, written and verbal skills.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0" w:anchor="m_-7444033006803512481_m_7630978532670847497_m_-6220735954431164083__Toc193722830" w:history="1">
                          <w:r w:rsidRPr="009D7057">
                            <w:rPr>
                              <w:rFonts w:asciiTheme="majorHAnsi" w:eastAsia="Times New Roman" w:hAnsiTheme="majorHAnsi" w:cs="Calibri Light"/>
                              <w:color w:val="0000FF"/>
                              <w:sz w:val="24"/>
                              <w:szCs w:val="24"/>
                              <w:u w:val="single"/>
                            </w:rPr>
                            <w:t>o   Good Communication skills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1" w:anchor="m_-7444033006803512481_m_7630978532670847497_m_-6220735954431164083__Toc193722831" w:history="1">
                          <w:r w:rsidRPr="009D7057">
                            <w:rPr>
                              <w:rFonts w:asciiTheme="majorHAnsi" w:eastAsia="Times New Roman" w:hAnsiTheme="majorHAnsi" w:cs="Calibri Light"/>
                              <w:color w:val="0000FF"/>
                              <w:sz w:val="24"/>
                              <w:szCs w:val="24"/>
                              <w:u w:val="single"/>
                            </w:rPr>
                            <w:t>o   Good capability to work in a Multi Discipline Engineering team</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2" w:anchor="m_-7444033006803512481_m_7630978532670847497_m_-6220735954431164083__Toc193722832" w:history="1">
                          <w:r w:rsidRPr="009D7057">
                            <w:rPr>
                              <w:rFonts w:asciiTheme="majorHAnsi" w:eastAsia="Times New Roman" w:hAnsiTheme="majorHAnsi" w:cs="Calibri Light"/>
                              <w:color w:val="0000FF"/>
                              <w:sz w:val="24"/>
                              <w:szCs w:val="24"/>
                              <w:u w:val="single"/>
                            </w:rPr>
                            <w:t>o   Good acknowledge on Schneider Medium Voltage portfolio.</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3" w:anchor="m_-7444033006803512481_m_7630978532670847497_m_-6220735954431164083__Toc193722833" w:history="1">
                          <w:r w:rsidRPr="009D7057">
                            <w:rPr>
                              <w:rFonts w:asciiTheme="majorHAnsi" w:eastAsia="Times New Roman" w:hAnsiTheme="majorHAnsi" w:cs="Calibri Light"/>
                              <w:color w:val="0000FF"/>
                              <w:sz w:val="24"/>
                              <w:szCs w:val="24"/>
                              <w:u w:val="single"/>
                            </w:rPr>
                            <w:t>o   Good acknowledge on medium voltage products and safety standards.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4" w:anchor="m_-7444033006803512481_m_7630978532670847497_m_-6220735954431164083__Toc193722834" w:history="1">
                          <w:r w:rsidRPr="009D7057">
                            <w:rPr>
                              <w:rFonts w:asciiTheme="majorHAnsi" w:eastAsia="Times New Roman" w:hAnsiTheme="majorHAnsi" w:cs="Calibri Light"/>
                              <w:color w:val="0000FF"/>
                              <w:sz w:val="24"/>
                              <w:szCs w:val="24"/>
                              <w:u w:val="single"/>
                            </w:rPr>
                            <w:t>o   Good capability to work with Microsoft tools, REVIT &amp; CAD.</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5" w:anchor="m_-7444033006803512481_m_7630978532670847497_m_-6220735954431164083__Toc193722835" w:history="1">
                          <w:r w:rsidRPr="009D7057">
                            <w:rPr>
                              <w:rFonts w:asciiTheme="majorHAnsi" w:eastAsia="Times New Roman" w:hAnsiTheme="majorHAnsi" w:cs="Calibri Light"/>
                              <w:color w:val="0000FF"/>
                              <w:sz w:val="24"/>
                              <w:szCs w:val="24"/>
                              <w:u w:val="single"/>
                            </w:rPr>
                            <w:t>o   5 years of experience in MV Power Systems Design.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6" w:anchor="m_-7444033006803512481_m_7630978532670847497_m_-6220735954431164083__Toc193722836" w:history="1">
                          <w:r w:rsidRPr="009D7057">
                            <w:rPr>
                              <w:rFonts w:asciiTheme="majorHAnsi" w:eastAsia="Times New Roman" w:hAnsiTheme="majorHAnsi" w:cs="Calibri Light"/>
                              <w:color w:val="0000FF"/>
                              <w:sz w:val="24"/>
                              <w:szCs w:val="24"/>
                              <w:u w:val="single"/>
                            </w:rPr>
                            <w:t>o   Data Center design experience.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7" w:anchor="m_-7444033006803512481_m_7630978532670847497_m_-6220735954431164083__Toc193722837" w:history="1">
                          <w:r w:rsidRPr="009D7057">
                            <w:rPr>
                              <w:rFonts w:asciiTheme="majorHAnsi" w:eastAsia="Times New Roman" w:hAnsiTheme="majorHAnsi" w:cs="Calibri Light"/>
                              <w:color w:val="0000FF"/>
                              <w:sz w:val="24"/>
                              <w:szCs w:val="24"/>
                              <w:u w:val="single"/>
                            </w:rPr>
                            <w:t>o   Experience on simulation tools such as ETAP or Caneco HT.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8" w:anchor="m_-7444033006803512481_m_7630978532670847497_m_-6220735954431164083__Toc193722838" w:history="1">
                          <w:r w:rsidRPr="009D7057">
                            <w:rPr>
                              <w:rFonts w:asciiTheme="majorHAnsi" w:eastAsia="Times New Roman" w:hAnsiTheme="majorHAnsi" w:cs="Calibri Light"/>
                              <w:color w:val="0000FF"/>
                              <w:sz w:val="24"/>
                              <w:szCs w:val="24"/>
                              <w:u w:val="single"/>
                            </w:rPr>
                            <w:t>o   MV/LV coordination, arc flash gassing simulation / study.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19" w:anchor="m_-7444033006803512481_m_7630978532670847497_m_-6220735954431164083__Toc193722839" w:history="1">
                          <w:r w:rsidRPr="009D7057">
                            <w:rPr>
                              <w:rFonts w:asciiTheme="majorHAnsi" w:eastAsia="Times New Roman" w:hAnsiTheme="majorHAnsi" w:cs="Calibri Light"/>
                              <w:color w:val="0000FF"/>
                              <w:sz w:val="24"/>
                              <w:szCs w:val="24"/>
                              <w:u w:val="single"/>
                            </w:rPr>
                            <w:t>o   Knowledge on Protective relays configuration.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20" w:anchor="m_-7444033006803512481_m_7630978532670847497_m_-6220735954431164083__Toc193722840" w:history="1">
                          <w:r w:rsidRPr="009D7057">
                            <w:rPr>
                              <w:rFonts w:asciiTheme="majorHAnsi" w:eastAsia="Times New Roman" w:hAnsiTheme="majorHAnsi" w:cs="Calibri Light"/>
                              <w:color w:val="0000FF"/>
                              <w:sz w:val="24"/>
                              <w:szCs w:val="24"/>
                              <w:u w:val="single"/>
                            </w:rPr>
                            <w:t>o   Background in LV power designs.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21" w:anchor="m_-7444033006803512481_m_7630978532670847497_m_-6220735954431164083__Toc193722841" w:history="1">
                          <w:r w:rsidRPr="009D7057">
                            <w:rPr>
                              <w:rFonts w:asciiTheme="majorHAnsi" w:eastAsia="Times New Roman" w:hAnsiTheme="majorHAnsi" w:cs="Calibri Light"/>
                              <w:b/>
                              <w:bCs/>
                              <w:color w:val="0000FF"/>
                              <w:sz w:val="24"/>
                              <w:szCs w:val="24"/>
                              <w:u w:val="single"/>
                            </w:rPr>
                            <w:t>Qualifications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22" w:anchor="m_-7444033006803512481_m_7630978532670847497_m_-6220735954431164083__Toc193722842" w:history="1">
                          <w:r w:rsidRPr="009D7057">
                            <w:rPr>
                              <w:rFonts w:asciiTheme="majorHAnsi" w:eastAsia="Times New Roman" w:hAnsiTheme="majorHAnsi" w:cs="Calibri Light"/>
                              <w:b/>
                              <w:bCs/>
                              <w:color w:val="0000FF"/>
                              <w:sz w:val="24"/>
                              <w:szCs w:val="24"/>
                              <w:u w:val="single"/>
                            </w:rPr>
                            <w:t>Primary Location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23" w:anchor="m_-7444033006803512481_m_7630978532670847497_m_-6220735954431164083__Toc193722843" w:history="1">
                          <w:r w:rsidRPr="009D7057">
                            <w:rPr>
                              <w:rFonts w:asciiTheme="majorHAnsi" w:eastAsia="Times New Roman" w:hAnsiTheme="majorHAnsi" w:cs="Calibri Light"/>
                              <w:b/>
                              <w:bCs/>
                              <w:color w:val="0000FF"/>
                              <w:sz w:val="24"/>
                              <w:szCs w:val="24"/>
                              <w:u w:val="single"/>
                            </w:rPr>
                            <w:t>Other Locations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24" w:anchor="m_-7444033006803512481_m_7630978532670847497_m_-6220735954431164083__Toc193722844" w:history="1">
                          <w:r w:rsidRPr="009D7057">
                            <w:rPr>
                              <w:rFonts w:asciiTheme="majorHAnsi" w:eastAsia="Times New Roman" w:hAnsiTheme="majorHAnsi" w:cs="Calibri Light"/>
                              <w:b/>
                              <w:bCs/>
                              <w:color w:val="0000FF"/>
                              <w:sz w:val="24"/>
                              <w:szCs w:val="24"/>
                              <w:u w:val="single"/>
                            </w:rPr>
                            <w:t>Profile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25" w:anchor="m_-7444033006803512481_m_7630978532670847497_m_-6220735954431164083__Toc193722845" w:history="1">
                          <w:r w:rsidRPr="009D7057">
                            <w:rPr>
                              <w:rFonts w:asciiTheme="majorHAnsi" w:eastAsia="Times New Roman" w:hAnsiTheme="majorHAnsi" w:cs="Calibri Light"/>
                              <w:b/>
                              <w:bCs/>
                              <w:color w:val="0000FF"/>
                              <w:sz w:val="24"/>
                              <w:szCs w:val="24"/>
                              <w:u w:val="single"/>
                            </w:rPr>
                            <w:t>All Notifications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26" w:anchor="m_-7444033006803512481_m_7630978532670847497_m_-6220735954431164083__Toc193722846" w:history="1">
                          <w:r w:rsidRPr="009D7057">
                            <w:rPr>
                              <w:rFonts w:asciiTheme="majorHAnsi" w:eastAsia="Times New Roman" w:hAnsiTheme="majorHAnsi" w:cs="Calibri Light"/>
                              <w:b/>
                              <w:bCs/>
                              <w:color w:val="0000FF"/>
                              <w:sz w:val="24"/>
                              <w:szCs w:val="24"/>
                              <w:u w:val="single"/>
                            </w:rPr>
                            <w:t>EcoStruxure</w:t>
                          </w:r>
                          <w:r w:rsidRPr="009D7057">
                            <w:rPr>
                              <w:rFonts w:asciiTheme="majorHAnsi" w:eastAsia="Times New Roman" w:hAnsiTheme="majorHAnsi" w:cs="Calibri"/>
                              <w:b/>
                              <w:bCs/>
                              <w:color w:val="0000FF"/>
                              <w:sz w:val="24"/>
                              <w:szCs w:val="24"/>
                              <w:u w:val="single"/>
                            </w:rPr>
                            <w:t xml:space="preserve">™ </w:t>
                          </w:r>
                          <w:r w:rsidRPr="009D7057">
                            <w:rPr>
                              <w:rFonts w:asciiTheme="majorHAnsi" w:eastAsia="Times New Roman" w:hAnsiTheme="majorHAnsi" w:cs="Calibri Light"/>
                              <w:b/>
                              <w:bCs/>
                              <w:color w:val="0000FF"/>
                              <w:sz w:val="24"/>
                              <w:szCs w:val="24"/>
                              <w:u w:val="single"/>
                            </w:rPr>
                            <w:t>Automation Expert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27" w:anchor="m_-7444033006803512481_m_7630978532670847497_m_-6220735954431164083__Toc193722847" w:history="1">
                          <w:r w:rsidRPr="009D7057">
                            <w:rPr>
                              <w:rFonts w:asciiTheme="majorHAnsi" w:eastAsia="Times New Roman" w:hAnsiTheme="majorHAnsi" w:cs="Calibri Light"/>
                              <w:b/>
                              <w:bCs/>
                              <w:color w:val="0000FF"/>
                              <w:sz w:val="24"/>
                              <w:szCs w:val="24"/>
                              <w:u w:val="single"/>
                            </w:rPr>
                            <w:t>A new category of software-centric industrial automation system, which takes an event-driven, decentralized approach to automation engineering.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28" w:anchor="m_-7444033006803512481_m_7630978532670847497_m_-6220735954431164083__Toc193722848" w:history="1">
                          <w:r w:rsidRPr="009D7057">
                            <w:rPr>
                              <w:rFonts w:asciiTheme="majorHAnsi" w:eastAsia="Times New Roman" w:hAnsiTheme="majorHAnsi" w:cs="Calibri Light"/>
                              <w:b/>
                              <w:bCs/>
                              <w:color w:val="0000FF"/>
                              <w:sz w:val="24"/>
                              <w:szCs w:val="24"/>
                              <w:u w:val="single"/>
                            </w:rPr>
                            <w:t>EcoStruxure Automation Expert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29" w:anchor="m_-7444033006803512481_m_7630978532670847497_m_-6220735954431164083__Toc193722849" w:history="1">
                          <w:r w:rsidRPr="009D7057">
                            <w:rPr>
                              <w:rFonts w:asciiTheme="majorHAnsi" w:eastAsia="Times New Roman" w:hAnsiTheme="majorHAnsi" w:cs="Calibri Light"/>
                              <w:b/>
                              <w:bCs/>
                              <w:color w:val="0000FF"/>
                              <w:sz w:val="24"/>
                              <w:szCs w:val="24"/>
                              <w:u w:val="single"/>
                            </w:rPr>
                            <w:t>Upskilling pathways for Distributors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0" w:anchor="m_-7444033006803512481_m_7630978532670847497_m_-6220735954431164083__Toc193722850" w:history="1">
                          <w:r w:rsidRPr="009D7057">
                            <w:rPr>
                              <w:rFonts w:asciiTheme="majorHAnsi" w:eastAsia="Times New Roman" w:hAnsiTheme="majorHAnsi" w:cs="Calibri Light"/>
                              <w:b/>
                              <w:bCs/>
                              <w:color w:val="0000FF"/>
                              <w:sz w:val="24"/>
                              <w:szCs w:val="24"/>
                              <w:u w:val="single"/>
                            </w:rPr>
                            <w:t xml:space="preserve">Our entire offer in one central eLearning hub </w:t>
                          </w:r>
                          <w:r w:rsidRPr="009D7057">
                            <w:rPr>
                              <w:rFonts w:asciiTheme="majorHAnsi" w:eastAsia="Times New Roman" w:hAnsiTheme="majorHAnsi" w:cs="Calibri"/>
                              <w:b/>
                              <w:bCs/>
                              <w:color w:val="0000FF"/>
                              <w:sz w:val="24"/>
                              <w:szCs w:val="24"/>
                              <w:u w:val="single"/>
                            </w:rPr>
                            <w:t xml:space="preserve">— </w:t>
                          </w:r>
                          <w:r w:rsidRPr="009D7057">
                            <w:rPr>
                              <w:rFonts w:asciiTheme="majorHAnsi" w:eastAsia="Times New Roman" w:hAnsiTheme="majorHAnsi" w:cs="Calibri Light"/>
                              <w:b/>
                              <w:bCs/>
                              <w:color w:val="0000FF"/>
                              <w:sz w:val="24"/>
                              <w:szCs w:val="24"/>
                              <w:u w:val="single"/>
                            </w:rPr>
                            <w:t>start your journey with Schneider Electric today.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1" w:anchor="m_-7444033006803512481_m_7630978532670847497_m_-6220735954431164083__Toc193722851" w:history="1">
                          <w:r w:rsidRPr="009D7057">
                            <w:rPr>
                              <w:rFonts w:asciiTheme="majorHAnsi" w:eastAsia="Times New Roman" w:hAnsiTheme="majorHAnsi" w:cs="Calibri Light"/>
                              <w:b/>
                              <w:bCs/>
                              <w:color w:val="0000FF"/>
                              <w:sz w:val="24"/>
                              <w:szCs w:val="24"/>
                              <w:u w:val="single"/>
                            </w:rPr>
                            <w:t>Expand your presence in Residential market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2" w:anchor="m_-7444033006803512481_m_7630978532670847497_m_-6220735954431164083__Toc193722852" w:history="1">
                          <w:r w:rsidRPr="009D7057">
                            <w:rPr>
                              <w:rFonts w:asciiTheme="majorHAnsi" w:eastAsia="Times New Roman" w:hAnsiTheme="majorHAnsi" w:cs="Calibri Light"/>
                              <w:b/>
                              <w:bCs/>
                              <w:color w:val="0000FF"/>
                              <w:sz w:val="24"/>
                              <w:szCs w:val="24"/>
                              <w:u w:val="single"/>
                            </w:rPr>
                            <w:t xml:space="preserve">Fine-tune your skills for the Residential market </w:t>
                          </w:r>
                          <w:r w:rsidRPr="009D7057">
                            <w:rPr>
                              <w:rFonts w:asciiTheme="majorHAnsi" w:eastAsia="Times New Roman" w:hAnsiTheme="majorHAnsi" w:cs="Calibri"/>
                              <w:b/>
                              <w:bCs/>
                              <w:color w:val="0000FF"/>
                              <w:sz w:val="24"/>
                              <w:szCs w:val="24"/>
                              <w:u w:val="single"/>
                            </w:rPr>
                            <w:t xml:space="preserve">— </w:t>
                          </w:r>
                          <w:r w:rsidRPr="009D7057">
                            <w:rPr>
                              <w:rFonts w:asciiTheme="majorHAnsi" w:eastAsia="Times New Roman" w:hAnsiTheme="majorHAnsi" w:cs="Calibri Light"/>
                              <w:b/>
                              <w:bCs/>
                              <w:color w:val="0000FF"/>
                              <w:sz w:val="24"/>
                              <w:szCs w:val="24"/>
                              <w:u w:val="single"/>
                            </w:rPr>
                            <w:t>join eLearnings today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3" w:anchor="m_-7444033006803512481_m_7630978532670847497_m_-6220735954431164083__Toc193722853" w:history="1">
                          <w:r w:rsidRPr="009D7057">
                            <w:rPr>
                              <w:rFonts w:asciiTheme="majorHAnsi" w:eastAsia="Times New Roman" w:hAnsiTheme="majorHAnsi" w:cs="Calibri Light"/>
                              <w:b/>
                              <w:bCs/>
                              <w:color w:val="0000FF"/>
                              <w:sz w:val="24"/>
                              <w:szCs w:val="24"/>
                              <w:u w:val="single"/>
                            </w:rPr>
                            <w:t>Low Voltage solutions for Commercial and Industrial Buildings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4" w:anchor="m_-7444033006803512481_m_7630978532670847497_m_-6220735954431164083__Toc193722854" w:history="1">
                          <w:r w:rsidRPr="009D7057">
                            <w:rPr>
                              <w:rFonts w:asciiTheme="majorHAnsi" w:eastAsia="Times New Roman" w:hAnsiTheme="majorHAnsi" w:cs="Calibri Light"/>
                              <w:b/>
                              <w:bCs/>
                              <w:color w:val="0000FF"/>
                              <w:sz w:val="24"/>
                              <w:szCs w:val="24"/>
                              <w:u w:val="single"/>
                            </w:rPr>
                            <w:t>Skill up with Schneider Electric today. Enjoy your time!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5" w:anchor="m_-7444033006803512481_m_7630978532670847497_m_-6220735954431164083__Toc193722855" w:history="1">
                          <w:r w:rsidRPr="009D7057">
                            <w:rPr>
                              <w:rFonts w:asciiTheme="majorHAnsi" w:eastAsia="Times New Roman" w:hAnsiTheme="majorHAnsi" w:cs="Calibri Light"/>
                              <w:b/>
                              <w:bCs/>
                              <w:color w:val="0000FF"/>
                              <w:sz w:val="24"/>
                              <w:szCs w:val="24"/>
                              <w:u w:val="single"/>
                            </w:rPr>
                            <w:t>Industrial Automation market solutions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6" w:anchor="m_-7444033006803512481_m_7630978532670847497_m_-6220735954431164083__Toc193722856" w:history="1">
                          <w:r w:rsidRPr="009D7057">
                            <w:rPr>
                              <w:rFonts w:asciiTheme="majorHAnsi" w:eastAsia="Times New Roman" w:hAnsiTheme="majorHAnsi" w:cs="Calibri Light"/>
                              <w:b/>
                              <w:bCs/>
                              <w:color w:val="0000FF"/>
                              <w:sz w:val="24"/>
                              <w:szCs w:val="24"/>
                              <w:u w:val="single"/>
                            </w:rPr>
                            <w:t xml:space="preserve">Find new business opportunities in Industrial Automation Market </w:t>
                          </w:r>
                          <w:r w:rsidRPr="009D7057">
                            <w:rPr>
                              <w:rFonts w:asciiTheme="majorHAnsi" w:eastAsia="Times New Roman" w:hAnsiTheme="majorHAnsi" w:cs="Calibri"/>
                              <w:b/>
                              <w:bCs/>
                              <w:color w:val="0000FF"/>
                              <w:sz w:val="24"/>
                              <w:szCs w:val="24"/>
                              <w:u w:val="single"/>
                            </w:rPr>
                            <w:t xml:space="preserve">— </w:t>
                          </w:r>
                          <w:r w:rsidRPr="009D7057">
                            <w:rPr>
                              <w:rFonts w:asciiTheme="majorHAnsi" w:eastAsia="Times New Roman" w:hAnsiTheme="majorHAnsi" w:cs="Calibri Light"/>
                              <w:b/>
                              <w:bCs/>
                              <w:color w:val="0000FF"/>
                              <w:sz w:val="24"/>
                              <w:szCs w:val="24"/>
                              <w:u w:val="single"/>
                            </w:rPr>
                            <w:t>skill up starting today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7" w:anchor="m_-7444033006803512481_m_7630978532670847497_m_-6220735954431164083__Toc193722857" w:history="1">
                          <w:r w:rsidRPr="009D7057">
                            <w:rPr>
                              <w:rFonts w:asciiTheme="majorHAnsi" w:eastAsia="Times New Roman" w:hAnsiTheme="majorHAnsi" w:cs="Calibri Light"/>
                              <w:b/>
                              <w:bCs/>
                              <w:color w:val="0000FF"/>
                              <w:sz w:val="24"/>
                              <w:szCs w:val="24"/>
                              <w:u w:val="single"/>
                            </w:rPr>
                            <w:t>Secure Power solutions for data centers, critical power infrastructure and small offices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8" w:anchor="m_-7444033006803512481_m_7630978532670847497_m_-6220735954431164083__Toc193722858" w:history="1">
                          <w:r w:rsidRPr="009D7057">
                            <w:rPr>
                              <w:rFonts w:asciiTheme="majorHAnsi" w:eastAsia="Times New Roman" w:hAnsiTheme="majorHAnsi" w:cs="Calibri Light"/>
                              <w:b/>
                              <w:bCs/>
                              <w:color w:val="0000FF"/>
                              <w:sz w:val="24"/>
                              <w:szCs w:val="24"/>
                              <w:u w:val="single"/>
                            </w:rPr>
                            <w:t>Gain new knowledge about Secure Power solutions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39" w:anchor="m_-7444033006803512481_m_7630978532670847497_m_-6220735954431164083__Toc193722859" w:history="1">
                          <w:r w:rsidRPr="009D7057">
                            <w:rPr>
                              <w:rFonts w:asciiTheme="majorHAnsi" w:eastAsia="Times New Roman" w:hAnsiTheme="majorHAnsi" w:cs="Calibri Light"/>
                              <w:b/>
                              <w:bCs/>
                              <w:color w:val="0000FF"/>
                              <w:sz w:val="24"/>
                              <w:szCs w:val="24"/>
                              <w:u w:val="single"/>
                            </w:rPr>
                            <w:t>Digital Power solutions to increase energy efficiency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40" w:anchor="m_-7444033006803512481_m_7630978532670847497_m_-6220735954431164083__Toc193722860" w:history="1">
                          <w:r w:rsidRPr="009D7057">
                            <w:rPr>
                              <w:rFonts w:asciiTheme="majorHAnsi" w:eastAsia="Times New Roman" w:hAnsiTheme="majorHAnsi" w:cs="Calibri Light"/>
                              <w:b/>
                              <w:bCs/>
                              <w:color w:val="0000FF"/>
                              <w:sz w:val="24"/>
                              <w:szCs w:val="24"/>
                              <w:u w:val="single"/>
                            </w:rPr>
                            <w:t>Basic Power Metering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41" w:anchor="m_-7444033006803512481_m_7630978532670847497_m_-6220735954431164083__Toc193722861" w:history="1">
                          <w:r w:rsidRPr="009D7057">
                            <w:rPr>
                              <w:rFonts w:asciiTheme="majorHAnsi" w:eastAsia="Times New Roman" w:hAnsiTheme="majorHAnsi" w:cs="Calibri Light"/>
                              <w:b/>
                              <w:bCs/>
                              <w:color w:val="0000FF"/>
                              <w:sz w:val="24"/>
                              <w:szCs w:val="24"/>
                              <w:u w:val="single"/>
                            </w:rPr>
                            <w:t>Gateways and Energy Servers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42" w:anchor="m_-7444033006803512481_m_7630978532670847497_m_-6220735954431164083__Toc193722862" w:history="1">
                          <w:r w:rsidRPr="009D7057">
                            <w:rPr>
                              <w:rFonts w:asciiTheme="majorHAnsi" w:eastAsia="Times New Roman" w:hAnsiTheme="majorHAnsi" w:cs="Calibri Light"/>
                              <w:b/>
                              <w:bCs/>
                              <w:color w:val="0000FF"/>
                              <w:sz w:val="24"/>
                              <w:szCs w:val="24"/>
                              <w:u w:val="single"/>
                            </w:rPr>
                            <w:t>Power Quality and Power Factor Correction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43" w:anchor="m_-7444033006803512481_m_7630978532670847497_m_-6220735954431164083__Toc193722863" w:history="1">
                          <w:r w:rsidRPr="009D7057">
                            <w:rPr>
                              <w:rFonts w:asciiTheme="majorHAnsi" w:eastAsia="Times New Roman" w:hAnsiTheme="majorHAnsi" w:cs="Calibri Light"/>
                              <w:b/>
                              <w:bCs/>
                              <w:color w:val="0000FF"/>
                              <w:sz w:val="24"/>
                              <w:szCs w:val="24"/>
                              <w:u w:val="single"/>
                            </w:rPr>
                            <w:t>Protection Relays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44" w:anchor="m_-7444033006803512481_m_7630978532670847497_m_-6220735954431164083__Toc193722864" w:history="1">
                          <w:r w:rsidRPr="009D7057">
                            <w:rPr>
                              <w:rFonts w:asciiTheme="majorHAnsi" w:eastAsia="Times New Roman" w:hAnsiTheme="majorHAnsi" w:cs="Calibri Light"/>
                              <w:b/>
                              <w:bCs/>
                              <w:color w:val="0000FF"/>
                              <w:sz w:val="24"/>
                              <w:szCs w:val="24"/>
                              <w:u w:val="single"/>
                            </w:rPr>
                            <w:t>Sustainability School</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45" w:anchor="m_-7444033006803512481_m_7630978532670847497_m_-6220735954431164083__Toc193722865" w:history="1">
                          <w:r w:rsidRPr="009D7057">
                            <w:rPr>
                              <w:rFonts w:asciiTheme="majorHAnsi" w:eastAsia="Times New Roman" w:hAnsiTheme="majorHAnsi" w:cs="Calibri Light"/>
                              <w:b/>
                              <w:bCs/>
                              <w:color w:val="0000FF"/>
                              <w:sz w:val="24"/>
                              <w:szCs w:val="24"/>
                              <w:u w:val="single"/>
                            </w:rPr>
                            <w:t>Gain sustainability knowledge and skills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46" w:anchor="m_-7444033006803512481_m_7630978532670847497_m_-6220735954431164083__Toc193722866" w:history="1">
                          <w:r w:rsidRPr="009D7057">
                            <w:rPr>
                              <w:rFonts w:asciiTheme="majorHAnsi" w:eastAsia="Times New Roman" w:hAnsiTheme="majorHAnsi" w:cs="Calibri Light"/>
                              <w:b/>
                              <w:bCs/>
                              <w:color w:val="0000FF"/>
                              <w:sz w:val="24"/>
                              <w:szCs w:val="24"/>
                              <w:u w:val="single"/>
                            </w:rPr>
                            <w:t>Chapter 1: Gain knowledge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47" w:anchor="m_-7444033006803512481_m_7630978532670847497_m_-6220735954431164083__Toc193722867" w:history="1">
                          <w:r w:rsidRPr="009D7057">
                            <w:rPr>
                              <w:rFonts w:asciiTheme="majorHAnsi" w:eastAsia="Times New Roman" w:hAnsiTheme="majorHAnsi" w:cs="Calibri Light"/>
                              <w:b/>
                              <w:bCs/>
                              <w:color w:val="0000FF"/>
                              <w:sz w:val="24"/>
                              <w:szCs w:val="24"/>
                              <w:u w:val="single"/>
                            </w:rPr>
                            <w:t>Learn more about mySchneider functionalities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48" w:anchor="m_-7444033006803512481_m_7630978532670847497_m_-6220735954431164083__Toc193722868" w:history="1">
                          <w:r w:rsidRPr="009D7057">
                            <w:rPr>
                              <w:rFonts w:asciiTheme="majorHAnsi" w:eastAsia="Times New Roman" w:hAnsiTheme="majorHAnsi" w:cs="Calibri Light"/>
                              <w:b/>
                              <w:bCs/>
                              <w:color w:val="0000FF"/>
                              <w:sz w:val="24"/>
                              <w:szCs w:val="24"/>
                              <w:u w:val="single"/>
                            </w:rPr>
                            <w:t>Partner APIs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49" w:anchor="m_-7444033006803512481_m_7630978532670847497_m_-6220735954431164083__Toc193722869" w:history="1">
                          <w:r w:rsidRPr="009D7057">
                            <w:rPr>
                              <w:rFonts w:asciiTheme="majorHAnsi" w:eastAsia="Times New Roman" w:hAnsiTheme="majorHAnsi" w:cs="Calibri Light"/>
                              <w:b/>
                              <w:bCs/>
                              <w:color w:val="0000FF"/>
                              <w:sz w:val="24"/>
                              <w:szCs w:val="24"/>
                              <w:u w:val="single"/>
                            </w:rPr>
                            <w:t>Improve safety &amp; efficiency, maintain &amp; digitize your current system, reduce your carbon footprint &amp; safeguard against disruptions.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50" w:anchor="m_-7444033006803512481_m_7630978532670847497_m_-6220735954431164083__Toc193722870" w:history="1">
                          <w:r w:rsidRPr="009D7057">
                            <w:rPr>
                              <w:rFonts w:asciiTheme="majorHAnsi" w:eastAsia="Times New Roman" w:hAnsiTheme="majorHAnsi" w:cs="Calibri Light"/>
                              <w:b/>
                              <w:bCs/>
                              <w:color w:val="0000FF"/>
                              <w:sz w:val="24"/>
                              <w:szCs w:val="24"/>
                              <w:u w:val="single"/>
                            </w:rPr>
                            <w:t>Improve safety and efficiency, maintain and digitize your current system, reduce your carbon footprint and safeguard against disruptions.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51" w:anchor="m_-7444033006803512481_m_7630978532670847497_m_-6220735954431164083__Toc193722871" w:history="1">
                          <w:r w:rsidRPr="009D7057">
                            <w:rPr>
                              <w:rFonts w:asciiTheme="majorHAnsi" w:eastAsia="Times New Roman" w:hAnsiTheme="majorHAnsi" w:cs="Calibri Light"/>
                              <w:b/>
                              <w:bCs/>
                              <w:color w:val="0000FF"/>
                              <w:sz w:val="24"/>
                              <w:szCs w:val="24"/>
                              <w:u w:val="single"/>
                            </w:rPr>
                            <w:t>EcoConsult Services Portfolio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52" w:anchor="m_-7444033006803512481_m_7630978532670847497_m_-6220735954431164083__Toc193722872" w:history="1">
                          <w:r w:rsidRPr="009D7057">
                            <w:rPr>
                              <w:rFonts w:asciiTheme="majorHAnsi" w:eastAsia="Times New Roman" w:hAnsiTheme="majorHAnsi" w:cs="Calibri Light"/>
                              <w:b/>
                              <w:bCs/>
                              <w:color w:val="0000FF"/>
                              <w:sz w:val="24"/>
                              <w:szCs w:val="24"/>
                              <w:u w:val="single"/>
                            </w:rPr>
                            <w:t>EcoConsult Audit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53" w:anchor="m_-7444033006803512481_m_7630978532670847497_m_-6220735954431164083__Toc193722873" w:history="1">
                          <w:r w:rsidRPr="009D7057">
                            <w:rPr>
                              <w:rFonts w:asciiTheme="majorHAnsi" w:eastAsia="Times New Roman" w:hAnsiTheme="majorHAnsi" w:cs="Calibri Light"/>
                              <w:b/>
                              <w:bCs/>
                              <w:color w:val="0000FF"/>
                              <w:sz w:val="24"/>
                              <w:szCs w:val="24"/>
                              <w:u w:val="single"/>
                            </w:rPr>
                            <w:t>EcoConsult Electrical Digital Twin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54" w:anchor="m_-7444033006803512481_m_7630978532670847497_m_-6220735954431164083__Toc193722874" w:history="1">
                          <w:r w:rsidRPr="009D7057">
                            <w:rPr>
                              <w:rFonts w:asciiTheme="majorHAnsi" w:eastAsia="Times New Roman" w:hAnsiTheme="majorHAnsi" w:cs="Calibri Light"/>
                              <w:b/>
                              <w:bCs/>
                              <w:color w:val="0000FF"/>
                              <w:sz w:val="24"/>
                              <w:szCs w:val="24"/>
                              <w:u w:val="single"/>
                            </w:rPr>
                            <w:t>EcoConsult System Studies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55" w:anchor="m_-7444033006803512481_m_7630978532670847497_m_-6220735954431164083__Toc193722875" w:history="1">
                          <w:r w:rsidRPr="009D7057">
                            <w:rPr>
                              <w:rFonts w:asciiTheme="majorHAnsi" w:eastAsia="Times New Roman" w:hAnsiTheme="majorHAnsi" w:cs="Calibri Light"/>
                              <w:b/>
                              <w:bCs/>
                              <w:color w:val="0000FF"/>
                              <w:sz w:val="24"/>
                              <w:szCs w:val="24"/>
                              <w:u w:val="single"/>
                            </w:rPr>
                            <w:t>EcoConsult Design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56" w:anchor="m_-7444033006803512481_m_7630978532670847497_m_-6220735954431164083__Toc193722876" w:history="1">
                          <w:r w:rsidRPr="009D7057">
                            <w:rPr>
                              <w:rFonts w:asciiTheme="majorHAnsi" w:eastAsia="Times New Roman" w:hAnsiTheme="majorHAnsi" w:cs="Calibri Light"/>
                              <w:b/>
                              <w:bCs/>
                              <w:color w:val="0000FF"/>
                              <w:sz w:val="24"/>
                              <w:szCs w:val="24"/>
                              <w:u w:val="single"/>
                            </w:rPr>
                            <w:t>EcoConsult Audit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57" w:anchor="m_-7444033006803512481_m_7630978532670847497_m_-6220735954431164083__Toc193722877" w:history="1">
                          <w:r w:rsidRPr="009D7057">
                            <w:rPr>
                              <w:rFonts w:asciiTheme="majorHAnsi" w:eastAsia="Times New Roman" w:hAnsiTheme="majorHAnsi" w:cs="Calibri Light"/>
                              <w:b/>
                              <w:bCs/>
                              <w:color w:val="0000FF"/>
                              <w:sz w:val="24"/>
                              <w:szCs w:val="24"/>
                              <w:u w:val="single"/>
                            </w:rPr>
                            <w:t>EcoConsult Audit for Power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58" w:anchor="m_-7444033006803512481_m_7630978532670847497_m_-6220735954431164083__Toc193722878" w:history="1">
                          <w:r w:rsidRPr="009D7057">
                            <w:rPr>
                              <w:rFonts w:asciiTheme="majorHAnsi" w:eastAsia="Times New Roman" w:hAnsiTheme="majorHAnsi" w:cs="Calibri Light"/>
                              <w:b/>
                              <w:bCs/>
                              <w:color w:val="0000FF"/>
                              <w:sz w:val="24"/>
                              <w:szCs w:val="24"/>
                              <w:u w:val="single"/>
                            </w:rPr>
                            <w:t>EcoConsult Audit for Power Quality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59" w:anchor="m_-7444033006803512481_m_7630978532670847497_m_-6220735954431164083__Toc193722879" w:history="1">
                          <w:r w:rsidRPr="009D7057">
                            <w:rPr>
                              <w:rFonts w:asciiTheme="majorHAnsi" w:eastAsia="Times New Roman" w:hAnsiTheme="majorHAnsi" w:cs="Calibri Light"/>
                              <w:b/>
                              <w:bCs/>
                              <w:color w:val="0000FF"/>
                              <w:sz w:val="24"/>
                              <w:szCs w:val="24"/>
                              <w:u w:val="single"/>
                            </w:rPr>
                            <w:t>EcoConsult Audit for Power Monitoring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60" w:anchor="m_-7444033006803512481_m_7630978532670847497_m_-6220735954431164083__Toc193722880" w:history="1">
                          <w:r w:rsidRPr="009D7057">
                            <w:rPr>
                              <w:rFonts w:asciiTheme="majorHAnsi" w:eastAsia="Times New Roman" w:hAnsiTheme="majorHAnsi" w:cs="Calibri Light"/>
                              <w:b/>
                              <w:bCs/>
                              <w:color w:val="0000FF"/>
                              <w:sz w:val="24"/>
                              <w:szCs w:val="24"/>
                              <w:u w:val="single"/>
                            </w:rPr>
                            <w:t>EcoConsult Audit for Energy Efficiency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61" w:anchor="m_-7444033006803512481_m_7630978532670847497_m_-6220735954431164083__Toc193722881" w:history="1">
                          <w:r w:rsidRPr="009D7057">
                            <w:rPr>
                              <w:rFonts w:asciiTheme="majorHAnsi" w:eastAsia="Times New Roman" w:hAnsiTheme="majorHAnsi" w:cs="Calibri Light"/>
                              <w:b/>
                              <w:bCs/>
                              <w:color w:val="0000FF"/>
                              <w:sz w:val="24"/>
                              <w:szCs w:val="24"/>
                              <w:u w:val="single"/>
                            </w:rPr>
                            <w:t>EcoConsult Audit for Industrial Automation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62" w:anchor="m_-7444033006803512481_m_7630978532670847497_m_-6220735954431164083__Toc193722882" w:history="1">
                          <w:r w:rsidRPr="009D7057">
                            <w:rPr>
                              <w:rFonts w:asciiTheme="majorHAnsi" w:eastAsia="Times New Roman" w:hAnsiTheme="majorHAnsi" w:cs="Calibri Light"/>
                              <w:b/>
                              <w:bCs/>
                              <w:color w:val="0000FF"/>
                              <w:sz w:val="24"/>
                              <w:szCs w:val="24"/>
                              <w:u w:val="single"/>
                            </w:rPr>
                            <w:t>EcoConsult Audit for Data Center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63" w:anchor="m_-7444033006803512481_m_7630978532670847497_m_-6220735954431164083__Toc193722883" w:history="1">
                          <w:r w:rsidRPr="009D7057">
                            <w:rPr>
                              <w:rFonts w:asciiTheme="majorHAnsi" w:eastAsia="Times New Roman" w:hAnsiTheme="majorHAnsi" w:cs="Calibri Light"/>
                              <w:b/>
                              <w:bCs/>
                              <w:color w:val="0000FF"/>
                              <w:sz w:val="24"/>
                              <w:szCs w:val="24"/>
                              <w:u w:val="single"/>
                            </w:rPr>
                            <w:t>EcoConsult Electrical Digital Twin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64" w:anchor="m_-7444033006803512481_m_7630978532670847497_m_-6220735954431164083__Toc193722884" w:history="1">
                          <w:r w:rsidRPr="009D7057">
                            <w:rPr>
                              <w:rFonts w:asciiTheme="majorHAnsi" w:eastAsia="Times New Roman" w:hAnsiTheme="majorHAnsi" w:cs="Calibri Light"/>
                              <w:b/>
                              <w:bCs/>
                              <w:color w:val="0000FF"/>
                              <w:sz w:val="24"/>
                              <w:szCs w:val="24"/>
                              <w:u w:val="single"/>
                            </w:rPr>
                            <w:t>EcoConsult System Studies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65" w:anchor="m_-7444033006803512481_m_7630978532670847497_m_-6220735954431164083__Toc193722885" w:history="1">
                          <w:r w:rsidRPr="009D7057">
                            <w:rPr>
                              <w:rFonts w:asciiTheme="majorHAnsi" w:eastAsia="Times New Roman" w:hAnsiTheme="majorHAnsi" w:cs="Calibri Light"/>
                              <w:b/>
                              <w:bCs/>
                              <w:color w:val="0000FF"/>
                              <w:sz w:val="24"/>
                              <w:szCs w:val="24"/>
                              <w:u w:val="single"/>
                            </w:rPr>
                            <w:t>Short Circuit Analysis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66" w:anchor="m_-7444033006803512481_m_7630978532670847497_m_-6220735954431164083__Toc193722886" w:history="1">
                          <w:r w:rsidRPr="009D7057">
                            <w:rPr>
                              <w:rFonts w:asciiTheme="majorHAnsi" w:eastAsia="Times New Roman" w:hAnsiTheme="majorHAnsi" w:cs="Calibri Light"/>
                              <w:b/>
                              <w:bCs/>
                              <w:color w:val="0000FF"/>
                              <w:sz w:val="24"/>
                              <w:szCs w:val="24"/>
                              <w:u w:val="single"/>
                            </w:rPr>
                            <w:t>Protection Coordination Study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67" w:anchor="m_-7444033006803512481_m_7630978532670847497_m_-6220735954431164083__Toc193722887" w:history="1">
                          <w:r w:rsidRPr="009D7057">
                            <w:rPr>
                              <w:rFonts w:asciiTheme="majorHAnsi" w:eastAsia="Times New Roman" w:hAnsiTheme="majorHAnsi" w:cs="Calibri Light"/>
                              <w:b/>
                              <w:bCs/>
                              <w:color w:val="0000FF"/>
                              <w:sz w:val="24"/>
                              <w:szCs w:val="24"/>
                              <w:u w:val="single"/>
                            </w:rPr>
                            <w:t>Arc Flash Study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68" w:anchor="m_-7444033006803512481_m_7630978532670847497_m_-6220735954431164083__Toc193722888" w:history="1">
                          <w:r w:rsidRPr="009D7057">
                            <w:rPr>
                              <w:rFonts w:asciiTheme="majorHAnsi" w:eastAsia="Times New Roman" w:hAnsiTheme="majorHAnsi" w:cs="Calibri Light"/>
                              <w:b/>
                              <w:bCs/>
                              <w:color w:val="0000FF"/>
                              <w:sz w:val="24"/>
                              <w:szCs w:val="24"/>
                              <w:u w:val="single"/>
                            </w:rPr>
                            <w:t>Other Studies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69" w:anchor="m_-7444033006803512481_m_7630978532670847497_m_-6220735954431164083__Toc193722889" w:history="1">
                          <w:r w:rsidRPr="009D7057">
                            <w:rPr>
                              <w:rFonts w:asciiTheme="majorHAnsi" w:eastAsia="Times New Roman" w:hAnsiTheme="majorHAnsi" w:cs="Calibri Light"/>
                              <w:b/>
                              <w:bCs/>
                              <w:color w:val="0000FF"/>
                              <w:sz w:val="24"/>
                              <w:szCs w:val="24"/>
                              <w:u w:val="single"/>
                            </w:rPr>
                            <w:t>Project Builder</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70" w:anchor="m_-7444033006803512481_m_7630978532670847497_m_-6220735954431164083__Toc193722890" w:history="1">
                          <w:r w:rsidRPr="009D7057">
                            <w:rPr>
                              <w:rFonts w:asciiTheme="majorHAnsi" w:eastAsia="Times New Roman" w:hAnsiTheme="majorHAnsi" w:cs="Calibri Light"/>
                              <w:b/>
                              <w:bCs/>
                              <w:color w:val="0000FF"/>
                              <w:sz w:val="24"/>
                              <w:szCs w:val="24"/>
                              <w:u w:val="single"/>
                            </w:rPr>
                            <w:t>My Preferences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71" w:anchor="m_-7444033006803512481_m_7630978532670847497_m_-6220735954431164083__Toc193722891" w:history="1">
                          <w:r w:rsidRPr="009D7057">
                            <w:rPr>
                              <w:rFonts w:asciiTheme="majorHAnsi" w:eastAsia="Times New Roman" w:hAnsiTheme="majorHAnsi" w:cs="Calibri Light"/>
                              <w:b/>
                              <w:bCs/>
                              <w:color w:val="0000FF"/>
                              <w:sz w:val="24"/>
                              <w:szCs w:val="24"/>
                              <w:u w:val="single"/>
                            </w:rPr>
                            <w:t>My Courses: Tshingombe fiston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72" w:anchor="m_-7444033006803512481_m_7630978532670847497_m_-6220735954431164083__Toc193722892" w:history="1">
                          <w:r w:rsidRPr="009D7057">
                            <w:rPr>
                              <w:rFonts w:asciiTheme="majorHAnsi" w:eastAsia="Times New Roman" w:hAnsiTheme="majorHAnsi" w:cs="Calibri Light"/>
                              <w:b/>
                              <w:bCs/>
                              <w:color w:val="0000FF"/>
                              <w:sz w:val="24"/>
                              <w:szCs w:val="24"/>
                              <w:u w:val="single"/>
                            </w:rPr>
                            <w:t>Search Results (134)</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73" w:anchor="m_-7444033006803512481_m_7630978532670847497_m_-6220735954431164083__Toc193722893" w:history="1">
                          <w:r w:rsidRPr="009D7057">
                            <w:rPr>
                              <w:rFonts w:asciiTheme="majorHAnsi" w:eastAsia="Times New Roman" w:hAnsiTheme="majorHAnsi" w:cs="Calibri Light"/>
                              <w:b/>
                              <w:bCs/>
                              <w:color w:val="0000FF"/>
                              <w:sz w:val="24"/>
                              <w:szCs w:val="24"/>
                              <w:u w:val="single"/>
                            </w:rPr>
                            <w:t>EcoXpert Smart Grid, Technical, Intermediate: Geographic Information Systems Path</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74" w:anchor="m_-7444033006803512481_m_7630978532670847497_m_-6220735954431164083__Toc193722894" w:history="1">
                          <w:r w:rsidRPr="009D7057">
                            <w:rPr>
                              <w:rFonts w:asciiTheme="majorHAnsi" w:eastAsia="Times New Roman" w:hAnsiTheme="majorHAnsi" w:cs="Calibri Light"/>
                              <w:b/>
                              <w:bCs/>
                              <w:color w:val="0000FF"/>
                              <w:sz w:val="24"/>
                              <w:szCs w:val="24"/>
                              <w:u w:val="single"/>
                            </w:rPr>
                            <w:t>Test - Basic Machines with PacDrive 3 [VILT] (Test)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75" w:anchor="m_-7444033006803512481_m_7630978532670847497_m_-6220735954431164083__Toc193722895" w:history="1">
                          <w:r w:rsidRPr="009D7057">
                            <w:rPr>
                              <w:rFonts w:asciiTheme="majorHAnsi" w:eastAsia="Times New Roman" w:hAnsiTheme="majorHAnsi" w:cs="Calibri Light"/>
                              <w:b/>
                              <w:bCs/>
                              <w:color w:val="0000FF"/>
                              <w:sz w:val="24"/>
                              <w:szCs w:val="24"/>
                              <w:u w:val="single"/>
                            </w:rPr>
                            <w:t>Machine Solutions: Basic Machines PacDrive 3 VILT (Test)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76" w:anchor="m_-7444033006803512481_m_7630978532670847497_m_-6220735954431164083__Toc193722896" w:history="1">
                          <w:r w:rsidRPr="009D7057">
                            <w:rPr>
                              <w:rFonts w:asciiTheme="majorHAnsi" w:eastAsia="Times New Roman" w:hAnsiTheme="majorHAnsi" w:cs="Calibri Light"/>
                              <w:b/>
                              <w:bCs/>
                              <w:color w:val="0000FF"/>
                              <w:sz w:val="24"/>
                              <w:szCs w:val="24"/>
                              <w:u w:val="single"/>
                            </w:rPr>
                            <w:t>Question 1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77" w:anchor="m_-7444033006803512481_m_7630978532670847497_m_-6220735954431164083__Toc193722897" w:history="1">
                          <w:r w:rsidRPr="009D7057">
                            <w:rPr>
                              <w:rFonts w:asciiTheme="majorHAnsi" w:eastAsia="Times New Roman" w:hAnsiTheme="majorHAnsi" w:cs="Calibri Light"/>
                              <w:b/>
                              <w:bCs/>
                              <w:color w:val="0000FF"/>
                              <w:sz w:val="24"/>
                              <w:szCs w:val="24"/>
                              <w:u w:val="single"/>
                            </w:rPr>
                            <w:t>Question 2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78" w:anchor="m_-7444033006803512481_m_7630978532670847497_m_-6220735954431164083__Toc193722898" w:history="1">
                          <w:r w:rsidRPr="009D7057">
                            <w:rPr>
                              <w:rFonts w:asciiTheme="majorHAnsi" w:eastAsia="Times New Roman" w:hAnsiTheme="majorHAnsi" w:cs="Calibri Light"/>
                              <w:b/>
                              <w:bCs/>
                              <w:color w:val="0000FF"/>
                              <w:sz w:val="24"/>
                              <w:szCs w:val="24"/>
                              <w:u w:val="single"/>
                            </w:rPr>
                            <w:t>Question 3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79" w:anchor="m_-7444033006803512481_m_7630978532670847497_m_-6220735954431164083__Toc193722899" w:history="1">
                          <w:r w:rsidRPr="009D7057">
                            <w:rPr>
                              <w:rFonts w:asciiTheme="majorHAnsi" w:eastAsia="Times New Roman" w:hAnsiTheme="majorHAnsi" w:cs="Calibri Light"/>
                              <w:b/>
                              <w:bCs/>
                              <w:color w:val="0000FF"/>
                              <w:sz w:val="24"/>
                              <w:szCs w:val="24"/>
                              <w:u w:val="single"/>
                            </w:rPr>
                            <w:t>Question 4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0" w:anchor="m_-7444033006803512481_m_7630978532670847497_m_-6220735954431164083__Toc193722900" w:history="1">
                          <w:r w:rsidRPr="009D7057">
                            <w:rPr>
                              <w:rFonts w:asciiTheme="majorHAnsi" w:eastAsia="Times New Roman" w:hAnsiTheme="majorHAnsi" w:cs="Calibri Light"/>
                              <w:b/>
                              <w:bCs/>
                              <w:color w:val="0000FF"/>
                              <w:sz w:val="24"/>
                              <w:szCs w:val="24"/>
                              <w:u w:val="single"/>
                            </w:rPr>
                            <w:t>Question 5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1" w:anchor="m_-7444033006803512481_m_7630978532670847497_m_-6220735954431164083__Toc193722901" w:history="1">
                          <w:r w:rsidRPr="009D7057">
                            <w:rPr>
                              <w:rFonts w:asciiTheme="majorHAnsi" w:eastAsia="Times New Roman" w:hAnsiTheme="majorHAnsi" w:cs="Calibri Light"/>
                              <w:b/>
                              <w:bCs/>
                              <w:color w:val="0000FF"/>
                              <w:sz w:val="24"/>
                              <w:szCs w:val="24"/>
                              <w:u w:val="single"/>
                            </w:rPr>
                            <w:t>Question 6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2" w:anchor="m_-7444033006803512481_m_7630978532670847497_m_-6220735954431164083__Toc193722902" w:history="1">
                          <w:r w:rsidRPr="009D7057">
                            <w:rPr>
                              <w:rFonts w:asciiTheme="majorHAnsi" w:eastAsia="Times New Roman" w:hAnsiTheme="majorHAnsi" w:cs="Calibri Light"/>
                              <w:b/>
                              <w:bCs/>
                              <w:color w:val="0000FF"/>
                              <w:sz w:val="24"/>
                              <w:szCs w:val="24"/>
                              <w:u w:val="single"/>
                            </w:rPr>
                            <w:t>Question 7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3" w:anchor="m_-7444033006803512481_m_7630978532670847497_m_-6220735954431164083__Toc193722903" w:history="1">
                          <w:r w:rsidRPr="009D7057">
                            <w:rPr>
                              <w:rFonts w:asciiTheme="majorHAnsi" w:eastAsia="Times New Roman" w:hAnsiTheme="majorHAnsi" w:cs="Calibri Light"/>
                              <w:b/>
                              <w:bCs/>
                              <w:color w:val="0000FF"/>
                              <w:sz w:val="24"/>
                              <w:szCs w:val="24"/>
                              <w:u w:val="single"/>
                            </w:rPr>
                            <w:t>Question 8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4" w:anchor="m_-7444033006803512481_m_7630978532670847497_m_-6220735954431164083__Toc193722904" w:history="1">
                          <w:r w:rsidRPr="009D7057">
                            <w:rPr>
                              <w:rFonts w:asciiTheme="majorHAnsi" w:eastAsia="Times New Roman" w:hAnsiTheme="majorHAnsi" w:cs="Calibri Light"/>
                              <w:b/>
                              <w:bCs/>
                              <w:color w:val="0000FF"/>
                              <w:sz w:val="24"/>
                              <w:szCs w:val="24"/>
                              <w:u w:val="single"/>
                            </w:rPr>
                            <w:t>Question 9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5" w:anchor="m_-7444033006803512481_m_7630978532670847497_m_-6220735954431164083__Toc193722905" w:history="1">
                          <w:r w:rsidRPr="009D7057">
                            <w:rPr>
                              <w:rFonts w:asciiTheme="majorHAnsi" w:eastAsia="Times New Roman" w:hAnsiTheme="majorHAnsi" w:cs="Calibri Light"/>
                              <w:b/>
                              <w:bCs/>
                              <w:color w:val="0000FF"/>
                              <w:sz w:val="24"/>
                              <w:szCs w:val="24"/>
                              <w:u w:val="single"/>
                            </w:rPr>
                            <w:t>Question 10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6" w:anchor="m_-7444033006803512481_m_7630978532670847497_m_-6220735954431164083__Toc193722906" w:history="1">
                          <w:r w:rsidRPr="009D7057">
                            <w:rPr>
                              <w:rFonts w:asciiTheme="majorHAnsi" w:eastAsia="Times New Roman" w:hAnsiTheme="majorHAnsi" w:cs="Calibri Light"/>
                              <w:b/>
                              <w:bCs/>
                              <w:color w:val="0000FF"/>
                              <w:sz w:val="24"/>
                              <w:szCs w:val="24"/>
                              <w:u w:val="single"/>
                            </w:rPr>
                            <w:t>Question 11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7" w:anchor="m_-7444033006803512481_m_7630978532670847497_m_-6220735954431164083__Toc193722907" w:history="1">
                          <w:r w:rsidRPr="009D7057">
                            <w:rPr>
                              <w:rFonts w:asciiTheme="majorHAnsi" w:eastAsia="Times New Roman" w:hAnsiTheme="majorHAnsi" w:cs="Calibri Light"/>
                              <w:b/>
                              <w:bCs/>
                              <w:color w:val="0000FF"/>
                              <w:sz w:val="24"/>
                              <w:szCs w:val="24"/>
                              <w:u w:val="single"/>
                            </w:rPr>
                            <w:t>Question 12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8" w:anchor="m_-7444033006803512481_m_7630978532670847497_m_-6220735954431164083__Toc193722908" w:history="1">
                          <w:r w:rsidRPr="009D7057">
                            <w:rPr>
                              <w:rFonts w:asciiTheme="majorHAnsi" w:eastAsia="Times New Roman" w:hAnsiTheme="majorHAnsi" w:cs="Calibri Light"/>
                              <w:b/>
                              <w:bCs/>
                              <w:color w:val="0000FF"/>
                              <w:sz w:val="24"/>
                              <w:szCs w:val="24"/>
                              <w:u w:val="single"/>
                            </w:rPr>
                            <w:t>Question 13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89" w:anchor="m_-7444033006803512481_m_7630978532670847497_m_-6220735954431164083__Toc193722909" w:history="1">
                          <w:r w:rsidRPr="009D7057">
                            <w:rPr>
                              <w:rFonts w:asciiTheme="majorHAnsi" w:eastAsia="Times New Roman" w:hAnsiTheme="majorHAnsi" w:cs="Calibri Light"/>
                              <w:b/>
                              <w:bCs/>
                              <w:color w:val="0000FF"/>
                              <w:sz w:val="24"/>
                              <w:szCs w:val="24"/>
                              <w:u w:val="single"/>
                            </w:rPr>
                            <w:t>Question 14 of 15.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90" w:anchor="m_-7444033006803512481_m_7630978532670847497_m_-6220735954431164083__Toc193722910" w:history="1">
                          <w:r w:rsidRPr="009D7057">
                            <w:rPr>
                              <w:rFonts w:asciiTheme="majorHAnsi" w:eastAsia="Times New Roman" w:hAnsiTheme="majorHAnsi" w:cs="Calibri Light"/>
                              <w:b/>
                              <w:bCs/>
                              <w:color w:val="0000FF"/>
                              <w:sz w:val="24"/>
                              <w:szCs w:val="24"/>
                              <w:u w:val="single"/>
                            </w:rPr>
                            <w:t>Question 15 of 15.</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91" w:anchor="m_-7444033006803512481_m_7630978532670847497_m_-6220735954431164083__Toc193722911" w:history="1">
                          <w:r w:rsidRPr="009D7057">
                            <w:rPr>
                              <w:rFonts w:asciiTheme="majorHAnsi" w:eastAsia="Times New Roman" w:hAnsiTheme="majorHAnsi" w:cs="Calibri Light"/>
                              <w:b/>
                              <w:bCs/>
                              <w:color w:val="0000FF"/>
                              <w:sz w:val="24"/>
                              <w:szCs w:val="24"/>
                              <w:u w:val="single"/>
                            </w:rPr>
                            <w:t>Cybersecurity Training für Schneider Electric Service Partner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92" w:anchor="m_-7444033006803512481_m_7630978532670847497_m_-6220735954431164083__Toc193722912" w:history="1">
                          <w:r w:rsidRPr="009D7057">
                            <w:rPr>
                              <w:rFonts w:asciiTheme="majorHAnsi" w:eastAsia="Times New Roman" w:hAnsiTheme="majorHAnsi" w:cs="Calibri Light"/>
                              <w:b/>
                              <w:bCs/>
                              <w:color w:val="0000FF"/>
                              <w:sz w:val="24"/>
                              <w:szCs w:val="24"/>
                              <w:u w:val="single"/>
                            </w:rPr>
                            <w:t>Description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93" w:anchor="m_-7444033006803512481_m_7630978532670847497_m_-6220735954431164083__Toc193722913" w:history="1">
                          <w:r w:rsidRPr="009D7057">
                            <w:rPr>
                              <w:rFonts w:asciiTheme="majorHAnsi" w:eastAsia="Times New Roman" w:hAnsiTheme="majorHAnsi" w:cs="Calibri Light"/>
                              <w:b/>
                              <w:bCs/>
                              <w:color w:val="0000FF"/>
                              <w:sz w:val="24"/>
                              <w:szCs w:val="24"/>
                              <w:u w:val="single"/>
                            </w:rPr>
                            <w:t>EBO 2023: Engineering EasyLogic</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94" w:anchor="m_-7444033006803512481_m_7630978532670847497_m_-6220735954431164083__Toc193722914" w:history="1">
                          <w:r w:rsidRPr="009D7057">
                            <w:rPr>
                              <w:rFonts w:asciiTheme="majorHAnsi" w:eastAsia="Times New Roman" w:hAnsiTheme="majorHAnsi" w:cs="Calibri Light"/>
                              <w:b/>
                              <w:bCs/>
                              <w:color w:val="0000FF"/>
                              <w:sz w:val="24"/>
                              <w:szCs w:val="24"/>
                              <w:u w:val="single"/>
                            </w:rPr>
                            <w:t>Details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195" w:anchor="m_-7444033006803512481_m_7630978532670847497_m_-6220735954431164083__Toc193722915" w:history="1">
                          <w:r w:rsidRPr="009D7057">
                            <w:rPr>
                              <w:rFonts w:asciiTheme="majorHAnsi" w:eastAsia="Times New Roman" w:hAnsiTheme="majorHAnsi" w:cs="Calibri Light"/>
                              <w:b/>
                              <w:bCs/>
                              <w:color w:val="0000FF"/>
                              <w:sz w:val="24"/>
                              <w:szCs w:val="24"/>
                              <w:u w:val="single"/>
                            </w:rPr>
                            <w:t>Contents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196" w:anchor="m_-7444033006803512481_m_7630978532670847497_m_-6220735954431164083__Toc193722916" w:history="1">
                          <w:r w:rsidRPr="009D7057">
                            <w:rPr>
                              <w:rFonts w:asciiTheme="majorHAnsi" w:eastAsia="Times New Roman" w:hAnsiTheme="majorHAnsi" w:cs="Calibri Light"/>
                              <w:b/>
                              <w:bCs/>
                              <w:color w:val="0000FF"/>
                              <w:sz w:val="24"/>
                              <w:szCs w:val="24"/>
                              <w:u w:val="single"/>
                            </w:rPr>
                            <w:t>Active Training: Tshingombe fiston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97" w:anchor="m_-7444033006803512481_m_7630978532670847497_m_-6220735954431164083__Toc193722917" w:history="1">
                          <w:r w:rsidRPr="009D7057">
                            <w:rPr>
                              <w:rFonts w:asciiTheme="majorHAnsi" w:eastAsia="Times New Roman" w:hAnsiTheme="majorHAnsi" w:cs="Calibri Light"/>
                              <w:b/>
                              <w:bCs/>
                              <w:color w:val="0000FF"/>
                              <w:sz w:val="24"/>
                              <w:szCs w:val="24"/>
                              <w:u w:val="single"/>
                            </w:rPr>
                            <w:t>Admin Console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98" w:anchor="m_-7444033006803512481_m_7630978532670847497_m_-6220735954431164083__Toc193722918" w:history="1">
                          <w:r w:rsidRPr="009D7057">
                            <w:rPr>
                              <w:rFonts w:asciiTheme="majorHAnsi" w:eastAsia="Times New Roman" w:hAnsiTheme="majorHAnsi" w:cs="Calibri Light"/>
                              <w:b/>
                              <w:bCs/>
                              <w:color w:val="0000FF"/>
                              <w:sz w:val="24"/>
                              <w:szCs w:val="24"/>
                              <w:u w:val="single"/>
                            </w:rPr>
                            <w:t>Products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199" w:anchor="m_-7444033006803512481_m_7630978532670847497_m_-6220735954431164083__Toc193722919" w:history="1">
                          <w:r w:rsidRPr="009D7057">
                            <w:rPr>
                              <w:rFonts w:asciiTheme="majorHAnsi" w:eastAsia="Times New Roman" w:hAnsiTheme="majorHAnsi" w:cs="Calibri Light"/>
                              <w:b/>
                              <w:bCs/>
                              <w:color w:val="0000FF"/>
                              <w:sz w:val="24"/>
                              <w:szCs w:val="24"/>
                              <w:u w:val="single"/>
                            </w:rPr>
                            <w:t>Product Configurators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00" w:anchor="m_-7444033006803512481_m_7630978532670847497_m_-6220735954431164083__Toc193722920" w:history="1">
                          <w:r w:rsidRPr="009D7057">
                            <w:rPr>
                              <w:rFonts w:asciiTheme="majorHAnsi" w:eastAsia="Times New Roman" w:hAnsiTheme="majorHAnsi" w:cs="Calibri Light"/>
                              <w:b/>
                              <w:bCs/>
                              <w:color w:val="0000FF"/>
                              <w:sz w:val="24"/>
                              <w:szCs w:val="24"/>
                              <w:u w:val="single"/>
                            </w:rPr>
                            <w:t>Project Builder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01" w:anchor="m_-7444033006803512481_m_7630978532670847497_m_-6220735954431164083__Toc193722921" w:history="1">
                          <w:r w:rsidRPr="009D7057">
                            <w:rPr>
                              <w:rFonts w:asciiTheme="majorHAnsi" w:eastAsia="Times New Roman" w:hAnsiTheme="majorHAnsi" w:cs="Calibri Light"/>
                              <w:b/>
                              <w:bCs/>
                              <w:color w:val="0000FF"/>
                              <w:sz w:val="24"/>
                              <w:szCs w:val="24"/>
                              <w:u w:val="single"/>
                            </w:rPr>
                            <w:t>Quotes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02" w:anchor="m_-7444033006803512481_m_7630978532670847497_m_-6220735954431164083__Toc193722922" w:history="1">
                          <w:r w:rsidRPr="009D7057">
                            <w:rPr>
                              <w:rFonts w:asciiTheme="majorHAnsi" w:eastAsia="Times New Roman" w:hAnsiTheme="majorHAnsi" w:cs="Calibri Light"/>
                              <w:b/>
                              <w:bCs/>
                              <w:color w:val="0000FF"/>
                              <w:sz w:val="24"/>
                              <w:szCs w:val="24"/>
                              <w:u w:val="single"/>
                            </w:rPr>
                            <w:t>Content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03" w:anchor="m_-7444033006803512481_m_7630978532670847497_m_-6220735954431164083__Toc193722923" w:history="1">
                          <w:r w:rsidRPr="009D7057">
                            <w:rPr>
                              <w:rFonts w:asciiTheme="majorHAnsi" w:eastAsia="Times New Roman" w:hAnsiTheme="majorHAnsi" w:cs="Calibri Light"/>
                              <w:b/>
                              <w:bCs/>
                              <w:color w:val="0000FF"/>
                              <w:sz w:val="24"/>
                              <w:szCs w:val="24"/>
                              <w:u w:val="single"/>
                            </w:rPr>
                            <w:t>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04" w:anchor="m_-7444033006803512481_m_7630978532670847497_m_-6220735954431164083__Toc193722924" w:history="1">
                          <w:r w:rsidRPr="009D7057">
                            <w:rPr>
                              <w:rFonts w:asciiTheme="majorHAnsi" w:eastAsia="Times New Roman" w:hAnsiTheme="majorHAnsi" w:cs="Calibri Light"/>
                              <w:b/>
                              <w:bCs/>
                              <w:color w:val="0000FF"/>
                              <w:sz w:val="24"/>
                              <w:szCs w:val="24"/>
                              <w:u w:val="single"/>
                            </w:rPr>
                            <w:t>Continue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05" w:anchor="m_-7444033006803512481_m_7630978532670847497_m_-6220735954431164083__Toc193722925" w:history="1">
                          <w:r w:rsidRPr="009D7057">
                            <w:rPr>
                              <w:rFonts w:asciiTheme="majorHAnsi" w:eastAsia="Times New Roman" w:hAnsiTheme="majorHAnsi" w:cs="Calibri Light"/>
                              <w:b/>
                              <w:bCs/>
                              <w:color w:val="0000FF"/>
                              <w:sz w:val="24"/>
                              <w:szCs w:val="24"/>
                              <w:u w:val="single"/>
                            </w:rPr>
                            <w:t>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06" w:anchor="m_-7444033006803512481_m_7630978532670847497_m_-6220735954431164083__Toc193722926" w:history="1">
                          <w:r w:rsidRPr="009D7057">
                            <w:rPr>
                              <w:rFonts w:asciiTheme="majorHAnsi" w:eastAsia="Times New Roman" w:hAnsiTheme="majorHAnsi" w:cs="Calibri Light"/>
                              <w:b/>
                              <w:bCs/>
                              <w:color w:val="0000FF"/>
                              <w:sz w:val="24"/>
                              <w:szCs w:val="24"/>
                              <w:u w:val="single"/>
                            </w:rPr>
                            <w:t>Communities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07" w:anchor="m_-7444033006803512481_m_7630978532670847497_m_-6220735954431164083__Toc193722927" w:history="1">
                          <w:r w:rsidRPr="009D7057">
                            <w:rPr>
                              <w:rFonts w:asciiTheme="majorHAnsi" w:eastAsia="Times New Roman" w:hAnsiTheme="majorHAnsi" w:cs="Calibri Light"/>
                              <w:b/>
                              <w:bCs/>
                              <w:color w:val="0000FF"/>
                              <w:sz w:val="24"/>
                              <w:szCs w:val="24"/>
                              <w:u w:val="single"/>
                            </w:rPr>
                            <w:t>Explore Communities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208" w:anchor="m_-7444033006803512481_m_7630978532670847497_m_-6220735954431164083__Toc193722928" w:history="1">
                          <w:r w:rsidRPr="009D7057">
                            <w:rPr>
                              <w:rFonts w:asciiTheme="majorHAnsi" w:eastAsia="Times New Roman" w:hAnsiTheme="majorHAnsi" w:cs="Calibri Light"/>
                              <w:b/>
                              <w:bCs/>
                              <w:color w:val="0000FF"/>
                              <w:sz w:val="24"/>
                              <w:szCs w:val="24"/>
                              <w:u w:val="single"/>
                            </w:rPr>
                            <w:t>Sustainability School: Training you for success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09" w:anchor="m_-7444033006803512481_m_7630978532670847497_m_-6220735954431164083__Toc193722929" w:history="1">
                          <w:r w:rsidRPr="009D7057">
                            <w:rPr>
                              <w:rFonts w:asciiTheme="majorHAnsi" w:eastAsia="Times New Roman" w:hAnsiTheme="majorHAnsi" w:cs="Calibri Light"/>
                              <w:b/>
                              <w:bCs/>
                              <w:color w:val="0000FF"/>
                              <w:sz w:val="24"/>
                              <w:szCs w:val="24"/>
                              <w:u w:val="single"/>
                            </w:rPr>
                            <w:t>Everything you need to know to thrive in the New Electric World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10" w:anchor="m_-7444033006803512481_m_7630978532670847497_m_-6220735954431164083__Toc193722930" w:history="1">
                          <w:r w:rsidRPr="009D7057">
                            <w:rPr>
                              <w:rFonts w:asciiTheme="majorHAnsi" w:eastAsia="Times New Roman" w:hAnsiTheme="majorHAnsi" w:cs="Calibri Light"/>
                              <w:b/>
                              <w:bCs/>
                              <w:color w:val="0000FF"/>
                              <w:sz w:val="24"/>
                              <w:szCs w:val="24"/>
                              <w:u w:val="single"/>
                            </w:rPr>
                            <w:t>Turn your climate ambition into action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11" w:anchor="m_-7444033006803512481_m_7630978532670847497_m_-6220735954431164083__Toc193722931" w:history="1">
                          <w:r w:rsidRPr="009D7057">
                            <w:rPr>
                              <w:rFonts w:asciiTheme="majorHAnsi" w:eastAsia="Times New Roman" w:hAnsiTheme="majorHAnsi" w:cs="Calibri Light"/>
                              <w:b/>
                              <w:bCs/>
                              <w:color w:val="0000FF"/>
                              <w:sz w:val="24"/>
                              <w:szCs w:val="24"/>
                              <w:u w:val="single"/>
                            </w:rPr>
                            <w:t xml:space="preserve">Chapter 1 courses </w:t>
                          </w:r>
                          <w:r w:rsidRPr="009D7057">
                            <w:rPr>
                              <w:rFonts w:asciiTheme="majorHAnsi" w:eastAsia="Times New Roman" w:hAnsiTheme="majorHAnsi" w:cs="Calibri"/>
                              <w:b/>
                              <w:bCs/>
                              <w:color w:val="0000FF"/>
                              <w:sz w:val="24"/>
                              <w:szCs w:val="24"/>
                              <w:u w:val="single"/>
                            </w:rPr>
                            <w:t xml:space="preserve">– </w:t>
                          </w:r>
                          <w:r w:rsidRPr="009D7057">
                            <w:rPr>
                              <w:rFonts w:asciiTheme="majorHAnsi" w:eastAsia="Times New Roman" w:hAnsiTheme="majorHAnsi" w:cs="Calibri Light"/>
                              <w:b/>
                              <w:bCs/>
                              <w:color w:val="0000FF"/>
                              <w:sz w:val="24"/>
                              <w:szCs w:val="24"/>
                              <w:u w:val="single"/>
                            </w:rPr>
                            <w:t>two levels!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12" w:anchor="m_-7444033006803512481_m_7630978532670847497_m_-6220735954431164083__Toc193722932" w:history="1">
                          <w:r w:rsidRPr="009D7057">
                            <w:rPr>
                              <w:rFonts w:asciiTheme="majorHAnsi" w:eastAsia="Times New Roman" w:hAnsiTheme="majorHAnsi" w:cs="Calibri Light"/>
                              <w:b/>
                              <w:bCs/>
                              <w:color w:val="0000FF"/>
                              <w:sz w:val="24"/>
                              <w:szCs w:val="24"/>
                              <w:u w:val="single"/>
                            </w:rPr>
                            <w:t>FUNDAMENTAL-LEVEL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13" w:anchor="m_-7444033006803512481_m_7630978532670847497_m_-6220735954431164083__Toc193722933" w:history="1">
                          <w:r w:rsidRPr="009D7057">
                            <w:rPr>
                              <w:rFonts w:asciiTheme="majorHAnsi" w:eastAsia="Times New Roman" w:hAnsiTheme="majorHAnsi" w:cs="Calibri Light"/>
                              <w:b/>
                              <w:bCs/>
                              <w:color w:val="0000FF"/>
                              <w:sz w:val="24"/>
                              <w:szCs w:val="24"/>
                              <w:u w:val="single"/>
                            </w:rPr>
                            <w:t>ADVANCED-LEVEL</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14" w:anchor="m_-7444033006803512481_m_7630978532670847497_m_-6220735954431164083__Toc193722934" w:history="1">
                          <w:r w:rsidRPr="009D7057">
                            <w:rPr>
                              <w:rFonts w:asciiTheme="majorHAnsi" w:eastAsia="Times New Roman" w:hAnsiTheme="majorHAnsi" w:cs="Calibri Light"/>
                              <w:b/>
                              <w:bCs/>
                              <w:color w:val="0000FF"/>
                              <w:sz w:val="24"/>
                              <w:szCs w:val="24"/>
                              <w:u w:val="single"/>
                            </w:rPr>
                            <w:t>Chapter 2: Take action!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15" w:anchor="m_-7444033006803512481_m_7630978532670847497_m_-6220735954431164083__Toc193722935" w:history="1">
                          <w:r w:rsidRPr="009D7057">
                            <w:rPr>
                              <w:rFonts w:asciiTheme="majorHAnsi" w:eastAsia="Times New Roman" w:hAnsiTheme="majorHAnsi" w:cs="Calibri Light"/>
                              <w:b/>
                              <w:bCs/>
                              <w:color w:val="0000FF"/>
                              <w:sz w:val="24"/>
                              <w:szCs w:val="24"/>
                              <w:u w:val="single"/>
                            </w:rPr>
                            <w:t>Available Q2 2023!</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16" w:anchor="m_-7444033006803512481_m_7630978532670847497_m_-6220735954431164083__Toc193722936" w:history="1">
                          <w:r w:rsidRPr="009D7057">
                            <w:rPr>
                              <w:rFonts w:asciiTheme="majorHAnsi" w:eastAsia="Times New Roman" w:hAnsiTheme="majorHAnsi" w:cs="Calibri Light"/>
                              <w:b/>
                              <w:bCs/>
                              <w:color w:val="0000FF"/>
                              <w:sz w:val="24"/>
                              <w:szCs w:val="24"/>
                              <w:u w:val="single"/>
                            </w:rPr>
                            <w:t>Chapter 3: Win business!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17" w:anchor="m_-7444033006803512481_m_7630978532670847497_m_-6220735954431164083__Toc193722937" w:history="1">
                          <w:r w:rsidRPr="009D7057">
                            <w:rPr>
                              <w:rFonts w:asciiTheme="majorHAnsi" w:eastAsia="Times New Roman" w:hAnsiTheme="majorHAnsi" w:cs="Calibri Light"/>
                              <w:b/>
                              <w:bCs/>
                              <w:color w:val="0000FF"/>
                              <w:sz w:val="24"/>
                              <w:szCs w:val="24"/>
                              <w:u w:val="single"/>
                            </w:rPr>
                            <w:t>Available Q1 2024!</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18" w:anchor="m_-7444033006803512481_m_7630978532670847497_m_-6220735954431164083__Toc193722938" w:history="1">
                          <w:r w:rsidRPr="009D7057">
                            <w:rPr>
                              <w:rFonts w:asciiTheme="majorHAnsi" w:eastAsia="Times New Roman" w:hAnsiTheme="majorHAnsi" w:cs="Calibri Light"/>
                              <w:b/>
                              <w:bCs/>
                              <w:color w:val="0000FF"/>
                              <w:sz w:val="24"/>
                              <w:szCs w:val="24"/>
                              <w:u w:val="single"/>
                            </w:rPr>
                            <w:t>Discover EcoStruxure Building Operation Software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19" w:anchor="m_-7444033006803512481_m_7630978532670847497_m_-6220735954431164083__Toc193722939" w:history="1">
                          <w:r w:rsidRPr="009D7057">
                            <w:rPr>
                              <w:rFonts w:asciiTheme="majorHAnsi" w:eastAsia="Times New Roman" w:hAnsiTheme="majorHAnsi" w:cs="Calibri Light"/>
                              <w:b/>
                              <w:bCs/>
                              <w:color w:val="0000FF"/>
                              <w:sz w:val="24"/>
                              <w:szCs w:val="24"/>
                              <w:u w:val="single"/>
                            </w:rPr>
                            <w:t>Turn system data into actionable insights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20" w:anchor="m_-7444033006803512481_m_7630978532670847497_m_-6220735954431164083__Toc193722940" w:history="1">
                          <w:r w:rsidRPr="009D7057">
                            <w:rPr>
                              <w:rFonts w:asciiTheme="majorHAnsi" w:eastAsia="Times New Roman" w:hAnsiTheme="majorHAnsi" w:cs="Calibri Light"/>
                              <w:b/>
                              <w:bCs/>
                              <w:color w:val="0000FF"/>
                              <w:sz w:val="24"/>
                              <w:szCs w:val="24"/>
                              <w:u w:val="single"/>
                            </w:rPr>
                            <w:t>Benefits of EcoStruxure Building Operation Software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21" w:anchor="m_-7444033006803512481_m_7630978532670847497_m_-6220735954431164083__Toc193722941" w:history="1">
                          <w:r w:rsidRPr="009D7057">
                            <w:rPr>
                              <w:rFonts w:asciiTheme="majorHAnsi" w:eastAsia="Times New Roman" w:hAnsiTheme="majorHAnsi" w:cs="Calibri Light"/>
                              <w:b/>
                              <w:bCs/>
                              <w:color w:val="0000FF"/>
                              <w:sz w:val="24"/>
                              <w:szCs w:val="24"/>
                              <w:u w:val="single"/>
                            </w:rPr>
                            <w:t>Flexibility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22" w:anchor="m_-7444033006803512481_m_7630978532670847497_m_-6220735954431164083__Toc193722942" w:history="1">
                          <w:r w:rsidRPr="009D7057">
                            <w:rPr>
                              <w:rFonts w:asciiTheme="majorHAnsi" w:eastAsia="Times New Roman" w:hAnsiTheme="majorHAnsi" w:cs="Calibri Light"/>
                              <w:b/>
                              <w:bCs/>
                              <w:color w:val="0000FF"/>
                              <w:sz w:val="24"/>
                              <w:szCs w:val="24"/>
                              <w:u w:val="single"/>
                            </w:rPr>
                            <w:t>Open integration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23" w:anchor="m_-7444033006803512481_m_7630978532670847497_m_-6220735954431164083__Toc193722943" w:history="1">
                          <w:r w:rsidRPr="009D7057">
                            <w:rPr>
                              <w:rFonts w:asciiTheme="majorHAnsi" w:eastAsia="Times New Roman" w:hAnsiTheme="majorHAnsi" w:cs="Calibri Light"/>
                              <w:b/>
                              <w:bCs/>
                              <w:color w:val="0000FF"/>
                              <w:sz w:val="24"/>
                              <w:szCs w:val="24"/>
                              <w:u w:val="single"/>
                            </w:rPr>
                            <w:t>Simple to upgrade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24" w:anchor="m_-7444033006803512481_m_7630978532670847497_m_-6220735954431164083__Toc193722944" w:history="1">
                          <w:r w:rsidRPr="009D7057">
                            <w:rPr>
                              <w:rFonts w:asciiTheme="majorHAnsi" w:eastAsia="Times New Roman" w:hAnsiTheme="majorHAnsi" w:cs="Calibri Light"/>
                              <w:b/>
                              <w:bCs/>
                              <w:color w:val="0000FF"/>
                              <w:sz w:val="24"/>
                              <w:szCs w:val="24"/>
                              <w:u w:val="single"/>
                            </w:rPr>
                            <w:t>Cybersecurity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25" w:anchor="m_-7444033006803512481_m_7630978532670847497_m_-6220735954431164083__Toc193722945" w:history="1">
                          <w:r w:rsidRPr="009D7057">
                            <w:rPr>
                              <w:rFonts w:asciiTheme="majorHAnsi" w:eastAsia="Times New Roman" w:hAnsiTheme="majorHAnsi" w:cs="Calibri Light"/>
                              <w:b/>
                              <w:bCs/>
                              <w:color w:val="0000FF"/>
                              <w:sz w:val="24"/>
                              <w:szCs w:val="24"/>
                              <w:u w:val="single"/>
                            </w:rPr>
                            <w:t>Features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26" w:anchor="m_-7444033006803512481_m_7630978532670847497_m_-6220735954431164083__Toc193722946" w:history="1">
                          <w:r w:rsidRPr="009D7057">
                            <w:rPr>
                              <w:rFonts w:asciiTheme="majorHAnsi" w:eastAsia="Times New Roman" w:hAnsiTheme="majorHAnsi" w:cs="Calibri Light"/>
                              <w:b/>
                              <w:bCs/>
                              <w:color w:val="0000FF"/>
                              <w:sz w:val="24"/>
                              <w:szCs w:val="24"/>
                              <w:u w:val="single"/>
                            </w:rPr>
                            <w:t>Further explore EcoStruxure Building Operation Software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27" w:anchor="m_-7444033006803512481_m_7630978532670847497_m_-6220735954431164083__Toc193722947" w:history="1">
                          <w:r w:rsidRPr="009D7057">
                            <w:rPr>
                              <w:rFonts w:asciiTheme="majorHAnsi" w:eastAsia="Times New Roman" w:hAnsiTheme="majorHAnsi" w:cs="Calibri Light"/>
                              <w:b/>
                              <w:bCs/>
                              <w:color w:val="0000FF"/>
                              <w:sz w:val="24"/>
                              <w:szCs w:val="24"/>
                              <w:u w:val="single"/>
                            </w:rPr>
                            <w:t>Delivering value to every stakeholder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28" w:anchor="m_-7444033006803512481_m_7630978532670847497_m_-6220735954431164083__Toc193722948" w:history="1">
                          <w:r w:rsidRPr="009D7057">
                            <w:rPr>
                              <w:rFonts w:asciiTheme="majorHAnsi" w:eastAsia="Times New Roman" w:hAnsiTheme="majorHAnsi" w:cs="Calibri Light"/>
                              <w:b/>
                              <w:bCs/>
                              <w:color w:val="0000FF"/>
                              <w:sz w:val="24"/>
                              <w:szCs w:val="24"/>
                              <w:u w:val="single"/>
                            </w:rPr>
                            <w:t>See what our customers say about EcoStruxure Building Operation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29" w:anchor="m_-7444033006803512481_m_7630978532670847497_m_-6220735954431164083__Toc193722949" w:history="1">
                          <w:r w:rsidRPr="009D7057">
                            <w:rPr>
                              <w:rFonts w:asciiTheme="majorHAnsi" w:eastAsia="Times New Roman" w:hAnsiTheme="majorHAnsi" w:cs="Calibri Light"/>
                              <w:b/>
                              <w:bCs/>
                              <w:color w:val="0000FF"/>
                              <w:sz w:val="24"/>
                              <w:szCs w:val="24"/>
                              <w:u w:val="single"/>
                            </w:rPr>
                            <w:t>Aspiria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30" w:anchor="m_-7444033006803512481_m_7630978532670847497_m_-6220735954431164083__Toc193722950" w:history="1">
                          <w:r w:rsidRPr="009D7057">
                            <w:rPr>
                              <w:rFonts w:asciiTheme="majorHAnsi" w:eastAsia="Times New Roman" w:hAnsiTheme="majorHAnsi" w:cs="Calibri Light"/>
                              <w:b/>
                              <w:bCs/>
                              <w:color w:val="0000FF"/>
                              <w:sz w:val="24"/>
                              <w:szCs w:val="24"/>
                              <w:u w:val="single"/>
                            </w:rPr>
                            <w:t>Resorts World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31" w:anchor="m_-7444033006803512481_m_7630978532670847497_m_-6220735954431164083__Toc193722951" w:history="1">
                          <w:r w:rsidRPr="009D7057">
                            <w:rPr>
                              <w:rFonts w:asciiTheme="majorHAnsi" w:eastAsia="Times New Roman" w:hAnsiTheme="majorHAnsi" w:cs="Calibri Light"/>
                              <w:b/>
                              <w:bCs/>
                              <w:color w:val="0000FF"/>
                              <w:sz w:val="24"/>
                              <w:szCs w:val="24"/>
                              <w:u w:val="single"/>
                            </w:rPr>
                            <w:t>UST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32" w:anchor="m_-7444033006803512481_m_7630978532670847497_m_-6220735954431164083__Toc193722952" w:history="1">
                          <w:r w:rsidRPr="009D7057">
                            <w:rPr>
                              <w:rFonts w:asciiTheme="majorHAnsi" w:eastAsia="Times New Roman" w:hAnsiTheme="majorHAnsi" w:cs="Calibri Light"/>
                              <w:b/>
                              <w:bCs/>
                              <w:color w:val="0000FF"/>
                              <w:sz w:val="24"/>
                              <w:szCs w:val="24"/>
                              <w:u w:val="single"/>
                            </w:rPr>
                            <w:t>University of Nottingham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33" w:anchor="m_-7444033006803512481_m_7630978532670847497_m_-6220735954431164083__Toc193722953" w:history="1">
                          <w:r w:rsidRPr="009D7057">
                            <w:rPr>
                              <w:rFonts w:asciiTheme="majorHAnsi" w:eastAsia="Times New Roman" w:hAnsiTheme="majorHAnsi" w:cs="Calibri Light"/>
                              <w:b/>
                              <w:bCs/>
                              <w:color w:val="0000FF"/>
                              <w:sz w:val="24"/>
                              <w:szCs w:val="24"/>
                              <w:u w:val="single"/>
                            </w:rPr>
                            <w:t>Additional resources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34" w:anchor="m_-7444033006803512481_m_7630978532670847497_m_-6220735954431164083__Toc193722954" w:history="1">
                          <w:r w:rsidRPr="009D7057">
                            <w:rPr>
                              <w:rFonts w:asciiTheme="majorHAnsi" w:eastAsia="Times New Roman" w:hAnsiTheme="majorHAnsi" w:cs="Calibri Light"/>
                              <w:b/>
                              <w:bCs/>
                              <w:color w:val="0000FF"/>
                              <w:sz w:val="24"/>
                              <w:szCs w:val="24"/>
                              <w:u w:val="single"/>
                            </w:rPr>
                            <w:t>Explore the EcoStruxure Building Operation BMS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35" w:anchor="m_-7444033006803512481_m_7630978532670847497_m_-6220735954431164083__Toc193722955" w:history="1">
                          <w:r w:rsidRPr="009D7057">
                            <w:rPr>
                              <w:rFonts w:asciiTheme="majorHAnsi" w:eastAsia="Times New Roman" w:hAnsiTheme="majorHAnsi" w:cs="Calibri Light"/>
                              <w:b/>
                              <w:bCs/>
                              <w:color w:val="0000FF"/>
                              <w:sz w:val="24"/>
                              <w:szCs w:val="24"/>
                              <w:u w:val="single"/>
                            </w:rPr>
                            <w:t>Discover Buildings of the Future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36" w:anchor="m_-7444033006803512481_m_7630978532670847497_m_-6220735954431164083__Toc193722956" w:history="1">
                          <w:r w:rsidRPr="009D7057">
                            <w:rPr>
                              <w:rFonts w:asciiTheme="majorHAnsi" w:eastAsia="Times New Roman" w:hAnsiTheme="majorHAnsi" w:cs="Calibri Light"/>
                              <w:b/>
                              <w:bCs/>
                              <w:color w:val="0000FF"/>
                              <w:sz w:val="24"/>
                              <w:szCs w:val="24"/>
                              <w:u w:val="single"/>
                            </w:rPr>
                            <w:t xml:space="preserve">White Paper: Assessing the </w:t>
                          </w:r>
                          <w:r w:rsidRPr="009D7057">
                            <w:rPr>
                              <w:rFonts w:asciiTheme="majorHAnsi" w:eastAsia="Times New Roman" w:hAnsiTheme="majorHAnsi" w:cs="Calibri"/>
                              <w:b/>
                              <w:bCs/>
                              <w:color w:val="0000FF"/>
                              <w:sz w:val="24"/>
                              <w:szCs w:val="24"/>
                              <w:u w:val="single"/>
                            </w:rPr>
                            <w:t>“</w:t>
                          </w:r>
                          <w:r w:rsidRPr="009D7057">
                            <w:rPr>
                              <w:rFonts w:asciiTheme="majorHAnsi" w:eastAsia="Times New Roman" w:hAnsiTheme="majorHAnsi" w:cs="Calibri Light"/>
                              <w:b/>
                              <w:bCs/>
                              <w:color w:val="0000FF"/>
                              <w:sz w:val="24"/>
                              <w:szCs w:val="24"/>
                              <w:u w:val="single"/>
                            </w:rPr>
                            <w:t>openness</w:t>
                          </w:r>
                          <w:r w:rsidRPr="009D7057">
                            <w:rPr>
                              <w:rFonts w:asciiTheme="majorHAnsi" w:eastAsia="Times New Roman" w:hAnsiTheme="majorHAnsi" w:cs="Calibri"/>
                              <w:b/>
                              <w:bCs/>
                              <w:color w:val="0000FF"/>
                              <w:sz w:val="24"/>
                              <w:szCs w:val="24"/>
                              <w:u w:val="single"/>
                            </w:rPr>
                            <w:t xml:space="preserve">” </w:t>
                          </w:r>
                          <w:r w:rsidRPr="009D7057">
                            <w:rPr>
                              <w:rFonts w:asciiTheme="majorHAnsi" w:eastAsia="Times New Roman" w:hAnsiTheme="majorHAnsi" w:cs="Calibri Light"/>
                              <w:b/>
                              <w:bCs/>
                              <w:color w:val="0000FF"/>
                              <w:sz w:val="24"/>
                              <w:szCs w:val="24"/>
                              <w:u w:val="single"/>
                            </w:rPr>
                            <w:t>of a BMS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37" w:anchor="m_-7444033006803512481_m_7630978532670847497_m_-6220735954431164083__Toc193722957" w:history="1">
                          <w:r w:rsidRPr="009D7057">
                            <w:rPr>
                              <w:rFonts w:asciiTheme="majorHAnsi" w:eastAsia="Times New Roman" w:hAnsiTheme="majorHAnsi" w:cs="Calibri Light"/>
                              <w:b/>
                              <w:bCs/>
                              <w:color w:val="0000FF"/>
                              <w:sz w:val="24"/>
                              <w:szCs w:val="24"/>
                              <w:u w:val="single"/>
                            </w:rPr>
                            <w:t>White Paper: Three elements of next generation BMS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38" w:anchor="m_-7444033006803512481_m_7630978532670847497_m_-6220735954431164083__Toc193722958" w:history="1">
                          <w:r w:rsidRPr="009D7057">
                            <w:rPr>
                              <w:rFonts w:asciiTheme="majorHAnsi" w:eastAsia="Times New Roman" w:hAnsiTheme="majorHAnsi" w:cs="Calibri Light"/>
                              <w:b/>
                              <w:bCs/>
                              <w:color w:val="0000FF"/>
                              <w:sz w:val="24"/>
                              <w:szCs w:val="24"/>
                              <w:u w:val="single"/>
                            </w:rPr>
                            <w:t>View our portfolio of Smart Building solutions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39" w:anchor="m_-7444033006803512481_m_7630978532670847497_m_-6220735954431164083__Toc193722959" w:history="1">
                          <w:r w:rsidRPr="009D7057">
                            <w:rPr>
                              <w:rFonts w:asciiTheme="majorHAnsi" w:eastAsia="Times New Roman" w:hAnsiTheme="majorHAnsi" w:cs="Calibri Light"/>
                              <w:b/>
                              <w:bCs/>
                              <w:color w:val="0000FF"/>
                              <w:sz w:val="24"/>
                              <w:szCs w:val="24"/>
                              <w:u w:val="single"/>
                            </w:rPr>
                            <w:t>Discover EcoStruxure Building Operation Software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40" w:anchor="m_-7444033006803512481_m_7630978532670847497_m_-6220735954431164083__Toc193722960" w:history="1">
                          <w:r w:rsidRPr="009D7057">
                            <w:rPr>
                              <w:rFonts w:asciiTheme="majorHAnsi" w:eastAsia="Times New Roman" w:hAnsiTheme="majorHAnsi" w:cs="Calibri Light"/>
                              <w:b/>
                              <w:bCs/>
                              <w:color w:val="0000FF"/>
                              <w:sz w:val="24"/>
                              <w:szCs w:val="24"/>
                              <w:u w:val="single"/>
                            </w:rPr>
                            <w:t>Turn system data into actionable insights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41" w:anchor="m_-7444033006803512481_m_7630978532670847497_m_-6220735954431164083__Toc193722961" w:history="1">
                          <w:r w:rsidRPr="009D7057">
                            <w:rPr>
                              <w:rFonts w:asciiTheme="majorHAnsi" w:eastAsia="Times New Roman" w:hAnsiTheme="majorHAnsi" w:cs="Calibri Light"/>
                              <w:b/>
                              <w:bCs/>
                              <w:color w:val="0000FF"/>
                              <w:sz w:val="24"/>
                              <w:szCs w:val="24"/>
                              <w:u w:val="single"/>
                            </w:rPr>
                            <w:t>Benefits of EcoStruxure Building Operation Software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42" w:anchor="m_-7444033006803512481_m_7630978532670847497_m_-6220735954431164083__Toc193722962" w:history="1">
                          <w:r w:rsidRPr="009D7057">
                            <w:rPr>
                              <w:rFonts w:asciiTheme="majorHAnsi" w:eastAsia="Times New Roman" w:hAnsiTheme="majorHAnsi" w:cs="Calibri Light"/>
                              <w:b/>
                              <w:bCs/>
                              <w:color w:val="0000FF"/>
                              <w:sz w:val="24"/>
                              <w:szCs w:val="24"/>
                              <w:u w:val="single"/>
                            </w:rPr>
                            <w:t>Flexibility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43" w:anchor="m_-7444033006803512481_m_7630978532670847497_m_-6220735954431164083__Toc193722963" w:history="1">
                          <w:r w:rsidRPr="009D7057">
                            <w:rPr>
                              <w:rFonts w:asciiTheme="majorHAnsi" w:eastAsia="Times New Roman" w:hAnsiTheme="majorHAnsi" w:cs="Calibri Light"/>
                              <w:b/>
                              <w:bCs/>
                              <w:color w:val="0000FF"/>
                              <w:sz w:val="24"/>
                              <w:szCs w:val="24"/>
                              <w:u w:val="single"/>
                            </w:rPr>
                            <w:t>Open integration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44" w:anchor="m_-7444033006803512481_m_7630978532670847497_m_-6220735954431164083__Toc193722964" w:history="1">
                          <w:r w:rsidRPr="009D7057">
                            <w:rPr>
                              <w:rFonts w:asciiTheme="majorHAnsi" w:eastAsia="Times New Roman" w:hAnsiTheme="majorHAnsi" w:cs="Calibri Light"/>
                              <w:b/>
                              <w:bCs/>
                              <w:color w:val="0000FF"/>
                              <w:sz w:val="24"/>
                              <w:szCs w:val="24"/>
                              <w:u w:val="single"/>
                            </w:rPr>
                            <w:t>Simple to upgrade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45" w:anchor="m_-7444033006803512481_m_7630978532670847497_m_-6220735954431164083__Toc193722965" w:history="1">
                          <w:r w:rsidRPr="009D7057">
                            <w:rPr>
                              <w:rFonts w:asciiTheme="majorHAnsi" w:eastAsia="Times New Roman" w:hAnsiTheme="majorHAnsi" w:cs="Calibri Light"/>
                              <w:b/>
                              <w:bCs/>
                              <w:color w:val="0000FF"/>
                              <w:sz w:val="24"/>
                              <w:szCs w:val="24"/>
                              <w:u w:val="single"/>
                            </w:rPr>
                            <w:t>Cybersecurity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46" w:anchor="m_-7444033006803512481_m_7630978532670847497_m_-6220735954431164083__Toc193722966" w:history="1">
                          <w:r w:rsidRPr="009D7057">
                            <w:rPr>
                              <w:rFonts w:asciiTheme="majorHAnsi" w:eastAsia="Times New Roman" w:hAnsiTheme="majorHAnsi" w:cs="Calibri Light"/>
                              <w:b/>
                              <w:bCs/>
                              <w:color w:val="0000FF"/>
                              <w:sz w:val="24"/>
                              <w:szCs w:val="24"/>
                              <w:u w:val="single"/>
                            </w:rPr>
                            <w:t>Features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47" w:anchor="m_-7444033006803512481_m_7630978532670847497_m_-6220735954431164083__Toc193722967" w:history="1">
                          <w:r w:rsidRPr="009D7057">
                            <w:rPr>
                              <w:rFonts w:asciiTheme="majorHAnsi" w:eastAsia="Times New Roman" w:hAnsiTheme="majorHAnsi" w:cs="Calibri Light"/>
                              <w:b/>
                              <w:bCs/>
                              <w:color w:val="0000FF"/>
                              <w:sz w:val="24"/>
                              <w:szCs w:val="24"/>
                              <w:u w:val="single"/>
                            </w:rPr>
                            <w:t>Further explore EcoStruxure Building Operation Software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48" w:anchor="m_-7444033006803512481_m_7630978532670847497_m_-6220735954431164083__Toc193722968" w:history="1">
                          <w:r w:rsidRPr="009D7057">
                            <w:rPr>
                              <w:rFonts w:asciiTheme="majorHAnsi" w:eastAsia="Times New Roman" w:hAnsiTheme="majorHAnsi" w:cs="Calibri Light"/>
                              <w:b/>
                              <w:bCs/>
                              <w:color w:val="0000FF"/>
                              <w:sz w:val="24"/>
                              <w:szCs w:val="24"/>
                              <w:u w:val="single"/>
                            </w:rPr>
                            <w:t>Delivering value to every stakeholder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49" w:anchor="m_-7444033006803512481_m_7630978532670847497_m_-6220735954431164083__Toc193722969" w:history="1">
                          <w:r w:rsidRPr="009D7057">
                            <w:rPr>
                              <w:rFonts w:asciiTheme="majorHAnsi" w:eastAsia="Times New Roman" w:hAnsiTheme="majorHAnsi" w:cs="Calibri Light"/>
                              <w:b/>
                              <w:bCs/>
                              <w:color w:val="0000FF"/>
                              <w:sz w:val="24"/>
                              <w:szCs w:val="24"/>
                              <w:u w:val="single"/>
                            </w:rPr>
                            <w:t>See what our customers say about EcoStruxure Building Operation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50" w:anchor="m_-7444033006803512481_m_7630978532670847497_m_-6220735954431164083__Toc193722970" w:history="1">
                          <w:r w:rsidRPr="009D7057">
                            <w:rPr>
                              <w:rFonts w:asciiTheme="majorHAnsi" w:eastAsia="Times New Roman" w:hAnsiTheme="majorHAnsi" w:cs="Calibri Light"/>
                              <w:b/>
                              <w:bCs/>
                              <w:color w:val="0000FF"/>
                              <w:sz w:val="24"/>
                              <w:szCs w:val="24"/>
                              <w:u w:val="single"/>
                            </w:rPr>
                            <w:t>Aspiria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51" w:anchor="m_-7444033006803512481_m_7630978532670847497_m_-6220735954431164083__Toc193722971" w:history="1">
                          <w:r w:rsidRPr="009D7057">
                            <w:rPr>
                              <w:rFonts w:asciiTheme="majorHAnsi" w:eastAsia="Times New Roman" w:hAnsiTheme="majorHAnsi" w:cs="Calibri Light"/>
                              <w:b/>
                              <w:bCs/>
                              <w:color w:val="0000FF"/>
                              <w:sz w:val="24"/>
                              <w:szCs w:val="24"/>
                              <w:u w:val="single"/>
                            </w:rPr>
                            <w:t>Resorts World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52" w:anchor="m_-7444033006803512481_m_7630978532670847497_m_-6220735954431164083__Toc193722972" w:history="1">
                          <w:r w:rsidRPr="009D7057">
                            <w:rPr>
                              <w:rFonts w:asciiTheme="majorHAnsi" w:eastAsia="Times New Roman" w:hAnsiTheme="majorHAnsi" w:cs="Calibri Light"/>
                              <w:b/>
                              <w:bCs/>
                              <w:color w:val="0000FF"/>
                              <w:sz w:val="24"/>
                              <w:szCs w:val="24"/>
                              <w:u w:val="single"/>
                            </w:rPr>
                            <w:t>UST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53" w:anchor="m_-7444033006803512481_m_7630978532670847497_m_-6220735954431164083__Toc193722973" w:history="1">
                          <w:r w:rsidRPr="009D7057">
                            <w:rPr>
                              <w:rFonts w:asciiTheme="majorHAnsi" w:eastAsia="Times New Roman" w:hAnsiTheme="majorHAnsi" w:cs="Calibri Light"/>
                              <w:b/>
                              <w:bCs/>
                              <w:color w:val="0000FF"/>
                              <w:sz w:val="24"/>
                              <w:szCs w:val="24"/>
                              <w:u w:val="single"/>
                            </w:rPr>
                            <w:t>University of Nottingham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54" w:anchor="m_-7444033006803512481_m_7630978532670847497_m_-6220735954431164083__Toc193722974" w:history="1">
                          <w:r w:rsidRPr="009D7057">
                            <w:rPr>
                              <w:rFonts w:asciiTheme="majorHAnsi" w:eastAsia="Times New Roman" w:hAnsiTheme="majorHAnsi" w:cs="Calibri Light"/>
                              <w:b/>
                              <w:bCs/>
                              <w:color w:val="0000FF"/>
                              <w:sz w:val="24"/>
                              <w:szCs w:val="24"/>
                              <w:u w:val="single"/>
                            </w:rPr>
                            <w:t>Additional resources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55" w:anchor="m_-7444033006803512481_m_7630978532670847497_m_-6220735954431164083__Toc193722975" w:history="1">
                          <w:r w:rsidRPr="009D7057">
                            <w:rPr>
                              <w:rFonts w:asciiTheme="majorHAnsi" w:eastAsia="Times New Roman" w:hAnsiTheme="majorHAnsi" w:cs="Calibri Light"/>
                              <w:b/>
                              <w:bCs/>
                              <w:color w:val="0000FF"/>
                              <w:sz w:val="24"/>
                              <w:szCs w:val="24"/>
                              <w:u w:val="single"/>
                            </w:rPr>
                            <w:t>Explore the EcoStruxure Building Operation BMS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56" w:anchor="m_-7444033006803512481_m_7630978532670847497_m_-6220735954431164083__Toc193722976" w:history="1">
                          <w:r w:rsidRPr="009D7057">
                            <w:rPr>
                              <w:rFonts w:asciiTheme="majorHAnsi" w:eastAsia="Times New Roman" w:hAnsiTheme="majorHAnsi" w:cs="Calibri Light"/>
                              <w:b/>
                              <w:bCs/>
                              <w:color w:val="0000FF"/>
                              <w:sz w:val="24"/>
                              <w:szCs w:val="24"/>
                              <w:u w:val="single"/>
                            </w:rPr>
                            <w:t>Discover Buildings of the Future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57" w:anchor="m_-7444033006803512481_m_7630978532670847497_m_-6220735954431164083__Toc193722977" w:history="1">
                          <w:r w:rsidRPr="009D7057">
                            <w:rPr>
                              <w:rFonts w:asciiTheme="majorHAnsi" w:eastAsia="Times New Roman" w:hAnsiTheme="majorHAnsi" w:cs="Calibri Light"/>
                              <w:b/>
                              <w:bCs/>
                              <w:color w:val="0000FF"/>
                              <w:sz w:val="24"/>
                              <w:szCs w:val="24"/>
                              <w:u w:val="single"/>
                            </w:rPr>
                            <w:t xml:space="preserve">White Paper: Assessing the </w:t>
                          </w:r>
                          <w:r w:rsidRPr="009D7057">
                            <w:rPr>
                              <w:rFonts w:asciiTheme="majorHAnsi" w:eastAsia="Times New Roman" w:hAnsiTheme="majorHAnsi" w:cs="Calibri"/>
                              <w:b/>
                              <w:bCs/>
                              <w:color w:val="0000FF"/>
                              <w:sz w:val="24"/>
                              <w:szCs w:val="24"/>
                              <w:u w:val="single"/>
                            </w:rPr>
                            <w:t>“</w:t>
                          </w:r>
                          <w:r w:rsidRPr="009D7057">
                            <w:rPr>
                              <w:rFonts w:asciiTheme="majorHAnsi" w:eastAsia="Times New Roman" w:hAnsiTheme="majorHAnsi" w:cs="Calibri Light"/>
                              <w:b/>
                              <w:bCs/>
                              <w:color w:val="0000FF"/>
                              <w:sz w:val="24"/>
                              <w:szCs w:val="24"/>
                              <w:u w:val="single"/>
                            </w:rPr>
                            <w:t>openness</w:t>
                          </w:r>
                          <w:r w:rsidRPr="009D7057">
                            <w:rPr>
                              <w:rFonts w:asciiTheme="majorHAnsi" w:eastAsia="Times New Roman" w:hAnsiTheme="majorHAnsi" w:cs="Calibri"/>
                              <w:b/>
                              <w:bCs/>
                              <w:color w:val="0000FF"/>
                              <w:sz w:val="24"/>
                              <w:szCs w:val="24"/>
                              <w:u w:val="single"/>
                            </w:rPr>
                            <w:t xml:space="preserve">” </w:t>
                          </w:r>
                          <w:r w:rsidRPr="009D7057">
                            <w:rPr>
                              <w:rFonts w:asciiTheme="majorHAnsi" w:eastAsia="Times New Roman" w:hAnsiTheme="majorHAnsi" w:cs="Calibri Light"/>
                              <w:b/>
                              <w:bCs/>
                              <w:color w:val="0000FF"/>
                              <w:sz w:val="24"/>
                              <w:szCs w:val="24"/>
                              <w:u w:val="single"/>
                            </w:rPr>
                            <w:t>of a BMS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58" w:anchor="m_-7444033006803512481_m_7630978532670847497_m_-6220735954431164083__Toc193722978" w:history="1">
                          <w:r w:rsidRPr="009D7057">
                            <w:rPr>
                              <w:rFonts w:asciiTheme="majorHAnsi" w:eastAsia="Times New Roman" w:hAnsiTheme="majorHAnsi" w:cs="Calibri Light"/>
                              <w:b/>
                              <w:bCs/>
                              <w:color w:val="0000FF"/>
                              <w:sz w:val="24"/>
                              <w:szCs w:val="24"/>
                              <w:u w:val="single"/>
                            </w:rPr>
                            <w:t>White Paper: Three elements of next generation BMS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59" w:anchor="m_-7444033006803512481_m_7630978532670847497_m_-6220735954431164083__Toc193722979" w:history="1">
                          <w:r w:rsidRPr="009D7057">
                            <w:rPr>
                              <w:rFonts w:asciiTheme="majorHAnsi" w:eastAsia="Times New Roman" w:hAnsiTheme="majorHAnsi" w:cs="Calibri Light"/>
                              <w:b/>
                              <w:bCs/>
                              <w:color w:val="0000FF"/>
                              <w:sz w:val="24"/>
                              <w:szCs w:val="24"/>
                              <w:u w:val="single"/>
                            </w:rPr>
                            <w:t>View our portfolio of Smart Building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60" w:anchor="m_-7444033006803512481_m_7630978532670847497_m_-6220735954431164083__Toc193722980" w:history="1">
                          <w:r w:rsidRPr="009D7057">
                            <w:rPr>
                              <w:rFonts w:asciiTheme="majorHAnsi" w:eastAsia="Times New Roman" w:hAnsiTheme="majorHAnsi" w:cs="Times New Roman"/>
                              <w:b/>
                              <w:bCs/>
                              <w:color w:val="0000FF"/>
                              <w:sz w:val="24"/>
                              <w:szCs w:val="24"/>
                              <w:u w:val="single"/>
                            </w:rPr>
                            <w:t>Bill of materials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61" w:anchor="m_-7444033006803512481_m_7630978532670847497_m_-6220735954431164083__Toc193722981" w:history="1">
                          <w:r w:rsidRPr="009D7057">
                            <w:rPr>
                              <w:rFonts w:asciiTheme="majorHAnsi" w:eastAsia="Times New Roman" w:hAnsiTheme="majorHAnsi" w:cs="Times New Roman"/>
                              <w:b/>
                              <w:bCs/>
                              <w:color w:val="0000FF"/>
                              <w:sz w:val="24"/>
                              <w:szCs w:val="24"/>
                              <w:u w:val="single"/>
                            </w:rPr>
                            <w:t>Bill of materials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62" w:anchor="m_-7444033006803512481_m_7630978532670847497_m_-6220735954431164083__Toc193722982" w:history="1">
                          <w:r w:rsidRPr="009D7057">
                            <w:rPr>
                              <w:rFonts w:asciiTheme="majorHAnsi" w:eastAsia="Times New Roman" w:hAnsiTheme="majorHAnsi" w:cs="Times New Roman"/>
                              <w:b/>
                              <w:bCs/>
                              <w:color w:val="0000FF"/>
                              <w:sz w:val="24"/>
                              <w:szCs w:val="24"/>
                              <w:u w:val="single"/>
                            </w:rPr>
                            <w:t>Bill of materials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63" w:anchor="m_-7444033006803512481_m_7630978532670847497_m_-6220735954431164083__Toc193722983" w:history="1">
                          <w:r w:rsidRPr="009D7057">
                            <w:rPr>
                              <w:rFonts w:asciiTheme="majorHAnsi" w:eastAsia="Times New Roman" w:hAnsiTheme="majorHAnsi" w:cs="Calibri"/>
                              <w:color w:val="0000FF"/>
                              <w:sz w:val="24"/>
                              <w:szCs w:val="24"/>
                              <w:u w:val="single"/>
                            </w:rPr>
                            <w:t>Bill of Material - My Configuration - 6b546e9d-8a2e-424f-af3c-939ea886fdcd - Schneider Electric</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64" w:anchor="m_-7444033006803512481_m_7630978532670847497_m_-6220735954431164083__Toc193722984" w:history="1">
                          <w:r w:rsidRPr="009D7057">
                            <w:rPr>
                              <w:rFonts w:asciiTheme="majorHAnsi" w:eastAsia="Times New Roman" w:hAnsiTheme="majorHAnsi" w:cs="Calibri"/>
                              <w:color w:val="0000FF"/>
                              <w:sz w:val="24"/>
                              <w:szCs w:val="24"/>
                              <w:u w:val="single"/>
                            </w:rPr>
                            <w:t>Bill of Material - My Configuration - 577e9790-a49e-4c0c-9307-f56f18a5ab60 - Schneider Electric</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65" w:anchor="m_-7444033006803512481_m_7630978532670847497_m_-6220735954431164083__Toc193722985" w:history="1">
                          <w:r w:rsidRPr="009D7057">
                            <w:rPr>
                              <w:rFonts w:asciiTheme="majorHAnsi" w:eastAsia="Times New Roman" w:hAnsiTheme="majorHAnsi" w:cs="Calibri"/>
                              <w:color w:val="0000FF"/>
                              <w:sz w:val="24"/>
                              <w:szCs w:val="24"/>
                              <w:u w:val="single"/>
                            </w:rPr>
                            <w:t>Bill of Material - My Configuration - f9d295b2-90b2-4164-b665-04551a1f2f54 - Schneider Electric</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66" w:anchor="m_-7444033006803512481_m_7630978532670847497_m_-6220735954431164083__Toc193722986" w:history="1">
                          <w:r w:rsidRPr="009D7057">
                            <w:rPr>
                              <w:rFonts w:asciiTheme="majorHAnsi" w:eastAsia="Times New Roman" w:hAnsiTheme="majorHAnsi" w:cs="Calibri"/>
                              <w:color w:val="0000FF"/>
                              <w:sz w:val="24"/>
                              <w:szCs w:val="24"/>
                              <w:u w:val="single"/>
                            </w:rPr>
                            <w:t>Bill of Material - My Configuration - dc5b40a4-bb0a-4e45-b277-b7fa55863d6a - Schneider Electric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67" w:anchor="m_-7444033006803512481_m_7630978532670847497_m_-6220735954431164083__Toc193722987" w:history="1">
                          <w:r w:rsidRPr="009D7057">
                            <w:rPr>
                              <w:rFonts w:asciiTheme="majorHAnsi" w:eastAsia="Times New Roman" w:hAnsiTheme="majorHAnsi" w:cs="Times New Roman"/>
                              <w:b/>
                              <w:bCs/>
                              <w:color w:val="0000FF"/>
                              <w:sz w:val="24"/>
                              <w:szCs w:val="24"/>
                              <w:u w:val="single"/>
                            </w:rPr>
                            <w:t>Bill of materials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68" w:anchor="m_-7444033006803512481_m_7630978532670847497_m_-6220735954431164083__Toc193722988" w:history="1">
                          <w:r w:rsidRPr="009D7057">
                            <w:rPr>
                              <w:rFonts w:asciiTheme="majorHAnsi" w:eastAsia="Times New Roman" w:hAnsiTheme="majorHAnsi" w:cs="Calibri"/>
                              <w:color w:val="0000FF"/>
                              <w:sz w:val="24"/>
                              <w:szCs w:val="24"/>
                              <w:u w:val="single"/>
                            </w:rPr>
                            <w:t>Bill of Material - My Configuration - 98d8730c-cef0-4fd3-8fbe-b6f8b3c1d66b - Schneider Electric</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69" w:anchor="m_-7444033006803512481_m_7630978532670847497_m_-6220735954431164083__Toc193722989" w:history="1">
                          <w:r w:rsidRPr="009D7057">
                            <w:rPr>
                              <w:rFonts w:asciiTheme="majorHAnsi" w:eastAsia="Times New Roman" w:hAnsiTheme="majorHAnsi" w:cs="Calibri"/>
                              <w:color w:val="0000FF"/>
                              <w:sz w:val="24"/>
                              <w:szCs w:val="24"/>
                              <w:u w:val="single"/>
                            </w:rPr>
                            <w:t>Bill of Material - My Configuration - 96d5a340-770b-4927-bab7-5c538288d832 - Schneider Electric</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70" w:anchor="m_-7444033006803512481_m_7630978532670847497_m_-6220735954431164083__Toc193722990" w:history="1">
                          <w:r w:rsidRPr="009D7057">
                            <w:rPr>
                              <w:rFonts w:asciiTheme="majorHAnsi" w:eastAsia="Times New Roman" w:hAnsiTheme="majorHAnsi" w:cs="Calibri"/>
                              <w:color w:val="0000FF"/>
                              <w:sz w:val="24"/>
                              <w:szCs w:val="24"/>
                              <w:u w:val="single"/>
                            </w:rPr>
                            <w:t>Bill of Material - My Configuration - 36455ef8-f6c2-460a-91c3-15d69cf9452f - Schneider Electric</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71" w:anchor="m_-7444033006803512481_m_7630978532670847497_m_-6220735954431164083__Toc193722991" w:history="1">
                          <w:r w:rsidRPr="009D7057">
                            <w:rPr>
                              <w:rFonts w:asciiTheme="majorHAnsi" w:eastAsia="Times New Roman" w:hAnsiTheme="majorHAnsi" w:cs="Calibri"/>
                              <w:color w:val="0000FF"/>
                              <w:sz w:val="24"/>
                              <w:szCs w:val="24"/>
                              <w:u w:val="single"/>
                            </w:rPr>
                            <w:t>Bill of Material - My Configuration - 9988cbd9-4fe8-473c-927f-c3473aaf67af - Schneider Electric</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72" w:anchor="m_-7444033006803512481_m_7630978532670847497_m_-6220735954431164083__Toc193722992" w:history="1">
                          <w:r w:rsidRPr="009D7057">
                            <w:rPr>
                              <w:rFonts w:asciiTheme="majorHAnsi" w:eastAsia="Times New Roman" w:hAnsiTheme="majorHAnsi" w:cs="Times New Roman"/>
                              <w:b/>
                              <w:bCs/>
                              <w:color w:val="0000FF"/>
                              <w:sz w:val="24"/>
                              <w:szCs w:val="24"/>
                              <w:u w:val="single"/>
                            </w:rPr>
                            <w:t>Profile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73" w:anchor="m_-7444033006803512481_m_7630978532670847497_m_-6220735954431164083__Toc193722993" w:history="1">
                          <w:r w:rsidRPr="009D7057">
                            <w:rPr>
                              <w:rFonts w:asciiTheme="majorHAnsi" w:eastAsia="Times New Roman" w:hAnsiTheme="majorHAnsi" w:cs="Times New Roman"/>
                              <w:b/>
                              <w:bCs/>
                              <w:color w:val="0000FF"/>
                              <w:sz w:val="24"/>
                              <w:szCs w:val="24"/>
                              <w:u w:val="single"/>
                            </w:rPr>
                            <w:t>Your Information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274" w:anchor="m_-7444033006803512481_m_7630978532670847497_m_-6220735954431164083__Toc193722994" w:history="1">
                          <w:r w:rsidRPr="009D7057">
                            <w:rPr>
                              <w:rFonts w:asciiTheme="majorHAnsi" w:eastAsia="Times New Roman" w:hAnsiTheme="majorHAnsi" w:cs="Calibri"/>
                              <w:color w:val="0000FF"/>
                              <w:sz w:val="24"/>
                              <w:szCs w:val="24"/>
                              <w:u w:val="single"/>
                            </w:rPr>
                            <w:t>My Documents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275" w:anchor="m_-7444033006803512481_m_7630978532670847497_m_-6220735954431164083__Toc193722995" w:history="1">
                          <w:r w:rsidRPr="009D7057">
                            <w:rPr>
                              <w:rFonts w:asciiTheme="majorHAnsi" w:eastAsia="Times New Roman" w:hAnsiTheme="majorHAnsi" w:cs="Times New Roman"/>
                              <w:color w:val="0000FF"/>
                              <w:sz w:val="24"/>
                              <w:szCs w:val="24"/>
                              <w:u w:val="single"/>
                            </w:rPr>
                            <w:t>CPD Pre-Validated Activities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76" w:anchor="m_-7444033006803512481_m_7630978532670847497_m_-6220735954431164083__Toc193722996" w:history="1">
                          <w:r w:rsidRPr="009D7057">
                            <w:rPr>
                              <w:rFonts w:asciiTheme="majorHAnsi" w:eastAsia="Times New Roman" w:hAnsiTheme="majorHAnsi" w:cs="Calibri"/>
                              <w:color w:val="0000FF"/>
                              <w:sz w:val="24"/>
                              <w:szCs w:val="24"/>
                              <w:u w:val="single"/>
                            </w:rPr>
                            <w:t>SAQA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77" w:anchor="m_-7444033006803512481_m_7630978532670847497_m_-6220735954431164083__Toc193722997" w:history="1">
                          <w:r w:rsidRPr="009D7057">
                            <w:rPr>
                              <w:rFonts w:asciiTheme="majorHAnsi" w:eastAsia="Times New Roman" w:hAnsiTheme="majorHAnsi" w:cs="Calibri"/>
                              <w:color w:val="0000FF"/>
                              <w:sz w:val="24"/>
                              <w:szCs w:val="24"/>
                              <w:u w:val="single"/>
                            </w:rPr>
                            <w:t>What's the Difference Between a Diploma vs a Degree? - Alison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78" w:anchor="m_-7444033006803512481_m_7630978532670847497_m_-6220735954431164083__Toc193722998" w:history="1">
                          <w:r w:rsidRPr="009D7057">
                            <w:rPr>
                              <w:rFonts w:asciiTheme="majorHAnsi" w:eastAsia="Times New Roman" w:hAnsiTheme="majorHAnsi" w:cs="Calibri"/>
                              <w:color w:val="0000FF"/>
                              <w:sz w:val="24"/>
                              <w:szCs w:val="24"/>
                              <w:u w:val="single"/>
                            </w:rPr>
                            <w:t>What is NQF Level 4? Key to Secondary Education in SA</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79" w:anchor="m_-7444033006803512481_m_7630978532670847497_m_-6220735954431164083__Toc193722999" w:history="1">
                          <w:r w:rsidRPr="009D7057">
                            <w:rPr>
                              <w:rFonts w:asciiTheme="majorHAnsi" w:eastAsia="Times New Roman" w:hAnsiTheme="majorHAnsi" w:cs="Calibri Light"/>
                              <w:color w:val="0000FF"/>
                              <w:sz w:val="24"/>
                              <w:szCs w:val="24"/>
                              <w:u w:val="single"/>
                            </w:rPr>
                            <w:t>topics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280" w:anchor="m_-7444033006803512481_m_7630978532670847497_m_-6220735954431164083__Toc193723000" w:history="1">
                          <w:r w:rsidRPr="009D7057">
                            <w:rPr>
                              <w:rFonts w:asciiTheme="majorHAnsi" w:eastAsia="Times New Roman" w:hAnsiTheme="majorHAnsi" w:cs="Calibri"/>
                              <w:color w:val="0000FF"/>
                              <w:sz w:val="24"/>
                              <w:szCs w:val="24"/>
                              <w:u w:val="single"/>
                            </w:rPr>
                            <w:t>Feedback on Security Service Provider Application and Complaint Process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81" w:anchor="m_-7444033006803512481_m_7630978532670847497_m_-6220735954431164083__Toc193723001" w:history="1">
                          <w:r w:rsidRPr="009D7057">
                            <w:rPr>
                              <w:rFonts w:asciiTheme="majorHAnsi" w:eastAsia="Times New Roman" w:hAnsiTheme="majorHAnsi" w:cs="Calibri Light"/>
                              <w:b/>
                              <w:bCs/>
                              <w:color w:val="0000FF"/>
                              <w:sz w:val="24"/>
                              <w:szCs w:val="24"/>
                              <w:u w:val="single"/>
                            </w:rPr>
                            <w:t>Application for Exemption Terms of Section 23(6)</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82" w:anchor="m_-7444033006803512481_m_7630978532670847497_m_-6220735954431164083__Toc193723002" w:history="1">
                          <w:r w:rsidRPr="009D7057">
                            <w:rPr>
                              <w:rFonts w:asciiTheme="majorHAnsi" w:eastAsia="Times New Roman" w:hAnsiTheme="majorHAnsi" w:cs="Calibri"/>
                              <w:color w:val="0000FF"/>
                              <w:sz w:val="24"/>
                              <w:szCs w:val="24"/>
                              <w:u w:val="single"/>
                            </w:rPr>
                            <w:t>Key Points: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83" w:anchor="m_-7444033006803512481_m_7630978532670847497_m_-6220735954431164083__Toc193723003" w:history="1">
                          <w:r w:rsidRPr="009D7057">
                            <w:rPr>
                              <w:rFonts w:asciiTheme="majorHAnsi" w:eastAsia="Times New Roman" w:hAnsiTheme="majorHAnsi" w:cs="Calibri"/>
                              <w:color w:val="0000FF"/>
                              <w:sz w:val="24"/>
                              <w:szCs w:val="24"/>
                              <w:u w:val="single"/>
                            </w:rPr>
                            <w:t>Particulars of Appellant: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84" w:anchor="m_-7444033006803512481_m_7630978532670847497_m_-6220735954431164083__Toc193723004" w:history="1">
                          <w:r w:rsidRPr="009D7057">
                            <w:rPr>
                              <w:rFonts w:asciiTheme="majorHAnsi" w:eastAsia="Times New Roman" w:hAnsiTheme="majorHAnsi" w:cs="Calibri"/>
                              <w:color w:val="0000FF"/>
                              <w:sz w:val="24"/>
                              <w:szCs w:val="24"/>
                              <w:u w:val="single"/>
                            </w:rPr>
                            <w:t>Complaints Management Process: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85" w:anchor="m_-7444033006803512481_m_7630978532670847497_m_-6220735954431164083__Toc193723005" w:history="1">
                          <w:r w:rsidRPr="009D7057">
                            <w:rPr>
                              <w:rFonts w:asciiTheme="majorHAnsi" w:eastAsia="Times New Roman" w:hAnsiTheme="majorHAnsi" w:cs="Calibri"/>
                              <w:color w:val="0000FF"/>
                              <w:sz w:val="24"/>
                              <w:szCs w:val="24"/>
                              <w:u w:val="single"/>
                            </w:rPr>
                            <w:t>Security Equipment Definition: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86" w:anchor="m_-7444033006803512481_m_7630978532670847497_m_-6220735954431164083__Toc193723006" w:history="1">
                          <w:r w:rsidRPr="009D7057">
                            <w:rPr>
                              <w:rFonts w:asciiTheme="majorHAnsi" w:eastAsia="Times New Roman" w:hAnsiTheme="majorHAnsi" w:cs="Calibri"/>
                              <w:color w:val="0000FF"/>
                              <w:sz w:val="24"/>
                              <w:szCs w:val="24"/>
                              <w:u w:val="single"/>
                            </w:rPr>
                            <w:t>Improper Conduct: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87" w:anchor="m_-7444033006803512481_m_7630978532670847497_m_-6220735954431164083__Toc193723007" w:history="1">
                          <w:r w:rsidRPr="009D7057">
                            <w:rPr>
                              <w:rFonts w:asciiTheme="majorHAnsi" w:eastAsia="Times New Roman" w:hAnsiTheme="majorHAnsi" w:cs="Calibri"/>
                              <w:color w:val="0000FF"/>
                              <w:sz w:val="24"/>
                              <w:szCs w:val="24"/>
                              <w:u w:val="single"/>
                            </w:rPr>
                            <w:t>Complaint Resolution: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88" w:anchor="m_-7444033006803512481_m_7630978532670847497_m_-6220735954431164083__Toc193723008" w:history="1">
                          <w:r w:rsidRPr="009D7057">
                            <w:rPr>
                              <w:rFonts w:asciiTheme="majorHAnsi" w:eastAsia="Times New Roman" w:hAnsiTheme="majorHAnsi" w:cs="Calibri"/>
                              <w:color w:val="0000FF"/>
                              <w:sz w:val="24"/>
                              <w:szCs w:val="24"/>
                              <w:u w:val="single"/>
                            </w:rPr>
                            <w:t>Digital Records: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89" w:anchor="m_-7444033006803512481_m_7630978532670847497_m_-6220735954431164083__Toc193723009" w:history="1">
                          <w:r w:rsidRPr="009D7057">
                            <w:rPr>
                              <w:rFonts w:asciiTheme="majorHAnsi" w:eastAsia="Times New Roman" w:hAnsiTheme="majorHAnsi" w:cs="Calibri"/>
                              <w:color w:val="0000FF"/>
                              <w:sz w:val="24"/>
                              <w:szCs w:val="24"/>
                              <w:u w:val="single"/>
                            </w:rPr>
                            <w:t>Job Career Information: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90" w:anchor="m_-7444033006803512481_m_7630978532670847497_m_-6220735954431164083__Toc193723010" w:history="1">
                          <w:r w:rsidRPr="009D7057">
                            <w:rPr>
                              <w:rFonts w:asciiTheme="majorHAnsi" w:eastAsia="Times New Roman" w:hAnsiTheme="majorHAnsi" w:cs="Calibri Light"/>
                              <w:b/>
                              <w:bCs/>
                              <w:color w:val="0000FF"/>
                              <w:sz w:val="24"/>
                              <w:szCs w:val="24"/>
                              <w:u w:val="single"/>
                            </w:rPr>
                            <w:t>Investigation and Complaints: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91" w:anchor="m_-7444033006803512481_m_7630978532670847497_m_-6220735954431164083__Toc193723011" w:history="1">
                          <w:r w:rsidRPr="009D7057">
                            <w:rPr>
                              <w:rFonts w:asciiTheme="majorHAnsi" w:eastAsia="Times New Roman" w:hAnsiTheme="majorHAnsi" w:cs="Calibri"/>
                              <w:color w:val="0000FF"/>
                              <w:sz w:val="24"/>
                              <w:szCs w:val="24"/>
                              <w:u w:val="single"/>
                            </w:rPr>
                            <w:t>Legal and Administrative Actions: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92" w:anchor="m_-7444033006803512481_m_7630978532670847497_m_-6220735954431164083__Toc193723012" w:history="1">
                          <w:r w:rsidRPr="009D7057">
                            <w:rPr>
                              <w:rFonts w:asciiTheme="majorHAnsi" w:eastAsia="Times New Roman" w:hAnsiTheme="majorHAnsi" w:cs="Calibri"/>
                              <w:color w:val="0000FF"/>
                              <w:sz w:val="24"/>
                              <w:szCs w:val="24"/>
                              <w:u w:val="single"/>
                            </w:rPr>
                            <w:t>Training and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93" w:anchor="m_-7444033006803512481_m_7630978532670847497_m_-6220735954431164083__Toc193723013" w:history="1">
                          <w:r w:rsidRPr="009D7057">
                            <w:rPr>
                              <w:rFonts w:asciiTheme="majorHAnsi" w:eastAsia="Times New Roman" w:hAnsiTheme="majorHAnsi" w:cs="Calibri"/>
                              <w:color w:val="0000FF"/>
                              <w:sz w:val="24"/>
                              <w:szCs w:val="24"/>
                              <w:u w:val="single"/>
                            </w:rPr>
                            <w:t>Student Placement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94" w:anchor="m_-7444033006803512481_m_7630978532670847497_m_-6220735954431164083__Toc193723014" w:history="1">
                          <w:r w:rsidRPr="009D7057">
                            <w:rPr>
                              <w:rFonts w:asciiTheme="majorHAnsi" w:eastAsia="Times New Roman" w:hAnsiTheme="majorHAnsi" w:cs="Calibri"/>
                              <w:color w:val="0000FF"/>
                              <w:sz w:val="24"/>
                              <w:szCs w:val="24"/>
                              <w:u w:val="single"/>
                            </w:rPr>
                            <w:t>Expression of Interest and Withdrawals: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95" w:anchor="m_-7444033006803512481_m_7630978532670847497_m_-6220735954431164083__Toc193723015" w:history="1">
                          <w:r w:rsidRPr="009D7057">
                            <w:rPr>
                              <w:rFonts w:asciiTheme="majorHAnsi" w:eastAsia="Times New Roman" w:hAnsiTheme="majorHAnsi" w:cs="Calibri"/>
                              <w:color w:val="0000FF"/>
                              <w:sz w:val="24"/>
                              <w:szCs w:val="24"/>
                              <w:u w:val="single"/>
                            </w:rPr>
                            <w:t>Freedom of Information Requests: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96" w:anchor="m_-7444033006803512481_m_7630978532670847497_m_-6220735954431164083__Toc193723016" w:history="1">
                          <w:r w:rsidRPr="009D7057">
                            <w:rPr>
                              <w:rFonts w:asciiTheme="majorHAnsi" w:eastAsia="Times New Roman" w:hAnsiTheme="majorHAnsi" w:cs="Calibri"/>
                              <w:color w:val="0000FF"/>
                              <w:sz w:val="24"/>
                              <w:szCs w:val="24"/>
                              <w:u w:val="single"/>
                            </w:rPr>
                            <w:t>Integrity and Defense: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297" w:anchor="m_-7444033006803512481_m_7630978532670847497_m_-6220735954431164083__Toc193723017" w:history="1">
                          <w:r w:rsidRPr="009D7057">
                            <w:rPr>
                              <w:rFonts w:asciiTheme="majorHAnsi" w:eastAsia="Times New Roman" w:hAnsiTheme="majorHAnsi" w:cs="Calibri"/>
                              <w:color w:val="0000FF"/>
                              <w:sz w:val="24"/>
                              <w:szCs w:val="24"/>
                              <w:u w:val="single"/>
                            </w:rPr>
                            <w:t>Summary: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98" w:anchor="m_-7444033006803512481_m_7630978532670847497_m_-6220735954431164083__Toc193723018" w:history="1">
                          <w:r w:rsidRPr="009D7057">
                            <w:rPr>
                              <w:rFonts w:asciiTheme="majorHAnsi" w:eastAsia="Times New Roman" w:hAnsiTheme="majorHAnsi" w:cs="Calibri Light"/>
                              <w:b/>
                              <w:bCs/>
                              <w:color w:val="0000FF"/>
                              <w:sz w:val="24"/>
                              <w:szCs w:val="24"/>
                              <w:u w:val="single"/>
                            </w:rPr>
                            <w:t>MyLAB</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299" w:anchor="m_-7444033006803512481_m_7630978532670847497_m_-6220735954431164083__Toc193723019" w:history="1">
                          <w:r w:rsidRPr="009D7057">
                            <w:rPr>
                              <w:rFonts w:asciiTheme="majorHAnsi" w:eastAsia="Times New Roman" w:hAnsiTheme="majorHAnsi" w:cs="Calibri Light"/>
                              <w:b/>
                              <w:bCs/>
                              <w:color w:val="0000FF"/>
                              <w:sz w:val="24"/>
                              <w:szCs w:val="24"/>
                              <w:u w:val="single"/>
                            </w:rPr>
                            <w:t>EN0202272ID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00" w:anchor="m_-7444033006803512481_m_7630978532670847497_m_-6220735954431164083__Toc193723020" w:history="1">
                          <w:r w:rsidRPr="009D7057">
                            <w:rPr>
                              <w:rFonts w:asciiTheme="majorHAnsi" w:eastAsia="Times New Roman" w:hAnsiTheme="majorHAnsi" w:cs="Calibri Light"/>
                              <w:b/>
                              <w:bCs/>
                              <w:color w:val="0000FF"/>
                              <w:sz w:val="24"/>
                              <w:szCs w:val="24"/>
                              <w:u w:val="single"/>
                            </w:rPr>
                            <w:t>My Groups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01" w:anchor="m_-7444033006803512481_m_7630978532670847497_m_-6220735954431164083__Toc193723021" w:history="1">
                          <w:r w:rsidRPr="009D7057">
                            <w:rPr>
                              <w:rFonts w:asciiTheme="majorHAnsi" w:eastAsia="Times New Roman" w:hAnsiTheme="majorHAnsi" w:cs="Calibri Light"/>
                              <w:b/>
                              <w:bCs/>
                              <w:color w:val="0000FF"/>
                              <w:sz w:val="24"/>
                              <w:szCs w:val="24"/>
                              <w:u w:val="single"/>
                            </w:rPr>
                            <w:t>My Stats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02" w:anchor="m_-7444033006803512481_m_7630978532670847497_m_-6220735954431164083__Toc193723022" w:history="1">
                          <w:r w:rsidRPr="009D7057">
                            <w:rPr>
                              <w:rFonts w:asciiTheme="majorHAnsi" w:eastAsia="Times New Roman" w:hAnsiTheme="majorHAnsi" w:cs="Calibri Light"/>
                              <w:b/>
                              <w:bCs/>
                              <w:color w:val="0000FF"/>
                              <w:sz w:val="24"/>
                              <w:szCs w:val="24"/>
                              <w:u w:val="single"/>
                            </w:rPr>
                            <w:t>My Projects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03" w:anchor="m_-7444033006803512481_m_7630978532670847497_m_-6220735954431164083__Toc193723023" w:history="1">
                          <w:r w:rsidRPr="009D7057">
                            <w:rPr>
                              <w:rFonts w:asciiTheme="majorHAnsi" w:eastAsia="Times New Roman" w:hAnsiTheme="majorHAnsi" w:cs="Calibri Light"/>
                              <w:b/>
                              <w:bCs/>
                              <w:color w:val="0000FF"/>
                              <w:sz w:val="24"/>
                              <w:szCs w:val="24"/>
                              <w:u w:val="single"/>
                            </w:rPr>
                            <w:t>Following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04" w:anchor="m_-7444033006803512481_m_7630978532670847497_m_-6220735954431164083__Toc193723024" w:history="1">
                          <w:r w:rsidRPr="009D7057">
                            <w:rPr>
                              <w:rFonts w:asciiTheme="majorHAnsi" w:eastAsia="Times New Roman" w:hAnsiTheme="majorHAnsi" w:cs="Calibri Light"/>
                              <w:color w:val="0000FF"/>
                              <w:sz w:val="24"/>
                              <w:szCs w:val="24"/>
                              <w:u w:val="single"/>
                            </w:rPr>
                            <w:t>GREEN</w:t>
                          </w:r>
                          <w:r w:rsidRPr="009D7057">
                            <w:rPr>
                              <w:rFonts w:asciiTheme="majorHAnsi" w:eastAsia="Times New Roman" w:hAnsiTheme="majorHAnsi" w:cs="Calibri Light"/>
                              <w:b/>
                              <w:bCs/>
                              <w:color w:val="0000FF"/>
                              <w:sz w:val="24"/>
                              <w:szCs w:val="24"/>
                              <w:u w:val="single"/>
                            </w:rPr>
                            <w:t xml:space="preserve"> Power Electronics &amp; Energy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05" w:anchor="m_-7444033006803512481_m_7630978532670847497_m_-6220735954431164083__Toc193723025" w:history="1">
                          <w:r w:rsidRPr="009D7057">
                            <w:rPr>
                              <w:rFonts w:asciiTheme="majorHAnsi" w:eastAsia="Times New Roman" w:hAnsiTheme="majorHAnsi" w:cs="Calibri Light"/>
                              <w:color w:val="0000FF"/>
                              <w:sz w:val="24"/>
                              <w:szCs w:val="24"/>
                              <w:u w:val="single"/>
                            </w:rPr>
                            <w:t>Bonus Content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06" w:anchor="m_-7444033006803512481_m_7630978532670847497_m_-6220735954431164083__Toc193723026" w:history="1">
                          <w:r w:rsidRPr="009D7057">
                            <w:rPr>
                              <w:rFonts w:asciiTheme="majorHAnsi" w:eastAsia="Times New Roman" w:hAnsiTheme="majorHAnsi" w:cs="Calibri"/>
                              <w:color w:val="0000FF"/>
                              <w:sz w:val="24"/>
                              <w:szCs w:val="24"/>
                              <w:u w:val="single"/>
                            </w:rPr>
                            <w:t>Categories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07" w:anchor="m_-7444033006803512481_m_7630978532670847497_m_-6220735954431164083__Toc193723027" w:history="1">
                          <w:r w:rsidRPr="009D7057">
                            <w:rPr>
                              <w:rFonts w:asciiTheme="majorHAnsi" w:eastAsia="Times New Roman" w:hAnsiTheme="majorHAnsi" w:cs="Calibri"/>
                              <w:color w:val="0000FF"/>
                              <w:sz w:val="24"/>
                              <w:szCs w:val="24"/>
                              <w:u w:val="single"/>
                            </w:rPr>
                            <w:t>Latest News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08" w:anchor="m_-7444033006803512481_m_7630978532670847497_m_-6220735954431164083__Toc193723028" w:history="1">
                          <w:r w:rsidRPr="009D7057">
                            <w:rPr>
                              <w:rFonts w:asciiTheme="majorHAnsi" w:eastAsia="Times New Roman" w:hAnsiTheme="majorHAnsi" w:cs="Calibri Light"/>
                              <w:b/>
                              <w:bCs/>
                              <w:color w:val="0000FF"/>
                              <w:sz w:val="24"/>
                              <w:szCs w:val="24"/>
                              <w:u w:val="single"/>
                            </w:rPr>
                            <w:t>Solar and Wind Energy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09" w:anchor="m_-7444033006803512481_m_7630978532670847497_m_-6220735954431164083__Toc193723029" w:history="1">
                          <w:r w:rsidRPr="009D7057">
                            <w:rPr>
                              <w:rFonts w:asciiTheme="majorHAnsi" w:eastAsia="Times New Roman" w:hAnsiTheme="majorHAnsi" w:cs="Calibri"/>
                              <w:noProof/>
                              <w:color w:val="0000FF"/>
                              <w:sz w:val="24"/>
                              <w:szCs w:val="24"/>
                            </w:rPr>
                            <mc:AlternateContent>
                              <mc:Choice Requires="wps">
                                <w:drawing>
                                  <wp:inline distT="0" distB="0" distL="0" distR="0">
                                    <wp:extent cx="2736215" cy="2057400"/>
                                    <wp:effectExtent l="0" t="0" r="0" b="0"/>
                                    <wp:docPr id="8" name="Rectangle 8" descr="wps8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6215"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1B684" id="Rectangle 8" o:spid="_x0000_s1026" alt="wps897" style="width:215.4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" filled="f" stroked="f">
                                    <o:lock v:ext="edit" aspectratio="t"/>
                                    <w10:anchorlock/>
                                  </v:rect>
                                </w:pict>
                              </mc:Fallback>
                            </mc:AlternateContent>
                          </w:r>
                          <w:r w:rsidRPr="009D7057">
                            <w:rPr>
                              <w:rFonts w:asciiTheme="majorHAnsi" w:eastAsia="Times New Roman" w:hAnsiTheme="majorHAnsi" w:cs="Calibri Light"/>
                              <w:color w:val="0000FF"/>
                              <w:sz w:val="24"/>
                              <w:szCs w:val="24"/>
                              <w:u w:val="single"/>
                            </w:rPr>
                            <w:t> Wind Power: Wise Move or Waste of Time?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10" w:anchor="m_-7444033006803512481_m_7630978532670847497_m_-6220735954431164083__Toc193723030" w:history="1">
                          <w:r w:rsidRPr="009D7057">
                            <w:rPr>
                              <w:rFonts w:asciiTheme="majorHAnsi" w:eastAsia="Times New Roman" w:hAnsiTheme="majorHAnsi" w:cs="Calibri"/>
                              <w:noProof/>
                              <w:color w:val="0000FF"/>
                              <w:sz w:val="24"/>
                              <w:szCs w:val="24"/>
                            </w:rPr>
                            <mc:AlternateContent>
                              <mc:Choice Requires="wps">
                                <w:drawing>
                                  <wp:inline distT="0" distB="0" distL="0" distR="0">
                                    <wp:extent cx="2667000" cy="1717675"/>
                                    <wp:effectExtent l="0" t="0" r="0" b="0"/>
                                    <wp:docPr id="7" name="Rectangle 7" descr="wps8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0" cy="171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6CF78" id="Rectangle 7" o:spid="_x0000_s1026" alt="wps898" style="width:210pt;height:1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" filled="f" stroked="f">
                                    <o:lock v:ext="edit" aspectratio="t"/>
                                    <w10:anchorlock/>
                                  </v:rect>
                                </w:pict>
                              </mc:Fallback>
                            </mc:AlternateContent>
                          </w:r>
                          <w:r w:rsidRPr="009D7057">
                            <w:rPr>
                              <w:rFonts w:asciiTheme="majorHAnsi" w:eastAsia="Times New Roman" w:hAnsiTheme="majorHAnsi" w:cs="Calibri Light"/>
                              <w:color w:val="0000FF"/>
                              <w:sz w:val="24"/>
                              <w:szCs w:val="24"/>
                              <w:u w:val="single"/>
                            </w:rPr>
                            <w:t> Balcony Power Plant: DIY Solar Balcony = Speedy Payback!</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11" w:anchor="m_-7444033006803512481_m_7630978532670847497_m_-6220735954431164083__Toc193723031" w:history="1">
                          <w:r w:rsidRPr="009D7057">
                            <w:rPr>
                              <w:rFonts w:asciiTheme="majorHAnsi" w:eastAsia="Times New Roman" w:hAnsiTheme="majorHAnsi" w:cs="Calibri"/>
                              <w:noProof/>
                              <w:color w:val="0000FF"/>
                              <w:sz w:val="24"/>
                              <w:szCs w:val="24"/>
                            </w:rPr>
                            <mc:AlternateContent>
                              <mc:Choice Requires="wps">
                                <w:drawing>
                                  <wp:inline distT="0" distB="0" distL="0" distR="0">
                                    <wp:extent cx="1717675" cy="1690370"/>
                                    <wp:effectExtent l="0" t="0" r="0" b="0"/>
                                    <wp:docPr id="6" name="Rectangle 6" descr="wps8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767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6997E" id="Rectangle 6" o:spid="_x0000_s1026" alt="wps899" style="width:135.25pt;height:13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" filled="f" stroked="f">
                                    <o:lock v:ext="edit" aspectratio="t"/>
                                    <w10:anchorlock/>
                                  </v:rect>
                                </w:pict>
                              </mc:Fallback>
                            </mc:AlternateContent>
                          </w:r>
                          <w:r w:rsidRPr="009D7057">
                            <w:rPr>
                              <w:rFonts w:asciiTheme="majorHAnsi" w:eastAsia="Times New Roman" w:hAnsiTheme="majorHAnsi" w:cs="Calibri Light"/>
                              <w:color w:val="0000FF"/>
                              <w:sz w:val="24"/>
                              <w:szCs w:val="24"/>
                              <w:u w:val="single"/>
                            </w:rPr>
                            <w:t> Solar Power Made Simple: Solar Charging With and Without a Controller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12" w:anchor="m_-7444033006803512481_m_7630978532670847497_m_-6220735954431164083__Toc193723032" w:history="1">
                          <w:r w:rsidRPr="009D7057">
                            <w:rPr>
                              <w:rFonts w:asciiTheme="majorHAnsi" w:eastAsia="Times New Roman" w:hAnsiTheme="majorHAnsi" w:cs="Calibri"/>
                              <w:noProof/>
                              <w:color w:val="0000FF"/>
                              <w:sz w:val="24"/>
                              <w:szCs w:val="24"/>
                            </w:rPr>
                            <mc:AlternateContent>
                              <mc:Choice Requires="wps">
                                <w:drawing>
                                  <wp:inline distT="0" distB="0" distL="0" distR="0">
                                    <wp:extent cx="3089275" cy="1717675"/>
                                    <wp:effectExtent l="0" t="0" r="0" b="0"/>
                                    <wp:docPr id="5" name="Rectangle 5" descr="wps9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9275" cy="171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948483" id="Rectangle 5" o:spid="_x0000_s1026" alt="wps900" style="width:243.25pt;height:1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" filled="f" stroked="f">
                                    <o:lock v:ext="edit" aspectratio="t"/>
                                    <w10:anchorlock/>
                                  </v:rect>
                                </w:pict>
                              </mc:Fallback>
                            </mc:AlternateContent>
                          </w:r>
                          <w:r w:rsidRPr="009D7057">
                            <w:rPr>
                              <w:rFonts w:asciiTheme="majorHAnsi" w:eastAsia="Times New Roman" w:hAnsiTheme="majorHAnsi" w:cs="Calibri Light"/>
                              <w:color w:val="0000FF"/>
                              <w:sz w:val="24"/>
                              <w:szCs w:val="24"/>
                              <w:u w:val="single"/>
                            </w:rPr>
                            <w:t> Optimizing Balcony Power Plants: Considerations, Interesting Facts, and Calculations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13" w:anchor="m_-7444033006803512481_m_7630978532670847497_m_-6220735954431164083__Toc193723033" w:history="1">
                          <w:r w:rsidRPr="009D7057">
                            <w:rPr>
                              <w:rFonts w:asciiTheme="majorHAnsi" w:eastAsia="Times New Roman" w:hAnsiTheme="majorHAnsi" w:cs="Calibri Light"/>
                              <w:b/>
                              <w:bCs/>
                              <w:color w:val="0000FF"/>
                              <w:sz w:val="24"/>
                              <w:szCs w:val="24"/>
                              <w:u w:val="single"/>
                            </w:rPr>
                            <w:t>Batteries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14" w:anchor="m_-7444033006803512481_m_7630978532670847497_m_-6220735954431164083__Toc193723034" w:history="1">
                          <w:r w:rsidRPr="009D7057">
                            <w:rPr>
                              <w:rFonts w:asciiTheme="majorHAnsi" w:eastAsia="Times New Roman" w:hAnsiTheme="majorHAnsi" w:cs="Calibri"/>
                              <w:noProof/>
                              <w:color w:val="0000FF"/>
                              <w:sz w:val="24"/>
                              <w:szCs w:val="24"/>
                            </w:rPr>
                            <mc:AlternateContent>
                              <mc:Choice Requires="wps">
                                <w:drawing>
                                  <wp:inline distT="0" distB="0" distL="0" distR="0">
                                    <wp:extent cx="2383155" cy="1551940"/>
                                    <wp:effectExtent l="0" t="0" r="0" b="0"/>
                                    <wp:docPr id="4" name="Rectangle 4" descr="wps9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315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A2A24" id="Rectangle 4" o:spid="_x0000_s1026" alt="wps901" style="width:187.65pt;height:1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" filled="f" stroked="f">
                                    <o:lock v:ext="edit" aspectratio="t"/>
                                    <w10:anchorlock/>
                                  </v:rect>
                                </w:pict>
                              </mc:Fallback>
                            </mc:AlternateContent>
                          </w:r>
                          <w:r w:rsidRPr="009D7057">
                            <w:rPr>
                              <w:rFonts w:asciiTheme="majorHAnsi" w:eastAsia="Times New Roman" w:hAnsiTheme="majorHAnsi" w:cs="Calibri Light"/>
                              <w:color w:val="0000FF"/>
                              <w:sz w:val="24"/>
                              <w:szCs w:val="24"/>
                              <w:u w:val="single"/>
                            </w:rPr>
                            <w:t> The Road to Battery Power: The Dawn of the Age of Electric Vehicles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15" w:anchor="m_-7444033006803512481_m_7630978532670847497_m_-6220735954431164083__Toc193723035" w:history="1">
                          <w:r w:rsidRPr="009D7057">
                            <w:rPr>
                              <w:rFonts w:asciiTheme="majorHAnsi" w:eastAsia="Times New Roman" w:hAnsiTheme="majorHAnsi" w:cs="Calibri"/>
                              <w:noProof/>
                              <w:color w:val="0000FF"/>
                              <w:sz w:val="24"/>
                              <w:szCs w:val="24"/>
                            </w:rPr>
                            <mc:AlternateContent>
                              <mc:Choice Requires="wps">
                                <w:drawing>
                                  <wp:inline distT="0" distB="0" distL="0" distR="0">
                                    <wp:extent cx="2383155" cy="1551940"/>
                                    <wp:effectExtent l="0" t="0" r="0" b="0"/>
                                    <wp:docPr id="3" name="Rectangle 3" descr="wps9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315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FD2D1" id="Rectangle 3" o:spid="_x0000_s1026" alt="wps902" style="width:187.65pt;height:1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" filled="f" stroked="f">
                                    <o:lock v:ext="edit" aspectratio="t"/>
                                    <w10:anchorlock/>
                                  </v:rect>
                                </w:pict>
                              </mc:Fallback>
                            </mc:AlternateContent>
                          </w:r>
                          <w:r w:rsidRPr="009D7057">
                            <w:rPr>
                              <w:rFonts w:asciiTheme="majorHAnsi" w:eastAsia="Times New Roman" w:hAnsiTheme="majorHAnsi" w:cs="Calibri Light"/>
                              <w:color w:val="0000FF"/>
                              <w:sz w:val="24"/>
                              <w:szCs w:val="24"/>
                              <w:u w:val="single"/>
                            </w:rPr>
                            <w:t> ABC of Rechargeable Batteries: Basics, Pitfalls &amp; Recommendations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16" w:anchor="m_-7444033006803512481_m_7630978532670847497_m_-6220735954431164083__Toc193723036" w:history="1">
                          <w:r w:rsidRPr="009D7057">
                            <w:rPr>
                              <w:rFonts w:asciiTheme="majorHAnsi" w:eastAsia="Times New Roman" w:hAnsiTheme="majorHAnsi" w:cs="Calibri Light"/>
                              <w:color w:val="0000FF"/>
                              <w:sz w:val="24"/>
                              <w:szCs w:val="24"/>
                              <w:u w:val="single"/>
                            </w:rPr>
                            <w:t>Safety in Large Lithium Battery Installations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17" w:anchor="m_-7444033006803512481_m_7630978532670847497_m_-6220735954431164083__Toc193723037" w:history="1">
                          <w:r w:rsidRPr="009D7057">
                            <w:rPr>
                              <w:rFonts w:asciiTheme="majorHAnsi" w:eastAsia="Times New Roman" w:hAnsiTheme="majorHAnsi" w:cs="Calibri"/>
                              <w:noProof/>
                              <w:color w:val="0000FF"/>
                              <w:sz w:val="24"/>
                              <w:szCs w:val="24"/>
                            </w:rPr>
                            <mc:AlternateContent>
                              <mc:Choice Requires="wps">
                                <w:drawing>
                                  <wp:inline distT="0" distB="0" distL="0" distR="0">
                                    <wp:extent cx="2383155" cy="1551940"/>
                                    <wp:effectExtent l="0" t="0" r="0" b="0"/>
                                    <wp:docPr id="2" name="Rectangle 2" descr="wps9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315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164D2" id="Rectangle 2" o:spid="_x0000_s1026" alt="wps903" style="width:187.65pt;height:1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" filled="f" stroked="f">
                                    <o:lock v:ext="edit" aspectratio="t"/>
                                    <w10:anchorlock/>
                                  </v:rect>
                                </w:pict>
                              </mc:Fallback>
                            </mc:AlternateContent>
                          </w:r>
                          <w:r w:rsidRPr="009D7057">
                            <w:rPr>
                              <w:rFonts w:asciiTheme="majorHAnsi" w:eastAsia="Times New Roman" w:hAnsiTheme="majorHAnsi" w:cs="Calibri Light"/>
                              <w:color w:val="0000FF"/>
                              <w:sz w:val="24"/>
                              <w:szCs w:val="24"/>
                              <w:u w:val="single"/>
                            </w:rPr>
                            <w:t> Solar Cell Battery Charger/Monitor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18" w:anchor="m_-7444033006803512481_m_7630978532670847497_m_-6220735954431164083__Toc193723038" w:history="1">
                          <w:r w:rsidRPr="009D7057">
                            <w:rPr>
                              <w:rFonts w:asciiTheme="majorHAnsi" w:eastAsia="Times New Roman" w:hAnsiTheme="majorHAnsi" w:cs="Calibri"/>
                              <w:noProof/>
                              <w:color w:val="0000FF"/>
                              <w:sz w:val="24"/>
                              <w:szCs w:val="24"/>
                            </w:rPr>
                            <mc:AlternateContent>
                              <mc:Choice Requires="wps">
                                <w:drawing>
                                  <wp:inline distT="0" distB="0" distL="0" distR="0">
                                    <wp:extent cx="2383155" cy="1551940"/>
                                    <wp:effectExtent l="0" t="0" r="0" b="0"/>
                                    <wp:docPr id="1" name="Rectangle 1" descr="wps9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315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17E292" id="Rectangle 1" o:spid="_x0000_s1026" alt="wps904" style="width:187.65pt;height:1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" filled="f" stroked="f">
                                    <o:lock v:ext="edit" aspectratio="t"/>
                                    <w10:anchorlock/>
                                  </v:rect>
                                </w:pict>
                              </mc:Fallback>
                            </mc:AlternateContent>
                          </w:r>
                          <w:r w:rsidRPr="009D7057">
                            <w:rPr>
                              <w:rFonts w:asciiTheme="majorHAnsi" w:eastAsia="Times New Roman" w:hAnsiTheme="majorHAnsi" w:cs="Calibri Light"/>
                              <w:color w:val="0000FF"/>
                              <w:sz w:val="24"/>
                              <w:szCs w:val="24"/>
                              <w:u w:val="single"/>
                            </w:rPr>
                            <w:t> Lithium Battery Pack Repair: Save Money + More Power!</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3319" w:anchor="m_-7444033006803512481_m_7630978532670847497_m_-6220735954431164083__Toc193723039" w:history="1">
                          <w:r w:rsidRPr="009D7057">
                            <w:rPr>
                              <w:rFonts w:asciiTheme="majorHAnsi" w:eastAsia="Times New Roman" w:hAnsiTheme="majorHAnsi" w:cs="Calibri"/>
                              <w:color w:val="0000FF"/>
                              <w:sz w:val="24"/>
                              <w:szCs w:val="24"/>
                              <w:u w:val="single"/>
                            </w:rPr>
                            <w:t>46307064</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3320" w:anchor="m_-7444033006803512481_m_7630978532670847497_m_-6220735954431164083__Toc193723040" w:history="1">
                          <w:r w:rsidRPr="009D7057">
                            <w:rPr>
                              <w:rFonts w:asciiTheme="majorHAnsi" w:eastAsia="Times New Roman" w:hAnsiTheme="majorHAnsi" w:cs="Calibri Light"/>
                              <w:color w:val="0000FF"/>
                              <w:sz w:val="24"/>
                              <w:szCs w:val="24"/>
                              <w:u w:val="single"/>
                            </w:rPr>
                            <w:t>Achievements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21" w:anchor="m_-7444033006803512481_m_7630978532670847497_m_-6220735954431164083__Toc193723041" w:history="1">
                          <w:r w:rsidRPr="009D7057">
                            <w:rPr>
                              <w:rFonts w:asciiTheme="majorHAnsi" w:eastAsia="Times New Roman" w:hAnsiTheme="majorHAnsi" w:cs="Calibri"/>
                              <w:color w:val="0000FF"/>
                              <w:sz w:val="24"/>
                              <w:szCs w:val="24"/>
                              <w:u w:val="single"/>
                            </w:rPr>
                            <w:t>Introduction to Azure Load Balancer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22" w:anchor="m_-7444033006803512481_m_7630978532670847497_m_-6220735954431164083__Toc193723042" w:history="1">
                          <w:r w:rsidRPr="009D7057">
                            <w:rPr>
                              <w:rFonts w:asciiTheme="majorHAnsi" w:eastAsia="Times New Roman" w:hAnsiTheme="majorHAnsi" w:cs="Calibri"/>
                              <w:color w:val="0000FF"/>
                              <w:sz w:val="24"/>
                              <w:szCs w:val="24"/>
                              <w:u w:val="single"/>
                            </w:rPr>
                            <w:t>Enhance your service availability and data locality by using Azure Traffic Manager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23" w:anchor="m_-7444033006803512481_m_7630978532670847497_m_-6220735954431164083__Toc193723043" w:history="1">
                          <w:r w:rsidRPr="009D7057">
                            <w:rPr>
                              <w:rFonts w:asciiTheme="majorHAnsi" w:eastAsia="Times New Roman" w:hAnsiTheme="majorHAnsi" w:cs="Calibri"/>
                              <w:color w:val="0000FF"/>
                              <w:sz w:val="24"/>
                              <w:szCs w:val="24"/>
                              <w:u w:val="single"/>
                            </w:rPr>
                            <w:t>Improve your reliability with modern operations practices: An introduction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24" w:anchor="m_-7444033006803512481_m_7630978532670847497_m_-6220735954431164083__Toc193723044" w:history="1">
                          <w:r w:rsidRPr="009D7057">
                            <w:rPr>
                              <w:rFonts w:asciiTheme="majorHAnsi" w:eastAsia="Times New Roman" w:hAnsiTheme="majorHAnsi" w:cs="Calibri"/>
                              <w:color w:val="0000FF"/>
                              <w:sz w:val="24"/>
                              <w:szCs w:val="24"/>
                              <w:u w:val="single"/>
                            </w:rPr>
                            <w:t>Improve your reliability with modern operations practices: Deployment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25" w:anchor="m_-7444033006803512481_m_7630978532670847497_m_-6220735954431164083__Toc193723045" w:history="1">
                          <w:r w:rsidRPr="009D7057">
                            <w:rPr>
                              <w:rFonts w:asciiTheme="majorHAnsi" w:eastAsia="Times New Roman" w:hAnsiTheme="majorHAnsi" w:cs="Calibri"/>
                              <w:color w:val="0000FF"/>
                              <w:sz w:val="24"/>
                              <w:szCs w:val="24"/>
                              <w:u w:val="single"/>
                            </w:rPr>
                            <w:t>Utilize an Azure OpenAI model to create an app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26" w:anchor="m_-7444033006803512481_m_7630978532670847497_m_-6220735954431164083__Toc193723046" w:history="1">
                          <w:r w:rsidRPr="009D7057">
                            <w:rPr>
                              <w:rFonts w:asciiTheme="majorHAnsi" w:eastAsia="Times New Roman" w:hAnsiTheme="majorHAnsi" w:cs="Calibri"/>
                              <w:color w:val="0000FF"/>
                              <w:sz w:val="24"/>
                              <w:szCs w:val="24"/>
                              <w:u w:val="single"/>
                            </w:rPr>
                            <w:t>Explore the Copilot stack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27" w:anchor="m_-7444033006803512481_m_7630978532670847497_m_-6220735954431164083__Toc193723047" w:history="1">
                          <w:r w:rsidRPr="009D7057">
                            <w:rPr>
                              <w:rFonts w:asciiTheme="majorHAnsi" w:eastAsia="Times New Roman" w:hAnsiTheme="majorHAnsi" w:cs="Calibri"/>
                              <w:color w:val="0000FF"/>
                              <w:sz w:val="24"/>
                              <w:szCs w:val="24"/>
                              <w:u w:val="single"/>
                            </w:rPr>
                            <w:t>Build your custom agent for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28" w:anchor="m_-7444033006803512481_m_7630978532670847497_m_-6220735954431164083__Toc193723048" w:history="1">
                          <w:r w:rsidRPr="009D7057">
                            <w:rPr>
                              <w:rFonts w:asciiTheme="majorHAnsi" w:eastAsia="Times New Roman" w:hAnsiTheme="majorHAnsi" w:cs="Calibri"/>
                              <w:color w:val="0000FF"/>
                              <w:sz w:val="24"/>
                              <w:szCs w:val="24"/>
                              <w:u w:val="single"/>
                            </w:rPr>
                            <w:t>Explore generative AI with Copilot in Bing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29" w:anchor="m_-7444033006803512481_m_7630978532670847497_m_-6220735954431164083__Toc193723049" w:history="1">
                          <w:r w:rsidRPr="009D7057">
                            <w:rPr>
                              <w:rFonts w:asciiTheme="majorHAnsi" w:eastAsia="Times New Roman" w:hAnsiTheme="majorHAnsi" w:cs="Calibri"/>
                              <w:color w:val="0000FF"/>
                              <w:sz w:val="24"/>
                              <w:szCs w:val="24"/>
                              <w:u w:val="single"/>
                            </w:rPr>
                            <w:t>Orchestrate containers on Windows Server using Kubernetes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0" w:anchor="m_-7444033006803512481_m_7630978532670847497_m_-6220735954431164083__Toc193723050" w:history="1">
                          <w:r w:rsidRPr="009D7057">
                            <w:rPr>
                              <w:rFonts w:asciiTheme="majorHAnsi" w:eastAsia="Times New Roman" w:hAnsiTheme="majorHAnsi" w:cs="Calibri"/>
                              <w:color w:val="0000FF"/>
                              <w:sz w:val="24"/>
                              <w:szCs w:val="24"/>
                              <w:u w:val="single"/>
                            </w:rPr>
                            <w:t>Run containers on Windows Server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1" w:anchor="m_-7444033006803512481_m_7630978532670847497_m_-6220735954431164083__Toc193723051" w:history="1">
                          <w:r w:rsidRPr="009D7057">
                            <w:rPr>
                              <w:rFonts w:asciiTheme="majorHAnsi" w:eastAsia="Times New Roman" w:hAnsiTheme="majorHAnsi" w:cs="Calibri"/>
                              <w:color w:val="0000FF"/>
                              <w:sz w:val="24"/>
                              <w:szCs w:val="24"/>
                              <w:u w:val="single"/>
                            </w:rPr>
                            <w:t>Apply Networking concepts to Windows containers running on Azure Kubernetes Service (AKS) and AKS Hybrid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2" w:anchor="m_-7444033006803512481_m_7630978532670847497_m_-6220735954431164083__Toc193723052" w:history="1">
                          <w:r w:rsidRPr="009D7057">
                            <w:rPr>
                              <w:rFonts w:asciiTheme="majorHAnsi" w:eastAsia="Times New Roman" w:hAnsiTheme="majorHAnsi" w:cs="Calibri"/>
                              <w:color w:val="0000FF"/>
                              <w:sz w:val="24"/>
                              <w:szCs w:val="24"/>
                              <w:u w:val="single"/>
                            </w:rPr>
                            <w:t>Apply storage concepts to Windows containers running on Azure Kubernetes Service (AKS) and AKS Hybrid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3" w:anchor="m_-7444033006803512481_m_7630978532670847497_m_-6220735954431164083__Toc193723053" w:history="1">
                          <w:r w:rsidRPr="009D7057">
                            <w:rPr>
                              <w:rFonts w:asciiTheme="majorHAnsi" w:eastAsia="Times New Roman" w:hAnsiTheme="majorHAnsi" w:cs="Calibri"/>
                              <w:color w:val="0000FF"/>
                              <w:sz w:val="24"/>
                              <w:szCs w:val="24"/>
                              <w:u w:val="single"/>
                            </w:rPr>
                            <w:t>Deploy a containerized application on Azure Kubernetes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4" w:anchor="m_-7444033006803512481_m_7630978532670847497_m_-6220735954431164083__Toc193723054" w:history="1">
                          <w:r w:rsidRPr="009D7057">
                            <w:rPr>
                              <w:rFonts w:asciiTheme="majorHAnsi" w:eastAsia="Times New Roman" w:hAnsiTheme="majorHAnsi" w:cs="Calibri"/>
                              <w:color w:val="0000FF"/>
                              <w:sz w:val="24"/>
                              <w:szCs w:val="24"/>
                              <w:u w:val="single"/>
                            </w:rPr>
                            <w:t>Manage Azure Kubernetes Service on Azure Stack HCI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5" w:anchor="m_-7444033006803512481_m_7630978532670847497_m_-6220735954431164083__Toc193723055" w:history="1">
                          <w:r w:rsidRPr="009D7057">
                            <w:rPr>
                              <w:rFonts w:asciiTheme="majorHAnsi" w:eastAsia="Times New Roman" w:hAnsiTheme="majorHAnsi" w:cs="Calibri"/>
                              <w:color w:val="0000FF"/>
                              <w:sz w:val="24"/>
                              <w:szCs w:val="24"/>
                              <w:u w:val="single"/>
                            </w:rPr>
                            <w:t>Introduction to Azure Kubernetes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6" w:anchor="m_-7444033006803512481_m_7630978532670847497_m_-6220735954431164083__Toc193723056" w:history="1">
                          <w:r w:rsidRPr="009D7057">
                            <w:rPr>
                              <w:rFonts w:asciiTheme="majorHAnsi" w:eastAsia="Times New Roman" w:hAnsiTheme="majorHAnsi" w:cs="Calibri"/>
                              <w:color w:val="0000FF"/>
                              <w:sz w:val="24"/>
                              <w:szCs w:val="24"/>
                              <w:u w:val="single"/>
                            </w:rPr>
                            <w:t>Introduction to Kubernetes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7" w:anchor="m_-7444033006803512481_m_7630978532670847497_m_-6220735954431164083__Toc193723057" w:history="1">
                          <w:r w:rsidRPr="009D7057">
                            <w:rPr>
                              <w:rFonts w:asciiTheme="majorHAnsi" w:eastAsia="Times New Roman" w:hAnsiTheme="majorHAnsi" w:cs="Calibri"/>
                              <w:color w:val="0000FF"/>
                              <w:sz w:val="24"/>
                              <w:szCs w:val="24"/>
                              <w:u w:val="single"/>
                            </w:rPr>
                            <w:t>Deploy and run a containerized web app with Azure App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8" w:anchor="m_-7444033006803512481_m_7630978532670847497_m_-6220735954431164083__Toc193723058" w:history="1">
                          <w:r w:rsidRPr="009D7057">
                            <w:rPr>
                              <w:rFonts w:asciiTheme="majorHAnsi" w:eastAsia="Times New Roman" w:hAnsiTheme="majorHAnsi" w:cs="Calibri"/>
                              <w:color w:val="0000FF"/>
                              <w:sz w:val="24"/>
                              <w:szCs w:val="24"/>
                              <w:u w:val="single"/>
                            </w:rPr>
                            <w:t>Run Docker containers with Azure Container Instances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39" w:anchor="m_-7444033006803512481_m_7630978532670847497_m_-6220735954431164083__Toc193723059" w:history="1">
                          <w:r w:rsidRPr="009D7057">
                            <w:rPr>
                              <w:rFonts w:asciiTheme="majorHAnsi" w:eastAsia="Times New Roman" w:hAnsiTheme="majorHAnsi" w:cs="Calibri"/>
                              <w:color w:val="0000FF"/>
                              <w:sz w:val="24"/>
                              <w:szCs w:val="24"/>
                              <w:u w:val="single"/>
                            </w:rPr>
                            <w:t>Build and store container images with Azure Container Registry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0" w:anchor="m_-7444033006803512481_m_7630978532670847497_m_-6220735954431164083__Toc193723060" w:history="1">
                          <w:r w:rsidRPr="009D7057">
                            <w:rPr>
                              <w:rFonts w:asciiTheme="majorHAnsi" w:eastAsia="Times New Roman" w:hAnsiTheme="majorHAnsi" w:cs="Calibri"/>
                              <w:color w:val="0000FF"/>
                              <w:sz w:val="24"/>
                              <w:szCs w:val="24"/>
                              <w:u w:val="single"/>
                            </w:rPr>
                            <w:t>Build a containerized web application with Docker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1" w:anchor="m_-7444033006803512481_m_7630978532670847497_m_-6220735954431164083__Toc193723061" w:history="1">
                          <w:r w:rsidRPr="009D7057">
                            <w:rPr>
                              <w:rFonts w:asciiTheme="majorHAnsi" w:eastAsia="Times New Roman" w:hAnsiTheme="majorHAnsi" w:cs="Calibri"/>
                              <w:color w:val="0000FF"/>
                              <w:sz w:val="24"/>
                              <w:szCs w:val="24"/>
                              <w:u w:val="single"/>
                            </w:rPr>
                            <w:t>Create a Holographic Remoting app to visualize 3D content on HoloLens 2</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2" w:anchor="m_-7444033006803512481_m_7630978532670847497_m_-6220735954431164083__Toc193723062" w:history="1">
                          <w:r w:rsidRPr="009D7057">
                            <w:rPr>
                              <w:rFonts w:asciiTheme="majorHAnsi" w:eastAsia="Times New Roman" w:hAnsiTheme="majorHAnsi" w:cs="Calibri"/>
                              <w:color w:val="0000FF"/>
                              <w:sz w:val="24"/>
                              <w:szCs w:val="24"/>
                              <w:u w:val="single"/>
                            </w:rPr>
                            <w:t>Integrate Azure Cloud Services to your Unity project on HoloLens 2</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3" w:anchor="m_-7444033006803512481_m_7630978532670847497_m_-6220735954431164083__Toc193723063" w:history="1">
                          <w:r w:rsidRPr="009D7057">
                            <w:rPr>
                              <w:rFonts w:asciiTheme="majorHAnsi" w:eastAsia="Times New Roman" w:hAnsiTheme="majorHAnsi" w:cs="Calibri"/>
                              <w:color w:val="0000FF"/>
                              <w:sz w:val="24"/>
                              <w:szCs w:val="24"/>
                              <w:u w:val="single"/>
                            </w:rPr>
                            <w:t>Activate spatial audio for your HoloLens 2 application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4" w:anchor="m_-7444033006803512481_m_7630978532670847497_m_-6220735954431164083__Toc193723064" w:history="1">
                          <w:r w:rsidRPr="009D7057">
                            <w:rPr>
                              <w:rFonts w:asciiTheme="majorHAnsi" w:eastAsia="Times New Roman" w:hAnsiTheme="majorHAnsi" w:cs="Calibri"/>
                              <w:color w:val="0000FF"/>
                              <w:sz w:val="24"/>
                              <w:szCs w:val="24"/>
                              <w:u w:val="single"/>
                            </w:rPr>
                            <w:t>Add Azure AI services to your mixed reality project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5" w:anchor="m_-7444033006803512481_m_7630978532670847497_m_-6220735954431164083__Toc193723065" w:history="1">
                          <w:r w:rsidRPr="009D7057">
                            <w:rPr>
                              <w:rFonts w:asciiTheme="majorHAnsi" w:eastAsia="Times New Roman" w:hAnsiTheme="majorHAnsi" w:cs="Calibri"/>
                              <w:color w:val="0000FF"/>
                              <w:sz w:val="24"/>
                              <w:szCs w:val="24"/>
                              <w:u w:val="single"/>
                            </w:rPr>
                            <w:t>Use Azure Spatial Anchors to anchor objects in the real world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6" w:anchor="m_-7444033006803512481_m_7630978532670847497_m_-6220735954431164083__Toc193723066" w:history="1">
                          <w:r w:rsidRPr="009D7057">
                            <w:rPr>
                              <w:rFonts w:asciiTheme="majorHAnsi" w:eastAsia="Times New Roman" w:hAnsiTheme="majorHAnsi" w:cs="Calibri"/>
                              <w:color w:val="0000FF"/>
                              <w:sz w:val="24"/>
                              <w:szCs w:val="24"/>
                              <w:u w:val="single"/>
                            </w:rPr>
                            <w:t>Enable eye tracking and voice commands for objects on the HoloLens 2</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7" w:anchor="m_-7444033006803512481_m_7630978532670847497_m_-6220735954431164083__Toc193723067" w:history="1">
                          <w:r w:rsidRPr="009D7057">
                            <w:rPr>
                              <w:rFonts w:asciiTheme="majorHAnsi" w:eastAsia="Times New Roman" w:hAnsiTheme="majorHAnsi" w:cs="Calibri"/>
                              <w:color w:val="0000FF"/>
                              <w:sz w:val="24"/>
                              <w:szCs w:val="24"/>
                              <w:u w:val="single"/>
                            </w:rPr>
                            <w:t>Getting started with 3D object interaction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8" w:anchor="m_-7444033006803512481_m_7630978532670847497_m_-6220735954431164083__Toc193723068" w:history="1">
                          <w:r w:rsidRPr="009D7057">
                            <w:rPr>
                              <w:rFonts w:asciiTheme="majorHAnsi" w:eastAsia="Times New Roman" w:hAnsiTheme="majorHAnsi" w:cs="Calibri"/>
                              <w:color w:val="0000FF"/>
                              <w:sz w:val="24"/>
                              <w:szCs w:val="24"/>
                              <w:u w:val="single"/>
                            </w:rPr>
                            <w:t>Place a Mars Rover object in the scene and work with grids and intelligent object tracking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49" w:anchor="m_-7444033006803512481_m_7630978532670847497_m_-6220735954431164083__Toc193723069" w:history="1">
                          <w:r w:rsidRPr="009D7057">
                            <w:rPr>
                              <w:rFonts w:asciiTheme="majorHAnsi" w:eastAsia="Times New Roman" w:hAnsiTheme="majorHAnsi" w:cs="Calibri"/>
                              <w:color w:val="0000FF"/>
                              <w:sz w:val="24"/>
                              <w:szCs w:val="24"/>
                              <w:u w:val="single"/>
                            </w:rPr>
                            <w:t>Introduction to the Mixed Reality Toolkit-Set Up Your Project and Use Hand Interaction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0" w:anchor="m_-7444033006803512481_m_7630978532670847497_m_-6220735954431164083__Toc193723070" w:history="1">
                          <w:r w:rsidRPr="009D7057">
                            <w:rPr>
                              <w:rFonts w:asciiTheme="majorHAnsi" w:eastAsia="Times New Roman" w:hAnsiTheme="majorHAnsi" w:cs="Calibri"/>
                              <w:color w:val="0000FF"/>
                              <w:sz w:val="24"/>
                              <w:szCs w:val="24"/>
                              <w:u w:val="single"/>
                            </w:rPr>
                            <w:t>Challenge project - Building an Augmented Reality app for HoloLens 2</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1" w:anchor="m_-7444033006803512481_m_7630978532670847497_m_-6220735954431164083__Toc193723071" w:history="1">
                          <w:r w:rsidRPr="009D7057">
                            <w:rPr>
                              <w:rFonts w:asciiTheme="majorHAnsi" w:eastAsia="Times New Roman" w:hAnsiTheme="majorHAnsi" w:cs="Calibri"/>
                              <w:color w:val="0000FF"/>
                              <w:sz w:val="24"/>
                              <w:szCs w:val="24"/>
                              <w:u w:val="single"/>
                            </w:rPr>
                            <w:t>Designing for mixed reality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2" w:anchor="m_-7444033006803512481_m_7630978532670847497_m_-6220735954431164083__Toc193723072" w:history="1">
                          <w:r w:rsidRPr="009D7057">
                            <w:rPr>
                              <w:rFonts w:asciiTheme="majorHAnsi" w:eastAsia="Times New Roman" w:hAnsiTheme="majorHAnsi" w:cs="Calibri"/>
                              <w:color w:val="0000FF"/>
                              <w:sz w:val="24"/>
                              <w:szCs w:val="24"/>
                              <w:u w:val="single"/>
                            </w:rPr>
                            <w:t>Introduction to mixed reality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3" w:anchor="m_-7444033006803512481_m_7630978532670847497_m_-6220735954431164083__Toc193723073" w:history="1">
                          <w:r w:rsidRPr="009D7057">
                            <w:rPr>
                              <w:rFonts w:asciiTheme="majorHAnsi" w:eastAsia="Times New Roman" w:hAnsiTheme="majorHAnsi" w:cs="Calibri"/>
                              <w:color w:val="0000FF"/>
                              <w:sz w:val="24"/>
                              <w:szCs w:val="24"/>
                              <w:u w:val="single"/>
                            </w:rPr>
                            <w:t>Configure 3D assets for mixed reality in Unity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4" w:anchor="m_-7444033006803512481_m_7630978532670847497_m_-6220735954431164083__Toc193723074" w:history="1">
                          <w:r w:rsidRPr="009D7057">
                            <w:rPr>
                              <w:rFonts w:asciiTheme="majorHAnsi" w:eastAsia="Times New Roman" w:hAnsiTheme="majorHAnsi" w:cs="Calibri"/>
                              <w:color w:val="0000FF"/>
                              <w:sz w:val="24"/>
                              <w:szCs w:val="24"/>
                              <w:u w:val="single"/>
                            </w:rPr>
                            <w:t>Build a 3D Scene for mixed reality in Unity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5" w:anchor="m_-7444033006803512481_m_7630978532670847497_m_-6220735954431164083__Toc193723075" w:history="1">
                          <w:r w:rsidRPr="009D7057">
                            <w:rPr>
                              <w:rFonts w:asciiTheme="majorHAnsi" w:eastAsia="Times New Roman" w:hAnsiTheme="majorHAnsi" w:cs="Calibri"/>
                              <w:color w:val="0000FF"/>
                              <w:sz w:val="24"/>
                              <w:szCs w:val="24"/>
                              <w:u w:val="single"/>
                            </w:rPr>
                            <w:t>Set up a mixed reality project for Azure Digital Twins in Unity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6" w:anchor="m_-7444033006803512481_m_7630978532670847497_m_-6220735954431164083__Toc193723076" w:history="1">
                          <w:r w:rsidRPr="009D7057">
                            <w:rPr>
                              <w:rFonts w:asciiTheme="majorHAnsi" w:eastAsia="Times New Roman" w:hAnsiTheme="majorHAnsi" w:cs="Calibri"/>
                              <w:color w:val="0000FF"/>
                              <w:sz w:val="24"/>
                              <w:szCs w:val="24"/>
                              <w:u w:val="single"/>
                            </w:rPr>
                            <w:t>Connect IoT data to mixed reality with Azure Digital Twins and Unity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7" w:anchor="m_-7444033006803512481_m_7630978532670847497_m_-6220735954431164083__Toc193723077" w:history="1">
                          <w:r w:rsidRPr="009D7057">
                            <w:rPr>
                              <w:rFonts w:asciiTheme="majorHAnsi" w:eastAsia="Times New Roman" w:hAnsiTheme="majorHAnsi" w:cs="Calibri"/>
                              <w:color w:val="0000FF"/>
                              <w:sz w:val="24"/>
                              <w:szCs w:val="24"/>
                              <w:u w:val="single"/>
                            </w:rPr>
                            <w:t>Introduction to Polyglot Notebooks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8" w:anchor="m_-7444033006803512481_m_7630978532670847497_m_-6220735954431164083__Toc193723078" w:history="1">
                          <w:r w:rsidRPr="009D7057">
                            <w:rPr>
                              <w:rFonts w:asciiTheme="majorHAnsi" w:eastAsia="Times New Roman" w:hAnsiTheme="majorHAnsi" w:cs="Calibri"/>
                              <w:color w:val="0000FF"/>
                              <w:sz w:val="24"/>
                              <w:szCs w:val="24"/>
                              <w:u w:val="single"/>
                            </w:rPr>
                            <w:t>Create a web UI with ASP.NET Core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59" w:anchor="m_-7444033006803512481_m_7630978532670847497_m_-6220735954431164083__Toc193723079" w:history="1">
                          <w:r w:rsidRPr="009D7057">
                            <w:rPr>
                              <w:rFonts w:asciiTheme="majorHAnsi" w:eastAsia="Times New Roman" w:hAnsiTheme="majorHAnsi" w:cs="Calibri"/>
                              <w:color w:val="0000FF"/>
                              <w:sz w:val="24"/>
                              <w:szCs w:val="24"/>
                              <w:u w:val="single"/>
                            </w:rPr>
                            <w:t>Learn the basics of web accessibility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0" w:anchor="m_-7444033006803512481_m_7630978532670847497_m_-6220735954431164083__Toc193723080" w:history="1">
                          <w:r w:rsidRPr="009D7057">
                            <w:rPr>
                              <w:rFonts w:asciiTheme="majorHAnsi" w:eastAsia="Times New Roman" w:hAnsiTheme="majorHAnsi" w:cs="Calibri"/>
                              <w:color w:val="0000FF"/>
                              <w:sz w:val="24"/>
                              <w:szCs w:val="24"/>
                              <w:u w:val="single"/>
                            </w:rPr>
                            <w:t>Get started with web development using Visual Studio Code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1" w:anchor="m_-7444033006803512481_m_7630978532670847497_m_-6220735954431164083__Toc193723081" w:history="1">
                          <w:r w:rsidRPr="009D7057">
                            <w:rPr>
                              <w:rFonts w:asciiTheme="majorHAnsi" w:eastAsia="Times New Roman" w:hAnsiTheme="majorHAnsi" w:cs="Calibri"/>
                              <w:color w:val="0000FF"/>
                              <w:sz w:val="24"/>
                              <w:szCs w:val="24"/>
                              <w:u w:val="single"/>
                            </w:rPr>
                            <w:t>Publish a web app to Azure with Visual Studio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2" w:anchor="m_-7444033006803512481_m_7630978532670847497_m_-6220735954431164083__Toc193723082" w:history="1">
                          <w:r w:rsidRPr="009D7057">
                            <w:rPr>
                              <w:rFonts w:asciiTheme="majorHAnsi" w:eastAsia="Times New Roman" w:hAnsiTheme="majorHAnsi" w:cs="Calibri"/>
                              <w:color w:val="0000FF"/>
                              <w:sz w:val="24"/>
                              <w:szCs w:val="24"/>
                              <w:u w:val="single"/>
                            </w:rPr>
                            <w:t>Create a web API with ASP.NET Core controllers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3" w:anchor="m_-7444033006803512481_m_7630978532670847497_m_-6220735954431164083__Toc193723083" w:history="1">
                          <w:r w:rsidRPr="009D7057">
                            <w:rPr>
                              <w:rFonts w:asciiTheme="majorHAnsi" w:eastAsia="Times New Roman" w:hAnsiTheme="majorHAnsi" w:cs="Calibri"/>
                              <w:color w:val="0000FF"/>
                              <w:sz w:val="24"/>
                              <w:szCs w:val="24"/>
                              <w:u w:val="single"/>
                            </w:rPr>
                            <w:t>Work with files and directories in a .NET app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4" w:anchor="m_-7444033006803512481_m_7630978532670847497_m_-6220735954431164083__Toc193723084" w:history="1">
                          <w:r w:rsidRPr="009D7057">
                            <w:rPr>
                              <w:rFonts w:asciiTheme="majorHAnsi" w:eastAsia="Times New Roman" w:hAnsiTheme="majorHAnsi" w:cs="Calibri"/>
                              <w:color w:val="0000FF"/>
                              <w:sz w:val="24"/>
                              <w:szCs w:val="24"/>
                              <w:u w:val="single"/>
                            </w:rPr>
                            <w:t>Interactively debug .NET apps with the Visual Studio Code debugger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5" w:anchor="m_-7444033006803512481_m_7630978532670847497_m_-6220735954431164083__Toc193723085" w:history="1">
                          <w:r w:rsidRPr="009D7057">
                            <w:rPr>
                              <w:rFonts w:asciiTheme="majorHAnsi" w:eastAsia="Times New Roman" w:hAnsiTheme="majorHAnsi" w:cs="Calibri"/>
                              <w:color w:val="0000FF"/>
                              <w:sz w:val="24"/>
                              <w:szCs w:val="24"/>
                              <w:u w:val="single"/>
                            </w:rPr>
                            <w:t>Create a new .NET project and work with dependencies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6" w:anchor="m_-7444033006803512481_m_7630978532670847497_m_-6220735954431164083__Toc193723086" w:history="1">
                          <w:r w:rsidRPr="009D7057">
                            <w:rPr>
                              <w:rFonts w:asciiTheme="majorHAnsi" w:eastAsia="Times New Roman" w:hAnsiTheme="majorHAnsi" w:cs="Calibri"/>
                              <w:color w:val="0000FF"/>
                              <w:sz w:val="24"/>
                              <w:szCs w:val="24"/>
                              <w:u w:val="single"/>
                            </w:rPr>
                            <w:t>Introduction to .NET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7" w:anchor="m_-7444033006803512481_m_7630978532670847497_m_-6220735954431164083__Toc193723087" w:history="1">
                          <w:r w:rsidRPr="009D7057">
                            <w:rPr>
                              <w:rFonts w:asciiTheme="majorHAnsi" w:eastAsia="Times New Roman" w:hAnsiTheme="majorHAnsi" w:cs="Calibri"/>
                              <w:color w:val="0000FF"/>
                              <w:sz w:val="24"/>
                              <w:szCs w:val="24"/>
                              <w:u w:val="single"/>
                            </w:rPr>
                            <w:t>Deploy and manage Active Directory Domain Services domain controllers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8" w:anchor="m_-7444033006803512481_m_7630978532670847497_m_-6220735954431164083__Toc193723088" w:history="1">
                          <w:r w:rsidRPr="009D7057">
                            <w:rPr>
                              <w:rFonts w:asciiTheme="majorHAnsi" w:eastAsia="Times New Roman" w:hAnsiTheme="majorHAnsi" w:cs="Calibri"/>
                              <w:color w:val="0000FF"/>
                              <w:sz w:val="24"/>
                              <w:szCs w:val="24"/>
                              <w:u w:val="single"/>
                            </w:rPr>
                            <w:t>Manage Microsoft Entra identities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69" w:anchor="m_-7444033006803512481_m_7630978532670847497_m_-6220735954431164083__Toc193723089" w:history="1">
                          <w:r w:rsidRPr="009D7057">
                            <w:rPr>
                              <w:rFonts w:asciiTheme="majorHAnsi" w:eastAsia="Times New Roman" w:hAnsiTheme="majorHAnsi" w:cs="Calibri"/>
                              <w:color w:val="0000FF"/>
                              <w:sz w:val="24"/>
                              <w:szCs w:val="24"/>
                              <w:u w:val="single"/>
                            </w:rPr>
                            <w:t>Understand Microsoft Entra 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0" w:anchor="m_-7444033006803512481_m_7630978532670847497_m_-6220735954431164083__Toc193723090" w:history="1">
                          <w:r w:rsidRPr="009D7057">
                            <w:rPr>
                              <w:rFonts w:asciiTheme="majorHAnsi" w:eastAsia="Times New Roman" w:hAnsiTheme="majorHAnsi" w:cs="Calibri"/>
                              <w:color w:val="0000FF"/>
                              <w:sz w:val="24"/>
                              <w:szCs w:val="24"/>
                              <w:u w:val="single"/>
                            </w:rPr>
                            <w:t>Evaluate deployment methods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1" w:anchor="m_-7444033006803512481_m_7630978532670847497_m_-6220735954431164083__Toc193723091" w:history="1">
                          <w:r w:rsidRPr="009D7057">
                            <w:rPr>
                              <w:rFonts w:asciiTheme="majorHAnsi" w:eastAsia="Times New Roman" w:hAnsiTheme="majorHAnsi" w:cs="Calibri"/>
                              <w:color w:val="0000FF"/>
                              <w:sz w:val="24"/>
                              <w:szCs w:val="24"/>
                              <w:u w:val="single"/>
                            </w:rPr>
                            <w:t>Get tips and tricks for teaching DP-100: Designing and implementing a data science solution on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2" w:anchor="m_-7444033006803512481_m_7630978532670847497_m_-6220735954431164083__Toc193723092" w:history="1">
                          <w:r w:rsidRPr="009D7057">
                            <w:rPr>
                              <w:rFonts w:asciiTheme="majorHAnsi" w:eastAsia="Times New Roman" w:hAnsiTheme="majorHAnsi" w:cs="Calibri"/>
                              <w:color w:val="0000FF"/>
                              <w:sz w:val="24"/>
                              <w:szCs w:val="24"/>
                              <w:u w:val="single"/>
                            </w:rPr>
                            <w:t>Learn best practices from Microsoft Technical Trainers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3" w:anchor="m_-7444033006803512481_m_7630978532670847497_m_-6220735954431164083__Toc193723093" w:history="1">
                          <w:r w:rsidRPr="009D7057">
                            <w:rPr>
                              <w:rFonts w:asciiTheme="majorHAnsi" w:eastAsia="Times New Roman" w:hAnsiTheme="majorHAnsi" w:cs="Calibri"/>
                              <w:color w:val="0000FF"/>
                              <w:sz w:val="24"/>
                              <w:szCs w:val="24"/>
                              <w:u w:val="single"/>
                            </w:rPr>
                            <w:t>Microsoft Learn for Educators preparing for course delivery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4" w:anchor="m_-7444033006803512481_m_7630978532670847497_m_-6220735954431164083__Toc193723094" w:history="1">
                          <w:r w:rsidRPr="009D7057">
                            <w:rPr>
                              <w:rFonts w:asciiTheme="majorHAnsi" w:eastAsia="Times New Roman" w:hAnsiTheme="majorHAnsi" w:cs="Calibri"/>
                              <w:color w:val="0000FF"/>
                              <w:sz w:val="24"/>
                              <w:szCs w:val="24"/>
                              <w:u w:val="single"/>
                            </w:rPr>
                            <w:t>Get tips and tricks for teaching AZ-104 Microsoft Azure Administrator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5" w:anchor="m_-7444033006803512481_m_7630978532670847497_m_-6220735954431164083__Toc193723095" w:history="1">
                          <w:r w:rsidRPr="009D7057">
                            <w:rPr>
                              <w:rFonts w:asciiTheme="majorHAnsi" w:eastAsia="Times New Roman" w:hAnsiTheme="majorHAnsi" w:cs="Calibri"/>
                              <w:color w:val="0000FF"/>
                              <w:sz w:val="24"/>
                              <w:szCs w:val="24"/>
                              <w:u w:val="single"/>
                            </w:rPr>
                            <w:t>Learn best practices from Microsoft Technical Trainers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6" w:anchor="m_-7444033006803512481_m_7630978532670847497_m_-6220735954431164083__Toc193723096" w:history="1">
                          <w:r w:rsidRPr="009D7057">
                            <w:rPr>
                              <w:rFonts w:asciiTheme="majorHAnsi" w:eastAsia="Times New Roman" w:hAnsiTheme="majorHAnsi" w:cs="Calibri"/>
                              <w:color w:val="0000FF"/>
                              <w:sz w:val="24"/>
                              <w:szCs w:val="24"/>
                              <w:u w:val="single"/>
                            </w:rPr>
                            <w:t>Microsoft Learn for Educators course planning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7" w:anchor="m_-7444033006803512481_m_7630978532670847497_m_-6220735954431164083__Toc193723097" w:history="1">
                          <w:r w:rsidRPr="009D7057">
                            <w:rPr>
                              <w:rFonts w:asciiTheme="majorHAnsi" w:eastAsia="Times New Roman" w:hAnsiTheme="majorHAnsi" w:cs="Calibri"/>
                              <w:color w:val="0000FF"/>
                              <w:sz w:val="24"/>
                              <w:szCs w:val="24"/>
                              <w:u w:val="single"/>
                            </w:rPr>
                            <w:t>Microsoft Learn for Educators Course Preparation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8" w:anchor="m_-7444033006803512481_m_7630978532670847497_m_-6220735954431164083__Toc193723098" w:history="1">
                          <w:r w:rsidRPr="009D7057">
                            <w:rPr>
                              <w:rFonts w:asciiTheme="majorHAnsi" w:eastAsia="Times New Roman" w:hAnsiTheme="majorHAnsi" w:cs="Calibri"/>
                              <w:color w:val="0000FF"/>
                              <w:sz w:val="24"/>
                              <w:szCs w:val="24"/>
                              <w:u w:val="single"/>
                            </w:rPr>
                            <w:t>Onboard to Microsoft Learn for Educators program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79" w:anchor="m_-7444033006803512481_m_7630978532670847497_m_-6220735954431164083__Toc193723099" w:history="1">
                          <w:r w:rsidRPr="009D7057">
                            <w:rPr>
                              <w:rFonts w:asciiTheme="majorHAnsi" w:eastAsia="Times New Roman" w:hAnsiTheme="majorHAnsi" w:cs="Calibri"/>
                              <w:color w:val="0000FF"/>
                              <w:sz w:val="24"/>
                              <w:szCs w:val="24"/>
                              <w:u w:val="single"/>
                            </w:rPr>
                            <w:t>Introduction to Microsoft Learn for Educators program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0" w:anchor="m_-7444033006803512481_m_7630978532670847497_m_-6220735954431164083__Toc193723100" w:history="1">
                          <w:r w:rsidRPr="009D7057">
                            <w:rPr>
                              <w:rFonts w:asciiTheme="majorHAnsi" w:eastAsia="Times New Roman" w:hAnsiTheme="majorHAnsi" w:cs="Calibri"/>
                              <w:color w:val="0000FF"/>
                              <w:sz w:val="24"/>
                              <w:szCs w:val="24"/>
                              <w:u w:val="single"/>
                            </w:rPr>
                            <w:t>Microsoft Learn for Educators student certification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1" w:anchor="m_-7444033006803512481_m_7630978532670847497_m_-6220735954431164083__Toc193723101" w:history="1">
                          <w:r w:rsidRPr="009D7057">
                            <w:rPr>
                              <w:rFonts w:asciiTheme="majorHAnsi" w:eastAsia="Times New Roman" w:hAnsiTheme="majorHAnsi" w:cs="Calibri"/>
                              <w:color w:val="0000FF"/>
                              <w:sz w:val="24"/>
                              <w:szCs w:val="24"/>
                              <w:u w:val="single"/>
                            </w:rPr>
                            <w:t>Build a Form Recognizer custom skill for Azure Cognitive Search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2" w:anchor="m_-7444033006803512481_m_7630978532670847497_m_-6220735954431164083__Toc193723102" w:history="1">
                          <w:r w:rsidRPr="009D7057">
                            <w:rPr>
                              <w:rFonts w:asciiTheme="majorHAnsi" w:eastAsia="Times New Roman" w:hAnsiTheme="majorHAnsi" w:cs="Calibri"/>
                              <w:color w:val="0000FF"/>
                              <w:sz w:val="24"/>
                              <w:szCs w:val="24"/>
                              <w:u w:val="single"/>
                            </w:rPr>
                            <w:t>Create a composed Form Recognizer model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3" w:anchor="m_-7444033006803512481_m_7630978532670847497_m_-6220735954431164083__Toc193723103" w:history="1">
                          <w:r w:rsidRPr="009D7057">
                            <w:rPr>
                              <w:rFonts w:asciiTheme="majorHAnsi" w:eastAsia="Times New Roman" w:hAnsiTheme="majorHAnsi" w:cs="Calibri"/>
                              <w:color w:val="0000FF"/>
                              <w:sz w:val="24"/>
                              <w:szCs w:val="24"/>
                              <w:u w:val="single"/>
                            </w:rPr>
                            <w:t>Extract data from forms with Form Recognizer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4" w:anchor="m_-7444033006803512481_m_7630978532670847497_m_-6220735954431164083__Toc193723104" w:history="1">
                          <w:r w:rsidRPr="009D7057">
                            <w:rPr>
                              <w:rFonts w:asciiTheme="majorHAnsi" w:eastAsia="Times New Roman" w:hAnsiTheme="majorHAnsi" w:cs="Calibri"/>
                              <w:color w:val="0000FF"/>
                              <w:sz w:val="24"/>
                              <w:szCs w:val="24"/>
                              <w:u w:val="single"/>
                            </w:rPr>
                            <w:t>Use prebuilt Form Recognizer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5" w:anchor="m_-7444033006803512481_m_7630978532670847497_m_-6220735954431164083__Toc193723105" w:history="1">
                          <w:r w:rsidRPr="009D7057">
                            <w:rPr>
                              <w:rFonts w:asciiTheme="majorHAnsi" w:eastAsia="Times New Roman" w:hAnsiTheme="majorHAnsi" w:cs="Calibri"/>
                              <w:color w:val="0000FF"/>
                              <w:sz w:val="24"/>
                              <w:szCs w:val="24"/>
                              <w:u w:val="single"/>
                            </w:rPr>
                            <w:t>Plan an Azure AI Document Intelligence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6" w:anchor="m_-7444033006803512481_m_7630978532670847497_m_-6220735954431164083__Toc193723106" w:history="1">
                          <w:r w:rsidRPr="009D7057">
                            <w:rPr>
                              <w:rFonts w:asciiTheme="majorHAnsi" w:eastAsia="Times New Roman" w:hAnsiTheme="majorHAnsi" w:cs="Calibri"/>
                              <w:color w:val="0000FF"/>
                              <w:sz w:val="24"/>
                              <w:szCs w:val="24"/>
                              <w:u w:val="single"/>
                            </w:rPr>
                            <w:t>Perform vector search and retrieval in Azure AI Search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7" w:anchor="m_-7444033006803512481_m_7630978532670847497_m_-6220735954431164083__Toc193723107" w:history="1">
                          <w:r w:rsidRPr="009D7057">
                            <w:rPr>
                              <w:rFonts w:asciiTheme="majorHAnsi" w:eastAsia="Times New Roman" w:hAnsiTheme="majorHAnsi" w:cs="Calibri"/>
                              <w:color w:val="0000FF"/>
                              <w:sz w:val="24"/>
                              <w:szCs w:val="24"/>
                              <w:u w:val="single"/>
                            </w:rPr>
                            <w:t>Perform search re-ranking with semantic ranking in Azure AI Search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8" w:anchor="m_-7444033006803512481_m_7630978532670847497_m_-6220735954431164083__Toc193723108" w:history="1">
                          <w:r w:rsidRPr="009D7057">
                            <w:rPr>
                              <w:rFonts w:asciiTheme="majorHAnsi" w:eastAsia="Times New Roman" w:hAnsiTheme="majorHAnsi" w:cs="Calibri"/>
                              <w:color w:val="0000FF"/>
                              <w:sz w:val="24"/>
                              <w:szCs w:val="24"/>
                              <w:u w:val="single"/>
                            </w:rPr>
                            <w:t>Maintain an Azure AI Search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89" w:anchor="m_-7444033006803512481_m_7630978532670847497_m_-6220735954431164083__Toc193723109" w:history="1">
                          <w:r w:rsidRPr="009D7057">
                            <w:rPr>
                              <w:rFonts w:asciiTheme="majorHAnsi" w:eastAsia="Times New Roman" w:hAnsiTheme="majorHAnsi" w:cs="Calibri"/>
                              <w:color w:val="0000FF"/>
                              <w:sz w:val="24"/>
                              <w:szCs w:val="24"/>
                              <w:u w:val="single"/>
                            </w:rPr>
                            <w:t>Search data outside the Azure platform in Azure AI Search using Azure Data Factory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0" w:anchor="m_-7444033006803512481_m_7630978532670847497_m_-6220735954431164083__Toc193723110" w:history="1">
                          <w:r w:rsidRPr="009D7057">
                            <w:rPr>
                              <w:rFonts w:asciiTheme="majorHAnsi" w:eastAsia="Times New Roman" w:hAnsiTheme="majorHAnsi" w:cs="Calibri"/>
                              <w:color w:val="0000FF"/>
                              <w:sz w:val="24"/>
                              <w:szCs w:val="24"/>
                              <w:u w:val="single"/>
                            </w:rPr>
                            <w:t>Build an Azure Machine Learning custom skill for Azure AI Search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1" w:anchor="m_-7444033006803512481_m_7630978532670847497_m_-6220735954431164083__Toc193723111" w:history="1">
                          <w:r w:rsidRPr="009D7057">
                            <w:rPr>
                              <w:rFonts w:asciiTheme="majorHAnsi" w:eastAsia="Times New Roman" w:hAnsiTheme="majorHAnsi" w:cs="Calibri"/>
                              <w:color w:val="0000FF"/>
                              <w:sz w:val="24"/>
                              <w:szCs w:val="24"/>
                              <w:u w:val="single"/>
                            </w:rPr>
                            <w:t>Implement advanced search features in Azure AI Search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2" w:anchor="m_-7444033006803512481_m_7630978532670847497_m_-6220735954431164083__Toc193723112" w:history="1">
                          <w:r w:rsidRPr="009D7057">
                            <w:rPr>
                              <w:rFonts w:asciiTheme="majorHAnsi" w:eastAsia="Times New Roman" w:hAnsiTheme="majorHAnsi" w:cs="Calibri"/>
                              <w:color w:val="0000FF"/>
                              <w:sz w:val="24"/>
                              <w:szCs w:val="24"/>
                              <w:u w:val="single"/>
                            </w:rPr>
                            <w:t>Enrich your data with Azure AI Language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3" w:anchor="m_-7444033006803512481_m_7630978532670847497_m_-6220735954431164083__Toc193723113" w:history="1">
                          <w:r w:rsidRPr="009D7057">
                            <w:rPr>
                              <w:rFonts w:asciiTheme="majorHAnsi" w:eastAsia="Times New Roman" w:hAnsiTheme="majorHAnsi" w:cs="Calibri"/>
                              <w:color w:val="0000FF"/>
                              <w:sz w:val="24"/>
                              <w:szCs w:val="24"/>
                              <w:u w:val="single"/>
                            </w:rPr>
                            <w:t>Create a knowledge store with Azure AI Search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4" w:anchor="m_-7444033006803512481_m_7630978532670847497_m_-6220735954431164083__Toc193723114" w:history="1">
                          <w:r w:rsidRPr="009D7057">
                            <w:rPr>
                              <w:rFonts w:asciiTheme="majorHAnsi" w:eastAsia="Times New Roman" w:hAnsiTheme="majorHAnsi" w:cs="Calibri"/>
                              <w:color w:val="0000FF"/>
                              <w:sz w:val="24"/>
                              <w:szCs w:val="24"/>
                              <w:u w:val="single"/>
                            </w:rPr>
                            <w:t>Create an Azure AI Search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5" w:anchor="m_-7444033006803512481_m_7630978532670847497_m_-6220735954431164083__Toc193723115" w:history="1">
                          <w:r w:rsidRPr="009D7057">
                            <w:rPr>
                              <w:rFonts w:asciiTheme="majorHAnsi" w:eastAsia="Times New Roman" w:hAnsiTheme="majorHAnsi" w:cs="Calibri"/>
                              <w:color w:val="0000FF"/>
                              <w:sz w:val="24"/>
                              <w:szCs w:val="24"/>
                              <w:u w:val="single"/>
                            </w:rPr>
                            <w:t>Create a custom skill for Azure AI Search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6" w:anchor="m_-7444033006803512481_m_7630978532670847497_m_-6220735954431164083__Toc193723116" w:history="1">
                          <w:r w:rsidRPr="009D7057">
                            <w:rPr>
                              <w:rFonts w:asciiTheme="majorHAnsi" w:eastAsia="Times New Roman" w:hAnsiTheme="majorHAnsi" w:cs="Calibri"/>
                              <w:color w:val="0000FF"/>
                              <w:sz w:val="24"/>
                              <w:szCs w:val="24"/>
                              <w:u w:val="single"/>
                            </w:rPr>
                            <w:t>Get started with Data Activator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7" w:anchor="m_-7444033006803512481_m_7630978532670847497_m_-6220735954431164083__Toc193723117" w:history="1">
                          <w:r w:rsidRPr="009D7057">
                            <w:rPr>
                              <w:rFonts w:asciiTheme="majorHAnsi" w:eastAsia="Times New Roman" w:hAnsiTheme="majorHAnsi" w:cs="Calibri"/>
                              <w:color w:val="0000FF"/>
                              <w:sz w:val="24"/>
                              <w:szCs w:val="24"/>
                              <w:u w:val="single"/>
                            </w:rPr>
                            <w:t>Get started with Real-Time Analytics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8" w:anchor="m_-7444033006803512481_m_7630978532670847497_m_-6220735954431164083__Toc193723118" w:history="1">
                          <w:r w:rsidRPr="009D7057">
                            <w:rPr>
                              <w:rFonts w:asciiTheme="majorHAnsi" w:eastAsia="Times New Roman" w:hAnsiTheme="majorHAnsi" w:cs="Calibri"/>
                              <w:color w:val="0000FF"/>
                              <w:sz w:val="24"/>
                              <w:szCs w:val="24"/>
                              <w:u w:val="single"/>
                            </w:rPr>
                            <w:t>Administer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399" w:anchor="m_-7444033006803512481_m_7630978532670847497_m_-6220735954431164083__Toc193723119" w:history="1">
                          <w:r w:rsidRPr="009D7057">
                            <w:rPr>
                              <w:rFonts w:asciiTheme="majorHAnsi" w:eastAsia="Times New Roman" w:hAnsiTheme="majorHAnsi" w:cs="Calibri"/>
                              <w:color w:val="0000FF"/>
                              <w:sz w:val="24"/>
                              <w:szCs w:val="24"/>
                              <w:u w:val="single"/>
                            </w:rPr>
                            <w:t>Create and manage a Power BI deployment pipeline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0" w:anchor="m_-7444033006803512481_m_7630978532670847497_m_-6220735954431164083__Toc193723120" w:history="1">
                          <w:r w:rsidRPr="009D7057">
                            <w:rPr>
                              <w:rFonts w:asciiTheme="majorHAnsi" w:eastAsia="Times New Roman" w:hAnsiTheme="majorHAnsi" w:cs="Calibri"/>
                              <w:color w:val="0000FF"/>
                              <w:sz w:val="24"/>
                              <w:szCs w:val="24"/>
                              <w:u w:val="single"/>
                            </w:rPr>
                            <w:t>Load data into a Microsoft Fabric data warehouse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1" w:anchor="m_-7444033006803512481_m_7630978532670847497_m_-6220735954431164083__Toc193723121" w:history="1">
                          <w:r w:rsidRPr="009D7057">
                            <w:rPr>
                              <w:rFonts w:asciiTheme="majorHAnsi" w:eastAsia="Times New Roman" w:hAnsiTheme="majorHAnsi" w:cs="Calibri"/>
                              <w:color w:val="0000FF"/>
                              <w:sz w:val="24"/>
                              <w:szCs w:val="24"/>
                              <w:u w:val="single"/>
                            </w:rPr>
                            <w:t>Organize a Fabric lakehouse using medallion architecture design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2" w:anchor="m_-7444033006803512481_m_7630978532670847497_m_-6220735954431164083__Toc193723122" w:history="1">
                          <w:r w:rsidRPr="009D7057">
                            <w:rPr>
                              <w:rFonts w:asciiTheme="majorHAnsi" w:eastAsia="Times New Roman" w:hAnsiTheme="majorHAnsi" w:cs="Calibri"/>
                              <w:color w:val="0000FF"/>
                              <w:sz w:val="24"/>
                              <w:szCs w:val="24"/>
                              <w:u w:val="single"/>
                            </w:rPr>
                            <w:t>Ingest data with Spark and Microsoft Fabric notebooks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3" w:anchor="m_-7444033006803512481_m_7630978532670847497_m_-6220735954431164083__Toc193723123" w:history="1">
                          <w:r w:rsidRPr="009D7057">
                            <w:rPr>
                              <w:rFonts w:asciiTheme="majorHAnsi" w:eastAsia="Times New Roman" w:hAnsiTheme="majorHAnsi" w:cs="Calibri"/>
                              <w:color w:val="0000FF"/>
                              <w:sz w:val="24"/>
                              <w:szCs w:val="24"/>
                              <w:u w:val="single"/>
                            </w:rPr>
                            <w:t>Detect objects in images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4" w:anchor="m_-7444033006803512481_m_7630978532670847497_m_-6220735954431164083__Toc193723124" w:history="1">
                          <w:r w:rsidRPr="009D7057">
                            <w:rPr>
                              <w:rFonts w:asciiTheme="majorHAnsi" w:eastAsia="Times New Roman" w:hAnsiTheme="majorHAnsi" w:cs="Calibri"/>
                              <w:color w:val="0000FF"/>
                              <w:sz w:val="24"/>
                              <w:szCs w:val="24"/>
                              <w:u w:val="single"/>
                            </w:rPr>
                            <w:t>Classify images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5" w:anchor="m_-7444033006803512481_m_7630978532670847497_m_-6220735954431164083__Toc193723125" w:history="1">
                          <w:r w:rsidRPr="009D7057">
                            <w:rPr>
                              <w:rFonts w:asciiTheme="majorHAnsi" w:eastAsia="Times New Roman" w:hAnsiTheme="majorHAnsi" w:cs="Calibri"/>
                              <w:color w:val="0000FF"/>
                              <w:sz w:val="24"/>
                              <w:szCs w:val="24"/>
                              <w:u w:val="single"/>
                            </w:rPr>
                            <w:t>Analyze video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6" w:anchor="m_-7444033006803512481_m_7630978532670847497_m_-6220735954431164083__Toc193723126" w:history="1">
                          <w:r w:rsidRPr="009D7057">
                            <w:rPr>
                              <w:rFonts w:asciiTheme="majorHAnsi" w:eastAsia="Times New Roman" w:hAnsiTheme="majorHAnsi" w:cs="Calibri"/>
                              <w:color w:val="0000FF"/>
                              <w:sz w:val="24"/>
                              <w:szCs w:val="24"/>
                              <w:u w:val="single"/>
                            </w:rPr>
                            <w:t>Read Text in images and documents with the Azure AI Vision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7" w:anchor="m_-7444033006803512481_m_7630978532670847497_m_-6220735954431164083__Toc193723127" w:history="1">
                          <w:r w:rsidRPr="009D7057">
                            <w:rPr>
                              <w:rFonts w:asciiTheme="majorHAnsi" w:eastAsia="Times New Roman" w:hAnsiTheme="majorHAnsi" w:cs="Calibri"/>
                              <w:color w:val="0000FF"/>
                              <w:sz w:val="24"/>
                              <w:szCs w:val="24"/>
                              <w:u w:val="single"/>
                            </w:rPr>
                            <w:t>Detect, analyze, and recognize faces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8" w:anchor="m_-7444033006803512481_m_7630978532670847497_m_-6220735954431164083__Toc193723128" w:history="1">
                          <w:r w:rsidRPr="009D7057">
                            <w:rPr>
                              <w:rFonts w:asciiTheme="majorHAnsi" w:eastAsia="Times New Roman" w:hAnsiTheme="majorHAnsi" w:cs="Calibri"/>
                              <w:color w:val="0000FF"/>
                              <w:sz w:val="24"/>
                              <w:szCs w:val="24"/>
                              <w:u w:val="single"/>
                            </w:rPr>
                            <w:t>Image classification with custom Azure AI Vision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09" w:anchor="m_-7444033006803512481_m_7630978532670847497_m_-6220735954431164083__Toc193723129" w:history="1">
                          <w:r w:rsidRPr="009D7057">
                            <w:rPr>
                              <w:rFonts w:asciiTheme="majorHAnsi" w:eastAsia="Times New Roman" w:hAnsiTheme="majorHAnsi" w:cs="Calibri"/>
                              <w:color w:val="0000FF"/>
                              <w:sz w:val="24"/>
                              <w:szCs w:val="24"/>
                              <w:u w:val="single"/>
                            </w:rPr>
                            <w:t>Enhance teaching and learning with Microsoft Copilot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0" w:anchor="m_-7444033006803512481_m_7630978532670847497_m_-6220735954431164083__Toc193723130" w:history="1">
                          <w:r w:rsidRPr="009D7057">
                            <w:rPr>
                              <w:rFonts w:asciiTheme="majorHAnsi" w:eastAsia="Times New Roman" w:hAnsiTheme="majorHAnsi" w:cs="Calibri"/>
                              <w:color w:val="0000FF"/>
                              <w:sz w:val="24"/>
                              <w:szCs w:val="24"/>
                              <w:u w:val="single"/>
                            </w:rPr>
                            <w:t>Equip and support learners with AI tools from Microsoft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1" w:anchor="m_-7444033006803512481_m_7630978532670847497_m_-6220735954431164083__Toc193723131" w:history="1">
                          <w:r w:rsidRPr="009D7057">
                            <w:rPr>
                              <w:rFonts w:asciiTheme="majorHAnsi" w:eastAsia="Times New Roman" w:hAnsiTheme="majorHAnsi" w:cs="Calibri"/>
                              <w:color w:val="0000FF"/>
                              <w:sz w:val="24"/>
                              <w:szCs w:val="24"/>
                              <w:u w:val="single"/>
                            </w:rPr>
                            <w:t>Teach cybersecurity concepts with Minecraft Education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2" w:anchor="m_-7444033006803512481_m_7630978532670847497_m_-6220735954431164083__Toc193723132" w:history="1">
                          <w:r w:rsidRPr="009D7057">
                            <w:rPr>
                              <w:rFonts w:asciiTheme="majorHAnsi" w:eastAsia="Times New Roman" w:hAnsiTheme="majorHAnsi" w:cs="Calibri"/>
                              <w:color w:val="0000FF"/>
                              <w:sz w:val="24"/>
                              <w:szCs w:val="24"/>
                              <w:u w:val="single"/>
                            </w:rPr>
                            <w:t>Lead forward: Integrate the best strategies from remote, hybrid, and blended learning for school leaders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3" w:anchor="m_-7444033006803512481_m_7630978532670847497_m_-6220735954431164083__Toc193723133" w:history="1">
                          <w:r w:rsidRPr="009D7057">
                            <w:rPr>
                              <w:rFonts w:asciiTheme="majorHAnsi" w:eastAsia="Times New Roman" w:hAnsiTheme="majorHAnsi" w:cs="Calibri"/>
                              <w:color w:val="0000FF"/>
                              <w:sz w:val="24"/>
                              <w:szCs w:val="24"/>
                              <w:u w:val="single"/>
                            </w:rPr>
                            <w:t>Build a question answering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4" w:anchor="m_-7444033006803512481_m_7630978532670847497_m_-6220735954431164083__Toc193723134" w:history="1">
                          <w:r w:rsidRPr="009D7057">
                            <w:rPr>
                              <w:rFonts w:asciiTheme="majorHAnsi" w:eastAsia="Times New Roman" w:hAnsiTheme="majorHAnsi" w:cs="Calibri"/>
                              <w:color w:val="0000FF"/>
                              <w:sz w:val="24"/>
                              <w:szCs w:val="24"/>
                              <w:u w:val="single"/>
                            </w:rPr>
                            <w:t>Analyze text with Azure AI Language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5" w:anchor="m_-7444033006803512481_m_7630978532670847497_m_-6220735954431164083__Toc193723135" w:history="1">
                          <w:r w:rsidRPr="009D7057">
                            <w:rPr>
                              <w:rFonts w:asciiTheme="majorHAnsi" w:eastAsia="Times New Roman" w:hAnsiTheme="majorHAnsi" w:cs="Calibri"/>
                              <w:color w:val="0000FF"/>
                              <w:sz w:val="24"/>
                              <w:szCs w:val="24"/>
                              <w:u w:val="single"/>
                            </w:rPr>
                            <w:t>Translate speech with the Azure AI Speech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6" w:anchor="m_-7444033006803512481_m_7630978532670847497_m_-6220735954431164083__Toc193723136" w:history="1">
                          <w:r w:rsidRPr="009D7057">
                            <w:rPr>
                              <w:rFonts w:asciiTheme="majorHAnsi" w:eastAsia="Times New Roman" w:hAnsiTheme="majorHAnsi" w:cs="Calibri"/>
                              <w:color w:val="0000FF"/>
                              <w:sz w:val="24"/>
                              <w:szCs w:val="24"/>
                              <w:u w:val="single"/>
                            </w:rPr>
                            <w:t>Create speech-enabled apps with Azure AI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7" w:anchor="m_-7444033006803512481_m_7630978532670847497_m_-6220735954431164083__Toc193723137" w:history="1">
                          <w:r w:rsidRPr="009D7057">
                            <w:rPr>
                              <w:rFonts w:asciiTheme="majorHAnsi" w:eastAsia="Times New Roman" w:hAnsiTheme="majorHAnsi" w:cs="Calibri"/>
                              <w:color w:val="0000FF"/>
                              <w:sz w:val="24"/>
                              <w:szCs w:val="24"/>
                              <w:u w:val="single"/>
                            </w:rPr>
                            <w:t>Translate text with Azure AI Translator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8" w:anchor="m_-7444033006803512481_m_7630978532670847497_m_-6220735954431164083__Toc193723138" w:history="1">
                          <w:r w:rsidRPr="009D7057">
                            <w:rPr>
                              <w:rFonts w:asciiTheme="majorHAnsi" w:eastAsia="Times New Roman" w:hAnsiTheme="majorHAnsi" w:cs="Calibri"/>
                              <w:color w:val="0000FF"/>
                              <w:sz w:val="24"/>
                              <w:szCs w:val="24"/>
                              <w:u w:val="single"/>
                            </w:rPr>
                            <w:t>Create a custom named entity extraction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19" w:anchor="m_-7444033006803512481_m_7630978532670847497_m_-6220735954431164083__Toc193723139" w:history="1">
                          <w:r w:rsidRPr="009D7057">
                            <w:rPr>
                              <w:rFonts w:asciiTheme="majorHAnsi" w:eastAsia="Times New Roman" w:hAnsiTheme="majorHAnsi" w:cs="Calibri"/>
                              <w:color w:val="0000FF"/>
                              <w:sz w:val="24"/>
                              <w:szCs w:val="24"/>
                              <w:u w:val="single"/>
                            </w:rPr>
                            <w:t>Create a custom text classification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0" w:anchor="m_-7444033006803512481_m_7630978532670847497_m_-6220735954431164083__Toc193723140" w:history="1">
                          <w:r w:rsidRPr="009D7057">
                            <w:rPr>
                              <w:rFonts w:asciiTheme="majorHAnsi" w:eastAsia="Times New Roman" w:hAnsiTheme="majorHAnsi" w:cs="Calibri"/>
                              <w:color w:val="0000FF"/>
                              <w:sz w:val="24"/>
                              <w:szCs w:val="24"/>
                              <w:u w:val="single"/>
                            </w:rPr>
                            <w:t>Build a question answering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1" w:anchor="m_-7444033006803512481_m_7630978532670847497_m_-6220735954431164083__Toc193723141" w:history="1">
                          <w:r w:rsidRPr="009D7057">
                            <w:rPr>
                              <w:rFonts w:asciiTheme="majorHAnsi" w:eastAsia="Times New Roman" w:hAnsiTheme="majorHAnsi" w:cs="Calibri"/>
                              <w:color w:val="0000FF"/>
                              <w:sz w:val="24"/>
                              <w:szCs w:val="24"/>
                              <w:u w:val="single"/>
                            </w:rPr>
                            <w:t>Extract insights from text with the Azure AI Language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2" w:anchor="m_-7444033006803512481_m_7630978532670847497_m_-6220735954431164083__Toc193723142" w:history="1">
                          <w:r w:rsidRPr="009D7057">
                            <w:rPr>
                              <w:rFonts w:asciiTheme="majorHAnsi" w:eastAsia="Times New Roman" w:hAnsiTheme="majorHAnsi" w:cs="Calibri"/>
                              <w:color w:val="0000FF"/>
                              <w:sz w:val="24"/>
                              <w:szCs w:val="24"/>
                              <w:u w:val="single"/>
                            </w:rPr>
                            <w:t>Build a conversational language understanding model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3" w:anchor="m_-7444033006803512481_m_7630978532670847497_m_-6220735954431164083__Toc193723143" w:history="1">
                          <w:r w:rsidRPr="009D7057">
                            <w:rPr>
                              <w:rFonts w:asciiTheme="majorHAnsi" w:eastAsia="Times New Roman" w:hAnsiTheme="majorHAnsi" w:cs="Calibri"/>
                              <w:color w:val="0000FF"/>
                              <w:sz w:val="24"/>
                              <w:szCs w:val="24"/>
                              <w:u w:val="single"/>
                            </w:rPr>
                            <w:t>Custom named entity recognition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4" w:anchor="m_-7444033006803512481_m_7630978532670847497_m_-6220735954431164083__Toc193723144" w:history="1">
                          <w:r w:rsidRPr="009D7057">
                            <w:rPr>
                              <w:rFonts w:asciiTheme="majorHAnsi" w:eastAsia="Times New Roman" w:hAnsiTheme="majorHAnsi" w:cs="Calibri"/>
                              <w:color w:val="0000FF"/>
                              <w:sz w:val="24"/>
                              <w:szCs w:val="24"/>
                              <w:u w:val="single"/>
                            </w:rPr>
                            <w:t>Get started with the SharePoint Framework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5" w:anchor="m_-7444033006803512481_m_7630978532670847497_m_-6220735954431164083__Toc193723145" w:history="1">
                          <w:r w:rsidRPr="009D7057">
                            <w:rPr>
                              <w:rFonts w:asciiTheme="majorHAnsi" w:eastAsia="Times New Roman" w:hAnsiTheme="majorHAnsi" w:cs="Calibri"/>
                              <w:color w:val="0000FF"/>
                              <w:sz w:val="24"/>
                              <w:szCs w:val="24"/>
                              <w:u w:val="single"/>
                            </w:rPr>
                            <w:t>Use Change Notifications and Track Changes with Microsoft Graph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6" w:anchor="m_-7444033006803512481_m_7630978532670847497_m_-6220735954431164083__Toc193723146" w:history="1">
                          <w:r w:rsidRPr="009D7057">
                            <w:rPr>
                              <w:rFonts w:asciiTheme="majorHAnsi" w:eastAsia="Times New Roman" w:hAnsiTheme="majorHAnsi" w:cs="Calibri"/>
                              <w:color w:val="0000FF"/>
                              <w:sz w:val="24"/>
                              <w:szCs w:val="24"/>
                              <w:u w:val="single"/>
                            </w:rPr>
                            <w:t>Access Files with Microsoft Graph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7" w:anchor="m_-7444033006803512481_m_7630978532670847497_m_-6220735954431164083__Toc193723147" w:history="1">
                          <w:r w:rsidRPr="009D7057">
                            <w:rPr>
                              <w:rFonts w:asciiTheme="majorHAnsi" w:eastAsia="Times New Roman" w:hAnsiTheme="majorHAnsi" w:cs="Calibri"/>
                              <w:color w:val="0000FF"/>
                              <w:sz w:val="24"/>
                              <w:szCs w:val="24"/>
                              <w:u w:val="single"/>
                            </w:rPr>
                            <w:t>Manage Group Lifecycle with Microsoft Graph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8" w:anchor="m_-7444033006803512481_m_7630978532670847497_m_-6220735954431164083__Toc193723148" w:history="1">
                          <w:r w:rsidRPr="009D7057">
                            <w:rPr>
                              <w:rFonts w:asciiTheme="majorHAnsi" w:eastAsia="Times New Roman" w:hAnsiTheme="majorHAnsi" w:cs="Calibri"/>
                              <w:color w:val="0000FF"/>
                              <w:sz w:val="24"/>
                              <w:szCs w:val="24"/>
                              <w:u w:val="single"/>
                            </w:rPr>
                            <w:t>Access User Data from Microsoft Graph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29" w:anchor="m_-7444033006803512481_m_7630978532670847497_m_-6220735954431164083__Toc193723149" w:history="1">
                          <w:r w:rsidRPr="009D7057">
                            <w:rPr>
                              <w:rFonts w:asciiTheme="majorHAnsi" w:eastAsia="Times New Roman" w:hAnsiTheme="majorHAnsi" w:cs="Calibri"/>
                              <w:color w:val="0000FF"/>
                              <w:sz w:val="24"/>
                              <w:szCs w:val="24"/>
                              <w:u w:val="single"/>
                            </w:rPr>
                            <w:t>Optimize network traffic with Microsoft Graph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0" w:anchor="m_-7444033006803512481_m_7630978532670847497_m_-6220735954431164083__Toc193723150" w:history="1">
                          <w:r w:rsidRPr="009D7057">
                            <w:rPr>
                              <w:rFonts w:asciiTheme="majorHAnsi" w:eastAsia="Times New Roman" w:hAnsiTheme="majorHAnsi" w:cs="Calibri"/>
                              <w:color w:val="0000FF"/>
                              <w:sz w:val="24"/>
                              <w:szCs w:val="24"/>
                              <w:u w:val="single"/>
                            </w:rPr>
                            <w:t>Optimize data usage when using Microsoft Graph with query parameters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1" w:anchor="m_-7444033006803512481_m_7630978532670847497_m_-6220735954431164083__Toc193723151" w:history="1">
                          <w:r w:rsidRPr="009D7057">
                            <w:rPr>
                              <w:rFonts w:asciiTheme="majorHAnsi" w:eastAsia="Times New Roman" w:hAnsiTheme="majorHAnsi" w:cs="Calibri"/>
                              <w:color w:val="0000FF"/>
                              <w:sz w:val="24"/>
                              <w:szCs w:val="24"/>
                              <w:u w:val="single"/>
                            </w:rPr>
                            <w:t>Get started with Microsoft Graph Toolkit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2" w:anchor="m_-7444033006803512481_m_7630978532670847497_m_-6220735954431164083__Toc193723152" w:history="1">
                          <w:r w:rsidRPr="009D7057">
                            <w:rPr>
                              <w:rFonts w:asciiTheme="majorHAnsi" w:eastAsia="Times New Roman" w:hAnsiTheme="majorHAnsi" w:cs="Calibri"/>
                              <w:color w:val="0000FF"/>
                              <w:sz w:val="24"/>
                              <w:szCs w:val="24"/>
                              <w:u w:val="single"/>
                            </w:rPr>
                            <w:t>Access user photo information by using Microsoft Graph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3" w:anchor="m_-7444033006803512481_m_7630978532670847497_m_-6220735954431164083__Toc193723153" w:history="1">
                          <w:r w:rsidRPr="009D7057">
                            <w:rPr>
                              <w:rFonts w:asciiTheme="majorHAnsi" w:eastAsia="Times New Roman" w:hAnsiTheme="majorHAnsi" w:cs="Calibri"/>
                              <w:color w:val="0000FF"/>
                              <w:sz w:val="24"/>
                              <w:szCs w:val="24"/>
                              <w:u w:val="single"/>
                            </w:rPr>
                            <w:t>Configure a JavaScript application to retrieve Microsoft 365 data by using Microsoft Graph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4" w:anchor="m_-7444033006803512481_m_7630978532670847497_m_-6220735954431164083__Toc193723154" w:history="1">
                          <w:r w:rsidRPr="009D7057">
                            <w:rPr>
                              <w:rFonts w:asciiTheme="majorHAnsi" w:eastAsia="Times New Roman" w:hAnsiTheme="majorHAnsi" w:cs="Calibri"/>
                              <w:color w:val="0000FF"/>
                              <w:sz w:val="24"/>
                              <w:szCs w:val="24"/>
                              <w:u w:val="single"/>
                            </w:rPr>
                            <w:t>What is Microsoft Graph?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5" w:anchor="m_-7444033006803512481_m_7630978532670847497_m_-6220735954431164083__Toc193723155" w:history="1">
                          <w:r w:rsidRPr="009D7057">
                            <w:rPr>
                              <w:rFonts w:asciiTheme="majorHAnsi" w:eastAsia="Times New Roman" w:hAnsiTheme="majorHAnsi" w:cs="Calibri"/>
                              <w:color w:val="0000FF"/>
                              <w:sz w:val="24"/>
                              <w:szCs w:val="24"/>
                              <w:u w:val="single"/>
                            </w:rPr>
                            <w:t>Introduction to Office client customization with add-ins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6" w:anchor="m_-7444033006803512481_m_7630978532670847497_m_-6220735954431164083__Toc193723156" w:history="1">
                          <w:r w:rsidRPr="009D7057">
                            <w:rPr>
                              <w:rFonts w:asciiTheme="majorHAnsi" w:eastAsia="Times New Roman" w:hAnsiTheme="majorHAnsi" w:cs="Calibri"/>
                              <w:color w:val="0000FF"/>
                              <w:sz w:val="24"/>
                              <w:szCs w:val="24"/>
                              <w:u w:val="single"/>
                            </w:rPr>
                            <w:t>Introduction to customizing and extending SharePoint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7" w:anchor="m_-7444033006803512481_m_7630978532670847497_m_-6220735954431164083__Toc193723157" w:history="1">
                          <w:r w:rsidRPr="009D7057">
                            <w:rPr>
                              <w:rFonts w:asciiTheme="majorHAnsi" w:eastAsia="Times New Roman" w:hAnsiTheme="majorHAnsi" w:cs="Calibri"/>
                              <w:color w:val="0000FF"/>
                              <w:sz w:val="24"/>
                              <w:szCs w:val="24"/>
                              <w:u w:val="single"/>
                            </w:rPr>
                            <w:t>Introduction to building apps for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8" w:anchor="m_-7444033006803512481_m_7630978532670847497_m_-6220735954431164083__Toc193723158" w:history="1">
                          <w:r w:rsidRPr="009D7057">
                            <w:rPr>
                              <w:rFonts w:asciiTheme="majorHAnsi" w:eastAsia="Times New Roman" w:hAnsiTheme="majorHAnsi" w:cs="Calibri"/>
                              <w:color w:val="0000FF"/>
                              <w:sz w:val="24"/>
                              <w:szCs w:val="24"/>
                              <w:u w:val="single"/>
                            </w:rPr>
                            <w:t>Understand Actionable Messages in Outlook fundamentals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39" w:anchor="m_-7444033006803512481_m_7630978532670847497_m_-6220735954431164083__Toc193723159" w:history="1">
                          <w:r w:rsidRPr="009D7057">
                            <w:rPr>
                              <w:rFonts w:asciiTheme="majorHAnsi" w:eastAsia="Times New Roman" w:hAnsiTheme="majorHAnsi" w:cs="Calibri"/>
                              <w:color w:val="0000FF"/>
                              <w:sz w:val="24"/>
                              <w:szCs w:val="24"/>
                              <w:u w:val="single"/>
                            </w:rPr>
                            <w:t>Automate Microsoft Defender for Cloud Apps with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0" w:anchor="m_-7444033006803512481_m_7630978532670847497_m_-6220735954431164083__Toc193723160" w:history="1">
                          <w:r w:rsidRPr="009D7057">
                            <w:rPr>
                              <w:rFonts w:asciiTheme="majorHAnsi" w:eastAsia="Times New Roman" w:hAnsiTheme="majorHAnsi" w:cs="Calibri"/>
                              <w:color w:val="0000FF"/>
                              <w:sz w:val="24"/>
                              <w:szCs w:val="24"/>
                              <w:u w:val="single"/>
                            </w:rPr>
                            <w:t>Discover additional resources for Microsoft Defender for Cloud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1" w:anchor="m_-7444033006803512481_m_7630978532670847497_m_-6220735954431164083__Toc193723161" w:history="1">
                          <w:r w:rsidRPr="009D7057">
                            <w:rPr>
                              <w:rFonts w:asciiTheme="majorHAnsi" w:eastAsia="Times New Roman" w:hAnsiTheme="majorHAnsi" w:cs="Calibri"/>
                              <w:color w:val="0000FF"/>
                              <w:sz w:val="24"/>
                              <w:szCs w:val="24"/>
                              <w:u w:val="single"/>
                            </w:rPr>
                            <w:t>Configure advanced scenarios in Microsoft Defender for Cloud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2" w:anchor="m_-7444033006803512481_m_7630978532670847497_m_-6220735954431164083__Toc193723162" w:history="1">
                          <w:r w:rsidRPr="009D7057">
                            <w:rPr>
                              <w:rFonts w:asciiTheme="majorHAnsi" w:eastAsia="Times New Roman" w:hAnsiTheme="majorHAnsi" w:cs="Calibri"/>
                              <w:color w:val="0000FF"/>
                              <w:sz w:val="24"/>
                              <w:szCs w:val="24"/>
                              <w:u w:val="single"/>
                            </w:rPr>
                            <w:t>Microsoft Defender for Cloud Apps SIEM integration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3" w:anchor="m_-7444033006803512481_m_7630978532670847497_m_-6220735954431164083__Toc193723163" w:history="1">
                          <w:r w:rsidRPr="009D7057">
                            <w:rPr>
                              <w:rFonts w:asciiTheme="majorHAnsi" w:eastAsia="Times New Roman" w:hAnsiTheme="majorHAnsi" w:cs="Calibri"/>
                              <w:color w:val="0000FF"/>
                              <w:sz w:val="24"/>
                              <w:szCs w:val="24"/>
                              <w:u w:val="single"/>
                            </w:rPr>
                            <w:t>Leading for equity 101—Prepare your school for equity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4" w:anchor="m_-7444033006803512481_m_7630978532670847497_m_-6220735954431164083__Toc193723164" w:history="1">
                          <w:r w:rsidRPr="009D7057">
                            <w:rPr>
                              <w:rFonts w:asciiTheme="majorHAnsi" w:eastAsia="Times New Roman" w:hAnsiTheme="majorHAnsi" w:cs="Calibri"/>
                              <w:color w:val="0000FF"/>
                              <w:sz w:val="24"/>
                              <w:szCs w:val="24"/>
                              <w:u w:val="single"/>
                            </w:rPr>
                            <w:t>Explore identity synchronization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5" w:anchor="m_-7444033006803512481_m_7630978532670847497_m_-6220735954431164083__Toc193723165" w:history="1">
                          <w:r w:rsidRPr="009D7057">
                            <w:rPr>
                              <w:rFonts w:asciiTheme="majorHAnsi" w:eastAsia="Times New Roman" w:hAnsiTheme="majorHAnsi" w:cs="Calibri"/>
                              <w:color w:val="0000FF"/>
                              <w:sz w:val="24"/>
                              <w:szCs w:val="24"/>
                              <w:u w:val="single"/>
                            </w:rPr>
                            <w:t>Manage secure user access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6" w:anchor="m_-7444033006803512481_m_7630978532670847497_m_-6220735954431164083__Toc193723166" w:history="1">
                          <w:r w:rsidRPr="009D7057">
                            <w:rPr>
                              <w:rFonts w:asciiTheme="majorHAnsi" w:eastAsia="Times New Roman" w:hAnsiTheme="majorHAnsi" w:cs="Calibri"/>
                              <w:color w:val="0000FF"/>
                              <w:sz w:val="24"/>
                              <w:szCs w:val="24"/>
                              <w:u w:val="single"/>
                            </w:rPr>
                            <w:t>Manage synchronized identities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7" w:anchor="m_-7444033006803512481_m_7630978532670847497_m_-6220735954431164083__Toc193723167" w:history="1">
                          <w:r w:rsidRPr="009D7057">
                            <w:rPr>
                              <w:rFonts w:asciiTheme="majorHAnsi" w:eastAsia="Times New Roman" w:hAnsiTheme="majorHAnsi" w:cs="Calibri"/>
                              <w:color w:val="0000FF"/>
                              <w:sz w:val="24"/>
                              <w:szCs w:val="24"/>
                              <w:u w:val="single"/>
                            </w:rPr>
                            <w:t>Implement directory synchronization tools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8" w:anchor="m_-7444033006803512481_m_7630978532670847497_m_-6220735954431164083__Toc193723168" w:history="1">
                          <w:r w:rsidRPr="009D7057">
                            <w:rPr>
                              <w:rFonts w:asciiTheme="majorHAnsi" w:eastAsia="Times New Roman" w:hAnsiTheme="majorHAnsi" w:cs="Calibri"/>
                              <w:color w:val="0000FF"/>
                              <w:sz w:val="24"/>
                              <w:szCs w:val="24"/>
                              <w:u w:val="single"/>
                            </w:rPr>
                            <w:t>Prepare for identity synchronization to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49" w:anchor="m_-7444033006803512481_m_7630978532670847497_m_-6220735954431164083__Toc193723169" w:history="1">
                          <w:r w:rsidRPr="009D7057">
                            <w:rPr>
                              <w:rFonts w:asciiTheme="majorHAnsi" w:eastAsia="Times New Roman" w:hAnsiTheme="majorHAnsi" w:cs="Calibri"/>
                              <w:color w:val="0000FF"/>
                              <w:sz w:val="24"/>
                              <w:szCs w:val="24"/>
                              <w:u w:val="single"/>
                            </w:rPr>
                            <w:t>Prevent data loss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0" w:anchor="m_-7444033006803512481_m_7630978532670847497_m_-6220735954431164083__Toc193723170" w:history="1">
                          <w:r w:rsidRPr="009D7057">
                            <w:rPr>
                              <w:rFonts w:asciiTheme="majorHAnsi" w:eastAsia="Times New Roman" w:hAnsiTheme="majorHAnsi" w:cs="Calibri"/>
                              <w:color w:val="0000FF"/>
                              <w:sz w:val="24"/>
                              <w:szCs w:val="24"/>
                              <w:u w:val="single"/>
                            </w:rPr>
                            <w:t>Analyze your Microsoft 365 workplace data using Microsoft Viva Insights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1" w:anchor="m_-7444033006803512481_m_7630978532670847497_m_-6220735954431164083__Toc193723171" w:history="1">
                          <w:r w:rsidRPr="009D7057">
                            <w:rPr>
                              <w:rFonts w:asciiTheme="majorHAnsi" w:eastAsia="Times New Roman" w:hAnsiTheme="majorHAnsi" w:cs="Calibri"/>
                              <w:color w:val="0000FF"/>
                              <w:sz w:val="24"/>
                              <w:szCs w:val="24"/>
                              <w:u w:val="single"/>
                            </w:rPr>
                            <w:t>Deploy Microsoft 365 Apps for enterprise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2" w:anchor="m_-7444033006803512481_m_7630978532670847497_m_-6220735954431164083__Toc193723172" w:history="1">
                          <w:r w:rsidRPr="009D7057">
                            <w:rPr>
                              <w:rFonts w:asciiTheme="majorHAnsi" w:eastAsia="Times New Roman" w:hAnsiTheme="majorHAnsi" w:cs="Calibri"/>
                              <w:color w:val="0000FF"/>
                              <w:sz w:val="24"/>
                              <w:szCs w:val="24"/>
                              <w:u w:val="single"/>
                            </w:rPr>
                            <w:t>Manage tenant health and services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3" w:anchor="m_-7444033006803512481_m_7630978532670847497_m_-6220735954431164083__Toc193723173" w:history="1">
                          <w:r w:rsidRPr="009D7057">
                            <w:rPr>
                              <w:rFonts w:asciiTheme="majorHAnsi" w:eastAsia="Times New Roman" w:hAnsiTheme="majorHAnsi" w:cs="Calibri"/>
                              <w:color w:val="0000FF"/>
                              <w:sz w:val="24"/>
                              <w:szCs w:val="24"/>
                              <w:u w:val="single"/>
                            </w:rPr>
                            <w:t>Configure administrative roles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4" w:anchor="m_-7444033006803512481_m_7630978532670847497_m_-6220735954431164083__Toc193723174" w:history="1">
                          <w:r w:rsidRPr="009D7057">
                            <w:rPr>
                              <w:rFonts w:asciiTheme="majorHAnsi" w:eastAsia="Times New Roman" w:hAnsiTheme="majorHAnsi" w:cs="Calibri"/>
                              <w:color w:val="0000FF"/>
                              <w:sz w:val="24"/>
                              <w:szCs w:val="24"/>
                              <w:u w:val="single"/>
                            </w:rPr>
                            <w:t>Capture Web Application Logs with App Service Diagnostics Logging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5" w:anchor="m_-7444033006803512481_m_7630978532670847497_m_-6220735954431164083__Toc193723175" w:history="1">
                          <w:r w:rsidRPr="009D7057">
                            <w:rPr>
                              <w:rFonts w:asciiTheme="majorHAnsi" w:eastAsia="Times New Roman" w:hAnsiTheme="majorHAnsi" w:cs="Calibri"/>
                              <w:color w:val="0000FF"/>
                              <w:sz w:val="24"/>
                              <w:szCs w:val="24"/>
                              <w:u w:val="single"/>
                            </w:rPr>
                            <w:t>Improve incident response with alerting on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6" w:anchor="m_-7444033006803512481_m_7630978532670847497_m_-6220735954431164083__Toc193723176" w:history="1">
                          <w:r w:rsidRPr="009D7057">
                            <w:rPr>
                              <w:rFonts w:asciiTheme="majorHAnsi" w:eastAsia="Times New Roman" w:hAnsiTheme="majorHAnsi" w:cs="Calibri"/>
                              <w:color w:val="0000FF"/>
                              <w:sz w:val="24"/>
                              <w:szCs w:val="24"/>
                              <w:u w:val="single"/>
                            </w:rPr>
                            <w:t>Analyze your Azure infrastructure by using Azure Monitor logs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7" w:anchor="m_-7444033006803512481_m_7630978532670847497_m_-6220735954431164083__Toc193723177" w:history="1">
                          <w:r w:rsidRPr="009D7057">
                            <w:rPr>
                              <w:rFonts w:asciiTheme="majorHAnsi" w:eastAsia="Times New Roman" w:hAnsiTheme="majorHAnsi" w:cs="Calibri"/>
                              <w:color w:val="0000FF"/>
                              <w:sz w:val="24"/>
                              <w:szCs w:val="24"/>
                              <w:u w:val="single"/>
                            </w:rPr>
                            <w:t>Write multi-table queries by using Kusto Query Language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8" w:anchor="m_-7444033006803512481_m_7630978532670847497_m_-6220735954431164083__Toc193723178" w:history="1">
                          <w:r w:rsidRPr="009D7057">
                            <w:rPr>
                              <w:rFonts w:asciiTheme="majorHAnsi" w:eastAsia="Times New Roman" w:hAnsiTheme="majorHAnsi" w:cs="Calibri"/>
                              <w:color w:val="0000FF"/>
                              <w:sz w:val="24"/>
                              <w:szCs w:val="24"/>
                              <w:u w:val="single"/>
                            </w:rPr>
                            <w:t>Gain insights from your data by using Kusto Query Language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59" w:anchor="m_-7444033006803512481_m_7630978532670847497_m_-6220735954431164083__Toc193723179" w:history="1">
                          <w:r w:rsidRPr="009D7057">
                            <w:rPr>
                              <w:rFonts w:asciiTheme="majorHAnsi" w:eastAsia="Times New Roman" w:hAnsiTheme="majorHAnsi" w:cs="Calibri"/>
                              <w:color w:val="0000FF"/>
                              <w:sz w:val="24"/>
                              <w:szCs w:val="24"/>
                              <w:u w:val="single"/>
                            </w:rPr>
                            <w:t>Write your first query with Kusto Query Language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0" w:anchor="m_-7444033006803512481_m_7630978532670847497_m_-6220735954431164083__Toc193723180" w:history="1">
                          <w:r w:rsidRPr="009D7057">
                            <w:rPr>
                              <w:rFonts w:asciiTheme="majorHAnsi" w:eastAsia="Times New Roman" w:hAnsiTheme="majorHAnsi" w:cs="Calibri"/>
                              <w:color w:val="0000FF"/>
                              <w:sz w:val="24"/>
                              <w:szCs w:val="24"/>
                              <w:u w:val="single"/>
                            </w:rPr>
                            <w:t>Explore the fundamentals of data analysis using Kusto Query Language (KQL)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1" w:anchor="m_-7444033006803512481_m_7630978532670847497_m_-6220735954431164083__Toc193723181" w:history="1">
                          <w:r w:rsidRPr="009D7057">
                            <w:rPr>
                              <w:rFonts w:asciiTheme="majorHAnsi" w:eastAsia="Times New Roman" w:hAnsiTheme="majorHAnsi" w:cs="Calibri"/>
                              <w:color w:val="0000FF"/>
                              <w:sz w:val="24"/>
                              <w:szCs w:val="24"/>
                              <w:u w:val="single"/>
                            </w:rPr>
                            <w:t>Generate batch predictions using a deployed model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2" w:anchor="m_-7444033006803512481_m_7630978532670847497_m_-6220735954431164083__Toc193723182" w:history="1">
                          <w:r w:rsidRPr="009D7057">
                            <w:rPr>
                              <w:rFonts w:asciiTheme="majorHAnsi" w:eastAsia="Times New Roman" w:hAnsiTheme="majorHAnsi" w:cs="Calibri"/>
                              <w:color w:val="0000FF"/>
                              <w:sz w:val="24"/>
                              <w:szCs w:val="24"/>
                              <w:u w:val="single"/>
                            </w:rPr>
                            <w:t>Train and track machine learning models with MLflow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3" w:anchor="m_-7444033006803512481_m_7630978532670847497_m_-6220735954431164083__Toc193723183" w:history="1">
                          <w:r w:rsidRPr="009D7057">
                            <w:rPr>
                              <w:rFonts w:asciiTheme="majorHAnsi" w:eastAsia="Times New Roman" w:hAnsiTheme="majorHAnsi" w:cs="Calibri"/>
                              <w:color w:val="0000FF"/>
                              <w:sz w:val="24"/>
                              <w:szCs w:val="24"/>
                              <w:u w:val="single"/>
                            </w:rPr>
                            <w:t>Preprocess data with Data Wrangler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4" w:anchor="m_-7444033006803512481_m_7630978532670847497_m_-6220735954431164083__Toc193723184" w:history="1">
                          <w:r w:rsidRPr="009D7057">
                            <w:rPr>
                              <w:rFonts w:asciiTheme="majorHAnsi" w:eastAsia="Times New Roman" w:hAnsiTheme="majorHAnsi" w:cs="Calibri"/>
                              <w:color w:val="0000FF"/>
                              <w:sz w:val="24"/>
                              <w:szCs w:val="24"/>
                              <w:u w:val="single"/>
                            </w:rPr>
                            <w:t>Explore data for data science with notebooks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5" w:anchor="m_-7444033006803512481_m_7630978532670847497_m_-6220735954431164083__Toc193723185" w:history="1">
                          <w:r w:rsidRPr="009D7057">
                            <w:rPr>
                              <w:rFonts w:asciiTheme="majorHAnsi" w:eastAsia="Times New Roman" w:hAnsiTheme="majorHAnsi" w:cs="Calibri"/>
                              <w:color w:val="0000FF"/>
                              <w:sz w:val="24"/>
                              <w:szCs w:val="24"/>
                              <w:u w:val="single"/>
                            </w:rPr>
                            <w:t>Get started with data science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6" w:anchor="m_-7444033006803512481_m_7630978532670847497_m_-6220735954431164083__Toc193723186" w:history="1">
                          <w:r w:rsidRPr="009D7057">
                            <w:rPr>
                              <w:rFonts w:asciiTheme="majorHAnsi" w:eastAsia="Times New Roman" w:hAnsiTheme="majorHAnsi" w:cs="Calibri"/>
                              <w:color w:val="0000FF"/>
                              <w:sz w:val="24"/>
                              <w:szCs w:val="24"/>
                              <w:u w:val="single"/>
                            </w:rPr>
                            <w:t>Get started with data warehouses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7" w:anchor="m_-7444033006803512481_m_7630978532670847497_m_-6220735954431164083__Toc193723187" w:history="1">
                          <w:r w:rsidRPr="009D7057">
                            <w:rPr>
                              <w:rFonts w:asciiTheme="majorHAnsi" w:eastAsia="Times New Roman" w:hAnsiTheme="majorHAnsi" w:cs="Calibri"/>
                              <w:color w:val="0000FF"/>
                              <w:sz w:val="24"/>
                              <w:szCs w:val="24"/>
                              <w:u w:val="single"/>
                            </w:rPr>
                            <w:t>Ingest Data with Dataflows Gen2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8" w:anchor="m_-7444033006803512481_m_7630978532670847497_m_-6220735954431164083__Toc193723188" w:history="1">
                          <w:r w:rsidRPr="009D7057">
                            <w:rPr>
                              <w:rFonts w:asciiTheme="majorHAnsi" w:eastAsia="Times New Roman" w:hAnsiTheme="majorHAnsi" w:cs="Calibri"/>
                              <w:color w:val="0000FF"/>
                              <w:sz w:val="24"/>
                              <w:szCs w:val="24"/>
                              <w:u w:val="single"/>
                            </w:rPr>
                            <w:t>Use Data Factory pipelines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69" w:anchor="m_-7444033006803512481_m_7630978532670847497_m_-6220735954431164083__Toc193723189" w:history="1">
                          <w:r w:rsidRPr="009D7057">
                            <w:rPr>
                              <w:rFonts w:asciiTheme="majorHAnsi" w:eastAsia="Times New Roman" w:hAnsiTheme="majorHAnsi" w:cs="Calibri"/>
                              <w:color w:val="0000FF"/>
                              <w:sz w:val="24"/>
                              <w:szCs w:val="24"/>
                              <w:u w:val="single"/>
                            </w:rPr>
                            <w:t>Work with Delta Lake tables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0" w:anchor="m_-7444033006803512481_m_7630978532670847497_m_-6220735954431164083__Toc193723190" w:history="1">
                          <w:r w:rsidRPr="009D7057">
                            <w:rPr>
                              <w:rFonts w:asciiTheme="majorHAnsi" w:eastAsia="Times New Roman" w:hAnsiTheme="majorHAnsi" w:cs="Calibri"/>
                              <w:color w:val="0000FF"/>
                              <w:sz w:val="24"/>
                              <w:szCs w:val="24"/>
                              <w:u w:val="single"/>
                            </w:rPr>
                            <w:t>Use Apache Spark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1" w:anchor="m_-7444033006803512481_m_7630978532670847497_m_-6220735954431164083__Toc193723191" w:history="1">
                          <w:r w:rsidRPr="009D7057">
                            <w:rPr>
                              <w:rFonts w:asciiTheme="majorHAnsi" w:eastAsia="Times New Roman" w:hAnsiTheme="majorHAnsi" w:cs="Calibri"/>
                              <w:color w:val="0000FF"/>
                              <w:sz w:val="24"/>
                              <w:szCs w:val="24"/>
                              <w:u w:val="single"/>
                            </w:rPr>
                            <w:t>Get started with lakehouses in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2" w:anchor="m_-7444033006803512481_m_7630978532670847497_m_-6220735954431164083__Toc193723192" w:history="1">
                          <w:r w:rsidRPr="009D7057">
                            <w:rPr>
                              <w:rFonts w:asciiTheme="majorHAnsi" w:eastAsia="Times New Roman" w:hAnsiTheme="majorHAnsi" w:cs="Calibri"/>
                              <w:color w:val="0000FF"/>
                              <w:sz w:val="24"/>
                              <w:szCs w:val="24"/>
                              <w:u w:val="single"/>
                            </w:rPr>
                            <w:t>Introduction to end-to-end analytics using Microsoft Fabric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3" w:anchor="m_-7444033006803512481_m_7630978532670847497_m_-6220735954431164083__Toc193723193" w:history="1">
                          <w:r w:rsidRPr="009D7057">
                            <w:rPr>
                              <w:rFonts w:asciiTheme="majorHAnsi" w:eastAsia="Times New Roman" w:hAnsiTheme="majorHAnsi" w:cs="Calibri"/>
                              <w:color w:val="0000FF"/>
                              <w:sz w:val="24"/>
                              <w:szCs w:val="24"/>
                              <w:u w:val="single"/>
                            </w:rPr>
                            <w:t>Manage leads with Dynamics 365 Sales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4" w:anchor="m_-7444033006803512481_m_7630978532670847497_m_-6220735954431164083__Toc193723194" w:history="1">
                          <w:r w:rsidRPr="009D7057">
                            <w:rPr>
                              <w:rFonts w:asciiTheme="majorHAnsi" w:eastAsia="Times New Roman" w:hAnsiTheme="majorHAnsi" w:cs="Calibri"/>
                              <w:color w:val="0000FF"/>
                              <w:sz w:val="24"/>
                              <w:szCs w:val="24"/>
                              <w:u w:val="single"/>
                            </w:rPr>
                            <w:t>Set up and configure Dynamics 365 Sales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5" w:anchor="m_-7444033006803512481_m_7630978532670847497_m_-6220735954431164083__Toc193723195" w:history="1">
                          <w:r w:rsidRPr="009D7057">
                            <w:rPr>
                              <w:rFonts w:asciiTheme="majorHAnsi" w:eastAsia="Times New Roman" w:hAnsiTheme="majorHAnsi" w:cs="Calibri"/>
                              <w:color w:val="0000FF"/>
                              <w:sz w:val="24"/>
                              <w:szCs w:val="24"/>
                              <w:u w:val="single"/>
                            </w:rPr>
                            <w:t>Get started with Dynamics 365 Sales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6" w:anchor="m_-7444033006803512481_m_7630978532670847497_m_-6220735954431164083__Toc193723196" w:history="1">
                          <w:r w:rsidRPr="009D7057">
                            <w:rPr>
                              <w:rFonts w:asciiTheme="majorHAnsi" w:eastAsia="Times New Roman" w:hAnsiTheme="majorHAnsi" w:cs="Calibri"/>
                              <w:color w:val="0000FF"/>
                              <w:sz w:val="24"/>
                              <w:szCs w:val="24"/>
                              <w:u w:val="single"/>
                            </w:rPr>
                            <w:t>Analyze images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7" w:anchor="m_-7444033006803512481_m_7630978532670847497_m_-6220735954431164083__Toc193723197" w:history="1">
                          <w:r w:rsidRPr="009D7057">
                            <w:rPr>
                              <w:rFonts w:asciiTheme="majorHAnsi" w:eastAsia="Times New Roman" w:hAnsiTheme="majorHAnsi" w:cs="Calibri"/>
                              <w:color w:val="0000FF"/>
                              <w:sz w:val="24"/>
                              <w:szCs w:val="24"/>
                              <w:u w:val="single"/>
                            </w:rPr>
                            <w:t>Automate Power BI solution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8" w:anchor="m_-7444033006803512481_m_7630978532670847497_m_-6220735954431164083__Toc193723198" w:history="1">
                          <w:r w:rsidRPr="009D7057">
                            <w:rPr>
                              <w:rFonts w:asciiTheme="majorHAnsi" w:eastAsia="Times New Roman" w:hAnsiTheme="majorHAnsi" w:cs="Calibri"/>
                              <w:color w:val="0000FF"/>
                              <w:sz w:val="24"/>
                              <w:szCs w:val="24"/>
                              <w:u w:val="single"/>
                            </w:rPr>
                            <w:t>Enforce data permissions for Power BI embedded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79" w:anchor="m_-7444033006803512481_m_7630978532670847497_m_-6220735954431164083__Toc193723199" w:history="1">
                          <w:r w:rsidRPr="009D7057">
                            <w:rPr>
                              <w:rFonts w:asciiTheme="majorHAnsi" w:eastAsia="Times New Roman" w:hAnsiTheme="majorHAnsi" w:cs="Calibri"/>
                              <w:color w:val="0000FF"/>
                              <w:sz w:val="24"/>
                              <w:szCs w:val="24"/>
                              <w:u w:val="single"/>
                            </w:rPr>
                            <w:t>Integrate content with Power BI client APIs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0" w:anchor="m_-7444033006803512481_m_7630978532670847497_m_-6220735954431164083__Toc193723200" w:history="1">
                          <w:r w:rsidRPr="009D7057">
                            <w:rPr>
                              <w:rFonts w:asciiTheme="majorHAnsi" w:eastAsia="Times New Roman" w:hAnsiTheme="majorHAnsi" w:cs="Calibri"/>
                              <w:color w:val="0000FF"/>
                              <w:sz w:val="24"/>
                              <w:szCs w:val="24"/>
                              <w:u w:val="single"/>
                            </w:rPr>
                            <w:t>Embed Power BI content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1" w:anchor="m_-7444033006803512481_m_7630978532670847497_m_-6220735954431164083__Toc193723201" w:history="1">
                          <w:r w:rsidRPr="009D7057">
                            <w:rPr>
                              <w:rFonts w:asciiTheme="majorHAnsi" w:eastAsia="Times New Roman" w:hAnsiTheme="majorHAnsi" w:cs="Calibri"/>
                              <w:color w:val="0000FF"/>
                              <w:sz w:val="24"/>
                              <w:szCs w:val="24"/>
                              <w:u w:val="single"/>
                            </w:rPr>
                            <w:t>Set up permissions to embed Power BI content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2" w:anchor="m_-7444033006803512481_m_7630978532670847497_m_-6220735954431164083__Toc193723202" w:history="1">
                          <w:r w:rsidRPr="009D7057">
                            <w:rPr>
                              <w:rFonts w:asciiTheme="majorHAnsi" w:eastAsia="Times New Roman" w:hAnsiTheme="majorHAnsi" w:cs="Calibri"/>
                              <w:color w:val="0000FF"/>
                              <w:sz w:val="24"/>
                              <w:szCs w:val="24"/>
                              <w:u w:val="single"/>
                            </w:rPr>
                            <w:t>Select a Power BI embedded analytics product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3" w:anchor="m_-7444033006803512481_m_7630978532670847497_m_-6220735954431164083__Toc193723203" w:history="1">
                          <w:r w:rsidRPr="009D7057">
                            <w:rPr>
                              <w:rFonts w:asciiTheme="majorHAnsi" w:eastAsia="Times New Roman" w:hAnsiTheme="majorHAnsi" w:cs="Calibri"/>
                              <w:color w:val="0000FF"/>
                              <w:sz w:val="24"/>
                              <w:szCs w:val="24"/>
                              <w:u w:val="single"/>
                            </w:rPr>
                            <w:t>Introduction to Power BI embedded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4" w:anchor="m_-7444033006803512481_m_7630978532670847497_m_-6220735954431164083__Toc193723204" w:history="1">
                          <w:r w:rsidRPr="009D7057">
                            <w:rPr>
                              <w:rFonts w:asciiTheme="majorHAnsi" w:eastAsia="Times New Roman" w:hAnsiTheme="majorHAnsi" w:cs="Calibri"/>
                              <w:color w:val="0000FF"/>
                              <w:sz w:val="24"/>
                              <w:szCs w:val="24"/>
                              <w:u w:val="single"/>
                            </w:rPr>
                            <w:t>Assess and convert SQL Server databases using the Data Migration Assistant (DMA)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5" w:anchor="m_-7444033006803512481_m_7630978532670847497_m_-6220735954431164083__Toc193723205" w:history="1">
                          <w:r w:rsidRPr="009D7057">
                            <w:rPr>
                              <w:rFonts w:asciiTheme="majorHAnsi" w:eastAsia="Times New Roman" w:hAnsiTheme="majorHAnsi" w:cs="Calibri"/>
                              <w:color w:val="0000FF"/>
                              <w:sz w:val="24"/>
                              <w:szCs w:val="24"/>
                              <w:u w:val="single"/>
                            </w:rPr>
                            <w:t>SQL Server Discovery using the Microsoft Assessment and Planning (MAP) toolkit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6" w:anchor="m_-7444033006803512481_m_7630978532670847497_m_-6220735954431164083__Toc193723206" w:history="1">
                          <w:r w:rsidRPr="009D7057">
                            <w:rPr>
                              <w:rFonts w:asciiTheme="majorHAnsi" w:eastAsia="Times New Roman" w:hAnsiTheme="majorHAnsi" w:cs="Calibri"/>
                              <w:color w:val="0000FF"/>
                              <w:sz w:val="24"/>
                              <w:szCs w:val="24"/>
                              <w:u w:val="single"/>
                            </w:rPr>
                            <w:t>Introduction to upgrading SQL Server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7" w:anchor="m_-7444033006803512481_m_7630978532670847497_m_-6220735954431164083__Toc193723207" w:history="1">
                          <w:r w:rsidRPr="009D7057">
                            <w:rPr>
                              <w:rFonts w:asciiTheme="majorHAnsi" w:eastAsia="Times New Roman" w:hAnsiTheme="majorHAnsi" w:cs="Calibri"/>
                              <w:color w:val="0000FF"/>
                              <w:sz w:val="24"/>
                              <w:szCs w:val="24"/>
                              <w:u w:val="single"/>
                            </w:rPr>
                            <w:t>Use the SQL Server Query Tuning Assistant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8" w:anchor="m_-7444033006803512481_m_7630978532670847497_m_-6220735954431164083__Toc193723208" w:history="1">
                          <w:r w:rsidRPr="009D7057">
                            <w:rPr>
                              <w:rFonts w:asciiTheme="majorHAnsi" w:eastAsia="Times New Roman" w:hAnsiTheme="majorHAnsi" w:cs="Calibri"/>
                              <w:color w:val="0000FF"/>
                              <w:sz w:val="24"/>
                              <w:szCs w:val="24"/>
                              <w:u w:val="single"/>
                            </w:rPr>
                            <w:t>Test and optimize SQL Server databases using the Database Experimentation Assistant (DEA)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89" w:anchor="m_-7444033006803512481_m_7630978532670847497_m_-6220735954431164083__Toc193723209" w:history="1">
                          <w:r w:rsidRPr="009D7057">
                            <w:rPr>
                              <w:rFonts w:asciiTheme="majorHAnsi" w:eastAsia="Times New Roman" w:hAnsiTheme="majorHAnsi" w:cs="Calibri"/>
                              <w:color w:val="0000FF"/>
                              <w:sz w:val="24"/>
                              <w:szCs w:val="24"/>
                              <w:u w:val="single"/>
                            </w:rPr>
                            <w:t>Assess SQL Server databases for migration to Azure SQL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0" w:anchor="m_-7444033006803512481_m_7630978532670847497_m_-6220735954431164083__Toc193723210" w:history="1">
                          <w:r w:rsidRPr="009D7057">
                            <w:rPr>
                              <w:rFonts w:asciiTheme="majorHAnsi" w:eastAsia="Times New Roman" w:hAnsiTheme="majorHAnsi" w:cs="Calibri"/>
                              <w:color w:val="0000FF"/>
                              <w:sz w:val="24"/>
                              <w:szCs w:val="24"/>
                              <w:u w:val="single"/>
                            </w:rPr>
                            <w:t>Design a SQL Server migration strategy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1" w:anchor="m_-7444033006803512481_m_7630978532670847497_m_-6220735954431164083__Toc193723211" w:history="1">
                          <w:r w:rsidRPr="009D7057">
                            <w:rPr>
                              <w:rFonts w:asciiTheme="majorHAnsi" w:eastAsia="Times New Roman" w:hAnsiTheme="majorHAnsi" w:cs="Calibri"/>
                              <w:color w:val="0000FF"/>
                              <w:sz w:val="24"/>
                              <w:szCs w:val="24"/>
                              <w:u w:val="single"/>
                            </w:rPr>
                            <w:t>Migrate SQL workloads to Azure Managed Instances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2" w:anchor="m_-7444033006803512481_m_7630978532670847497_m_-6220735954431164083__Toc193723212" w:history="1">
                          <w:r w:rsidRPr="009D7057">
                            <w:rPr>
                              <w:rFonts w:asciiTheme="majorHAnsi" w:eastAsia="Times New Roman" w:hAnsiTheme="majorHAnsi" w:cs="Calibri"/>
                              <w:color w:val="0000FF"/>
                              <w:sz w:val="24"/>
                              <w:szCs w:val="24"/>
                              <w:u w:val="single"/>
                            </w:rPr>
                            <w:t>Migrate SQL Server workloads to Azure SQL Database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3" w:anchor="m_-7444033006803512481_m_7630978532670847497_m_-6220735954431164083__Toc193723213" w:history="1">
                          <w:r w:rsidRPr="009D7057">
                            <w:rPr>
                              <w:rFonts w:asciiTheme="majorHAnsi" w:eastAsia="Times New Roman" w:hAnsiTheme="majorHAnsi" w:cs="Calibri"/>
                              <w:color w:val="0000FF"/>
                              <w:sz w:val="24"/>
                              <w:szCs w:val="24"/>
                              <w:u w:val="single"/>
                            </w:rPr>
                            <w:t>Migrate on-premises workloads to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4" w:anchor="m_-7444033006803512481_m_7630978532670847497_m_-6220735954431164083__Toc193723214" w:history="1">
                          <w:r w:rsidRPr="009D7057">
                            <w:rPr>
                              <w:rFonts w:asciiTheme="majorHAnsi" w:eastAsia="Times New Roman" w:hAnsiTheme="majorHAnsi" w:cs="Calibri"/>
                              <w:color w:val="0000FF"/>
                              <w:sz w:val="24"/>
                              <w:szCs w:val="24"/>
                              <w:u w:val="single"/>
                            </w:rPr>
                            <w:t>Prepare on-premises workloads for migration to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5" w:anchor="m_-7444033006803512481_m_7630978532670847497_m_-6220735954431164083__Toc193723215" w:history="1">
                          <w:r w:rsidRPr="009D7057">
                            <w:rPr>
                              <w:rFonts w:asciiTheme="majorHAnsi" w:eastAsia="Times New Roman" w:hAnsiTheme="majorHAnsi" w:cs="Calibri"/>
                              <w:color w:val="0000FF"/>
                              <w:sz w:val="24"/>
                              <w:szCs w:val="24"/>
                              <w:u w:val="single"/>
                            </w:rPr>
                            <w:t>Design your migration to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6" w:anchor="m_-7444033006803512481_m_7630978532670847497_m_-6220735954431164083__Toc193723216" w:history="1">
                          <w:r w:rsidRPr="009D7057">
                            <w:rPr>
                              <w:rFonts w:asciiTheme="majorHAnsi" w:eastAsia="Times New Roman" w:hAnsiTheme="majorHAnsi" w:cs="Calibri"/>
                              <w:color w:val="0000FF"/>
                              <w:sz w:val="24"/>
                              <w:szCs w:val="24"/>
                              <w:u w:val="single"/>
                            </w:rPr>
                            <w:t>Migrate VMware resources on-premises to Azure VMware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7" w:anchor="m_-7444033006803512481_m_7630978532670847497_m_-6220735954431164083__Toc193723217" w:history="1">
                          <w:r w:rsidRPr="009D7057">
                            <w:rPr>
                              <w:rFonts w:asciiTheme="majorHAnsi" w:eastAsia="Times New Roman" w:hAnsiTheme="majorHAnsi" w:cs="Calibri"/>
                              <w:color w:val="0000FF"/>
                              <w:sz w:val="24"/>
                              <w:szCs w:val="24"/>
                              <w:u w:val="single"/>
                            </w:rPr>
                            <w:t>Prepare to migrate VMware resources to Azure by deploying Azure VMware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8" w:anchor="m_-7444033006803512481_m_7630978532670847497_m_-6220735954431164083__Toc193723218" w:history="1">
                          <w:r w:rsidRPr="009D7057">
                            <w:rPr>
                              <w:rFonts w:asciiTheme="majorHAnsi" w:eastAsia="Times New Roman" w:hAnsiTheme="majorHAnsi" w:cs="Calibri"/>
                              <w:color w:val="0000FF"/>
                              <w:sz w:val="24"/>
                              <w:szCs w:val="24"/>
                              <w:u w:val="single"/>
                            </w:rPr>
                            <w:t>Introduction to Azure VMware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499" w:anchor="m_-7444033006803512481_m_7630978532670847497_m_-6220735954431164083__Toc193723219" w:history="1">
                          <w:r w:rsidRPr="009D7057">
                            <w:rPr>
                              <w:rFonts w:asciiTheme="majorHAnsi" w:eastAsia="Times New Roman" w:hAnsiTheme="majorHAnsi" w:cs="Calibri"/>
                              <w:color w:val="0000FF"/>
                              <w:sz w:val="24"/>
                              <w:szCs w:val="24"/>
                              <w:u w:val="single"/>
                            </w:rPr>
                            <w:t>Using Azure NetApp Files with Azure VMware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0" w:anchor="m_-7444033006803512481_m_7630978532670847497_m_-6220735954431164083__Toc193723220" w:history="1">
                          <w:r w:rsidRPr="009D7057">
                            <w:rPr>
                              <w:rFonts w:asciiTheme="majorHAnsi" w:eastAsia="Times New Roman" w:hAnsiTheme="majorHAnsi" w:cs="Calibri"/>
                              <w:color w:val="0000FF"/>
                              <w:sz w:val="24"/>
                              <w:szCs w:val="24"/>
                              <w:u w:val="single"/>
                            </w:rPr>
                            <w:t>Secure outbound internet connectivity for Azure VMware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1" w:anchor="m_-7444033006803512481_m_7630978532670847497_m_-6220735954431164083__Toc193723221" w:history="1">
                          <w:r w:rsidRPr="009D7057">
                            <w:rPr>
                              <w:rFonts w:asciiTheme="majorHAnsi" w:eastAsia="Times New Roman" w:hAnsiTheme="majorHAnsi" w:cs="Calibri"/>
                              <w:color w:val="0000FF"/>
                              <w:sz w:val="24"/>
                              <w:szCs w:val="24"/>
                              <w:u w:val="single"/>
                            </w:rPr>
                            <w:t>Deploy disaster recovery using VMware Site Recovery Manager and Azure VMware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2" w:anchor="m_-7444033006803512481_m_7630978532670847497_m_-6220735954431164083__Toc193723222" w:history="1">
                          <w:r w:rsidRPr="009D7057">
                            <w:rPr>
                              <w:rFonts w:asciiTheme="majorHAnsi" w:eastAsia="Times New Roman" w:hAnsiTheme="majorHAnsi" w:cs="Calibri"/>
                              <w:color w:val="0000FF"/>
                              <w:sz w:val="24"/>
                              <w:szCs w:val="24"/>
                              <w:u w:val="single"/>
                            </w:rPr>
                            <w:t>Implement business continuity, disaster recovery, and backup for SAP HANA on Azure (Large Instances)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3" w:anchor="m_-7444033006803512481_m_7630978532670847497_m_-6220735954431164083__Toc193723223" w:history="1">
                          <w:r w:rsidRPr="009D7057">
                            <w:rPr>
                              <w:rFonts w:asciiTheme="majorHAnsi" w:eastAsia="Times New Roman" w:hAnsiTheme="majorHAnsi" w:cs="Calibri"/>
                              <w:color w:val="0000FF"/>
                              <w:sz w:val="24"/>
                              <w:szCs w:val="24"/>
                              <w:u w:val="single"/>
                            </w:rPr>
                            <w:t>Monitor and troubleshoot SAP HANA on Azure (Large Instances)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4" w:anchor="m_-7444033006803512481_m_7630978532670847497_m_-6220735954431164083__Toc193723224" w:history="1">
                          <w:r w:rsidRPr="009D7057">
                            <w:rPr>
                              <w:rFonts w:asciiTheme="majorHAnsi" w:eastAsia="Times New Roman" w:hAnsiTheme="majorHAnsi" w:cs="Calibri"/>
                              <w:color w:val="0000FF"/>
                              <w:sz w:val="24"/>
                              <w:szCs w:val="24"/>
                              <w:u w:val="single"/>
                            </w:rPr>
                            <w:t>Manage SAP HANA on Azure (Large Instances)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5" w:anchor="m_-7444033006803512481_m_7630978532670847497_m_-6220735954431164083__Toc193723225" w:history="1">
                          <w:r w:rsidRPr="009D7057">
                            <w:rPr>
                              <w:rFonts w:asciiTheme="majorHAnsi" w:eastAsia="Times New Roman" w:hAnsiTheme="majorHAnsi" w:cs="Calibri"/>
                              <w:color w:val="0000FF"/>
                              <w:sz w:val="24"/>
                              <w:szCs w:val="24"/>
                              <w:u w:val="single"/>
                            </w:rPr>
                            <w:t>Implement and deploy SAP HANA on Azure (Large Instances)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6" w:anchor="m_-7444033006803512481_m_7630978532670847497_m_-6220735954431164083__Toc193723226" w:history="1">
                          <w:r w:rsidRPr="009D7057">
                            <w:rPr>
                              <w:rFonts w:asciiTheme="majorHAnsi" w:eastAsia="Times New Roman" w:hAnsiTheme="majorHAnsi" w:cs="Calibri"/>
                              <w:color w:val="0000FF"/>
                              <w:sz w:val="24"/>
                              <w:szCs w:val="24"/>
                              <w:u w:val="single"/>
                            </w:rPr>
                            <w:t>Examine backup security licensing and support considerations for SAP HANA on Azure (Large Instances)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7" w:anchor="m_-7444033006803512481_m_7630978532670847497_m_-6220735954431164083__Toc193723227" w:history="1">
                          <w:r w:rsidRPr="009D7057">
                            <w:rPr>
                              <w:rFonts w:asciiTheme="majorHAnsi" w:eastAsia="Times New Roman" w:hAnsiTheme="majorHAnsi" w:cs="Calibri"/>
                              <w:color w:val="0000FF"/>
                              <w:sz w:val="24"/>
                              <w:szCs w:val="24"/>
                              <w:u w:val="single"/>
                            </w:rPr>
                            <w:t>Plan SAP HANA on Azure (Large Instances) high availability and disaster recovery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8" w:anchor="m_-7444033006803512481_m_7630978532670847497_m_-6220735954431164083__Toc193723228" w:history="1">
                          <w:r w:rsidRPr="009D7057">
                            <w:rPr>
                              <w:rFonts w:asciiTheme="majorHAnsi" w:eastAsia="Times New Roman" w:hAnsiTheme="majorHAnsi" w:cs="Calibri"/>
                              <w:color w:val="0000FF"/>
                              <w:sz w:val="24"/>
                              <w:szCs w:val="24"/>
                              <w:u w:val="single"/>
                            </w:rPr>
                            <w:t>Plan SAP HANA on Azure (Large Instances) deployments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09" w:anchor="m_-7444033006803512481_m_7630978532670847497_m_-6220735954431164083__Toc193723229" w:history="1">
                          <w:r w:rsidRPr="009D7057">
                            <w:rPr>
                              <w:rFonts w:asciiTheme="majorHAnsi" w:eastAsia="Times New Roman" w:hAnsiTheme="majorHAnsi" w:cs="Calibri"/>
                              <w:color w:val="0000FF"/>
                              <w:sz w:val="24"/>
                              <w:szCs w:val="24"/>
                              <w:u w:val="single"/>
                            </w:rPr>
                            <w:t>Examine SAP HANA on Azure (Large Instances) sample architecture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0" w:anchor="m_-7444033006803512481_m_7630978532670847497_m_-6220735954431164083__Toc193723230" w:history="1">
                          <w:r w:rsidRPr="009D7057">
                            <w:rPr>
                              <w:rFonts w:asciiTheme="majorHAnsi" w:eastAsia="Times New Roman" w:hAnsiTheme="majorHAnsi" w:cs="Calibri"/>
                              <w:color w:val="0000FF"/>
                              <w:sz w:val="24"/>
                              <w:szCs w:val="24"/>
                              <w:u w:val="single"/>
                            </w:rPr>
                            <w:t>Identify SAP HANA on Azure (Large Instances) certified offerings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1" w:anchor="m_-7444033006803512481_m_7630978532670847497_m_-6220735954431164083__Toc193723231" w:history="1">
                          <w:r w:rsidRPr="009D7057">
                            <w:rPr>
                              <w:rFonts w:asciiTheme="majorHAnsi" w:eastAsia="Times New Roman" w:hAnsiTheme="majorHAnsi" w:cs="Calibri"/>
                              <w:color w:val="0000FF"/>
                              <w:sz w:val="24"/>
                              <w:szCs w:val="24"/>
                              <w:u w:val="single"/>
                            </w:rPr>
                            <w:t>Design data integration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2" w:anchor="m_-7444033006803512481_m_7630978532670847497_m_-6220735954431164083__Toc193723232" w:history="1">
                          <w:r w:rsidRPr="009D7057">
                            <w:rPr>
                              <w:rFonts w:asciiTheme="majorHAnsi" w:eastAsia="Times New Roman" w:hAnsiTheme="majorHAnsi" w:cs="Calibri"/>
                              <w:color w:val="0000FF"/>
                              <w:sz w:val="24"/>
                              <w:szCs w:val="24"/>
                              <w:u w:val="single"/>
                            </w:rPr>
                            <w:t>Design a data storage solution for relational data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3" w:anchor="m_-7444033006803512481_m_7630978532670847497_m_-6220735954431164083__Toc193723233" w:history="1">
                          <w:r w:rsidRPr="009D7057">
                            <w:rPr>
                              <w:rFonts w:asciiTheme="majorHAnsi" w:eastAsia="Times New Roman" w:hAnsiTheme="majorHAnsi" w:cs="Calibri"/>
                              <w:color w:val="0000FF"/>
                              <w:sz w:val="24"/>
                              <w:szCs w:val="24"/>
                              <w:u w:val="single"/>
                            </w:rPr>
                            <w:t>Design a data storage solution for non-relational data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4" w:anchor="m_-7444033006803512481_m_7630978532670847497_m_-6220735954431164083__Toc193723234" w:history="1">
                          <w:r w:rsidRPr="009D7057">
                            <w:rPr>
                              <w:rFonts w:asciiTheme="majorHAnsi" w:eastAsia="Times New Roman" w:hAnsiTheme="majorHAnsi" w:cs="Calibri"/>
                              <w:color w:val="0000FF"/>
                              <w:sz w:val="24"/>
                              <w:szCs w:val="24"/>
                              <w:u w:val="single"/>
                            </w:rPr>
                            <w:t>Scope report design requirements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5" w:anchor="m_-7444033006803512481_m_7630978532670847497_m_-6220735954431164083__Toc193723235" w:history="1">
                          <w:r w:rsidRPr="009D7057">
                            <w:rPr>
                              <w:rFonts w:asciiTheme="majorHAnsi" w:eastAsia="Times New Roman" w:hAnsiTheme="majorHAnsi" w:cs="Calibri"/>
                              <w:color w:val="0000FF"/>
                              <w:sz w:val="24"/>
                              <w:szCs w:val="24"/>
                              <w:u w:val="single"/>
                            </w:rPr>
                            <w:t>Manage Power BI assets by using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6" w:anchor="m_-7444033006803512481_m_7630978532670847497_m_-6220735954431164083__Toc193723236" w:history="1">
                          <w:r w:rsidRPr="009D7057">
                            <w:rPr>
                              <w:rFonts w:asciiTheme="majorHAnsi" w:eastAsia="Times New Roman" w:hAnsiTheme="majorHAnsi" w:cs="Calibri"/>
                              <w:color w:val="0000FF"/>
                              <w:sz w:val="24"/>
                              <w:szCs w:val="24"/>
                              <w:u w:val="single"/>
                            </w:rPr>
                            <w:t>Catalog data artifacts by using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7" w:anchor="m_-7444033006803512481_m_7630978532670847497_m_-6220735954431164083__Toc193723237" w:history="1">
                          <w:r w:rsidRPr="009D7057">
                            <w:rPr>
                              <w:rFonts w:asciiTheme="majorHAnsi" w:eastAsia="Times New Roman" w:hAnsiTheme="majorHAnsi" w:cs="Calibri"/>
                              <w:color w:val="0000FF"/>
                              <w:sz w:val="24"/>
                              <w:szCs w:val="24"/>
                              <w:u w:val="single"/>
                            </w:rPr>
                            <w:t>Discover trusted data using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8" w:anchor="m_-7444033006803512481_m_7630978532670847497_m_-6220735954431164083__Toc193723238" w:history="1">
                          <w:r w:rsidRPr="009D7057">
                            <w:rPr>
                              <w:rFonts w:asciiTheme="majorHAnsi" w:eastAsia="Times New Roman" w:hAnsiTheme="majorHAnsi" w:cs="Calibri"/>
                              <w:color w:val="0000FF"/>
                              <w:sz w:val="24"/>
                              <w:szCs w:val="24"/>
                              <w:u w:val="single"/>
                            </w:rPr>
                            <w:t>Introduction to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19" w:anchor="m_-7444033006803512481_m_7630978532670847497_m_-6220735954431164083__Toc193723239" w:history="1">
                          <w:r w:rsidRPr="009D7057">
                            <w:rPr>
                              <w:rFonts w:asciiTheme="majorHAnsi" w:eastAsia="Times New Roman" w:hAnsiTheme="majorHAnsi" w:cs="Calibri"/>
                              <w:color w:val="0000FF"/>
                              <w:sz w:val="24"/>
                              <w:szCs w:val="24"/>
                              <w:u w:val="single"/>
                            </w:rPr>
                            <w:t>Integrate Microsoft Purview and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0" w:anchor="m_-7444033006803512481_m_7630978532670847497_m_-6220735954431164083__Toc193723240" w:history="1">
                          <w:r w:rsidRPr="009D7057">
                            <w:rPr>
                              <w:rFonts w:asciiTheme="majorHAnsi" w:eastAsia="Times New Roman" w:hAnsiTheme="majorHAnsi" w:cs="Calibri"/>
                              <w:color w:val="0000FF"/>
                              <w:sz w:val="24"/>
                              <w:szCs w:val="24"/>
                              <w:u w:val="single"/>
                            </w:rPr>
                            <w:t>Use Delta Lake in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1" w:anchor="m_-7444033006803512481_m_7630978532670847497_m_-6220735954431164083__Toc193723241" w:history="1">
                          <w:r w:rsidRPr="009D7057">
                            <w:rPr>
                              <w:rFonts w:asciiTheme="majorHAnsi" w:eastAsia="Times New Roman" w:hAnsiTheme="majorHAnsi" w:cs="Calibri"/>
                              <w:color w:val="0000FF"/>
                              <w:sz w:val="24"/>
                              <w:szCs w:val="24"/>
                              <w:u w:val="single"/>
                            </w:rPr>
                            <w:t>Transform data with Spark in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2" w:anchor="m_-7444033006803512481_m_7630978532670847497_m_-6220735954431164083__Toc193723242" w:history="1">
                          <w:r w:rsidRPr="009D7057">
                            <w:rPr>
                              <w:rFonts w:asciiTheme="majorHAnsi" w:eastAsia="Times New Roman" w:hAnsiTheme="majorHAnsi" w:cs="Calibri"/>
                              <w:color w:val="0000FF"/>
                              <w:sz w:val="24"/>
                              <w:szCs w:val="24"/>
                              <w:u w:val="single"/>
                            </w:rPr>
                            <w:t>Analyze data with Apache Spark in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3" w:anchor="m_-7444033006803512481_m_7630978532670847497_m_-6220735954431164083__Toc193723243" w:history="1">
                          <w:r w:rsidRPr="009D7057">
                            <w:rPr>
                              <w:rFonts w:asciiTheme="majorHAnsi" w:eastAsia="Times New Roman" w:hAnsiTheme="majorHAnsi" w:cs="Calibri"/>
                              <w:color w:val="0000FF"/>
                              <w:sz w:val="24"/>
                              <w:szCs w:val="24"/>
                              <w:u w:val="single"/>
                            </w:rPr>
                            <w:t>Challenge project - Create Microsoft Power Platform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4" w:anchor="m_-7444033006803512481_m_7630978532670847497_m_-6220735954431164083__Toc193723244" w:history="1">
                          <w:r w:rsidRPr="009D7057">
                            <w:rPr>
                              <w:rFonts w:asciiTheme="majorHAnsi" w:eastAsia="Times New Roman" w:hAnsiTheme="majorHAnsi" w:cs="Calibri"/>
                              <w:color w:val="0000FF"/>
                              <w:sz w:val="24"/>
                              <w:szCs w:val="24"/>
                              <w:u w:val="single"/>
                            </w:rPr>
                            <w:t>Design a semantic model in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5" w:anchor="m_-7444033006803512481_m_7630978532670847497_m_-6220735954431164083__Toc193723245" w:history="1">
                          <w:r w:rsidRPr="009D7057">
                            <w:rPr>
                              <w:rFonts w:asciiTheme="majorHAnsi" w:eastAsia="Times New Roman" w:hAnsiTheme="majorHAnsi" w:cs="Calibri"/>
                              <w:color w:val="0000FF"/>
                              <w:sz w:val="24"/>
                              <w:szCs w:val="24"/>
                              <w:u w:val="single"/>
                            </w:rPr>
                            <w:t>Choose a Power BI model framework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6" w:anchor="m_-7444033006803512481_m_7630978532670847497_m_-6220735954431164083__Toc193723246" w:history="1">
                          <w:r w:rsidRPr="009D7057">
                            <w:rPr>
                              <w:rFonts w:asciiTheme="majorHAnsi" w:eastAsia="Times New Roman" w:hAnsiTheme="majorHAnsi" w:cs="Calibri"/>
                              <w:color w:val="0000FF"/>
                              <w:sz w:val="24"/>
                              <w:szCs w:val="24"/>
                              <w:u w:val="single"/>
                            </w:rPr>
                            <w:t>Describe Power BI Desktop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7" w:anchor="m_-7444033006803512481_m_7630978532670847497_m_-6220735954431164083__Toc193723247" w:history="1">
                          <w:r w:rsidRPr="009D7057">
                            <w:rPr>
                              <w:rFonts w:asciiTheme="majorHAnsi" w:eastAsia="Times New Roman" w:hAnsiTheme="majorHAnsi" w:cs="Calibri"/>
                              <w:color w:val="0000FF"/>
                              <w:sz w:val="24"/>
                              <w:szCs w:val="24"/>
                              <w:u w:val="single"/>
                            </w:rPr>
                            <w:t>Optimize a model for performance in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8" w:anchor="m_-7444033006803512481_m_7630978532670847497_m_-6220735954431164083__Toc193723248" w:history="1">
                          <w:r w:rsidRPr="009D7057">
                            <w:rPr>
                              <w:rFonts w:asciiTheme="majorHAnsi" w:eastAsia="Times New Roman" w:hAnsiTheme="majorHAnsi" w:cs="Calibri"/>
                              <w:color w:val="0000FF"/>
                              <w:sz w:val="24"/>
                              <w:szCs w:val="24"/>
                              <w:u w:val="single"/>
                            </w:rPr>
                            <w:t>Add calculated tables and columns to Power BI Desktop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29" w:anchor="m_-7444033006803512481_m_7630978532670847497_m_-6220735954431164083__Toc193723249" w:history="1">
                          <w:r w:rsidRPr="009D7057">
                            <w:rPr>
                              <w:rFonts w:asciiTheme="majorHAnsi" w:eastAsia="Times New Roman" w:hAnsiTheme="majorHAnsi" w:cs="Calibri"/>
                              <w:color w:val="0000FF"/>
                              <w:sz w:val="24"/>
                              <w:szCs w:val="24"/>
                              <w:u w:val="single"/>
                            </w:rPr>
                            <w:t>Add measures to Power BI Desktop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0" w:anchor="m_-7444033006803512481_m_7630978532670847497_m_-6220735954431164083__Toc193723250" w:history="1">
                          <w:r w:rsidRPr="009D7057">
                            <w:rPr>
                              <w:rFonts w:asciiTheme="majorHAnsi" w:eastAsia="Times New Roman" w:hAnsiTheme="majorHAnsi" w:cs="Calibri"/>
                              <w:color w:val="0000FF"/>
                              <w:sz w:val="24"/>
                              <w:szCs w:val="24"/>
                              <w:u w:val="single"/>
                            </w:rPr>
                            <w:t>Write DAX formulas for Power BI Desktop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1" w:anchor="m_-7444033006803512481_m_7630978532670847497_m_-6220735954431164083__Toc193723251" w:history="1">
                          <w:r w:rsidRPr="009D7057">
                            <w:rPr>
                              <w:rFonts w:asciiTheme="majorHAnsi" w:eastAsia="Times New Roman" w:hAnsiTheme="majorHAnsi" w:cs="Calibri"/>
                              <w:color w:val="0000FF"/>
                              <w:sz w:val="24"/>
                              <w:szCs w:val="24"/>
                              <w:u w:val="single"/>
                            </w:rPr>
                            <w:t>Clean, transform, and load data in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2" w:anchor="m_-7444033006803512481_m_7630978532670847497_m_-6220735954431164083__Toc193723252" w:history="1">
                          <w:r w:rsidRPr="009D7057">
                            <w:rPr>
                              <w:rFonts w:asciiTheme="majorHAnsi" w:eastAsia="Times New Roman" w:hAnsiTheme="majorHAnsi" w:cs="Calibri"/>
                              <w:color w:val="0000FF"/>
                              <w:sz w:val="24"/>
                              <w:szCs w:val="24"/>
                              <w:u w:val="single"/>
                            </w:rPr>
                            <w:t>Get data in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3" w:anchor="m_-7444033006803512481_m_7630978532670847497_m_-6220735954431164083__Toc193723253" w:history="1">
                          <w:r w:rsidRPr="009D7057">
                            <w:rPr>
                              <w:rFonts w:asciiTheme="majorHAnsi" w:eastAsia="Times New Roman" w:hAnsiTheme="majorHAnsi" w:cs="Calibri"/>
                              <w:color w:val="0000FF"/>
                              <w:sz w:val="24"/>
                              <w:szCs w:val="24"/>
                              <w:u w:val="single"/>
                            </w:rPr>
                            <w:t>Explore data analytics at scale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4" w:anchor="m_-7444033006803512481_m_7630978532670847497_m_-6220735954431164083__Toc193723254" w:history="1">
                          <w:r w:rsidRPr="009D7057">
                            <w:rPr>
                              <w:rFonts w:asciiTheme="majorHAnsi" w:eastAsia="Times New Roman" w:hAnsiTheme="majorHAnsi" w:cs="Calibri"/>
                              <w:color w:val="0000FF"/>
                              <w:sz w:val="24"/>
                              <w:szCs w:val="24"/>
                              <w:u w:val="single"/>
                            </w:rPr>
                            <w:t>Understand concepts of data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5" w:anchor="m_-7444033006803512481_m_7630978532670847497_m_-6220735954431164083__Toc193723255" w:history="1">
                          <w:r w:rsidRPr="009D7057">
                            <w:rPr>
                              <w:rFonts w:asciiTheme="majorHAnsi" w:eastAsia="Times New Roman" w:hAnsiTheme="majorHAnsi" w:cs="Calibri"/>
                              <w:color w:val="0000FF"/>
                              <w:sz w:val="24"/>
                              <w:szCs w:val="24"/>
                              <w:u w:val="single"/>
                            </w:rPr>
                            <w:t>Explore Azure data services for modern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6" w:anchor="m_-7444033006803512481_m_7630978532670847497_m_-6220735954431164083__Toc193723256" w:history="1">
                          <w:r w:rsidRPr="009D7057">
                            <w:rPr>
                              <w:rFonts w:asciiTheme="majorHAnsi" w:eastAsia="Times New Roman" w:hAnsiTheme="majorHAnsi" w:cs="Calibri"/>
                              <w:color w:val="0000FF"/>
                              <w:sz w:val="24"/>
                              <w:szCs w:val="24"/>
                              <w:u w:val="single"/>
                            </w:rPr>
                            <w:t>Secure data and manage users in Azure Synapse serverless SQL pools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7" w:anchor="m_-7444033006803512481_m_7630978532670847497_m_-6220735954431164083__Toc193723257" w:history="1">
                          <w:r w:rsidRPr="009D7057">
                            <w:rPr>
                              <w:rFonts w:asciiTheme="majorHAnsi" w:eastAsia="Times New Roman" w:hAnsiTheme="majorHAnsi" w:cs="Calibri"/>
                              <w:color w:val="0000FF"/>
                              <w:sz w:val="24"/>
                              <w:szCs w:val="24"/>
                              <w:u w:val="single"/>
                            </w:rPr>
                            <w:t>Create a lake database in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8" w:anchor="m_-7444033006803512481_m_7630978532670847497_m_-6220735954431164083__Toc193723258" w:history="1">
                          <w:r w:rsidRPr="009D7057">
                            <w:rPr>
                              <w:rFonts w:asciiTheme="majorHAnsi" w:eastAsia="Times New Roman" w:hAnsiTheme="majorHAnsi" w:cs="Calibri"/>
                              <w:color w:val="0000FF"/>
                              <w:sz w:val="24"/>
                              <w:szCs w:val="24"/>
                              <w:u w:val="single"/>
                            </w:rPr>
                            <w:t>Use Azure Synapse serverless SQL pools to transform data in a data lake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39" w:anchor="m_-7444033006803512481_m_7630978532670847497_m_-6220735954431164083__Toc193723259" w:history="1">
                          <w:r w:rsidRPr="009D7057">
                            <w:rPr>
                              <w:rFonts w:asciiTheme="majorHAnsi" w:eastAsia="Times New Roman" w:hAnsiTheme="majorHAnsi" w:cs="Calibri"/>
                              <w:color w:val="0000FF"/>
                              <w:sz w:val="24"/>
                              <w:szCs w:val="24"/>
                              <w:u w:val="single"/>
                            </w:rPr>
                            <w:t>Use Azure Synapse serverless SQL pool to query files in a data lake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0" w:anchor="m_-7444033006803512481_m_7630978532670847497_m_-6220735954431164083__Toc193723260" w:history="1">
                          <w:r w:rsidRPr="009D7057">
                            <w:rPr>
                              <w:rFonts w:asciiTheme="majorHAnsi" w:eastAsia="Times New Roman" w:hAnsiTheme="majorHAnsi" w:cs="Calibri"/>
                              <w:color w:val="0000FF"/>
                              <w:sz w:val="24"/>
                              <w:szCs w:val="24"/>
                              <w:u w:val="single"/>
                            </w:rPr>
                            <w:t>Load data into a relational data warehouse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1" w:anchor="m_-7444033006803512481_m_7630978532670847497_m_-6220735954431164083__Toc193723261" w:history="1">
                          <w:r w:rsidRPr="009D7057">
                            <w:rPr>
                              <w:rFonts w:asciiTheme="majorHAnsi" w:eastAsia="Times New Roman" w:hAnsiTheme="majorHAnsi" w:cs="Calibri"/>
                              <w:color w:val="0000FF"/>
                              <w:sz w:val="24"/>
                              <w:szCs w:val="24"/>
                              <w:u w:val="single"/>
                            </w:rPr>
                            <w:t>Analyze data in a relational data warehouse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2" w:anchor="m_-7444033006803512481_m_7630978532670847497_m_-6220735954431164083__Toc193723262" w:history="1">
                          <w:r w:rsidRPr="009D7057">
                            <w:rPr>
                              <w:rFonts w:asciiTheme="majorHAnsi" w:eastAsia="Times New Roman" w:hAnsiTheme="majorHAnsi" w:cs="Calibri"/>
                              <w:color w:val="0000FF"/>
                              <w:sz w:val="24"/>
                              <w:szCs w:val="24"/>
                              <w:u w:val="single"/>
                            </w:rPr>
                            <w:t>Secure a data warehouse in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3" w:anchor="m_-7444033006803512481_m_7630978532670847497_m_-6220735954431164083__Toc193723263" w:history="1">
                          <w:r w:rsidRPr="009D7057">
                            <w:rPr>
                              <w:rFonts w:asciiTheme="majorHAnsi" w:eastAsia="Times New Roman" w:hAnsiTheme="majorHAnsi" w:cs="Calibri"/>
                              <w:color w:val="0000FF"/>
                              <w:sz w:val="24"/>
                              <w:szCs w:val="24"/>
                              <w:u w:val="single"/>
                            </w:rPr>
                            <w:t>Manage and monitor data warehouse activities in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4" w:anchor="m_-7444033006803512481_m_7630978532670847497_m_-6220735954431164083__Toc193723264" w:history="1">
                          <w:r w:rsidRPr="009D7057">
                            <w:rPr>
                              <w:rFonts w:asciiTheme="majorHAnsi" w:eastAsia="Times New Roman" w:hAnsiTheme="majorHAnsi" w:cs="Calibri"/>
                              <w:color w:val="0000FF"/>
                              <w:sz w:val="24"/>
                              <w:szCs w:val="24"/>
                              <w:u w:val="single"/>
                            </w:rPr>
                            <w:t>Design a Modern Data Warehouse using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5" w:anchor="m_-7444033006803512481_m_7630978532670847497_m_-6220735954431164083__Toc193723265" w:history="1">
                          <w:r w:rsidRPr="009D7057">
                            <w:rPr>
                              <w:rFonts w:asciiTheme="majorHAnsi" w:eastAsia="Times New Roman" w:hAnsiTheme="majorHAnsi" w:cs="Calibri"/>
                              <w:color w:val="0000FF"/>
                              <w:sz w:val="24"/>
                              <w:szCs w:val="24"/>
                              <w:u w:val="single"/>
                            </w:rPr>
                            <w:t>Explore Azure Synapse Studio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6" w:anchor="m_-7444033006803512481_m_7630978532670847497_m_-6220735954431164083__Toc193723266" w:history="1">
                          <w:r w:rsidRPr="009D7057">
                            <w:rPr>
                              <w:rFonts w:asciiTheme="majorHAnsi" w:eastAsia="Times New Roman" w:hAnsiTheme="majorHAnsi" w:cs="Calibri"/>
                              <w:color w:val="0000FF"/>
                              <w:sz w:val="24"/>
                              <w:szCs w:val="24"/>
                              <w:u w:val="single"/>
                            </w:rPr>
                            <w:t>Survey the Components of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7" w:anchor="m_-7444033006803512481_m_7630978532670847497_m_-6220735954431164083__Toc193723267" w:history="1">
                          <w:r w:rsidRPr="009D7057">
                            <w:rPr>
                              <w:rFonts w:asciiTheme="majorHAnsi" w:eastAsia="Times New Roman" w:hAnsiTheme="majorHAnsi" w:cs="Calibri"/>
                              <w:color w:val="0000FF"/>
                              <w:sz w:val="24"/>
                              <w:szCs w:val="24"/>
                              <w:u w:val="single"/>
                            </w:rPr>
                            <w:t>Introduction to Azure Synapse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8" w:anchor="m_-7444033006803512481_m_7630978532670847497_m_-6220735954431164083__Toc193723268" w:history="1">
                          <w:r w:rsidRPr="009D7057">
                            <w:rPr>
                              <w:rFonts w:asciiTheme="majorHAnsi" w:eastAsia="Times New Roman" w:hAnsiTheme="majorHAnsi" w:cs="Calibri"/>
                              <w:color w:val="0000FF"/>
                              <w:sz w:val="24"/>
                              <w:szCs w:val="24"/>
                              <w:u w:val="single"/>
                            </w:rPr>
                            <w:t>Introduction to Azure Data Lake Storage Gen2</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49" w:anchor="m_-7444033006803512481_m_7630978532670847497_m_-6220735954431164083__Toc193723269" w:history="1">
                          <w:r w:rsidRPr="009D7057">
                            <w:rPr>
                              <w:rFonts w:asciiTheme="majorHAnsi" w:eastAsia="Times New Roman" w:hAnsiTheme="majorHAnsi" w:cs="Calibri"/>
                              <w:color w:val="0000FF"/>
                              <w:sz w:val="24"/>
                              <w:szCs w:val="24"/>
                              <w:u w:val="single"/>
                            </w:rPr>
                            <w:t>Introduction to data engineering on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0" w:anchor="m_-7444033006803512481_m_7630978532670847497_m_-6220735954431164083__Toc193723270" w:history="1">
                          <w:r w:rsidRPr="009D7057">
                            <w:rPr>
                              <w:rFonts w:asciiTheme="majorHAnsi" w:eastAsia="Times New Roman" w:hAnsiTheme="majorHAnsi" w:cs="Calibri"/>
                              <w:color w:val="0000FF"/>
                              <w:sz w:val="24"/>
                              <w:szCs w:val="24"/>
                              <w:u w:val="single"/>
                            </w:rPr>
                            <w:t>Build a Power Apps component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1" w:anchor="m_-7444033006803512481_m_7630978532670847497_m_-6220735954431164083__Toc193723271" w:history="1">
                          <w:r w:rsidRPr="009D7057">
                            <w:rPr>
                              <w:rFonts w:asciiTheme="majorHAnsi" w:eastAsia="Times New Roman" w:hAnsiTheme="majorHAnsi" w:cs="Calibri"/>
                              <w:color w:val="0000FF"/>
                              <w:sz w:val="24"/>
                              <w:szCs w:val="24"/>
                              <w:u w:val="single"/>
                            </w:rPr>
                            <w:t>Introduction to Dataverse for developers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2" w:anchor="m_-7444033006803512481_m_7630978532670847497_m_-6220735954431164083__Toc193723272" w:history="1">
                          <w:r w:rsidRPr="009D7057">
                            <w:rPr>
                              <w:rFonts w:asciiTheme="majorHAnsi" w:eastAsia="Times New Roman" w:hAnsiTheme="majorHAnsi" w:cs="Calibri"/>
                              <w:color w:val="0000FF"/>
                              <w:sz w:val="24"/>
                              <w:szCs w:val="24"/>
                              <w:u w:val="single"/>
                            </w:rPr>
                            <w:t>Extend plug-ins in Power Platform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3" w:anchor="m_-7444033006803512481_m_7630978532670847497_m_-6220735954431164083__Toc193723273" w:history="1">
                          <w:r w:rsidRPr="009D7057">
                            <w:rPr>
                              <w:rFonts w:asciiTheme="majorHAnsi" w:eastAsia="Times New Roman" w:hAnsiTheme="majorHAnsi" w:cs="Calibri"/>
                              <w:color w:val="0000FF"/>
                              <w:sz w:val="24"/>
                              <w:szCs w:val="24"/>
                              <w:u w:val="single"/>
                            </w:rPr>
                            <w:t>Apply basic performance optimization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4" w:anchor="m_-7444033006803512481_m_7630978532670847497_m_-6220735954431164083__Toc193723274" w:history="1">
                          <w:r w:rsidRPr="009D7057">
                            <w:rPr>
                              <w:rFonts w:asciiTheme="majorHAnsi" w:eastAsia="Times New Roman" w:hAnsiTheme="majorHAnsi" w:cs="Calibri"/>
                              <w:color w:val="0000FF"/>
                              <w:sz w:val="24"/>
                              <w:szCs w:val="24"/>
                              <w:u w:val="single"/>
                            </w:rPr>
                            <w:t>Build workspaces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5" w:anchor="m_-7444033006803512481_m_7630978532670847497_m_-6220735954431164083__Toc193723275" w:history="1">
                          <w:r w:rsidRPr="009D7057">
                            <w:rPr>
                              <w:rFonts w:asciiTheme="majorHAnsi" w:eastAsia="Times New Roman" w:hAnsiTheme="majorHAnsi" w:cs="Calibri"/>
                              <w:color w:val="0000FF"/>
                              <w:sz w:val="24"/>
                              <w:szCs w:val="24"/>
                              <w:u w:val="single"/>
                            </w:rPr>
                            <w:t>Build reports for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6" w:anchor="m_-7444033006803512481_m_7630978532670847497_m_-6220735954431164083__Toc193723276" w:history="1">
                          <w:r w:rsidRPr="009D7057">
                            <w:rPr>
                              <w:rFonts w:asciiTheme="majorHAnsi" w:eastAsia="Times New Roman" w:hAnsiTheme="majorHAnsi" w:cs="Calibri"/>
                              <w:color w:val="0000FF"/>
                              <w:sz w:val="24"/>
                              <w:szCs w:val="24"/>
                              <w:u w:val="single"/>
                            </w:rPr>
                            <w:t>Create classes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7" w:anchor="m_-7444033006803512481_m_7630978532670847497_m_-6220735954431164083__Toc193723277" w:history="1">
                          <w:r w:rsidRPr="009D7057">
                            <w:rPr>
                              <w:rFonts w:asciiTheme="majorHAnsi" w:eastAsia="Times New Roman" w:hAnsiTheme="majorHAnsi" w:cs="Calibri"/>
                              <w:color w:val="0000FF"/>
                              <w:sz w:val="24"/>
                              <w:szCs w:val="24"/>
                              <w:u w:val="single"/>
                            </w:rPr>
                            <w:t>Build forms and optimize form performance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8" w:anchor="m_-7444033006803512481_m_7630978532670847497_m_-6220735954431164083__Toc193723278" w:history="1">
                          <w:r w:rsidRPr="009D7057">
                            <w:rPr>
                              <w:rFonts w:asciiTheme="majorHAnsi" w:eastAsia="Times New Roman" w:hAnsiTheme="majorHAnsi" w:cs="Calibri"/>
                              <w:color w:val="0000FF"/>
                              <w:sz w:val="24"/>
                              <w:szCs w:val="24"/>
                              <w:u w:val="single"/>
                            </w:rPr>
                            <w:t>Build data models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59" w:anchor="m_-7444033006803512481_m_7630978532670847497_m_-6220735954431164083__Toc193723279" w:history="1">
                          <w:r w:rsidRPr="009D7057">
                            <w:rPr>
                              <w:rFonts w:asciiTheme="majorHAnsi" w:eastAsia="Times New Roman" w:hAnsiTheme="majorHAnsi" w:cs="Calibri"/>
                              <w:color w:val="0000FF"/>
                              <w:sz w:val="24"/>
                              <w:szCs w:val="24"/>
                              <w:u w:val="single"/>
                            </w:rPr>
                            <w:t>Build extended data types and enumerations for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0" w:anchor="m_-7444033006803512481_m_7630978532670847497_m_-6220735954431164083__Toc193723280" w:history="1">
                          <w:r w:rsidRPr="009D7057">
                            <w:rPr>
                              <w:rFonts w:asciiTheme="majorHAnsi" w:eastAsia="Times New Roman" w:hAnsiTheme="majorHAnsi" w:cs="Calibri"/>
                              <w:color w:val="0000FF"/>
                              <w:sz w:val="24"/>
                              <w:szCs w:val="24"/>
                              <w:u w:val="single"/>
                            </w:rPr>
                            <w:t>Develop object-oriented code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1" w:anchor="m_-7444033006803512481_m_7630978532670847497_m_-6220735954431164083__Toc193723281" w:history="1">
                          <w:r w:rsidRPr="009D7057">
                            <w:rPr>
                              <w:rFonts w:asciiTheme="majorHAnsi" w:eastAsia="Times New Roman" w:hAnsiTheme="majorHAnsi" w:cs="Calibri"/>
                              <w:color w:val="0000FF"/>
                              <w:sz w:val="24"/>
                              <w:szCs w:val="24"/>
                              <w:u w:val="single"/>
                            </w:rPr>
                            <w:t>Get started with development using X++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2" w:anchor="m_-7444033006803512481_m_7630978532670847497_m_-6220735954431164083__Toc193723282" w:history="1">
                          <w:r w:rsidRPr="009D7057">
                            <w:rPr>
                              <w:rFonts w:asciiTheme="majorHAnsi" w:eastAsia="Times New Roman" w:hAnsiTheme="majorHAnsi" w:cs="Calibri"/>
                              <w:color w:val="0000FF"/>
                              <w:sz w:val="24"/>
                              <w:szCs w:val="24"/>
                              <w:u w:val="single"/>
                            </w:rPr>
                            <w:t>Start developing for finance and operations apps by using Visual Studio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3" w:anchor="m_-7444033006803512481_m_7630978532670847497_m_-6220735954431164083__Toc193723283" w:history="1">
                          <w:r w:rsidRPr="009D7057">
                            <w:rPr>
                              <w:rFonts w:asciiTheme="majorHAnsi" w:eastAsia="Times New Roman" w:hAnsiTheme="majorHAnsi" w:cs="Calibri"/>
                              <w:color w:val="0000FF"/>
                              <w:sz w:val="24"/>
                              <w:szCs w:val="24"/>
                              <w:u w:val="single"/>
                            </w:rPr>
                            <w:t>Set up a VHD for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4" w:anchor="m_-7444033006803512481_m_7630978532670847497_m_-6220735954431164083__Toc193723284" w:history="1">
                          <w:r w:rsidRPr="009D7057">
                            <w:rPr>
                              <w:rFonts w:asciiTheme="majorHAnsi" w:eastAsia="Times New Roman" w:hAnsiTheme="majorHAnsi" w:cs="Calibri"/>
                              <w:color w:val="0000FF"/>
                              <w:sz w:val="24"/>
                              <w:szCs w:val="24"/>
                              <w:u w:val="single"/>
                            </w:rPr>
                            <w:t>Configure Azure App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5" w:anchor="m_-7444033006803512481_m_7630978532670847497_m_-6220735954431164083__Toc193723285" w:history="1">
                          <w:r w:rsidRPr="009D7057">
                            <w:rPr>
                              <w:rFonts w:asciiTheme="majorHAnsi" w:eastAsia="Times New Roman" w:hAnsiTheme="majorHAnsi" w:cs="Calibri"/>
                              <w:color w:val="0000FF"/>
                              <w:sz w:val="24"/>
                              <w:szCs w:val="24"/>
                              <w:u w:val="single"/>
                            </w:rPr>
                            <w:t>Configure Azure App Service plans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6" w:anchor="m_-7444033006803512481_m_7630978532670847497_m_-6220735954431164083__Toc193723286" w:history="1">
                          <w:r w:rsidRPr="009D7057">
                            <w:rPr>
                              <w:rFonts w:asciiTheme="majorHAnsi" w:eastAsia="Times New Roman" w:hAnsiTheme="majorHAnsi" w:cs="Calibri"/>
                              <w:color w:val="0000FF"/>
                              <w:sz w:val="24"/>
                              <w:szCs w:val="24"/>
                              <w:u w:val="single"/>
                            </w:rPr>
                            <w:t>Configure virtual machine availability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7" w:anchor="m_-7444033006803512481_m_7630978532670847497_m_-6220735954431164083__Toc193723287" w:history="1">
                          <w:r w:rsidRPr="009D7057">
                            <w:rPr>
                              <w:rFonts w:asciiTheme="majorHAnsi" w:eastAsia="Times New Roman" w:hAnsiTheme="majorHAnsi" w:cs="Calibri"/>
                              <w:color w:val="0000FF"/>
                              <w:sz w:val="24"/>
                              <w:szCs w:val="24"/>
                              <w:u w:val="single"/>
                            </w:rPr>
                            <w:t>Configure virtual machines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8" w:anchor="m_-7444033006803512481_m_7630978532670847497_m_-6220735954431164083__Toc193723288" w:history="1">
                          <w:r w:rsidRPr="009D7057">
                            <w:rPr>
                              <w:rFonts w:asciiTheme="majorHAnsi" w:eastAsia="Times New Roman" w:hAnsiTheme="majorHAnsi" w:cs="Calibri"/>
                              <w:color w:val="0000FF"/>
                              <w:sz w:val="24"/>
                              <w:szCs w:val="24"/>
                              <w:u w:val="single"/>
                            </w:rPr>
                            <w:t>Host a web application with Azure App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69" w:anchor="m_-7444033006803512481_m_7630978532670847497_m_-6220735954431164083__Toc193723289" w:history="1">
                          <w:r w:rsidRPr="009D7057">
                            <w:rPr>
                              <w:rFonts w:asciiTheme="majorHAnsi" w:eastAsia="Times New Roman" w:hAnsiTheme="majorHAnsi" w:cs="Calibri"/>
                              <w:color w:val="0000FF"/>
                              <w:sz w:val="24"/>
                              <w:szCs w:val="24"/>
                              <w:u w:val="single"/>
                            </w:rPr>
                            <w:t>Manage virtual machines with the Azure CLI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0" w:anchor="m_-7444033006803512481_m_7630978532670847497_m_-6220735954431164083__Toc193723290" w:history="1">
                          <w:r w:rsidRPr="009D7057">
                            <w:rPr>
                              <w:rFonts w:asciiTheme="majorHAnsi" w:eastAsia="Times New Roman" w:hAnsiTheme="majorHAnsi" w:cs="Calibri"/>
                              <w:color w:val="0000FF"/>
                              <w:sz w:val="24"/>
                              <w:szCs w:val="24"/>
                              <w:u w:val="single"/>
                            </w:rPr>
                            <w:t>Configure Azure Container Instances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1" w:anchor="m_-7444033006803512481_m_7630978532670847497_m_-6220735954431164083__Toc193723291" w:history="1">
                          <w:r w:rsidRPr="009D7057">
                            <w:rPr>
                              <w:rFonts w:asciiTheme="majorHAnsi" w:eastAsia="Times New Roman" w:hAnsiTheme="majorHAnsi" w:cs="Calibri"/>
                              <w:color w:val="0000FF"/>
                              <w:sz w:val="24"/>
                              <w:szCs w:val="24"/>
                              <w:u w:val="single"/>
                            </w:rPr>
                            <w:t>Enable Containers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2" w:anchor="m_-7444033006803512481_m_7630978532670847497_m_-6220735954431164083__Toc193723292" w:history="1">
                          <w:r w:rsidRPr="009D7057">
                            <w:rPr>
                              <w:rFonts w:asciiTheme="majorHAnsi" w:eastAsia="Times New Roman" w:hAnsiTheme="majorHAnsi" w:cs="Calibri"/>
                              <w:color w:val="0000FF"/>
                              <w:sz w:val="24"/>
                              <w:szCs w:val="24"/>
                              <w:u w:val="single"/>
                            </w:rPr>
                            <w:t>Configure and manage host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3" w:anchor="m_-7444033006803512481_m_7630978532670847497_m_-6220735954431164083__Toc193723293" w:history="1">
                          <w:r w:rsidRPr="009D7057">
                            <w:rPr>
                              <w:rFonts w:asciiTheme="majorHAnsi" w:eastAsia="Times New Roman" w:hAnsiTheme="majorHAnsi" w:cs="Calibri"/>
                              <w:color w:val="0000FF"/>
                              <w:sz w:val="24"/>
                              <w:szCs w:val="24"/>
                              <w:u w:val="single"/>
                            </w:rPr>
                            <w:t>Configure network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4" w:anchor="m_-7444033006803512481_m_7630978532670847497_m_-6220735954431164083__Toc193723294" w:history="1">
                          <w:r w:rsidRPr="009D7057">
                            <w:rPr>
                              <w:rFonts w:asciiTheme="majorHAnsi" w:eastAsia="Times New Roman" w:hAnsiTheme="majorHAnsi" w:cs="Calibri"/>
                              <w:color w:val="0000FF"/>
                              <w:sz w:val="24"/>
                              <w:szCs w:val="24"/>
                              <w:u w:val="single"/>
                            </w:rPr>
                            <w:t>Implement perimeter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5" w:anchor="m_-7444033006803512481_m_7630978532670847497_m_-6220735954431164083__Toc193723295" w:history="1">
                          <w:r w:rsidRPr="009D7057">
                            <w:rPr>
                              <w:rFonts w:asciiTheme="majorHAnsi" w:eastAsia="Times New Roman" w:hAnsiTheme="majorHAnsi" w:cs="Calibri"/>
                              <w:color w:val="0000FF"/>
                              <w:sz w:val="24"/>
                              <w:szCs w:val="24"/>
                              <w:u w:val="single"/>
                            </w:rPr>
                            <w:t>Microsoft Accessibility Features and Tools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6" w:anchor="m_-7444033006803512481_m_7630978532670847497_m_-6220735954431164083__Toc193723296" w:history="1">
                          <w:r w:rsidRPr="009D7057">
                            <w:rPr>
                              <w:rFonts w:asciiTheme="majorHAnsi" w:eastAsia="Times New Roman" w:hAnsiTheme="majorHAnsi" w:cs="Calibri"/>
                              <w:color w:val="0000FF"/>
                              <w:sz w:val="24"/>
                              <w:szCs w:val="24"/>
                              <w:u w:val="single"/>
                            </w:rPr>
                            <w:t>Introduction to disability and accessibility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7" w:anchor="m_-7444033006803512481_m_7630978532670847497_m_-6220735954431164083__Toc193723297" w:history="1">
                          <w:r w:rsidRPr="009D7057">
                            <w:rPr>
                              <w:rFonts w:asciiTheme="majorHAnsi" w:eastAsia="Times New Roman" w:hAnsiTheme="majorHAnsi" w:cs="Calibri"/>
                              <w:color w:val="0000FF"/>
                              <w:sz w:val="24"/>
                              <w:szCs w:val="24"/>
                              <w:u w:val="single"/>
                            </w:rPr>
                            <w:t>Digital accessibility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8" w:anchor="m_-7444033006803512481_m_7630978532670847497_m_-6220735954431164083__Toc193723298" w:history="1">
                          <w:r w:rsidRPr="009D7057">
                            <w:rPr>
                              <w:rFonts w:asciiTheme="majorHAnsi" w:eastAsia="Times New Roman" w:hAnsiTheme="majorHAnsi" w:cs="Calibri"/>
                              <w:color w:val="0000FF"/>
                              <w:sz w:val="24"/>
                              <w:szCs w:val="24"/>
                              <w:u w:val="single"/>
                            </w:rPr>
                            <w:t>Creating accessible content with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79" w:anchor="m_-7444033006803512481_m_7630978532670847497_m_-6220735954431164083__Toc193723299" w:history="1">
                          <w:r w:rsidRPr="009D7057">
                            <w:rPr>
                              <w:rFonts w:asciiTheme="majorHAnsi" w:eastAsia="Times New Roman" w:hAnsiTheme="majorHAnsi" w:cs="Calibri"/>
                              <w:color w:val="0000FF"/>
                              <w:sz w:val="24"/>
                              <w:szCs w:val="24"/>
                              <w:u w:val="single"/>
                            </w:rPr>
                            <w:t>Introduction to Teams Meetings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0" w:anchor="m_-7444033006803512481_m_7630978532670847497_m_-6220735954431164083__Toc193723300" w:history="1">
                          <w:r w:rsidRPr="009D7057">
                            <w:rPr>
                              <w:rFonts w:asciiTheme="majorHAnsi" w:eastAsia="Times New Roman" w:hAnsiTheme="majorHAnsi" w:cs="Calibri"/>
                              <w:color w:val="0000FF"/>
                              <w:sz w:val="24"/>
                              <w:szCs w:val="24"/>
                              <w:u w:val="single"/>
                            </w:rPr>
                            <w:t>Bringing it all together for engaging virtual events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1" w:anchor="m_-7444033006803512481_m_7630978532670847497_m_-6220735954431164083__Toc193723301" w:history="1">
                          <w:r w:rsidRPr="009D7057">
                            <w:rPr>
                              <w:rFonts w:asciiTheme="majorHAnsi" w:eastAsia="Times New Roman" w:hAnsiTheme="majorHAnsi" w:cs="Calibri"/>
                              <w:color w:val="0000FF"/>
                              <w:sz w:val="24"/>
                              <w:szCs w:val="24"/>
                              <w:u w:val="single"/>
                            </w:rPr>
                            <w:t>Design a successful virtual event using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2" w:anchor="m_-7444033006803512481_m_7630978532670847497_m_-6220735954431164083__Toc193723302" w:history="1">
                          <w:r w:rsidRPr="009D7057">
                            <w:rPr>
                              <w:rFonts w:asciiTheme="majorHAnsi" w:eastAsia="Times New Roman" w:hAnsiTheme="majorHAnsi" w:cs="Calibri"/>
                              <w:color w:val="0000FF"/>
                              <w:sz w:val="24"/>
                              <w:szCs w:val="24"/>
                              <w:u w:val="single"/>
                            </w:rPr>
                            <w:t>Introduction to delivering virtual events using Microsoft Teams and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3" w:anchor="m_-7444033006803512481_m_7630978532670847497_m_-6220735954431164083__Toc193723303" w:history="1">
                          <w:r w:rsidRPr="009D7057">
                            <w:rPr>
                              <w:rFonts w:asciiTheme="majorHAnsi" w:eastAsia="Times New Roman" w:hAnsiTheme="majorHAnsi" w:cs="Calibri"/>
                              <w:color w:val="0000FF"/>
                              <w:sz w:val="24"/>
                              <w:szCs w:val="24"/>
                              <w:u w:val="single"/>
                            </w:rPr>
                            <w:t>Introduction to collaborating with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4" w:anchor="m_-7444033006803512481_m_7630978532670847497_m_-6220735954431164083__Toc193723304" w:history="1">
                          <w:r w:rsidRPr="009D7057">
                            <w:rPr>
                              <w:rFonts w:asciiTheme="majorHAnsi" w:eastAsia="Times New Roman" w:hAnsiTheme="majorHAnsi" w:cs="Calibri"/>
                              <w:color w:val="0000FF"/>
                              <w:sz w:val="24"/>
                              <w:szCs w:val="24"/>
                              <w:u w:val="single"/>
                            </w:rPr>
                            <w:t>Facilitate meetings and events with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5" w:anchor="m_-7444033006803512481_m_7630978532670847497_m_-6220735954431164083__Toc193723305" w:history="1">
                          <w:r w:rsidRPr="009D7057">
                            <w:rPr>
                              <w:rFonts w:asciiTheme="majorHAnsi" w:eastAsia="Times New Roman" w:hAnsiTheme="majorHAnsi" w:cs="Calibri"/>
                              <w:color w:val="0000FF"/>
                              <w:sz w:val="24"/>
                              <w:szCs w:val="24"/>
                              <w:u w:val="single"/>
                            </w:rPr>
                            <w:t>Collaborate in teams and channels with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6" w:anchor="m_-7444033006803512481_m_7630978532670847497_m_-6220735954431164083__Toc193723306" w:history="1">
                          <w:r w:rsidRPr="009D7057">
                            <w:rPr>
                              <w:rFonts w:asciiTheme="majorHAnsi" w:eastAsia="Times New Roman" w:hAnsiTheme="majorHAnsi" w:cs="Calibri"/>
                              <w:color w:val="0000FF"/>
                              <w:sz w:val="24"/>
                              <w:szCs w:val="24"/>
                              <w:u w:val="single"/>
                            </w:rPr>
                            <w:t>Create and manage teams and channels with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7" w:anchor="m_-7444033006803512481_m_7630978532670847497_m_-6220735954431164083__Toc193723307" w:history="1">
                          <w:r w:rsidRPr="009D7057">
                            <w:rPr>
                              <w:rFonts w:asciiTheme="majorHAnsi" w:eastAsia="Times New Roman" w:hAnsiTheme="majorHAnsi" w:cs="Calibri"/>
                              <w:color w:val="0000FF"/>
                              <w:sz w:val="24"/>
                              <w:szCs w:val="24"/>
                              <w:u w:val="single"/>
                            </w:rPr>
                            <w:t>Describe support offerings for Microsoft 365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8" w:anchor="m_-7444033006803512481_m_7630978532670847497_m_-6220735954431164083__Toc193723308" w:history="1">
                          <w:r w:rsidRPr="009D7057">
                            <w:rPr>
                              <w:rFonts w:asciiTheme="majorHAnsi" w:eastAsia="Times New Roman" w:hAnsiTheme="majorHAnsi" w:cs="Calibri"/>
                              <w:color w:val="0000FF"/>
                              <w:sz w:val="24"/>
                              <w:szCs w:val="24"/>
                              <w:u w:val="single"/>
                            </w:rPr>
                            <w:t>Describe Microsoft 365 pricing, licensing, and billing options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89" w:anchor="m_-7444033006803512481_m_7630978532670847497_m_-6220735954431164083__Toc193723309" w:history="1">
                          <w:r w:rsidRPr="009D7057">
                            <w:rPr>
                              <w:rFonts w:asciiTheme="majorHAnsi" w:eastAsia="Times New Roman" w:hAnsiTheme="majorHAnsi" w:cs="Calibri"/>
                              <w:color w:val="0000FF"/>
                              <w:sz w:val="24"/>
                              <w:szCs w:val="24"/>
                              <w:u w:val="single"/>
                            </w:rPr>
                            <w:t>Explore Azure Functions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0" w:anchor="m_-7444033006803512481_m_7630978532670847497_m_-6220735954431164083__Toc193723310" w:history="1">
                          <w:r w:rsidRPr="009D7057">
                            <w:rPr>
                              <w:rFonts w:asciiTheme="majorHAnsi" w:eastAsia="Times New Roman" w:hAnsiTheme="majorHAnsi" w:cs="Calibri"/>
                              <w:color w:val="0000FF"/>
                              <w:sz w:val="24"/>
                              <w:szCs w:val="24"/>
                              <w:u w:val="single"/>
                            </w:rPr>
                            <w:t>Develop Azure Functions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1" w:anchor="m_-7444033006803512481_m_7630978532670847497_m_-6220735954431164083__Toc193723311" w:history="1">
                          <w:r w:rsidRPr="009D7057">
                            <w:rPr>
                              <w:rFonts w:asciiTheme="majorHAnsi" w:eastAsia="Times New Roman" w:hAnsiTheme="majorHAnsi" w:cs="Calibri"/>
                              <w:color w:val="0000FF"/>
                              <w:sz w:val="24"/>
                              <w:szCs w:val="24"/>
                              <w:u w:val="single"/>
                            </w:rPr>
                            <w:t>Make recommendations with Azure AI Personalizer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2" w:anchor="m_-7444033006803512481_m_7630978532670847497_m_-6220735954431164083__Toc193723312" w:history="1">
                          <w:r w:rsidRPr="009D7057">
                            <w:rPr>
                              <w:rFonts w:asciiTheme="majorHAnsi" w:eastAsia="Times New Roman" w:hAnsiTheme="majorHAnsi" w:cs="Calibri"/>
                              <w:color w:val="0000FF"/>
                              <w:sz w:val="24"/>
                              <w:szCs w:val="24"/>
                              <w:u w:val="single"/>
                            </w:rPr>
                            <w:t>Classify and moderate text with Azure Content Moderator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3" w:anchor="m_-7444033006803512481_m_7630978532670847497_m_-6220735954431164083__Toc193723313" w:history="1">
                          <w:r w:rsidRPr="009D7057">
                            <w:rPr>
                              <w:rFonts w:asciiTheme="majorHAnsi" w:eastAsia="Times New Roman" w:hAnsiTheme="majorHAnsi" w:cs="Calibri"/>
                              <w:color w:val="0000FF"/>
                              <w:sz w:val="24"/>
                              <w:szCs w:val="24"/>
                              <w:u w:val="single"/>
                            </w:rPr>
                            <w:t>Support reading fluency practice with Reading Progress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4" w:anchor="m_-7444033006803512481_m_7630978532670847497_m_-6220735954431164083__Toc193723314" w:history="1">
                          <w:r w:rsidRPr="009D7057">
                            <w:rPr>
                              <w:rFonts w:asciiTheme="majorHAnsi" w:eastAsia="Times New Roman" w:hAnsiTheme="majorHAnsi" w:cs="Calibri"/>
                              <w:color w:val="0000FF"/>
                              <w:sz w:val="24"/>
                              <w:szCs w:val="24"/>
                              <w:u w:val="single"/>
                            </w:rPr>
                            <w:t>Introduction to Azure Logic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5" w:anchor="m_-7444033006803512481_m_7630978532670847497_m_-6220735954431164083__Toc193723315" w:history="1">
                          <w:r w:rsidRPr="009D7057">
                            <w:rPr>
                              <w:rFonts w:asciiTheme="majorHAnsi" w:eastAsia="Times New Roman" w:hAnsiTheme="majorHAnsi" w:cs="Calibri"/>
                              <w:color w:val="0000FF"/>
                              <w:sz w:val="24"/>
                              <w:szCs w:val="24"/>
                              <w:u w:val="single"/>
                            </w:rPr>
                            <w:t>Create and deploy an Azure Logic Apps workflow using Azure Resource Manager templates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6" w:anchor="m_-7444033006803512481_m_7630978532670847497_m_-6220735954431164083__Toc193723316" w:history="1">
                          <w:r w:rsidRPr="009D7057">
                            <w:rPr>
                              <w:rFonts w:asciiTheme="majorHAnsi" w:eastAsia="Times New Roman" w:hAnsiTheme="majorHAnsi" w:cs="Calibri"/>
                              <w:color w:val="0000FF"/>
                              <w:sz w:val="24"/>
                              <w:szCs w:val="24"/>
                              <w:u w:val="single"/>
                            </w:rPr>
                            <w:t>Call an API from an Azure Logic Apps workflow using a custom connector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7" w:anchor="m_-7444033006803512481_m_7630978532670847497_m_-6220735954431164083__Toc193723317" w:history="1">
                          <w:r w:rsidRPr="009D7057">
                            <w:rPr>
                              <w:rFonts w:asciiTheme="majorHAnsi" w:eastAsia="Times New Roman" w:hAnsiTheme="majorHAnsi" w:cs="Calibri"/>
                              <w:color w:val="0000FF"/>
                              <w:sz w:val="24"/>
                              <w:szCs w:val="24"/>
                              <w:u w:val="single"/>
                            </w:rPr>
                            <w:t>Route and process data automatically using Azure Logic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8" w:anchor="m_-7444033006803512481_m_7630978532670847497_m_-6220735954431164083__Toc193723318" w:history="1">
                          <w:r w:rsidRPr="009D7057">
                            <w:rPr>
                              <w:rFonts w:asciiTheme="majorHAnsi" w:eastAsia="Times New Roman" w:hAnsiTheme="majorHAnsi" w:cs="Calibri"/>
                              <w:color w:val="0000FF"/>
                              <w:sz w:val="24"/>
                              <w:szCs w:val="24"/>
                              <w:u w:val="single"/>
                            </w:rPr>
                            <w:t>Create serverless logic with Azure Functions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599" w:anchor="m_-7444033006803512481_m_7630978532670847497_m_-6220735954431164083__Toc193723319" w:history="1">
                          <w:r w:rsidRPr="009D7057">
                            <w:rPr>
                              <w:rFonts w:asciiTheme="majorHAnsi" w:eastAsia="Times New Roman" w:hAnsiTheme="majorHAnsi" w:cs="Calibri"/>
                              <w:color w:val="0000FF"/>
                              <w:sz w:val="24"/>
                              <w:szCs w:val="24"/>
                              <w:u w:val="single"/>
                            </w:rPr>
                            <w:t>Expose hybrid services securely with Azure Relay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0" w:anchor="m_-7444033006803512481_m_7630978532670847497_m_-6220735954431164083__Toc193723320" w:history="1">
                          <w:r w:rsidRPr="009D7057">
                            <w:rPr>
                              <w:rFonts w:asciiTheme="majorHAnsi" w:eastAsia="Times New Roman" w:hAnsiTheme="majorHAnsi" w:cs="Calibri"/>
                              <w:color w:val="0000FF"/>
                              <w:sz w:val="24"/>
                              <w:szCs w:val="24"/>
                              <w:u w:val="single"/>
                            </w:rPr>
                            <w:t>Implement message-based communication workflows with Azure Service Bus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1" w:anchor="m_-7444033006803512481_m_7630978532670847497_m_-6220735954431164083__Toc193723321" w:history="1">
                          <w:r w:rsidRPr="009D7057">
                            <w:rPr>
                              <w:rFonts w:asciiTheme="majorHAnsi" w:eastAsia="Times New Roman" w:hAnsiTheme="majorHAnsi" w:cs="Calibri"/>
                              <w:color w:val="0000FF"/>
                              <w:sz w:val="24"/>
                              <w:szCs w:val="24"/>
                              <w:u w:val="single"/>
                            </w:rPr>
                            <w:t>Choose a messaging model in Azure to loosely connect your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2" w:anchor="m_-7444033006803512481_m_7630978532670847497_m_-6220735954431164083__Toc193723322" w:history="1">
                          <w:r w:rsidRPr="009D7057">
                            <w:rPr>
                              <w:rFonts w:asciiTheme="majorHAnsi" w:eastAsia="Times New Roman" w:hAnsiTheme="majorHAnsi" w:cs="Calibri"/>
                              <w:color w:val="0000FF"/>
                              <w:sz w:val="24"/>
                              <w:szCs w:val="24"/>
                              <w:u w:val="single"/>
                            </w:rPr>
                            <w:t>React to state changes in your Azure services by using Event Grid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3" w:anchor="m_-7444033006803512481_m_7630978532670847497_m_-6220735954431164083__Toc193723323" w:history="1">
                          <w:r w:rsidRPr="009D7057">
                            <w:rPr>
                              <w:rFonts w:asciiTheme="majorHAnsi" w:eastAsia="Times New Roman" w:hAnsiTheme="majorHAnsi" w:cs="Calibri"/>
                              <w:color w:val="0000FF"/>
                              <w:sz w:val="24"/>
                              <w:szCs w:val="24"/>
                              <w:u w:val="single"/>
                            </w:rPr>
                            <w:t>Enable reliable messaging for Big Data applications using Azure Event Hubs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4" w:anchor="m_-7444033006803512481_m_7630978532670847497_m_-6220735954431164083__Toc193723324" w:history="1">
                          <w:r w:rsidRPr="009D7057">
                            <w:rPr>
                              <w:rFonts w:asciiTheme="majorHAnsi" w:eastAsia="Times New Roman" w:hAnsiTheme="majorHAnsi" w:cs="Calibri"/>
                              <w:color w:val="0000FF"/>
                              <w:sz w:val="24"/>
                              <w:szCs w:val="24"/>
                              <w:u w:val="single"/>
                            </w:rPr>
                            <w:t>Communicate between applications with Azure Queue storage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5" w:anchor="m_-7444033006803512481_m_7630978532670847497_m_-6220735954431164083__Toc193723325" w:history="1">
                          <w:r w:rsidRPr="009D7057">
                            <w:rPr>
                              <w:rFonts w:asciiTheme="majorHAnsi" w:eastAsia="Times New Roman" w:hAnsiTheme="majorHAnsi" w:cs="Calibri"/>
                              <w:color w:val="0000FF"/>
                              <w:sz w:val="24"/>
                              <w:szCs w:val="24"/>
                              <w:u w:val="single"/>
                            </w:rPr>
                            <w:t>Work with Azure Blob storage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6" w:anchor="m_-7444033006803512481_m_7630978532670847497_m_-6220735954431164083__Toc193723326" w:history="1">
                          <w:r w:rsidRPr="009D7057">
                            <w:rPr>
                              <w:rFonts w:asciiTheme="majorHAnsi" w:eastAsia="Times New Roman" w:hAnsiTheme="majorHAnsi" w:cs="Calibri"/>
                              <w:color w:val="0000FF"/>
                              <w:sz w:val="24"/>
                              <w:szCs w:val="24"/>
                              <w:u w:val="single"/>
                            </w:rPr>
                            <w:t>Manage the Azure Blob storage lifecycle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7" w:anchor="m_-7444033006803512481_m_7630978532670847497_m_-6220735954431164083__Toc193723327" w:history="1">
                          <w:r w:rsidRPr="009D7057">
                            <w:rPr>
                              <w:rFonts w:asciiTheme="majorHAnsi" w:eastAsia="Times New Roman" w:hAnsiTheme="majorHAnsi" w:cs="Calibri"/>
                              <w:color w:val="0000FF"/>
                              <w:sz w:val="24"/>
                              <w:szCs w:val="24"/>
                              <w:u w:val="single"/>
                            </w:rPr>
                            <w:t>Explore Azure Blob storage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8" w:anchor="m_-7444033006803512481_m_7630978532670847497_m_-6220735954431164083__Toc193723328" w:history="1">
                          <w:r w:rsidRPr="009D7057">
                            <w:rPr>
                              <w:rFonts w:asciiTheme="majorHAnsi" w:eastAsia="Times New Roman" w:hAnsiTheme="majorHAnsi" w:cs="Calibri"/>
                              <w:color w:val="0000FF"/>
                              <w:sz w:val="24"/>
                              <w:szCs w:val="24"/>
                              <w:u w:val="single"/>
                            </w:rPr>
                            <w:t>Explore Azure App Service deployment slots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09" w:anchor="m_-7444033006803512481_m_7630978532670847497_m_-6220735954431164083__Toc193723329" w:history="1">
                          <w:r w:rsidRPr="009D7057">
                            <w:rPr>
                              <w:rFonts w:asciiTheme="majorHAnsi" w:eastAsia="Times New Roman" w:hAnsiTheme="majorHAnsi" w:cs="Calibri"/>
                              <w:color w:val="0000FF"/>
                              <w:sz w:val="24"/>
                              <w:szCs w:val="24"/>
                              <w:u w:val="single"/>
                            </w:rPr>
                            <w:t>Scale apps in Azure App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0" w:anchor="m_-7444033006803512481_m_7630978532670847497_m_-6220735954431164083__Toc193723330" w:history="1">
                          <w:r w:rsidRPr="009D7057">
                            <w:rPr>
                              <w:rFonts w:asciiTheme="majorHAnsi" w:eastAsia="Times New Roman" w:hAnsiTheme="majorHAnsi" w:cs="Calibri"/>
                              <w:color w:val="0000FF"/>
                              <w:sz w:val="24"/>
                              <w:szCs w:val="24"/>
                              <w:u w:val="single"/>
                            </w:rPr>
                            <w:t>Configure web app settings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1" w:anchor="m_-7444033006803512481_m_7630978532670847497_m_-6220735954431164083__Toc193723331" w:history="1">
                          <w:r w:rsidRPr="009D7057">
                            <w:rPr>
                              <w:rFonts w:asciiTheme="majorHAnsi" w:eastAsia="Times New Roman" w:hAnsiTheme="majorHAnsi" w:cs="Calibri"/>
                              <w:color w:val="0000FF"/>
                              <w:sz w:val="24"/>
                              <w:szCs w:val="24"/>
                              <w:u w:val="single"/>
                            </w:rPr>
                            <w:t>Explore Azure App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2" w:anchor="m_-7444033006803512481_m_7630978532670847497_m_-6220735954431164083__Toc193723332" w:history="1">
                          <w:r w:rsidRPr="009D7057">
                            <w:rPr>
                              <w:rFonts w:asciiTheme="majorHAnsi" w:eastAsia="Times New Roman" w:hAnsiTheme="majorHAnsi" w:cs="Calibri"/>
                              <w:color w:val="0000FF"/>
                              <w:sz w:val="24"/>
                              <w:szCs w:val="24"/>
                              <w:u w:val="single"/>
                            </w:rPr>
                            <w:t>Design a solution for backup and disaster recovery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3" w:anchor="m_-7444033006803512481_m_7630978532670847497_m_-6220735954431164083__Toc193723333" w:history="1">
                          <w:r w:rsidRPr="009D7057">
                            <w:rPr>
                              <w:rFonts w:asciiTheme="majorHAnsi" w:eastAsia="Times New Roman" w:hAnsiTheme="majorHAnsi" w:cs="Calibri"/>
                              <w:color w:val="0000FF"/>
                              <w:sz w:val="24"/>
                              <w:szCs w:val="24"/>
                              <w:u w:val="single"/>
                            </w:rPr>
                            <w:t>Describe high availability and disaster recovery strategies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4" w:anchor="m_-7444033006803512481_m_7630978532670847497_m_-6220735954431164083__Toc193723334" w:history="1">
                          <w:r w:rsidRPr="009D7057">
                            <w:rPr>
                              <w:rFonts w:asciiTheme="majorHAnsi" w:eastAsia="Times New Roman" w:hAnsiTheme="majorHAnsi" w:cs="Calibri"/>
                              <w:color w:val="0000FF"/>
                              <w:sz w:val="24"/>
                              <w:szCs w:val="24"/>
                              <w:u w:val="single"/>
                            </w:rPr>
                            <w:t>Implement canary releases and dark launching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5" w:anchor="m_-7444033006803512481_m_7630978532670847497_m_-6220735954431164083__Toc193723335" w:history="1">
                          <w:r w:rsidRPr="009D7057">
                            <w:rPr>
                              <w:rFonts w:asciiTheme="majorHAnsi" w:eastAsia="Times New Roman" w:hAnsiTheme="majorHAnsi" w:cs="Calibri"/>
                              <w:color w:val="0000FF"/>
                              <w:sz w:val="24"/>
                              <w:szCs w:val="24"/>
                              <w:u w:val="single"/>
                            </w:rPr>
                            <w:t>Implement blue-green deployment and feature toggles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6" w:anchor="m_-7444033006803512481_m_7630978532670847497_m_-6220735954431164083__Toc193723336" w:history="1">
                          <w:r w:rsidRPr="009D7057">
                            <w:rPr>
                              <w:rFonts w:asciiTheme="majorHAnsi" w:eastAsia="Times New Roman" w:hAnsiTheme="majorHAnsi" w:cs="Calibri"/>
                              <w:color w:val="0000FF"/>
                              <w:sz w:val="24"/>
                              <w:szCs w:val="24"/>
                              <w:u w:val="single"/>
                            </w:rPr>
                            <w:t>Introduction to deployment patterns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7" w:anchor="m_-7444033006803512481_m_7630978532670847497_m_-6220735954431164083__Toc193723337" w:history="1">
                          <w:r w:rsidRPr="009D7057">
                            <w:rPr>
                              <w:rFonts w:asciiTheme="majorHAnsi" w:eastAsia="Times New Roman" w:hAnsiTheme="majorHAnsi" w:cs="Calibri"/>
                              <w:color w:val="0000FF"/>
                              <w:sz w:val="24"/>
                              <w:szCs w:val="24"/>
                              <w:u w:val="single"/>
                            </w:rPr>
                            <w:t>Manage application configuration data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8" w:anchor="m_-7444033006803512481_m_7630978532670847497_m_-6220735954431164083__Toc193723338" w:history="1">
                          <w:r w:rsidRPr="009D7057">
                            <w:rPr>
                              <w:rFonts w:asciiTheme="majorHAnsi" w:eastAsia="Times New Roman" w:hAnsiTheme="majorHAnsi" w:cs="Calibri"/>
                              <w:color w:val="0000FF"/>
                              <w:sz w:val="24"/>
                              <w:szCs w:val="24"/>
                              <w:u w:val="single"/>
                            </w:rPr>
                            <w:t>Integrate with identity management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19" w:anchor="m_-7444033006803512481_m_7630978532670847497_m_-6220735954431164083__Toc193723339" w:history="1">
                          <w:r w:rsidRPr="009D7057">
                            <w:rPr>
                              <w:rFonts w:asciiTheme="majorHAnsi" w:eastAsia="Times New Roman" w:hAnsiTheme="majorHAnsi" w:cs="Calibri"/>
                              <w:color w:val="0000FF"/>
                              <w:sz w:val="24"/>
                              <w:szCs w:val="24"/>
                              <w:u w:val="single"/>
                            </w:rPr>
                            <w:t>Implement A/B testing and progressive exposure deployment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0" w:anchor="m_-7444033006803512481_m_7630978532670847497_m_-6220735954431164083__Toc193723340" w:history="1">
                          <w:r w:rsidRPr="009D7057">
                            <w:rPr>
                              <w:rFonts w:asciiTheme="majorHAnsi" w:eastAsia="Times New Roman" w:hAnsiTheme="majorHAnsi" w:cs="Calibri"/>
                              <w:color w:val="0000FF"/>
                              <w:sz w:val="24"/>
                              <w:szCs w:val="24"/>
                              <w:u w:val="single"/>
                            </w:rPr>
                            <w:t>Manage alerts, blameless retrospectives and a just culture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1" w:anchor="m_-7444033006803512481_m_7630978532670847497_m_-6220735954431164083__Toc193723341" w:history="1">
                          <w:r w:rsidRPr="009D7057">
                            <w:rPr>
                              <w:rFonts w:asciiTheme="majorHAnsi" w:eastAsia="Times New Roman" w:hAnsiTheme="majorHAnsi" w:cs="Calibri"/>
                              <w:color w:val="0000FF"/>
                              <w:sz w:val="24"/>
                              <w:szCs w:val="24"/>
                              <w:u w:val="single"/>
                            </w:rPr>
                            <w:t>Design processes to automate application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2" w:anchor="m_-7444033006803512481_m_7630978532670847497_m_-6220735954431164083__Toc193723342" w:history="1">
                          <w:r w:rsidRPr="009D7057">
                            <w:rPr>
                              <w:rFonts w:asciiTheme="majorHAnsi" w:eastAsia="Times New Roman" w:hAnsiTheme="majorHAnsi" w:cs="Calibri"/>
                              <w:color w:val="0000FF"/>
                              <w:sz w:val="24"/>
                              <w:szCs w:val="24"/>
                              <w:u w:val="single"/>
                            </w:rPr>
                            <w:t>Share knowledge within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3" w:anchor="m_-7444033006803512481_m_7630978532670847497_m_-6220735954431164083__Toc193723343" w:history="1">
                          <w:r w:rsidRPr="009D7057">
                            <w:rPr>
                              <w:rFonts w:asciiTheme="majorHAnsi" w:eastAsia="Times New Roman" w:hAnsiTheme="majorHAnsi" w:cs="Calibri"/>
                              <w:color w:val="0000FF"/>
                              <w:sz w:val="24"/>
                              <w:szCs w:val="24"/>
                              <w:u w:val="single"/>
                            </w:rPr>
                            <w:t>Develop monitor and status dashboards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4" w:anchor="m_-7444033006803512481_m_7630978532670847497_m_-6220735954431164083__Toc193723344" w:history="1">
                          <w:r w:rsidRPr="009D7057">
                            <w:rPr>
                              <w:rFonts w:asciiTheme="majorHAnsi" w:eastAsia="Times New Roman" w:hAnsiTheme="majorHAnsi" w:cs="Calibri"/>
                              <w:color w:val="0000FF"/>
                              <w:sz w:val="24"/>
                              <w:szCs w:val="24"/>
                              <w:u w:val="single"/>
                            </w:rPr>
                            <w:t>Implement tools to track usage and flow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5" w:anchor="m_-7444033006803512481_m_7630978532670847497_m_-6220735954431164083__Toc193723345" w:history="1">
                          <w:r w:rsidRPr="009D7057">
                            <w:rPr>
                              <w:rFonts w:asciiTheme="majorHAnsi" w:eastAsia="Times New Roman" w:hAnsiTheme="majorHAnsi" w:cs="Calibri"/>
                              <w:color w:val="0000FF"/>
                              <w:sz w:val="24"/>
                              <w:szCs w:val="24"/>
                              <w:u w:val="single"/>
                            </w:rPr>
                            <w:t>Manage Git repositories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6" w:anchor="m_-7444033006803512481_m_7630978532670847497_m_-6220735954431164083__Toc193723346" w:history="1">
                          <w:r w:rsidRPr="009D7057">
                            <w:rPr>
                              <w:rFonts w:asciiTheme="majorHAnsi" w:eastAsia="Times New Roman" w:hAnsiTheme="majorHAnsi" w:cs="Calibri"/>
                              <w:color w:val="0000FF"/>
                              <w:sz w:val="24"/>
                              <w:szCs w:val="24"/>
                              <w:u w:val="single"/>
                            </w:rPr>
                            <w:t>Plan foster inner source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7" w:anchor="m_-7444033006803512481_m_7630978532670847497_m_-6220735954431164083__Toc193723347" w:history="1">
                          <w:r w:rsidRPr="009D7057">
                            <w:rPr>
                              <w:rFonts w:asciiTheme="majorHAnsi" w:eastAsia="Times New Roman" w:hAnsiTheme="majorHAnsi" w:cs="Calibri"/>
                              <w:color w:val="0000FF"/>
                              <w:sz w:val="24"/>
                              <w:szCs w:val="24"/>
                              <w:u w:val="single"/>
                            </w:rPr>
                            <w:t>Explore Git hooks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8" w:anchor="m_-7444033006803512481_m_7630978532670847497_m_-6220735954431164083__Toc193723348" w:history="1">
                          <w:r w:rsidRPr="009D7057">
                            <w:rPr>
                              <w:rFonts w:asciiTheme="majorHAnsi" w:eastAsia="Times New Roman" w:hAnsiTheme="majorHAnsi" w:cs="Calibri"/>
                              <w:color w:val="0000FF"/>
                              <w:sz w:val="24"/>
                              <w:szCs w:val="24"/>
                              <w:u w:val="single"/>
                            </w:rPr>
                            <w:t>Identify technical debt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29" w:anchor="m_-7444033006803512481_m_7630978532670847497_m_-6220735954431164083__Toc193723349" w:history="1">
                          <w:r w:rsidRPr="009D7057">
                            <w:rPr>
                              <w:rFonts w:asciiTheme="majorHAnsi" w:eastAsia="Times New Roman" w:hAnsiTheme="majorHAnsi" w:cs="Calibri"/>
                              <w:color w:val="0000FF"/>
                              <w:sz w:val="24"/>
                              <w:szCs w:val="24"/>
                              <w:u w:val="single"/>
                            </w:rPr>
                            <w:t>Collaborate with pull requests in Azure Repos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0" w:anchor="m_-7444033006803512481_m_7630978532670847497_m_-6220735954431164083__Toc193723350" w:history="1">
                          <w:r w:rsidRPr="009D7057">
                            <w:rPr>
                              <w:rFonts w:asciiTheme="majorHAnsi" w:eastAsia="Times New Roman" w:hAnsiTheme="majorHAnsi" w:cs="Calibri"/>
                              <w:color w:val="0000FF"/>
                              <w:sz w:val="24"/>
                              <w:szCs w:val="24"/>
                              <w:u w:val="single"/>
                            </w:rPr>
                            <w:t>Manage Git branches and workflows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1" w:anchor="m_-7444033006803512481_m_7630978532670847497_m_-6220735954431164083__Toc193723351" w:history="1">
                          <w:r w:rsidRPr="009D7057">
                            <w:rPr>
                              <w:rFonts w:asciiTheme="majorHAnsi" w:eastAsia="Times New Roman" w:hAnsiTheme="majorHAnsi" w:cs="Calibri"/>
                              <w:color w:val="0000FF"/>
                              <w:sz w:val="24"/>
                              <w:szCs w:val="24"/>
                              <w:u w:val="single"/>
                            </w:rPr>
                            <w:t>Structure your Git Repo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2" w:anchor="m_-7444033006803512481_m_7630978532670847497_m_-6220735954431164083__Toc193723352" w:history="1">
                          <w:r w:rsidRPr="009D7057">
                            <w:rPr>
                              <w:rFonts w:asciiTheme="majorHAnsi" w:eastAsia="Times New Roman" w:hAnsiTheme="majorHAnsi" w:cs="Calibri"/>
                              <w:color w:val="0000FF"/>
                              <w:sz w:val="24"/>
                              <w:szCs w:val="24"/>
                              <w:u w:val="single"/>
                            </w:rPr>
                            <w:t>Introduction to data protection and privacy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3" w:anchor="m_-7444033006803512481_m_7630978532670847497_m_-6220735954431164083__Toc193723353" w:history="1">
                          <w:r w:rsidRPr="009D7057">
                            <w:rPr>
                              <w:rFonts w:asciiTheme="majorHAnsi" w:eastAsia="Times New Roman" w:hAnsiTheme="majorHAnsi" w:cs="Calibri"/>
                              <w:color w:val="0000FF"/>
                              <w:sz w:val="24"/>
                              <w:szCs w:val="24"/>
                              <w:u w:val="single"/>
                            </w:rPr>
                            <w:t>Discover the potential of Azure for government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4" w:anchor="m_-7444033006803512481_m_7630978532670847497_m_-6220735954431164083__Toc193723354" w:history="1">
                          <w:r w:rsidRPr="009D7057">
                            <w:rPr>
                              <w:rFonts w:asciiTheme="majorHAnsi" w:eastAsia="Times New Roman" w:hAnsiTheme="majorHAnsi" w:cs="Calibri"/>
                              <w:color w:val="0000FF"/>
                              <w:sz w:val="24"/>
                              <w:szCs w:val="24"/>
                              <w:u w:val="single"/>
                            </w:rPr>
                            <w:t>Support data classification with private and hybrid clouds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5" w:anchor="m_-7444033006803512481_m_7630978532670847497_m_-6220735954431164083__Toc193723355" w:history="1">
                          <w:r w:rsidRPr="009D7057">
                            <w:rPr>
                              <w:rFonts w:asciiTheme="majorHAnsi" w:eastAsia="Times New Roman" w:hAnsiTheme="majorHAnsi" w:cs="Calibri"/>
                              <w:color w:val="0000FF"/>
                              <w:sz w:val="24"/>
                              <w:szCs w:val="24"/>
                              <w:u w:val="single"/>
                            </w:rPr>
                            <w:t>Safeguard public sector data with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6" w:anchor="m_-7444033006803512481_m_7630978532670847497_m_-6220735954431164083__Toc193723356" w:history="1">
                          <w:r w:rsidRPr="009D7057">
                            <w:rPr>
                              <w:rFonts w:asciiTheme="majorHAnsi" w:eastAsia="Times New Roman" w:hAnsiTheme="majorHAnsi" w:cs="Calibri"/>
                              <w:color w:val="0000FF"/>
                              <w:sz w:val="24"/>
                              <w:szCs w:val="24"/>
                              <w:u w:val="single"/>
                            </w:rPr>
                            <w:t>Describe the identity protection and governance capabilities of Microsoft Entra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7" w:anchor="m_-7444033006803512481_m_7630978532670847497_m_-6220735954431164083__Toc193723357" w:history="1">
                          <w:r w:rsidRPr="009D7057">
                            <w:rPr>
                              <w:rFonts w:asciiTheme="majorHAnsi" w:eastAsia="Times New Roman" w:hAnsiTheme="majorHAnsi" w:cs="Calibri"/>
                              <w:color w:val="0000FF"/>
                              <w:sz w:val="24"/>
                              <w:szCs w:val="24"/>
                              <w:u w:val="single"/>
                            </w:rPr>
                            <w:t>Describe access management capabilities of Microsoft Entra 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8" w:anchor="m_-7444033006803512481_m_7630978532670847497_m_-6220735954431164083__Toc193723358" w:history="1">
                          <w:r w:rsidRPr="009D7057">
                            <w:rPr>
                              <w:rFonts w:asciiTheme="majorHAnsi" w:eastAsia="Times New Roman" w:hAnsiTheme="majorHAnsi" w:cs="Calibri"/>
                              <w:color w:val="0000FF"/>
                              <w:sz w:val="24"/>
                              <w:szCs w:val="24"/>
                              <w:u w:val="single"/>
                            </w:rPr>
                            <w:t>Describe the authentication capabilities of Microsoft Entra 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39" w:anchor="m_-7444033006803512481_m_7630978532670847497_m_-6220735954431164083__Toc193723359" w:history="1">
                          <w:r w:rsidRPr="009D7057">
                            <w:rPr>
                              <w:rFonts w:asciiTheme="majorHAnsi" w:eastAsia="Times New Roman" w:hAnsiTheme="majorHAnsi" w:cs="Calibri"/>
                              <w:color w:val="0000FF"/>
                              <w:sz w:val="24"/>
                              <w:szCs w:val="24"/>
                              <w:u w:val="single"/>
                            </w:rPr>
                            <w:t>Describe the function and identity types of Microsoft Entra 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0" w:anchor="m_-7444033006803512481_m_7630978532670847497_m_-6220735954431164083__Toc193723360" w:history="1">
                          <w:r w:rsidRPr="009D7057">
                            <w:rPr>
                              <w:rFonts w:asciiTheme="majorHAnsi" w:eastAsia="Times New Roman" w:hAnsiTheme="majorHAnsi" w:cs="Calibri"/>
                              <w:color w:val="0000FF"/>
                              <w:sz w:val="24"/>
                              <w:szCs w:val="24"/>
                              <w:u w:val="single"/>
                            </w:rPr>
                            <w:t>Describe identity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1" w:anchor="m_-7444033006803512481_m_7630978532670847497_m_-6220735954431164083__Toc193723361" w:history="1">
                          <w:r w:rsidRPr="009D7057">
                            <w:rPr>
                              <w:rFonts w:asciiTheme="majorHAnsi" w:eastAsia="Times New Roman" w:hAnsiTheme="majorHAnsi" w:cs="Calibri"/>
                              <w:color w:val="0000FF"/>
                              <w:sz w:val="24"/>
                              <w:szCs w:val="24"/>
                              <w:u w:val="single"/>
                            </w:rPr>
                            <w:t>Describe security and compliance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2" w:anchor="m_-7444033006803512481_m_7630978532670847497_m_-6220735954431164083__Toc193723362" w:history="1">
                          <w:r w:rsidRPr="009D7057">
                            <w:rPr>
                              <w:rFonts w:asciiTheme="majorHAnsi" w:eastAsia="Times New Roman" w:hAnsiTheme="majorHAnsi" w:cs="Calibri"/>
                              <w:color w:val="0000FF"/>
                              <w:sz w:val="24"/>
                              <w:szCs w:val="24"/>
                              <w:u w:val="single"/>
                            </w:rPr>
                            <w:t>Describe analytics capabilities of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3" w:anchor="m_-7444033006803512481_m_7630978532670847497_m_-6220735954431164083__Toc193723363" w:history="1">
                          <w:r w:rsidRPr="009D7057">
                            <w:rPr>
                              <w:rFonts w:asciiTheme="majorHAnsi" w:eastAsia="Times New Roman" w:hAnsiTheme="majorHAnsi" w:cs="Calibri"/>
                              <w:color w:val="0000FF"/>
                              <w:sz w:val="24"/>
                              <w:szCs w:val="24"/>
                              <w:u w:val="single"/>
                            </w:rPr>
                            <w:t>Describe endpoint modernization, management concepts, and deployment options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4" w:anchor="m_-7444033006803512481_m_7630978532670847497_m_-6220735954431164083__Toc193723364" w:history="1">
                          <w:r w:rsidRPr="009D7057">
                            <w:rPr>
                              <w:rFonts w:asciiTheme="majorHAnsi" w:eastAsia="Times New Roman" w:hAnsiTheme="majorHAnsi" w:cs="Calibri"/>
                              <w:color w:val="0000FF"/>
                              <w:sz w:val="24"/>
                              <w:szCs w:val="24"/>
                              <w:u w:val="single"/>
                            </w:rPr>
                            <w:t>Describe collaboration solutions of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5" w:anchor="m_-7444033006803512481_m_7630978532670847497_m_-6220735954431164083__Toc193723365" w:history="1">
                          <w:r w:rsidRPr="009D7057">
                            <w:rPr>
                              <w:rFonts w:asciiTheme="majorHAnsi" w:eastAsia="Times New Roman" w:hAnsiTheme="majorHAnsi" w:cs="Calibri"/>
                              <w:color w:val="0000FF"/>
                              <w:sz w:val="24"/>
                              <w:szCs w:val="24"/>
                              <w:u w:val="single"/>
                            </w:rPr>
                            <w:t>Describe productivity solutions of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6" w:anchor="m_-7444033006803512481_m_7630978532670847497_m_-6220735954431164083__Toc193723366" w:history="1">
                          <w:r w:rsidRPr="009D7057">
                            <w:rPr>
                              <w:rFonts w:asciiTheme="majorHAnsi" w:eastAsia="Times New Roman" w:hAnsiTheme="majorHAnsi" w:cs="Calibri"/>
                              <w:color w:val="0000FF"/>
                              <w:sz w:val="24"/>
                              <w:szCs w:val="24"/>
                              <w:u w:val="single"/>
                            </w:rPr>
                            <w:t>What is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7" w:anchor="m_-7444033006803512481_m_7630978532670847497_m_-6220735954431164083__Toc193723367" w:history="1">
                          <w:r w:rsidRPr="009D7057">
                            <w:rPr>
                              <w:rFonts w:asciiTheme="majorHAnsi" w:eastAsia="Times New Roman" w:hAnsiTheme="majorHAnsi" w:cs="Calibri"/>
                              <w:color w:val="0000FF"/>
                              <w:sz w:val="24"/>
                              <w:szCs w:val="24"/>
                              <w:u w:val="single"/>
                            </w:rPr>
                            <w:t>Use Azure AI Services for Language in a Microsoft Copilot Studio bot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8" w:anchor="m_-7444033006803512481_m_7630978532670847497_m_-6220735954431164083__Toc193723368" w:history="1">
                          <w:r w:rsidRPr="009D7057">
                            <w:rPr>
                              <w:rFonts w:asciiTheme="majorHAnsi" w:eastAsia="Times New Roman" w:hAnsiTheme="majorHAnsi" w:cs="Calibri"/>
                              <w:color w:val="0000FF"/>
                              <w:sz w:val="24"/>
                              <w:szCs w:val="24"/>
                              <w:u w:val="single"/>
                            </w:rPr>
                            <w:t>Set up a Microsoft Copilot Studio bot for voice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49" w:anchor="m_-7444033006803512481_m_7630978532670847497_m_-6220735954431164083__Toc193723369" w:history="1">
                          <w:r w:rsidRPr="009D7057">
                            <w:rPr>
                              <w:rFonts w:asciiTheme="majorHAnsi" w:eastAsia="Times New Roman" w:hAnsiTheme="majorHAnsi" w:cs="Calibri"/>
                              <w:color w:val="0000FF"/>
                              <w:sz w:val="24"/>
                              <w:szCs w:val="24"/>
                              <w:u w:val="single"/>
                            </w:rPr>
                            <w:t>Manage Power Virtual Agents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0" w:anchor="m_-7444033006803512481_m_7630978532670847497_m_-6220735954431164083__Toc193723370" w:history="1">
                          <w:r w:rsidRPr="009D7057">
                            <w:rPr>
                              <w:rFonts w:asciiTheme="majorHAnsi" w:eastAsia="Times New Roman" w:hAnsiTheme="majorHAnsi" w:cs="Calibri"/>
                              <w:color w:val="0000FF"/>
                              <w:sz w:val="24"/>
                              <w:szCs w:val="24"/>
                              <w:u w:val="single"/>
                            </w:rPr>
                            <w:t>Build effective bots with Microsoft Copilot Studio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1" w:anchor="m_-7444033006803512481_m_7630978532670847497_m_-6220735954431164083__Toc193723371" w:history="1">
                          <w:r w:rsidRPr="009D7057">
                            <w:rPr>
                              <w:rFonts w:asciiTheme="majorHAnsi" w:eastAsia="Times New Roman" w:hAnsiTheme="majorHAnsi" w:cs="Calibri"/>
                              <w:color w:val="0000FF"/>
                              <w:sz w:val="24"/>
                              <w:szCs w:val="24"/>
                              <w:u w:val="single"/>
                            </w:rPr>
                            <w:t>Enhance Microsoft Copilot Studio bots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2" w:anchor="m_-7444033006803512481_m_7630978532670847497_m_-6220735954431164083__Toc193723372" w:history="1">
                          <w:r w:rsidRPr="009D7057">
                            <w:rPr>
                              <w:rFonts w:asciiTheme="majorHAnsi" w:eastAsia="Times New Roman" w:hAnsiTheme="majorHAnsi" w:cs="Calibri"/>
                              <w:color w:val="0000FF"/>
                              <w:sz w:val="24"/>
                              <w:szCs w:val="24"/>
                              <w:u w:val="single"/>
                            </w:rPr>
                            <w:t>Work with entities and variables in Microsoft Copilot Studio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3" w:anchor="m_-7444033006803512481_m_7630978532670847497_m_-6220735954431164083__Toc193723373" w:history="1">
                          <w:r w:rsidRPr="009D7057">
                            <w:rPr>
                              <w:rFonts w:asciiTheme="majorHAnsi" w:eastAsia="Times New Roman" w:hAnsiTheme="majorHAnsi" w:cs="Calibri"/>
                              <w:color w:val="0000FF"/>
                              <w:sz w:val="24"/>
                              <w:szCs w:val="24"/>
                              <w:u w:val="single"/>
                            </w:rPr>
                            <w:t>Manage topics in Microsoft Copilot Studio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4" w:anchor="m_-7444033006803512481_m_7630978532670847497_m_-6220735954431164083__Toc193723374" w:history="1">
                          <w:r w:rsidRPr="009D7057">
                            <w:rPr>
                              <w:rFonts w:asciiTheme="majorHAnsi" w:eastAsia="Times New Roman" w:hAnsiTheme="majorHAnsi" w:cs="Calibri"/>
                              <w:color w:val="0000FF"/>
                              <w:sz w:val="24"/>
                              <w:szCs w:val="24"/>
                              <w:u w:val="single"/>
                            </w:rPr>
                            <w:t>Get started with Microsoft Copilot Studio bots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5" w:anchor="m_-7444033006803512481_m_7630978532670847497_m_-6220735954431164083__Toc193723375" w:history="1">
                          <w:r w:rsidRPr="009D7057">
                            <w:rPr>
                              <w:rFonts w:asciiTheme="majorHAnsi" w:eastAsia="Times New Roman" w:hAnsiTheme="majorHAnsi" w:cs="Calibri"/>
                              <w:color w:val="0000FF"/>
                              <w:sz w:val="24"/>
                              <w:szCs w:val="24"/>
                              <w:u w:val="single"/>
                            </w:rPr>
                            <w:t>Create calculation groups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6" w:anchor="m_-7444033006803512481_m_7630978532670847497_m_-6220735954431164083__Toc193723376" w:history="1">
                          <w:r w:rsidRPr="009D7057">
                            <w:rPr>
                              <w:rFonts w:asciiTheme="majorHAnsi" w:eastAsia="Times New Roman" w:hAnsiTheme="majorHAnsi" w:cs="Calibri"/>
                              <w:color w:val="0000FF"/>
                              <w:sz w:val="24"/>
                              <w:szCs w:val="24"/>
                              <w:u w:val="single"/>
                            </w:rPr>
                            <w:t>Use DAX time intelligence functions in Power BI Desktop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7" w:anchor="m_-7444033006803512481_m_7630978532670847497_m_-6220735954431164083__Toc193723377" w:history="1">
                          <w:r w:rsidRPr="009D7057">
                            <w:rPr>
                              <w:rFonts w:asciiTheme="majorHAnsi" w:eastAsia="Times New Roman" w:hAnsiTheme="majorHAnsi" w:cs="Calibri"/>
                              <w:color w:val="0000FF"/>
                              <w:sz w:val="24"/>
                              <w:szCs w:val="24"/>
                              <w:u w:val="single"/>
                            </w:rPr>
                            <w:t>Create Power BI model relationships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8" w:anchor="m_-7444033006803512481_m_7630978532670847497_m_-6220735954431164083__Toc193723378" w:history="1">
                          <w:r w:rsidRPr="009D7057">
                            <w:rPr>
                              <w:rFonts w:asciiTheme="majorHAnsi" w:eastAsia="Times New Roman" w:hAnsiTheme="majorHAnsi" w:cs="Calibri"/>
                              <w:color w:val="0000FF"/>
                              <w:sz w:val="24"/>
                              <w:szCs w:val="24"/>
                              <w:u w:val="single"/>
                            </w:rPr>
                            <w:t>Use tools to optimize Power BI performance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59" w:anchor="m_-7444033006803512481_m_7630978532670847497_m_-6220735954431164083__Toc193723379" w:history="1">
                          <w:r w:rsidRPr="009D7057">
                            <w:rPr>
                              <w:rFonts w:asciiTheme="majorHAnsi" w:eastAsia="Times New Roman" w:hAnsiTheme="majorHAnsi" w:cs="Calibri"/>
                              <w:color w:val="0000FF"/>
                              <w:sz w:val="24"/>
                              <w:szCs w:val="24"/>
                              <w:u w:val="single"/>
                            </w:rPr>
                            <w:t>Enforce Power BI model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0" w:anchor="m_-7444033006803512481_m_7630978532670847497_m_-6220735954431164083__Toc193723380" w:history="1">
                          <w:r w:rsidRPr="009D7057">
                            <w:rPr>
                              <w:rFonts w:asciiTheme="majorHAnsi" w:eastAsia="Times New Roman" w:hAnsiTheme="majorHAnsi" w:cs="Calibri"/>
                              <w:color w:val="0000FF"/>
                              <w:sz w:val="24"/>
                              <w:szCs w:val="24"/>
                              <w:u w:val="single"/>
                            </w:rPr>
                            <w:t>Publish and share in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1" w:anchor="m_-7444033006803512481_m_7630978532670847497_m_-6220735954431164083__Toc193723381" w:history="1">
                          <w:r w:rsidRPr="009D7057">
                            <w:rPr>
                              <w:rFonts w:asciiTheme="majorHAnsi" w:eastAsia="Times New Roman" w:hAnsiTheme="majorHAnsi" w:cs="Calibri"/>
                              <w:color w:val="0000FF"/>
                              <w:sz w:val="24"/>
                              <w:szCs w:val="24"/>
                              <w:u w:val="single"/>
                            </w:rPr>
                            <w:t>Explore data in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2" w:anchor="m_-7444033006803512481_m_7630978532670847497_m_-6220735954431164083__Toc193723382" w:history="1">
                          <w:r w:rsidRPr="009D7057">
                            <w:rPr>
                              <w:rFonts w:asciiTheme="majorHAnsi" w:eastAsia="Times New Roman" w:hAnsiTheme="majorHAnsi" w:cs="Calibri"/>
                              <w:color w:val="0000FF"/>
                              <w:sz w:val="24"/>
                              <w:szCs w:val="24"/>
                              <w:u w:val="single"/>
                            </w:rPr>
                            <w:t>Use visuals in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3" w:anchor="m_-7444033006803512481_m_7630978532670847497_m_-6220735954431164083__Toc193723383" w:history="1">
                          <w:r w:rsidRPr="009D7057">
                            <w:rPr>
                              <w:rFonts w:asciiTheme="majorHAnsi" w:eastAsia="Times New Roman" w:hAnsiTheme="majorHAnsi" w:cs="Calibri"/>
                              <w:color w:val="0000FF"/>
                              <w:sz w:val="24"/>
                              <w:szCs w:val="24"/>
                              <w:u w:val="single"/>
                            </w:rPr>
                            <w:t>Model data in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4" w:anchor="m_-7444033006803512481_m_7630978532670847497_m_-6220735954431164083__Toc193723384" w:history="1">
                          <w:r w:rsidRPr="009D7057">
                            <w:rPr>
                              <w:rFonts w:asciiTheme="majorHAnsi" w:eastAsia="Times New Roman" w:hAnsiTheme="majorHAnsi" w:cs="Calibri"/>
                              <w:color w:val="0000FF"/>
                              <w:sz w:val="24"/>
                              <w:szCs w:val="24"/>
                              <w:u w:val="single"/>
                            </w:rPr>
                            <w:t>Get started building with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5" w:anchor="m_-7444033006803512481_m_7630978532670847497_m_-6220735954431164083__Toc193723385" w:history="1">
                          <w:r w:rsidRPr="009D7057">
                            <w:rPr>
                              <w:rFonts w:asciiTheme="majorHAnsi" w:eastAsia="Times New Roman" w:hAnsiTheme="majorHAnsi" w:cs="Calibri"/>
                              <w:color w:val="0000FF"/>
                              <w:sz w:val="24"/>
                              <w:szCs w:val="24"/>
                              <w:u w:val="single"/>
                            </w:rPr>
                            <w:t>Discover data analysis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6" w:anchor="m_-7444033006803512481_m_7630978532670847497_m_-6220735954431164083__Toc193723386" w:history="1">
                          <w:r w:rsidRPr="009D7057">
                            <w:rPr>
                              <w:rFonts w:asciiTheme="majorHAnsi" w:eastAsia="Times New Roman" w:hAnsiTheme="majorHAnsi" w:cs="Calibri"/>
                              <w:color w:val="0000FF"/>
                              <w:sz w:val="24"/>
                              <w:szCs w:val="24"/>
                              <w:u w:val="single"/>
                            </w:rPr>
                            <w:t>Operate a guide in Dynamics 365 Guides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7" w:anchor="m_-7444033006803512481_m_7630978532670847497_m_-6220735954431164083__Toc193723387" w:history="1">
                          <w:r w:rsidRPr="009D7057">
                            <w:rPr>
                              <w:rFonts w:asciiTheme="majorHAnsi" w:eastAsia="Times New Roman" w:hAnsiTheme="majorHAnsi" w:cs="Calibri"/>
                              <w:color w:val="0000FF"/>
                              <w:sz w:val="24"/>
                              <w:szCs w:val="24"/>
                              <w:u w:val="single"/>
                            </w:rPr>
                            <w:t>Author a guide in Dynamics 365 Guides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8" w:anchor="m_-7444033006803512481_m_7630978532670847497_m_-6220735954431164083__Toc193723388" w:history="1">
                          <w:r w:rsidRPr="009D7057">
                            <w:rPr>
                              <w:rFonts w:asciiTheme="majorHAnsi" w:eastAsia="Times New Roman" w:hAnsiTheme="majorHAnsi" w:cs="Calibri"/>
                              <w:color w:val="0000FF"/>
                              <w:sz w:val="24"/>
                              <w:szCs w:val="24"/>
                              <w:u w:val="single"/>
                            </w:rPr>
                            <w:t>Dynamics 365 Guides for administrators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69" w:anchor="m_-7444033006803512481_m_7630978532670847497_m_-6220735954431164083__Toc193723389" w:history="1">
                          <w:r w:rsidRPr="009D7057">
                            <w:rPr>
                              <w:rFonts w:asciiTheme="majorHAnsi" w:eastAsia="Times New Roman" w:hAnsiTheme="majorHAnsi" w:cs="Calibri"/>
                              <w:color w:val="0000FF"/>
                              <w:sz w:val="24"/>
                              <w:szCs w:val="24"/>
                              <w:u w:val="single"/>
                            </w:rPr>
                            <w:t>Get started with Dynamics 365 Guides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0" w:anchor="m_-7444033006803512481_m_7630978532670847497_m_-6220735954431164083__Toc193723390" w:history="1">
                          <w:r w:rsidRPr="009D7057">
                            <w:rPr>
                              <w:rFonts w:asciiTheme="majorHAnsi" w:eastAsia="Times New Roman" w:hAnsiTheme="majorHAnsi" w:cs="Calibri"/>
                              <w:color w:val="0000FF"/>
                              <w:sz w:val="24"/>
                              <w:szCs w:val="24"/>
                              <w:u w:val="single"/>
                            </w:rPr>
                            <w:t>Embed 21st century skills with 21st century learning design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1" w:anchor="m_-7444033006803512481_m_7630978532670847497_m_-6220735954431164083__Toc193723391" w:history="1">
                          <w:r w:rsidRPr="009D7057">
                            <w:rPr>
                              <w:rFonts w:asciiTheme="majorHAnsi" w:eastAsia="Times New Roman" w:hAnsiTheme="majorHAnsi" w:cs="Calibri"/>
                              <w:color w:val="0000FF"/>
                              <w:sz w:val="24"/>
                              <w:szCs w:val="24"/>
                              <w:u w:val="single"/>
                            </w:rPr>
                            <w:t>Deepen educational experiences with the 21CLD ICT for learning dimension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2" w:anchor="m_-7444033006803512481_m_7630978532670847497_m_-6220735954431164083__Toc193723392" w:history="1">
                          <w:r w:rsidRPr="009D7057">
                            <w:rPr>
                              <w:rFonts w:asciiTheme="majorHAnsi" w:eastAsia="Times New Roman" w:hAnsiTheme="majorHAnsi" w:cs="Calibri"/>
                              <w:color w:val="0000FF"/>
                              <w:sz w:val="24"/>
                              <w:szCs w:val="24"/>
                              <w:u w:val="single"/>
                            </w:rPr>
                            <w:t>Develop learner executive function with the 21CLD self-regulation dimension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3" w:anchor="m_-7444033006803512481_m_7630978532670847497_m_-6220735954431164083__Toc193723393" w:history="1">
                          <w:r w:rsidRPr="009D7057">
                            <w:rPr>
                              <w:rFonts w:asciiTheme="majorHAnsi" w:eastAsia="Times New Roman" w:hAnsiTheme="majorHAnsi" w:cs="Calibri"/>
                              <w:color w:val="0000FF"/>
                              <w:sz w:val="24"/>
                              <w:szCs w:val="24"/>
                              <w:u w:val="single"/>
                            </w:rPr>
                            <w:t>Improve communication skills with the 21CLD skilled communication dimension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4" w:anchor="m_-7444033006803512481_m_7630978532670847497_m_-6220735954431164083__Toc193723394" w:history="1">
                          <w:r w:rsidRPr="009D7057">
                            <w:rPr>
                              <w:rFonts w:asciiTheme="majorHAnsi" w:eastAsia="Times New Roman" w:hAnsiTheme="majorHAnsi" w:cs="Calibri"/>
                              <w:color w:val="0000FF"/>
                              <w:sz w:val="24"/>
                              <w:szCs w:val="24"/>
                              <w:u w:val="single"/>
                            </w:rPr>
                            <w:t>Innovate learning with the 21CLD real-world problem solving and innovation dimension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5" w:anchor="m_-7444033006803512481_m_7630978532670847497_m_-6220735954431164083__Toc193723395" w:history="1">
                          <w:r w:rsidRPr="009D7057">
                            <w:rPr>
                              <w:rFonts w:asciiTheme="majorHAnsi" w:eastAsia="Times New Roman" w:hAnsiTheme="majorHAnsi" w:cs="Calibri"/>
                              <w:color w:val="0000FF"/>
                              <w:sz w:val="24"/>
                              <w:szCs w:val="24"/>
                              <w:u w:val="single"/>
                            </w:rPr>
                            <w:t>Practice collaborative skills with the 21CLD collaboration dimension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6" w:anchor="m_-7444033006803512481_m_7630978532670847497_m_-6220735954431164083__Toc193723396" w:history="1">
                          <w:r w:rsidRPr="009D7057">
                            <w:rPr>
                              <w:rFonts w:asciiTheme="majorHAnsi" w:eastAsia="Times New Roman" w:hAnsiTheme="majorHAnsi" w:cs="Calibri"/>
                              <w:color w:val="0000FF"/>
                              <w:sz w:val="24"/>
                              <w:szCs w:val="24"/>
                              <w:u w:val="single"/>
                            </w:rPr>
                            <w:t>Develop critical thinking skills with the 21CLD knowledge construction dimension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7" w:anchor="m_-7444033006803512481_m_7630978532670847497_m_-6220735954431164083__Toc193723397" w:history="1">
                          <w:r w:rsidRPr="009D7057">
                            <w:rPr>
                              <w:rFonts w:asciiTheme="majorHAnsi" w:eastAsia="Times New Roman" w:hAnsiTheme="majorHAnsi" w:cs="Calibri"/>
                              <w:color w:val="0000FF"/>
                              <w:sz w:val="24"/>
                              <w:szCs w:val="24"/>
                              <w:u w:val="single"/>
                            </w:rPr>
                            <w:t>Transform learning with 21st century learning design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8" w:anchor="m_-7444033006803512481_m_7630978532670847497_m_-6220735954431164083__Toc193723398" w:history="1">
                          <w:r w:rsidRPr="009D7057">
                            <w:rPr>
                              <w:rFonts w:asciiTheme="majorHAnsi" w:eastAsia="Times New Roman" w:hAnsiTheme="majorHAnsi" w:cs="Calibri"/>
                              <w:color w:val="0000FF"/>
                              <w:sz w:val="24"/>
                              <w:szCs w:val="24"/>
                              <w:u w:val="single"/>
                            </w:rPr>
                            <w:t>Set up number series and trail codes in Dynamics 365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79" w:anchor="m_-7444033006803512481_m_7630978532670847497_m_-6220735954431164083__Toc193723399" w:history="1">
                          <w:r w:rsidRPr="009D7057">
                            <w:rPr>
                              <w:rFonts w:asciiTheme="majorHAnsi" w:eastAsia="Times New Roman" w:hAnsiTheme="majorHAnsi" w:cs="Calibri"/>
                              <w:color w:val="0000FF"/>
                              <w:sz w:val="24"/>
                              <w:szCs w:val="24"/>
                              <w:u w:val="single"/>
                            </w:rPr>
                            <w:t>Set up general ledger configuration options in Dynamics 365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0" w:anchor="m_-7444033006803512481_m_7630978532670847497_m_-6220735954431164083__Toc193723400" w:history="1">
                          <w:r w:rsidRPr="009D7057">
                            <w:rPr>
                              <w:rFonts w:asciiTheme="majorHAnsi" w:eastAsia="Times New Roman" w:hAnsiTheme="majorHAnsi" w:cs="Calibri"/>
                              <w:color w:val="0000FF"/>
                              <w:sz w:val="24"/>
                              <w:szCs w:val="24"/>
                              <w:u w:val="single"/>
                            </w:rPr>
                            <w:t>Set up inventory replenishment in Dynamics 365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1" w:anchor="m_-7444033006803512481_m_7630978532670847497_m_-6220735954431164083__Toc193723401" w:history="1">
                          <w:r w:rsidRPr="009D7057">
                            <w:rPr>
                              <w:rFonts w:asciiTheme="majorHAnsi" w:eastAsia="Times New Roman" w:hAnsiTheme="majorHAnsi" w:cs="Calibri"/>
                              <w:color w:val="0000FF"/>
                              <w:sz w:val="24"/>
                              <w:szCs w:val="24"/>
                              <w:u w:val="single"/>
                            </w:rPr>
                            <w:t>Plan items in Dynamics 365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2" w:anchor="m_-7444033006803512481_m_7630978532670847497_m_-6220735954431164083__Toc193723402" w:history="1">
                          <w:r w:rsidRPr="009D7057">
                            <w:rPr>
                              <w:rFonts w:asciiTheme="majorHAnsi" w:eastAsia="Times New Roman" w:hAnsiTheme="majorHAnsi" w:cs="Calibri"/>
                              <w:color w:val="0000FF"/>
                              <w:sz w:val="24"/>
                              <w:szCs w:val="24"/>
                              <w:u w:val="single"/>
                            </w:rPr>
                            <w:t>Set up inventory planning in Dynamics 365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3" w:anchor="m_-7444033006803512481_m_7630978532670847497_m_-6220735954431164083__Toc193723403" w:history="1">
                          <w:r w:rsidRPr="009D7057">
                            <w:rPr>
                              <w:rFonts w:asciiTheme="majorHAnsi" w:eastAsia="Times New Roman" w:hAnsiTheme="majorHAnsi" w:cs="Calibri"/>
                              <w:color w:val="0000FF"/>
                              <w:sz w:val="24"/>
                              <w:szCs w:val="24"/>
                              <w:u w:val="single"/>
                            </w:rPr>
                            <w:t>Demand Driven Material Requirements Planning in Dynamics 365 Supply Chain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4" w:anchor="m_-7444033006803512481_m_7630978532670847497_m_-6220735954431164083__Toc193723404" w:history="1">
                          <w:r w:rsidRPr="009D7057">
                            <w:rPr>
                              <w:rFonts w:asciiTheme="majorHAnsi" w:eastAsia="Times New Roman" w:hAnsiTheme="majorHAnsi" w:cs="Calibri"/>
                              <w:color w:val="0000FF"/>
                              <w:sz w:val="24"/>
                              <w:szCs w:val="24"/>
                              <w:u w:val="single"/>
                            </w:rPr>
                            <w:t>Use master planning in Dynamics 365 Supply Chain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5" w:anchor="m_-7444033006803512481_m_7630978532670847497_m_-6220735954431164083__Toc193723405" w:history="1">
                          <w:r w:rsidRPr="009D7057">
                            <w:rPr>
                              <w:rFonts w:asciiTheme="majorHAnsi" w:eastAsia="Times New Roman" w:hAnsiTheme="majorHAnsi" w:cs="Calibri"/>
                              <w:color w:val="0000FF"/>
                              <w:sz w:val="24"/>
                              <w:szCs w:val="24"/>
                              <w:u w:val="single"/>
                            </w:rPr>
                            <w:t>Set up Master Planning in Dynamics 365 Supply Chain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6" w:anchor="m_-7444033006803512481_m_7630978532670847497_m_-6220735954431164083__Toc193723406" w:history="1">
                          <w:r w:rsidRPr="009D7057">
                            <w:rPr>
                              <w:rFonts w:asciiTheme="majorHAnsi" w:eastAsia="Times New Roman" w:hAnsiTheme="majorHAnsi" w:cs="Calibri"/>
                              <w:color w:val="0000FF"/>
                              <w:sz w:val="24"/>
                              <w:szCs w:val="24"/>
                              <w:u w:val="single"/>
                            </w:rPr>
                            <w:t>Create bill of materials in Dynamics 365 Supply Chain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7" w:anchor="m_-7444033006803512481_m_7630978532670847497_m_-6220735954431164083__Toc193723407" w:history="1">
                          <w:r w:rsidRPr="009D7057">
                            <w:rPr>
                              <w:rFonts w:asciiTheme="majorHAnsi" w:eastAsia="Times New Roman" w:hAnsiTheme="majorHAnsi" w:cs="Calibri"/>
                              <w:color w:val="0000FF"/>
                              <w:sz w:val="24"/>
                              <w:szCs w:val="24"/>
                              <w:u w:val="single"/>
                            </w:rPr>
                            <w:t>Create products and product masters in Dynamics 365 Supply Chain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8" w:anchor="m_-7444033006803512481_m_7630978532670847497_m_-6220735954431164083__Toc193723408" w:history="1">
                          <w:r w:rsidRPr="009D7057">
                            <w:rPr>
                              <w:rFonts w:asciiTheme="majorHAnsi" w:eastAsia="Times New Roman" w:hAnsiTheme="majorHAnsi" w:cs="Calibri"/>
                              <w:color w:val="0000FF"/>
                              <w:sz w:val="24"/>
                              <w:szCs w:val="24"/>
                              <w:u w:val="single"/>
                            </w:rPr>
                            <w:t>Use inventory reports in Dynamics 365 Supply Chain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89" w:anchor="m_-7444033006803512481_m_7630978532670847497_m_-6220735954431164083__Toc193723409" w:history="1">
                          <w:r w:rsidRPr="009D7057">
                            <w:rPr>
                              <w:rFonts w:asciiTheme="majorHAnsi" w:eastAsia="Times New Roman" w:hAnsiTheme="majorHAnsi" w:cs="Calibri"/>
                              <w:color w:val="0000FF"/>
                              <w:sz w:val="24"/>
                              <w:szCs w:val="24"/>
                              <w:u w:val="single"/>
                            </w:rPr>
                            <w:t>Configure and work with inventory management in Dynamics 365 Supply Chain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0" w:anchor="m_-7444033006803512481_m_7630978532670847497_m_-6220735954431164083__Toc193723410" w:history="1">
                          <w:r w:rsidRPr="009D7057">
                            <w:rPr>
                              <w:rFonts w:asciiTheme="majorHAnsi" w:eastAsia="Times New Roman" w:hAnsiTheme="majorHAnsi" w:cs="Calibri"/>
                              <w:color w:val="0000FF"/>
                              <w:sz w:val="24"/>
                              <w:szCs w:val="24"/>
                              <w:u w:val="single"/>
                            </w:rPr>
                            <w:t>Get started with Dynamics 365 Supply Chain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1" w:anchor="m_-7444033006803512481_m_7630978532670847497_m_-6220735954431164083__Toc193723411" w:history="1">
                          <w:r w:rsidRPr="009D7057">
                            <w:rPr>
                              <w:rFonts w:asciiTheme="majorHAnsi" w:eastAsia="Times New Roman" w:hAnsiTheme="majorHAnsi" w:cs="Calibri"/>
                              <w:color w:val="0000FF"/>
                              <w:sz w:val="24"/>
                              <w:szCs w:val="24"/>
                              <w:u w:val="single"/>
                            </w:rPr>
                            <w:t>Introduction to scripting in PowerShell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2" w:anchor="m_-7444033006803512481_m_7630978532670847497_m_-6220735954431164083__Toc193723412" w:history="1">
                          <w:r w:rsidRPr="009D7057">
                            <w:rPr>
                              <w:rFonts w:asciiTheme="majorHAnsi" w:eastAsia="Times New Roman" w:hAnsiTheme="majorHAnsi" w:cs="Calibri"/>
                              <w:color w:val="0000FF"/>
                              <w:sz w:val="24"/>
                              <w:szCs w:val="24"/>
                              <w:u w:val="single"/>
                            </w:rPr>
                            <w:t>Write your first PowerShell code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3" w:anchor="m_-7444033006803512481_m_7630978532670847497_m_-6220735954431164083__Toc193723413" w:history="1">
                          <w:r w:rsidRPr="009D7057">
                            <w:rPr>
                              <w:rFonts w:asciiTheme="majorHAnsi" w:eastAsia="Times New Roman" w:hAnsiTheme="majorHAnsi" w:cs="Calibri"/>
                              <w:color w:val="0000FF"/>
                              <w:sz w:val="24"/>
                              <w:szCs w:val="24"/>
                              <w:u w:val="single"/>
                            </w:rPr>
                            <w:t>Connect commands into a pipeline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4" w:anchor="m_-7444033006803512481_m_7630978532670847497_m_-6220735954431164083__Toc193723414" w:history="1">
                          <w:r w:rsidRPr="009D7057">
                            <w:rPr>
                              <w:rFonts w:asciiTheme="majorHAnsi" w:eastAsia="Times New Roman" w:hAnsiTheme="majorHAnsi" w:cs="Calibri"/>
                              <w:color w:val="0000FF"/>
                              <w:sz w:val="24"/>
                              <w:szCs w:val="24"/>
                              <w:u w:val="single"/>
                            </w:rPr>
                            <w:t>Discover commands in PowerShell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5" w:anchor="m_-7444033006803512481_m_7630978532670847497_m_-6220735954431164083__Toc193723415" w:history="1">
                          <w:r w:rsidRPr="009D7057">
                            <w:rPr>
                              <w:rFonts w:asciiTheme="majorHAnsi" w:eastAsia="Times New Roman" w:hAnsiTheme="majorHAnsi" w:cs="Calibri"/>
                              <w:color w:val="0000FF"/>
                              <w:sz w:val="24"/>
                              <w:szCs w:val="24"/>
                              <w:u w:val="single"/>
                            </w:rPr>
                            <w:t>Introduction to PowerShell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6" w:anchor="m_-7444033006803512481_m_7630978532670847497_m_-6220735954431164083__Toc193723416" w:history="1">
                          <w:r w:rsidRPr="009D7057">
                            <w:rPr>
                              <w:rFonts w:asciiTheme="majorHAnsi" w:eastAsia="Times New Roman" w:hAnsiTheme="majorHAnsi" w:cs="Calibri"/>
                              <w:color w:val="0000FF"/>
                              <w:sz w:val="24"/>
                              <w:szCs w:val="24"/>
                              <w:u w:val="single"/>
                            </w:rPr>
                            <w:t>Write your first program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7" w:anchor="m_-7444033006803512481_m_7630978532670847497_m_-6220735954431164083__Toc193723417" w:history="1">
                          <w:r w:rsidRPr="009D7057">
                            <w:rPr>
                              <w:rFonts w:asciiTheme="majorHAnsi" w:eastAsia="Times New Roman" w:hAnsiTheme="majorHAnsi" w:cs="Calibri"/>
                              <w:color w:val="0000FF"/>
                              <w:sz w:val="24"/>
                              <w:szCs w:val="24"/>
                              <w:u w:val="single"/>
                            </w:rPr>
                            <w:t>Create a Bot with the Bot Framework Composer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8" w:anchor="m_-7444033006803512481_m_7630978532670847497_m_-6220735954431164083__Toc193723418" w:history="1">
                          <w:r w:rsidRPr="009D7057">
                            <w:rPr>
                              <w:rFonts w:asciiTheme="majorHAnsi" w:eastAsia="Times New Roman" w:hAnsiTheme="majorHAnsi" w:cs="Calibri"/>
                              <w:color w:val="0000FF"/>
                              <w:sz w:val="24"/>
                              <w:szCs w:val="24"/>
                              <w:u w:val="single"/>
                            </w:rPr>
                            <w:t>Create a bot with the Bot Framework SDK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699" w:anchor="m_-7444033006803512481_m_7630978532670847497_m_-6220735954431164083__Toc193723419" w:history="1">
                          <w:r w:rsidRPr="009D7057">
                            <w:rPr>
                              <w:rFonts w:asciiTheme="majorHAnsi" w:eastAsia="Times New Roman" w:hAnsiTheme="majorHAnsi" w:cs="Calibri"/>
                              <w:color w:val="0000FF"/>
                              <w:sz w:val="24"/>
                              <w:szCs w:val="24"/>
                              <w:u w:val="single"/>
                            </w:rPr>
                            <w:t>Deploy Azure AI services in containers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0" w:anchor="m_-7444033006803512481_m_7630978532670847497_m_-6220735954431164083__Toc193723420" w:history="1">
                          <w:r w:rsidRPr="009D7057">
                            <w:rPr>
                              <w:rFonts w:asciiTheme="majorHAnsi" w:eastAsia="Times New Roman" w:hAnsiTheme="majorHAnsi" w:cs="Calibri"/>
                              <w:color w:val="0000FF"/>
                              <w:sz w:val="24"/>
                              <w:szCs w:val="24"/>
                              <w:u w:val="single"/>
                            </w:rPr>
                            <w:t>Monitor Azure AI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1" w:anchor="m_-7444033006803512481_m_7630978532670847497_m_-6220735954431164083__Toc193723421" w:history="1">
                          <w:r w:rsidRPr="009D7057">
                            <w:rPr>
                              <w:rFonts w:asciiTheme="majorHAnsi" w:eastAsia="Times New Roman" w:hAnsiTheme="majorHAnsi" w:cs="Calibri"/>
                              <w:color w:val="0000FF"/>
                              <w:sz w:val="24"/>
                              <w:szCs w:val="24"/>
                              <w:u w:val="single"/>
                            </w:rPr>
                            <w:t>Secure Azure AI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2" w:anchor="m_-7444033006803512481_m_7630978532670847497_m_-6220735954431164083__Toc193723422" w:history="1">
                          <w:r w:rsidRPr="009D7057">
                            <w:rPr>
                              <w:rFonts w:asciiTheme="majorHAnsi" w:eastAsia="Times New Roman" w:hAnsiTheme="majorHAnsi" w:cs="Calibri"/>
                              <w:color w:val="0000FF"/>
                              <w:sz w:val="24"/>
                              <w:szCs w:val="24"/>
                              <w:u w:val="single"/>
                            </w:rPr>
                            <w:t>Create and consume Azure AI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3" w:anchor="m_-7444033006803512481_m_7630978532670847497_m_-6220735954431164083__Toc193723423" w:history="1">
                          <w:r w:rsidRPr="009D7057">
                            <w:rPr>
                              <w:rFonts w:asciiTheme="majorHAnsi" w:eastAsia="Times New Roman" w:hAnsiTheme="majorHAnsi" w:cs="Calibri"/>
                              <w:color w:val="0000FF"/>
                              <w:sz w:val="24"/>
                              <w:szCs w:val="24"/>
                              <w:u w:val="single"/>
                            </w:rPr>
                            <w:t>Prepare to develop AI solutions on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4" w:anchor="m_-7444033006803512481_m_7630978532670847497_m_-6220735954431164083__Toc193723424" w:history="1">
                          <w:r w:rsidRPr="009D7057">
                            <w:rPr>
                              <w:rFonts w:asciiTheme="majorHAnsi" w:eastAsia="Times New Roman" w:hAnsiTheme="majorHAnsi" w:cs="Calibri"/>
                              <w:color w:val="0000FF"/>
                              <w:sz w:val="24"/>
                              <w:szCs w:val="24"/>
                              <w:u w:val="single"/>
                            </w:rPr>
                            <w:t>Understand the MySQL storage engine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5" w:anchor="m_-7444033006803512481_m_7630978532670847497_m_-6220735954431164083__Toc193723425" w:history="1">
                          <w:r w:rsidRPr="009D7057">
                            <w:rPr>
                              <w:rFonts w:asciiTheme="majorHAnsi" w:eastAsia="Times New Roman" w:hAnsiTheme="majorHAnsi" w:cs="Calibri"/>
                              <w:color w:val="0000FF"/>
                              <w:sz w:val="24"/>
                              <w:szCs w:val="24"/>
                              <w:u w:val="single"/>
                            </w:rPr>
                            <w:t>Understand client-server communication in MySQL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6" w:anchor="m_-7444033006803512481_m_7630978532670847497_m_-6220735954431164083__Toc193723426" w:history="1">
                          <w:r w:rsidRPr="009D7057">
                            <w:rPr>
                              <w:rFonts w:asciiTheme="majorHAnsi" w:eastAsia="Times New Roman" w:hAnsiTheme="majorHAnsi" w:cs="Calibri"/>
                              <w:color w:val="0000FF"/>
                              <w:sz w:val="24"/>
                              <w:szCs w:val="24"/>
                              <w:u w:val="single"/>
                            </w:rPr>
                            <w:t>Explore MySQL Architecture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7" w:anchor="m_-7444033006803512481_m_7630978532670847497_m_-6220735954431164083__Toc193723427" w:history="1">
                          <w:r w:rsidRPr="009D7057">
                            <w:rPr>
                              <w:rFonts w:asciiTheme="majorHAnsi" w:eastAsia="Times New Roman" w:hAnsiTheme="majorHAnsi" w:cs="Calibri"/>
                              <w:color w:val="0000FF"/>
                              <w:sz w:val="24"/>
                              <w:szCs w:val="24"/>
                              <w:u w:val="single"/>
                            </w:rPr>
                            <w:t>Understand concurrency in MySQL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8" w:anchor="m_-7444033006803512481_m_7630978532670847497_m_-6220735954431164083__Toc193723428" w:history="1">
                          <w:r w:rsidRPr="009D7057">
                            <w:rPr>
                              <w:rFonts w:asciiTheme="majorHAnsi" w:eastAsia="Times New Roman" w:hAnsiTheme="majorHAnsi" w:cs="Calibri"/>
                              <w:color w:val="0000FF"/>
                              <w:sz w:val="24"/>
                              <w:szCs w:val="24"/>
                              <w:u w:val="single"/>
                            </w:rPr>
                            <w:t>Secure MySQL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09" w:anchor="m_-7444033006803512481_m_7630978532670847497_m_-6220735954431164083__Toc193723429" w:history="1">
                          <w:r w:rsidRPr="009D7057">
                            <w:rPr>
                              <w:rFonts w:asciiTheme="majorHAnsi" w:eastAsia="Times New Roman" w:hAnsiTheme="majorHAnsi" w:cs="Calibri"/>
                              <w:color w:val="0000FF"/>
                              <w:sz w:val="24"/>
                              <w:szCs w:val="24"/>
                              <w:u w:val="single"/>
                            </w:rPr>
                            <w:t>Beneath the surface: Device details for IT administrators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0" w:anchor="m_-7444033006803512481_m_7630978532670847497_m_-6220735954431164083__Toc193723430" w:history="1">
                          <w:r w:rsidRPr="009D7057">
                            <w:rPr>
                              <w:rFonts w:asciiTheme="majorHAnsi" w:eastAsia="Times New Roman" w:hAnsiTheme="majorHAnsi" w:cs="Calibri"/>
                              <w:color w:val="0000FF"/>
                              <w:sz w:val="24"/>
                              <w:szCs w:val="24"/>
                              <w:u w:val="single"/>
                            </w:rPr>
                            <w:t>Analyze DevOps Continuous Planning and Continuous Integration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1" w:anchor="m_-7444033006803512481_m_7630978532670847497_m_-6220735954431164083__Toc193723431" w:history="1">
                          <w:r w:rsidRPr="009D7057">
                            <w:rPr>
                              <w:rFonts w:asciiTheme="majorHAnsi" w:eastAsia="Times New Roman" w:hAnsiTheme="majorHAnsi" w:cs="Calibri"/>
                              <w:color w:val="0000FF"/>
                              <w:sz w:val="24"/>
                              <w:szCs w:val="24"/>
                              <w:u w:val="single"/>
                            </w:rPr>
                            <w:t>Route system feedback to development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2" w:anchor="m_-7444033006803512481_m_7630978532670847497_m_-6220735954431164083__Toc193723432" w:history="1">
                          <w:r w:rsidRPr="009D7057">
                            <w:rPr>
                              <w:rFonts w:asciiTheme="majorHAnsi" w:eastAsia="Times New Roman" w:hAnsiTheme="majorHAnsi" w:cs="Calibri"/>
                              <w:color w:val="0000FF"/>
                              <w:sz w:val="24"/>
                              <w:szCs w:val="24"/>
                              <w:u w:val="single"/>
                            </w:rPr>
                            <w:t>Explain DevOps Continuous Delivery and Continuous Quality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3" w:anchor="m_-7444033006803512481_m_7630978532670847497_m_-6220735954431164083__Toc193723433" w:history="1">
                          <w:r w:rsidRPr="009D7057">
                            <w:rPr>
                              <w:rFonts w:asciiTheme="majorHAnsi" w:eastAsia="Times New Roman" w:hAnsiTheme="majorHAnsi" w:cs="Calibri"/>
                              <w:color w:val="0000FF"/>
                              <w:sz w:val="24"/>
                              <w:szCs w:val="24"/>
                              <w:u w:val="single"/>
                            </w:rPr>
                            <w:t>Characterize DevOps Continuous Collaboration and Continuous Improvement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4" w:anchor="m_-7444033006803512481_m_7630978532670847497_m_-6220735954431164083__Toc193723434" w:history="1">
                          <w:r w:rsidRPr="009D7057">
                            <w:rPr>
                              <w:rFonts w:asciiTheme="majorHAnsi" w:eastAsia="Times New Roman" w:hAnsiTheme="majorHAnsi" w:cs="Calibri"/>
                              <w:color w:val="0000FF"/>
                              <w:sz w:val="24"/>
                              <w:szCs w:val="24"/>
                              <w:u w:val="single"/>
                            </w:rPr>
                            <w:t>Introduce the foundation pillars of DevOps: Culture and Lean Product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5" w:anchor="m_-7444033006803512481_m_7630978532670847497_m_-6220735954431164083__Toc193723435" w:history="1">
                          <w:r w:rsidRPr="009D7057">
                            <w:rPr>
                              <w:rFonts w:asciiTheme="majorHAnsi" w:eastAsia="Times New Roman" w:hAnsiTheme="majorHAnsi" w:cs="Calibri"/>
                              <w:color w:val="0000FF"/>
                              <w:sz w:val="24"/>
                              <w:szCs w:val="24"/>
                              <w:u w:val="single"/>
                            </w:rPr>
                            <w:t>Assess your existing software development process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6" w:anchor="m_-7444033006803512481_m_7630978532670847497_m_-6220735954431164083__Toc193723436" w:history="1">
                          <w:r w:rsidRPr="009D7057">
                            <w:rPr>
                              <w:rFonts w:asciiTheme="majorHAnsi" w:eastAsia="Times New Roman" w:hAnsiTheme="majorHAnsi" w:cs="Calibri"/>
                              <w:color w:val="0000FF"/>
                              <w:sz w:val="24"/>
                              <w:szCs w:val="24"/>
                              <w:u w:val="single"/>
                            </w:rPr>
                            <w:t>Manage Agile software delivery plans across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7" w:anchor="m_-7444033006803512481_m_7630978532670847497_m_-6220735954431164083__Toc193723437" w:history="1">
                          <w:r w:rsidRPr="009D7057">
                            <w:rPr>
                              <w:rFonts w:asciiTheme="majorHAnsi" w:eastAsia="Times New Roman" w:hAnsiTheme="majorHAnsi" w:cs="Calibri"/>
                              <w:color w:val="0000FF"/>
                              <w:sz w:val="24"/>
                              <w:szCs w:val="24"/>
                              <w:u w:val="single"/>
                            </w:rPr>
                            <w:t>Choose an Agile approach to software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8" w:anchor="m_-7444033006803512481_m_7630978532670847497_m_-6220735954431164083__Toc193723438" w:history="1">
                          <w:r w:rsidRPr="009D7057">
                            <w:rPr>
                              <w:rFonts w:asciiTheme="majorHAnsi" w:eastAsia="Times New Roman" w:hAnsiTheme="majorHAnsi" w:cs="Calibri"/>
                              <w:color w:val="0000FF"/>
                              <w:sz w:val="24"/>
                              <w:szCs w:val="24"/>
                              <w:u w:val="single"/>
                            </w:rPr>
                            <w:t>Introduction to Azure DevOps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19" w:anchor="m_-7444033006803512481_m_7630978532670847497_m_-6220735954431164083__Toc193723439" w:history="1">
                          <w:r w:rsidRPr="009D7057">
                            <w:rPr>
                              <w:rFonts w:asciiTheme="majorHAnsi" w:eastAsia="Times New Roman" w:hAnsiTheme="majorHAnsi" w:cs="Calibri"/>
                              <w:color w:val="0000FF"/>
                              <w:sz w:val="24"/>
                              <w:szCs w:val="24"/>
                              <w:u w:val="single"/>
                            </w:rPr>
                            <w:t>Introduction to Git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0" w:anchor="m_-7444033006803512481_m_7630978532670847497_m_-6220735954431164083__Toc193723440" w:history="1">
                          <w:r w:rsidRPr="009D7057">
                            <w:rPr>
                              <w:rFonts w:asciiTheme="majorHAnsi" w:eastAsia="Times New Roman" w:hAnsiTheme="majorHAnsi" w:cs="Calibri"/>
                              <w:color w:val="0000FF"/>
                              <w:sz w:val="24"/>
                              <w:szCs w:val="24"/>
                              <w:u w:val="single"/>
                            </w:rPr>
                            <w:t>Edit code through branching and merging in Git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1" w:anchor="m_-7444033006803512481_m_7630978532670847497_m_-6220735954431164083__Toc193723441" w:history="1">
                          <w:r w:rsidRPr="009D7057">
                            <w:rPr>
                              <w:rFonts w:asciiTheme="majorHAnsi" w:eastAsia="Times New Roman" w:hAnsiTheme="majorHAnsi" w:cs="Calibri"/>
                              <w:color w:val="0000FF"/>
                              <w:sz w:val="24"/>
                              <w:szCs w:val="24"/>
                              <w:u w:val="single"/>
                            </w:rPr>
                            <w:t>Collaborate with Git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2" w:anchor="m_-7444033006803512481_m_7630978532670847497_m_-6220735954431164083__Toc193723442" w:history="1">
                          <w:r w:rsidRPr="009D7057">
                            <w:rPr>
                              <w:rFonts w:asciiTheme="majorHAnsi" w:eastAsia="Times New Roman" w:hAnsiTheme="majorHAnsi" w:cs="Calibri"/>
                              <w:color w:val="0000FF"/>
                              <w:sz w:val="24"/>
                              <w:szCs w:val="24"/>
                              <w:u w:val="single"/>
                            </w:rPr>
                            <w:t>How to create and modify a Git project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3" w:anchor="m_-7444033006803512481_m_7630978532670847497_m_-6220735954431164083__Toc193723443" w:history="1">
                          <w:r w:rsidRPr="009D7057">
                            <w:rPr>
                              <w:rFonts w:asciiTheme="majorHAnsi" w:eastAsia="Times New Roman" w:hAnsiTheme="majorHAnsi" w:cs="Calibri"/>
                              <w:color w:val="0000FF"/>
                              <w:sz w:val="24"/>
                              <w:szCs w:val="24"/>
                              <w:u w:val="single"/>
                            </w:rPr>
                            <w:t>Enhance creativity to advance learning with Windows 11 and Microsoft 365 tools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4" w:anchor="m_-7444033006803512481_m_7630978532670847497_m_-6220735954431164083__Toc193723444" w:history="1">
                          <w:r w:rsidRPr="009D7057">
                            <w:rPr>
                              <w:rFonts w:asciiTheme="majorHAnsi" w:eastAsia="Times New Roman" w:hAnsiTheme="majorHAnsi" w:cs="Calibri"/>
                              <w:color w:val="0000FF"/>
                              <w:sz w:val="24"/>
                              <w:szCs w:val="24"/>
                              <w:u w:val="single"/>
                            </w:rPr>
                            <w:t>Increase productivity with Office, OneNote, and Edge browser in Windows 11</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5" w:anchor="m_-7444033006803512481_m_7630978532670847497_m_-6220735954431164083__Toc193723445" w:history="1">
                          <w:r w:rsidRPr="009D7057">
                            <w:rPr>
                              <w:rFonts w:asciiTheme="majorHAnsi" w:eastAsia="Times New Roman" w:hAnsiTheme="majorHAnsi" w:cs="Calibri"/>
                              <w:color w:val="0000FF"/>
                              <w:sz w:val="24"/>
                              <w:szCs w:val="24"/>
                              <w:u w:val="single"/>
                            </w:rPr>
                            <w:t>Build community with Teams and OneNote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6" w:anchor="m_-7444033006803512481_m_7630978532670847497_m_-6220735954431164083__Toc193723446" w:history="1">
                          <w:r w:rsidRPr="009D7057">
                            <w:rPr>
                              <w:rFonts w:asciiTheme="majorHAnsi" w:eastAsia="Times New Roman" w:hAnsiTheme="majorHAnsi" w:cs="Calibri"/>
                              <w:color w:val="0000FF"/>
                              <w:sz w:val="24"/>
                              <w:szCs w:val="24"/>
                              <w:u w:val="single"/>
                            </w:rPr>
                            <w:t>Transition to and prepare for fundamentals-level security, compliance, and identity course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7" w:anchor="m_-7444033006803512481_m_7630978532670847497_m_-6220735954431164083__Toc193723447" w:history="1">
                          <w:r w:rsidRPr="009D7057">
                            <w:rPr>
                              <w:rFonts w:asciiTheme="majorHAnsi" w:eastAsia="Times New Roman" w:hAnsiTheme="majorHAnsi" w:cs="Calibri"/>
                              <w:color w:val="0000FF"/>
                              <w:sz w:val="24"/>
                              <w:szCs w:val="24"/>
                              <w:u w:val="single"/>
                            </w:rPr>
                            <w:t>Develop search strategies with Search Coach and Search Progress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8" w:anchor="m_-7444033006803512481_m_7630978532670847497_m_-6220735954431164083__Toc193723448" w:history="1">
                          <w:r w:rsidRPr="009D7057">
                            <w:rPr>
                              <w:rFonts w:asciiTheme="majorHAnsi" w:eastAsia="Times New Roman" w:hAnsiTheme="majorHAnsi" w:cs="Calibri"/>
                              <w:color w:val="0000FF"/>
                              <w:sz w:val="24"/>
                              <w:szCs w:val="24"/>
                              <w:u w:val="single"/>
                            </w:rPr>
                            <w:t>Perform hyperparameter tuning with Azure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29" w:anchor="m_-7444033006803512481_m_7630978532670847497_m_-6220735954431164083__Toc193723449" w:history="1">
                          <w:r w:rsidRPr="009D7057">
                            <w:rPr>
                              <w:rFonts w:asciiTheme="majorHAnsi" w:eastAsia="Times New Roman" w:hAnsiTheme="majorHAnsi" w:cs="Calibri"/>
                              <w:color w:val="0000FF"/>
                              <w:sz w:val="24"/>
                              <w:szCs w:val="24"/>
                              <w:u w:val="single"/>
                            </w:rPr>
                            <w:t>Track model training with MLflow in jobs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0" w:anchor="m_-7444033006803512481_m_7630978532670847497_m_-6220735954431164083__Toc193723450" w:history="1">
                          <w:r w:rsidRPr="009D7057">
                            <w:rPr>
                              <w:rFonts w:asciiTheme="majorHAnsi" w:eastAsia="Times New Roman" w:hAnsiTheme="majorHAnsi" w:cs="Calibri"/>
                              <w:color w:val="0000FF"/>
                              <w:sz w:val="24"/>
                              <w:szCs w:val="24"/>
                              <w:u w:val="single"/>
                            </w:rPr>
                            <w:t>Run a training script as a command job in Azure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1" w:anchor="m_-7444033006803512481_m_7630978532670847497_m_-6220735954431164083__Toc193723451" w:history="1">
                          <w:r w:rsidRPr="009D7057">
                            <w:rPr>
                              <w:rFonts w:asciiTheme="majorHAnsi" w:eastAsia="Times New Roman" w:hAnsiTheme="majorHAnsi" w:cs="Calibri"/>
                              <w:color w:val="0000FF"/>
                              <w:sz w:val="24"/>
                              <w:szCs w:val="24"/>
                              <w:u w:val="single"/>
                            </w:rPr>
                            <w:t>Deploy a model to a batch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2" w:anchor="m_-7444033006803512481_m_7630978532670847497_m_-6220735954431164083__Toc193723452" w:history="1">
                          <w:r w:rsidRPr="009D7057">
                            <w:rPr>
                              <w:rFonts w:asciiTheme="majorHAnsi" w:eastAsia="Times New Roman" w:hAnsiTheme="majorHAnsi" w:cs="Calibri"/>
                              <w:color w:val="0000FF"/>
                              <w:sz w:val="24"/>
                              <w:szCs w:val="24"/>
                              <w:u w:val="single"/>
                            </w:rPr>
                            <w:t>Deploy a model to a managed online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3" w:anchor="m_-7444033006803512481_m_7630978532670847497_m_-6220735954431164083__Toc193723453" w:history="1">
                          <w:r w:rsidRPr="009D7057">
                            <w:rPr>
                              <w:rFonts w:asciiTheme="majorHAnsi" w:eastAsia="Times New Roman" w:hAnsiTheme="majorHAnsi" w:cs="Calibri"/>
                              <w:color w:val="0000FF"/>
                              <w:sz w:val="24"/>
                              <w:szCs w:val="24"/>
                              <w:u w:val="single"/>
                            </w:rPr>
                            <w:t>Run pipelines in Azure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4" w:anchor="m_-7444033006803512481_m_7630978532670847497_m_-6220735954431164083__Toc193723454" w:history="1">
                          <w:r w:rsidRPr="009D7057">
                            <w:rPr>
                              <w:rFonts w:asciiTheme="majorHAnsi" w:eastAsia="Times New Roman" w:hAnsiTheme="majorHAnsi" w:cs="Calibri"/>
                              <w:color w:val="0000FF"/>
                              <w:sz w:val="24"/>
                              <w:szCs w:val="24"/>
                              <w:u w:val="single"/>
                            </w:rPr>
                            <w:t>Find the best classification model with Automated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5" w:anchor="m_-7444033006803512481_m_7630978532670847497_m_-6220735954431164083__Toc193723455" w:history="1">
                          <w:r w:rsidRPr="009D7057">
                            <w:rPr>
                              <w:rFonts w:asciiTheme="majorHAnsi" w:eastAsia="Times New Roman" w:hAnsiTheme="majorHAnsi" w:cs="Calibri"/>
                              <w:color w:val="0000FF"/>
                              <w:sz w:val="24"/>
                              <w:szCs w:val="24"/>
                              <w:u w:val="single"/>
                            </w:rPr>
                            <w:t>Make data available in Azure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6" w:anchor="m_-7444033006803512481_m_7630978532670847497_m_-6220735954431164083__Toc193723456" w:history="1">
                          <w:r w:rsidRPr="009D7057">
                            <w:rPr>
                              <w:rFonts w:asciiTheme="majorHAnsi" w:eastAsia="Times New Roman" w:hAnsiTheme="majorHAnsi" w:cs="Calibri"/>
                              <w:color w:val="0000FF"/>
                              <w:sz w:val="24"/>
                              <w:szCs w:val="24"/>
                              <w:u w:val="single"/>
                            </w:rPr>
                            <w:t>Build a machine learning model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7" w:anchor="m_-7444033006803512481_m_7630978532670847497_m_-6220735954431164083__Toc193723457" w:history="1">
                          <w:r w:rsidRPr="009D7057">
                            <w:rPr>
                              <w:rFonts w:asciiTheme="majorHAnsi" w:eastAsia="Times New Roman" w:hAnsiTheme="majorHAnsi" w:cs="Calibri"/>
                              <w:color w:val="0000FF"/>
                              <w:sz w:val="24"/>
                              <w:szCs w:val="24"/>
                              <w:u w:val="single"/>
                            </w:rPr>
                            <w:t>Data collection and manipulation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8" w:anchor="m_-7444033006803512481_m_7630978532670847497_m_-6220735954431164083__Toc193723458" w:history="1">
                          <w:r w:rsidRPr="009D7057">
                            <w:rPr>
                              <w:rFonts w:asciiTheme="majorHAnsi" w:eastAsia="Times New Roman" w:hAnsiTheme="majorHAnsi" w:cs="Calibri"/>
                              <w:color w:val="0000FF"/>
                              <w:sz w:val="24"/>
                              <w:szCs w:val="24"/>
                              <w:u w:val="single"/>
                            </w:rPr>
                            <w:t>Introduction to rocket launches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39" w:anchor="m_-7444033006803512481_m_7630978532670847497_m_-6220735954431164083__Toc193723459" w:history="1">
                          <w:r w:rsidRPr="009D7057">
                            <w:rPr>
                              <w:rFonts w:asciiTheme="majorHAnsi" w:eastAsia="Times New Roman" w:hAnsiTheme="majorHAnsi" w:cs="Calibri"/>
                              <w:color w:val="0000FF"/>
                              <w:sz w:val="24"/>
                              <w:szCs w:val="24"/>
                              <w:u w:val="single"/>
                            </w:rPr>
                            <w:t>Digital citizenship: Prepare today’s learners for online success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0" w:anchor="m_-7444033006803512481_m_7630978532670847497_m_-6220735954431164083__Toc193723460" w:history="1">
                          <w:r w:rsidRPr="009D7057">
                            <w:rPr>
                              <w:rFonts w:asciiTheme="majorHAnsi" w:eastAsia="Times New Roman" w:hAnsiTheme="majorHAnsi" w:cs="Calibri"/>
                              <w:color w:val="0000FF"/>
                              <w:sz w:val="24"/>
                              <w:szCs w:val="24"/>
                              <w:u w:val="single"/>
                            </w:rPr>
                            <w:t>Extract invoice data with AI Builder’s prebuilt model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1" w:anchor="m_-7444033006803512481_m_7630978532670847497_m_-6220735954431164083__Toc193723461" w:history="1">
                          <w:r w:rsidRPr="009D7057">
                            <w:rPr>
                              <w:rFonts w:asciiTheme="majorHAnsi" w:eastAsia="Times New Roman" w:hAnsiTheme="majorHAnsi" w:cs="Calibri"/>
                              <w:color w:val="0000FF"/>
                              <w:sz w:val="24"/>
                              <w:szCs w:val="24"/>
                              <w:u w:val="single"/>
                            </w:rPr>
                            <w:t>Automate the processing of documents with the AI Builder prepackaged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2" w:anchor="m_-7444033006803512481_m_7630978532670847497_m_-6220735954431164083__Toc193723462" w:history="1">
                          <w:r w:rsidRPr="009D7057">
                            <w:rPr>
                              <w:rFonts w:asciiTheme="majorHAnsi" w:eastAsia="Times New Roman" w:hAnsiTheme="majorHAnsi" w:cs="Calibri"/>
                              <w:color w:val="0000FF"/>
                              <w:sz w:val="24"/>
                              <w:szCs w:val="24"/>
                              <w:u w:val="single"/>
                            </w:rPr>
                            <w:t>Manage models in AI Builder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3" w:anchor="m_-7444033006803512481_m_7630978532670847497_m_-6220735954431164083__Toc193723463" w:history="1">
                          <w:r w:rsidRPr="009D7057">
                            <w:rPr>
                              <w:rFonts w:asciiTheme="majorHAnsi" w:eastAsia="Times New Roman" w:hAnsiTheme="majorHAnsi" w:cs="Calibri"/>
                              <w:color w:val="0000FF"/>
                              <w:sz w:val="24"/>
                              <w:szCs w:val="24"/>
                              <w:u w:val="single"/>
                            </w:rPr>
                            <w:t>Get started with AI Builder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4" w:anchor="m_-7444033006803512481_m_7630978532670847497_m_-6220735954431164083__Toc193723464" w:history="1">
                          <w:r w:rsidRPr="009D7057">
                            <w:rPr>
                              <w:rFonts w:asciiTheme="majorHAnsi" w:eastAsia="Times New Roman" w:hAnsiTheme="majorHAnsi" w:cs="Calibri"/>
                              <w:color w:val="0000FF"/>
                              <w:sz w:val="24"/>
                              <w:szCs w:val="24"/>
                              <w:u w:val="single"/>
                            </w:rPr>
                            <w:t>Use text generation in AI Builder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5" w:anchor="m_-7444033006803512481_m_7630978532670847497_m_-6220735954431164083__Toc193723465" w:history="1">
                          <w:r w:rsidRPr="009D7057">
                            <w:rPr>
                              <w:rFonts w:asciiTheme="majorHAnsi" w:eastAsia="Times New Roman" w:hAnsiTheme="majorHAnsi" w:cs="Calibri"/>
                              <w:color w:val="0000FF"/>
                              <w:sz w:val="24"/>
                              <w:szCs w:val="24"/>
                              <w:u w:val="single"/>
                            </w:rPr>
                            <w:t>Introduction to expressions in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6" w:anchor="m_-7444033006803512481_m_7630978532670847497_m_-6220735954431164083__Toc193723466" w:history="1">
                          <w:r w:rsidRPr="009D7057">
                            <w:rPr>
                              <w:rFonts w:asciiTheme="majorHAnsi" w:eastAsia="Times New Roman" w:hAnsiTheme="majorHAnsi" w:cs="Calibri"/>
                              <w:color w:val="0000FF"/>
                              <w:sz w:val="24"/>
                              <w:szCs w:val="24"/>
                              <w:u w:val="single"/>
                            </w:rPr>
                            <w:t>Upload, download, and manage data with Azure Storage Explorer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7" w:anchor="m_-7444033006803512481_m_7630978532670847497_m_-6220735954431164083__Toc193723467" w:history="1">
                          <w:r w:rsidRPr="009D7057">
                            <w:rPr>
                              <w:rFonts w:asciiTheme="majorHAnsi" w:eastAsia="Times New Roman" w:hAnsiTheme="majorHAnsi" w:cs="Calibri"/>
                              <w:color w:val="0000FF"/>
                              <w:sz w:val="24"/>
                              <w:szCs w:val="24"/>
                              <w:u w:val="single"/>
                            </w:rPr>
                            <w:t>Control access to Azure Storage with shared access signatures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8" w:anchor="m_-7444033006803512481_m_7630978532670847497_m_-6220735954431164083__Toc193723468" w:history="1">
                          <w:r w:rsidRPr="009D7057">
                            <w:rPr>
                              <w:rFonts w:asciiTheme="majorHAnsi" w:eastAsia="Times New Roman" w:hAnsiTheme="majorHAnsi" w:cs="Calibri"/>
                              <w:color w:val="0000FF"/>
                              <w:sz w:val="24"/>
                              <w:szCs w:val="24"/>
                              <w:u w:val="single"/>
                            </w:rPr>
                            <w:t>Configure Azure Storage with tools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49" w:anchor="m_-7444033006803512481_m_7630978532670847497_m_-6220735954431164083__Toc193723469" w:history="1">
                          <w:r w:rsidRPr="009D7057">
                            <w:rPr>
                              <w:rFonts w:asciiTheme="majorHAnsi" w:eastAsia="Times New Roman" w:hAnsiTheme="majorHAnsi" w:cs="Calibri"/>
                              <w:color w:val="0000FF"/>
                              <w:sz w:val="24"/>
                              <w:szCs w:val="24"/>
                              <w:u w:val="single"/>
                            </w:rPr>
                            <w:t>Configure Azure Files and Azure File Sync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0" w:anchor="m_-7444033006803512481_m_7630978532670847497_m_-6220735954431164083__Toc193723470" w:history="1">
                          <w:r w:rsidRPr="009D7057">
                            <w:rPr>
                              <w:rFonts w:asciiTheme="majorHAnsi" w:eastAsia="Times New Roman" w:hAnsiTheme="majorHAnsi" w:cs="Calibri"/>
                              <w:color w:val="0000FF"/>
                              <w:sz w:val="24"/>
                              <w:szCs w:val="24"/>
                              <w:u w:val="single"/>
                            </w:rPr>
                            <w:t>Configure Azure Storage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1" w:anchor="m_-7444033006803512481_m_7630978532670847497_m_-6220735954431164083__Toc193723471" w:history="1">
                          <w:r w:rsidRPr="009D7057">
                            <w:rPr>
                              <w:rFonts w:asciiTheme="majorHAnsi" w:eastAsia="Times New Roman" w:hAnsiTheme="majorHAnsi" w:cs="Calibri"/>
                              <w:color w:val="0000FF"/>
                              <w:sz w:val="24"/>
                              <w:szCs w:val="24"/>
                              <w:u w:val="single"/>
                            </w:rPr>
                            <w:t>Find commands and Get-Help in Windows PowerShell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2" w:anchor="m_-7444033006803512481_m_7630978532670847497_m_-6220735954431164083__Toc193723472" w:history="1">
                          <w:r w:rsidRPr="009D7057">
                            <w:rPr>
                              <w:rFonts w:asciiTheme="majorHAnsi" w:eastAsia="Times New Roman" w:hAnsiTheme="majorHAnsi" w:cs="Calibri"/>
                              <w:color w:val="0000FF"/>
                              <w:sz w:val="24"/>
                              <w:szCs w:val="24"/>
                              <w:u w:val="single"/>
                            </w:rPr>
                            <w:t>Understand the command syntax in Windows PowerShell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3" w:anchor="m_-7444033006803512481_m_7630978532670847497_m_-6220735954431164083__Toc193723473" w:history="1">
                          <w:r w:rsidRPr="009D7057">
                            <w:rPr>
                              <w:rFonts w:asciiTheme="majorHAnsi" w:eastAsia="Times New Roman" w:hAnsiTheme="majorHAnsi" w:cs="Calibri"/>
                              <w:color w:val="0000FF"/>
                              <w:sz w:val="24"/>
                              <w:szCs w:val="24"/>
                              <w:u w:val="single"/>
                            </w:rPr>
                            <w:t>Review Windows PowerShell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4" w:anchor="m_-7444033006803512481_m_7630978532670847497_m_-6220735954431164083__Toc193723474" w:history="1">
                          <w:r w:rsidRPr="009D7057">
                            <w:rPr>
                              <w:rFonts w:asciiTheme="majorHAnsi" w:eastAsia="Times New Roman" w:hAnsiTheme="majorHAnsi" w:cs="Calibri"/>
                              <w:color w:val="0000FF"/>
                              <w:sz w:val="24"/>
                              <w:szCs w:val="24"/>
                              <w:u w:val="single"/>
                            </w:rPr>
                            <w:t>Manage mail flow rules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5" w:anchor="m_-7444033006803512481_m_7630978532670847497_m_-6220735954431164083__Toc193723475" w:history="1">
                          <w:r w:rsidRPr="009D7057">
                            <w:rPr>
                              <w:rFonts w:asciiTheme="majorHAnsi" w:eastAsia="Times New Roman" w:hAnsiTheme="majorHAnsi" w:cs="Calibri"/>
                              <w:color w:val="0000FF"/>
                              <w:sz w:val="24"/>
                              <w:szCs w:val="24"/>
                              <w:u w:val="single"/>
                            </w:rPr>
                            <w:t>Troubleshoot mail flow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6" w:anchor="m_-7444033006803512481_m_7630978532670847497_m_-6220735954431164083__Toc193723476" w:history="1">
                          <w:r w:rsidRPr="009D7057">
                            <w:rPr>
                              <w:rFonts w:asciiTheme="majorHAnsi" w:eastAsia="Times New Roman" w:hAnsiTheme="majorHAnsi" w:cs="Calibri"/>
                              <w:color w:val="0000FF"/>
                              <w:sz w:val="24"/>
                              <w:szCs w:val="24"/>
                              <w:u w:val="single"/>
                            </w:rPr>
                            <w:t>Manage mail flow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7" w:anchor="m_-7444033006803512481_m_7630978532670847497_m_-6220735954431164083__Toc193723477" w:history="1">
                          <w:r w:rsidRPr="009D7057">
                            <w:rPr>
                              <w:rFonts w:asciiTheme="majorHAnsi" w:eastAsia="Times New Roman" w:hAnsiTheme="majorHAnsi" w:cs="Calibri"/>
                              <w:color w:val="0000FF"/>
                              <w:sz w:val="24"/>
                              <w:szCs w:val="24"/>
                              <w:u w:val="single"/>
                            </w:rPr>
                            <w:t>Troubleshoot audio, video, and client issues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8" w:anchor="m_-7444033006803512481_m_7630978532670847497_m_-6220735954431164083__Toc193723478" w:history="1">
                          <w:r w:rsidRPr="009D7057">
                            <w:rPr>
                              <w:rFonts w:asciiTheme="majorHAnsi" w:eastAsia="Times New Roman" w:hAnsiTheme="majorHAnsi" w:cs="Calibri"/>
                              <w:color w:val="0000FF"/>
                              <w:sz w:val="24"/>
                              <w:szCs w:val="24"/>
                              <w:u w:val="single"/>
                            </w:rPr>
                            <w:t>Configure auto attendants and call queues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59" w:anchor="m_-7444033006803512481_m_7630978532670847497_m_-6220735954431164083__Toc193723479" w:history="1">
                          <w:r w:rsidRPr="009D7057">
                            <w:rPr>
                              <w:rFonts w:asciiTheme="majorHAnsi" w:eastAsia="Times New Roman" w:hAnsiTheme="majorHAnsi" w:cs="Calibri"/>
                              <w:color w:val="0000FF"/>
                              <w:sz w:val="24"/>
                              <w:szCs w:val="24"/>
                              <w:u w:val="single"/>
                            </w:rPr>
                            <w:t>Configure and manage voice users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0" w:anchor="m_-7444033006803512481_m_7630978532670847497_m_-6220735954431164083__Toc193723480" w:history="1">
                          <w:r w:rsidRPr="009D7057">
                            <w:rPr>
                              <w:rFonts w:asciiTheme="majorHAnsi" w:eastAsia="Times New Roman" w:hAnsiTheme="majorHAnsi" w:cs="Calibri"/>
                              <w:color w:val="0000FF"/>
                              <w:sz w:val="24"/>
                              <w:szCs w:val="24"/>
                              <w:u w:val="single"/>
                            </w:rPr>
                            <w:t>Configure and deploy Teams Phone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1" w:anchor="m_-7444033006803512481_m_7630978532670847497_m_-6220735954431164083__Toc193723481" w:history="1">
                          <w:r w:rsidRPr="009D7057">
                            <w:rPr>
                              <w:rFonts w:asciiTheme="majorHAnsi" w:eastAsia="Times New Roman" w:hAnsiTheme="majorHAnsi" w:cs="Calibri"/>
                              <w:color w:val="0000FF"/>
                              <w:sz w:val="24"/>
                              <w:szCs w:val="24"/>
                              <w:u w:val="single"/>
                            </w:rPr>
                            <w:t>Plan for Teams Phone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2" w:anchor="m_-7444033006803512481_m_7630978532670847497_m_-6220735954431164083__Toc193723482" w:history="1">
                          <w:r w:rsidRPr="009D7057">
                            <w:rPr>
                              <w:rFonts w:asciiTheme="majorHAnsi" w:eastAsia="Times New Roman" w:hAnsiTheme="majorHAnsi" w:cs="Calibri"/>
                              <w:color w:val="0000FF"/>
                              <w:sz w:val="24"/>
                              <w:szCs w:val="24"/>
                              <w:u w:val="single"/>
                            </w:rPr>
                            <w:t>Configure, deploy, and manage Teams devices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3" w:anchor="m_-7444033006803512481_m_7630978532670847497_m_-6220735954431164083__Toc193723483" w:history="1">
                          <w:r w:rsidRPr="009D7057">
                            <w:rPr>
                              <w:rFonts w:asciiTheme="majorHAnsi" w:eastAsia="Times New Roman" w:hAnsiTheme="majorHAnsi" w:cs="Calibri"/>
                              <w:color w:val="0000FF"/>
                              <w:sz w:val="24"/>
                              <w:szCs w:val="24"/>
                              <w:u w:val="single"/>
                            </w:rPr>
                            <w:t>Plan for Microsoft Teams Rooms and Surface Hub</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4" w:anchor="m_-7444033006803512481_m_7630978532670847497_m_-6220735954431164083__Toc193723484" w:history="1">
                          <w:r w:rsidRPr="009D7057">
                            <w:rPr>
                              <w:rFonts w:asciiTheme="majorHAnsi" w:eastAsia="Times New Roman" w:hAnsiTheme="majorHAnsi" w:cs="Calibri"/>
                              <w:color w:val="0000FF"/>
                              <w:sz w:val="24"/>
                              <w:szCs w:val="24"/>
                              <w:u w:val="single"/>
                            </w:rPr>
                            <w:t>Manage meetings and events experiences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5" w:anchor="m_-7444033006803512481_m_7630978532670847497_m_-6220735954431164083__Toc193723485" w:history="1">
                          <w:r w:rsidRPr="009D7057">
                            <w:rPr>
                              <w:rFonts w:asciiTheme="majorHAnsi" w:eastAsia="Times New Roman" w:hAnsiTheme="majorHAnsi" w:cs="Calibri"/>
                              <w:color w:val="0000FF"/>
                              <w:sz w:val="24"/>
                              <w:szCs w:val="24"/>
                              <w:u w:val="single"/>
                            </w:rPr>
                            <w:t>Introduction to Teams meetings and calling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6" w:anchor="m_-7444033006803512481_m_7630978532670847497_m_-6220735954431164083__Toc193723486" w:history="1">
                          <w:r w:rsidRPr="009D7057">
                            <w:rPr>
                              <w:rFonts w:asciiTheme="majorHAnsi" w:eastAsia="Times New Roman" w:hAnsiTheme="majorHAnsi" w:cs="Calibri"/>
                              <w:color w:val="0000FF"/>
                              <w:sz w:val="24"/>
                              <w:szCs w:val="24"/>
                              <w:u w:val="single"/>
                            </w:rPr>
                            <w:t>Monitor your Microsoft Teams environment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7" w:anchor="m_-7444033006803512481_m_7630978532670847497_m_-6220735954431164083__Toc193723487" w:history="1">
                          <w:r w:rsidRPr="009D7057">
                            <w:rPr>
                              <w:rFonts w:asciiTheme="majorHAnsi" w:eastAsia="Times New Roman" w:hAnsiTheme="majorHAnsi" w:cs="Calibri"/>
                              <w:color w:val="0000FF"/>
                              <w:sz w:val="24"/>
                              <w:szCs w:val="24"/>
                              <w:u w:val="single"/>
                            </w:rPr>
                            <w:t>Implement lifecycle management and governance for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8" w:anchor="m_-7444033006803512481_m_7630978532670847497_m_-6220735954431164083__Toc193723488" w:history="1">
                          <w:r w:rsidRPr="009D7057">
                            <w:rPr>
                              <w:rFonts w:asciiTheme="majorHAnsi" w:eastAsia="Times New Roman" w:hAnsiTheme="majorHAnsi" w:cs="Calibri"/>
                              <w:color w:val="0000FF"/>
                              <w:sz w:val="24"/>
                              <w:szCs w:val="24"/>
                              <w:u w:val="single"/>
                            </w:rPr>
                            <w:t>Plan and deploy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69" w:anchor="m_-7444033006803512481_m_7630978532670847497_m_-6220735954431164083__Toc193723489" w:history="1">
                          <w:r w:rsidRPr="009D7057">
                            <w:rPr>
                              <w:rFonts w:asciiTheme="majorHAnsi" w:eastAsia="Times New Roman" w:hAnsiTheme="majorHAnsi" w:cs="Calibri"/>
                              <w:color w:val="0000FF"/>
                              <w:sz w:val="24"/>
                              <w:szCs w:val="24"/>
                              <w:u w:val="single"/>
                            </w:rPr>
                            <w:t>Explore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0" w:anchor="m_-7444033006803512481_m_7630978532670847497_m_-6220735954431164083__Toc193723490" w:history="1">
                          <w:r w:rsidRPr="009D7057">
                            <w:rPr>
                              <w:rFonts w:asciiTheme="majorHAnsi" w:eastAsia="Times New Roman" w:hAnsiTheme="majorHAnsi" w:cs="Calibri"/>
                              <w:color w:val="0000FF"/>
                              <w:sz w:val="24"/>
                              <w:szCs w:val="24"/>
                              <w:u w:val="single"/>
                            </w:rPr>
                            <w:t>Examine Azure Identity Protection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1" w:anchor="m_-7444033006803512481_m_7630978532670847497_m_-6220735954431164083__Toc193723491" w:history="1">
                          <w:r w:rsidRPr="009D7057">
                            <w:rPr>
                              <w:rFonts w:asciiTheme="majorHAnsi" w:eastAsia="Times New Roman" w:hAnsiTheme="majorHAnsi" w:cs="Calibri"/>
                              <w:color w:val="0000FF"/>
                              <w:sz w:val="24"/>
                              <w:szCs w:val="24"/>
                              <w:u w:val="single"/>
                            </w:rPr>
                            <w:t>Examine Privileged Identity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2" w:anchor="m_-7444033006803512481_m_7630978532670847497_m_-6220735954431164083__Toc193723492" w:history="1">
                          <w:r w:rsidRPr="009D7057">
                            <w:rPr>
                              <w:rFonts w:asciiTheme="majorHAnsi" w:eastAsia="Times New Roman" w:hAnsiTheme="majorHAnsi" w:cs="Calibri"/>
                              <w:color w:val="0000FF"/>
                              <w:sz w:val="24"/>
                              <w:szCs w:val="24"/>
                              <w:u w:val="single"/>
                            </w:rPr>
                            <w:t>Examine Microsoft Secure Score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3" w:anchor="m_-7444033006803512481_m_7630978532670847497_m_-6220735954431164083__Toc193723493" w:history="1">
                          <w:r w:rsidRPr="009D7057">
                            <w:rPr>
                              <w:rFonts w:asciiTheme="majorHAnsi" w:eastAsia="Times New Roman" w:hAnsiTheme="majorHAnsi" w:cs="Calibri"/>
                              <w:color w:val="0000FF"/>
                              <w:sz w:val="24"/>
                              <w:szCs w:val="24"/>
                              <w:u w:val="single"/>
                            </w:rPr>
                            <w:t>Explore security solutions in Microsoft 365 Defender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4" w:anchor="m_-7444033006803512481_m_7630978532670847497_m_-6220735954431164083__Toc193723494" w:history="1">
                          <w:r w:rsidRPr="009D7057">
                            <w:rPr>
                              <w:rFonts w:asciiTheme="majorHAnsi" w:eastAsia="Times New Roman" w:hAnsiTheme="majorHAnsi" w:cs="Calibri"/>
                              <w:color w:val="0000FF"/>
                              <w:sz w:val="24"/>
                              <w:szCs w:val="24"/>
                              <w:u w:val="single"/>
                            </w:rPr>
                            <w:t>Explore the Zero Trust security model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5" w:anchor="m_-7444033006803512481_m_7630978532670847497_m_-6220735954431164083__Toc193723495" w:history="1">
                          <w:r w:rsidRPr="009D7057">
                            <w:rPr>
                              <w:rFonts w:asciiTheme="majorHAnsi" w:eastAsia="Times New Roman" w:hAnsiTheme="majorHAnsi" w:cs="Calibri"/>
                              <w:color w:val="0000FF"/>
                              <w:sz w:val="24"/>
                              <w:szCs w:val="24"/>
                              <w:u w:val="single"/>
                            </w:rPr>
                            <w:t>Examine threat vectors and data breaches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6" w:anchor="m_-7444033006803512481_m_7630978532670847497_m_-6220735954431164083__Toc193723496" w:history="1">
                          <w:r w:rsidRPr="009D7057">
                            <w:rPr>
                              <w:rFonts w:asciiTheme="majorHAnsi" w:eastAsia="Times New Roman" w:hAnsiTheme="majorHAnsi" w:cs="Calibri"/>
                              <w:color w:val="0000FF"/>
                              <w:sz w:val="24"/>
                              <w:szCs w:val="24"/>
                              <w:u w:val="single"/>
                            </w:rPr>
                            <w:t>Use OneDrive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7" w:anchor="m_-7444033006803512481_m_7630978532670847497_m_-6220735954431164083__Toc193723497" w:history="1">
                          <w:r w:rsidRPr="009D7057">
                            <w:rPr>
                              <w:rFonts w:asciiTheme="majorHAnsi" w:eastAsia="Times New Roman" w:hAnsiTheme="majorHAnsi" w:cs="Calibri"/>
                              <w:color w:val="0000FF"/>
                              <w:sz w:val="24"/>
                              <w:szCs w:val="24"/>
                              <w:u w:val="single"/>
                            </w:rPr>
                            <w:t>Configure client connectivity to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8" w:anchor="m_-7444033006803512481_m_7630978532670847497_m_-6220735954431164083__Toc193723498" w:history="1">
                          <w:r w:rsidRPr="009D7057">
                            <w:rPr>
                              <w:rFonts w:asciiTheme="majorHAnsi" w:eastAsia="Times New Roman" w:hAnsiTheme="majorHAnsi" w:cs="Calibri"/>
                              <w:color w:val="0000FF"/>
                              <w:sz w:val="24"/>
                              <w:szCs w:val="24"/>
                              <w:u w:val="single"/>
                            </w:rPr>
                            <w:t>Add a custom domain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79" w:anchor="m_-7444033006803512481_m_7630978532670847497_m_-6220735954431164083__Toc193723499" w:history="1">
                          <w:r w:rsidRPr="009D7057">
                            <w:rPr>
                              <w:rFonts w:asciiTheme="majorHAnsi" w:eastAsia="Times New Roman" w:hAnsiTheme="majorHAnsi" w:cs="Calibri"/>
                              <w:color w:val="0000FF"/>
                              <w:sz w:val="24"/>
                              <w:szCs w:val="24"/>
                              <w:u w:val="single"/>
                            </w:rPr>
                            <w:t>Manage groups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0" w:anchor="m_-7444033006803512481_m_7630978532670847497_m_-6220735954431164083__Toc193723500" w:history="1">
                          <w:r w:rsidRPr="009D7057">
                            <w:rPr>
                              <w:rFonts w:asciiTheme="majorHAnsi" w:eastAsia="Times New Roman" w:hAnsiTheme="majorHAnsi" w:cs="Calibri"/>
                              <w:color w:val="0000FF"/>
                              <w:sz w:val="24"/>
                              <w:szCs w:val="24"/>
                              <w:u w:val="single"/>
                            </w:rPr>
                            <w:t>Manage users, licenses, and mail contacts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1" w:anchor="m_-7444033006803512481_m_7630978532670847497_m_-6220735954431164083__Toc193723501" w:history="1">
                          <w:r w:rsidRPr="009D7057">
                            <w:rPr>
                              <w:rFonts w:asciiTheme="majorHAnsi" w:eastAsia="Times New Roman" w:hAnsiTheme="majorHAnsi" w:cs="Calibri"/>
                              <w:color w:val="0000FF"/>
                              <w:sz w:val="24"/>
                              <w:szCs w:val="24"/>
                              <w:u w:val="single"/>
                            </w:rPr>
                            <w:t>Configure your Microsoft 365 experience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2" w:anchor="m_-7444033006803512481_m_7630978532670847497_m_-6220735954431164083__Toc193723502" w:history="1">
                          <w:r w:rsidRPr="009D7057">
                            <w:rPr>
                              <w:rFonts w:asciiTheme="majorHAnsi" w:eastAsia="Times New Roman" w:hAnsiTheme="majorHAnsi" w:cs="Calibri"/>
                              <w:color w:val="0000FF"/>
                              <w:sz w:val="24"/>
                              <w:szCs w:val="24"/>
                              <w:u w:val="single"/>
                            </w:rPr>
                            <w:t>Implement compliance for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3" w:anchor="m_-7444033006803512481_m_7630978532670847497_m_-6220735954431164083__Toc193723503" w:history="1">
                          <w:r w:rsidRPr="009D7057">
                            <w:rPr>
                              <w:rFonts w:asciiTheme="majorHAnsi" w:eastAsia="Times New Roman" w:hAnsiTheme="majorHAnsi" w:cs="Calibri"/>
                              <w:color w:val="0000FF"/>
                              <w:sz w:val="24"/>
                              <w:szCs w:val="24"/>
                              <w:u w:val="single"/>
                            </w:rPr>
                            <w:t>Implement security for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4" w:anchor="m_-7444033006803512481_m_7630978532670847497_m_-6220735954431164083__Toc193723504" w:history="1">
                          <w:r w:rsidRPr="009D7057">
                            <w:rPr>
                              <w:rFonts w:asciiTheme="majorHAnsi" w:eastAsia="Times New Roman" w:hAnsiTheme="majorHAnsi" w:cs="Calibri"/>
                              <w:color w:val="0000FF"/>
                              <w:sz w:val="24"/>
                              <w:szCs w:val="24"/>
                              <w:u w:val="single"/>
                            </w:rPr>
                            <w:t>Manage access for external users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5" w:anchor="m_-7444033006803512481_m_7630978532670847497_m_-6220735954431164083__Toc193723505" w:history="1">
                          <w:r w:rsidRPr="009D7057">
                            <w:rPr>
                              <w:rFonts w:asciiTheme="majorHAnsi" w:eastAsia="Times New Roman" w:hAnsiTheme="majorHAnsi" w:cs="Calibri"/>
                              <w:color w:val="0000FF"/>
                              <w:sz w:val="24"/>
                              <w:szCs w:val="24"/>
                              <w:u w:val="single"/>
                            </w:rPr>
                            <w:t>Plan and configure network settings for Microsoft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6" w:anchor="m_-7444033006803512481_m_7630978532670847497_m_-6220735954431164083__Toc193723506" w:history="1">
                          <w:r w:rsidRPr="009D7057">
                            <w:rPr>
                              <w:rFonts w:asciiTheme="majorHAnsi" w:eastAsia="Times New Roman" w:hAnsiTheme="majorHAnsi" w:cs="Calibri"/>
                              <w:color w:val="0000FF"/>
                              <w:sz w:val="24"/>
                              <w:szCs w:val="24"/>
                              <w:u w:val="single"/>
                            </w:rPr>
                            <w:t>Support social and emotional learning with Microsoft tools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7" w:anchor="m_-7444033006803512481_m_7630978532670847497_m_-6220735954431164083__Toc193723507" w:history="1">
                          <w:r w:rsidRPr="009D7057">
                            <w:rPr>
                              <w:rFonts w:asciiTheme="majorHAnsi" w:eastAsia="Times New Roman" w:hAnsiTheme="majorHAnsi" w:cs="Calibri"/>
                              <w:color w:val="0000FF"/>
                              <w:sz w:val="24"/>
                              <w:szCs w:val="24"/>
                              <w:u w:val="single"/>
                            </w:rPr>
                            <w:t>Keep students engaged: Build strong student/teacher connections in a remote learning environment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8" w:anchor="m_-7444033006803512481_m_7630978532670847497_m_-6220735954431164083__Toc193723508" w:history="1">
                          <w:r w:rsidRPr="009D7057">
                            <w:rPr>
                              <w:rFonts w:asciiTheme="majorHAnsi" w:eastAsia="Times New Roman" w:hAnsiTheme="majorHAnsi" w:cs="Calibri"/>
                              <w:color w:val="0000FF"/>
                              <w:sz w:val="24"/>
                              <w:szCs w:val="24"/>
                              <w:u w:val="single"/>
                            </w:rPr>
                            <w:t>Stay connected with remote learning through Microsoft Teams and Office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89" w:anchor="m_-7444033006803512481_m_7630978532670847497_m_-6220735954431164083__Toc193723509" w:history="1">
                          <w:r w:rsidRPr="009D7057">
                            <w:rPr>
                              <w:rFonts w:asciiTheme="majorHAnsi" w:eastAsia="Times New Roman" w:hAnsiTheme="majorHAnsi" w:cs="Calibri"/>
                              <w:color w:val="0000FF"/>
                              <w:sz w:val="24"/>
                              <w:szCs w:val="24"/>
                              <w:u w:val="single"/>
                            </w:rPr>
                            <w:t>Hybrid learning in the primary classroom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0" w:anchor="m_-7444033006803512481_m_7630978532670847497_m_-6220735954431164083__Toc193723510" w:history="1">
                          <w:r w:rsidRPr="009D7057">
                            <w:rPr>
                              <w:rFonts w:asciiTheme="majorHAnsi" w:eastAsia="Times New Roman" w:hAnsiTheme="majorHAnsi" w:cs="Calibri"/>
                              <w:color w:val="0000FF"/>
                              <w:sz w:val="24"/>
                              <w:szCs w:val="24"/>
                              <w:u w:val="single"/>
                            </w:rPr>
                            <w:t>Hybrid learning: A new model for the future of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1" w:anchor="m_-7444033006803512481_m_7630978532670847497_m_-6220735954431164083__Toc193723511" w:history="1">
                          <w:r w:rsidRPr="009D7057">
                            <w:rPr>
                              <w:rFonts w:asciiTheme="majorHAnsi" w:eastAsia="Times New Roman" w:hAnsiTheme="majorHAnsi" w:cs="Calibri"/>
                              <w:color w:val="0000FF"/>
                              <w:sz w:val="24"/>
                              <w:szCs w:val="24"/>
                              <w:u w:val="single"/>
                            </w:rPr>
                            <w:t>Hybrid learning for the adolescent learner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2" w:anchor="m_-7444033006803512481_m_7630978532670847497_m_-6220735954431164083__Toc193723512" w:history="1">
                          <w:r w:rsidRPr="009D7057">
                            <w:rPr>
                              <w:rFonts w:asciiTheme="majorHAnsi" w:eastAsia="Times New Roman" w:hAnsiTheme="majorHAnsi" w:cs="Calibri"/>
                              <w:color w:val="0000FF"/>
                              <w:sz w:val="24"/>
                              <w:szCs w:val="24"/>
                              <w:u w:val="single"/>
                            </w:rPr>
                            <w:t>Hybrid learning in the intermediate classroom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3" w:anchor="m_-7444033006803512481_m_7630978532670847497_m_-6220735954431164083__Toc193723513" w:history="1">
                          <w:r w:rsidRPr="009D7057">
                            <w:rPr>
                              <w:rFonts w:asciiTheme="majorHAnsi" w:eastAsia="Times New Roman" w:hAnsiTheme="majorHAnsi" w:cs="Calibri"/>
                              <w:color w:val="0000FF"/>
                              <w:sz w:val="24"/>
                              <w:szCs w:val="24"/>
                              <w:u w:val="single"/>
                            </w:rPr>
                            <w:t>Accessibility, special education, and online learning: Supporting equity in a remote learning environment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4" w:anchor="m_-7444033006803512481_m_7630978532670847497_m_-6220735954431164083__Toc193723514" w:history="1">
                          <w:r w:rsidRPr="009D7057">
                            <w:rPr>
                              <w:rFonts w:asciiTheme="majorHAnsi" w:eastAsia="Times New Roman" w:hAnsiTheme="majorHAnsi" w:cs="Calibri"/>
                              <w:color w:val="0000FF"/>
                              <w:sz w:val="24"/>
                              <w:szCs w:val="24"/>
                              <w:u w:val="single"/>
                            </w:rPr>
                            <w:t>Differentiation in the classroom using the built-in tools in Office 365 and Windows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5" w:anchor="m_-7444033006803512481_m_7630978532670847497_m_-6220735954431164083__Toc193723515" w:history="1">
                          <w:r w:rsidRPr="009D7057">
                            <w:rPr>
                              <w:rFonts w:asciiTheme="majorHAnsi" w:eastAsia="Times New Roman" w:hAnsiTheme="majorHAnsi" w:cs="Calibri"/>
                              <w:color w:val="0000FF"/>
                              <w:sz w:val="24"/>
                              <w:szCs w:val="24"/>
                              <w:u w:val="single"/>
                            </w:rPr>
                            <w:t>Simplify cloud procurement and governance with Azure Marketplace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6" w:anchor="m_-7444033006803512481_m_7630978532670847497_m_-6220735954431164083__Toc193723516" w:history="1">
                          <w:r w:rsidRPr="009D7057">
                            <w:rPr>
                              <w:rFonts w:asciiTheme="majorHAnsi" w:eastAsia="Times New Roman" w:hAnsiTheme="majorHAnsi" w:cs="Calibri"/>
                              <w:color w:val="0000FF"/>
                              <w:sz w:val="24"/>
                              <w:szCs w:val="24"/>
                              <w:u w:val="single"/>
                            </w:rPr>
                            <w:t>Design a program launch strategy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7" w:anchor="m_-7444033006803512481_m_7630978532670847497_m_-6220735954431164083__Toc193723517" w:history="1">
                          <w:r w:rsidRPr="009D7057">
                            <w:rPr>
                              <w:rFonts w:asciiTheme="majorHAnsi" w:eastAsia="Times New Roman" w:hAnsiTheme="majorHAnsi" w:cs="Calibri"/>
                              <w:color w:val="0000FF"/>
                              <w:sz w:val="24"/>
                              <w:szCs w:val="24"/>
                              <w:u w:val="single"/>
                            </w:rPr>
                            <w:t>Prepare for a program approval event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8" w:anchor="m_-7444033006803512481_m_7630978532670847497_m_-6220735954431164083__Toc193723518" w:history="1">
                          <w:r w:rsidRPr="009D7057">
                            <w:rPr>
                              <w:rFonts w:asciiTheme="majorHAnsi" w:eastAsia="Times New Roman" w:hAnsiTheme="majorHAnsi" w:cs="Calibri"/>
                              <w:color w:val="0000FF"/>
                              <w:sz w:val="24"/>
                              <w:szCs w:val="24"/>
                              <w:u w:val="single"/>
                            </w:rPr>
                            <w:t>Design degree program curricula that implement certification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799" w:anchor="m_-7444033006803512481_m_7630978532670847497_m_-6220735954431164083__Toc193723519" w:history="1">
                          <w:r w:rsidRPr="009D7057">
                            <w:rPr>
                              <w:rFonts w:asciiTheme="majorHAnsi" w:eastAsia="Times New Roman" w:hAnsiTheme="majorHAnsi" w:cs="Calibri"/>
                              <w:color w:val="0000FF"/>
                              <w:sz w:val="24"/>
                              <w:szCs w:val="24"/>
                              <w:u w:val="single"/>
                            </w:rPr>
                            <w:t>Define academic and industry requirements for implementing certifications in degree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0" w:anchor="m_-7444033006803512481_m_7630978532670847497_m_-6220735954431164083__Toc193723520" w:history="1">
                          <w:r w:rsidRPr="009D7057">
                            <w:rPr>
                              <w:rFonts w:asciiTheme="majorHAnsi" w:eastAsia="Times New Roman" w:hAnsiTheme="majorHAnsi" w:cs="Calibri"/>
                              <w:color w:val="0000FF"/>
                              <w:sz w:val="24"/>
                              <w:szCs w:val="24"/>
                              <w:u w:val="single"/>
                            </w:rPr>
                            <w:t>Work with data source limits (delegation limits) in a Power Apps canvas app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1" w:anchor="m_-7444033006803512481_m_7630978532670847497_m_-6220735954431164083__Toc193723521" w:history="1">
                          <w:r w:rsidRPr="009D7057">
                            <w:rPr>
                              <w:rFonts w:asciiTheme="majorHAnsi" w:eastAsia="Times New Roman" w:hAnsiTheme="majorHAnsi" w:cs="Calibri"/>
                              <w:color w:val="0000FF"/>
                              <w:sz w:val="24"/>
                              <w:szCs w:val="24"/>
                              <w:u w:val="single"/>
                            </w:rPr>
                            <w:t>Work with relational data in a Power Apps canvas app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2" w:anchor="m_-7444033006803512481_m_7630978532670847497_m_-6220735954431164083__Toc193723522" w:history="1">
                          <w:r w:rsidRPr="009D7057">
                            <w:rPr>
                              <w:rFonts w:asciiTheme="majorHAnsi" w:eastAsia="Times New Roman" w:hAnsiTheme="majorHAnsi" w:cs="Calibri"/>
                              <w:color w:val="0000FF"/>
                              <w:sz w:val="24"/>
                              <w:szCs w:val="24"/>
                              <w:u w:val="single"/>
                            </w:rPr>
                            <w:t>Use custom connectors in a Power Apps canvas app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3" w:anchor="m_-7444033006803512481_m_7630978532670847497_m_-6220735954431164083__Toc193723523" w:history="1">
                          <w:r w:rsidRPr="009D7057">
                            <w:rPr>
                              <w:rFonts w:asciiTheme="majorHAnsi" w:eastAsia="Times New Roman" w:hAnsiTheme="majorHAnsi" w:cs="Calibri"/>
                              <w:color w:val="0000FF"/>
                              <w:sz w:val="24"/>
                              <w:szCs w:val="24"/>
                              <w:u w:val="single"/>
                            </w:rPr>
                            <w:t>Connect to other data in a Power Apps canvas app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4" w:anchor="m_-7444033006803512481_m_7630978532670847497_m_-6220735954431164083__Toc193723524" w:history="1">
                          <w:r w:rsidRPr="009D7057">
                            <w:rPr>
                              <w:rFonts w:asciiTheme="majorHAnsi" w:eastAsia="Times New Roman" w:hAnsiTheme="majorHAnsi" w:cs="Calibri"/>
                              <w:color w:val="0000FF"/>
                              <w:sz w:val="24"/>
                              <w:szCs w:val="24"/>
                              <w:u w:val="single"/>
                            </w:rPr>
                            <w:t>Use and understand Controls in a canvas app in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5" w:anchor="m_-7444033006803512481_m_7630978532670847497_m_-6220735954431164083__Toc193723525" w:history="1">
                          <w:r w:rsidRPr="009D7057">
                            <w:rPr>
                              <w:rFonts w:asciiTheme="majorHAnsi" w:eastAsia="Times New Roman" w:hAnsiTheme="majorHAnsi" w:cs="Calibri"/>
                              <w:color w:val="0000FF"/>
                              <w:sz w:val="24"/>
                              <w:szCs w:val="24"/>
                              <w:u w:val="single"/>
                            </w:rPr>
                            <w:t>Document and test your Power Apps application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6" w:anchor="m_-7444033006803512481_m_7630978532670847497_m_-6220735954431164083__Toc193723526" w:history="1">
                          <w:r w:rsidRPr="009D7057">
                            <w:rPr>
                              <w:rFonts w:asciiTheme="majorHAnsi" w:eastAsia="Times New Roman" w:hAnsiTheme="majorHAnsi" w:cs="Calibri"/>
                              <w:color w:val="0000FF"/>
                              <w:sz w:val="24"/>
                              <w:szCs w:val="24"/>
                              <w:u w:val="single"/>
                            </w:rPr>
                            <w:t>Build a mobile-optimized app from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7" w:anchor="m_-7444033006803512481_m_7630978532670847497_m_-6220735954431164083__Toc193723527" w:history="1">
                          <w:r w:rsidRPr="009D7057">
                            <w:rPr>
                              <w:rFonts w:asciiTheme="majorHAnsi" w:eastAsia="Times New Roman" w:hAnsiTheme="majorHAnsi" w:cs="Calibri"/>
                              <w:color w:val="0000FF"/>
                              <w:sz w:val="24"/>
                              <w:szCs w:val="24"/>
                              <w:u w:val="single"/>
                            </w:rPr>
                            <w:t>Manage apps in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8" w:anchor="m_-7444033006803512481_m_7630978532670847497_m_-6220735954431164083__Toc193723528" w:history="1">
                          <w:r w:rsidRPr="009D7057">
                            <w:rPr>
                              <w:rFonts w:asciiTheme="majorHAnsi" w:eastAsia="Times New Roman" w:hAnsiTheme="majorHAnsi" w:cs="Calibri"/>
                              <w:color w:val="0000FF"/>
                              <w:sz w:val="24"/>
                              <w:szCs w:val="24"/>
                              <w:u w:val="single"/>
                            </w:rPr>
                            <w:t>Navigation in a canvas app in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09" w:anchor="m_-7444033006803512481_m_7630978532670847497_m_-6220735954431164083__Toc193723529" w:history="1">
                          <w:r w:rsidRPr="009D7057">
                            <w:rPr>
                              <w:rFonts w:asciiTheme="majorHAnsi" w:eastAsia="Times New Roman" w:hAnsiTheme="majorHAnsi" w:cs="Calibri"/>
                              <w:color w:val="0000FF"/>
                              <w:sz w:val="24"/>
                              <w:szCs w:val="24"/>
                              <w:u w:val="single"/>
                            </w:rPr>
                            <w:t>How to build the UI in a canvas app in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0" w:anchor="m_-7444033006803512481_m_7630978532670847497_m_-6220735954431164083__Toc193723530" w:history="1">
                          <w:r w:rsidRPr="009D7057">
                            <w:rPr>
                              <w:rFonts w:asciiTheme="majorHAnsi" w:eastAsia="Times New Roman" w:hAnsiTheme="majorHAnsi" w:cs="Calibri"/>
                              <w:color w:val="0000FF"/>
                              <w:sz w:val="24"/>
                              <w:szCs w:val="24"/>
                              <w:u w:val="single"/>
                            </w:rPr>
                            <w:t>Customize a canvas app in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1" w:anchor="m_-7444033006803512481_m_7630978532670847497_m_-6220735954431164083__Toc193723531" w:history="1">
                          <w:r w:rsidRPr="009D7057">
                            <w:rPr>
                              <w:rFonts w:asciiTheme="majorHAnsi" w:eastAsia="Times New Roman" w:hAnsiTheme="majorHAnsi" w:cs="Calibri"/>
                              <w:color w:val="0000FF"/>
                              <w:sz w:val="24"/>
                              <w:szCs w:val="24"/>
                              <w:u w:val="single"/>
                            </w:rPr>
                            <w:t>Get started with Power Apps canvas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2" w:anchor="m_-7444033006803512481_m_7630978532670847497_m_-6220735954431164083__Toc193723532" w:history="1">
                          <w:r w:rsidRPr="009D7057">
                            <w:rPr>
                              <w:rFonts w:asciiTheme="majorHAnsi" w:eastAsia="Times New Roman" w:hAnsiTheme="majorHAnsi" w:cs="Calibri"/>
                              <w:color w:val="0000FF"/>
                              <w:sz w:val="24"/>
                              <w:szCs w:val="24"/>
                              <w:u w:val="single"/>
                            </w:rPr>
                            <w:t>How to build your first model-driven app with Dataverse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3" w:anchor="m_-7444033006803512481_m_7630978532670847497_m_-6220735954431164083__Toc193723533" w:history="1">
                          <w:r w:rsidRPr="009D7057">
                            <w:rPr>
                              <w:rFonts w:asciiTheme="majorHAnsi" w:eastAsia="Times New Roman" w:hAnsiTheme="majorHAnsi" w:cs="Calibri"/>
                              <w:color w:val="0000FF"/>
                              <w:sz w:val="24"/>
                              <w:szCs w:val="24"/>
                              <w:u w:val="single"/>
                            </w:rPr>
                            <w:t>Configure forms, charts, and dashboards in model-driven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4" w:anchor="m_-7444033006803512481_m_7630978532670847497_m_-6220735954431164083__Toc193723534" w:history="1">
                          <w:r w:rsidRPr="009D7057">
                            <w:rPr>
                              <w:rFonts w:asciiTheme="majorHAnsi" w:eastAsia="Times New Roman" w:hAnsiTheme="majorHAnsi" w:cs="Calibri"/>
                              <w:color w:val="0000FF"/>
                              <w:sz w:val="24"/>
                              <w:szCs w:val="24"/>
                              <w:u w:val="single"/>
                            </w:rPr>
                            <w:t>Get started with model-driven apps in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5" w:anchor="m_-7444033006803512481_m_7630978532670847497_m_-6220735954431164083__Toc193723535" w:history="1">
                          <w:r w:rsidRPr="009D7057">
                            <w:rPr>
                              <w:rFonts w:asciiTheme="majorHAnsi" w:eastAsia="Times New Roman" w:hAnsiTheme="majorHAnsi" w:cs="Calibri"/>
                              <w:color w:val="0000FF"/>
                              <w:sz w:val="24"/>
                              <w:szCs w:val="24"/>
                              <w:u w:val="single"/>
                            </w:rPr>
                            <w:t>Create tables in Dataverse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6" w:anchor="m_-7444033006803512481_m_7630978532670847497_m_-6220735954431164083__Toc193723536" w:history="1">
                          <w:r w:rsidRPr="009D7057">
                            <w:rPr>
                              <w:rFonts w:asciiTheme="majorHAnsi" w:eastAsia="Times New Roman" w:hAnsiTheme="majorHAnsi" w:cs="Calibri"/>
                              <w:color w:val="0000FF"/>
                              <w:sz w:val="24"/>
                              <w:szCs w:val="24"/>
                              <w:u w:val="single"/>
                            </w:rPr>
                            <w:t>Validation of Teams apps extensible across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7" w:anchor="m_-7444033006803512481_m_7630978532670847497_m_-6220735954431164083__Toc193723537" w:history="1">
                          <w:r w:rsidRPr="009D7057">
                            <w:rPr>
                              <w:rFonts w:asciiTheme="majorHAnsi" w:eastAsia="Times New Roman" w:hAnsiTheme="majorHAnsi" w:cs="Calibri"/>
                              <w:color w:val="0000FF"/>
                              <w:sz w:val="24"/>
                              <w:szCs w:val="24"/>
                              <w:u w:val="single"/>
                            </w:rPr>
                            <w:t>Add significant value to your Teams app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8" w:anchor="m_-7444033006803512481_m_7630978532670847497_m_-6220735954431164083__Toc193723538" w:history="1">
                          <w:r w:rsidRPr="009D7057">
                            <w:rPr>
                              <w:rFonts w:asciiTheme="majorHAnsi" w:eastAsia="Times New Roman" w:hAnsiTheme="majorHAnsi" w:cs="Calibri"/>
                              <w:color w:val="0000FF"/>
                              <w:sz w:val="24"/>
                              <w:szCs w:val="24"/>
                              <w:u w:val="single"/>
                            </w:rPr>
                            <w:t>Publish Teams apps in Microsoft Teams store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19" w:anchor="m_-7444033006803512481_m_7630978532670847497_m_-6220735954431164083__Toc193723539" w:history="1">
                          <w:r w:rsidRPr="009D7057">
                            <w:rPr>
                              <w:rFonts w:asciiTheme="majorHAnsi" w:eastAsia="Times New Roman" w:hAnsiTheme="majorHAnsi" w:cs="Calibri"/>
                              <w:color w:val="0000FF"/>
                              <w:sz w:val="24"/>
                              <w:szCs w:val="24"/>
                              <w:u w:val="single"/>
                            </w:rPr>
                            <w:t>Azure Health Bot built-in scenarios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0" w:anchor="m_-7444033006803512481_m_7630978532670847497_m_-6220735954431164083__Toc193723540" w:history="1">
                          <w:r w:rsidRPr="009D7057">
                            <w:rPr>
                              <w:rFonts w:asciiTheme="majorHAnsi" w:eastAsia="Times New Roman" w:hAnsiTheme="majorHAnsi" w:cs="Calibri"/>
                              <w:color w:val="0000FF"/>
                              <w:sz w:val="24"/>
                              <w:szCs w:val="24"/>
                              <w:u w:val="single"/>
                            </w:rPr>
                            <w:t>Language understanding in Azure Health Bot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1" w:anchor="m_-7444033006803512481_m_7630978532670847497_m_-6220735954431164083__Toc193723541" w:history="1">
                          <w:r w:rsidRPr="009D7057">
                            <w:rPr>
                              <w:rFonts w:asciiTheme="majorHAnsi" w:eastAsia="Times New Roman" w:hAnsiTheme="majorHAnsi" w:cs="Calibri"/>
                              <w:color w:val="0000FF"/>
                              <w:sz w:val="24"/>
                              <w:szCs w:val="24"/>
                              <w:u w:val="single"/>
                            </w:rPr>
                            <w:t>Azure Health Bot case studies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2" w:anchor="m_-7444033006803512481_m_7630978532670847497_m_-6220735954431164083__Toc193723542" w:history="1">
                          <w:r w:rsidRPr="009D7057">
                            <w:rPr>
                              <w:rFonts w:asciiTheme="majorHAnsi" w:eastAsia="Times New Roman" w:hAnsiTheme="majorHAnsi" w:cs="Calibri"/>
                              <w:color w:val="0000FF"/>
                              <w:sz w:val="24"/>
                              <w:szCs w:val="24"/>
                              <w:u w:val="single"/>
                            </w:rPr>
                            <w:t>Basic Azure Health Bot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3" w:anchor="m_-7444033006803512481_m_7630978532670847497_m_-6220735954431164083__Toc193723543" w:history="1">
                          <w:r w:rsidRPr="009D7057">
                            <w:rPr>
                              <w:rFonts w:asciiTheme="majorHAnsi" w:eastAsia="Times New Roman" w:hAnsiTheme="majorHAnsi" w:cs="Calibri"/>
                              <w:color w:val="0000FF"/>
                              <w:sz w:val="24"/>
                              <w:szCs w:val="24"/>
                              <w:u w:val="single"/>
                            </w:rPr>
                            <w:t>Introduction to Azure Health Bot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4" w:anchor="m_-7444033006803512481_m_7630978532670847497_m_-6220735954431164083__Toc193723544" w:history="1">
                          <w:r w:rsidRPr="009D7057">
                            <w:rPr>
                              <w:rFonts w:asciiTheme="majorHAnsi" w:eastAsia="Times New Roman" w:hAnsiTheme="majorHAnsi" w:cs="Calibri"/>
                              <w:color w:val="0000FF"/>
                              <w:sz w:val="24"/>
                              <w:szCs w:val="24"/>
                              <w:u w:val="single"/>
                            </w:rPr>
                            <w:t>Channelized Azure Health Bot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5" w:anchor="m_-7444033006803512481_m_7630978532670847497_m_-6220735954431164083__Toc193723545" w:history="1">
                          <w:r w:rsidRPr="009D7057">
                            <w:rPr>
                              <w:rFonts w:asciiTheme="majorHAnsi" w:eastAsia="Times New Roman" w:hAnsiTheme="majorHAnsi" w:cs="Calibri"/>
                              <w:color w:val="0000FF"/>
                              <w:sz w:val="24"/>
                              <w:szCs w:val="24"/>
                              <w:u w:val="single"/>
                            </w:rPr>
                            <w:t>Integrate Azure Health Bot with a database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6" w:anchor="m_-7444033006803512481_m_7630978532670847497_m_-6220735954431164083__Toc193723546" w:history="1">
                          <w:r w:rsidRPr="009D7057">
                            <w:rPr>
                              <w:rFonts w:asciiTheme="majorHAnsi" w:eastAsia="Times New Roman" w:hAnsiTheme="majorHAnsi" w:cs="Calibri"/>
                              <w:color w:val="0000FF"/>
                              <w:sz w:val="24"/>
                              <w:szCs w:val="24"/>
                              <w:u w:val="single"/>
                            </w:rPr>
                            <w:t>Enhanced Azure Health Bot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7" w:anchor="m_-7444033006803512481_m_7630978532670847497_m_-6220735954431164083__Toc193723547" w:history="1">
                          <w:r w:rsidRPr="009D7057">
                            <w:rPr>
                              <w:rFonts w:asciiTheme="majorHAnsi" w:eastAsia="Times New Roman" w:hAnsiTheme="majorHAnsi" w:cs="Calibri"/>
                              <w:color w:val="0000FF"/>
                              <w:sz w:val="24"/>
                              <w:szCs w:val="24"/>
                              <w:u w:val="single"/>
                            </w:rPr>
                            <w:t>Azure Health Bot scenario templates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8" w:anchor="m_-7444033006803512481_m_7630978532670847497_m_-6220735954431164083__Toc193723548" w:history="1">
                          <w:r w:rsidRPr="009D7057">
                            <w:rPr>
                              <w:rFonts w:asciiTheme="majorHAnsi" w:eastAsia="Times New Roman" w:hAnsiTheme="majorHAnsi" w:cs="Calibri"/>
                              <w:color w:val="0000FF"/>
                              <w:sz w:val="24"/>
                              <w:szCs w:val="24"/>
                              <w:u w:val="single"/>
                            </w:rPr>
                            <w:t>Deploy a customer service bot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29" w:anchor="m_-7444033006803512481_m_7630978532670847497_m_-6220735954431164083__Toc193723549" w:history="1">
                          <w:r w:rsidRPr="009D7057">
                            <w:rPr>
                              <w:rFonts w:asciiTheme="majorHAnsi" w:eastAsia="Times New Roman" w:hAnsiTheme="majorHAnsi" w:cs="Calibri"/>
                              <w:color w:val="0000FF"/>
                              <w:sz w:val="24"/>
                              <w:szCs w:val="24"/>
                              <w:u w:val="single"/>
                            </w:rPr>
                            <w:t>Create a chatbot to help students learn geography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0" w:anchor="m_-7444033006803512481_m_7630978532670847497_m_-6220735954431164083__Toc193723550" w:history="1">
                          <w:r w:rsidRPr="009D7057">
                            <w:rPr>
                              <w:rFonts w:asciiTheme="majorHAnsi" w:eastAsia="Times New Roman" w:hAnsiTheme="majorHAnsi" w:cs="Calibri"/>
                              <w:color w:val="0000FF"/>
                              <w:sz w:val="24"/>
                              <w:szCs w:val="24"/>
                              <w:u w:val="single"/>
                            </w:rPr>
                            <w:t>Introduction to responsible bots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1" w:anchor="m_-7444033006803512481_m_7630978532670847497_m_-6220735954431164083__Toc193723551" w:history="1">
                          <w:r w:rsidRPr="009D7057">
                            <w:rPr>
                              <w:rFonts w:asciiTheme="majorHAnsi" w:eastAsia="Times New Roman" w:hAnsiTheme="majorHAnsi" w:cs="Calibri"/>
                              <w:color w:val="0000FF"/>
                              <w:sz w:val="24"/>
                              <w:szCs w:val="24"/>
                              <w:u w:val="single"/>
                            </w:rPr>
                            <w:t>Detect objects in images with Azure AI Custom Vision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2" w:anchor="m_-7444033006803512481_m_7630978532670847497_m_-6220735954431164083__Toc193723552" w:history="1">
                          <w:r w:rsidRPr="009D7057">
                            <w:rPr>
                              <w:rFonts w:asciiTheme="majorHAnsi" w:eastAsia="Times New Roman" w:hAnsiTheme="majorHAnsi" w:cs="Calibri"/>
                              <w:color w:val="0000FF"/>
                              <w:sz w:val="24"/>
                              <w:szCs w:val="24"/>
                              <w:u w:val="single"/>
                            </w:rPr>
                            <w:t>Translate text and speech with Azure AI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3" w:anchor="m_-7444033006803512481_m_7630978532670847497_m_-6220735954431164083__Toc193723553" w:history="1">
                          <w:r w:rsidRPr="009D7057">
                            <w:rPr>
                              <w:rFonts w:asciiTheme="majorHAnsi" w:eastAsia="Times New Roman" w:hAnsiTheme="majorHAnsi" w:cs="Calibri"/>
                              <w:color w:val="0000FF"/>
                              <w:sz w:val="24"/>
                              <w:szCs w:val="24"/>
                              <w:u w:val="single"/>
                            </w:rPr>
                            <w:t>Classify images with Azure AI Custom Vision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4" w:anchor="m_-7444033006803512481_m_7630978532670847497_m_-6220735954431164083__Toc193723554" w:history="1">
                          <w:r w:rsidRPr="009D7057">
                            <w:rPr>
                              <w:rFonts w:asciiTheme="majorHAnsi" w:eastAsia="Times New Roman" w:hAnsiTheme="majorHAnsi" w:cs="Calibri"/>
                              <w:color w:val="0000FF"/>
                              <w:sz w:val="24"/>
                              <w:szCs w:val="24"/>
                              <w:u w:val="single"/>
                            </w:rPr>
                            <w:t>Challenge project - Add image analysis and generation capabilities to your application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5" w:anchor="m_-7444033006803512481_m_7630978532670847497_m_-6220735954431164083__Toc193723555" w:history="1">
                          <w:r w:rsidRPr="009D7057">
                            <w:rPr>
                              <w:rFonts w:asciiTheme="majorHAnsi" w:eastAsia="Times New Roman" w:hAnsiTheme="majorHAnsi" w:cs="Calibri"/>
                              <w:color w:val="0000FF"/>
                              <w:sz w:val="24"/>
                              <w:szCs w:val="24"/>
                              <w:u w:val="single"/>
                            </w:rPr>
                            <w:t>Challenge project - Work with variable data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6" w:anchor="m_-7444033006803512481_m_7630978532670847497_m_-6220735954431164083__Toc193723556" w:history="1">
                          <w:r w:rsidRPr="009D7057">
                            <w:rPr>
                              <w:rFonts w:asciiTheme="majorHAnsi" w:eastAsia="Times New Roman" w:hAnsiTheme="majorHAnsi" w:cs="Calibri"/>
                              <w:color w:val="0000FF"/>
                              <w:sz w:val="24"/>
                              <w:szCs w:val="24"/>
                              <w:u w:val="single"/>
                            </w:rPr>
                            <w:t>Guided project - Work with variable data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7" w:anchor="m_-7444033006803512481_m_7630978532670847497_m_-6220735954431164083__Toc193723557" w:history="1">
                          <w:r w:rsidRPr="009D7057">
                            <w:rPr>
                              <w:rFonts w:asciiTheme="majorHAnsi" w:eastAsia="Times New Roman" w:hAnsiTheme="majorHAnsi" w:cs="Calibri"/>
                              <w:color w:val="0000FF"/>
                              <w:sz w:val="24"/>
                              <w:szCs w:val="24"/>
                              <w:u w:val="single"/>
                            </w:rPr>
                            <w:t>Modify the content of strings using built-in string data type methods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8" w:anchor="m_-7444033006803512481_m_7630978532670847497_m_-6220735954431164083__Toc193723558" w:history="1">
                          <w:r w:rsidRPr="009D7057">
                            <w:rPr>
                              <w:rFonts w:asciiTheme="majorHAnsi" w:eastAsia="Times New Roman" w:hAnsiTheme="majorHAnsi" w:cs="Calibri"/>
                              <w:color w:val="0000FF"/>
                              <w:sz w:val="24"/>
                              <w:szCs w:val="24"/>
                              <w:u w:val="single"/>
                            </w:rPr>
                            <w:t>Format alphanumeric data for presentation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39" w:anchor="m_-7444033006803512481_m_7630978532670847497_m_-6220735954431164083__Toc193723559" w:history="1">
                          <w:r w:rsidRPr="009D7057">
                            <w:rPr>
                              <w:rFonts w:asciiTheme="majorHAnsi" w:eastAsia="Times New Roman" w:hAnsiTheme="majorHAnsi" w:cs="Calibri"/>
                              <w:color w:val="0000FF"/>
                              <w:sz w:val="24"/>
                              <w:szCs w:val="24"/>
                              <w:u w:val="single"/>
                            </w:rPr>
                            <w:t>Perform operations on arrays using helper methods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0" w:anchor="m_-7444033006803512481_m_7630978532670847497_m_-6220735954431164083__Toc193723560" w:history="1">
                          <w:r w:rsidRPr="009D7057">
                            <w:rPr>
                              <w:rFonts w:asciiTheme="majorHAnsi" w:eastAsia="Times New Roman" w:hAnsiTheme="majorHAnsi" w:cs="Calibri"/>
                              <w:color w:val="0000FF"/>
                              <w:sz w:val="24"/>
                              <w:szCs w:val="24"/>
                              <w:u w:val="single"/>
                            </w:rPr>
                            <w:t>Convert data types using casting and conversion techniques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1" w:anchor="m_-7444033006803512481_m_7630978532670847497_m_-6220735954431164083__Toc193723561" w:history="1">
                          <w:r w:rsidRPr="009D7057">
                            <w:rPr>
                              <w:rFonts w:asciiTheme="majorHAnsi" w:eastAsia="Times New Roman" w:hAnsiTheme="majorHAnsi" w:cs="Calibri"/>
                              <w:color w:val="0000FF"/>
                              <w:sz w:val="24"/>
                              <w:szCs w:val="24"/>
                              <w:u w:val="single"/>
                            </w:rPr>
                            <w:t>Choose the correct data type in your C# code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2" w:anchor="m_-7444033006803512481_m_7630978532670847497_m_-6220735954431164083__Toc193723562" w:history="1">
                          <w:r w:rsidRPr="009D7057">
                            <w:rPr>
                              <w:rFonts w:asciiTheme="majorHAnsi" w:eastAsia="Times New Roman" w:hAnsiTheme="majorHAnsi" w:cs="Calibri"/>
                              <w:color w:val="0000FF"/>
                              <w:sz w:val="24"/>
                              <w:szCs w:val="24"/>
                              <w:u w:val="single"/>
                            </w:rPr>
                            <w:t>Challenge project - Create a mini-game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3" w:anchor="m_-7444033006803512481_m_7630978532670847497_m_-6220735954431164083__Toc193723563" w:history="1">
                          <w:r w:rsidRPr="009D7057">
                            <w:rPr>
                              <w:rFonts w:asciiTheme="majorHAnsi" w:eastAsia="Times New Roman" w:hAnsiTheme="majorHAnsi" w:cs="Calibri"/>
                              <w:color w:val="0000FF"/>
                              <w:sz w:val="24"/>
                              <w:szCs w:val="24"/>
                              <w:u w:val="single"/>
                            </w:rPr>
                            <w:t>Guided project - Plan a Petting Zoo Visit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4" w:anchor="m_-7444033006803512481_m_7630978532670847497_m_-6220735954431164083__Toc193723564" w:history="1">
                          <w:r w:rsidRPr="009D7057">
                            <w:rPr>
                              <w:rFonts w:asciiTheme="majorHAnsi" w:eastAsia="Times New Roman" w:hAnsiTheme="majorHAnsi" w:cs="Calibri"/>
                              <w:color w:val="0000FF"/>
                              <w:sz w:val="24"/>
                              <w:szCs w:val="24"/>
                              <w:u w:val="single"/>
                            </w:rPr>
                            <w:t>Create C# methods that return values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5" w:anchor="m_-7444033006803512481_m_7630978532670847497_m_-6220735954431164083__Toc193723565" w:history="1">
                          <w:r w:rsidRPr="009D7057">
                            <w:rPr>
                              <w:rFonts w:asciiTheme="majorHAnsi" w:eastAsia="Times New Roman" w:hAnsiTheme="majorHAnsi" w:cs="Calibri"/>
                              <w:color w:val="0000FF"/>
                              <w:sz w:val="24"/>
                              <w:szCs w:val="24"/>
                              <w:u w:val="single"/>
                            </w:rPr>
                            <w:t>Create C# methods with parameters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6" w:anchor="m_-7444033006803512481_m_7630978532670847497_m_-6220735954431164083__Toc193723566" w:history="1">
                          <w:r w:rsidRPr="009D7057">
                            <w:rPr>
                              <w:rFonts w:asciiTheme="majorHAnsi" w:eastAsia="Times New Roman" w:hAnsiTheme="majorHAnsi" w:cs="Calibri"/>
                              <w:color w:val="0000FF"/>
                              <w:sz w:val="24"/>
                              <w:szCs w:val="24"/>
                              <w:u w:val="single"/>
                            </w:rPr>
                            <w:t>Write your first C# method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7" w:anchor="m_-7444033006803512481_m_7630978532670847497_m_-6220735954431164083__Toc193723567" w:history="1">
                          <w:r w:rsidRPr="009D7057">
                            <w:rPr>
                              <w:rFonts w:asciiTheme="majorHAnsi" w:eastAsia="Times New Roman" w:hAnsiTheme="majorHAnsi" w:cs="Calibri"/>
                              <w:color w:val="0000FF"/>
                              <w:sz w:val="24"/>
                              <w:szCs w:val="24"/>
                              <w:u w:val="single"/>
                            </w:rPr>
                            <w:t>Challenge project - Debug a C# console application using Visual Studio Code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8" w:anchor="m_-7444033006803512481_m_7630978532670847497_m_-6220735954431164083__Toc193723568" w:history="1">
                          <w:r w:rsidRPr="009D7057">
                            <w:rPr>
                              <w:rFonts w:asciiTheme="majorHAnsi" w:eastAsia="Times New Roman" w:hAnsiTheme="majorHAnsi" w:cs="Calibri"/>
                              <w:color w:val="0000FF"/>
                              <w:sz w:val="24"/>
                              <w:szCs w:val="24"/>
                              <w:u w:val="single"/>
                            </w:rPr>
                            <w:t>Guided project - Debug and handle exceptions in a C# console application using Visual Studio Code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49" w:anchor="m_-7444033006803512481_m_7630978532670847497_m_-6220735954431164083__Toc193723569" w:history="1">
                          <w:r w:rsidRPr="009D7057">
                            <w:rPr>
                              <w:rFonts w:asciiTheme="majorHAnsi" w:eastAsia="Times New Roman" w:hAnsiTheme="majorHAnsi" w:cs="Calibri"/>
                              <w:color w:val="0000FF"/>
                              <w:sz w:val="24"/>
                              <w:szCs w:val="24"/>
                              <w:u w:val="single"/>
                            </w:rPr>
                            <w:t>Create and throw exceptions in C# console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0" w:anchor="m_-7444033006803512481_m_7630978532670847497_m_-6220735954431164083__Toc193723570" w:history="1">
                          <w:r w:rsidRPr="009D7057">
                            <w:rPr>
                              <w:rFonts w:asciiTheme="majorHAnsi" w:eastAsia="Times New Roman" w:hAnsiTheme="majorHAnsi" w:cs="Calibri"/>
                              <w:color w:val="0000FF"/>
                              <w:sz w:val="24"/>
                              <w:szCs w:val="24"/>
                              <w:u w:val="single"/>
                            </w:rPr>
                            <w:t>Implement exception handling in C# console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1" w:anchor="m_-7444033006803512481_m_7630978532670847497_m_-6220735954431164083__Toc193723571" w:history="1">
                          <w:r w:rsidRPr="009D7057">
                            <w:rPr>
                              <w:rFonts w:asciiTheme="majorHAnsi" w:eastAsia="Times New Roman" w:hAnsiTheme="majorHAnsi" w:cs="Calibri"/>
                              <w:color w:val="0000FF"/>
                              <w:sz w:val="24"/>
                              <w:szCs w:val="24"/>
                              <w:u w:val="single"/>
                            </w:rPr>
                            <w:t>Implement the Visual Studio Code debugging tools for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2" w:anchor="m_-7444033006803512481_m_7630978532670847497_m_-6220735954431164083__Toc193723572" w:history="1">
                          <w:r w:rsidRPr="009D7057">
                            <w:rPr>
                              <w:rFonts w:asciiTheme="majorHAnsi" w:eastAsia="Times New Roman" w:hAnsiTheme="majorHAnsi" w:cs="Calibri"/>
                              <w:color w:val="0000FF"/>
                              <w:sz w:val="24"/>
                              <w:szCs w:val="24"/>
                              <w:u w:val="single"/>
                            </w:rPr>
                            <w:t>Review the principles of code debugging and exception handling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3" w:anchor="m_-7444033006803512481_m_7630978532670847497_m_-6220735954431164083__Toc193723573" w:history="1">
                          <w:r w:rsidRPr="009D7057">
                            <w:rPr>
                              <w:rFonts w:asciiTheme="majorHAnsi" w:eastAsia="Times New Roman" w:hAnsiTheme="majorHAnsi" w:cs="Calibri"/>
                              <w:color w:val="0000FF"/>
                              <w:sz w:val="24"/>
                              <w:szCs w:val="24"/>
                              <w:u w:val="single"/>
                            </w:rPr>
                            <w:t>Evaluate Boolean expressions to make decisions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4" w:anchor="m_-7444033006803512481_m_7630978532670847497_m_-6220735954431164083__Toc193723574" w:history="1">
                          <w:r w:rsidRPr="009D7057">
                            <w:rPr>
                              <w:rFonts w:asciiTheme="majorHAnsi" w:eastAsia="Times New Roman" w:hAnsiTheme="majorHAnsi" w:cs="Calibri"/>
                              <w:color w:val="0000FF"/>
                              <w:sz w:val="24"/>
                              <w:szCs w:val="24"/>
                              <w:u w:val="single"/>
                            </w:rPr>
                            <w:t>Challenge project - Develop branching and looping structures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5" w:anchor="m_-7444033006803512481_m_7630978532670847497_m_-6220735954431164083__Toc193723575" w:history="1">
                          <w:r w:rsidRPr="009D7057">
                            <w:rPr>
                              <w:rFonts w:asciiTheme="majorHAnsi" w:eastAsia="Times New Roman" w:hAnsiTheme="majorHAnsi" w:cs="Calibri"/>
                              <w:color w:val="0000FF"/>
                              <w:sz w:val="24"/>
                              <w:szCs w:val="24"/>
                              <w:u w:val="single"/>
                            </w:rPr>
                            <w:t>Guided project - Develop conditional branching and looping structures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6" w:anchor="m_-7444033006803512481_m_7630978532670847497_m_-6220735954431164083__Toc193723576" w:history="1">
                          <w:r w:rsidRPr="009D7057">
                            <w:rPr>
                              <w:rFonts w:asciiTheme="majorHAnsi" w:eastAsia="Times New Roman" w:hAnsiTheme="majorHAnsi" w:cs="Calibri"/>
                              <w:color w:val="0000FF"/>
                              <w:sz w:val="24"/>
                              <w:szCs w:val="24"/>
                              <w:u w:val="single"/>
                            </w:rPr>
                            <w:t>Add looping logic to your code using the do-while and while statements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7" w:anchor="m_-7444033006803512481_m_7630978532670847497_m_-6220735954431164083__Toc193723577" w:history="1">
                          <w:r w:rsidRPr="009D7057">
                            <w:rPr>
                              <w:rFonts w:asciiTheme="majorHAnsi" w:eastAsia="Times New Roman" w:hAnsiTheme="majorHAnsi" w:cs="Calibri"/>
                              <w:color w:val="0000FF"/>
                              <w:sz w:val="24"/>
                              <w:szCs w:val="24"/>
                              <w:u w:val="single"/>
                            </w:rPr>
                            <w:t>Iterate through a code block using for statement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8" w:anchor="m_-7444033006803512481_m_7630978532670847497_m_-6220735954431164083__Toc193723578" w:history="1">
                          <w:r w:rsidRPr="009D7057">
                            <w:rPr>
                              <w:rFonts w:asciiTheme="majorHAnsi" w:eastAsia="Times New Roman" w:hAnsiTheme="majorHAnsi" w:cs="Calibri"/>
                              <w:color w:val="0000FF"/>
                              <w:sz w:val="24"/>
                              <w:szCs w:val="24"/>
                              <w:u w:val="single"/>
                            </w:rPr>
                            <w:t>Control variable scope and logic using code blocks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59" w:anchor="m_-7444033006803512481_m_7630978532670847497_m_-6220735954431164083__Toc193723579" w:history="1">
                          <w:r w:rsidRPr="009D7057">
                            <w:rPr>
                              <w:rFonts w:asciiTheme="majorHAnsi" w:eastAsia="Times New Roman" w:hAnsiTheme="majorHAnsi" w:cs="Calibri"/>
                              <w:color w:val="0000FF"/>
                              <w:sz w:val="24"/>
                              <w:szCs w:val="24"/>
                              <w:u w:val="single"/>
                            </w:rPr>
                            <w:t>Branch the flow of code using the switch-case construct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0" w:anchor="m_-7444033006803512481_m_7630978532670847497_m_-6220735954431164083__Toc193723580" w:history="1">
                          <w:r w:rsidRPr="009D7057">
                            <w:rPr>
                              <w:rFonts w:asciiTheme="majorHAnsi" w:eastAsia="Times New Roman" w:hAnsiTheme="majorHAnsi" w:cs="Calibri"/>
                              <w:color w:val="0000FF"/>
                              <w:sz w:val="24"/>
                              <w:szCs w:val="24"/>
                              <w:u w:val="single"/>
                            </w:rPr>
                            <w:t>Get started with Jupyter notebooks for Python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1" w:anchor="m_-7444033006803512481_m_7630978532670847497_m_-6220735954431164083__Toc193723581" w:history="1">
                          <w:r w:rsidRPr="009D7057">
                            <w:rPr>
                              <w:rFonts w:asciiTheme="majorHAnsi" w:eastAsia="Times New Roman" w:hAnsiTheme="majorHAnsi" w:cs="Calibri"/>
                              <w:color w:val="0000FF"/>
                              <w:sz w:val="24"/>
                              <w:szCs w:val="24"/>
                              <w:u w:val="single"/>
                            </w:rPr>
                            <w:t>Python error handling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2" w:anchor="m_-7444033006803512481_m_7630978532670847497_m_-6220735954431164083__Toc193723582" w:history="1">
                          <w:r w:rsidRPr="009D7057">
                            <w:rPr>
                              <w:rFonts w:asciiTheme="majorHAnsi" w:eastAsia="Times New Roman" w:hAnsiTheme="majorHAnsi" w:cs="Calibri"/>
                              <w:color w:val="0000FF"/>
                              <w:sz w:val="24"/>
                              <w:szCs w:val="24"/>
                              <w:u w:val="single"/>
                            </w:rPr>
                            <w:t>Python functions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3" w:anchor="m_-7444033006803512481_m_7630978532670847497_m_-6220735954431164083__Toc193723583" w:history="1">
                          <w:r w:rsidRPr="009D7057">
                            <w:rPr>
                              <w:rFonts w:asciiTheme="majorHAnsi" w:eastAsia="Times New Roman" w:hAnsiTheme="majorHAnsi" w:cs="Calibri"/>
                              <w:color w:val="0000FF"/>
                              <w:sz w:val="24"/>
                              <w:szCs w:val="24"/>
                              <w:u w:val="single"/>
                            </w:rPr>
                            <w:t>Manage data with Python dictionaries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4" w:anchor="m_-7444033006803512481_m_7630978532670847497_m_-6220735954431164083__Toc193723584" w:history="1">
                          <w:r w:rsidRPr="009D7057">
                            <w:rPr>
                              <w:rFonts w:asciiTheme="majorHAnsi" w:eastAsia="Times New Roman" w:hAnsiTheme="majorHAnsi" w:cs="Calibri"/>
                              <w:color w:val="0000FF"/>
                              <w:sz w:val="24"/>
                              <w:szCs w:val="24"/>
                              <w:u w:val="single"/>
                            </w:rPr>
                            <w:t>Use 'while' and 'for' loops in Python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5" w:anchor="m_-7444033006803512481_m_7630978532670847497_m_-6220735954431164083__Toc193723585" w:history="1">
                          <w:r w:rsidRPr="009D7057">
                            <w:rPr>
                              <w:rFonts w:asciiTheme="majorHAnsi" w:eastAsia="Times New Roman" w:hAnsiTheme="majorHAnsi" w:cs="Calibri"/>
                              <w:color w:val="0000FF"/>
                              <w:sz w:val="24"/>
                              <w:szCs w:val="24"/>
                              <w:u w:val="single"/>
                            </w:rPr>
                            <w:t>Introduction to lists in Python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6" w:anchor="m_-7444033006803512481_m_7630978532670847497_m_-6220735954431164083__Toc193723586" w:history="1">
                          <w:r w:rsidRPr="009D7057">
                            <w:rPr>
                              <w:rFonts w:asciiTheme="majorHAnsi" w:eastAsia="Times New Roman" w:hAnsiTheme="majorHAnsi" w:cs="Calibri"/>
                              <w:color w:val="0000FF"/>
                              <w:sz w:val="24"/>
                              <w:szCs w:val="24"/>
                              <w:u w:val="single"/>
                            </w:rPr>
                            <w:t>Use mathematical operations in Python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7" w:anchor="m_-7444033006803512481_m_7630978532670847497_m_-6220735954431164083__Toc193723587" w:history="1">
                          <w:r w:rsidRPr="009D7057">
                            <w:rPr>
                              <w:rFonts w:asciiTheme="majorHAnsi" w:eastAsia="Times New Roman" w:hAnsiTheme="majorHAnsi" w:cs="Calibri"/>
                              <w:color w:val="0000FF"/>
                              <w:sz w:val="24"/>
                              <w:szCs w:val="24"/>
                              <w:u w:val="single"/>
                            </w:rPr>
                            <w:t>Use strings in Python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8" w:anchor="m_-7444033006803512481_m_7630978532670847497_m_-6220735954431164083__Toc193723588" w:history="1">
                          <w:r w:rsidRPr="009D7057">
                            <w:rPr>
                              <w:rFonts w:asciiTheme="majorHAnsi" w:eastAsia="Times New Roman" w:hAnsiTheme="majorHAnsi" w:cs="Calibri"/>
                              <w:color w:val="0000FF"/>
                              <w:sz w:val="24"/>
                              <w:szCs w:val="24"/>
                              <w:u w:val="single"/>
                            </w:rPr>
                            <w:t>Use Boolean logic in Python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69" w:anchor="m_-7444033006803512481_m_7630978532670847497_m_-6220735954431164083__Toc193723589" w:history="1">
                          <w:r w:rsidRPr="009D7057">
                            <w:rPr>
                              <w:rFonts w:asciiTheme="majorHAnsi" w:eastAsia="Times New Roman" w:hAnsiTheme="majorHAnsi" w:cs="Calibri"/>
                              <w:color w:val="0000FF"/>
                              <w:sz w:val="24"/>
                              <w:szCs w:val="24"/>
                              <w:u w:val="single"/>
                            </w:rPr>
                            <w:t>Create and manage projects in Python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0" w:anchor="m_-7444033006803512481_m_7630978532670847497_m_-6220735954431164083__Toc193723590" w:history="1">
                          <w:r w:rsidRPr="009D7057">
                            <w:rPr>
                              <w:rFonts w:asciiTheme="majorHAnsi" w:eastAsia="Times New Roman" w:hAnsiTheme="majorHAnsi" w:cs="Calibri"/>
                              <w:color w:val="0000FF"/>
                              <w:sz w:val="24"/>
                              <w:szCs w:val="24"/>
                              <w:u w:val="single"/>
                            </w:rPr>
                            <w:t>Write your first Python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1" w:anchor="m_-7444033006803512481_m_7630978532670847497_m_-6220735954431164083__Toc193723591" w:history="1">
                          <w:r w:rsidRPr="009D7057">
                            <w:rPr>
                              <w:rFonts w:asciiTheme="majorHAnsi" w:eastAsia="Times New Roman" w:hAnsiTheme="majorHAnsi" w:cs="Calibri"/>
                              <w:color w:val="0000FF"/>
                              <w:sz w:val="24"/>
                              <w:szCs w:val="24"/>
                              <w:u w:val="single"/>
                            </w:rPr>
                            <w:t>Get started with Python in Visual Studio Code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2" w:anchor="m_-7444033006803512481_m_7630978532670847497_m_-6220735954431164083__Toc193723592" w:history="1">
                          <w:r w:rsidRPr="009D7057">
                            <w:rPr>
                              <w:rFonts w:asciiTheme="majorHAnsi" w:eastAsia="Times New Roman" w:hAnsiTheme="majorHAnsi" w:cs="Calibri"/>
                              <w:color w:val="0000FF"/>
                              <w:sz w:val="24"/>
                              <w:szCs w:val="24"/>
                              <w:u w:val="single"/>
                            </w:rPr>
                            <w:t>Using GitHub Copilot with Python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3" w:anchor="m_-7444033006803512481_m_7630978532670847497_m_-6220735954431164083__Toc193723593" w:history="1">
                          <w:r w:rsidRPr="009D7057">
                            <w:rPr>
                              <w:rFonts w:asciiTheme="majorHAnsi" w:eastAsia="Times New Roman" w:hAnsiTheme="majorHAnsi" w:cs="Calibri"/>
                              <w:color w:val="0000FF"/>
                              <w:sz w:val="24"/>
                              <w:szCs w:val="24"/>
                              <w:u w:val="single"/>
                            </w:rPr>
                            <w:t>Using GitHub Copilot with JavaScript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4" w:anchor="m_-7444033006803512481_m_7630978532670847497_m_-6220735954431164083__Toc193723594" w:history="1">
                          <w:r w:rsidRPr="009D7057">
                            <w:rPr>
                              <w:rFonts w:asciiTheme="majorHAnsi" w:eastAsia="Times New Roman" w:hAnsiTheme="majorHAnsi" w:cs="Calibri"/>
                              <w:color w:val="0000FF"/>
                              <w:sz w:val="24"/>
                              <w:szCs w:val="24"/>
                              <w:u w:val="single"/>
                            </w:rPr>
                            <w:t>Introduction to GitHub Copilot for Business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5" w:anchor="m_-7444033006803512481_m_7630978532670847497_m_-6220735954431164083__Toc193723595" w:history="1">
                          <w:r w:rsidRPr="009D7057">
                            <w:rPr>
                              <w:rFonts w:asciiTheme="majorHAnsi" w:eastAsia="Times New Roman" w:hAnsiTheme="majorHAnsi" w:cs="Calibri"/>
                              <w:color w:val="0000FF"/>
                              <w:sz w:val="24"/>
                              <w:szCs w:val="24"/>
                              <w:u w:val="single"/>
                            </w:rPr>
                            <w:t>Introduction to GitHub Copilot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6" w:anchor="m_-7444033006803512481_m_7630978532670847497_m_-6220735954431164083__Toc193723596" w:history="1">
                          <w:r w:rsidRPr="009D7057">
                            <w:rPr>
                              <w:rFonts w:asciiTheme="majorHAnsi" w:eastAsia="Times New Roman" w:hAnsiTheme="majorHAnsi" w:cs="Calibri"/>
                              <w:color w:val="0000FF"/>
                              <w:sz w:val="24"/>
                              <w:szCs w:val="24"/>
                              <w:u w:val="single"/>
                            </w:rPr>
                            <w:t>Deploy a model with GitHub Actions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7" w:anchor="m_-7444033006803512481_m_7630978532670847497_m_-6220735954431164083__Toc193723597" w:history="1">
                          <w:r w:rsidRPr="009D7057">
                            <w:rPr>
                              <w:rFonts w:asciiTheme="majorHAnsi" w:eastAsia="Times New Roman" w:hAnsiTheme="majorHAnsi" w:cs="Calibri"/>
                              <w:color w:val="0000FF"/>
                              <w:sz w:val="24"/>
                              <w:szCs w:val="24"/>
                              <w:u w:val="single"/>
                            </w:rPr>
                            <w:t>Work with environments in GitHub Actions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8" w:anchor="m_-7444033006803512481_m_7630978532670847497_m_-6220735954431164083__Toc193723598" w:history="1">
                          <w:r w:rsidRPr="009D7057">
                            <w:rPr>
                              <w:rFonts w:asciiTheme="majorHAnsi" w:eastAsia="Times New Roman" w:hAnsiTheme="majorHAnsi" w:cs="Calibri"/>
                              <w:color w:val="0000FF"/>
                              <w:sz w:val="24"/>
                              <w:szCs w:val="24"/>
                              <w:u w:val="single"/>
                            </w:rPr>
                            <w:t>Work with linting and unit testing in GitHub Actions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79" w:anchor="m_-7444033006803512481_m_7630978532670847497_m_-6220735954431164083__Toc193723599" w:history="1">
                          <w:r w:rsidRPr="009D7057">
                            <w:rPr>
                              <w:rFonts w:asciiTheme="majorHAnsi" w:eastAsia="Times New Roman" w:hAnsiTheme="majorHAnsi" w:cs="Calibri"/>
                              <w:color w:val="0000FF"/>
                              <w:sz w:val="24"/>
                              <w:szCs w:val="24"/>
                              <w:u w:val="single"/>
                            </w:rPr>
                            <w:t>Trigger GitHub Actions with feature-based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0" w:anchor="m_-7444033006803512481_m_7630978532670847497_m_-6220735954431164083__Toc193723600" w:history="1">
                          <w:r w:rsidRPr="009D7057">
                            <w:rPr>
                              <w:rFonts w:asciiTheme="majorHAnsi" w:eastAsia="Times New Roman" w:hAnsiTheme="majorHAnsi" w:cs="Calibri"/>
                              <w:color w:val="0000FF"/>
                              <w:sz w:val="24"/>
                              <w:szCs w:val="24"/>
                              <w:u w:val="single"/>
                            </w:rPr>
                            <w:t>Trigger Azure Machine Learning jobs with GitHub Actions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1" w:anchor="m_-7444033006803512481_m_7630978532670847497_m_-6220735954431164083__Toc193723601" w:history="1">
                          <w:r w:rsidRPr="009D7057">
                            <w:rPr>
                              <w:rFonts w:asciiTheme="majorHAnsi" w:eastAsia="Times New Roman" w:hAnsiTheme="majorHAnsi" w:cs="Calibri"/>
                              <w:color w:val="0000FF"/>
                              <w:sz w:val="24"/>
                              <w:szCs w:val="24"/>
                              <w:u w:val="single"/>
                            </w:rPr>
                            <w:t>Use an Azure Machine Learning job for automation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2" w:anchor="m_-7444033006803512481_m_7630978532670847497_m_-6220735954431164083__Toc193723602" w:history="1">
                          <w:r w:rsidRPr="009D7057">
                            <w:rPr>
                              <w:rFonts w:asciiTheme="majorHAnsi" w:eastAsia="Times New Roman" w:hAnsiTheme="majorHAnsi" w:cs="Calibri"/>
                              <w:color w:val="0000FF"/>
                              <w:sz w:val="24"/>
                              <w:szCs w:val="24"/>
                              <w:u w:val="single"/>
                            </w:rPr>
                            <w:t>Train and evaluate regression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3" w:anchor="m_-7444033006803512481_m_7630978532670847497_m_-6220735954431164083__Toc193723603" w:history="1">
                          <w:r w:rsidRPr="009D7057">
                            <w:rPr>
                              <w:rFonts w:asciiTheme="majorHAnsi" w:eastAsia="Times New Roman" w:hAnsiTheme="majorHAnsi" w:cs="Calibri"/>
                              <w:color w:val="0000FF"/>
                              <w:sz w:val="24"/>
                              <w:szCs w:val="24"/>
                              <w:u w:val="single"/>
                            </w:rPr>
                            <w:t>Explore and analyze data with Python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4" w:anchor="m_-7444033006803512481_m_7630978532670847497_m_-6220735954431164083__Toc193723604" w:history="1">
                          <w:r w:rsidRPr="009D7057">
                            <w:rPr>
                              <w:rFonts w:asciiTheme="majorHAnsi" w:eastAsia="Times New Roman" w:hAnsiTheme="majorHAnsi" w:cs="Calibri"/>
                              <w:color w:val="0000FF"/>
                              <w:sz w:val="24"/>
                              <w:szCs w:val="24"/>
                              <w:u w:val="single"/>
                            </w:rPr>
                            <w:t>Train and evaluate deep learning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5" w:anchor="m_-7444033006803512481_m_7630978532670847497_m_-6220735954431164083__Toc193723605" w:history="1">
                          <w:r w:rsidRPr="009D7057">
                            <w:rPr>
                              <w:rFonts w:asciiTheme="majorHAnsi" w:eastAsia="Times New Roman" w:hAnsiTheme="majorHAnsi" w:cs="Calibri"/>
                              <w:color w:val="0000FF"/>
                              <w:sz w:val="24"/>
                              <w:szCs w:val="24"/>
                              <w:u w:val="single"/>
                            </w:rPr>
                            <w:t>Train and evaluate clustering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6" w:anchor="m_-7444033006803512481_m_7630978532670847497_m_-6220735954431164083__Toc193723606" w:history="1">
                          <w:r w:rsidRPr="009D7057">
                            <w:rPr>
                              <w:rFonts w:asciiTheme="majorHAnsi" w:eastAsia="Times New Roman" w:hAnsiTheme="majorHAnsi" w:cs="Calibri"/>
                              <w:color w:val="0000FF"/>
                              <w:sz w:val="24"/>
                              <w:szCs w:val="24"/>
                              <w:u w:val="single"/>
                            </w:rPr>
                            <w:t>Train and evaluate classification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7" w:anchor="m_-7444033006803512481_m_7630978532670847497_m_-6220735954431164083__Toc193723607" w:history="1">
                          <w:r w:rsidRPr="009D7057">
                            <w:rPr>
                              <w:rFonts w:asciiTheme="majorHAnsi" w:eastAsia="Times New Roman" w:hAnsiTheme="majorHAnsi" w:cs="Calibri"/>
                              <w:color w:val="0000FF"/>
                              <w:sz w:val="24"/>
                              <w:szCs w:val="24"/>
                              <w:u w:val="single"/>
                            </w:rPr>
                            <w:t>Measure and optimize model performance with ROC and AUC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8" w:anchor="m_-7444033006803512481_m_7630978532670847497_m_-6220735954431164083__Toc193723608" w:history="1">
                          <w:r w:rsidRPr="009D7057">
                            <w:rPr>
                              <w:rFonts w:asciiTheme="majorHAnsi" w:eastAsia="Times New Roman" w:hAnsiTheme="majorHAnsi" w:cs="Calibri"/>
                              <w:color w:val="0000FF"/>
                              <w:sz w:val="24"/>
                              <w:szCs w:val="24"/>
                              <w:u w:val="single"/>
                            </w:rPr>
                            <w:t>Confusion matrix and data imbalances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89" w:anchor="m_-7444033006803512481_m_7630978532670847497_m_-6220735954431164083__Toc193723609" w:history="1">
                          <w:r w:rsidRPr="009D7057">
                            <w:rPr>
                              <w:rFonts w:asciiTheme="majorHAnsi" w:eastAsia="Times New Roman" w:hAnsiTheme="majorHAnsi" w:cs="Calibri"/>
                              <w:color w:val="0000FF"/>
                              <w:sz w:val="24"/>
                              <w:szCs w:val="24"/>
                              <w:u w:val="single"/>
                            </w:rPr>
                            <w:t>Select and customize architectures and hyperparameters using random forest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0" w:anchor="m_-7444033006803512481_m_7630978532670847497_m_-6220735954431164083__Toc193723610" w:history="1">
                          <w:r w:rsidRPr="009D7057">
                            <w:rPr>
                              <w:rFonts w:asciiTheme="majorHAnsi" w:eastAsia="Times New Roman" w:hAnsiTheme="majorHAnsi" w:cs="Calibri"/>
                              <w:color w:val="0000FF"/>
                              <w:sz w:val="24"/>
                              <w:szCs w:val="24"/>
                              <w:u w:val="single"/>
                            </w:rPr>
                            <w:t>Create and understand classification models in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1" w:anchor="m_-7444033006803512481_m_7630978532670847497_m_-6220735954431164083__Toc193723611" w:history="1">
                          <w:r w:rsidRPr="009D7057">
                            <w:rPr>
                              <w:rFonts w:asciiTheme="majorHAnsi" w:eastAsia="Times New Roman" w:hAnsiTheme="majorHAnsi" w:cs="Calibri"/>
                              <w:color w:val="0000FF"/>
                              <w:sz w:val="24"/>
                              <w:szCs w:val="24"/>
                              <w:u w:val="single"/>
                            </w:rPr>
                            <w:t>Refine and test machine learning models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2" w:anchor="m_-7444033006803512481_m_7630978532670847497_m_-6220735954431164083__Toc193723612" w:history="1">
                          <w:r w:rsidRPr="009D7057">
                            <w:rPr>
                              <w:rFonts w:asciiTheme="majorHAnsi" w:eastAsia="Times New Roman" w:hAnsiTheme="majorHAnsi" w:cs="Calibri"/>
                              <w:color w:val="0000FF"/>
                              <w:sz w:val="24"/>
                              <w:szCs w:val="24"/>
                              <w:u w:val="single"/>
                            </w:rPr>
                            <w:t>Train and understand regression models in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3" w:anchor="m_-7444033006803512481_m_7630978532670847497_m_-6220735954431164083__Toc193723613" w:history="1">
                          <w:r w:rsidRPr="009D7057">
                            <w:rPr>
                              <w:rFonts w:asciiTheme="majorHAnsi" w:eastAsia="Times New Roman" w:hAnsiTheme="majorHAnsi" w:cs="Calibri"/>
                              <w:color w:val="0000FF"/>
                              <w:sz w:val="24"/>
                              <w:szCs w:val="24"/>
                              <w:u w:val="single"/>
                            </w:rPr>
                            <w:t>Introduction to data for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4" w:anchor="m_-7444033006803512481_m_7630978532670847497_m_-6220735954431164083__Toc193723614" w:history="1">
                          <w:r w:rsidRPr="009D7057">
                            <w:rPr>
                              <w:rFonts w:asciiTheme="majorHAnsi" w:eastAsia="Times New Roman" w:hAnsiTheme="majorHAnsi" w:cs="Calibri"/>
                              <w:color w:val="0000FF"/>
                              <w:sz w:val="24"/>
                              <w:szCs w:val="24"/>
                              <w:u w:val="single"/>
                            </w:rPr>
                            <w:t>Build classical machine learning models with supervised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5" w:anchor="m_-7444033006803512481_m_7630978532670847497_m_-6220735954431164083__Toc193723615" w:history="1">
                          <w:r w:rsidRPr="009D7057">
                            <w:rPr>
                              <w:rFonts w:asciiTheme="majorHAnsi" w:eastAsia="Times New Roman" w:hAnsiTheme="majorHAnsi" w:cs="Calibri"/>
                              <w:color w:val="0000FF"/>
                              <w:sz w:val="24"/>
                              <w:szCs w:val="24"/>
                              <w:u w:val="single"/>
                            </w:rPr>
                            <w:t>Introduction to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6" w:anchor="m_-7444033006803512481_m_7630978532670847497_m_-6220735954431164083__Toc193723616" w:history="1">
                          <w:r w:rsidRPr="009D7057">
                            <w:rPr>
                              <w:rFonts w:asciiTheme="majorHAnsi" w:eastAsia="Times New Roman" w:hAnsiTheme="majorHAnsi" w:cs="Calibri"/>
                              <w:color w:val="0000FF"/>
                              <w:sz w:val="24"/>
                              <w:szCs w:val="24"/>
                              <w:u w:val="single"/>
                            </w:rPr>
                            <w:t>Create a clustering model with Azure Machine Learning designer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7" w:anchor="m_-7444033006803512481_m_7630978532670847497_m_-6220735954431164083__Toc193723617" w:history="1">
                          <w:r w:rsidRPr="009D7057">
                            <w:rPr>
                              <w:rFonts w:asciiTheme="majorHAnsi" w:eastAsia="Times New Roman" w:hAnsiTheme="majorHAnsi" w:cs="Calibri"/>
                              <w:color w:val="0000FF"/>
                              <w:sz w:val="24"/>
                              <w:szCs w:val="24"/>
                              <w:u w:val="single"/>
                            </w:rPr>
                            <w:t>Create a classification model with Azure Machine Learning designer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8" w:anchor="m_-7444033006803512481_m_7630978532670847497_m_-6220735954431164083__Toc193723618" w:history="1">
                          <w:r w:rsidRPr="009D7057">
                            <w:rPr>
                              <w:rFonts w:asciiTheme="majorHAnsi" w:eastAsia="Times New Roman" w:hAnsiTheme="majorHAnsi" w:cs="Calibri"/>
                              <w:color w:val="0000FF"/>
                              <w:sz w:val="24"/>
                              <w:szCs w:val="24"/>
                              <w:u w:val="single"/>
                            </w:rPr>
                            <w:t>Create a regression model with Azure Machine Learning designer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899" w:anchor="m_-7444033006803512481_m_7630978532670847497_m_-6220735954431164083__Toc193723619" w:history="1">
                          <w:r w:rsidRPr="009D7057">
                            <w:rPr>
                              <w:rFonts w:asciiTheme="majorHAnsi" w:eastAsia="Times New Roman" w:hAnsiTheme="majorHAnsi" w:cs="Calibri"/>
                              <w:color w:val="0000FF"/>
                              <w:sz w:val="24"/>
                              <w:szCs w:val="24"/>
                              <w:u w:val="single"/>
                            </w:rPr>
                            <w:t>Use Automated Machine Learning in Azure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0" w:anchor="m_-7444033006803512481_m_7630978532670847497_m_-6220735954431164083__Toc193723620" w:history="1">
                          <w:r w:rsidRPr="009D7057">
                            <w:rPr>
                              <w:rFonts w:asciiTheme="majorHAnsi" w:eastAsia="Times New Roman" w:hAnsiTheme="majorHAnsi" w:cs="Calibri"/>
                              <w:color w:val="0000FF"/>
                              <w:sz w:val="24"/>
                              <w:szCs w:val="24"/>
                              <w:u w:val="single"/>
                            </w:rPr>
                            <w:t>Explore developer tools for workspace interaction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1" w:anchor="m_-7444033006803512481_m_7630978532670847497_m_-6220735954431164083__Toc193723621" w:history="1">
                          <w:r w:rsidRPr="009D7057">
                            <w:rPr>
                              <w:rFonts w:asciiTheme="majorHAnsi" w:eastAsia="Times New Roman" w:hAnsiTheme="majorHAnsi" w:cs="Calibri"/>
                              <w:color w:val="0000FF"/>
                              <w:sz w:val="24"/>
                              <w:szCs w:val="24"/>
                              <w:u w:val="single"/>
                            </w:rPr>
                            <w:t>Explore Azure Machine Learning workspace resources and assets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2" w:anchor="m_-7444033006803512481_m_7630978532670847497_m_-6220735954431164083__Toc193723622" w:history="1">
                          <w:r w:rsidRPr="009D7057">
                            <w:rPr>
                              <w:rFonts w:asciiTheme="majorHAnsi" w:eastAsia="Times New Roman" w:hAnsiTheme="majorHAnsi" w:cs="Calibri"/>
                              <w:color w:val="0000FF"/>
                              <w:sz w:val="24"/>
                              <w:szCs w:val="24"/>
                              <w:u w:val="single"/>
                            </w:rPr>
                            <w:t>Explore Azure Storage for non-relational data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3" w:anchor="m_-7444033006803512481_m_7630978532670847497_m_-6220735954431164083__Toc193723623" w:history="1">
                          <w:r w:rsidRPr="009D7057">
                            <w:rPr>
                              <w:rFonts w:asciiTheme="majorHAnsi" w:eastAsia="Times New Roman" w:hAnsiTheme="majorHAnsi" w:cs="Calibri"/>
                              <w:color w:val="0000FF"/>
                              <w:sz w:val="24"/>
                              <w:szCs w:val="24"/>
                              <w:u w:val="single"/>
                            </w:rPr>
                            <w:t>Explore fundamentals of Azure Cosmos DB</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4" w:anchor="m_-7444033006803512481_m_7630978532670847497_m_-6220735954431164083__Toc193723624" w:history="1">
                          <w:r w:rsidRPr="009D7057">
                            <w:rPr>
                              <w:rFonts w:asciiTheme="majorHAnsi" w:eastAsia="Times New Roman" w:hAnsiTheme="majorHAnsi" w:cs="Calibri"/>
                              <w:color w:val="0000FF"/>
                              <w:sz w:val="24"/>
                              <w:szCs w:val="24"/>
                              <w:u w:val="single"/>
                            </w:rPr>
                            <w:t>Explore relational database services in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5" w:anchor="m_-7444033006803512481_m_7630978532670847497_m_-6220735954431164083__Toc193723625" w:history="1">
                          <w:r w:rsidRPr="009D7057">
                            <w:rPr>
                              <w:rFonts w:asciiTheme="majorHAnsi" w:eastAsia="Times New Roman" w:hAnsiTheme="majorHAnsi" w:cs="Calibri"/>
                              <w:color w:val="0000FF"/>
                              <w:sz w:val="24"/>
                              <w:szCs w:val="24"/>
                              <w:u w:val="single"/>
                            </w:rPr>
                            <w:t>Explore fundamental relational data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6" w:anchor="m_-7444033006803512481_m_7630978532670847497_m_-6220735954431164083__Toc193723626" w:history="1">
                          <w:r w:rsidRPr="009D7057">
                            <w:rPr>
                              <w:rFonts w:asciiTheme="majorHAnsi" w:eastAsia="Times New Roman" w:hAnsiTheme="majorHAnsi" w:cs="Calibri"/>
                              <w:color w:val="0000FF"/>
                              <w:sz w:val="24"/>
                              <w:szCs w:val="24"/>
                              <w:u w:val="single"/>
                            </w:rPr>
                            <w:t>Fundamentals of Azure AI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7" w:anchor="m_-7444033006803512481_m_7630978532670847497_m_-6220735954431164083__Toc193723627" w:history="1">
                          <w:r w:rsidRPr="009D7057">
                            <w:rPr>
                              <w:rFonts w:asciiTheme="majorHAnsi" w:eastAsia="Times New Roman" w:hAnsiTheme="majorHAnsi" w:cs="Calibri"/>
                              <w:color w:val="0000FF"/>
                              <w:sz w:val="24"/>
                              <w:szCs w:val="24"/>
                              <w:u w:val="single"/>
                            </w:rPr>
                            <w:t>Fundamentals of machine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8" w:anchor="m_-7444033006803512481_m_7630978532670847497_m_-6220735954431164083__Toc193723628" w:history="1">
                          <w:r w:rsidRPr="009D7057">
                            <w:rPr>
                              <w:rFonts w:asciiTheme="majorHAnsi" w:eastAsia="Times New Roman" w:hAnsiTheme="majorHAnsi" w:cs="Calibri"/>
                              <w:color w:val="0000FF"/>
                              <w:sz w:val="24"/>
                              <w:szCs w:val="24"/>
                              <w:u w:val="single"/>
                            </w:rPr>
                            <w:t>Fundamental AI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09" w:anchor="m_-7444033006803512481_m_7630978532670847497_m_-6220735954431164083__Toc193723629" w:history="1">
                          <w:r w:rsidRPr="009D7057">
                            <w:rPr>
                              <w:rFonts w:asciiTheme="majorHAnsi" w:eastAsia="Times New Roman" w:hAnsiTheme="majorHAnsi" w:cs="Calibri"/>
                              <w:color w:val="0000FF"/>
                              <w:sz w:val="24"/>
                              <w:szCs w:val="24"/>
                              <w:u w:val="single"/>
                            </w:rPr>
                            <w:t>Fundamentals of Knowledge Mining with Azure Cognitive Search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0" w:anchor="m_-7444033006803512481_m_7630978532670847497_m_-6220735954431164083__Toc193723630" w:history="1">
                          <w:r w:rsidRPr="009D7057">
                            <w:rPr>
                              <w:rFonts w:asciiTheme="majorHAnsi" w:eastAsia="Times New Roman" w:hAnsiTheme="majorHAnsi" w:cs="Calibri"/>
                              <w:color w:val="0000FF"/>
                              <w:sz w:val="24"/>
                              <w:szCs w:val="24"/>
                              <w:u w:val="single"/>
                            </w:rPr>
                            <w:t>Fundamentals of Azure AI Document Intelligence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1" w:anchor="m_-7444033006803512481_m_7630978532670847497_m_-6220735954431164083__Toc193723631" w:history="1">
                          <w:r w:rsidRPr="009D7057">
                            <w:rPr>
                              <w:rFonts w:asciiTheme="majorHAnsi" w:eastAsia="Times New Roman" w:hAnsiTheme="majorHAnsi" w:cs="Calibri"/>
                              <w:color w:val="0000FF"/>
                              <w:sz w:val="24"/>
                              <w:szCs w:val="24"/>
                              <w:u w:val="single"/>
                            </w:rPr>
                            <w:t>Introduction to Computer Vision with PyTorch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2" w:anchor="m_-7444033006803512481_m_7630978532670847497_m_-6220735954431164083__Toc193723632" w:history="1">
                          <w:r w:rsidRPr="009D7057">
                            <w:rPr>
                              <w:rFonts w:asciiTheme="majorHAnsi" w:eastAsia="Times New Roman" w:hAnsiTheme="majorHAnsi" w:cs="Calibri"/>
                              <w:color w:val="0000FF"/>
                              <w:sz w:val="24"/>
                              <w:szCs w:val="24"/>
                              <w:u w:val="single"/>
                            </w:rPr>
                            <w:t>Introduction to PyTorch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3" w:anchor="m_-7444033006803512481_m_7630978532670847497_m_-6220735954431164083__Toc193723633" w:history="1">
                          <w:r w:rsidRPr="009D7057">
                            <w:rPr>
                              <w:rFonts w:asciiTheme="majorHAnsi" w:eastAsia="Times New Roman" w:hAnsiTheme="majorHAnsi" w:cs="Calibri"/>
                              <w:color w:val="0000FF"/>
                              <w:sz w:val="24"/>
                              <w:szCs w:val="24"/>
                              <w:u w:val="single"/>
                            </w:rPr>
                            <w:t>Introduction to audio classification with PyTorch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4" w:anchor="m_-7444033006803512481_m_7630978532670847497_m_-6220735954431164083__Toc193723634" w:history="1">
                          <w:r w:rsidRPr="009D7057">
                            <w:rPr>
                              <w:rFonts w:asciiTheme="majorHAnsi" w:eastAsia="Times New Roman" w:hAnsiTheme="majorHAnsi" w:cs="Calibri"/>
                              <w:color w:val="0000FF"/>
                              <w:sz w:val="24"/>
                              <w:szCs w:val="24"/>
                              <w:u w:val="single"/>
                            </w:rPr>
                            <w:t>Introduction to Natural Language Processing with PyTorch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5" w:anchor="m_-7444033006803512481_m_7630978532670847497_m_-6220735954431164083__Toc193723635" w:history="1">
                          <w:r w:rsidRPr="009D7057">
                            <w:rPr>
                              <w:rFonts w:asciiTheme="majorHAnsi" w:eastAsia="Times New Roman" w:hAnsiTheme="majorHAnsi" w:cs="Calibri"/>
                              <w:color w:val="0000FF"/>
                              <w:sz w:val="24"/>
                              <w:szCs w:val="24"/>
                              <w:u w:val="single"/>
                            </w:rPr>
                            <w:t>Transcribe large amounts of audio data with Batch Transcription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6" w:anchor="m_-7444033006803512481_m_7630978532670847497_m_-6220735954431164083__Toc193723636" w:history="1">
                          <w:r w:rsidRPr="009D7057">
                            <w:rPr>
                              <w:rFonts w:asciiTheme="majorHAnsi" w:eastAsia="Times New Roman" w:hAnsiTheme="majorHAnsi" w:cs="Calibri"/>
                              <w:color w:val="0000FF"/>
                              <w:sz w:val="24"/>
                              <w:szCs w:val="24"/>
                              <w:u w:val="single"/>
                            </w:rPr>
                            <w:t>Fundamentals of optical character recognition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7" w:anchor="m_-7444033006803512481_m_7630978532670847497_m_-6220735954431164083__Toc193723637" w:history="1">
                          <w:r w:rsidRPr="009D7057">
                            <w:rPr>
                              <w:rFonts w:asciiTheme="majorHAnsi" w:eastAsia="Times New Roman" w:hAnsiTheme="majorHAnsi" w:cs="Calibri"/>
                              <w:color w:val="0000FF"/>
                              <w:sz w:val="24"/>
                              <w:szCs w:val="24"/>
                              <w:u w:val="single"/>
                            </w:rPr>
                            <w:t>Fundamentals of Facial Recognition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8" w:anchor="m_-7444033006803512481_m_7630978532670847497_m_-6220735954431164083__Toc193723638" w:history="1">
                          <w:r w:rsidRPr="009D7057">
                            <w:rPr>
                              <w:rFonts w:asciiTheme="majorHAnsi" w:eastAsia="Times New Roman" w:hAnsiTheme="majorHAnsi" w:cs="Calibri"/>
                              <w:color w:val="0000FF"/>
                              <w:sz w:val="24"/>
                              <w:szCs w:val="24"/>
                              <w:u w:val="single"/>
                            </w:rPr>
                            <w:t>Fundamentals of Computer Vision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19" w:anchor="m_-7444033006803512481_m_7630978532670847497_m_-6220735954431164083__Toc193723639" w:history="1">
                          <w:r w:rsidRPr="009D7057">
                            <w:rPr>
                              <w:rFonts w:asciiTheme="majorHAnsi" w:eastAsia="Times New Roman" w:hAnsiTheme="majorHAnsi" w:cs="Calibri"/>
                              <w:color w:val="0000FF"/>
                              <w:sz w:val="24"/>
                              <w:szCs w:val="24"/>
                              <w:u w:val="single"/>
                            </w:rPr>
                            <w:t>Introduction to Azure Bot Service and Bot Framework Composer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0" w:anchor="m_-7444033006803512481_m_7630978532670847497_m_-6220735954431164083__Toc193723640" w:history="1">
                          <w:r w:rsidRPr="009D7057">
                            <w:rPr>
                              <w:rFonts w:asciiTheme="majorHAnsi" w:eastAsia="Times New Roman" w:hAnsiTheme="majorHAnsi" w:cs="Calibri"/>
                              <w:color w:val="0000FF"/>
                              <w:sz w:val="24"/>
                              <w:szCs w:val="24"/>
                              <w:u w:val="single"/>
                            </w:rPr>
                            <w:t>Fundamentals of question answering with the Language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1" w:anchor="m_-7444033006803512481_m_7630978532670847497_m_-6220735954431164083__Toc193723641" w:history="1">
                          <w:r w:rsidRPr="009D7057">
                            <w:rPr>
                              <w:rFonts w:asciiTheme="majorHAnsi" w:eastAsia="Times New Roman" w:hAnsiTheme="majorHAnsi" w:cs="Calibri"/>
                              <w:color w:val="0000FF"/>
                              <w:sz w:val="24"/>
                              <w:szCs w:val="24"/>
                              <w:u w:val="single"/>
                            </w:rPr>
                            <w:t>Fundamentals of Text Analysis with the Language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2" w:anchor="m_-7444033006803512481_m_7630978532670847497_m_-6220735954431164083__Toc193723642" w:history="1">
                          <w:r w:rsidRPr="009D7057">
                            <w:rPr>
                              <w:rFonts w:asciiTheme="majorHAnsi" w:eastAsia="Times New Roman" w:hAnsiTheme="majorHAnsi" w:cs="Calibri"/>
                              <w:color w:val="0000FF"/>
                              <w:sz w:val="24"/>
                              <w:szCs w:val="24"/>
                              <w:u w:val="single"/>
                            </w:rPr>
                            <w:t>Fundamentals of Azure AI Speech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3" w:anchor="m_-7444033006803512481_m_7630978532670847497_m_-6220735954431164083__Toc193723643" w:history="1">
                          <w:r w:rsidRPr="009D7057">
                            <w:rPr>
                              <w:rFonts w:asciiTheme="majorHAnsi" w:eastAsia="Times New Roman" w:hAnsiTheme="majorHAnsi" w:cs="Calibri"/>
                              <w:color w:val="0000FF"/>
                              <w:sz w:val="24"/>
                              <w:szCs w:val="24"/>
                              <w:u w:val="single"/>
                            </w:rPr>
                            <w:t>Fundamentals of conversational language understanding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4" w:anchor="m_-7444033006803512481_m_7630978532670847497_m_-6220735954431164083__Toc193723644" w:history="1">
                          <w:r w:rsidRPr="009D7057">
                            <w:rPr>
                              <w:rFonts w:asciiTheme="majorHAnsi" w:eastAsia="Times New Roman" w:hAnsiTheme="majorHAnsi" w:cs="Calibri"/>
                              <w:color w:val="0000FF"/>
                              <w:sz w:val="24"/>
                              <w:szCs w:val="24"/>
                              <w:u w:val="single"/>
                            </w:rPr>
                            <w:t>Use your own data with Azure OpenAI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5" w:anchor="m_-7444033006803512481_m_7630978532670847497_m_-6220735954431164083__Toc193723645" w:history="1">
                          <w:r w:rsidRPr="009D7057">
                            <w:rPr>
                              <w:rFonts w:asciiTheme="majorHAnsi" w:eastAsia="Times New Roman" w:hAnsiTheme="majorHAnsi" w:cs="Calibri"/>
                              <w:color w:val="0000FF"/>
                              <w:sz w:val="24"/>
                              <w:szCs w:val="24"/>
                              <w:u w:val="single"/>
                            </w:rPr>
                            <w:t>Generate images with Azure OpenAI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6" w:anchor="m_-7444033006803512481_m_7630978532670847497_m_-6220735954431164083__Toc193723646" w:history="1">
                          <w:r w:rsidRPr="009D7057">
                            <w:rPr>
                              <w:rFonts w:asciiTheme="majorHAnsi" w:eastAsia="Times New Roman" w:hAnsiTheme="majorHAnsi" w:cs="Calibri"/>
                              <w:color w:val="0000FF"/>
                              <w:sz w:val="24"/>
                              <w:szCs w:val="24"/>
                              <w:u w:val="single"/>
                            </w:rPr>
                            <w:t>Generate code with Azure OpenAI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7" w:anchor="m_-7444033006803512481_m_7630978532670847497_m_-6220735954431164083__Toc193723647" w:history="1">
                          <w:r w:rsidRPr="009D7057">
                            <w:rPr>
                              <w:rFonts w:asciiTheme="majorHAnsi" w:eastAsia="Times New Roman" w:hAnsiTheme="majorHAnsi" w:cs="Calibri"/>
                              <w:color w:val="0000FF"/>
                              <w:sz w:val="24"/>
                              <w:szCs w:val="24"/>
                              <w:u w:val="single"/>
                            </w:rPr>
                            <w:t>Apply prompt engineering with Azure OpenAI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8" w:anchor="m_-7444033006803512481_m_7630978532670847497_m_-6220735954431164083__Toc193723648" w:history="1">
                          <w:r w:rsidRPr="009D7057">
                            <w:rPr>
                              <w:rFonts w:asciiTheme="majorHAnsi" w:eastAsia="Times New Roman" w:hAnsiTheme="majorHAnsi" w:cs="Calibri"/>
                              <w:color w:val="0000FF"/>
                              <w:sz w:val="24"/>
                              <w:szCs w:val="24"/>
                              <w:u w:val="single"/>
                            </w:rPr>
                            <w:t>Build natural language solutions with Azure OpenAI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29" w:anchor="m_-7444033006803512481_m_7630978532670847497_m_-6220735954431164083__Toc193723649" w:history="1">
                          <w:r w:rsidRPr="009D7057">
                            <w:rPr>
                              <w:rFonts w:asciiTheme="majorHAnsi" w:eastAsia="Times New Roman" w:hAnsiTheme="majorHAnsi" w:cs="Calibri"/>
                              <w:color w:val="0000FF"/>
                              <w:sz w:val="24"/>
                              <w:szCs w:val="24"/>
                              <w:u w:val="single"/>
                            </w:rPr>
                            <w:t>Get started with Azure OpenAI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0" w:anchor="m_-7444033006803512481_m_7630978532670847497_m_-6220735954431164083__Toc193723650" w:history="1">
                          <w:r w:rsidRPr="009D7057">
                            <w:rPr>
                              <w:rFonts w:asciiTheme="majorHAnsi" w:eastAsia="Times New Roman" w:hAnsiTheme="majorHAnsi" w:cs="Calibri"/>
                              <w:color w:val="0000FF"/>
                              <w:sz w:val="24"/>
                              <w:szCs w:val="24"/>
                              <w:u w:val="single"/>
                            </w:rPr>
                            <w:t>Fundamentals of Responsible Generative AI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1" w:anchor="m_-7444033006803512481_m_7630978532670847497_m_-6220735954431164083__Toc193723651" w:history="1">
                          <w:r w:rsidRPr="009D7057">
                            <w:rPr>
                              <w:rFonts w:asciiTheme="majorHAnsi" w:eastAsia="Times New Roman" w:hAnsiTheme="majorHAnsi" w:cs="Calibri"/>
                              <w:color w:val="0000FF"/>
                              <w:sz w:val="24"/>
                              <w:szCs w:val="24"/>
                              <w:u w:val="single"/>
                            </w:rPr>
                            <w:t>Fundamentals of Azure OpenAI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2" w:anchor="m_-7444033006803512481_m_7630978532670847497_m_-6220735954431164083__Toc193723652" w:history="1">
                          <w:r w:rsidRPr="009D7057">
                            <w:rPr>
                              <w:rFonts w:asciiTheme="majorHAnsi" w:eastAsia="Times New Roman" w:hAnsiTheme="majorHAnsi" w:cs="Calibri"/>
                              <w:color w:val="0000FF"/>
                              <w:sz w:val="24"/>
                              <w:szCs w:val="24"/>
                              <w:u w:val="single"/>
                            </w:rPr>
                            <w:t>Fundamentals of Generative AI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3" w:anchor="m_-7444033006803512481_m_7630978532670847497_m_-6220735954431164083__Toc193723653" w:history="1">
                          <w:r w:rsidRPr="009D7057">
                            <w:rPr>
                              <w:rFonts w:asciiTheme="majorHAnsi" w:eastAsia="Times New Roman" w:hAnsiTheme="majorHAnsi" w:cs="Calibri"/>
                              <w:color w:val="0000FF"/>
                              <w:sz w:val="24"/>
                              <w:szCs w:val="24"/>
                              <w:u w:val="single"/>
                            </w:rPr>
                            <w:t>Describe monitoring tools in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4" w:anchor="m_-7444033006803512481_m_7630978532670847497_m_-6220735954431164083__Toc193723654" w:history="1">
                          <w:r w:rsidRPr="009D7057">
                            <w:rPr>
                              <w:rFonts w:asciiTheme="majorHAnsi" w:eastAsia="Times New Roman" w:hAnsiTheme="majorHAnsi" w:cs="Calibri"/>
                              <w:color w:val="0000FF"/>
                              <w:sz w:val="24"/>
                              <w:szCs w:val="24"/>
                              <w:u w:val="single"/>
                            </w:rPr>
                            <w:t>Describe features and tools for managing and deploying Azure resources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5" w:anchor="m_-7444033006803512481_m_7630978532670847497_m_-6220735954431164083__Toc193723655" w:history="1">
                          <w:r w:rsidRPr="009D7057">
                            <w:rPr>
                              <w:rFonts w:asciiTheme="majorHAnsi" w:eastAsia="Times New Roman" w:hAnsiTheme="majorHAnsi" w:cs="Calibri"/>
                              <w:color w:val="0000FF"/>
                              <w:sz w:val="24"/>
                              <w:szCs w:val="24"/>
                              <w:u w:val="single"/>
                            </w:rPr>
                            <w:t>Describe features and tools in Azure for governance and compliance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6" w:anchor="m_-7444033006803512481_m_7630978532670847497_m_-6220735954431164083__Toc193723656" w:history="1">
                          <w:r w:rsidRPr="009D7057">
                            <w:rPr>
                              <w:rFonts w:asciiTheme="majorHAnsi" w:eastAsia="Times New Roman" w:hAnsiTheme="majorHAnsi" w:cs="Calibri"/>
                              <w:color w:val="0000FF"/>
                              <w:sz w:val="24"/>
                              <w:szCs w:val="24"/>
                              <w:u w:val="single"/>
                            </w:rPr>
                            <w:t>Describe cost management in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7" w:anchor="m_-7444033006803512481_m_7630978532670847497_m_-6220735954431164083__Toc193723657" w:history="1">
                          <w:r w:rsidRPr="009D7057">
                            <w:rPr>
                              <w:rFonts w:asciiTheme="majorHAnsi" w:eastAsia="Times New Roman" w:hAnsiTheme="majorHAnsi" w:cs="Calibri"/>
                              <w:color w:val="0000FF"/>
                              <w:sz w:val="24"/>
                              <w:szCs w:val="24"/>
                              <w:u w:val="single"/>
                            </w:rPr>
                            <w:t>Align requirements with cloud types and service models in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8" w:anchor="m_-7444033006803512481_m_7630978532670847497_m_-6220735954431164083__Toc193723658" w:history="1">
                          <w:r w:rsidRPr="009D7057">
                            <w:rPr>
                              <w:rFonts w:asciiTheme="majorHAnsi" w:eastAsia="Times New Roman" w:hAnsiTheme="majorHAnsi" w:cs="Calibri"/>
                              <w:color w:val="0000FF"/>
                              <w:sz w:val="24"/>
                              <w:szCs w:val="24"/>
                              <w:u w:val="single"/>
                            </w:rPr>
                            <w:t>Move Azure resources to another resource group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39" w:anchor="m_-7444033006803512481_m_7630978532670847497_m_-6220735954431164083__Toc193723659" w:history="1">
                          <w:r w:rsidRPr="009D7057">
                            <w:rPr>
                              <w:rFonts w:asciiTheme="majorHAnsi" w:eastAsia="Times New Roman" w:hAnsiTheme="majorHAnsi" w:cs="Calibri"/>
                              <w:color w:val="0000FF"/>
                              <w:sz w:val="24"/>
                              <w:szCs w:val="24"/>
                              <w:u w:val="single"/>
                            </w:rPr>
                            <w:t>Control and organize Azure resources with Azure Resource Manager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0" w:anchor="m_-7444033006803512481_m_7630978532670847497_m_-6220735954431164083__Toc193723660" w:history="1">
                          <w:r w:rsidRPr="009D7057">
                            <w:rPr>
                              <w:rFonts w:asciiTheme="majorHAnsi" w:eastAsia="Times New Roman" w:hAnsiTheme="majorHAnsi" w:cs="Calibri"/>
                              <w:color w:val="0000FF"/>
                              <w:sz w:val="24"/>
                              <w:szCs w:val="24"/>
                              <w:u w:val="single"/>
                            </w:rPr>
                            <w:t>Create custom roles for Azure resources with role-based access control (RBAC)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1" w:anchor="m_-7444033006803512481_m_7630978532670847497_m_-6220735954431164083__Toc193723661" w:history="1">
                          <w:r w:rsidRPr="009D7057">
                            <w:rPr>
                              <w:rFonts w:asciiTheme="majorHAnsi" w:eastAsia="Times New Roman" w:hAnsiTheme="majorHAnsi" w:cs="Calibri"/>
                              <w:color w:val="0000FF"/>
                              <w:sz w:val="24"/>
                              <w:szCs w:val="24"/>
                              <w:u w:val="single"/>
                            </w:rPr>
                            <w:t>Manage access to an Azure subscription by using Azure role-based access control (Azure RBAC)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2" w:anchor="m_-7444033006803512481_m_7630978532670847497_m_-6220735954431164083__Toc193723662" w:history="1">
                          <w:r w:rsidRPr="009D7057">
                            <w:rPr>
                              <w:rFonts w:asciiTheme="majorHAnsi" w:eastAsia="Times New Roman" w:hAnsiTheme="majorHAnsi" w:cs="Calibri"/>
                              <w:color w:val="0000FF"/>
                              <w:sz w:val="24"/>
                              <w:szCs w:val="24"/>
                              <w:u w:val="single"/>
                            </w:rPr>
                            <w:t>Secure your Azure resources with Azure role-based access control (Azure RBAC)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3" w:anchor="m_-7444033006803512481_m_7630978532670847497_m_-6220735954431164083__Toc193723663" w:history="1">
                          <w:r w:rsidRPr="009D7057">
                            <w:rPr>
                              <w:rFonts w:asciiTheme="majorHAnsi" w:eastAsia="Times New Roman" w:hAnsiTheme="majorHAnsi" w:cs="Calibri"/>
                              <w:color w:val="0000FF"/>
                              <w:sz w:val="24"/>
                              <w:szCs w:val="24"/>
                              <w:u w:val="single"/>
                            </w:rPr>
                            <w:t>Create Azure users and groups in Microsoft Entra 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4" w:anchor="m_-7444033006803512481_m_7630978532670847497_m_-6220735954431164083__Toc193723664" w:history="1">
                          <w:r w:rsidRPr="009D7057">
                            <w:rPr>
                              <w:rFonts w:asciiTheme="majorHAnsi" w:eastAsia="Times New Roman" w:hAnsiTheme="majorHAnsi" w:cs="Calibri"/>
                              <w:color w:val="0000FF"/>
                              <w:sz w:val="24"/>
                              <w:szCs w:val="24"/>
                              <w:u w:val="single"/>
                            </w:rPr>
                            <w:t>Configure role-based access control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5" w:anchor="m_-7444033006803512481_m_7630978532670847497_m_-6220735954431164083__Toc193723665" w:history="1">
                          <w:r w:rsidRPr="009D7057">
                            <w:rPr>
                              <w:rFonts w:asciiTheme="majorHAnsi" w:eastAsia="Times New Roman" w:hAnsiTheme="majorHAnsi" w:cs="Calibri"/>
                              <w:color w:val="0000FF"/>
                              <w:sz w:val="24"/>
                              <w:szCs w:val="24"/>
                              <w:u w:val="single"/>
                            </w:rPr>
                            <w:t>Configure Azure Policy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6" w:anchor="m_-7444033006803512481_m_7630978532670847497_m_-6220735954431164083__Toc193723666" w:history="1">
                          <w:r w:rsidRPr="009D7057">
                            <w:rPr>
                              <w:rFonts w:asciiTheme="majorHAnsi" w:eastAsia="Times New Roman" w:hAnsiTheme="majorHAnsi" w:cs="Calibri"/>
                              <w:color w:val="0000FF"/>
                              <w:sz w:val="24"/>
                              <w:szCs w:val="24"/>
                              <w:u w:val="single"/>
                            </w:rPr>
                            <w:t>Configure subscriptions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7" w:anchor="m_-7444033006803512481_m_7630978532670847497_m_-6220735954431164083__Toc193723667" w:history="1">
                          <w:r w:rsidRPr="009D7057">
                            <w:rPr>
                              <w:rFonts w:asciiTheme="majorHAnsi" w:eastAsia="Times New Roman" w:hAnsiTheme="majorHAnsi" w:cs="Calibri"/>
                              <w:color w:val="0000FF"/>
                              <w:sz w:val="24"/>
                              <w:szCs w:val="24"/>
                              <w:u w:val="single"/>
                            </w:rPr>
                            <w:t>Configure user and group accounts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8" w:anchor="m_-7444033006803512481_m_7630978532670847497_m_-6220735954431164083__Toc193723668" w:history="1">
                          <w:r w:rsidRPr="009D7057">
                            <w:rPr>
                              <w:rFonts w:asciiTheme="majorHAnsi" w:eastAsia="Times New Roman" w:hAnsiTheme="majorHAnsi" w:cs="Calibri"/>
                              <w:color w:val="0000FF"/>
                              <w:sz w:val="24"/>
                              <w:szCs w:val="24"/>
                              <w:u w:val="single"/>
                            </w:rPr>
                            <w:t>Configure Microsoft Entra 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49" w:anchor="m_-7444033006803512481_m_7630978532670847497_m_-6220735954431164083__Toc193723669" w:history="1">
                          <w:r w:rsidRPr="009D7057">
                            <w:rPr>
                              <w:rFonts w:asciiTheme="majorHAnsi" w:eastAsia="Times New Roman" w:hAnsiTheme="majorHAnsi" w:cs="Calibri"/>
                              <w:color w:val="0000FF"/>
                              <w:sz w:val="24"/>
                              <w:szCs w:val="24"/>
                              <w:u w:val="single"/>
                            </w:rPr>
                            <w:t>Allow users to reset their password with Microsoft Entra self-service password reset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0" w:anchor="m_-7444033006803512481_m_7630978532670847497_m_-6220735954431164083__Toc193723670" w:history="1">
                          <w:r w:rsidRPr="009D7057">
                            <w:rPr>
                              <w:rFonts w:asciiTheme="majorHAnsi" w:eastAsia="Times New Roman" w:hAnsiTheme="majorHAnsi" w:cs="Calibri"/>
                              <w:color w:val="0000FF"/>
                              <w:sz w:val="24"/>
                              <w:szCs w:val="24"/>
                              <w:u w:val="single"/>
                            </w:rPr>
                            <w:t>Manage device identity with Microsoft Entra join and Enterprise State Roaming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1" w:anchor="m_-7444033006803512481_m_7630978532670847497_m_-6220735954431164083__Toc193723671" w:history="1">
                          <w:r w:rsidRPr="009D7057">
                            <w:rPr>
                              <w:rFonts w:asciiTheme="majorHAnsi" w:eastAsia="Times New Roman" w:hAnsiTheme="majorHAnsi" w:cs="Calibri"/>
                              <w:color w:val="0000FF"/>
                              <w:sz w:val="24"/>
                              <w:szCs w:val="24"/>
                              <w:u w:val="single"/>
                            </w:rPr>
                            <w:t>Secure Microsoft Entra users with multifactor authentication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2" w:anchor="m_-7444033006803512481_m_7630978532670847497_m_-6220735954431164083__Toc193723672" w:history="1">
                          <w:r w:rsidRPr="009D7057">
                            <w:rPr>
                              <w:rFonts w:asciiTheme="majorHAnsi" w:eastAsia="Times New Roman" w:hAnsiTheme="majorHAnsi" w:cs="Calibri"/>
                              <w:color w:val="0000FF"/>
                              <w:sz w:val="24"/>
                              <w:szCs w:val="24"/>
                              <w:u w:val="single"/>
                            </w:rPr>
                            <w:t>Implement and manage hybrid identity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3" w:anchor="m_-7444033006803512481_m_7630978532670847497_m_-6220735954431164083__Toc193723673" w:history="1">
                          <w:r w:rsidRPr="009D7057">
                            <w:rPr>
                              <w:rFonts w:asciiTheme="majorHAnsi" w:eastAsia="Times New Roman" w:hAnsiTheme="majorHAnsi" w:cs="Calibri"/>
                              <w:color w:val="0000FF"/>
                              <w:sz w:val="24"/>
                              <w:szCs w:val="24"/>
                              <w:u w:val="single"/>
                            </w:rPr>
                            <w:t>Implement and manage external identities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4" w:anchor="m_-7444033006803512481_m_7630978532670847497_m_-6220735954431164083__Toc193723674" w:history="1">
                          <w:r w:rsidRPr="009D7057">
                            <w:rPr>
                              <w:rFonts w:asciiTheme="majorHAnsi" w:eastAsia="Times New Roman" w:hAnsiTheme="majorHAnsi" w:cs="Calibri"/>
                              <w:color w:val="0000FF"/>
                              <w:sz w:val="24"/>
                              <w:szCs w:val="24"/>
                              <w:u w:val="single"/>
                            </w:rPr>
                            <w:t>Create, configure, and manage identities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5" w:anchor="m_-7444033006803512481_m_7630978532670847497_m_-6220735954431164083__Toc193723675" w:history="1">
                          <w:r w:rsidRPr="009D7057">
                            <w:rPr>
                              <w:rFonts w:asciiTheme="majorHAnsi" w:eastAsia="Times New Roman" w:hAnsiTheme="majorHAnsi" w:cs="Calibri"/>
                              <w:color w:val="0000FF"/>
                              <w:sz w:val="24"/>
                              <w:szCs w:val="24"/>
                              <w:u w:val="single"/>
                            </w:rPr>
                            <w:t>Implement initial configuration of Microsoft Entra 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6" w:anchor="m_-7444033006803512481_m_7630978532670847497_m_-6220735954431164083__Toc193723676" w:history="1">
                          <w:r w:rsidRPr="009D7057">
                            <w:rPr>
                              <w:rFonts w:asciiTheme="majorHAnsi" w:eastAsia="Times New Roman" w:hAnsiTheme="majorHAnsi" w:cs="Calibri"/>
                              <w:color w:val="0000FF"/>
                              <w:sz w:val="24"/>
                              <w:szCs w:val="24"/>
                              <w:u w:val="single"/>
                            </w:rPr>
                            <w:t>Investigate threats by using audit features in Microsoft 365 Defender and Microsoft Purview Standard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7" w:anchor="m_-7444033006803512481_m_7630978532670847497_m_-6220735954431164083__Toc193723677" w:history="1">
                          <w:r w:rsidRPr="009D7057">
                            <w:rPr>
                              <w:rFonts w:asciiTheme="majorHAnsi" w:eastAsia="Times New Roman" w:hAnsiTheme="majorHAnsi" w:cs="Calibri"/>
                              <w:color w:val="0000FF"/>
                              <w:sz w:val="24"/>
                              <w:szCs w:val="24"/>
                              <w:u w:val="single"/>
                            </w:rPr>
                            <w:t>Manage insider risk in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8" w:anchor="m_-7444033006803512481_m_7630978532670847497_m_-6220735954431164083__Toc193723678" w:history="1">
                          <w:r w:rsidRPr="009D7057">
                            <w:rPr>
                              <w:rFonts w:asciiTheme="majorHAnsi" w:eastAsia="Times New Roman" w:hAnsiTheme="majorHAnsi" w:cs="Calibri"/>
                              <w:color w:val="0000FF"/>
                              <w:sz w:val="24"/>
                              <w:szCs w:val="24"/>
                              <w:u w:val="single"/>
                            </w:rPr>
                            <w:t>Respond to data loss prevention alerts using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59" w:anchor="m_-7444033006803512481_m_7630978532670847497_m_-6220735954431164083__Toc193723679" w:history="1">
                          <w:r w:rsidRPr="009D7057">
                            <w:rPr>
                              <w:rFonts w:asciiTheme="majorHAnsi" w:eastAsia="Times New Roman" w:hAnsiTheme="majorHAnsi" w:cs="Calibri"/>
                              <w:color w:val="0000FF"/>
                              <w:sz w:val="24"/>
                              <w:szCs w:val="24"/>
                              <w:u w:val="single"/>
                            </w:rPr>
                            <w:t>Utilize Vulnerability Management in Microsoft Defender for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0" w:anchor="m_-7444033006803512481_m_7630978532670847497_m_-6220735954431164083__Toc193723680" w:history="1">
                          <w:r w:rsidRPr="009D7057">
                            <w:rPr>
                              <w:rFonts w:asciiTheme="majorHAnsi" w:eastAsia="Times New Roman" w:hAnsiTheme="majorHAnsi" w:cs="Calibri"/>
                              <w:color w:val="0000FF"/>
                              <w:sz w:val="24"/>
                              <w:szCs w:val="24"/>
                              <w:u w:val="single"/>
                            </w:rPr>
                            <w:t>Configure for alerts and detections in Microsoft Defender for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1" w:anchor="m_-7444033006803512481_m_7630978532670847497_m_-6220735954431164083__Toc193723681" w:history="1">
                          <w:r w:rsidRPr="009D7057">
                            <w:rPr>
                              <w:rFonts w:asciiTheme="majorHAnsi" w:eastAsia="Times New Roman" w:hAnsiTheme="majorHAnsi" w:cs="Calibri"/>
                              <w:color w:val="0000FF"/>
                              <w:sz w:val="24"/>
                              <w:szCs w:val="24"/>
                              <w:u w:val="single"/>
                            </w:rPr>
                            <w:t>Configure and manage automation using Microsoft Defender for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2" w:anchor="m_-7444033006803512481_m_7630978532670847497_m_-6220735954431164083__Toc193723682" w:history="1">
                          <w:r w:rsidRPr="009D7057">
                            <w:rPr>
                              <w:rFonts w:asciiTheme="majorHAnsi" w:eastAsia="Times New Roman" w:hAnsiTheme="majorHAnsi" w:cs="Calibri"/>
                              <w:color w:val="0000FF"/>
                              <w:sz w:val="24"/>
                              <w:szCs w:val="24"/>
                              <w:u w:val="single"/>
                            </w:rPr>
                            <w:t>Perform evidence and entities investigations using Microsoft Defender for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3" w:anchor="m_-7444033006803512481_m_7630978532670847497_m_-6220735954431164083__Toc193723683" w:history="1">
                          <w:r w:rsidRPr="009D7057">
                            <w:rPr>
                              <w:rFonts w:asciiTheme="majorHAnsi" w:eastAsia="Times New Roman" w:hAnsiTheme="majorHAnsi" w:cs="Calibri"/>
                              <w:color w:val="0000FF"/>
                              <w:sz w:val="24"/>
                              <w:szCs w:val="24"/>
                              <w:u w:val="single"/>
                            </w:rPr>
                            <w:t>Perform actions on a device using Microsoft Defender for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4" w:anchor="m_-7444033006803512481_m_7630978532670847497_m_-6220735954431164083__Toc193723684" w:history="1">
                          <w:r w:rsidRPr="009D7057">
                            <w:rPr>
                              <w:rFonts w:asciiTheme="majorHAnsi" w:eastAsia="Times New Roman" w:hAnsiTheme="majorHAnsi" w:cs="Calibri"/>
                              <w:color w:val="0000FF"/>
                              <w:sz w:val="24"/>
                              <w:szCs w:val="24"/>
                              <w:u w:val="single"/>
                            </w:rPr>
                            <w:t>Perform device investigations in Microsoft Defender for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5" w:anchor="m_-7444033006803512481_m_7630978532670847497_m_-6220735954431164083__Toc193723685" w:history="1">
                          <w:r w:rsidRPr="009D7057">
                            <w:rPr>
                              <w:rFonts w:asciiTheme="majorHAnsi" w:eastAsia="Times New Roman" w:hAnsiTheme="majorHAnsi" w:cs="Calibri"/>
                              <w:color w:val="0000FF"/>
                              <w:sz w:val="24"/>
                              <w:szCs w:val="24"/>
                              <w:u w:val="single"/>
                            </w:rPr>
                            <w:t>Implement Windows security enhancements with Microsoft Defender for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6" w:anchor="m_-7444033006803512481_m_7630978532670847497_m_-6220735954431164083__Toc193723686" w:history="1">
                          <w:r w:rsidRPr="009D7057">
                            <w:rPr>
                              <w:rFonts w:asciiTheme="majorHAnsi" w:eastAsia="Times New Roman" w:hAnsiTheme="majorHAnsi" w:cs="Calibri"/>
                              <w:color w:val="0000FF"/>
                              <w:sz w:val="24"/>
                              <w:szCs w:val="24"/>
                              <w:u w:val="single"/>
                            </w:rPr>
                            <w:t>Deploy the Microsoft Defender for Endpoint environment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7" w:anchor="m_-7444033006803512481_m_7630978532670847497_m_-6220735954431164083__Toc193723687" w:history="1">
                          <w:r w:rsidRPr="009D7057">
                            <w:rPr>
                              <w:rFonts w:asciiTheme="majorHAnsi" w:eastAsia="Times New Roman" w:hAnsiTheme="majorHAnsi" w:cs="Calibri"/>
                              <w:color w:val="0000FF"/>
                              <w:sz w:val="24"/>
                              <w:szCs w:val="24"/>
                              <w:u w:val="single"/>
                            </w:rPr>
                            <w:t>Protect against threats with Microsoft Defender for Endpoint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8" w:anchor="m_-7444033006803512481_m_7630978532670847497_m_-6220735954431164083__Toc193723688" w:history="1">
                          <w:r w:rsidRPr="009D7057">
                            <w:rPr>
                              <w:rFonts w:asciiTheme="majorHAnsi" w:eastAsia="Times New Roman" w:hAnsiTheme="majorHAnsi" w:cs="Calibri"/>
                              <w:color w:val="0000FF"/>
                              <w:sz w:val="24"/>
                              <w:szCs w:val="24"/>
                              <w:u w:val="single"/>
                            </w:rPr>
                            <w:t>Challenge project - Develop foreach and if-elseif-else structures to process array data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69" w:anchor="m_-7444033006803512481_m_7630978532670847497_m_-6220735954431164083__Toc193723689" w:history="1">
                          <w:r w:rsidRPr="009D7057">
                            <w:rPr>
                              <w:rFonts w:asciiTheme="majorHAnsi" w:eastAsia="Times New Roman" w:hAnsiTheme="majorHAnsi" w:cs="Calibri"/>
                              <w:color w:val="0000FF"/>
                              <w:sz w:val="24"/>
                              <w:szCs w:val="24"/>
                              <w:u w:val="single"/>
                            </w:rPr>
                            <w:t>Guided project - Develop foreach and if-elseif-else structures to process array data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0" w:anchor="m_-7444033006803512481_m_7630978532670847497_m_-6220735954431164083__Toc193723690" w:history="1">
                          <w:r w:rsidRPr="009D7057">
                            <w:rPr>
                              <w:rFonts w:asciiTheme="majorHAnsi" w:eastAsia="Times New Roman" w:hAnsiTheme="majorHAnsi" w:cs="Calibri"/>
                              <w:color w:val="0000FF"/>
                              <w:sz w:val="24"/>
                              <w:szCs w:val="24"/>
                              <w:u w:val="single"/>
                            </w:rPr>
                            <w:t>Create readable code with conventions, whitespace, and comments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1" w:anchor="m_-7444033006803512481_m_7630978532670847497_m_-6220735954431164083__Toc193723691" w:history="1">
                          <w:r w:rsidRPr="009D7057">
                            <w:rPr>
                              <w:rFonts w:asciiTheme="majorHAnsi" w:eastAsia="Times New Roman" w:hAnsiTheme="majorHAnsi" w:cs="Calibri"/>
                              <w:color w:val="0000FF"/>
                              <w:sz w:val="24"/>
                              <w:szCs w:val="24"/>
                              <w:u w:val="single"/>
                            </w:rPr>
                            <w:t>Store and iterate through sequences of data using Arrays and the foreach statement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2" w:anchor="m_-7444033006803512481_m_7630978532670847497_m_-6220735954431164083__Toc193723692" w:history="1">
                          <w:r w:rsidRPr="009D7057">
                            <w:rPr>
                              <w:rFonts w:asciiTheme="majorHAnsi" w:eastAsia="Times New Roman" w:hAnsiTheme="majorHAnsi" w:cs="Calibri"/>
                              <w:color w:val="0000FF"/>
                              <w:sz w:val="24"/>
                              <w:szCs w:val="24"/>
                              <w:u w:val="single"/>
                            </w:rPr>
                            <w:t>Add decision logic to your code using `if`, `else`, and `else if` statements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3" w:anchor="m_-7444033006803512481_m_7630978532670847497_m_-6220735954431164083__Toc193723693" w:history="1">
                          <w:r w:rsidRPr="009D7057">
                            <w:rPr>
                              <w:rFonts w:asciiTheme="majorHAnsi" w:eastAsia="Times New Roman" w:hAnsiTheme="majorHAnsi" w:cs="Calibri"/>
                              <w:color w:val="0000FF"/>
                              <w:sz w:val="24"/>
                              <w:szCs w:val="24"/>
                              <w:u w:val="single"/>
                            </w:rPr>
                            <w:t>Call methods from the .NET Class Library using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4" w:anchor="m_-7444033006803512481_m_7630978532670847497_m_-6220735954431164083__Toc193723694" w:history="1">
                          <w:r w:rsidRPr="009D7057">
                            <w:rPr>
                              <w:rFonts w:asciiTheme="majorHAnsi" w:eastAsia="Times New Roman" w:hAnsiTheme="majorHAnsi" w:cs="Calibri"/>
                              <w:color w:val="0000FF"/>
                              <w:sz w:val="24"/>
                              <w:szCs w:val="24"/>
                              <w:u w:val="single"/>
                            </w:rPr>
                            <w:t>Install and configure Visual Studio Code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5" w:anchor="m_-7444033006803512481_m_7630978532670847497_m_-6220735954431164083__Toc193723695" w:history="1">
                          <w:r w:rsidRPr="009D7057">
                            <w:rPr>
                              <w:rFonts w:asciiTheme="majorHAnsi" w:eastAsia="Times New Roman" w:hAnsiTheme="majorHAnsi" w:cs="Calibri"/>
                              <w:color w:val="0000FF"/>
                              <w:sz w:val="24"/>
                              <w:szCs w:val="24"/>
                              <w:u w:val="single"/>
                            </w:rPr>
                            <w:t>Perform basic string formatting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6" w:anchor="m_-7444033006803512481_m_7630978532670847497_m_-6220735954431164083__Toc193723696" w:history="1">
                          <w:r w:rsidRPr="009D7057">
                            <w:rPr>
                              <w:rFonts w:asciiTheme="majorHAnsi" w:eastAsia="Times New Roman" w:hAnsiTheme="majorHAnsi" w:cs="Calibri"/>
                              <w:color w:val="0000FF"/>
                              <w:sz w:val="24"/>
                              <w:szCs w:val="24"/>
                              <w:u w:val="single"/>
                            </w:rPr>
                            <w:t>Store and retrieve data using literal and variable values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7" w:anchor="m_-7444033006803512481_m_7630978532670847497_m_-6220735954431164083__Toc193723697" w:history="1">
                          <w:r w:rsidRPr="009D7057">
                            <w:rPr>
                              <w:rFonts w:asciiTheme="majorHAnsi" w:eastAsia="Times New Roman" w:hAnsiTheme="majorHAnsi" w:cs="Calibri"/>
                              <w:color w:val="0000FF"/>
                              <w:sz w:val="24"/>
                              <w:szCs w:val="24"/>
                              <w:u w:val="single"/>
                            </w:rPr>
                            <w:t>Write your first C# code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8" w:anchor="m_-7444033006803512481_m_7630978532670847497_m_-6220735954431164083__Toc193723698" w:history="1">
                          <w:r w:rsidRPr="009D7057">
                            <w:rPr>
                              <w:rFonts w:asciiTheme="majorHAnsi" w:eastAsia="Times New Roman" w:hAnsiTheme="majorHAnsi" w:cs="Calibri"/>
                              <w:color w:val="0000FF"/>
                              <w:sz w:val="24"/>
                              <w:szCs w:val="24"/>
                              <w:u w:val="single"/>
                            </w:rPr>
                            <w:t>Guided project - Calculate final GPA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79" w:anchor="m_-7444033006803512481_m_7630978532670847497_m_-6220735954431164083__Toc193723699" w:history="1">
                          <w:r w:rsidRPr="009D7057">
                            <w:rPr>
                              <w:rFonts w:asciiTheme="majorHAnsi" w:eastAsia="Times New Roman" w:hAnsiTheme="majorHAnsi" w:cs="Calibri"/>
                              <w:color w:val="0000FF"/>
                              <w:sz w:val="24"/>
                              <w:szCs w:val="24"/>
                              <w:u w:val="single"/>
                            </w:rPr>
                            <w:t>Guided project - Calculate and print student grades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0" w:anchor="m_-7444033006803512481_m_7630978532670847497_m_-6220735954431164083__Toc193723700" w:history="1">
                          <w:r w:rsidRPr="009D7057">
                            <w:rPr>
                              <w:rFonts w:asciiTheme="majorHAnsi" w:eastAsia="Times New Roman" w:hAnsiTheme="majorHAnsi" w:cs="Calibri"/>
                              <w:color w:val="0000FF"/>
                              <w:sz w:val="24"/>
                              <w:szCs w:val="24"/>
                              <w:u w:val="single"/>
                            </w:rPr>
                            <w:t>Perform basic operations on numbers in 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1" w:anchor="m_-7444033006803512481_m_7630978532670847497_m_-6220735954431164083__Toc193723701" w:history="1">
                          <w:r w:rsidRPr="009D7057">
                            <w:rPr>
                              <w:rFonts w:asciiTheme="majorHAnsi" w:eastAsia="Times New Roman" w:hAnsiTheme="majorHAnsi" w:cs="Calibri"/>
                              <w:color w:val="0000FF"/>
                              <w:sz w:val="24"/>
                              <w:szCs w:val="24"/>
                              <w:u w:val="single"/>
                            </w:rPr>
                            <w:t>Explore Windows Editions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2" w:anchor="m_-7444033006803512481_m_7630978532670847497_m_-6220735954431164083__Toc193723702" w:history="1">
                          <w:r w:rsidRPr="009D7057">
                            <w:rPr>
                              <w:rFonts w:asciiTheme="majorHAnsi" w:eastAsia="Times New Roman" w:hAnsiTheme="majorHAnsi" w:cs="Calibri"/>
                              <w:color w:val="0000FF"/>
                              <w:sz w:val="24"/>
                              <w:szCs w:val="24"/>
                              <w:u w:val="single"/>
                            </w:rPr>
                            <w:t>Explore the Enterprise Desktop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3" w:anchor="m_-7444033006803512481_m_7630978532670847497_m_-6220735954431164083__Toc193723703" w:history="1">
                          <w:r w:rsidRPr="009D7057">
                            <w:rPr>
                              <w:rFonts w:asciiTheme="majorHAnsi" w:eastAsia="Times New Roman" w:hAnsiTheme="majorHAnsi" w:cs="Calibri"/>
                              <w:color w:val="0000FF"/>
                              <w:sz w:val="24"/>
                              <w:szCs w:val="24"/>
                              <w:u w:val="single"/>
                            </w:rPr>
                            <w:t>Examine data security and compliance in Microsoft 365 Copilot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4" w:anchor="m_-7444033006803512481_m_7630978532670847497_m_-6220735954431164083__Toc193723704" w:history="1">
                          <w:r w:rsidRPr="009D7057">
                            <w:rPr>
                              <w:rFonts w:asciiTheme="majorHAnsi" w:eastAsia="Times New Roman" w:hAnsiTheme="majorHAnsi" w:cs="Calibri"/>
                              <w:color w:val="0000FF"/>
                              <w:sz w:val="24"/>
                              <w:szCs w:val="24"/>
                              <w:u w:val="single"/>
                            </w:rPr>
                            <w:t>Implement Microsoft 365 Copilot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5" w:anchor="m_-7444033006803512481_m_7630978532670847497_m_-6220735954431164083__Toc193723705" w:history="1">
                          <w:r w:rsidRPr="009D7057">
                            <w:rPr>
                              <w:rFonts w:asciiTheme="majorHAnsi" w:eastAsia="Times New Roman" w:hAnsiTheme="majorHAnsi" w:cs="Calibri"/>
                              <w:color w:val="0000FF"/>
                              <w:sz w:val="24"/>
                              <w:szCs w:val="24"/>
                              <w:u w:val="single"/>
                            </w:rPr>
                            <w:t>Examine the Microsoft 365 Copilot design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6" w:anchor="m_-7444033006803512481_m_7630978532670847497_m_-6220735954431164083__Toc193723706" w:history="1">
                          <w:r w:rsidRPr="009D7057">
                            <w:rPr>
                              <w:rFonts w:asciiTheme="majorHAnsi" w:eastAsia="Times New Roman" w:hAnsiTheme="majorHAnsi" w:cs="Calibri"/>
                              <w:color w:val="0000FF"/>
                              <w:sz w:val="24"/>
                              <w:szCs w:val="24"/>
                              <w:u w:val="single"/>
                            </w:rPr>
                            <w:t>Manage records in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7" w:anchor="m_-7444033006803512481_m_7630978532670847497_m_-6220735954431164083__Toc193723707" w:history="1">
                          <w:r w:rsidRPr="009D7057">
                            <w:rPr>
                              <w:rFonts w:asciiTheme="majorHAnsi" w:eastAsia="Times New Roman" w:hAnsiTheme="majorHAnsi" w:cs="Calibri"/>
                              <w:color w:val="0000FF"/>
                              <w:sz w:val="24"/>
                              <w:szCs w:val="24"/>
                              <w:u w:val="single"/>
                            </w:rPr>
                            <w:t>Manage data retention in Microsoft 365 workloads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8" w:anchor="m_-7444033006803512481_m_7630978532670847497_m_-6220735954431164083__Toc193723708" w:history="1">
                          <w:r w:rsidRPr="009D7057">
                            <w:rPr>
                              <w:rFonts w:asciiTheme="majorHAnsi" w:eastAsia="Times New Roman" w:hAnsiTheme="majorHAnsi" w:cs="Calibri"/>
                              <w:color w:val="0000FF"/>
                              <w:sz w:val="24"/>
                              <w:szCs w:val="24"/>
                              <w:u w:val="single"/>
                            </w:rPr>
                            <w:t>Manage the data lifecycle in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89" w:anchor="m_-7444033006803512481_m_7630978532670847497_m_-6220735954431164083__Toc193723709" w:history="1">
                          <w:r w:rsidRPr="009D7057">
                            <w:rPr>
                              <w:rFonts w:asciiTheme="majorHAnsi" w:eastAsia="Times New Roman" w:hAnsiTheme="majorHAnsi" w:cs="Calibri"/>
                              <w:color w:val="0000FF"/>
                              <w:sz w:val="24"/>
                              <w:szCs w:val="24"/>
                              <w:u w:val="single"/>
                            </w:rPr>
                            <w:t>Configure DLP policies for Microsoft Defender for Cloud Apps and Power Platform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0" w:anchor="m_-7444033006803512481_m_7630978532670847497_m_-6220735954431164083__Toc193723710" w:history="1">
                          <w:r w:rsidRPr="009D7057">
                            <w:rPr>
                              <w:rFonts w:asciiTheme="majorHAnsi" w:eastAsia="Times New Roman" w:hAnsiTheme="majorHAnsi" w:cs="Calibri"/>
                              <w:color w:val="0000FF"/>
                              <w:sz w:val="24"/>
                              <w:szCs w:val="24"/>
                              <w:u w:val="single"/>
                            </w:rPr>
                            <w:t>Prevent data loss in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1" w:anchor="m_-7444033006803512481_m_7630978532670847497_m_-6220735954431164083__Toc193723711" w:history="1">
                          <w:r w:rsidRPr="009D7057">
                            <w:rPr>
                              <w:rFonts w:asciiTheme="majorHAnsi" w:eastAsia="Times New Roman" w:hAnsiTheme="majorHAnsi" w:cs="Calibri"/>
                              <w:color w:val="0000FF"/>
                              <w:sz w:val="24"/>
                              <w:szCs w:val="24"/>
                              <w:u w:val="single"/>
                            </w:rPr>
                            <w:t>Manage data loss prevention policies and reports in Microsoft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2" w:anchor="m_-7444033006803512481_m_7630978532670847497_m_-6220735954431164083__Toc193723712" w:history="1">
                          <w:r w:rsidRPr="009D7057">
                            <w:rPr>
                              <w:rFonts w:asciiTheme="majorHAnsi" w:eastAsia="Times New Roman" w:hAnsiTheme="majorHAnsi" w:cs="Calibri"/>
                              <w:color w:val="0000FF"/>
                              <w:sz w:val="24"/>
                              <w:szCs w:val="24"/>
                              <w:u w:val="single"/>
                            </w:rPr>
                            <w:t>Apply and manage sensitivity labels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3" w:anchor="m_-7444033006803512481_m_7630978532670847497_m_-6220735954431164083__Toc193723713" w:history="1">
                          <w:r w:rsidRPr="009D7057">
                            <w:rPr>
                              <w:rFonts w:asciiTheme="majorHAnsi" w:eastAsia="Times New Roman" w:hAnsiTheme="majorHAnsi" w:cs="Calibri"/>
                              <w:color w:val="0000FF"/>
                              <w:sz w:val="24"/>
                              <w:szCs w:val="24"/>
                              <w:u w:val="single"/>
                            </w:rPr>
                            <w:t>Protect information in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4" w:anchor="m_-7444033006803512481_m_7630978532670847497_m_-6220735954431164083__Toc193723714" w:history="1">
                          <w:r w:rsidRPr="009D7057">
                            <w:rPr>
                              <w:rFonts w:asciiTheme="majorHAnsi" w:eastAsia="Times New Roman" w:hAnsiTheme="majorHAnsi" w:cs="Calibri"/>
                              <w:color w:val="0000FF"/>
                              <w:sz w:val="24"/>
                              <w:szCs w:val="24"/>
                              <w:u w:val="single"/>
                            </w:rPr>
                            <w:t>Deploy Microsoft Purview Message Encryption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5" w:anchor="m_-7444033006803512481_m_7630978532670847497_m_-6220735954431164083__Toc193723715" w:history="1">
                          <w:r w:rsidRPr="009D7057">
                            <w:rPr>
                              <w:rFonts w:asciiTheme="majorHAnsi" w:eastAsia="Times New Roman" w:hAnsiTheme="majorHAnsi" w:cs="Calibri"/>
                              <w:color w:val="0000FF"/>
                              <w:sz w:val="24"/>
                              <w:szCs w:val="24"/>
                              <w:u w:val="single"/>
                            </w:rPr>
                            <w:t>Understand Microsoft 365 encryption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6" w:anchor="m_-7444033006803512481_m_7630978532670847497_m_-6220735954431164083__Toc193723716" w:history="1">
                          <w:r w:rsidRPr="009D7057">
                            <w:rPr>
                              <w:rFonts w:asciiTheme="majorHAnsi" w:eastAsia="Times New Roman" w:hAnsiTheme="majorHAnsi" w:cs="Calibri"/>
                              <w:color w:val="0000FF"/>
                              <w:sz w:val="24"/>
                              <w:szCs w:val="24"/>
                              <w:u w:val="single"/>
                            </w:rPr>
                            <w:t>Create and manage sensitive information types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7" w:anchor="m_-7444033006803512481_m_7630978532670847497_m_-6220735954431164083__Toc193723717" w:history="1">
                          <w:r w:rsidRPr="009D7057">
                            <w:rPr>
                              <w:rFonts w:asciiTheme="majorHAnsi" w:eastAsia="Times New Roman" w:hAnsiTheme="majorHAnsi" w:cs="Calibri"/>
                              <w:color w:val="0000FF"/>
                              <w:sz w:val="24"/>
                              <w:szCs w:val="24"/>
                              <w:u w:val="single"/>
                            </w:rPr>
                            <w:t>Classify data for protection and governance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8" w:anchor="m_-7444033006803512481_m_7630978532670847497_m_-6220735954431164083__Toc193723718" w:history="1">
                          <w:r w:rsidRPr="009D7057">
                            <w:rPr>
                              <w:rFonts w:asciiTheme="majorHAnsi" w:eastAsia="Times New Roman" w:hAnsiTheme="majorHAnsi" w:cs="Calibri"/>
                              <w:color w:val="0000FF"/>
                              <w:sz w:val="24"/>
                              <w:szCs w:val="24"/>
                              <w:u w:val="single"/>
                            </w:rPr>
                            <w:t>Introduction to information protection and data lifecycle management in Microsoft Purview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3999" w:anchor="m_-7444033006803512481_m_7630978532670847497_m_-6220735954431164083__Toc193723719" w:history="1">
                          <w:r w:rsidRPr="009D7057">
                            <w:rPr>
                              <w:rFonts w:asciiTheme="majorHAnsi" w:eastAsia="Times New Roman" w:hAnsiTheme="majorHAnsi" w:cs="Calibri"/>
                              <w:color w:val="0000FF"/>
                              <w:sz w:val="24"/>
                              <w:szCs w:val="24"/>
                              <w:u w:val="single"/>
                            </w:rPr>
                            <w:t>Design an application architecture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0" w:anchor="m_-7444033006803512481_m_7630978532670847497_m_-6220735954431164083__Toc193723720" w:history="1">
                          <w:r w:rsidRPr="009D7057">
                            <w:rPr>
                              <w:rFonts w:asciiTheme="majorHAnsi" w:eastAsia="Times New Roman" w:hAnsiTheme="majorHAnsi" w:cs="Calibri"/>
                              <w:color w:val="0000FF"/>
                              <w:sz w:val="24"/>
                              <w:szCs w:val="24"/>
                              <w:u w:val="single"/>
                            </w:rPr>
                            <w:t>Design an Azure compute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1" w:anchor="m_-7444033006803512481_m_7630978532670847497_m_-6220735954431164083__Toc193723721" w:history="1">
                          <w:r w:rsidRPr="009D7057">
                            <w:rPr>
                              <w:rFonts w:asciiTheme="majorHAnsi" w:eastAsia="Times New Roman" w:hAnsiTheme="majorHAnsi" w:cs="Calibri"/>
                              <w:color w:val="0000FF"/>
                              <w:sz w:val="24"/>
                              <w:szCs w:val="24"/>
                              <w:u w:val="single"/>
                            </w:rPr>
                            <w:t>Design migrations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2" w:anchor="m_-7444033006803512481_m_7630978532670847497_m_-6220735954431164083__Toc193723722" w:history="1">
                          <w:r w:rsidRPr="009D7057">
                            <w:rPr>
                              <w:rFonts w:asciiTheme="majorHAnsi" w:eastAsia="Times New Roman" w:hAnsiTheme="majorHAnsi" w:cs="Calibri"/>
                              <w:color w:val="0000FF"/>
                              <w:sz w:val="24"/>
                              <w:szCs w:val="24"/>
                              <w:u w:val="single"/>
                            </w:rPr>
                            <w:t>Design network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3" w:anchor="m_-7444033006803512481_m_7630978532670847497_m_-6220735954431164083__Toc193723723" w:history="1">
                          <w:r w:rsidRPr="009D7057">
                            <w:rPr>
                              <w:rFonts w:asciiTheme="majorHAnsi" w:eastAsia="Times New Roman" w:hAnsiTheme="majorHAnsi" w:cs="Calibri"/>
                              <w:color w:val="0000FF"/>
                              <w:sz w:val="24"/>
                              <w:szCs w:val="24"/>
                              <w:u w:val="single"/>
                            </w:rPr>
                            <w:t>Design a solution to log and monitor Azure resources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4" w:anchor="m_-7444033006803512481_m_7630978532670847497_m_-6220735954431164083__Toc193723724" w:history="1">
                          <w:r w:rsidRPr="009D7057">
                            <w:rPr>
                              <w:rFonts w:asciiTheme="majorHAnsi" w:eastAsia="Times New Roman" w:hAnsiTheme="majorHAnsi" w:cs="Calibri"/>
                              <w:color w:val="0000FF"/>
                              <w:sz w:val="24"/>
                              <w:szCs w:val="24"/>
                              <w:u w:val="single"/>
                            </w:rPr>
                            <w:t>Design authentication and authorization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5" w:anchor="m_-7444033006803512481_m_7630978532670847497_m_-6220735954431164083__Toc193723725" w:history="1">
                          <w:r w:rsidRPr="009D7057">
                            <w:rPr>
                              <w:rFonts w:asciiTheme="majorHAnsi" w:eastAsia="Times New Roman" w:hAnsiTheme="majorHAnsi" w:cs="Calibri"/>
                              <w:color w:val="0000FF"/>
                              <w:sz w:val="24"/>
                              <w:szCs w:val="24"/>
                              <w:u w:val="single"/>
                            </w:rPr>
                            <w:t>Design governance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6" w:anchor="m_-7444033006803512481_m_7630978532670847497_m_-6220735954431164083__Toc193723726" w:history="1">
                          <w:r w:rsidRPr="009D7057">
                            <w:rPr>
                              <w:rFonts w:asciiTheme="majorHAnsi" w:eastAsia="Times New Roman" w:hAnsiTheme="majorHAnsi" w:cs="Calibri"/>
                              <w:color w:val="0000FF"/>
                              <w:sz w:val="24"/>
                              <w:szCs w:val="24"/>
                              <w:u w:val="single"/>
                            </w:rPr>
                            <w:t>Save money with Azure Reserved Instances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7" w:anchor="m_-7444033006803512481_m_7630978532670847497_m_-6220735954431164083__Toc193723727" w:history="1">
                          <w:r w:rsidRPr="009D7057">
                            <w:rPr>
                              <w:rFonts w:asciiTheme="majorHAnsi" w:eastAsia="Times New Roman" w:hAnsiTheme="majorHAnsi" w:cs="Calibri"/>
                              <w:color w:val="0000FF"/>
                              <w:sz w:val="24"/>
                              <w:szCs w:val="24"/>
                              <w:u w:val="single"/>
                            </w:rPr>
                            <w:t>Introduction to analyzing costs and creating budgets with Microsoft Cost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8" w:anchor="m_-7444033006803512481_m_7630978532670847497_m_-6220735954431164083__Toc193723728" w:history="1">
                          <w:r w:rsidRPr="009D7057">
                            <w:rPr>
                              <w:rFonts w:asciiTheme="majorHAnsi" w:eastAsia="Times New Roman" w:hAnsiTheme="majorHAnsi" w:cs="Calibri"/>
                              <w:color w:val="0000FF"/>
                              <w:sz w:val="24"/>
                              <w:szCs w:val="24"/>
                              <w:u w:val="single"/>
                            </w:rPr>
                            <w:t>Microsoft Azure Well-Architected Framework - Cost optimization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09" w:anchor="m_-7444033006803512481_m_7630978532670847497_m_-6220735954431164083__Toc193723729" w:history="1">
                          <w:r w:rsidRPr="009D7057">
                            <w:rPr>
                              <w:rFonts w:asciiTheme="majorHAnsi" w:eastAsia="Times New Roman" w:hAnsiTheme="majorHAnsi" w:cs="Calibri"/>
                              <w:color w:val="0000FF"/>
                              <w:sz w:val="24"/>
                              <w:szCs w:val="24"/>
                              <w:u w:val="single"/>
                            </w:rPr>
                            <w:t>Introduction to the Microsoft Azure Well-Architected Framework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0" w:anchor="m_-7444033006803512481_m_7630978532670847497_m_-6220735954431164083__Toc193723730" w:history="1">
                          <w:r w:rsidRPr="009D7057">
                            <w:rPr>
                              <w:rFonts w:asciiTheme="majorHAnsi" w:eastAsia="Times New Roman" w:hAnsiTheme="majorHAnsi" w:cs="Calibri"/>
                              <w:color w:val="0000FF"/>
                              <w:sz w:val="24"/>
                              <w:szCs w:val="24"/>
                              <w:u w:val="single"/>
                            </w:rPr>
                            <w:t>Microsoft Cloud Adoption Framework for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1" w:anchor="m_-7444033006803512481_m_7630978532670847497_m_-6220735954431164083__Toc193723731" w:history="1">
                          <w:r w:rsidRPr="009D7057">
                            <w:rPr>
                              <w:rFonts w:asciiTheme="majorHAnsi" w:eastAsia="Times New Roman" w:hAnsiTheme="majorHAnsi" w:cs="Calibri"/>
                              <w:color w:val="0000FF"/>
                              <w:sz w:val="24"/>
                              <w:szCs w:val="24"/>
                              <w:u w:val="single"/>
                            </w:rPr>
                            <w:t>Describe Azure identity, access, and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2" w:anchor="m_-7444033006803512481_m_7630978532670847497_m_-6220735954431164083__Toc193723732" w:history="1">
                          <w:r w:rsidRPr="009D7057">
                            <w:rPr>
                              <w:rFonts w:asciiTheme="majorHAnsi" w:eastAsia="Times New Roman" w:hAnsiTheme="majorHAnsi" w:cs="Calibri"/>
                              <w:color w:val="0000FF"/>
                              <w:sz w:val="24"/>
                              <w:szCs w:val="24"/>
                              <w:u w:val="single"/>
                            </w:rPr>
                            <w:t>Describe Azure storage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3" w:anchor="m_-7444033006803512481_m_7630978532670847497_m_-6220735954431164083__Toc193723733" w:history="1">
                          <w:r w:rsidRPr="009D7057">
                            <w:rPr>
                              <w:rFonts w:asciiTheme="majorHAnsi" w:eastAsia="Times New Roman" w:hAnsiTheme="majorHAnsi" w:cs="Calibri"/>
                              <w:color w:val="0000FF"/>
                              <w:sz w:val="24"/>
                              <w:szCs w:val="24"/>
                              <w:u w:val="single"/>
                            </w:rPr>
                            <w:t>Describe Azure compute and networking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4" w:anchor="m_-7444033006803512481_m_7630978532670847497_m_-6220735954431164083__Toc193723734" w:history="1">
                          <w:r w:rsidRPr="009D7057">
                            <w:rPr>
                              <w:rFonts w:asciiTheme="majorHAnsi" w:eastAsia="Times New Roman" w:hAnsiTheme="majorHAnsi" w:cs="Calibri"/>
                              <w:color w:val="0000FF"/>
                              <w:sz w:val="24"/>
                              <w:szCs w:val="24"/>
                              <w:u w:val="single"/>
                            </w:rPr>
                            <w:t>Describe the core architectural components of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5" w:anchor="m_-7444033006803512481_m_7630978532670847497_m_-6220735954431164083__Toc193723735" w:history="1">
                          <w:r w:rsidRPr="009D7057">
                            <w:rPr>
                              <w:rFonts w:asciiTheme="majorHAnsi" w:eastAsia="Times New Roman" w:hAnsiTheme="majorHAnsi" w:cs="Calibri"/>
                              <w:color w:val="0000FF"/>
                              <w:sz w:val="24"/>
                              <w:szCs w:val="24"/>
                              <w:u w:val="single"/>
                            </w:rPr>
                            <w:t>Describe cloud service types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6" w:anchor="m_-7444033006803512481_m_7630978532670847497_m_-6220735954431164083__Toc193723736" w:history="1">
                          <w:r w:rsidRPr="009D7057">
                            <w:rPr>
                              <w:rFonts w:asciiTheme="majorHAnsi" w:eastAsia="Times New Roman" w:hAnsiTheme="majorHAnsi" w:cs="Calibri"/>
                              <w:color w:val="0000FF"/>
                              <w:sz w:val="24"/>
                              <w:szCs w:val="24"/>
                              <w:u w:val="single"/>
                            </w:rPr>
                            <w:t>Describe the benefits of using cloud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7" w:anchor="m_-7444033006803512481_m_7630978532670847497_m_-6220735954431164083__Toc193723737" w:history="1">
                          <w:r w:rsidRPr="009D7057">
                            <w:rPr>
                              <w:rFonts w:asciiTheme="majorHAnsi" w:eastAsia="Times New Roman" w:hAnsiTheme="majorHAnsi" w:cs="Calibri"/>
                              <w:color w:val="0000FF"/>
                              <w:sz w:val="24"/>
                              <w:szCs w:val="24"/>
                              <w:u w:val="single"/>
                            </w:rPr>
                            <w:t>Describe cloud computing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8" w:anchor="m_-7444033006803512481_m_7630978532670847497_m_-6220735954431164083__Toc193723738" w:history="1">
                          <w:r w:rsidRPr="009D7057">
                            <w:rPr>
                              <w:rFonts w:asciiTheme="majorHAnsi" w:eastAsia="Times New Roman" w:hAnsiTheme="majorHAnsi" w:cs="Calibri"/>
                              <w:color w:val="0000FF"/>
                              <w:sz w:val="24"/>
                              <w:szCs w:val="24"/>
                              <w:u w:val="single"/>
                            </w:rPr>
                            <w:t>Publish an API to Azure Static Web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19" w:anchor="m_-7444033006803512481_m_7630978532670847497_m_-6220735954431164083__Toc193723739" w:history="1">
                          <w:r w:rsidRPr="009D7057">
                            <w:rPr>
                              <w:rFonts w:asciiTheme="majorHAnsi" w:eastAsia="Times New Roman" w:hAnsiTheme="majorHAnsi" w:cs="Calibri"/>
                              <w:color w:val="0000FF"/>
                              <w:sz w:val="24"/>
                              <w:szCs w:val="24"/>
                              <w:u w:val="single"/>
                            </w:rPr>
                            <w:t>Publish an Angular, React, Svelte, or Vue JavaScript app with Azure Static Web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0" w:anchor="m_-7444033006803512481_m_7630978532670847497_m_-6220735954431164083__Toc193723740" w:history="1">
                          <w:r w:rsidRPr="009D7057">
                            <w:rPr>
                              <w:rFonts w:asciiTheme="majorHAnsi" w:eastAsia="Times New Roman" w:hAnsiTheme="majorHAnsi" w:cs="Calibri"/>
                              <w:color w:val="0000FF"/>
                              <w:sz w:val="24"/>
                              <w:szCs w:val="24"/>
                              <w:u w:val="single"/>
                            </w:rPr>
                            <w:t>Create and publish a static web app with Gatsby and Azure Static Web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1" w:anchor="m_-7444033006803512481_m_7630978532670847497_m_-6220735954431164083__Toc193723741" w:history="1">
                          <w:r w:rsidRPr="009D7057">
                            <w:rPr>
                              <w:rFonts w:asciiTheme="majorHAnsi" w:eastAsia="Times New Roman" w:hAnsiTheme="majorHAnsi" w:cs="Calibri"/>
                              <w:color w:val="0000FF"/>
                              <w:sz w:val="24"/>
                              <w:szCs w:val="24"/>
                              <w:u w:val="single"/>
                            </w:rPr>
                            <w:t>Publish a Blazor WebAssembly app and .NET API with Azure Static Web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2" w:anchor="m_-7444033006803512481_m_7630978532670847497_m_-6220735954431164083__Toc193723742" w:history="1">
                          <w:r w:rsidRPr="009D7057">
                            <w:rPr>
                              <w:rFonts w:asciiTheme="majorHAnsi" w:eastAsia="Times New Roman" w:hAnsiTheme="majorHAnsi" w:cs="Calibri"/>
                              <w:color w:val="0000FF"/>
                              <w:sz w:val="24"/>
                              <w:szCs w:val="24"/>
                              <w:u w:val="single"/>
                            </w:rPr>
                            <w:t>Authenticate users with Azure Static Web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3" w:anchor="m_-7444033006803512481_m_7630978532670847497_m_-6220735954431164083__Toc193723743" w:history="1">
                          <w:r w:rsidRPr="009D7057">
                            <w:rPr>
                              <w:rFonts w:asciiTheme="majorHAnsi" w:eastAsia="Times New Roman" w:hAnsiTheme="majorHAnsi" w:cs="Calibri"/>
                              <w:color w:val="0000FF"/>
                              <w:sz w:val="24"/>
                              <w:szCs w:val="24"/>
                              <w:u w:val="single"/>
                            </w:rPr>
                            <w:t>Sign in users with Microsoft Entra ID in a Java web app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4" w:anchor="m_-7444033006803512481_m_7630978532670847497_m_-6220735954431164083__Toc193723744" w:history="1">
                          <w:r w:rsidRPr="009D7057">
                            <w:rPr>
                              <w:rFonts w:asciiTheme="majorHAnsi" w:eastAsia="Times New Roman" w:hAnsiTheme="majorHAnsi" w:cs="Calibri"/>
                              <w:color w:val="0000FF"/>
                              <w:sz w:val="24"/>
                              <w:szCs w:val="24"/>
                              <w:u w:val="single"/>
                            </w:rPr>
                            <w:t>Accelerate a Spring Boot application with Azure Cache for Redis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5" w:anchor="m_-7444033006803512481_m_7630978532670847497_m_-6220735954431164083__Toc193723745" w:history="1">
                          <w:r w:rsidRPr="009D7057">
                            <w:rPr>
                              <w:rFonts w:asciiTheme="majorHAnsi" w:eastAsia="Times New Roman" w:hAnsiTheme="majorHAnsi" w:cs="Calibri"/>
                              <w:color w:val="0000FF"/>
                              <w:sz w:val="24"/>
                              <w:szCs w:val="24"/>
                              <w:u w:val="single"/>
                            </w:rPr>
                            <w:t>Enable asynchronous messaging in Java apps by using JMS and Azure Service Bus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6" w:anchor="m_-7444033006803512481_m_7630978532670847497_m_-6220735954431164083__Toc193723746" w:history="1">
                          <w:r w:rsidRPr="009D7057">
                            <w:rPr>
                              <w:rFonts w:asciiTheme="majorHAnsi" w:eastAsia="Times New Roman" w:hAnsiTheme="majorHAnsi" w:cs="Calibri"/>
                              <w:color w:val="0000FF"/>
                              <w:sz w:val="24"/>
                              <w:szCs w:val="24"/>
                              <w:u w:val="single"/>
                            </w:rPr>
                            <w:t>Build a Java app with cloud-scale NoSQL Cosmos DB</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7" w:anchor="m_-7444033006803512481_m_7630978532670847497_m_-6220735954431164083__Toc193723747" w:history="1">
                          <w:r w:rsidRPr="009D7057">
                            <w:rPr>
                              <w:rFonts w:asciiTheme="majorHAnsi" w:eastAsia="Times New Roman" w:hAnsiTheme="majorHAnsi" w:cs="Calibri"/>
                              <w:color w:val="0000FF"/>
                              <w:sz w:val="24"/>
                              <w:szCs w:val="24"/>
                              <w:u w:val="single"/>
                            </w:rPr>
                            <w:t>Deploy a Java EE (Jakarta EE) application to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8" w:anchor="m_-7444033006803512481_m_7630978532670847497_m_-6220735954431164083__Toc193723748" w:history="1">
                          <w:r w:rsidRPr="009D7057">
                            <w:rPr>
                              <w:rFonts w:asciiTheme="majorHAnsi" w:eastAsia="Times New Roman" w:hAnsiTheme="majorHAnsi" w:cs="Calibri"/>
                              <w:color w:val="0000FF"/>
                              <w:sz w:val="24"/>
                              <w:szCs w:val="24"/>
                              <w:u w:val="single"/>
                            </w:rPr>
                            <w:t>Deploy Spring microservices to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29" w:anchor="m_-7444033006803512481_m_7630978532670847497_m_-6220735954431164083__Toc193723749" w:history="1">
                          <w:r w:rsidRPr="009D7057">
                            <w:rPr>
                              <w:rFonts w:asciiTheme="majorHAnsi" w:eastAsia="Times New Roman" w:hAnsiTheme="majorHAnsi" w:cs="Calibri"/>
                              <w:color w:val="0000FF"/>
                              <w:sz w:val="24"/>
                              <w:szCs w:val="24"/>
                              <w:u w:val="single"/>
                            </w:rPr>
                            <w:t>Store application data with Azure Blob Storage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0" w:anchor="m_-7444033006803512481_m_7630978532670847497_m_-6220735954431164083__Toc193723750" w:history="1">
                          <w:r w:rsidRPr="009D7057">
                            <w:rPr>
                              <w:rFonts w:asciiTheme="majorHAnsi" w:eastAsia="Times New Roman" w:hAnsiTheme="majorHAnsi" w:cs="Calibri"/>
                              <w:color w:val="0000FF"/>
                              <w:sz w:val="24"/>
                              <w:szCs w:val="24"/>
                              <w:u w:val="single"/>
                            </w:rPr>
                            <w:t>Secure your Azure Storage account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1" w:anchor="m_-7444033006803512481_m_7630978532670847497_m_-6220735954431164083__Toc193723751" w:history="1">
                          <w:r w:rsidRPr="009D7057">
                            <w:rPr>
                              <w:rFonts w:asciiTheme="majorHAnsi" w:eastAsia="Times New Roman" w:hAnsiTheme="majorHAnsi" w:cs="Calibri"/>
                              <w:color w:val="0000FF"/>
                              <w:sz w:val="24"/>
                              <w:szCs w:val="24"/>
                              <w:u w:val="single"/>
                            </w:rPr>
                            <w:t>Connect an app to Azure Storage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2" w:anchor="m_-7444033006803512481_m_7630978532670847497_m_-6220735954431164083__Toc193723752" w:history="1">
                          <w:r w:rsidRPr="009D7057">
                            <w:rPr>
                              <w:rFonts w:asciiTheme="majorHAnsi" w:eastAsia="Times New Roman" w:hAnsiTheme="majorHAnsi" w:cs="Calibri"/>
                              <w:color w:val="0000FF"/>
                              <w:sz w:val="24"/>
                              <w:szCs w:val="24"/>
                              <w:u w:val="single"/>
                            </w:rPr>
                            <w:t>Create an Azure Storage account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3" w:anchor="m_-7444033006803512481_m_7630978532670847497_m_-6220735954431164083__Toc193723753" w:history="1">
                          <w:r w:rsidRPr="009D7057">
                            <w:rPr>
                              <w:rFonts w:asciiTheme="majorHAnsi" w:eastAsia="Times New Roman" w:hAnsiTheme="majorHAnsi" w:cs="Calibri"/>
                              <w:color w:val="0000FF"/>
                              <w:sz w:val="24"/>
                              <w:szCs w:val="24"/>
                              <w:u w:val="single"/>
                            </w:rPr>
                            <w:t>Choose a data storage approach in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4" w:anchor="m_-7444033006803512481_m_7630978532670847497_m_-6220735954431164083__Toc193723754" w:history="1">
                          <w:r w:rsidRPr="009D7057">
                            <w:rPr>
                              <w:rFonts w:asciiTheme="majorHAnsi" w:eastAsia="Times New Roman" w:hAnsiTheme="majorHAnsi" w:cs="Calibri"/>
                              <w:color w:val="0000FF"/>
                              <w:sz w:val="24"/>
                              <w:szCs w:val="24"/>
                              <w:u w:val="single"/>
                            </w:rPr>
                            <w:t>Introduction to Docker containers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5" w:anchor="m_-7444033006803512481_m_7630978532670847497_m_-6220735954431164083__Toc193723755" w:history="1">
                          <w:r w:rsidRPr="009D7057">
                            <w:rPr>
                              <w:rFonts w:asciiTheme="majorHAnsi" w:eastAsia="Times New Roman" w:hAnsiTheme="majorHAnsi" w:cs="Calibri"/>
                              <w:color w:val="0000FF"/>
                              <w:sz w:val="24"/>
                              <w:szCs w:val="24"/>
                              <w:u w:val="single"/>
                            </w:rPr>
                            <w:t>Secure your identities by using Microsoft Entra 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6" w:anchor="m_-7444033006803512481_m_7630978532670847497_m_-6220735954431164083__Toc193723756" w:history="1">
                          <w:r w:rsidRPr="009D7057">
                            <w:rPr>
                              <w:rFonts w:asciiTheme="majorHAnsi" w:eastAsia="Times New Roman" w:hAnsiTheme="majorHAnsi" w:cs="Calibri"/>
                              <w:color w:val="0000FF"/>
                              <w:sz w:val="24"/>
                              <w:szCs w:val="24"/>
                              <w:u w:val="single"/>
                            </w:rPr>
                            <w:t>Automate Azure tasks using scripts with PowerShell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7" w:anchor="m_-7444033006803512481_m_7630978532670847497_m_-6220735954431164083__Toc193723757" w:history="1">
                          <w:r w:rsidRPr="009D7057">
                            <w:rPr>
                              <w:rFonts w:asciiTheme="majorHAnsi" w:eastAsia="Times New Roman" w:hAnsiTheme="majorHAnsi" w:cs="Calibri"/>
                              <w:color w:val="0000FF"/>
                              <w:sz w:val="24"/>
                              <w:szCs w:val="24"/>
                              <w:u w:val="single"/>
                            </w:rPr>
                            <w:t>Control Azure services with the CLI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8" w:anchor="m_-7444033006803512481_m_7630978532670847497_m_-6220735954431164083__Toc193723758" w:history="1">
                          <w:r w:rsidRPr="009D7057">
                            <w:rPr>
                              <w:rFonts w:asciiTheme="majorHAnsi" w:eastAsia="Times New Roman" w:hAnsiTheme="majorHAnsi" w:cs="Calibri"/>
                              <w:color w:val="0000FF"/>
                              <w:sz w:val="24"/>
                              <w:szCs w:val="24"/>
                              <w:u w:val="single"/>
                            </w:rPr>
                            <w:t>Fundamentals of network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39" w:anchor="m_-7444033006803512481_m_7630978532670847497_m_-6220735954431164083__Toc193723759" w:history="1">
                          <w:r w:rsidRPr="009D7057">
                            <w:rPr>
                              <w:rFonts w:asciiTheme="majorHAnsi" w:eastAsia="Times New Roman" w:hAnsiTheme="majorHAnsi" w:cs="Calibri"/>
                              <w:color w:val="0000FF"/>
                              <w:sz w:val="24"/>
                              <w:szCs w:val="24"/>
                              <w:u w:val="single"/>
                            </w:rPr>
                            <w:t>Fundamentals of computer networking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0" w:anchor="m_-7444033006803512481_m_7630978532670847497_m_-6220735954431164083__Toc193723760" w:history="1">
                          <w:r w:rsidRPr="009D7057">
                            <w:rPr>
                              <w:rFonts w:asciiTheme="majorHAnsi" w:eastAsia="Times New Roman" w:hAnsiTheme="majorHAnsi" w:cs="Calibri"/>
                              <w:color w:val="0000FF"/>
                              <w:sz w:val="24"/>
                              <w:szCs w:val="24"/>
                              <w:u w:val="single"/>
                            </w:rPr>
                            <w:t>Introduction to Azure virtual machines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1" w:anchor="m_-7444033006803512481_m_7630978532670847497_m_-6220735954431164083__Toc193723761" w:history="1">
                          <w:r w:rsidRPr="009D7057">
                            <w:rPr>
                              <w:rFonts w:asciiTheme="majorHAnsi" w:eastAsia="Times New Roman" w:hAnsiTheme="majorHAnsi" w:cs="Calibri"/>
                              <w:color w:val="0000FF"/>
                              <w:sz w:val="24"/>
                              <w:szCs w:val="24"/>
                              <w:u w:val="single"/>
                            </w:rPr>
                            <w:t>Create a Windows virtual machine in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2" w:anchor="m_-7444033006803512481_m_7630978532670847497_m_-6220735954431164083__Toc193723762" w:history="1">
                          <w:r w:rsidRPr="009D7057">
                            <w:rPr>
                              <w:rFonts w:asciiTheme="majorHAnsi" w:eastAsia="Times New Roman" w:hAnsiTheme="majorHAnsi" w:cs="Calibri"/>
                              <w:color w:val="0000FF"/>
                              <w:sz w:val="24"/>
                              <w:szCs w:val="24"/>
                              <w:u w:val="single"/>
                            </w:rPr>
                            <w:t>Provisioning a Linux virtual machine in Microsoft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3" w:anchor="m_-7444033006803512481_m_7630978532670847497_m_-6220735954431164083__Toc193723763" w:history="1">
                          <w:r w:rsidRPr="009D7057">
                            <w:rPr>
                              <w:rFonts w:asciiTheme="majorHAnsi" w:eastAsia="Times New Roman" w:hAnsiTheme="majorHAnsi" w:cs="Calibri"/>
                              <w:color w:val="0000FF"/>
                              <w:sz w:val="24"/>
                              <w:szCs w:val="24"/>
                              <w:u w:val="single"/>
                            </w:rPr>
                            <w:t>Plan your Linux environment in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4" w:anchor="m_-7444033006803512481_m_7630978532670847497_m_-6220735954431164083__Toc193723764" w:history="1">
                          <w:r w:rsidRPr="009D7057">
                            <w:rPr>
                              <w:rFonts w:asciiTheme="majorHAnsi" w:eastAsia="Times New Roman" w:hAnsiTheme="majorHAnsi" w:cs="Calibri"/>
                              <w:color w:val="0000FF"/>
                              <w:sz w:val="24"/>
                              <w:szCs w:val="24"/>
                              <w:u w:val="single"/>
                            </w:rPr>
                            <w:t>Introduction to Linux on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5" w:anchor="m_-7444033006803512481_m_7630978532670847497_m_-6220735954431164083__Toc193723765" w:history="1">
                          <w:r w:rsidRPr="009D7057">
                            <w:rPr>
                              <w:rFonts w:asciiTheme="majorHAnsi" w:eastAsia="Times New Roman" w:hAnsiTheme="majorHAnsi" w:cs="Calibri"/>
                              <w:color w:val="0000FF"/>
                              <w:sz w:val="24"/>
                              <w:szCs w:val="24"/>
                              <w:u w:val="single"/>
                            </w:rPr>
                            <w:t>Build and run a web application with the MEAN stack on an Azure Linux virtual machine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6" w:anchor="m_-7444033006803512481_m_7630978532670847497_m_-6220735954431164083__Toc193723766" w:history="1">
                          <w:r w:rsidRPr="009D7057">
                            <w:rPr>
                              <w:rFonts w:asciiTheme="majorHAnsi" w:eastAsia="Times New Roman" w:hAnsiTheme="majorHAnsi" w:cs="Calibri"/>
                              <w:color w:val="0000FF"/>
                              <w:sz w:val="24"/>
                              <w:szCs w:val="24"/>
                              <w:u w:val="single"/>
                            </w:rPr>
                            <w:t>Optimizing IT operations and management with Azure Automanage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7" w:anchor="m_-7444033006803512481_m_7630978532670847497_m_-6220735954431164083__Toc193723767" w:history="1">
                          <w:r w:rsidRPr="009D7057">
                            <w:rPr>
                              <w:rFonts w:asciiTheme="majorHAnsi" w:eastAsia="Times New Roman" w:hAnsiTheme="majorHAnsi" w:cs="Calibri"/>
                              <w:color w:val="0000FF"/>
                              <w:sz w:val="24"/>
                              <w:szCs w:val="24"/>
                              <w:u w:val="single"/>
                            </w:rPr>
                            <w:t>Manage hybrid workloads with Azure Arc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8" w:anchor="m_-7444033006803512481_m_7630978532670847497_m_-6220735954431164083__Toc193723768" w:history="1">
                          <w:r w:rsidRPr="009D7057">
                            <w:rPr>
                              <w:rFonts w:asciiTheme="majorHAnsi" w:eastAsia="Times New Roman" w:hAnsiTheme="majorHAnsi" w:cs="Calibri"/>
                              <w:color w:val="0000FF"/>
                              <w:sz w:val="24"/>
                              <w:szCs w:val="24"/>
                              <w:u w:val="single"/>
                            </w:rPr>
                            <w:t>Administer and manage Windows Server IaaS Virtual Machine remotely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49" w:anchor="m_-7444033006803512481_m_7630978532670847497_m_-6220735954431164083__Toc193723769" w:history="1">
                          <w:r w:rsidRPr="009D7057">
                            <w:rPr>
                              <w:rFonts w:asciiTheme="majorHAnsi" w:eastAsia="Times New Roman" w:hAnsiTheme="majorHAnsi" w:cs="Calibri"/>
                              <w:color w:val="0000FF"/>
                              <w:sz w:val="24"/>
                              <w:szCs w:val="24"/>
                              <w:u w:val="single"/>
                            </w:rPr>
                            <w:t>Perform Windows Server secure administration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0" w:anchor="m_-7444033006803512481_m_7630978532670847497_m_-6220735954431164083__Toc193723770" w:history="1">
                          <w:r w:rsidRPr="009D7057">
                            <w:rPr>
                              <w:rFonts w:asciiTheme="majorHAnsi" w:eastAsia="Times New Roman" w:hAnsiTheme="majorHAnsi" w:cs="Calibri"/>
                              <w:color w:val="0000FF"/>
                              <w:sz w:val="24"/>
                              <w:szCs w:val="24"/>
                              <w:u w:val="single"/>
                            </w:rPr>
                            <w:t>Perform post-installation configuration of Windows Server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1" w:anchor="m_-7444033006803512481_m_7630978532670847497_m_-6220735954431164083__Toc193723771" w:history="1">
                          <w:r w:rsidRPr="009D7057">
                            <w:rPr>
                              <w:rFonts w:asciiTheme="majorHAnsi" w:eastAsia="Times New Roman" w:hAnsiTheme="majorHAnsi" w:cs="Calibri"/>
                              <w:color w:val="0000FF"/>
                              <w:sz w:val="24"/>
                              <w:szCs w:val="24"/>
                              <w:u w:val="single"/>
                            </w:rPr>
                            <w:t>Describe Windows Server administration tools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2" w:anchor="m_-7444033006803512481_m_7630978532670847497_m_-6220735954431164083__Toc193723772" w:history="1">
                          <w:r w:rsidRPr="009D7057">
                            <w:rPr>
                              <w:rFonts w:asciiTheme="majorHAnsi" w:eastAsia="Times New Roman" w:hAnsiTheme="majorHAnsi" w:cs="Calibri"/>
                              <w:color w:val="0000FF"/>
                              <w:sz w:val="24"/>
                              <w:szCs w:val="24"/>
                              <w:u w:val="single"/>
                            </w:rPr>
                            <w:t>Implement and manage Active Directory Certificate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3" w:anchor="m_-7444033006803512481_m_7630978532670847497_m_-6220735954431164083__Toc193723773" w:history="1">
                          <w:r w:rsidRPr="009D7057">
                            <w:rPr>
                              <w:rFonts w:asciiTheme="majorHAnsi" w:eastAsia="Times New Roman" w:hAnsiTheme="majorHAnsi" w:cs="Calibri"/>
                              <w:color w:val="0000FF"/>
                              <w:sz w:val="24"/>
                              <w:szCs w:val="24"/>
                              <w:u w:val="single"/>
                            </w:rPr>
                            <w:t>Manage advanced features of AD 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4" w:anchor="m_-7444033006803512481_m_7630978532670847497_m_-6220735954431164083__Toc193723774" w:history="1">
                          <w:r w:rsidRPr="009D7057">
                            <w:rPr>
                              <w:rFonts w:asciiTheme="majorHAnsi" w:eastAsia="Times New Roman" w:hAnsiTheme="majorHAnsi" w:cs="Calibri"/>
                              <w:color w:val="0000FF"/>
                              <w:sz w:val="24"/>
                              <w:szCs w:val="24"/>
                              <w:u w:val="single"/>
                            </w:rPr>
                            <w:t>Implement Group Policy Objects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5" w:anchor="m_-7444033006803512481_m_7630978532670847497_m_-6220735954431164083__Toc193723775" w:history="1">
                          <w:r w:rsidRPr="009D7057">
                            <w:rPr>
                              <w:rFonts w:asciiTheme="majorHAnsi" w:eastAsia="Times New Roman" w:hAnsiTheme="majorHAnsi" w:cs="Calibri"/>
                              <w:color w:val="0000FF"/>
                              <w:sz w:val="24"/>
                              <w:szCs w:val="24"/>
                              <w:u w:val="single"/>
                            </w:rPr>
                            <w:t>Manage AD DS domain controllers and FSMO roles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6" w:anchor="m_-7444033006803512481_m_7630978532670847497_m_-6220735954431164083__Toc193723776" w:history="1">
                          <w:r w:rsidRPr="009D7057">
                            <w:rPr>
                              <w:rFonts w:asciiTheme="majorHAnsi" w:eastAsia="Times New Roman" w:hAnsiTheme="majorHAnsi" w:cs="Calibri"/>
                              <w:color w:val="0000FF"/>
                              <w:sz w:val="24"/>
                              <w:szCs w:val="24"/>
                              <w:u w:val="single"/>
                            </w:rPr>
                            <w:t>Introduction to AD 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7" w:anchor="m_-7444033006803512481_m_7630978532670847497_m_-6220735954431164083__Toc193723777" w:history="1">
                          <w:r w:rsidRPr="009D7057">
                            <w:rPr>
                              <w:rFonts w:asciiTheme="majorHAnsi" w:eastAsia="Times New Roman" w:hAnsiTheme="majorHAnsi" w:cs="Calibri"/>
                              <w:color w:val="0000FF"/>
                              <w:sz w:val="24"/>
                              <w:szCs w:val="24"/>
                              <w:u w:val="single"/>
                            </w:rPr>
                            <w:t>Deploy and manage Azure IaaS Active Directory domain controllers in Azure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8" w:anchor="m_-7444033006803512481_m_7630978532670847497_m_-6220735954431164083__Toc193723778" w:history="1">
                          <w:r w:rsidRPr="009D7057">
                            <w:rPr>
                              <w:rFonts w:asciiTheme="majorHAnsi" w:eastAsia="Times New Roman" w:hAnsiTheme="majorHAnsi" w:cs="Calibri"/>
                              <w:color w:val="0000FF"/>
                              <w:sz w:val="24"/>
                              <w:szCs w:val="24"/>
                              <w:u w:val="single"/>
                            </w:rPr>
                            <w:t>Implement hybrid identity with Windows Server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59" w:anchor="m_-7444033006803512481_m_7630978532670847497_m_-6220735954431164083__Toc193723779" w:history="1">
                          <w:r w:rsidRPr="009D7057">
                            <w:rPr>
                              <w:rFonts w:asciiTheme="majorHAnsi" w:eastAsia="Times New Roman" w:hAnsiTheme="majorHAnsi" w:cs="Calibri"/>
                              <w:color w:val="0000FF"/>
                              <w:sz w:val="24"/>
                              <w:szCs w:val="24"/>
                              <w:u w:val="single"/>
                            </w:rPr>
                            <w:t>Implement hybrid network infrastructure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0" w:anchor="m_-7444033006803512481_m_7630978532670847497_m_-6220735954431164083__Toc193723780" w:history="1">
                          <w:r w:rsidRPr="009D7057">
                            <w:rPr>
                              <w:rFonts w:asciiTheme="majorHAnsi" w:eastAsia="Times New Roman" w:hAnsiTheme="majorHAnsi" w:cs="Calibri"/>
                              <w:color w:val="0000FF"/>
                              <w:sz w:val="24"/>
                              <w:szCs w:val="24"/>
                              <w:u w:val="single"/>
                            </w:rPr>
                            <w:t>Implement remote access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1" w:anchor="m_-7444033006803512481_m_7630978532670847497_m_-6220735954431164083__Toc193723781" w:history="1">
                          <w:r w:rsidRPr="009D7057">
                            <w:rPr>
                              <w:rFonts w:asciiTheme="majorHAnsi" w:eastAsia="Times New Roman" w:hAnsiTheme="majorHAnsi" w:cs="Calibri"/>
                              <w:color w:val="0000FF"/>
                              <w:sz w:val="24"/>
                              <w:szCs w:val="24"/>
                              <w:u w:val="single"/>
                            </w:rPr>
                            <w:t>Implement IP Address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2" w:anchor="m_-7444033006803512481_m_7630978532670847497_m_-6220735954431164083__Toc193723782" w:history="1">
                          <w:r w:rsidRPr="009D7057">
                            <w:rPr>
                              <w:rFonts w:asciiTheme="majorHAnsi" w:eastAsia="Times New Roman" w:hAnsiTheme="majorHAnsi" w:cs="Calibri"/>
                              <w:color w:val="0000FF"/>
                              <w:sz w:val="24"/>
                              <w:szCs w:val="24"/>
                              <w:u w:val="single"/>
                            </w:rPr>
                            <w:t>Implement Windows Server DNS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3" w:anchor="m_-7444033006803512481_m_7630978532670847497_m_-6220735954431164083__Toc193723783" w:history="1">
                          <w:r w:rsidRPr="009D7057">
                            <w:rPr>
                              <w:rFonts w:asciiTheme="majorHAnsi" w:eastAsia="Times New Roman" w:hAnsiTheme="majorHAnsi" w:cs="Calibri"/>
                              <w:color w:val="0000FF"/>
                              <w:sz w:val="24"/>
                              <w:szCs w:val="24"/>
                              <w:u w:val="single"/>
                            </w:rPr>
                            <w:t>Deploy and manage DHCP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4" w:anchor="m_-7444033006803512481_m_7630978532670847497_m_-6220735954431164083__Toc193723784" w:history="1">
                          <w:r w:rsidRPr="009D7057">
                            <w:rPr>
                              <w:rFonts w:asciiTheme="majorHAnsi" w:eastAsia="Times New Roman" w:hAnsiTheme="majorHAnsi" w:cs="Calibri"/>
                              <w:color w:val="0000FF"/>
                              <w:sz w:val="24"/>
                              <w:szCs w:val="24"/>
                              <w:u w:val="single"/>
                            </w:rPr>
                            <w:t>Implement DNS for Windows Server IaaS VMs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5" w:anchor="m_-7444033006803512481_m_7630978532670847497_m_-6220735954431164083__Toc193723785" w:history="1">
                          <w:r w:rsidRPr="009D7057">
                            <w:rPr>
                              <w:rFonts w:asciiTheme="majorHAnsi" w:eastAsia="Times New Roman" w:hAnsiTheme="majorHAnsi" w:cs="Calibri"/>
                              <w:color w:val="0000FF"/>
                              <w:sz w:val="24"/>
                              <w:szCs w:val="24"/>
                              <w:u w:val="single"/>
                            </w:rPr>
                            <w:t>Implement Windows Server IaaS VM IP addressing and routing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6" w:anchor="m_-7444033006803512481_m_7630978532670847497_m_-6220735954431164083__Toc193723786" w:history="1">
                          <w:r w:rsidRPr="009D7057">
                            <w:rPr>
                              <w:rFonts w:asciiTheme="majorHAnsi" w:eastAsia="Times New Roman" w:hAnsiTheme="majorHAnsi" w:cs="Calibri"/>
                              <w:color w:val="0000FF"/>
                              <w:sz w:val="24"/>
                              <w:szCs w:val="24"/>
                              <w:u w:val="single"/>
                            </w:rPr>
                            <w:t>Implement Windows Server IaaS VM network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7" w:anchor="m_-7444033006803512481_m_7630978532670847497_m_-6220735954431164083__Toc193723787" w:history="1">
                          <w:r w:rsidRPr="009D7057">
                            <w:rPr>
                              <w:rFonts w:asciiTheme="majorHAnsi" w:eastAsia="Times New Roman" w:hAnsiTheme="majorHAnsi" w:cs="Calibri"/>
                              <w:color w:val="0000FF"/>
                              <w:sz w:val="24"/>
                              <w:szCs w:val="24"/>
                              <w:u w:val="single"/>
                            </w:rPr>
                            <w:t>Windows Server update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8" w:anchor="m_-7444033006803512481_m_7630978532670847497_m_-6220735954431164083__Toc193723788" w:history="1">
                          <w:r w:rsidRPr="009D7057">
                            <w:rPr>
                              <w:rFonts w:asciiTheme="majorHAnsi" w:eastAsia="Times New Roman" w:hAnsiTheme="majorHAnsi" w:cs="Calibri"/>
                              <w:color w:val="0000FF"/>
                              <w:sz w:val="24"/>
                              <w:szCs w:val="24"/>
                              <w:u w:val="single"/>
                            </w:rPr>
                            <w:t>Hardening Windows Server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69" w:anchor="m_-7444033006803512481_m_7630978532670847497_m_-6220735954431164083__Toc193723789" w:history="1">
                          <w:r w:rsidRPr="009D7057">
                            <w:rPr>
                              <w:rFonts w:asciiTheme="majorHAnsi" w:eastAsia="Times New Roman" w:hAnsiTheme="majorHAnsi" w:cs="Calibri"/>
                              <w:color w:val="0000FF"/>
                              <w:sz w:val="24"/>
                              <w:szCs w:val="24"/>
                              <w:u w:val="single"/>
                            </w:rPr>
                            <w:t>Secure Windows Server user accounts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0" w:anchor="m_-7444033006803512481_m_7630978532670847497_m_-6220735954431164083__Toc193723790" w:history="1">
                          <w:r w:rsidRPr="009D7057">
                            <w:rPr>
                              <w:rFonts w:asciiTheme="majorHAnsi" w:eastAsia="Times New Roman" w:hAnsiTheme="majorHAnsi" w:cs="Calibri"/>
                              <w:color w:val="0000FF"/>
                              <w:sz w:val="24"/>
                              <w:szCs w:val="24"/>
                              <w:u w:val="single"/>
                            </w:rPr>
                            <w:t>Secure Windows Server DNS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1" w:anchor="m_-7444033006803512481_m_7630978532670847497_m_-6220735954431164083__Toc193723791" w:history="1">
                          <w:r w:rsidRPr="009D7057">
                            <w:rPr>
                              <w:rFonts w:asciiTheme="majorHAnsi" w:eastAsia="Times New Roman" w:hAnsiTheme="majorHAnsi" w:cs="Calibri"/>
                              <w:color w:val="0000FF"/>
                              <w:sz w:val="24"/>
                              <w:szCs w:val="24"/>
                              <w:u w:val="single"/>
                            </w:rPr>
                            <w:t>Implement change tracking and file integrity monitoring for Windows IaaS VMs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2" w:anchor="m_-7444033006803512481_m_7630978532670847497_m_-6220735954431164083__Toc193723792" w:history="1">
                          <w:r w:rsidRPr="009D7057">
                            <w:rPr>
                              <w:rFonts w:asciiTheme="majorHAnsi" w:eastAsia="Times New Roman" w:hAnsiTheme="majorHAnsi" w:cs="Calibri"/>
                              <w:color w:val="0000FF"/>
                              <w:sz w:val="24"/>
                              <w:szCs w:val="24"/>
                              <w:u w:val="single"/>
                            </w:rPr>
                            <w:t>Configure BitLocker disk encryption for Windows IaaS Virtual Machines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3" w:anchor="m_-7444033006803512481_m_7630978532670847497_m_-6220735954431164083__Toc193723793" w:history="1">
                          <w:r w:rsidRPr="009D7057">
                            <w:rPr>
                              <w:rFonts w:asciiTheme="majorHAnsi" w:eastAsia="Times New Roman" w:hAnsiTheme="majorHAnsi" w:cs="Calibri"/>
                              <w:color w:val="0000FF"/>
                              <w:sz w:val="24"/>
                              <w:szCs w:val="24"/>
                              <w:u w:val="single"/>
                            </w:rPr>
                            <w:t>Create and implement application allowlists with adaptive application control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4" w:anchor="m_-7444033006803512481_m_7630978532670847497_m_-6220735954431164083__Toc193723794" w:history="1">
                          <w:r w:rsidRPr="009D7057">
                            <w:rPr>
                              <w:rFonts w:asciiTheme="majorHAnsi" w:eastAsia="Times New Roman" w:hAnsiTheme="majorHAnsi" w:cs="Calibri"/>
                              <w:color w:val="0000FF"/>
                              <w:sz w:val="24"/>
                              <w:szCs w:val="24"/>
                              <w:u w:val="single"/>
                            </w:rPr>
                            <w:t>Manage Azure updates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5" w:anchor="m_-7444033006803512481_m_7630978532670847497_m_-6220735954431164083__Toc193723795" w:history="1">
                          <w:r w:rsidRPr="009D7057">
                            <w:rPr>
                              <w:rFonts w:asciiTheme="majorHAnsi" w:eastAsia="Times New Roman" w:hAnsiTheme="majorHAnsi" w:cs="Calibri"/>
                              <w:color w:val="0000FF"/>
                              <w:sz w:val="24"/>
                              <w:szCs w:val="24"/>
                              <w:u w:val="single"/>
                            </w:rPr>
                            <w:t>Audit the security of Windows Server IaaS Virtual Machines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6" w:anchor="m_-7444033006803512481_m_7630978532670847497_m_-6220735954431164083__Toc193723796" w:history="1">
                          <w:r w:rsidRPr="009D7057">
                            <w:rPr>
                              <w:rFonts w:asciiTheme="majorHAnsi" w:eastAsia="Times New Roman" w:hAnsiTheme="majorHAnsi" w:cs="Calibri"/>
                              <w:color w:val="0000FF"/>
                              <w:sz w:val="24"/>
                              <w:szCs w:val="24"/>
                              <w:u w:val="single"/>
                            </w:rPr>
                            <w:t>Configure and monitor Microsoft Sentinel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7" w:anchor="m_-7444033006803512481_m_7630978532670847497_m_-6220735954431164083__Toc193723797" w:history="1">
                          <w:r w:rsidRPr="009D7057">
                            <w:rPr>
                              <w:rFonts w:asciiTheme="majorHAnsi" w:eastAsia="Times New Roman" w:hAnsiTheme="majorHAnsi" w:cs="Calibri"/>
                              <w:color w:val="0000FF"/>
                              <w:sz w:val="24"/>
                              <w:szCs w:val="24"/>
                              <w:u w:val="single"/>
                            </w:rPr>
                            <w:t>Enable and manage Microsoft Defender for Cloud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8" w:anchor="m_-7444033006803512481_m_7630978532670847497_m_-6220735954431164083__Toc193723798" w:history="1">
                          <w:r w:rsidRPr="009D7057">
                            <w:rPr>
                              <w:rFonts w:asciiTheme="majorHAnsi" w:eastAsia="Times New Roman" w:hAnsiTheme="majorHAnsi" w:cs="Calibri"/>
                              <w:color w:val="0000FF"/>
                              <w:sz w:val="24"/>
                              <w:szCs w:val="24"/>
                              <w:u w:val="single"/>
                            </w:rPr>
                            <w:t>Configure and manage Azure Monitor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79" w:anchor="m_-7444033006803512481_m_7630978532670847497_m_-6220735954431164083__Toc193723799" w:history="1">
                          <w:r w:rsidRPr="009D7057">
                            <w:rPr>
                              <w:rFonts w:asciiTheme="majorHAnsi" w:eastAsia="Times New Roman" w:hAnsiTheme="majorHAnsi" w:cs="Calibri"/>
                              <w:color w:val="0000FF"/>
                              <w:sz w:val="24"/>
                              <w:szCs w:val="24"/>
                              <w:u w:val="single"/>
                            </w:rPr>
                            <w:t>Improve your cloud security posture with Microsoft Defender for Cloud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0" w:anchor="m_-7444033006803512481_m_7630978532670847497_m_-6220735954431164083__Toc193723800" w:history="1">
                          <w:r w:rsidRPr="009D7057">
                            <w:rPr>
                              <w:rFonts w:asciiTheme="majorHAnsi" w:eastAsia="Times New Roman" w:hAnsiTheme="majorHAnsi" w:cs="Calibri"/>
                              <w:color w:val="0000FF"/>
                              <w:sz w:val="24"/>
                              <w:szCs w:val="24"/>
                              <w:u w:val="single"/>
                            </w:rPr>
                            <w:t>Secure your cloud apps and services with Microsoft Defender for Cloud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1" w:anchor="m_-7444033006803512481_m_7630978532670847497_m_-6220735954431164083__Toc193723801" w:history="1">
                          <w:r w:rsidRPr="009D7057">
                            <w:rPr>
                              <w:rFonts w:asciiTheme="majorHAnsi" w:eastAsia="Times New Roman" w:hAnsiTheme="majorHAnsi" w:cs="Calibri"/>
                              <w:color w:val="0000FF"/>
                              <w:sz w:val="24"/>
                              <w:szCs w:val="24"/>
                              <w:u w:val="single"/>
                            </w:rPr>
                            <w:t>Safeguard your environment with Microsoft Defender for Identity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2" w:anchor="m_-7444033006803512481_m_7630978532670847497_m_-6220735954431164083__Toc193723802" w:history="1">
                          <w:r w:rsidRPr="009D7057">
                            <w:rPr>
                              <w:rFonts w:asciiTheme="majorHAnsi" w:eastAsia="Times New Roman" w:hAnsiTheme="majorHAnsi" w:cs="Calibri"/>
                              <w:color w:val="0000FF"/>
                              <w:sz w:val="24"/>
                              <w:szCs w:val="24"/>
                              <w:u w:val="single"/>
                            </w:rPr>
                            <w:t>Remediate risks with Microsoft Defender for Office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3" w:anchor="m_-7444033006803512481_m_7630978532670847497_m_-6220735954431164083__Toc193723803" w:history="1">
                          <w:r w:rsidRPr="009D7057">
                            <w:rPr>
                              <w:rFonts w:asciiTheme="majorHAnsi" w:eastAsia="Times New Roman" w:hAnsiTheme="majorHAnsi" w:cs="Calibri"/>
                              <w:color w:val="0000FF"/>
                              <w:sz w:val="24"/>
                              <w:szCs w:val="24"/>
                              <w:u w:val="single"/>
                            </w:rPr>
                            <w:t>Protect your identities with Microsoft Entra ID Protection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4" w:anchor="m_-7444033006803512481_m_7630978532670847497_m_-6220735954431164083__Toc193723804" w:history="1">
                          <w:r w:rsidRPr="009D7057">
                            <w:rPr>
                              <w:rFonts w:asciiTheme="majorHAnsi" w:eastAsia="Times New Roman" w:hAnsiTheme="majorHAnsi" w:cs="Calibri"/>
                              <w:color w:val="0000FF"/>
                              <w:sz w:val="24"/>
                              <w:szCs w:val="24"/>
                              <w:u w:val="single"/>
                            </w:rPr>
                            <w:t>Mitigate incidents using Microsoft 365 Defender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5" w:anchor="m_-7444033006803512481_m_7630978532670847497_m_-6220735954431164083__Toc193723805" w:history="1">
                          <w:r w:rsidRPr="009D7057">
                            <w:rPr>
                              <w:rFonts w:asciiTheme="majorHAnsi" w:eastAsia="Times New Roman" w:hAnsiTheme="majorHAnsi" w:cs="Calibri"/>
                              <w:color w:val="0000FF"/>
                              <w:sz w:val="24"/>
                              <w:szCs w:val="24"/>
                              <w:u w:val="single"/>
                            </w:rPr>
                            <w:t>Introduction to Microsoft 365 threat protection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6" w:anchor="m_-7444033006803512481_m_7630978532670847497_m_-6220735954431164083__Toc193723806" w:history="1">
                          <w:r w:rsidRPr="009D7057">
                            <w:rPr>
                              <w:rFonts w:asciiTheme="majorHAnsi" w:eastAsia="Times New Roman" w:hAnsiTheme="majorHAnsi" w:cs="Calibri"/>
                              <w:color w:val="0000FF"/>
                              <w:sz w:val="24"/>
                              <w:szCs w:val="24"/>
                              <w:u w:val="single"/>
                            </w:rPr>
                            <w:t>Configure Azure Load Balancer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7" w:anchor="m_-7444033006803512481_m_7630978532670847497_m_-6220735954431164083__Toc193723807" w:history="1">
                          <w:r w:rsidRPr="009D7057">
                            <w:rPr>
                              <w:rFonts w:asciiTheme="majorHAnsi" w:eastAsia="Times New Roman" w:hAnsiTheme="majorHAnsi" w:cs="Calibri"/>
                              <w:color w:val="0000FF"/>
                              <w:sz w:val="24"/>
                              <w:szCs w:val="24"/>
                              <w:u w:val="single"/>
                            </w:rPr>
                            <w:t>Configure network routing and endpoints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8" w:anchor="m_-7444033006803512481_m_7630978532670847497_m_-6220735954431164083__Toc193723808" w:history="1">
                          <w:r w:rsidRPr="009D7057">
                            <w:rPr>
                              <w:rFonts w:asciiTheme="majorHAnsi" w:eastAsia="Times New Roman" w:hAnsiTheme="majorHAnsi" w:cs="Calibri"/>
                              <w:color w:val="0000FF"/>
                              <w:sz w:val="24"/>
                              <w:szCs w:val="24"/>
                              <w:u w:val="single"/>
                            </w:rPr>
                            <w:t>Configure Azure Virtual Network peering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89" w:anchor="m_-7444033006803512481_m_7630978532670847497_m_-6220735954431164083__Toc193723809" w:history="1">
                          <w:r w:rsidRPr="009D7057">
                            <w:rPr>
                              <w:rFonts w:asciiTheme="majorHAnsi" w:eastAsia="Times New Roman" w:hAnsiTheme="majorHAnsi" w:cs="Calibri"/>
                              <w:color w:val="0000FF"/>
                              <w:sz w:val="24"/>
                              <w:szCs w:val="24"/>
                              <w:u w:val="single"/>
                            </w:rPr>
                            <w:t>Configure Azure DNS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0" w:anchor="m_-7444033006803512481_m_7630978532670847497_m_-6220735954431164083__Toc193723810" w:history="1">
                          <w:r w:rsidRPr="009D7057">
                            <w:rPr>
                              <w:rFonts w:asciiTheme="majorHAnsi" w:eastAsia="Times New Roman" w:hAnsiTheme="majorHAnsi" w:cs="Calibri"/>
                              <w:color w:val="0000FF"/>
                              <w:sz w:val="24"/>
                              <w:szCs w:val="24"/>
                              <w:u w:val="single"/>
                            </w:rPr>
                            <w:t>Configure network security groups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1" w:anchor="m_-7444033006803512481_m_7630978532670847497_m_-6220735954431164083__Toc193723811" w:history="1">
                          <w:r w:rsidRPr="009D7057">
                            <w:rPr>
                              <w:rFonts w:asciiTheme="majorHAnsi" w:eastAsia="Times New Roman" w:hAnsiTheme="majorHAnsi" w:cs="Calibri"/>
                              <w:color w:val="0000FF"/>
                              <w:sz w:val="24"/>
                              <w:szCs w:val="24"/>
                              <w:u w:val="single"/>
                            </w:rPr>
                            <w:t>Configure virtual networks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2" w:anchor="m_-7444033006803512481_m_7630978532670847497_m_-6220735954431164083__Toc193723812" w:history="1">
                          <w:r w:rsidRPr="009D7057">
                            <w:rPr>
                              <w:rFonts w:asciiTheme="majorHAnsi" w:eastAsia="Times New Roman" w:hAnsiTheme="majorHAnsi" w:cs="Calibri"/>
                              <w:color w:val="0000FF"/>
                              <w:sz w:val="24"/>
                              <w:szCs w:val="24"/>
                              <w:u w:val="single"/>
                            </w:rPr>
                            <w:t>Improve application scalability and resiliency by using Azure Load Balancer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3" w:anchor="m_-7444033006803512481_m_7630978532670847497_m_-6220735954431164083__Toc193723813" w:history="1">
                          <w:r w:rsidRPr="009D7057">
                            <w:rPr>
                              <w:rFonts w:asciiTheme="majorHAnsi" w:eastAsia="Times New Roman" w:hAnsiTheme="majorHAnsi" w:cs="Calibri"/>
                              <w:color w:val="0000FF"/>
                              <w:sz w:val="24"/>
                              <w:szCs w:val="24"/>
                              <w:u w:val="single"/>
                            </w:rPr>
                            <w:t>Manage and control traffic flow in your Azure deployment with routes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4" w:anchor="m_-7444033006803512481_m_7630978532670847497_m_-6220735954431164083__Toc193723814" w:history="1">
                          <w:r w:rsidRPr="009D7057">
                            <w:rPr>
                              <w:rFonts w:asciiTheme="majorHAnsi" w:eastAsia="Times New Roman" w:hAnsiTheme="majorHAnsi" w:cs="Calibri"/>
                              <w:color w:val="0000FF"/>
                              <w:sz w:val="24"/>
                              <w:szCs w:val="24"/>
                              <w:u w:val="single"/>
                            </w:rPr>
                            <w:t>Host your domain on Azure DNS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5" w:anchor="m_-7444033006803512481_m_7630978532670847497_m_-6220735954431164083__Toc193723815" w:history="1">
                          <w:r w:rsidRPr="009D7057">
                            <w:rPr>
                              <w:rFonts w:asciiTheme="majorHAnsi" w:eastAsia="Times New Roman" w:hAnsiTheme="majorHAnsi" w:cs="Calibri"/>
                              <w:color w:val="0000FF"/>
                              <w:sz w:val="24"/>
                              <w:szCs w:val="24"/>
                              <w:u w:val="single"/>
                            </w:rPr>
                            <w:t>Distribute your services across Azure virtual networks and integrate them by using virtual network peering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6" w:anchor="m_-7444033006803512481_m_7630978532670847497_m_-6220735954431164083__Toc193723816" w:history="1">
                          <w:r w:rsidRPr="009D7057">
                            <w:rPr>
                              <w:rFonts w:asciiTheme="majorHAnsi" w:eastAsia="Times New Roman" w:hAnsiTheme="majorHAnsi" w:cs="Calibri"/>
                              <w:color w:val="0000FF"/>
                              <w:sz w:val="24"/>
                              <w:szCs w:val="24"/>
                              <w:u w:val="single"/>
                            </w:rPr>
                            <w:t>Design an IP addressing schema for your Azure deployment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7" w:anchor="m_-7444033006803512481_m_7630978532670847497_m_-6220735954431164083__Toc193723817" w:history="1">
                          <w:r w:rsidRPr="009D7057">
                            <w:rPr>
                              <w:rFonts w:asciiTheme="majorHAnsi" w:eastAsia="Times New Roman" w:hAnsiTheme="majorHAnsi" w:cs="Calibri"/>
                              <w:color w:val="0000FF"/>
                              <w:sz w:val="24"/>
                              <w:szCs w:val="24"/>
                              <w:u w:val="single"/>
                            </w:rPr>
                            <w:t>Configure Azure Application Gateway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8" w:anchor="m_-7444033006803512481_m_7630978532670847497_m_-6220735954431164083__Toc193723818" w:history="1">
                          <w:r w:rsidRPr="009D7057">
                            <w:rPr>
                              <w:rFonts w:asciiTheme="majorHAnsi" w:eastAsia="Times New Roman" w:hAnsiTheme="majorHAnsi" w:cs="Calibri"/>
                              <w:color w:val="0000FF"/>
                              <w:sz w:val="24"/>
                              <w:szCs w:val="24"/>
                              <w:u w:val="single"/>
                            </w:rPr>
                            <w:t>Design an enterprise governance strategy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099" w:anchor="m_-7444033006803512481_m_7630978532670847497_m_-6220735954431164083__Toc193723819" w:history="1">
                          <w:r w:rsidRPr="009D7057">
                            <w:rPr>
                              <w:rFonts w:asciiTheme="majorHAnsi" w:eastAsia="Times New Roman" w:hAnsiTheme="majorHAnsi" w:cs="Calibri"/>
                              <w:color w:val="0000FF"/>
                              <w:sz w:val="24"/>
                              <w:szCs w:val="24"/>
                              <w:u w:val="single"/>
                            </w:rPr>
                            <w:t>Configure Microsoft Entra Privileged Identity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0" w:anchor="m_-7444033006803512481_m_7630978532670847497_m_-6220735954431164083__Toc193723820" w:history="1">
                          <w:r w:rsidRPr="009D7057">
                            <w:rPr>
                              <w:rFonts w:asciiTheme="majorHAnsi" w:eastAsia="Times New Roman" w:hAnsiTheme="majorHAnsi" w:cs="Calibri"/>
                              <w:color w:val="0000FF"/>
                              <w:sz w:val="24"/>
                              <w:szCs w:val="24"/>
                              <w:u w:val="single"/>
                            </w:rPr>
                            <w:t>Deploy Microsoft Entra ID Protection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1" w:anchor="m_-7444033006803512481_m_7630978532670847497_m_-6220735954431164083__Toc193723821" w:history="1">
                          <w:r w:rsidRPr="009D7057">
                            <w:rPr>
                              <w:rFonts w:asciiTheme="majorHAnsi" w:eastAsia="Times New Roman" w:hAnsiTheme="majorHAnsi" w:cs="Calibri"/>
                              <w:color w:val="0000FF"/>
                              <w:sz w:val="24"/>
                              <w:szCs w:val="24"/>
                              <w:u w:val="single"/>
                            </w:rPr>
                            <w:t>Implement Hybrid identity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2" w:anchor="m_-7444033006803512481_m_7630978532670847497_m_-6220735954431164083__Toc193723822" w:history="1">
                          <w:r w:rsidRPr="009D7057">
                            <w:rPr>
                              <w:rFonts w:asciiTheme="majorHAnsi" w:eastAsia="Times New Roman" w:hAnsiTheme="majorHAnsi" w:cs="Calibri"/>
                              <w:color w:val="0000FF"/>
                              <w:sz w:val="24"/>
                              <w:szCs w:val="24"/>
                              <w:u w:val="single"/>
                            </w:rPr>
                            <w:t>Secure Azure solutions with Microsoft Entra ID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3" w:anchor="m_-7444033006803512481_m_7630978532670847497_m_-6220735954431164083__Toc193723823" w:history="1">
                          <w:r w:rsidRPr="009D7057">
                            <w:rPr>
                              <w:rFonts w:asciiTheme="majorHAnsi" w:eastAsia="Times New Roman" w:hAnsiTheme="majorHAnsi" w:cs="Calibri"/>
                              <w:color w:val="0000FF"/>
                              <w:sz w:val="24"/>
                              <w:szCs w:val="24"/>
                              <w:u w:val="single"/>
                            </w:rPr>
                            <w:t>Functional Consultant skills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4" w:anchor="m_-7444033006803512481_m_7630978532670847497_m_-6220735954431164083__Toc193723824" w:history="1">
                          <w:r w:rsidRPr="009D7057">
                            <w:rPr>
                              <w:rFonts w:asciiTheme="majorHAnsi" w:eastAsia="Times New Roman" w:hAnsiTheme="majorHAnsi" w:cs="Calibri"/>
                              <w:color w:val="0000FF"/>
                              <w:sz w:val="24"/>
                              <w:szCs w:val="24"/>
                              <w:u w:val="single"/>
                            </w:rPr>
                            <w:t>Use knowledge articles to resolve Dynamics 365 Customer Service cases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5" w:anchor="m_-7444033006803512481_m_7630978532670847497_m_-6220735954431164083__Toc193723825" w:history="1">
                          <w:r w:rsidRPr="009D7057">
                            <w:rPr>
                              <w:rFonts w:asciiTheme="majorHAnsi" w:eastAsia="Times New Roman" w:hAnsiTheme="majorHAnsi" w:cs="Calibri"/>
                              <w:color w:val="0000FF"/>
                              <w:sz w:val="24"/>
                              <w:szCs w:val="24"/>
                              <w:u w:val="single"/>
                            </w:rPr>
                            <w:t>Search and filter knowledge articles by using Dynamics 365 Customer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6" w:anchor="m_-7444033006803512481_m_7630978532670847497_m_-6220735954431164083__Toc193723826" w:history="1">
                          <w:r w:rsidRPr="009D7057">
                            <w:rPr>
                              <w:rFonts w:asciiTheme="majorHAnsi" w:eastAsia="Times New Roman" w:hAnsiTheme="majorHAnsi" w:cs="Calibri"/>
                              <w:color w:val="0000FF"/>
                              <w:sz w:val="24"/>
                              <w:szCs w:val="24"/>
                              <w:u w:val="single"/>
                            </w:rPr>
                            <w:t>Create knowledge management solutions in Dynamics 365 Customer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7" w:anchor="m_-7444033006803512481_m_7630978532670847497_m_-6220735954431164083__Toc193723827" w:history="1">
                          <w:r w:rsidRPr="009D7057">
                            <w:rPr>
                              <w:rFonts w:asciiTheme="majorHAnsi" w:eastAsia="Times New Roman" w:hAnsiTheme="majorHAnsi" w:cs="Calibri"/>
                              <w:color w:val="0000FF"/>
                              <w:sz w:val="24"/>
                              <w:szCs w:val="24"/>
                              <w:u w:val="single"/>
                            </w:rPr>
                            <w:t>Translate Dynamics 365 apps and documentation with Dynamics 365 Translation Service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8" w:anchor="m_-7444033006803512481_m_7630978532670847497_m_-6220735954431164083__Toc193723828" w:history="1">
                          <w:r w:rsidRPr="009D7057">
                            <w:rPr>
                              <w:rFonts w:asciiTheme="majorHAnsi" w:eastAsia="Times New Roman" w:hAnsiTheme="majorHAnsi" w:cs="Calibri"/>
                              <w:color w:val="0000FF"/>
                              <w:sz w:val="24"/>
                              <w:szCs w:val="24"/>
                              <w:u w:val="single"/>
                            </w:rPr>
                            <w:t>Challenge project - Architecting solutions for a new product line for customers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09" w:anchor="m_-7444033006803512481_m_7630978532670847497_m_-6220735954431164083__Toc193723829" w:history="1">
                          <w:r w:rsidRPr="009D7057">
                            <w:rPr>
                              <w:rFonts w:asciiTheme="majorHAnsi" w:eastAsia="Times New Roman" w:hAnsiTheme="majorHAnsi" w:cs="Calibri"/>
                              <w:color w:val="0000FF"/>
                              <w:sz w:val="24"/>
                              <w:szCs w:val="24"/>
                              <w:u w:val="single"/>
                            </w:rPr>
                            <w:t>Perform fit gap analysis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0" w:anchor="m_-7444033006803512481_m_7630978532670847497_m_-6220735954431164083__Toc193723830" w:history="1">
                          <w:r w:rsidRPr="009D7057">
                            <w:rPr>
                              <w:rFonts w:asciiTheme="majorHAnsi" w:eastAsia="Times New Roman" w:hAnsiTheme="majorHAnsi" w:cs="Calibri"/>
                              <w:color w:val="0000FF"/>
                              <w:sz w:val="24"/>
                              <w:szCs w:val="24"/>
                              <w:u w:val="single"/>
                            </w:rPr>
                            <w:t>Work with requirements for Microsoft Power Platform and Dynamics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1" w:anchor="m_-7444033006803512481_m_7630978532670847497_m_-6220735954431164083__Toc193723831" w:history="1">
                          <w:r w:rsidRPr="009D7057">
                            <w:rPr>
                              <w:rFonts w:asciiTheme="majorHAnsi" w:eastAsia="Times New Roman" w:hAnsiTheme="majorHAnsi" w:cs="Calibri"/>
                              <w:color w:val="0000FF"/>
                              <w:sz w:val="24"/>
                              <w:szCs w:val="24"/>
                              <w:u w:val="single"/>
                            </w:rPr>
                            <w:t>Propose a solution as a Solution Architect for Microsoft Power Platform and Dynamics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2" w:anchor="m_-7444033006803512481_m_7630978532670847497_m_-6220735954431164083__Toc193723832" w:history="1">
                          <w:r w:rsidRPr="009D7057">
                            <w:rPr>
                              <w:rFonts w:asciiTheme="majorHAnsi" w:eastAsia="Times New Roman" w:hAnsiTheme="majorHAnsi" w:cs="Calibri"/>
                              <w:color w:val="0000FF"/>
                              <w:sz w:val="24"/>
                              <w:szCs w:val="24"/>
                              <w:u w:val="single"/>
                            </w:rPr>
                            <w:t>Discover customer needs as a Solution Architect for Dynamics 365 and Microsoft Power Platform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3" w:anchor="m_-7444033006803512481_m_7630978532670847497_m_-6220735954431164083__Toc193723833" w:history="1">
                          <w:r w:rsidRPr="009D7057">
                            <w:rPr>
                              <w:rFonts w:asciiTheme="majorHAnsi" w:eastAsia="Times New Roman" w:hAnsiTheme="majorHAnsi" w:cs="Calibri"/>
                              <w:color w:val="0000FF"/>
                              <w:sz w:val="24"/>
                              <w:szCs w:val="24"/>
                              <w:u w:val="single"/>
                            </w:rPr>
                            <w:t>Becoming a solution architect for Dynamics 365 and Microsoft Power Platform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4" w:anchor="m_-7444033006803512481_m_7630978532670847497_m_-6220735954431164083__Toc193723834" w:history="1">
                          <w:r w:rsidRPr="009D7057">
                            <w:rPr>
                              <w:rFonts w:asciiTheme="majorHAnsi" w:eastAsia="Times New Roman" w:hAnsiTheme="majorHAnsi" w:cs="Calibri"/>
                              <w:color w:val="0000FF"/>
                              <w:sz w:val="24"/>
                              <w:szCs w:val="24"/>
                              <w:u w:val="single"/>
                            </w:rPr>
                            <w:t>Integration design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5" w:anchor="m_-7444033006803512481_m_7630978532670847497_m_-6220735954431164083__Toc193723835" w:history="1">
                          <w:r w:rsidRPr="009D7057">
                            <w:rPr>
                              <w:rFonts w:asciiTheme="majorHAnsi" w:eastAsia="Times New Roman" w:hAnsiTheme="majorHAnsi" w:cs="Calibri"/>
                              <w:color w:val="0000FF"/>
                              <w:sz w:val="24"/>
                              <w:szCs w:val="24"/>
                              <w:u w:val="single"/>
                            </w:rPr>
                            <w:t>Review the security model for your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6" w:anchor="m_-7444033006803512481_m_7630978532670847497_m_-6220735954431164083__Toc193723836" w:history="1">
                          <w:r w:rsidRPr="009D7057">
                            <w:rPr>
                              <w:rFonts w:asciiTheme="majorHAnsi" w:eastAsia="Times New Roman" w:hAnsiTheme="majorHAnsi" w:cs="Calibri"/>
                              <w:color w:val="0000FF"/>
                              <w:sz w:val="24"/>
                              <w:szCs w:val="24"/>
                              <w:u w:val="single"/>
                            </w:rPr>
                            <w:t>Create a data migration strategy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7" w:anchor="m_-7444033006803512481_m_7630978532670847497_m_-6220735954431164083__Toc193723837" w:history="1">
                          <w:r w:rsidRPr="009D7057">
                            <w:rPr>
                              <w:rFonts w:asciiTheme="majorHAnsi" w:eastAsia="Times New Roman" w:hAnsiTheme="majorHAnsi" w:cs="Calibri"/>
                              <w:color w:val="0000FF"/>
                              <w:sz w:val="24"/>
                              <w:szCs w:val="24"/>
                              <w:u w:val="single"/>
                            </w:rPr>
                            <w:t>Gap solution design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8" w:anchor="m_-7444033006803512481_m_7630978532670847497_m_-6220735954431164083__Toc193723838" w:history="1">
                          <w:r w:rsidRPr="009D7057">
                            <w:rPr>
                              <w:rFonts w:asciiTheme="majorHAnsi" w:eastAsia="Times New Roman" w:hAnsiTheme="majorHAnsi" w:cs="Calibri"/>
                              <w:color w:val="0000FF"/>
                              <w:sz w:val="24"/>
                              <w:szCs w:val="24"/>
                              <w:u w:val="single"/>
                            </w:rPr>
                            <w:t>Business intelligence and analytics design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19" w:anchor="m_-7444033006803512481_m_7630978532670847497_m_-6220735954431164083__Toc193723839" w:history="1">
                          <w:r w:rsidRPr="009D7057">
                            <w:rPr>
                              <w:rFonts w:asciiTheme="majorHAnsi" w:eastAsia="Times New Roman" w:hAnsiTheme="majorHAnsi" w:cs="Calibri"/>
                              <w:color w:val="0000FF"/>
                              <w:sz w:val="24"/>
                              <w:szCs w:val="24"/>
                              <w:u w:val="single"/>
                            </w:rPr>
                            <w:t>Design data models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0" w:anchor="m_-7444033006803512481_m_7630978532670847497_m_-6220735954431164083__Toc193723840" w:history="1">
                          <w:r w:rsidRPr="009D7057">
                            <w:rPr>
                              <w:rFonts w:asciiTheme="majorHAnsi" w:eastAsia="Times New Roman" w:hAnsiTheme="majorHAnsi" w:cs="Calibri"/>
                              <w:color w:val="0000FF"/>
                              <w:sz w:val="24"/>
                              <w:szCs w:val="24"/>
                              <w:u w:val="single"/>
                            </w:rPr>
                            <w:t>Plan a testing strategy for your Dynamics 365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1" w:anchor="m_-7444033006803512481_m_7630978532670847497_m_-6220735954431164083__Toc193723841" w:history="1">
                          <w:r w:rsidRPr="009D7057">
                            <w:rPr>
                              <w:rFonts w:asciiTheme="majorHAnsi" w:eastAsia="Times New Roman" w:hAnsiTheme="majorHAnsi" w:cs="Calibri"/>
                              <w:color w:val="0000FF"/>
                              <w:sz w:val="24"/>
                              <w:szCs w:val="24"/>
                              <w:u w:val="single"/>
                            </w:rPr>
                            <w:t>Create a solution blueprint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2" w:anchor="m_-7444033006803512481_m_7630978532670847497_m_-6220735954431164083__Toc193723842" w:history="1">
                          <w:r w:rsidRPr="009D7057">
                            <w:rPr>
                              <w:rFonts w:asciiTheme="majorHAnsi" w:eastAsia="Times New Roman" w:hAnsiTheme="majorHAnsi" w:cs="Calibri"/>
                              <w:color w:val="0000FF"/>
                              <w:sz w:val="24"/>
                              <w:szCs w:val="24"/>
                              <w:u w:val="single"/>
                            </w:rPr>
                            <w:t>Get started with Success by Design for Dynamics 365</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3" w:anchor="m_-7444033006803512481_m_7630978532670847497_m_-6220735954431164083__Toc193723843" w:history="1">
                          <w:r w:rsidRPr="009D7057">
                            <w:rPr>
                              <w:rFonts w:asciiTheme="majorHAnsi" w:eastAsia="Times New Roman" w:hAnsiTheme="majorHAnsi" w:cs="Calibri"/>
                              <w:color w:val="0000FF"/>
                              <w:sz w:val="24"/>
                              <w:szCs w:val="24"/>
                              <w:u w:val="single"/>
                            </w:rPr>
                            <w:t>Post go-live strategy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4" w:anchor="m_-7444033006803512481_m_7630978532670847497_m_-6220735954431164083__Toc193723844" w:history="1">
                          <w:r w:rsidRPr="009D7057">
                            <w:rPr>
                              <w:rFonts w:asciiTheme="majorHAnsi" w:eastAsia="Times New Roman" w:hAnsiTheme="majorHAnsi" w:cs="Calibri"/>
                              <w:color w:val="0000FF"/>
                              <w:sz w:val="24"/>
                              <w:szCs w:val="24"/>
                              <w:u w:val="single"/>
                            </w:rPr>
                            <w:t>Cutover strategy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5" w:anchor="m_-7444033006803512481_m_7630978532670847497_m_-6220735954431164083__Toc193723845" w:history="1">
                          <w:r w:rsidRPr="009D7057">
                            <w:rPr>
                              <w:rFonts w:asciiTheme="majorHAnsi" w:eastAsia="Times New Roman" w:hAnsiTheme="majorHAnsi" w:cs="Calibri"/>
                              <w:color w:val="0000FF"/>
                              <w:sz w:val="24"/>
                              <w:szCs w:val="24"/>
                              <w:u w:val="single"/>
                            </w:rPr>
                            <w:t>Implement a performance strategy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6" w:anchor="m_-7444033006803512481_m_7630978532670847497_m_-6220735954431164083__Toc193723846" w:history="1">
                          <w:r w:rsidRPr="009D7057">
                            <w:rPr>
                              <w:rFonts w:asciiTheme="majorHAnsi" w:eastAsia="Times New Roman" w:hAnsiTheme="majorHAnsi" w:cs="Calibri"/>
                              <w:color w:val="0000FF"/>
                              <w:sz w:val="24"/>
                              <w:szCs w:val="24"/>
                              <w:u w:val="single"/>
                            </w:rPr>
                            <w:t>Dual-write implementation for Dynamics 365 solutions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7" w:anchor="m_-7444033006803512481_m_7630978532670847497_m_-6220735954431164083__Toc193723847" w:history="1">
                          <w:r w:rsidRPr="009D7057">
                            <w:rPr>
                              <w:rFonts w:asciiTheme="majorHAnsi" w:eastAsia="Times New Roman" w:hAnsiTheme="majorHAnsi" w:cs="Calibri"/>
                              <w:color w:val="0000FF"/>
                              <w:sz w:val="24"/>
                              <w:szCs w:val="24"/>
                              <w:u w:val="single"/>
                            </w:rPr>
                            <w:t>Implement common integration features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8" w:anchor="m_-7444033006803512481_m_7630978532670847497_m_-6220735954431164083__Toc193723848" w:history="1">
                          <w:r w:rsidRPr="009D7057">
                            <w:rPr>
                              <w:rFonts w:asciiTheme="majorHAnsi" w:eastAsia="Times New Roman" w:hAnsiTheme="majorHAnsi" w:cs="Calibri"/>
                              <w:color w:val="0000FF"/>
                              <w:sz w:val="24"/>
                              <w:szCs w:val="24"/>
                              <w:u w:val="single"/>
                            </w:rPr>
                            <w:t>Personalize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29" w:anchor="m_-7444033006803512481_m_7630978532670847497_m_-6220735954431164083__Toc193723849" w:history="1">
                          <w:r w:rsidRPr="009D7057">
                            <w:rPr>
                              <w:rFonts w:asciiTheme="majorHAnsi" w:eastAsia="Times New Roman" w:hAnsiTheme="majorHAnsi" w:cs="Calibri"/>
                              <w:color w:val="0000FF"/>
                              <w:sz w:val="24"/>
                              <w:szCs w:val="24"/>
                              <w:u w:val="single"/>
                            </w:rPr>
                            <w:t>Work with workflows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0" w:anchor="m_-7444033006803512481_m_7630978532670847497_m_-6220735954431164083__Toc193723850" w:history="1">
                          <w:r w:rsidRPr="009D7057">
                            <w:rPr>
                              <w:rFonts w:asciiTheme="majorHAnsi" w:eastAsia="Times New Roman" w:hAnsiTheme="majorHAnsi" w:cs="Calibri"/>
                              <w:color w:val="0000FF"/>
                              <w:sz w:val="24"/>
                              <w:szCs w:val="24"/>
                              <w:u w:val="single"/>
                            </w:rPr>
                            <w:t>Set up batch jobs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1" w:anchor="m_-7444033006803512481_m_7630978532670847497_m_-6220735954431164083__Toc193723851" w:history="1">
                          <w:r w:rsidRPr="009D7057">
                            <w:rPr>
                              <w:rFonts w:asciiTheme="majorHAnsi" w:eastAsia="Times New Roman" w:hAnsiTheme="majorHAnsi" w:cs="Calibri"/>
                              <w:color w:val="0000FF"/>
                              <w:sz w:val="24"/>
                              <w:szCs w:val="24"/>
                              <w:u w:val="single"/>
                            </w:rPr>
                            <w:t>Plan and implement legal entities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2" w:anchor="m_-7444033006803512481_m_7630978532670847497_m_-6220735954431164083__Toc193723852" w:history="1">
                          <w:r w:rsidRPr="009D7057">
                            <w:rPr>
                              <w:rFonts w:asciiTheme="majorHAnsi" w:eastAsia="Times New Roman" w:hAnsiTheme="majorHAnsi" w:cs="Calibri"/>
                              <w:color w:val="0000FF"/>
                              <w:sz w:val="24"/>
                              <w:szCs w:val="24"/>
                              <w:u w:val="single"/>
                            </w:rPr>
                            <w:t>Plan and configure the global address book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3" w:anchor="m_-7444033006803512481_m_7630978532670847497_m_-6220735954431164083__Toc193723853" w:history="1">
                          <w:r w:rsidRPr="009D7057">
                            <w:rPr>
                              <w:rFonts w:asciiTheme="majorHAnsi" w:eastAsia="Times New Roman" w:hAnsiTheme="majorHAnsi" w:cs="Calibri"/>
                              <w:color w:val="0000FF"/>
                              <w:sz w:val="24"/>
                              <w:szCs w:val="24"/>
                              <w:u w:val="single"/>
                            </w:rPr>
                            <w:t>Feature management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4" w:anchor="m_-7444033006803512481_m_7630978532670847497_m_-6220735954431164083__Toc193723854" w:history="1">
                          <w:r w:rsidRPr="009D7057">
                            <w:rPr>
                              <w:rFonts w:asciiTheme="majorHAnsi" w:eastAsia="Times New Roman" w:hAnsiTheme="majorHAnsi" w:cs="Calibri"/>
                              <w:color w:val="0000FF"/>
                              <w:sz w:val="24"/>
                              <w:szCs w:val="24"/>
                              <w:u w:val="single"/>
                            </w:rPr>
                            <w:t>Prepare to go-live with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5" w:anchor="m_-7444033006803512481_m_7630978532670847497_m_-6220735954431164083__Toc193723855" w:history="1">
                          <w:r w:rsidRPr="009D7057">
                            <w:rPr>
                              <w:rFonts w:asciiTheme="majorHAnsi" w:eastAsia="Times New Roman" w:hAnsiTheme="majorHAnsi" w:cs="Calibri"/>
                              <w:color w:val="0000FF"/>
                              <w:sz w:val="24"/>
                              <w:szCs w:val="24"/>
                              <w:u w:val="single"/>
                            </w:rPr>
                            <w:t>Implement role-based security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6" w:anchor="m_-7444033006803512481_m_7630978532670847497_m_-6220735954431164083__Toc193723856" w:history="1">
                          <w:r w:rsidRPr="009D7057">
                            <w:rPr>
                              <w:rFonts w:asciiTheme="majorHAnsi" w:eastAsia="Times New Roman" w:hAnsiTheme="majorHAnsi" w:cs="Calibri"/>
                              <w:color w:val="0000FF"/>
                              <w:sz w:val="24"/>
                              <w:szCs w:val="24"/>
                              <w:u w:val="single"/>
                            </w:rPr>
                            <w:t>Plan and implement security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7" w:anchor="m_-7444033006803512481_m_7630978532670847497_m_-6220735954431164083__Toc193723857" w:history="1">
                          <w:r w:rsidRPr="009D7057">
                            <w:rPr>
                              <w:rFonts w:asciiTheme="majorHAnsi" w:eastAsia="Times New Roman" w:hAnsiTheme="majorHAnsi" w:cs="Calibri"/>
                              <w:color w:val="0000FF"/>
                              <w:sz w:val="24"/>
                              <w:szCs w:val="24"/>
                              <w:u w:val="single"/>
                            </w:rPr>
                            <w:t>Work with performance and monitoring tools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8" w:anchor="m_-7444033006803512481_m_7630978532670847497_m_-6220735954431164083__Toc193723858" w:history="1">
                          <w:r w:rsidRPr="009D7057">
                            <w:rPr>
                              <w:rFonts w:asciiTheme="majorHAnsi" w:eastAsia="Times New Roman" w:hAnsiTheme="majorHAnsi" w:cs="Calibri"/>
                              <w:color w:val="0000FF"/>
                              <w:sz w:val="24"/>
                              <w:szCs w:val="24"/>
                              <w:u w:val="single"/>
                            </w:rPr>
                            <w:t>Updates and upgrades for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39" w:anchor="m_-7444033006803512481_m_7630978532670847497_m_-6220735954431164083__Toc193723859" w:history="1">
                          <w:r w:rsidRPr="009D7057">
                            <w:rPr>
                              <w:rFonts w:asciiTheme="majorHAnsi" w:eastAsia="Times New Roman" w:hAnsiTheme="majorHAnsi" w:cs="Calibri"/>
                              <w:color w:val="0000FF"/>
                              <w:sz w:val="24"/>
                              <w:szCs w:val="24"/>
                              <w:u w:val="single"/>
                            </w:rPr>
                            <w:t>Design and build mobile apps for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0" w:anchor="m_-7444033006803512481_m_7630978532670847497_m_-6220735954431164083__Toc193723860" w:history="1">
                          <w:r w:rsidRPr="009D7057">
                            <w:rPr>
                              <w:rFonts w:asciiTheme="majorHAnsi" w:eastAsia="Times New Roman" w:hAnsiTheme="majorHAnsi" w:cs="Calibri"/>
                              <w:color w:val="0000FF"/>
                              <w:sz w:val="24"/>
                              <w:szCs w:val="24"/>
                              <w:u w:val="single"/>
                            </w:rPr>
                            <w:t>Describe building automation with Microsoft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1" w:anchor="m_-7444033006803512481_m_7630978532670847497_m_-6220735954431164083__Toc193723861" w:history="1">
                          <w:r w:rsidRPr="009D7057">
                            <w:rPr>
                              <w:rFonts w:asciiTheme="majorHAnsi" w:eastAsia="Times New Roman" w:hAnsiTheme="majorHAnsi" w:cs="Calibri"/>
                              <w:color w:val="0000FF"/>
                              <w:sz w:val="24"/>
                              <w:szCs w:val="24"/>
                              <w:u w:val="single"/>
                            </w:rPr>
                            <w:t>Identify foundational components of Microsoft Power Platform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2" w:anchor="m_-7444033006803512481_m_7630978532670847497_m_-6220735954431164083__Toc193723862" w:history="1">
                          <w:r w:rsidRPr="009D7057">
                            <w:rPr>
                              <w:rFonts w:asciiTheme="majorHAnsi" w:eastAsia="Times New Roman" w:hAnsiTheme="majorHAnsi" w:cs="Calibri"/>
                              <w:color w:val="0000FF"/>
                              <w:sz w:val="24"/>
                              <w:szCs w:val="24"/>
                              <w:u w:val="single"/>
                            </w:rPr>
                            <w:t>Describe how to build applications with Microsoft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3" w:anchor="m_-7444033006803512481_m_7630978532670847497_m_-6220735954431164083__Toc193723863" w:history="1">
                          <w:r w:rsidRPr="009D7057">
                            <w:rPr>
                              <w:rFonts w:asciiTheme="majorHAnsi" w:eastAsia="Times New Roman" w:hAnsiTheme="majorHAnsi" w:cs="Calibri"/>
                              <w:color w:val="0000FF"/>
                              <w:sz w:val="24"/>
                              <w:szCs w:val="24"/>
                              <w:u w:val="single"/>
                            </w:rPr>
                            <w:t>Describe the business value of the Microsoft Power Platform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4" w:anchor="m_-7444033006803512481_m_7630978532670847497_m_-6220735954431164083__Toc193723864" w:history="1">
                          <w:r w:rsidRPr="009D7057">
                            <w:rPr>
                              <w:rFonts w:asciiTheme="majorHAnsi" w:eastAsia="Times New Roman" w:hAnsiTheme="majorHAnsi" w:cs="Calibri"/>
                              <w:color w:val="0000FF"/>
                              <w:sz w:val="24"/>
                              <w:szCs w:val="24"/>
                              <w:u w:val="single"/>
                            </w:rPr>
                            <w:t>Work with analytics and reporting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5" w:anchor="m_-7444033006803512481_m_7630978532670847497_m_-6220735954431164083__Toc193723865" w:history="1">
                          <w:r w:rsidRPr="009D7057">
                            <w:rPr>
                              <w:rFonts w:asciiTheme="majorHAnsi" w:eastAsia="Times New Roman" w:hAnsiTheme="majorHAnsi" w:cs="Calibri"/>
                              <w:color w:val="0000FF"/>
                              <w:sz w:val="24"/>
                              <w:szCs w:val="24"/>
                              <w:u w:val="single"/>
                            </w:rPr>
                            <w:t>Data integrations with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6" w:anchor="m_-7444033006803512481_m_7630978532670847497_m_-6220735954431164083__Toc193723866" w:history="1">
                          <w:r w:rsidRPr="009D7057">
                            <w:rPr>
                              <w:rFonts w:asciiTheme="majorHAnsi" w:eastAsia="Times New Roman" w:hAnsiTheme="majorHAnsi" w:cs="Calibri"/>
                              <w:color w:val="0000FF"/>
                              <w:sz w:val="24"/>
                              <w:szCs w:val="24"/>
                              <w:u w:val="single"/>
                            </w:rPr>
                            <w:t>Identify data integration patterns and scenarios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7" w:anchor="m_-7444033006803512481_m_7630978532670847497_m_-6220735954431164083__Toc193723867" w:history="1">
                          <w:r w:rsidRPr="009D7057">
                            <w:rPr>
                              <w:rFonts w:asciiTheme="majorHAnsi" w:eastAsia="Times New Roman" w:hAnsiTheme="majorHAnsi" w:cs="Calibri"/>
                              <w:color w:val="0000FF"/>
                              <w:sz w:val="24"/>
                              <w:szCs w:val="24"/>
                              <w:u w:val="single"/>
                            </w:rPr>
                            <w:t>Consume business events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8" w:anchor="m_-7444033006803512481_m_7630978532670847497_m_-6220735954431164083__Toc193723868" w:history="1">
                          <w:r w:rsidRPr="009D7057">
                            <w:rPr>
                              <w:rFonts w:asciiTheme="majorHAnsi" w:eastAsia="Times New Roman" w:hAnsiTheme="majorHAnsi" w:cs="Calibri"/>
                              <w:color w:val="0000FF"/>
                              <w:sz w:val="24"/>
                              <w:szCs w:val="24"/>
                              <w:u w:val="single"/>
                            </w:rPr>
                            <w:t>Explore extensions and the extension framework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49" w:anchor="m_-7444033006803512481_m_7630978532670847497_m_-6220735954431164083__Toc193723869" w:history="1">
                          <w:r w:rsidRPr="009D7057">
                            <w:rPr>
                              <w:rFonts w:asciiTheme="majorHAnsi" w:eastAsia="Times New Roman" w:hAnsiTheme="majorHAnsi" w:cs="Calibri"/>
                              <w:color w:val="0000FF"/>
                              <w:sz w:val="24"/>
                              <w:szCs w:val="24"/>
                              <w:u w:val="single"/>
                            </w:rPr>
                            <w:t>Implement application lifecycle management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0" w:anchor="m_-7444033006803512481_m_7630978532670847497_m_-6220735954431164083__Toc193723870" w:history="1">
                          <w:r w:rsidRPr="009D7057">
                            <w:rPr>
                              <w:rFonts w:asciiTheme="majorHAnsi" w:eastAsia="Times New Roman" w:hAnsiTheme="majorHAnsi" w:cs="Calibri"/>
                              <w:color w:val="0000FF"/>
                              <w:sz w:val="24"/>
                              <w:szCs w:val="24"/>
                              <w:u w:val="single"/>
                            </w:rPr>
                            <w:t>Prepare data for migration to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1" w:anchor="m_-7444033006803512481_m_7630978532670847497_m_-6220735954431164083__Toc193723871" w:history="1">
                          <w:r w:rsidRPr="009D7057">
                            <w:rPr>
                              <w:rFonts w:asciiTheme="majorHAnsi" w:eastAsia="Times New Roman" w:hAnsiTheme="majorHAnsi" w:cs="Calibri"/>
                              <w:color w:val="0000FF"/>
                              <w:sz w:val="24"/>
                              <w:szCs w:val="24"/>
                              <w:u w:val="single"/>
                            </w:rPr>
                            <w:t>Work with data management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2" w:anchor="m_-7444033006803512481_m_7630978532670847497_m_-6220735954431164083__Toc193723872" w:history="1">
                          <w:r w:rsidRPr="009D7057">
                            <w:rPr>
                              <w:rFonts w:asciiTheme="majorHAnsi" w:eastAsia="Times New Roman" w:hAnsiTheme="majorHAnsi" w:cs="Calibri"/>
                              <w:color w:val="0000FF"/>
                              <w:sz w:val="24"/>
                              <w:szCs w:val="24"/>
                              <w:u w:val="single"/>
                            </w:rPr>
                            <w:t>Perform user acceptance testing in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3" w:anchor="m_-7444033006803512481_m_7630978532670847497_m_-6220735954431164083__Toc193723873" w:history="1">
                          <w:r w:rsidRPr="009D7057">
                            <w:rPr>
                              <w:rFonts w:asciiTheme="majorHAnsi" w:eastAsia="Times New Roman" w:hAnsiTheme="majorHAnsi" w:cs="Calibri"/>
                              <w:color w:val="0000FF"/>
                              <w:sz w:val="24"/>
                              <w:szCs w:val="24"/>
                              <w:u w:val="single"/>
                            </w:rPr>
                            <w:t>Design and plan an implementation of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4" w:anchor="m_-7444033006803512481_m_7630978532670847497_m_-6220735954431164083__Toc193723874" w:history="1">
                          <w:r w:rsidRPr="009D7057">
                            <w:rPr>
                              <w:rFonts w:asciiTheme="majorHAnsi" w:eastAsia="Times New Roman" w:hAnsiTheme="majorHAnsi" w:cs="Calibri"/>
                              <w:color w:val="0000FF"/>
                              <w:sz w:val="24"/>
                              <w:szCs w:val="24"/>
                              <w:u w:val="single"/>
                            </w:rPr>
                            <w:t>Get started with Lifecycle Services for finance and operations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5" w:anchor="m_-7444033006803512481_m_7630978532670847497_m_-6220735954431164083__Toc193723875" w:history="1">
                          <w:r w:rsidRPr="009D7057">
                            <w:rPr>
                              <w:rFonts w:asciiTheme="majorHAnsi" w:eastAsia="Times New Roman" w:hAnsiTheme="majorHAnsi" w:cs="Calibri"/>
                              <w:color w:val="0000FF"/>
                              <w:sz w:val="24"/>
                              <w:szCs w:val="24"/>
                              <w:u w:val="single"/>
                            </w:rPr>
                            <w:t>FastTrack Customer Success Program for finance and operations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6" w:anchor="m_-7444033006803512481_m_7630978532670847497_m_-6220735954431164083__Toc193723876" w:history="1">
                          <w:r w:rsidRPr="009D7057">
                            <w:rPr>
                              <w:rFonts w:asciiTheme="majorHAnsi" w:eastAsia="Times New Roman" w:hAnsiTheme="majorHAnsi" w:cs="Calibri"/>
                              <w:color w:val="0000FF"/>
                              <w:sz w:val="24"/>
                              <w:szCs w:val="24"/>
                              <w:u w:val="single"/>
                            </w:rPr>
                            <w:t>Get started with a finance and operations implementation project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7" w:anchor="m_-7444033006803512481_m_7630978532670847497_m_-6220735954431164083__Toc193723877" w:history="1">
                          <w:r w:rsidRPr="009D7057">
                            <w:rPr>
                              <w:rFonts w:asciiTheme="majorHAnsi" w:eastAsia="Times New Roman" w:hAnsiTheme="majorHAnsi" w:cs="Calibri"/>
                              <w:color w:val="0000FF"/>
                              <w:sz w:val="24"/>
                              <w:szCs w:val="24"/>
                              <w:u w:val="single"/>
                            </w:rPr>
                            <w:t>Use approval workflows in Dynamics 365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8" w:anchor="m_-7444033006803512481_m_7630978532670847497_m_-6220735954431164083__Toc193723878" w:history="1">
                          <w:r w:rsidRPr="009D7057">
                            <w:rPr>
                              <w:rFonts w:asciiTheme="majorHAnsi" w:eastAsia="Times New Roman" w:hAnsiTheme="majorHAnsi" w:cs="Calibri"/>
                              <w:color w:val="0000FF"/>
                              <w:sz w:val="24"/>
                              <w:szCs w:val="24"/>
                              <w:u w:val="single"/>
                            </w:rPr>
                            <w:t>Create workflows in Dynamics 365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59" w:anchor="m_-7444033006803512481_m_7630978532670847497_m_-6220735954431164083__Toc193723879" w:history="1">
                          <w:r w:rsidRPr="009D7057">
                            <w:rPr>
                              <w:rFonts w:asciiTheme="majorHAnsi" w:eastAsia="Times New Roman" w:hAnsiTheme="majorHAnsi" w:cs="Calibri"/>
                              <w:color w:val="0000FF"/>
                              <w:sz w:val="24"/>
                              <w:szCs w:val="24"/>
                              <w:u w:val="single"/>
                            </w:rPr>
                            <w:t>Migrate on-premises data to Dynamics 365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0" w:anchor="m_-7444033006803512481_m_7630978532670847497_m_-6220735954431164083__Toc193723880" w:history="1">
                          <w:r w:rsidRPr="009D7057">
                            <w:rPr>
                              <w:rFonts w:asciiTheme="majorHAnsi" w:eastAsia="Times New Roman" w:hAnsiTheme="majorHAnsi" w:cs="Calibri"/>
                              <w:color w:val="0000FF"/>
                              <w:sz w:val="24"/>
                              <w:szCs w:val="24"/>
                              <w:u w:val="single"/>
                            </w:rPr>
                            <w:t>Migrate data to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1" w:anchor="m_-7444033006803512481_m_7630978532670847497_m_-6220735954431164083__Toc193723881" w:history="1">
                          <w:r w:rsidRPr="009D7057">
                            <w:rPr>
                              <w:rFonts w:asciiTheme="majorHAnsi" w:eastAsia="Times New Roman" w:hAnsiTheme="majorHAnsi" w:cs="Calibri"/>
                              <w:color w:val="0000FF"/>
                              <w:sz w:val="24"/>
                              <w:szCs w:val="24"/>
                              <w:u w:val="single"/>
                            </w:rPr>
                            <w:t>Create new companies in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2" w:anchor="m_-7444033006803512481_m_7630978532670847497_m_-6220735954431164083__Toc193723882" w:history="1">
                          <w:r w:rsidRPr="009D7057">
                            <w:rPr>
                              <w:rFonts w:asciiTheme="majorHAnsi" w:eastAsia="Times New Roman" w:hAnsiTheme="majorHAnsi" w:cs="Calibri"/>
                              <w:color w:val="0000FF"/>
                              <w:sz w:val="24"/>
                              <w:szCs w:val="24"/>
                              <w:u w:val="single"/>
                            </w:rPr>
                            <w:t>Administer Dynamics 365 Business Central online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3" w:anchor="m_-7444033006803512481_m_7630978532670847497_m_-6220735954431164083__Toc193723883" w:history="1">
                          <w:r w:rsidRPr="009D7057">
                            <w:rPr>
                              <w:rFonts w:asciiTheme="majorHAnsi" w:eastAsia="Times New Roman" w:hAnsiTheme="majorHAnsi" w:cs="Calibri"/>
                              <w:color w:val="0000FF"/>
                              <w:sz w:val="24"/>
                              <w:szCs w:val="24"/>
                              <w:u w:val="single"/>
                            </w:rPr>
                            <w:t>Integrate Business Central with Outlook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4" w:anchor="m_-7444033006803512481_m_7630978532670847497_m_-6220735954431164083__Toc193723884" w:history="1">
                          <w:r w:rsidRPr="009D7057">
                            <w:rPr>
                              <w:rFonts w:asciiTheme="majorHAnsi" w:eastAsia="Times New Roman" w:hAnsiTheme="majorHAnsi" w:cs="Calibri"/>
                              <w:color w:val="0000FF"/>
                              <w:sz w:val="24"/>
                              <w:szCs w:val="24"/>
                              <w:u w:val="single"/>
                            </w:rPr>
                            <w:t>Set up email in Dynamics 365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5" w:anchor="m_-7444033006803512481_m_7630978532670847497_m_-6220735954431164083__Toc193723885" w:history="1">
                          <w:r w:rsidRPr="009D7057">
                            <w:rPr>
                              <w:rFonts w:asciiTheme="majorHAnsi" w:eastAsia="Times New Roman" w:hAnsiTheme="majorHAnsi" w:cs="Calibri"/>
                              <w:color w:val="0000FF"/>
                              <w:sz w:val="24"/>
                              <w:szCs w:val="24"/>
                              <w:u w:val="single"/>
                            </w:rPr>
                            <w:t>Manage users and implement security in Business Central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6" w:anchor="m_-7444033006803512481_m_7630978532670847497_m_-6220735954431164083__Toc193723886" w:history="1">
                          <w:r w:rsidRPr="009D7057">
                            <w:rPr>
                              <w:rFonts w:asciiTheme="majorHAnsi" w:eastAsia="Times New Roman" w:hAnsiTheme="majorHAnsi" w:cs="Calibri"/>
                              <w:color w:val="0000FF"/>
                              <w:sz w:val="24"/>
                              <w:szCs w:val="24"/>
                              <w:u w:val="single"/>
                            </w:rPr>
                            <w:t>Administer Microsoft Power Platform subscriptions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7" w:anchor="m_-7444033006803512481_m_7630978532670847497_m_-6220735954431164083__Toc193723887" w:history="1">
                          <w:r w:rsidRPr="009D7057">
                            <w:rPr>
                              <w:rFonts w:asciiTheme="majorHAnsi" w:eastAsia="Times New Roman" w:hAnsiTheme="majorHAnsi" w:cs="Calibri"/>
                              <w:color w:val="0000FF"/>
                              <w:sz w:val="24"/>
                              <w:szCs w:val="24"/>
                              <w:u w:val="single"/>
                            </w:rPr>
                            <w:t>Manage Microsoft Power Platform deployments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8" w:anchor="m_-7444033006803512481_m_7630978532670847497_m_-6220735954431164083__Toc193723888" w:history="1">
                          <w:r w:rsidRPr="009D7057">
                            <w:rPr>
                              <w:rFonts w:asciiTheme="majorHAnsi" w:eastAsia="Times New Roman" w:hAnsiTheme="majorHAnsi" w:cs="Calibri"/>
                              <w:color w:val="0000FF"/>
                              <w:sz w:val="24"/>
                              <w:szCs w:val="24"/>
                              <w:u w:val="single"/>
                            </w:rPr>
                            <w:t>Use administration options for Dataverse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69" w:anchor="m_-7444033006803512481_m_7630978532670847497_m_-6220735954431164083__Toc193723889" w:history="1">
                          <w:r w:rsidRPr="009D7057">
                            <w:rPr>
                              <w:rFonts w:asciiTheme="majorHAnsi" w:eastAsia="Times New Roman" w:hAnsiTheme="majorHAnsi" w:cs="Calibri"/>
                              <w:color w:val="0000FF"/>
                              <w:sz w:val="24"/>
                              <w:szCs w:val="24"/>
                              <w:u w:val="single"/>
                            </w:rPr>
                            <w:t>Get started with security roles in Dataverse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0" w:anchor="m_-7444033006803512481_m_7630978532670847497_m_-6220735954431164083__Toc193723890" w:history="1">
                          <w:r w:rsidRPr="009D7057">
                            <w:rPr>
                              <w:rFonts w:asciiTheme="majorHAnsi" w:eastAsia="Times New Roman" w:hAnsiTheme="majorHAnsi" w:cs="Calibri"/>
                              <w:color w:val="0000FF"/>
                              <w:sz w:val="24"/>
                              <w:szCs w:val="24"/>
                              <w:u w:val="single"/>
                            </w:rPr>
                            <w:t>Authentication and user management in Power Pages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1" w:anchor="m_-7444033006803512481_m_7630978532670847497_m_-6220735954431164083__Toc193723891" w:history="1">
                          <w:r w:rsidRPr="009D7057">
                            <w:rPr>
                              <w:rFonts w:asciiTheme="majorHAnsi" w:eastAsia="Times New Roman" w:hAnsiTheme="majorHAnsi" w:cs="Calibri"/>
                              <w:color w:val="0000FF"/>
                              <w:sz w:val="24"/>
                              <w:szCs w:val="24"/>
                              <w:u w:val="single"/>
                            </w:rPr>
                            <w:t>Integrate Power Pages with web-based technologies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2" w:anchor="m_-7444033006803512481_m_7630978532670847497_m_-6220735954431164083__Toc193723892" w:history="1">
                          <w:r w:rsidRPr="009D7057">
                            <w:rPr>
                              <w:rFonts w:asciiTheme="majorHAnsi" w:eastAsia="Times New Roman" w:hAnsiTheme="majorHAnsi" w:cs="Calibri"/>
                              <w:color w:val="0000FF"/>
                              <w:sz w:val="24"/>
                              <w:szCs w:val="24"/>
                              <w:u w:val="single"/>
                            </w:rPr>
                            <w:t>Power Pages administration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3" w:anchor="m_-7444033006803512481_m_7630978532670847497_m_-6220735954431164083__Toc193723893" w:history="1">
                          <w:r w:rsidRPr="009D7057">
                            <w:rPr>
                              <w:rFonts w:asciiTheme="majorHAnsi" w:eastAsia="Times New Roman" w:hAnsiTheme="majorHAnsi" w:cs="Calibri"/>
                              <w:color w:val="0000FF"/>
                              <w:sz w:val="24"/>
                              <w:szCs w:val="24"/>
                              <w:u w:val="single"/>
                            </w:rPr>
                            <w:t>Power Pages maintenance and troubleshooting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4" w:anchor="m_-7444033006803512481_m_7630978532670847497_m_-6220735954431164083__Toc193723894" w:history="1">
                          <w:r w:rsidRPr="009D7057">
                            <w:rPr>
                              <w:rFonts w:asciiTheme="majorHAnsi" w:eastAsia="Times New Roman" w:hAnsiTheme="majorHAnsi" w:cs="Calibri"/>
                              <w:color w:val="0000FF"/>
                              <w:sz w:val="24"/>
                              <w:szCs w:val="24"/>
                              <w:u w:val="single"/>
                            </w:rPr>
                            <w:t>Run a Power Automate for desktop flow in unattended mode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5" w:anchor="m_-7444033006803512481_m_7630978532670847497_m_-6220735954431164083__Toc193723895" w:history="1">
                          <w:r w:rsidRPr="009D7057">
                            <w:rPr>
                              <w:rFonts w:asciiTheme="majorHAnsi" w:eastAsia="Times New Roman" w:hAnsiTheme="majorHAnsi" w:cs="Calibri"/>
                              <w:color w:val="0000FF"/>
                              <w:sz w:val="24"/>
                              <w:szCs w:val="24"/>
                              <w:u w:val="single"/>
                            </w:rPr>
                            <w:t>Use the Teams connector in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6" w:anchor="m_-7444033006803512481_m_7630978532670847497_m_-6220735954431164083__Toc193723896" w:history="1">
                          <w:r w:rsidRPr="009D7057">
                            <w:rPr>
                              <w:rFonts w:asciiTheme="majorHAnsi" w:eastAsia="Times New Roman" w:hAnsiTheme="majorHAnsi" w:cs="Calibri"/>
                              <w:color w:val="0000FF"/>
                              <w:sz w:val="24"/>
                              <w:szCs w:val="24"/>
                              <w:u w:val="single"/>
                            </w:rPr>
                            <w:t>Use AI Builder to process invoice forms in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7" w:anchor="m_-7444033006803512481_m_7630978532670847497_m_-6220735954431164083__Toc193723897" w:history="1">
                          <w:r w:rsidRPr="009D7057">
                            <w:rPr>
                              <w:rFonts w:asciiTheme="majorHAnsi" w:eastAsia="Times New Roman" w:hAnsiTheme="majorHAnsi" w:cs="Calibri"/>
                              <w:color w:val="0000FF"/>
                              <w:sz w:val="24"/>
                              <w:szCs w:val="24"/>
                              <w:u w:val="single"/>
                            </w:rPr>
                            <w:t>Integrate desktop flows with Outlook connector in Power Automate for desktop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8" w:anchor="m_-7444033006803512481_m_7630978532670847497_m_-6220735954431164083__Toc193723898" w:history="1">
                          <w:r w:rsidRPr="009D7057">
                            <w:rPr>
                              <w:rFonts w:asciiTheme="majorHAnsi" w:eastAsia="Times New Roman" w:hAnsiTheme="majorHAnsi" w:cs="Calibri"/>
                              <w:color w:val="0000FF"/>
                              <w:sz w:val="24"/>
                              <w:szCs w:val="24"/>
                              <w:u w:val="single"/>
                            </w:rPr>
                            <w:t>Connect a cloud flow to desktop flows in Power Automate for desktop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79" w:anchor="m_-7444033006803512481_m_7630978532670847497_m_-6220735954431164083__Toc193723899" w:history="1">
                          <w:r w:rsidRPr="009D7057">
                            <w:rPr>
                              <w:rFonts w:asciiTheme="majorHAnsi" w:eastAsia="Times New Roman" w:hAnsiTheme="majorHAnsi" w:cs="Calibri"/>
                              <w:color w:val="0000FF"/>
                              <w:sz w:val="24"/>
                              <w:szCs w:val="24"/>
                              <w:u w:val="single"/>
                            </w:rPr>
                            <w:t>Define input and output parameters in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0" w:anchor="m_-7444033006803512481_m_7630978532670847497_m_-6220735954431164083__Toc193723900" w:history="1">
                          <w:r w:rsidRPr="009D7057">
                            <w:rPr>
                              <w:rFonts w:asciiTheme="majorHAnsi" w:eastAsia="Times New Roman" w:hAnsiTheme="majorHAnsi" w:cs="Calibri"/>
                              <w:color w:val="0000FF"/>
                              <w:sz w:val="24"/>
                              <w:szCs w:val="24"/>
                              <w:u w:val="single"/>
                            </w:rPr>
                            <w:t>Build your first Power Automate for desktop flow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1" w:anchor="m_-7444033006803512481_m_7630978532670847497_m_-6220735954431164083__Toc193723901" w:history="1">
                          <w:r w:rsidRPr="009D7057">
                            <w:rPr>
                              <w:rFonts w:asciiTheme="majorHAnsi" w:eastAsia="Times New Roman" w:hAnsiTheme="majorHAnsi" w:cs="Calibri"/>
                              <w:color w:val="0000FF"/>
                              <w:sz w:val="24"/>
                              <w:szCs w:val="24"/>
                              <w:u w:val="single"/>
                            </w:rPr>
                            <w:t>Optimize your business process with process advisor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2" w:anchor="m_-7444033006803512481_m_7630978532670847497_m_-6220735954431164083__Toc193723902" w:history="1">
                          <w:r w:rsidRPr="009D7057">
                            <w:rPr>
                              <w:rFonts w:asciiTheme="majorHAnsi" w:eastAsia="Times New Roman" w:hAnsiTheme="majorHAnsi" w:cs="Calibri"/>
                              <w:color w:val="0000FF"/>
                              <w:sz w:val="24"/>
                              <w:szCs w:val="24"/>
                              <w:u w:val="single"/>
                            </w:rPr>
                            <w:t>Use AI Builder in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3" w:anchor="m_-7444033006803512481_m_7630978532670847497_m_-6220735954431164083__Toc193723903" w:history="1">
                          <w:r w:rsidRPr="009D7057">
                            <w:rPr>
                              <w:rFonts w:asciiTheme="majorHAnsi" w:eastAsia="Times New Roman" w:hAnsiTheme="majorHAnsi" w:cs="Calibri"/>
                              <w:color w:val="0000FF"/>
                              <w:sz w:val="24"/>
                              <w:szCs w:val="24"/>
                              <w:u w:val="single"/>
                            </w:rPr>
                            <w:t>Use the Admin center to manage environments and data policies in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4" w:anchor="m_-7444033006803512481_m_7630978532670847497_m_-6220735954431164083__Toc193723904" w:history="1">
                          <w:r w:rsidRPr="009D7057">
                            <w:rPr>
                              <w:rFonts w:asciiTheme="majorHAnsi" w:eastAsia="Times New Roman" w:hAnsiTheme="majorHAnsi" w:cs="Calibri"/>
                              <w:color w:val="0000FF"/>
                              <w:sz w:val="24"/>
                              <w:szCs w:val="24"/>
                              <w:u w:val="single"/>
                            </w:rPr>
                            <w:t>Power Automate's deep integration across multiple data sources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5" w:anchor="m_-7444033006803512481_m_7630978532670847497_m_-6220735954431164083__Toc193723905" w:history="1">
                          <w:r w:rsidRPr="009D7057">
                            <w:rPr>
                              <w:rFonts w:asciiTheme="majorHAnsi" w:eastAsia="Times New Roman" w:hAnsiTheme="majorHAnsi" w:cs="Calibri"/>
                              <w:color w:val="0000FF"/>
                              <w:sz w:val="24"/>
                              <w:szCs w:val="24"/>
                              <w:u w:val="single"/>
                            </w:rPr>
                            <w:t>Build flows to manage user information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6" w:anchor="m_-7444033006803512481_m_7630978532670847497_m_-6220735954431164083__Toc193723906" w:history="1">
                          <w:r w:rsidRPr="009D7057">
                            <w:rPr>
                              <w:rFonts w:asciiTheme="majorHAnsi" w:eastAsia="Times New Roman" w:hAnsiTheme="majorHAnsi" w:cs="Calibri"/>
                              <w:color w:val="0000FF"/>
                              <w:sz w:val="24"/>
                              <w:szCs w:val="24"/>
                              <w:u w:val="single"/>
                            </w:rPr>
                            <w:t>Build approval flows with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7" w:anchor="m_-7444033006803512481_m_7630978532670847497_m_-6220735954431164083__Toc193723907" w:history="1">
                          <w:r w:rsidRPr="009D7057">
                            <w:rPr>
                              <w:rFonts w:asciiTheme="majorHAnsi" w:eastAsia="Times New Roman" w:hAnsiTheme="majorHAnsi" w:cs="Calibri"/>
                              <w:color w:val="0000FF"/>
                              <w:sz w:val="24"/>
                              <w:szCs w:val="24"/>
                              <w:u w:val="single"/>
                            </w:rPr>
                            <w:t>Get started with Power Automate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8" w:anchor="m_-7444033006803512481_m_7630978532670847497_m_-6220735954431164083__Toc193723908" w:history="1">
                          <w:r w:rsidRPr="009D7057">
                            <w:rPr>
                              <w:rFonts w:asciiTheme="majorHAnsi" w:eastAsia="Times New Roman" w:hAnsiTheme="majorHAnsi" w:cs="Calibri"/>
                              <w:color w:val="0000FF"/>
                              <w:sz w:val="24"/>
                              <w:szCs w:val="24"/>
                              <w:u w:val="single"/>
                            </w:rPr>
                            <w:t>Get data with Power BI Desktop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89" w:anchor="m_-7444033006803512481_m_7630978532670847497_m_-6220735954431164083__Toc193723909" w:history="1">
                          <w:r w:rsidRPr="009D7057">
                            <w:rPr>
                              <w:rFonts w:asciiTheme="majorHAnsi" w:eastAsia="Times New Roman" w:hAnsiTheme="majorHAnsi" w:cs="Calibri"/>
                              <w:color w:val="0000FF"/>
                              <w:sz w:val="24"/>
                              <w:szCs w:val="24"/>
                              <w:u w:val="single"/>
                            </w:rPr>
                            <w:t>Secure, publish, and share data in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0" w:anchor="m_-7444033006803512481_m_7630978532670847497_m_-6220735954431164083__Toc193723910" w:history="1">
                          <w:r w:rsidRPr="009D7057">
                            <w:rPr>
                              <w:rFonts w:asciiTheme="majorHAnsi" w:eastAsia="Times New Roman" w:hAnsiTheme="majorHAnsi" w:cs="Calibri"/>
                              <w:color w:val="0000FF"/>
                              <w:sz w:val="24"/>
                              <w:szCs w:val="24"/>
                              <w:u w:val="single"/>
                            </w:rPr>
                            <w:t>Design interactive data experiences with Power BI Desktop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1" w:anchor="m_-7444033006803512481_m_7630978532670847497_m_-6220735954431164083__Toc193723911" w:history="1">
                          <w:r w:rsidRPr="009D7057">
                            <w:rPr>
                              <w:rFonts w:asciiTheme="majorHAnsi" w:eastAsia="Times New Roman" w:hAnsiTheme="majorHAnsi" w:cs="Calibri"/>
                              <w:color w:val="0000FF"/>
                              <w:sz w:val="24"/>
                              <w:szCs w:val="24"/>
                              <w:u w:val="single"/>
                            </w:rPr>
                            <w:t>Transition from Excel to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2" w:anchor="m_-7444033006803512481_m_7630978532670847497_m_-6220735954431164083__Toc193723912" w:history="1">
                          <w:r w:rsidRPr="009D7057">
                            <w:rPr>
                              <w:rFonts w:asciiTheme="majorHAnsi" w:eastAsia="Times New Roman" w:hAnsiTheme="majorHAnsi" w:cs="Calibri"/>
                              <w:color w:val="0000FF"/>
                              <w:sz w:val="24"/>
                              <w:szCs w:val="24"/>
                              <w:u w:val="single"/>
                            </w:rPr>
                            <w:t>Introduction to foundations in data modeling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3" w:anchor="m_-7444033006803512481_m_7630978532670847497_m_-6220735954431164083__Toc193723913" w:history="1">
                          <w:r w:rsidRPr="009D7057">
                            <w:rPr>
                              <w:rFonts w:asciiTheme="majorHAnsi" w:eastAsia="Times New Roman" w:hAnsiTheme="majorHAnsi" w:cs="Calibri"/>
                              <w:color w:val="0000FF"/>
                              <w:sz w:val="24"/>
                              <w:szCs w:val="24"/>
                              <w:u w:val="single"/>
                            </w:rPr>
                            <w:t>Automate data cleaning with Power Query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4" w:anchor="m_-7444033006803512481_m_7630978532670847497_m_-6220735954431164083__Toc193723914" w:history="1">
                          <w:r w:rsidRPr="009D7057">
                            <w:rPr>
                              <w:rFonts w:asciiTheme="majorHAnsi" w:eastAsia="Times New Roman" w:hAnsiTheme="majorHAnsi" w:cs="Calibri"/>
                              <w:color w:val="0000FF"/>
                              <w:sz w:val="24"/>
                              <w:szCs w:val="24"/>
                              <w:u w:val="single"/>
                            </w:rPr>
                            <w:t>Introduction to modern analytics using Excel and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5" w:anchor="m_-7444033006803512481_m_7630978532670847497_m_-6220735954431164083__Toc193723915" w:history="1">
                          <w:r w:rsidRPr="009D7057">
                            <w:rPr>
                              <w:rFonts w:asciiTheme="majorHAnsi" w:eastAsia="Times New Roman" w:hAnsiTheme="majorHAnsi" w:cs="Calibri"/>
                              <w:color w:val="0000FF"/>
                              <w:sz w:val="24"/>
                              <w:szCs w:val="24"/>
                              <w:u w:val="single"/>
                            </w:rPr>
                            <w:t>Describe the capabilities of Microsoft Power BI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6" w:anchor="m_-7444033006803512481_m_7630978532670847497_m_-6220735954431164083__Toc193723916" w:history="1">
                          <w:r w:rsidRPr="009D7057">
                            <w:rPr>
                              <w:rFonts w:asciiTheme="majorHAnsi" w:eastAsia="Times New Roman" w:hAnsiTheme="majorHAnsi" w:cs="Calibri"/>
                              <w:color w:val="0000FF"/>
                              <w:sz w:val="24"/>
                              <w:szCs w:val="24"/>
                              <w:u w:val="single"/>
                            </w:rPr>
                            <w:t>Explore fundamentals of data visualization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7" w:anchor="m_-7444033006803512481_m_7630978532670847497_m_-6220735954431164083__Toc193723917" w:history="1">
                          <w:r w:rsidRPr="009D7057">
                            <w:rPr>
                              <w:rFonts w:asciiTheme="majorHAnsi" w:eastAsia="Times New Roman" w:hAnsiTheme="majorHAnsi" w:cs="Calibri"/>
                              <w:color w:val="0000FF"/>
                              <w:sz w:val="24"/>
                              <w:szCs w:val="24"/>
                              <w:u w:val="single"/>
                            </w:rPr>
                            <w:t>Explore fundamentals of real-time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8" w:anchor="m_-7444033006803512481_m_7630978532670847497_m_-6220735954431164083__Toc193723918" w:history="1">
                          <w:r w:rsidRPr="009D7057">
                            <w:rPr>
                              <w:rFonts w:asciiTheme="majorHAnsi" w:eastAsia="Times New Roman" w:hAnsiTheme="majorHAnsi" w:cs="Calibri"/>
                              <w:color w:val="0000FF"/>
                              <w:sz w:val="24"/>
                              <w:szCs w:val="24"/>
                              <w:u w:val="single"/>
                            </w:rPr>
                            <w:t>Explore fundamentals of large-scale analytics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199" w:anchor="m_-7444033006803512481_m_7630978532670847497_m_-6220735954431164083__Toc193723919" w:history="1">
                          <w:r w:rsidRPr="009D7057">
                            <w:rPr>
                              <w:rFonts w:asciiTheme="majorHAnsi" w:eastAsia="Times New Roman" w:hAnsiTheme="majorHAnsi" w:cs="Calibri"/>
                              <w:color w:val="0000FF"/>
                              <w:sz w:val="24"/>
                              <w:szCs w:val="24"/>
                              <w:u w:val="single"/>
                            </w:rPr>
                            <w:t>Explore data roles and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0" w:anchor="m_-7444033006803512481_m_7630978532670847497_m_-6220735954431164083__Toc193723920" w:history="1">
                          <w:r w:rsidRPr="009D7057">
                            <w:rPr>
                              <w:rFonts w:asciiTheme="majorHAnsi" w:eastAsia="Times New Roman" w:hAnsiTheme="majorHAnsi" w:cs="Calibri"/>
                              <w:color w:val="0000FF"/>
                              <w:sz w:val="24"/>
                              <w:szCs w:val="24"/>
                              <w:u w:val="single"/>
                            </w:rPr>
                            <w:t>Explore core data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1" w:anchor="m_-7444033006803512481_m_7630978532670847497_m_-6220735954431164083__Toc193723921" w:history="1">
                          <w:r w:rsidRPr="009D7057">
                            <w:rPr>
                              <w:rFonts w:asciiTheme="majorHAnsi" w:eastAsia="Times New Roman" w:hAnsiTheme="majorHAnsi" w:cs="Calibri"/>
                              <w:color w:val="0000FF"/>
                              <w:sz w:val="24"/>
                              <w:szCs w:val="24"/>
                              <w:u w:val="single"/>
                            </w:rPr>
                            <w:t>Automate multi-container Kubernetes deployments with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2" w:anchor="m_-7444033006803512481_m_7630978532670847497_m_-6220735954431164083__Toc193723922" w:history="1">
                          <w:r w:rsidRPr="009D7057">
                            <w:rPr>
                              <w:rFonts w:asciiTheme="majorHAnsi" w:eastAsia="Times New Roman" w:hAnsiTheme="majorHAnsi" w:cs="Calibri"/>
                              <w:color w:val="0000FF"/>
                              <w:sz w:val="24"/>
                              <w:szCs w:val="24"/>
                              <w:u w:val="single"/>
                            </w:rPr>
                            <w:t>Automate Docker container deployments with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3" w:anchor="m_-7444033006803512481_m_7630978532670847497_m_-6220735954431164083__Toc193723923" w:history="1">
                          <w:r w:rsidRPr="009D7057">
                            <w:rPr>
                              <w:rFonts w:asciiTheme="majorHAnsi" w:eastAsia="Times New Roman" w:hAnsiTheme="majorHAnsi" w:cs="Calibri"/>
                              <w:color w:val="0000FF"/>
                              <w:sz w:val="24"/>
                              <w:szCs w:val="24"/>
                              <w:u w:val="single"/>
                            </w:rPr>
                            <w:t>Automate Azure Functions deployments with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4" w:anchor="m_-7444033006803512481_m_7630978532670847497_m_-6220735954431164083__Toc193723924" w:history="1">
                          <w:r w:rsidRPr="009D7057">
                            <w:rPr>
                              <w:rFonts w:asciiTheme="majorHAnsi" w:eastAsia="Times New Roman" w:hAnsiTheme="majorHAnsi" w:cs="Calibri"/>
                              <w:color w:val="0000FF"/>
                              <w:sz w:val="24"/>
                              <w:szCs w:val="24"/>
                              <w:u w:val="single"/>
                            </w:rPr>
                            <w:t>Manage release cadence in Azure Pipelines by using deployment patterns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5" w:anchor="m_-7444033006803512481_m_7630978532670847497_m_-6220735954431164083__Toc193723925" w:history="1">
                          <w:r w:rsidRPr="009D7057">
                            <w:rPr>
                              <w:rFonts w:asciiTheme="majorHAnsi" w:eastAsia="Times New Roman" w:hAnsiTheme="majorHAnsi" w:cs="Calibri"/>
                              <w:color w:val="0000FF"/>
                              <w:sz w:val="24"/>
                              <w:szCs w:val="24"/>
                              <w:u w:val="single"/>
                            </w:rPr>
                            <w:t>Run nonfunctional tests in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6" w:anchor="m_-7444033006803512481_m_7630978532670847497_m_-6220735954431164083__Toc193723926" w:history="1">
                          <w:r w:rsidRPr="009D7057">
                            <w:rPr>
                              <w:rFonts w:asciiTheme="majorHAnsi" w:eastAsia="Times New Roman" w:hAnsiTheme="majorHAnsi" w:cs="Calibri"/>
                              <w:color w:val="0000FF"/>
                              <w:sz w:val="24"/>
                              <w:szCs w:val="24"/>
                              <w:u w:val="single"/>
                            </w:rPr>
                            <w:t>Run functional tests in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7" w:anchor="m_-7444033006803512481_m_7630978532670847497_m_-6220735954431164083__Toc193723927" w:history="1">
                          <w:r w:rsidRPr="009D7057">
                            <w:rPr>
                              <w:rFonts w:asciiTheme="majorHAnsi" w:eastAsia="Times New Roman" w:hAnsiTheme="majorHAnsi" w:cs="Calibri"/>
                              <w:color w:val="0000FF"/>
                              <w:sz w:val="24"/>
                              <w:szCs w:val="24"/>
                              <w:u w:val="single"/>
                            </w:rPr>
                            <w:t>Create a multistage pipeline by using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8" w:anchor="m_-7444033006803512481_m_7630978532670847497_m_-6220735954431164083__Toc193723928" w:history="1">
                          <w:r w:rsidRPr="009D7057">
                            <w:rPr>
                              <w:rFonts w:asciiTheme="majorHAnsi" w:eastAsia="Times New Roman" w:hAnsiTheme="majorHAnsi" w:cs="Calibri"/>
                              <w:color w:val="0000FF"/>
                              <w:sz w:val="24"/>
                              <w:szCs w:val="24"/>
                              <w:u w:val="single"/>
                            </w:rPr>
                            <w:t>Create a release pipeline in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09" w:anchor="m_-7444033006803512481_m_7630978532670847497_m_-6220735954431164083__Toc193723929" w:history="1">
                          <w:r w:rsidRPr="009D7057">
                            <w:rPr>
                              <w:rFonts w:asciiTheme="majorHAnsi" w:eastAsia="Times New Roman" w:hAnsiTheme="majorHAnsi" w:cs="Calibri"/>
                              <w:color w:val="0000FF"/>
                              <w:sz w:val="24"/>
                              <w:szCs w:val="24"/>
                              <w:u w:val="single"/>
                            </w:rPr>
                            <w:t>Host your own build agent in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0" w:anchor="m_-7444033006803512481_m_7630978532670847497_m_-6220735954431164083__Toc193723930" w:history="1">
                          <w:r w:rsidRPr="009D7057">
                            <w:rPr>
                              <w:rFonts w:asciiTheme="majorHAnsi" w:eastAsia="Times New Roman" w:hAnsiTheme="majorHAnsi" w:cs="Calibri"/>
                              <w:color w:val="0000FF"/>
                              <w:sz w:val="24"/>
                              <w:szCs w:val="24"/>
                              <w:u w:val="single"/>
                            </w:rPr>
                            <w:t>Manage build dependencies with Azure Artifacts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1" w:anchor="m_-7444033006803512481_m_7630978532670847497_m_-6220735954431164083__Toc193723931" w:history="1">
                          <w:r w:rsidRPr="009D7057">
                            <w:rPr>
                              <w:rFonts w:asciiTheme="majorHAnsi" w:eastAsia="Times New Roman" w:hAnsiTheme="majorHAnsi" w:cs="Calibri"/>
                              <w:color w:val="0000FF"/>
                              <w:sz w:val="24"/>
                              <w:szCs w:val="24"/>
                              <w:u w:val="single"/>
                            </w:rPr>
                            <w:t>Run quality tests in your build pipeline by using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2" w:anchor="m_-7444033006803512481_m_7630978532670847497_m_-6220735954431164083__Toc193723932" w:history="1">
                          <w:r w:rsidRPr="009D7057">
                            <w:rPr>
                              <w:rFonts w:asciiTheme="majorHAnsi" w:eastAsia="Times New Roman" w:hAnsiTheme="majorHAnsi" w:cs="Calibri"/>
                              <w:color w:val="0000FF"/>
                              <w:sz w:val="24"/>
                              <w:szCs w:val="24"/>
                              <w:u w:val="single"/>
                            </w:rPr>
                            <w:t>Create a build pipeline with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3" w:anchor="m_-7444033006803512481_m_7630978532670847497_m_-6220735954431164083__Toc193723933" w:history="1">
                          <w:r w:rsidRPr="009D7057">
                            <w:rPr>
                              <w:rFonts w:asciiTheme="majorHAnsi" w:eastAsia="Times New Roman" w:hAnsiTheme="majorHAnsi" w:cs="Calibri"/>
                              <w:color w:val="0000FF"/>
                              <w:sz w:val="24"/>
                              <w:szCs w:val="24"/>
                              <w:u w:val="single"/>
                            </w:rPr>
                            <w:t>Explore Azure Pipelines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4" w:anchor="m_-7444033006803512481_m_7630978532670847497_m_-6220735954431164083__Toc193723934" w:history="1">
                          <w:r w:rsidRPr="009D7057">
                            <w:rPr>
                              <w:rFonts w:asciiTheme="majorHAnsi" w:eastAsia="Times New Roman" w:hAnsiTheme="majorHAnsi" w:cs="Calibri"/>
                              <w:color w:val="0000FF"/>
                              <w:sz w:val="24"/>
                              <w:szCs w:val="24"/>
                              <w:u w:val="single"/>
                            </w:rPr>
                            <w:t>Learn continuous integration with GitHub Actions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5" w:anchor="m_-7444033006803512481_m_7630978532670847497_m_-6220735954431164083__Toc193723935" w:history="1">
                          <w:r w:rsidRPr="009D7057">
                            <w:rPr>
                              <w:rFonts w:asciiTheme="majorHAnsi" w:eastAsia="Times New Roman" w:hAnsiTheme="majorHAnsi" w:cs="Calibri"/>
                              <w:color w:val="0000FF"/>
                              <w:sz w:val="24"/>
                              <w:szCs w:val="24"/>
                              <w:u w:val="single"/>
                            </w:rPr>
                            <w:t>Introduction to GitHub Actions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6" w:anchor="m_-7444033006803512481_m_7630978532670847497_m_-6220735954431164083__Toc193723936" w:history="1">
                          <w:r w:rsidRPr="009D7057">
                            <w:rPr>
                              <w:rFonts w:asciiTheme="majorHAnsi" w:eastAsia="Times New Roman" w:hAnsiTheme="majorHAnsi" w:cs="Calibri"/>
                              <w:color w:val="0000FF"/>
                              <w:sz w:val="24"/>
                              <w:szCs w:val="24"/>
                              <w:u w:val="single"/>
                            </w:rPr>
                            <w:t>Work with Azure Repos and GitHub</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7" w:anchor="m_-7444033006803512481_m_7630978532670847497_m_-6220735954431164083__Toc193723937" w:history="1">
                          <w:r w:rsidRPr="009D7057">
                            <w:rPr>
                              <w:rFonts w:asciiTheme="majorHAnsi" w:eastAsia="Times New Roman" w:hAnsiTheme="majorHAnsi" w:cs="Calibri"/>
                              <w:color w:val="0000FF"/>
                              <w:sz w:val="24"/>
                              <w:szCs w:val="24"/>
                              <w:u w:val="single"/>
                            </w:rPr>
                            <w:t>Describe types of source control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8" w:anchor="m_-7444033006803512481_m_7630978532670847497_m_-6220735954431164083__Toc193723938" w:history="1">
                          <w:r w:rsidRPr="009D7057">
                            <w:rPr>
                              <w:rFonts w:asciiTheme="majorHAnsi" w:eastAsia="Times New Roman" w:hAnsiTheme="majorHAnsi" w:cs="Calibri"/>
                              <w:color w:val="0000FF"/>
                              <w:sz w:val="24"/>
                              <w:szCs w:val="24"/>
                              <w:u w:val="single"/>
                            </w:rPr>
                            <w:t>Introduction to source control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19" w:anchor="m_-7444033006803512481_m_7630978532670847497_m_-6220735954431164083__Toc193723939" w:history="1">
                          <w:r w:rsidRPr="009D7057">
                            <w:rPr>
                              <w:rFonts w:asciiTheme="majorHAnsi" w:eastAsia="Times New Roman" w:hAnsiTheme="majorHAnsi" w:cs="Calibri"/>
                              <w:color w:val="0000FF"/>
                              <w:sz w:val="24"/>
                              <w:szCs w:val="24"/>
                              <w:u w:val="single"/>
                            </w:rPr>
                            <w:t>Plan Agile with GitHub Projects and Azure Boards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0" w:anchor="m_-7444033006803512481_m_7630978532670847497_m_-6220735954431164083__Toc193723940" w:history="1">
                          <w:r w:rsidRPr="009D7057">
                            <w:rPr>
                              <w:rFonts w:asciiTheme="majorHAnsi" w:eastAsia="Times New Roman" w:hAnsiTheme="majorHAnsi" w:cs="Calibri"/>
                              <w:color w:val="0000FF"/>
                              <w:sz w:val="24"/>
                              <w:szCs w:val="24"/>
                              <w:u w:val="single"/>
                            </w:rPr>
                            <w:t>Choose the DevOps tools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1" w:anchor="m_-7444033006803512481_m_7630978532670847497_m_-6220735954431164083__Toc193723941" w:history="1">
                          <w:r w:rsidRPr="009D7057">
                            <w:rPr>
                              <w:rFonts w:asciiTheme="majorHAnsi" w:eastAsia="Times New Roman" w:hAnsiTheme="majorHAnsi" w:cs="Calibri"/>
                              <w:color w:val="0000FF"/>
                              <w:sz w:val="24"/>
                              <w:szCs w:val="24"/>
                              <w:u w:val="single"/>
                            </w:rPr>
                            <w:t>Describe team structures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2" w:anchor="m_-7444033006803512481_m_7630978532670847497_m_-6220735954431164083__Toc193723942" w:history="1">
                          <w:r w:rsidRPr="009D7057">
                            <w:rPr>
                              <w:rFonts w:asciiTheme="majorHAnsi" w:eastAsia="Times New Roman" w:hAnsiTheme="majorHAnsi" w:cs="Calibri"/>
                              <w:color w:val="0000FF"/>
                              <w:sz w:val="24"/>
                              <w:szCs w:val="24"/>
                              <w:u w:val="single"/>
                            </w:rPr>
                            <w:t>Choose the right project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3" w:anchor="m_-7444033006803512481_m_7630978532670847497_m_-6220735954431164083__Toc193723943" w:history="1">
                          <w:r w:rsidRPr="009D7057">
                            <w:rPr>
                              <w:rFonts w:asciiTheme="majorHAnsi" w:eastAsia="Times New Roman" w:hAnsiTheme="majorHAnsi" w:cs="Calibri"/>
                              <w:color w:val="0000FF"/>
                              <w:sz w:val="24"/>
                              <w:szCs w:val="24"/>
                              <w:u w:val="single"/>
                            </w:rPr>
                            <w:t>Introduction to DevOps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4" w:anchor="m_-7444033006803512481_m_7630978532670847497_m_-6220735954431164083__Toc193723944" w:history="1">
                          <w:r w:rsidRPr="009D7057">
                            <w:rPr>
                              <w:rFonts w:asciiTheme="majorHAnsi" w:eastAsia="Times New Roman" w:hAnsiTheme="majorHAnsi" w:cs="Calibri"/>
                              <w:color w:val="0000FF"/>
                              <w:sz w:val="24"/>
                              <w:szCs w:val="24"/>
                              <w:u w:val="single"/>
                            </w:rPr>
                            <w:t>Independent learning with math tools in OneNote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5" w:anchor="m_-7444033006803512481_m_7630978532670847497_m_-6220735954431164083__Toc193723945" w:history="1">
                          <w:r w:rsidRPr="009D7057">
                            <w:rPr>
                              <w:rFonts w:asciiTheme="majorHAnsi" w:eastAsia="Times New Roman" w:hAnsiTheme="majorHAnsi" w:cs="Calibri"/>
                              <w:color w:val="0000FF"/>
                              <w:sz w:val="24"/>
                              <w:szCs w:val="24"/>
                              <w:u w:val="single"/>
                            </w:rPr>
                            <w:t>OneNote Class Notebook: A teacher's all-in-one notebook for students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6" w:anchor="m_-7444033006803512481_m_7630978532670847497_m_-6220735954431164083__Toc193723946" w:history="1">
                          <w:r w:rsidRPr="009D7057">
                            <w:rPr>
                              <w:rFonts w:asciiTheme="majorHAnsi" w:eastAsia="Times New Roman" w:hAnsiTheme="majorHAnsi" w:cs="Calibri"/>
                              <w:color w:val="0000FF"/>
                              <w:sz w:val="24"/>
                              <w:szCs w:val="24"/>
                              <w:u w:val="single"/>
                            </w:rPr>
                            <w:t>Converse, collaborate, and build community in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7" w:anchor="m_-7444033006803512481_m_7630978532670847497_m_-6220735954431164083__Toc193723947" w:history="1">
                          <w:r w:rsidRPr="009D7057">
                            <w:rPr>
                              <w:rFonts w:asciiTheme="majorHAnsi" w:eastAsia="Times New Roman" w:hAnsiTheme="majorHAnsi" w:cs="Calibri"/>
                              <w:color w:val="0000FF"/>
                              <w:sz w:val="24"/>
                              <w:szCs w:val="24"/>
                              <w:u w:val="single"/>
                            </w:rPr>
                            <w:t>Organize content, create assignments, and assess learners’ understanding in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8" w:anchor="m_-7444033006803512481_m_7630978532670847497_m_-6220735954431164083__Toc193723948" w:history="1">
                          <w:r w:rsidRPr="009D7057">
                            <w:rPr>
                              <w:rFonts w:asciiTheme="majorHAnsi" w:eastAsia="Times New Roman" w:hAnsiTheme="majorHAnsi" w:cs="Calibri"/>
                              <w:color w:val="0000FF"/>
                              <w:sz w:val="24"/>
                              <w:szCs w:val="24"/>
                              <w:u w:val="single"/>
                            </w:rPr>
                            <w:t>Collaborate with colleagues through live Teams meetings and OneNote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29" w:anchor="m_-7444033006803512481_m_7630978532670847497_m_-6220735954431164083__Toc193723949" w:history="1">
                          <w:r w:rsidRPr="009D7057">
                            <w:rPr>
                              <w:rFonts w:asciiTheme="majorHAnsi" w:eastAsia="Times New Roman" w:hAnsiTheme="majorHAnsi" w:cs="Calibri"/>
                              <w:color w:val="0000FF"/>
                              <w:sz w:val="24"/>
                              <w:szCs w:val="24"/>
                              <w:u w:val="single"/>
                            </w:rPr>
                            <w:t>Work collaboratively with Staff and PLC Teams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0" w:anchor="m_-7444033006803512481_m_7630978532670847497_m_-6220735954431164083__Toc193723950" w:history="1">
                          <w:r w:rsidRPr="009D7057">
                            <w:rPr>
                              <w:rFonts w:asciiTheme="majorHAnsi" w:eastAsia="Times New Roman" w:hAnsiTheme="majorHAnsi" w:cs="Calibri"/>
                              <w:color w:val="0000FF"/>
                              <w:sz w:val="24"/>
                              <w:szCs w:val="24"/>
                              <w:u w:val="single"/>
                            </w:rPr>
                            <w:t>Assemble learners and staff with Microsoft Teams meetings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1" w:anchor="m_-7444033006803512481_m_7630978532670847497_m_-6220735954431164083__Toc193723951" w:history="1">
                          <w:r w:rsidRPr="009D7057">
                            <w:rPr>
                              <w:rFonts w:asciiTheme="majorHAnsi" w:eastAsia="Times New Roman" w:hAnsiTheme="majorHAnsi" w:cs="Calibri"/>
                              <w:color w:val="0000FF"/>
                              <w:sz w:val="24"/>
                              <w:szCs w:val="24"/>
                              <w:u w:val="single"/>
                            </w:rPr>
                            <w:t>Explore the benefits of becoming a Microsoft Educator Trainer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2" w:anchor="m_-7444033006803512481_m_7630978532670847497_m_-6220735954431164083__Toc193723952" w:history="1">
                          <w:r w:rsidRPr="009D7057">
                            <w:rPr>
                              <w:rFonts w:asciiTheme="majorHAnsi" w:eastAsia="Times New Roman" w:hAnsiTheme="majorHAnsi" w:cs="Calibri"/>
                              <w:color w:val="0000FF"/>
                              <w:sz w:val="24"/>
                              <w:szCs w:val="24"/>
                              <w:u w:val="single"/>
                            </w:rPr>
                            <w:t>Engage and amplify with Flip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3" w:anchor="m_-7444033006803512481_m_7630978532670847497_m_-6220735954431164083__Toc193723953" w:history="1">
                          <w:r w:rsidRPr="009D7057">
                            <w:rPr>
                              <w:rFonts w:asciiTheme="majorHAnsi" w:eastAsia="Times New Roman" w:hAnsiTheme="majorHAnsi" w:cs="Calibri"/>
                              <w:color w:val="0000FF"/>
                              <w:sz w:val="24"/>
                              <w:szCs w:val="24"/>
                              <w:u w:val="single"/>
                            </w:rPr>
                            <w:t>OneNote Staff Notebook: Tools for staff collaboration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4" w:anchor="m_-7444033006803512481_m_7630978532670847497_m_-6220735954431164083__Toc193723954" w:history="1">
                          <w:r w:rsidRPr="009D7057">
                            <w:rPr>
                              <w:rFonts w:asciiTheme="majorHAnsi" w:eastAsia="Times New Roman" w:hAnsiTheme="majorHAnsi" w:cs="Calibri"/>
                              <w:color w:val="0000FF"/>
                              <w:sz w:val="24"/>
                              <w:szCs w:val="24"/>
                              <w:u w:val="single"/>
                            </w:rPr>
                            <w:t>Digital storytelling with Microsoft Sway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5" w:anchor="m_-7444033006803512481_m_7630978532670847497_m_-6220735954431164083__Toc193723955" w:history="1">
                          <w:r w:rsidRPr="009D7057">
                            <w:rPr>
                              <w:rFonts w:asciiTheme="majorHAnsi" w:eastAsia="Times New Roman" w:hAnsiTheme="majorHAnsi" w:cs="Calibri"/>
                              <w:color w:val="0000FF"/>
                              <w:sz w:val="24"/>
                              <w:szCs w:val="24"/>
                              <w:u w:val="single"/>
                            </w:rPr>
                            <w:t>Create authentic assessments with Microsoft Forms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6" w:anchor="m_-7444033006803512481_m_7630978532670847497_m_-6220735954431164083__Toc193723956" w:history="1">
                          <w:r w:rsidRPr="009D7057">
                            <w:rPr>
                              <w:rFonts w:asciiTheme="majorHAnsi" w:eastAsia="Times New Roman" w:hAnsiTheme="majorHAnsi" w:cs="Calibri"/>
                              <w:color w:val="0000FF"/>
                              <w:sz w:val="24"/>
                              <w:szCs w:val="24"/>
                              <w:u w:val="single"/>
                            </w:rPr>
                            <w:t>Engage teachers and students with Windows 11 and Windows 11 SE: Course 201</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7" w:anchor="m_-7444033006803512481_m_7630978532670847497_m_-6220735954431164083__Toc193723957" w:history="1">
                          <w:r w:rsidRPr="009D7057">
                            <w:rPr>
                              <w:rFonts w:asciiTheme="majorHAnsi" w:eastAsia="Times New Roman" w:hAnsiTheme="majorHAnsi" w:cs="Calibri"/>
                              <w:color w:val="0000FF"/>
                              <w:sz w:val="24"/>
                              <w:szCs w:val="24"/>
                              <w:u w:val="single"/>
                            </w:rPr>
                            <w:t>Empower school leaders and tech-savvy educators with Windows 11 and Windows 11 SE: Course 101</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8" w:anchor="m_-7444033006803512481_m_7630978532670847497_m_-6220735954431164083__Toc193723958" w:history="1">
                          <w:r w:rsidRPr="009D7057">
                            <w:rPr>
                              <w:rFonts w:asciiTheme="majorHAnsi" w:eastAsia="Times New Roman" w:hAnsiTheme="majorHAnsi" w:cs="Calibri"/>
                              <w:color w:val="0000FF"/>
                              <w:sz w:val="24"/>
                              <w:szCs w:val="24"/>
                              <w:u w:val="single"/>
                            </w:rPr>
                            <w:t>Get started with OneNote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39" w:anchor="m_-7444033006803512481_m_7630978532670847497_m_-6220735954431164083__Toc193723959" w:history="1">
                          <w:r w:rsidRPr="009D7057">
                            <w:rPr>
                              <w:rFonts w:asciiTheme="majorHAnsi" w:eastAsia="Times New Roman" w:hAnsiTheme="majorHAnsi" w:cs="Calibri"/>
                              <w:color w:val="0000FF"/>
                              <w:sz w:val="24"/>
                              <w:szCs w:val="24"/>
                              <w:u w:val="single"/>
                            </w:rPr>
                            <w:t>Flipped instruction with PowerPoint Recorder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40" w:anchor="m_-7444033006803512481_m_7630978532670847497_m_-6220735954431164083__Toc193723960" w:history="1">
                          <w:r w:rsidRPr="009D7057">
                            <w:rPr>
                              <w:rFonts w:asciiTheme="majorHAnsi" w:eastAsia="Times New Roman" w:hAnsiTheme="majorHAnsi" w:cs="Calibri"/>
                              <w:color w:val="0000FF"/>
                              <w:sz w:val="24"/>
                              <w:szCs w:val="24"/>
                              <w:u w:val="single"/>
                            </w:rPr>
                            <w:t>Structure Teams through channels, tabs, files, and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41" w:anchor="m_-7444033006803512481_m_7630978532670847497_m_-6220735954431164083__Toc193723961" w:history="1">
                          <w:r w:rsidRPr="009D7057">
                            <w:rPr>
                              <w:rFonts w:asciiTheme="majorHAnsi" w:eastAsia="Times New Roman" w:hAnsiTheme="majorHAnsi" w:cs="Calibri"/>
                              <w:color w:val="0000FF"/>
                              <w:sz w:val="24"/>
                              <w:szCs w:val="24"/>
                              <w:u w:val="single"/>
                            </w:rPr>
                            <w:t>Empower every student with an inclusive classroom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42" w:anchor="m_-7444033006803512481_m_7630978532670847497_m_-6220735954431164083__Toc193723962" w:history="1">
                          <w:r w:rsidRPr="009D7057">
                            <w:rPr>
                              <w:rFonts w:asciiTheme="majorHAnsi" w:eastAsia="Times New Roman" w:hAnsiTheme="majorHAnsi" w:cs="Calibri"/>
                              <w:color w:val="0000FF"/>
                              <w:sz w:val="24"/>
                              <w:szCs w:val="24"/>
                              <w:u w:val="single"/>
                            </w:rPr>
                            <w:t>Accessibility: Build the foundation for inclusive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43" w:anchor="m_-7444033006803512481_m_7630978532670847497_m_-6220735954431164083__Toc193723963" w:history="1">
                          <w:r w:rsidRPr="009D7057">
                            <w:rPr>
                              <w:rFonts w:asciiTheme="majorHAnsi" w:eastAsia="Times New Roman" w:hAnsiTheme="majorHAnsi" w:cs="Calibri"/>
                              <w:color w:val="0000FF"/>
                              <w:sz w:val="24"/>
                              <w:szCs w:val="24"/>
                              <w:u w:val="single"/>
                            </w:rPr>
                            <w:t>Teach forward: Best strategies for hybrid, remote, and blended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44" w:anchor="m_-7444033006803512481_m_7630978532670847497_m_-6220735954431164083__Toc193723964" w:history="1">
                          <w:r w:rsidRPr="009D7057">
                            <w:rPr>
                              <w:rFonts w:asciiTheme="majorHAnsi" w:eastAsia="Times New Roman" w:hAnsiTheme="majorHAnsi" w:cs="Calibri"/>
                              <w:color w:val="0000FF"/>
                              <w:sz w:val="24"/>
                              <w:szCs w:val="24"/>
                              <w:u w:val="single"/>
                            </w:rPr>
                            <w:t>Empower educators to explore the potential of artificial intelligence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45" w:anchor="m_-7444033006803512481_m_7630978532670847497_m_-6220735954431164083__Toc193723965" w:history="1">
                          <w:r w:rsidRPr="009D7057">
                            <w:rPr>
                              <w:rFonts w:asciiTheme="majorHAnsi" w:eastAsia="Times New Roman" w:hAnsiTheme="majorHAnsi" w:cs="Calibri"/>
                              <w:color w:val="0000FF"/>
                              <w:sz w:val="24"/>
                              <w:szCs w:val="24"/>
                              <w:u w:val="single"/>
                            </w:rPr>
                            <w:t>Products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46" w:anchor="m_-7444033006803512481_m_7630978532670847497_m_-6220735954431164083__Toc193723966" w:history="1">
                          <w:r w:rsidRPr="009D7057">
                            <w:rPr>
                              <w:rFonts w:asciiTheme="majorHAnsi" w:eastAsia="Times New Roman" w:hAnsiTheme="majorHAnsi" w:cs="Calibri"/>
                              <w:color w:val="0000FF"/>
                              <w:sz w:val="24"/>
                              <w:szCs w:val="24"/>
                              <w:u w:val="single"/>
                            </w:rPr>
                            <w:t>Roles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47" w:anchor="m_-7444033006803512481_m_7630978532670847497_m_-6220735954431164083__Toc193723967" w:history="1">
                          <w:r w:rsidRPr="009D7057">
                            <w:rPr>
                              <w:rFonts w:asciiTheme="majorHAnsi" w:eastAsia="Times New Roman" w:hAnsiTheme="majorHAnsi" w:cs="Calibri"/>
                              <w:color w:val="0000FF"/>
                              <w:sz w:val="24"/>
                              <w:szCs w:val="24"/>
                              <w:u w:val="single"/>
                            </w:rPr>
                            <w:t>Levels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48" w:anchor="m_-7444033006803512481_m_7630978532670847497_m_-6220735954431164083__Toc193723968" w:history="1">
                          <w:r w:rsidRPr="009D7057">
                            <w:rPr>
                              <w:rFonts w:asciiTheme="majorHAnsi" w:eastAsia="Times New Roman" w:hAnsiTheme="majorHAnsi" w:cs="Calibri"/>
                              <w:color w:val="0000FF"/>
                              <w:sz w:val="24"/>
                              <w:szCs w:val="24"/>
                              <w:u w:val="single"/>
                            </w:rPr>
                            <w:t>Subjects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49" w:anchor="m_-7444033006803512481_m_7630978532670847497_m_-6220735954431164083__Toc193723969" w:history="1">
                          <w:r w:rsidRPr="009D7057">
                            <w:rPr>
                              <w:rFonts w:asciiTheme="majorHAnsi" w:eastAsia="Times New Roman" w:hAnsiTheme="majorHAnsi" w:cs="Calibri Light"/>
                              <w:color w:val="0000FF"/>
                              <w:sz w:val="24"/>
                              <w:szCs w:val="24"/>
                              <w:u w:val="single"/>
                            </w:rPr>
                            <w:t>anscript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50" w:anchor="m_-7444033006803512481_m_7630978532670847497_m_-6220735954431164083__Toc193723970" w:history="1">
                          <w:r w:rsidRPr="009D7057">
                            <w:rPr>
                              <w:rFonts w:asciiTheme="majorHAnsi" w:eastAsia="Times New Roman" w:hAnsiTheme="majorHAnsi" w:cs="Calibri"/>
                              <w:color w:val="0000FF"/>
                              <w:sz w:val="24"/>
                              <w:szCs w:val="24"/>
                              <w:u w:val="single"/>
                            </w:rPr>
                            <w:t>46307064</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51" w:anchor="m_-7444033006803512481_m_7630978532670847497_m_-6220735954431164083__Toc193723971" w:history="1">
                          <w:r w:rsidRPr="009D7057">
                            <w:rPr>
                              <w:rFonts w:asciiTheme="majorHAnsi" w:eastAsia="Times New Roman" w:hAnsiTheme="majorHAnsi" w:cs="Calibri Light"/>
                              <w:color w:val="0000FF"/>
                              <w:sz w:val="24"/>
                              <w:szCs w:val="24"/>
                              <w:u w:val="single"/>
                            </w:rPr>
                            <w:t>Expand your AI skills based on your role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52" w:anchor="m_-7444033006803512481_m_7630978532670847497_m_-6220735954431164083__Toc193723972" w:history="1">
                          <w:r w:rsidRPr="009D7057">
                            <w:rPr>
                              <w:rFonts w:asciiTheme="majorHAnsi" w:eastAsia="Times New Roman" w:hAnsiTheme="majorHAnsi" w:cs="Calibri"/>
                              <w:color w:val="0000FF"/>
                              <w:sz w:val="24"/>
                              <w:szCs w:val="24"/>
                              <w:u w:val="single"/>
                            </w:rPr>
                            <w:t>Developer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53" w:anchor="m_-7444033006803512481_m_7630978532670847497_m_-6220735954431164083__Toc193723973" w:history="1">
                          <w:r w:rsidRPr="009D7057">
                            <w:rPr>
                              <w:rFonts w:asciiTheme="majorHAnsi" w:eastAsia="Times New Roman" w:hAnsiTheme="majorHAnsi" w:cs="Calibri"/>
                              <w:color w:val="0000FF"/>
                              <w:sz w:val="24"/>
                              <w:szCs w:val="24"/>
                              <w:u w:val="single"/>
                            </w:rPr>
                            <w:t>Thank you for your interest in Microsoft!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54" w:anchor="m_-7444033006803512481_m_7630978532670847497_m_-6220735954431164083__Toc193723974" w:history="1">
                          <w:r w:rsidRPr="009D7057">
                            <w:rPr>
                              <w:rFonts w:asciiTheme="majorHAnsi" w:eastAsia="Times New Roman" w:hAnsiTheme="majorHAnsi" w:cs="Calibri"/>
                              <w:color w:val="0000FF"/>
                              <w:sz w:val="24"/>
                              <w:szCs w:val="24"/>
                              <w:u w:val="single"/>
                            </w:rPr>
                            <w:t>Thank you for your interest in Microsoft!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255" w:anchor="m_-7444033006803512481_m_7630978532670847497_m_-6220735954431164083__Toc193723975" w:history="1">
                          <w:r w:rsidRPr="009D7057">
                            <w:rPr>
                              <w:rFonts w:asciiTheme="majorHAnsi" w:eastAsia="Times New Roman" w:hAnsiTheme="majorHAnsi" w:cs="Times New Roman"/>
                              <w:b/>
                              <w:bCs/>
                              <w:color w:val="0000FF"/>
                              <w:sz w:val="24"/>
                              <w:szCs w:val="24"/>
                              <w:u w:val="single"/>
                            </w:rPr>
                            <w:t>nline Training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256" w:anchor="m_-7444033006803512481_m_7630978532670847497_m_-6220735954431164083__Toc193723976" w:history="1">
                          <w:r w:rsidRPr="009D7057">
                            <w:rPr>
                              <w:rFonts w:asciiTheme="majorHAnsi" w:eastAsia="Times New Roman" w:hAnsiTheme="majorHAnsi" w:cs="Times New Roman"/>
                              <w:b/>
                              <w:bCs/>
                              <w:color w:val="0000FF"/>
                              <w:sz w:val="24"/>
                              <w:szCs w:val="24"/>
                              <w:u w:val="single"/>
                            </w:rPr>
                            <w:t>Official ISC2 Certified in Cybersecurity (CC) eTextbook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57" w:anchor="m_-7444033006803512481_m_7630978532670847497_m_-6220735954431164083__Toc193723977" w:history="1">
                          <w:r w:rsidRPr="009D7057">
                            <w:rPr>
                              <w:rFonts w:asciiTheme="majorHAnsi" w:eastAsia="Times New Roman" w:hAnsiTheme="majorHAnsi" w:cs="Times New Roman"/>
                              <w:b/>
                              <w:bCs/>
                              <w:color w:val="0000FF"/>
                              <w:sz w:val="24"/>
                              <w:szCs w:val="24"/>
                              <w:u w:val="single"/>
                            </w:rPr>
                            <w:t>Price: $24.95</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58" w:anchor="m_-7444033006803512481_m_7630978532670847497_m_-6220735954431164083__Toc193723978" w:history="1">
                          <w:r w:rsidRPr="009D7057">
                            <w:rPr>
                              <w:rFonts w:asciiTheme="majorHAnsi" w:eastAsia="Times New Roman" w:hAnsiTheme="majorHAnsi" w:cs="Times New Roman"/>
                              <w:b/>
                              <w:bCs/>
                              <w:color w:val="0000FF"/>
                              <w:sz w:val="24"/>
                              <w:szCs w:val="24"/>
                              <w:u w:val="single"/>
                            </w:rPr>
                            <w:t>Language: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59" w:anchor="m_-7444033006803512481_m_7630978532670847497_m_-6220735954431164083__Toc193723979" w:history="1">
                          <w:r w:rsidRPr="009D7057">
                            <w:rPr>
                              <w:rFonts w:asciiTheme="majorHAnsi" w:eastAsia="Times New Roman" w:hAnsiTheme="majorHAnsi" w:cs="Times New Roman"/>
                              <w:b/>
                              <w:bCs/>
                              <w:color w:val="0000FF"/>
                              <w:sz w:val="24"/>
                              <w:szCs w:val="24"/>
                              <w:u w:val="single"/>
                            </w:rPr>
                            <w:t>Who Should Purchase: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60" w:anchor="m_-7444033006803512481_m_7630978532670847497_m_-6220735954431164083__Toc193723980" w:history="1">
                          <w:r w:rsidRPr="009D7057">
                            <w:rPr>
                              <w:rFonts w:asciiTheme="majorHAnsi" w:eastAsia="Times New Roman" w:hAnsiTheme="majorHAnsi" w:cs="Times New Roman"/>
                              <w:b/>
                              <w:bCs/>
                              <w:color w:val="0000FF"/>
                              <w:sz w:val="24"/>
                              <w:szCs w:val="24"/>
                              <w:u w:val="single"/>
                            </w:rPr>
                            <w:t>What to Expect: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61" w:anchor="m_-7444033006803512481_m_7630978532670847497_m_-6220735954431164083__Toc193723981" w:history="1">
                          <w:r w:rsidRPr="009D7057">
                            <w:rPr>
                              <w:rFonts w:asciiTheme="majorHAnsi" w:eastAsia="Times New Roman" w:hAnsiTheme="majorHAnsi" w:cs="Times New Roman"/>
                              <w:b/>
                              <w:bCs/>
                              <w:color w:val="0000FF"/>
                              <w:sz w:val="24"/>
                              <w:szCs w:val="24"/>
                              <w:u w:val="single"/>
                            </w:rPr>
                            <w:t>CPE Credits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62" w:anchor="m_-7444033006803512481_m_7630978532670847497_m_-6220735954431164083__Toc193723982" w:history="1">
                          <w:r w:rsidRPr="009D7057">
                            <w:rPr>
                              <w:rFonts w:asciiTheme="majorHAnsi" w:eastAsia="Times New Roman" w:hAnsiTheme="majorHAnsi" w:cs="Times New Roman"/>
                              <w:b/>
                              <w:bCs/>
                              <w:color w:val="0000FF"/>
                              <w:sz w:val="24"/>
                              <w:szCs w:val="24"/>
                              <w:u w:val="single"/>
                            </w:rPr>
                            <w:t>Access Period: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63" w:anchor="m_-7444033006803512481_m_7630978532670847497_m_-6220735954431164083__Toc193723983" w:history="1">
                          <w:r w:rsidRPr="009D7057">
                            <w:rPr>
                              <w:rFonts w:asciiTheme="majorHAnsi" w:eastAsia="Times New Roman" w:hAnsiTheme="majorHAnsi" w:cs="Times New Roman"/>
                              <w:b/>
                              <w:bCs/>
                              <w:color w:val="0000FF"/>
                              <w:sz w:val="24"/>
                              <w:szCs w:val="24"/>
                              <w:u w:val="single"/>
                            </w:rPr>
                            <w:t>This eTextbook covers the following: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64" w:anchor="m_-7444033006803512481_m_7630978532670847497_m_-6220735954431164083__Toc193723984" w:history="1">
                          <w:r w:rsidRPr="009D7057">
                            <w:rPr>
                              <w:rFonts w:asciiTheme="majorHAnsi" w:eastAsia="Times New Roman" w:hAnsiTheme="majorHAnsi" w:cs="Times New Roman"/>
                              <w:b/>
                              <w:bCs/>
                              <w:color w:val="0000FF"/>
                              <w:sz w:val="24"/>
                              <w:szCs w:val="24"/>
                              <w:u w:val="single"/>
                            </w:rPr>
                            <w:t>Chapter 1: Security Principles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65" w:anchor="m_-7444033006803512481_m_7630978532670847497_m_-6220735954431164083__Toc193723985" w:history="1">
                          <w:r w:rsidRPr="009D7057">
                            <w:rPr>
                              <w:rFonts w:asciiTheme="majorHAnsi" w:eastAsia="Times New Roman" w:hAnsiTheme="majorHAnsi" w:cs="Times New Roman"/>
                              <w:b/>
                              <w:bCs/>
                              <w:color w:val="0000FF"/>
                              <w:sz w:val="24"/>
                              <w:szCs w:val="24"/>
                              <w:u w:val="single"/>
                            </w:rPr>
                            <w:t>Chapter 2: Incident Response, Business Continuity and Disaster Recovery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66" w:anchor="m_-7444033006803512481_m_7630978532670847497_m_-6220735954431164083__Toc193723986" w:history="1">
                          <w:r w:rsidRPr="009D7057">
                            <w:rPr>
                              <w:rFonts w:asciiTheme="majorHAnsi" w:eastAsia="Times New Roman" w:hAnsiTheme="majorHAnsi" w:cs="Times New Roman"/>
                              <w:b/>
                              <w:bCs/>
                              <w:color w:val="0000FF"/>
                              <w:sz w:val="24"/>
                              <w:szCs w:val="24"/>
                              <w:u w:val="single"/>
                            </w:rPr>
                            <w:t>Chapter 3: Access Controls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67" w:anchor="m_-7444033006803512481_m_7630978532670847497_m_-6220735954431164083__Toc193723987" w:history="1">
                          <w:r w:rsidRPr="009D7057">
                            <w:rPr>
                              <w:rFonts w:asciiTheme="majorHAnsi" w:eastAsia="Times New Roman" w:hAnsiTheme="majorHAnsi" w:cs="Times New Roman"/>
                              <w:b/>
                              <w:bCs/>
                              <w:color w:val="0000FF"/>
                              <w:sz w:val="24"/>
                              <w:szCs w:val="24"/>
                              <w:u w:val="single"/>
                            </w:rPr>
                            <w:t>Chapter 4: Network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68" w:anchor="m_-7444033006803512481_m_7630978532670847497_m_-6220735954431164083__Toc193723988" w:history="1">
                          <w:r w:rsidRPr="009D7057">
                            <w:rPr>
                              <w:rFonts w:asciiTheme="majorHAnsi" w:eastAsia="Times New Roman" w:hAnsiTheme="majorHAnsi" w:cs="Times New Roman"/>
                              <w:b/>
                              <w:bCs/>
                              <w:color w:val="0000FF"/>
                              <w:sz w:val="24"/>
                              <w:szCs w:val="24"/>
                              <w:u w:val="single"/>
                            </w:rPr>
                            <w:t>Chapter 5: Security Operations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69" w:anchor="m_-7444033006803512481_m_7630978532670847497_m_-6220735954431164083__Toc193723989" w:history="1">
                          <w:r w:rsidRPr="009D7057">
                            <w:rPr>
                              <w:rFonts w:asciiTheme="majorHAnsi" w:eastAsia="Times New Roman" w:hAnsiTheme="majorHAnsi" w:cs="Times New Roman"/>
                              <w:b/>
                              <w:bCs/>
                              <w:color w:val="0000FF"/>
                              <w:sz w:val="24"/>
                              <w:szCs w:val="24"/>
                              <w:u w:val="single"/>
                            </w:rPr>
                            <w:t>Technology Requirements: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70" w:anchor="m_-7444033006803512481_m_7630978532670847497_m_-6220735954431164083__Toc193723990" w:history="1">
                          <w:r w:rsidRPr="009D7057">
                            <w:rPr>
                              <w:rFonts w:asciiTheme="majorHAnsi" w:eastAsia="Times New Roman" w:hAnsiTheme="majorHAnsi" w:cs="Times New Roman"/>
                              <w:b/>
                              <w:bCs/>
                              <w:color w:val="0000FF"/>
                              <w:sz w:val="24"/>
                              <w:szCs w:val="24"/>
                              <w:u w:val="single"/>
                            </w:rPr>
                            <w:t>Hardware Specifications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71" w:anchor="m_-7444033006803512481_m_7630978532670847497_m_-6220735954431164083__Toc193723991" w:history="1">
                          <w:r w:rsidRPr="009D7057">
                            <w:rPr>
                              <w:rFonts w:asciiTheme="majorHAnsi" w:eastAsia="Times New Roman" w:hAnsiTheme="majorHAnsi" w:cs="Times New Roman"/>
                              <w:b/>
                              <w:bCs/>
                              <w:color w:val="0000FF"/>
                              <w:sz w:val="24"/>
                              <w:szCs w:val="24"/>
                              <w:u w:val="single"/>
                            </w:rPr>
                            <w:t>Supported Operating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72" w:anchor="m_-7444033006803512481_m_7630978532670847497_m_-6220735954431164083__Toc193723992" w:history="1">
                          <w:r w:rsidRPr="009D7057">
                            <w:rPr>
                              <w:rFonts w:asciiTheme="majorHAnsi" w:eastAsia="Times New Roman" w:hAnsiTheme="majorHAnsi" w:cs="Times New Roman"/>
                              <w:b/>
                              <w:bCs/>
                              <w:color w:val="0000FF"/>
                              <w:sz w:val="24"/>
                              <w:szCs w:val="24"/>
                              <w:u w:val="single"/>
                            </w:rPr>
                            <w:t>Supported Browsers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73" w:anchor="m_-7444033006803512481_m_7630978532670847497_m_-6220735954431164083__Toc193723993" w:history="1">
                          <w:r w:rsidRPr="009D7057">
                            <w:rPr>
                              <w:rFonts w:asciiTheme="majorHAnsi" w:eastAsia="Times New Roman" w:hAnsiTheme="majorHAnsi" w:cs="Times New Roman"/>
                              <w:b/>
                              <w:bCs/>
                              <w:color w:val="0000FF"/>
                              <w:sz w:val="24"/>
                              <w:szCs w:val="24"/>
                              <w:u w:val="single"/>
                            </w:rPr>
                            <w:t>Application Software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274" w:anchor="m_-7444033006803512481_m_7630978532670847497_m_-6220735954431164083__Toc193723994" w:history="1">
                          <w:r w:rsidRPr="009D7057">
                            <w:rPr>
                              <w:rFonts w:asciiTheme="majorHAnsi" w:eastAsia="Times New Roman" w:hAnsiTheme="majorHAnsi" w:cs="Calibri"/>
                              <w:color w:val="0000FF"/>
                              <w:sz w:val="24"/>
                              <w:szCs w:val="24"/>
                              <w:u w:val="single"/>
                            </w:rPr>
                            <w:t>Certified in Cybersecurity Certification Exam Outline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75" w:anchor="m_-7444033006803512481_m_7630978532670847497_m_-6220735954431164083__Toc193723995" w:history="1">
                          <w:r w:rsidRPr="009D7057">
                            <w:rPr>
                              <w:rFonts w:asciiTheme="majorHAnsi" w:eastAsia="Times New Roman" w:hAnsiTheme="majorHAnsi" w:cs="Calibri"/>
                              <w:color w:val="0000FF"/>
                              <w:sz w:val="24"/>
                              <w:szCs w:val="24"/>
                              <w:u w:val="single"/>
                            </w:rPr>
                            <w:t>About Certified in Cybersecurity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76" w:anchor="m_-7444033006803512481_m_7630978532670847497_m_-6220735954431164083__Toc193723996" w:history="1">
                          <w:r w:rsidRPr="009D7057">
                            <w:rPr>
                              <w:rFonts w:asciiTheme="majorHAnsi" w:eastAsia="Times New Roman" w:hAnsiTheme="majorHAnsi" w:cs="Calibri"/>
                              <w:color w:val="0000FF"/>
                              <w:sz w:val="24"/>
                              <w:szCs w:val="24"/>
                              <w:u w:val="single"/>
                            </w:rPr>
                            <w:t>Certified in Cybersecurity Examination Information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77" w:anchor="m_-7444033006803512481_m_7630978532670847497_m_-6220735954431164083__Toc193723997" w:history="1">
                          <w:r w:rsidRPr="009D7057">
                            <w:rPr>
                              <w:rFonts w:asciiTheme="majorHAnsi" w:eastAsia="Times New Roman" w:hAnsiTheme="majorHAnsi" w:cs="Calibri"/>
                              <w:color w:val="0000FF"/>
                              <w:sz w:val="24"/>
                              <w:szCs w:val="24"/>
                              <w:u w:val="single"/>
                            </w:rPr>
                            <w:t>Certified in Cybersecurity Examination Weights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78" w:anchor="m_-7444033006803512481_m_7630978532670847497_m_-6220735954431164083__Toc193723998" w:history="1">
                          <w:r w:rsidRPr="009D7057">
                            <w:rPr>
                              <w:rFonts w:asciiTheme="majorHAnsi" w:eastAsia="Times New Roman" w:hAnsiTheme="majorHAnsi" w:cs="Calibri"/>
                              <w:color w:val="0000FF"/>
                              <w:sz w:val="24"/>
                              <w:szCs w:val="24"/>
                              <w:u w:val="single"/>
                            </w:rPr>
                            <w:t>Domains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79" w:anchor="m_-7444033006803512481_m_7630978532670847497_m_-6220735954431164083__Toc193723999" w:history="1">
                          <w:r w:rsidRPr="009D7057">
                            <w:rPr>
                              <w:rFonts w:asciiTheme="majorHAnsi" w:eastAsia="Times New Roman" w:hAnsiTheme="majorHAnsi" w:cs="Calibri"/>
                              <w:color w:val="0000FF"/>
                              <w:sz w:val="24"/>
                              <w:szCs w:val="24"/>
                              <w:u w:val="single"/>
                            </w:rPr>
                            <w:t>1.1 - Understand the security concepts of information assurance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0" w:anchor="m_-7444033006803512481_m_7630978532670847497_m_-6220735954431164083__Toc193724000" w:history="1">
                          <w:r w:rsidRPr="009D7057">
                            <w:rPr>
                              <w:rFonts w:asciiTheme="majorHAnsi" w:eastAsia="Times New Roman" w:hAnsiTheme="majorHAnsi" w:cs="Calibri"/>
                              <w:color w:val="0000FF"/>
                              <w:sz w:val="24"/>
                              <w:szCs w:val="24"/>
                              <w:u w:val="single"/>
                            </w:rPr>
                            <w:t>1.2 - Understand the risk management process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1" w:anchor="m_-7444033006803512481_m_7630978532670847497_m_-6220735954431164083__Toc193724001" w:history="1">
                          <w:r w:rsidRPr="009D7057">
                            <w:rPr>
                              <w:rFonts w:asciiTheme="majorHAnsi" w:eastAsia="Times New Roman" w:hAnsiTheme="majorHAnsi" w:cs="Calibri"/>
                              <w:color w:val="0000FF"/>
                              <w:sz w:val="24"/>
                              <w:szCs w:val="24"/>
                              <w:u w:val="single"/>
                            </w:rPr>
                            <w:t>1.3 - Understand security controls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2" w:anchor="m_-7444033006803512481_m_7630978532670847497_m_-6220735954431164083__Toc193724002" w:history="1">
                          <w:r w:rsidRPr="009D7057">
                            <w:rPr>
                              <w:rFonts w:asciiTheme="majorHAnsi" w:eastAsia="Times New Roman" w:hAnsiTheme="majorHAnsi" w:cs="Calibri"/>
                              <w:color w:val="0000FF"/>
                              <w:sz w:val="24"/>
                              <w:szCs w:val="24"/>
                              <w:u w:val="single"/>
                            </w:rPr>
                            <w:t>1.4 - Understand ISC2 Code of Ethics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3" w:anchor="m_-7444033006803512481_m_7630978532670847497_m_-6220735954431164083__Toc193724003" w:history="1">
                          <w:r w:rsidRPr="009D7057">
                            <w:rPr>
                              <w:rFonts w:asciiTheme="majorHAnsi" w:eastAsia="Times New Roman" w:hAnsiTheme="majorHAnsi" w:cs="Calibri"/>
                              <w:color w:val="0000FF"/>
                              <w:sz w:val="24"/>
                              <w:szCs w:val="24"/>
                              <w:u w:val="single"/>
                            </w:rPr>
                            <w:t>1.5 - Understand governance processes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4" w:anchor="m_-7444033006803512481_m_7630978532670847497_m_-6220735954431164083__Toc193724004" w:history="1">
                          <w:r w:rsidRPr="009D7057">
                            <w:rPr>
                              <w:rFonts w:asciiTheme="majorHAnsi" w:eastAsia="Times New Roman" w:hAnsiTheme="majorHAnsi" w:cs="Calibri"/>
                              <w:color w:val="0000FF"/>
                              <w:sz w:val="24"/>
                              <w:szCs w:val="24"/>
                              <w:u w:val="single"/>
                            </w:rPr>
                            <w:t>2.1 - Understand business continuity (BC)</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5" w:anchor="m_-7444033006803512481_m_7630978532670847497_m_-6220735954431164083__Toc193724005" w:history="1">
                          <w:r w:rsidRPr="009D7057">
                            <w:rPr>
                              <w:rFonts w:asciiTheme="majorHAnsi" w:eastAsia="Times New Roman" w:hAnsiTheme="majorHAnsi" w:cs="Calibri"/>
                              <w:color w:val="0000FF"/>
                              <w:sz w:val="24"/>
                              <w:szCs w:val="24"/>
                              <w:u w:val="single"/>
                            </w:rPr>
                            <w:t>2.2 - Understand disaster recovery (DR)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6" w:anchor="m_-7444033006803512481_m_7630978532670847497_m_-6220735954431164083__Toc193724006" w:history="1">
                          <w:r w:rsidRPr="009D7057">
                            <w:rPr>
                              <w:rFonts w:asciiTheme="majorHAnsi" w:eastAsia="Times New Roman" w:hAnsiTheme="majorHAnsi" w:cs="Calibri"/>
                              <w:color w:val="0000FF"/>
                              <w:sz w:val="24"/>
                              <w:szCs w:val="24"/>
                              <w:u w:val="single"/>
                            </w:rPr>
                            <w:t>2.3 - Understand incident response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7" w:anchor="m_-7444033006803512481_m_7630978532670847497_m_-6220735954431164083__Toc193724007" w:history="1">
                          <w:r w:rsidRPr="009D7057">
                            <w:rPr>
                              <w:rFonts w:asciiTheme="majorHAnsi" w:eastAsia="Times New Roman" w:hAnsiTheme="majorHAnsi" w:cs="Calibri"/>
                              <w:color w:val="0000FF"/>
                              <w:sz w:val="24"/>
                              <w:szCs w:val="24"/>
                              <w:u w:val="single"/>
                            </w:rPr>
                            <w:t>3.1 - Understand physical access controls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8" w:anchor="m_-7444033006803512481_m_7630978532670847497_m_-6220735954431164083__Toc193724008" w:history="1">
                          <w:r w:rsidRPr="009D7057">
                            <w:rPr>
                              <w:rFonts w:asciiTheme="majorHAnsi" w:eastAsia="Times New Roman" w:hAnsiTheme="majorHAnsi" w:cs="Calibri"/>
                              <w:color w:val="0000FF"/>
                              <w:sz w:val="24"/>
                              <w:szCs w:val="24"/>
                              <w:u w:val="single"/>
                            </w:rPr>
                            <w:t>3.2 - Understand logical access controls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89" w:anchor="m_-7444033006803512481_m_7630978532670847497_m_-6220735954431164083__Toc193724009" w:history="1">
                          <w:r w:rsidRPr="009D7057">
                            <w:rPr>
                              <w:rFonts w:asciiTheme="majorHAnsi" w:eastAsia="Times New Roman" w:hAnsiTheme="majorHAnsi" w:cs="Calibri"/>
                              <w:color w:val="0000FF"/>
                              <w:sz w:val="24"/>
                              <w:szCs w:val="24"/>
                              <w:u w:val="single"/>
                            </w:rPr>
                            <w:t>4.1 - Understand computer networking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90" w:anchor="m_-7444033006803512481_m_7630978532670847497_m_-6220735954431164083__Toc193724010" w:history="1">
                          <w:r w:rsidRPr="009D7057">
                            <w:rPr>
                              <w:rFonts w:asciiTheme="majorHAnsi" w:eastAsia="Times New Roman" w:hAnsiTheme="majorHAnsi" w:cs="Calibri"/>
                              <w:color w:val="0000FF"/>
                              <w:sz w:val="24"/>
                              <w:szCs w:val="24"/>
                              <w:u w:val="single"/>
                            </w:rPr>
                            <w:t>4.2 - Understand network threats and attacks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91" w:anchor="m_-7444033006803512481_m_7630978532670847497_m_-6220735954431164083__Toc193724011" w:history="1">
                          <w:r w:rsidRPr="009D7057">
                            <w:rPr>
                              <w:rFonts w:asciiTheme="majorHAnsi" w:eastAsia="Times New Roman" w:hAnsiTheme="majorHAnsi" w:cs="Calibri"/>
                              <w:color w:val="0000FF"/>
                              <w:sz w:val="24"/>
                              <w:szCs w:val="24"/>
                              <w:u w:val="single"/>
                            </w:rPr>
                            <w:t>4.3 - Understand network security infrastructure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92" w:anchor="m_-7444033006803512481_m_7630978532670847497_m_-6220735954431164083__Toc193724012" w:history="1">
                          <w:r w:rsidRPr="009D7057">
                            <w:rPr>
                              <w:rFonts w:asciiTheme="majorHAnsi" w:eastAsia="Times New Roman" w:hAnsiTheme="majorHAnsi" w:cs="Calibri"/>
                              <w:color w:val="0000FF"/>
                              <w:sz w:val="24"/>
                              <w:szCs w:val="24"/>
                              <w:u w:val="single"/>
                            </w:rPr>
                            <w:t>5.1 - Understand data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93" w:anchor="m_-7444033006803512481_m_7630978532670847497_m_-6220735954431164083__Toc193724013" w:history="1">
                          <w:r w:rsidRPr="009D7057">
                            <w:rPr>
                              <w:rFonts w:asciiTheme="majorHAnsi" w:eastAsia="Times New Roman" w:hAnsiTheme="majorHAnsi" w:cs="Calibri"/>
                              <w:color w:val="0000FF"/>
                              <w:sz w:val="24"/>
                              <w:szCs w:val="24"/>
                              <w:u w:val="single"/>
                            </w:rPr>
                            <w:t>5.2 - Understand system hardening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94" w:anchor="m_-7444033006803512481_m_7630978532670847497_m_-6220735954431164083__Toc193724014" w:history="1">
                          <w:r w:rsidRPr="009D7057">
                            <w:rPr>
                              <w:rFonts w:asciiTheme="majorHAnsi" w:eastAsia="Times New Roman" w:hAnsiTheme="majorHAnsi" w:cs="Calibri"/>
                              <w:color w:val="0000FF"/>
                              <w:sz w:val="24"/>
                              <w:szCs w:val="24"/>
                              <w:u w:val="single"/>
                            </w:rPr>
                            <w:t>5.3 - Understand best practice security policies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95" w:anchor="m_-7444033006803512481_m_7630978532670847497_m_-6220735954431164083__Toc193724015" w:history="1">
                          <w:r w:rsidRPr="009D7057">
                            <w:rPr>
                              <w:rFonts w:asciiTheme="majorHAnsi" w:eastAsia="Times New Roman" w:hAnsiTheme="majorHAnsi" w:cs="Calibri"/>
                              <w:color w:val="0000FF"/>
                              <w:sz w:val="24"/>
                              <w:szCs w:val="24"/>
                              <w:u w:val="single"/>
                            </w:rPr>
                            <w:t>5.4 - Understand security awareness training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96" w:anchor="m_-7444033006803512481_m_7630978532670847497_m_-6220735954431164083__Toc193724016" w:history="1">
                          <w:r w:rsidRPr="009D7057">
                            <w:rPr>
                              <w:rFonts w:asciiTheme="majorHAnsi" w:eastAsia="Times New Roman" w:hAnsiTheme="majorHAnsi" w:cs="Times New Roman"/>
                              <w:b/>
                              <w:bCs/>
                              <w:color w:val="0000FF"/>
                              <w:sz w:val="24"/>
                              <w:szCs w:val="24"/>
                              <w:u w:val="single"/>
                            </w:rPr>
                            <w:t>Access Period: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297" w:anchor="m_-7444033006803512481_m_7630978532670847497_m_-6220735954431164083__Toc193724017" w:history="1">
                          <w:r w:rsidRPr="009D7057">
                            <w:rPr>
                              <w:rFonts w:asciiTheme="majorHAnsi" w:eastAsia="Times New Roman" w:hAnsiTheme="majorHAnsi" w:cs="Times New Roman"/>
                              <w:b/>
                              <w:bCs/>
                              <w:color w:val="0000FF"/>
                              <w:sz w:val="24"/>
                              <w:szCs w:val="24"/>
                              <w:u w:val="single"/>
                            </w:rPr>
                            <w:t>This eTextbook covers the following: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98" w:anchor="m_-7444033006803512481_m_7630978532670847497_m_-6220735954431164083__Toc193724018" w:history="1">
                          <w:r w:rsidRPr="009D7057">
                            <w:rPr>
                              <w:rFonts w:asciiTheme="majorHAnsi" w:eastAsia="Times New Roman" w:hAnsiTheme="majorHAnsi" w:cs="Times New Roman"/>
                              <w:b/>
                              <w:bCs/>
                              <w:color w:val="0000FF"/>
                              <w:sz w:val="24"/>
                              <w:szCs w:val="24"/>
                              <w:u w:val="single"/>
                            </w:rPr>
                            <w:t>Chapter 1: Security Principles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299" w:anchor="m_-7444033006803512481_m_7630978532670847497_m_-6220735954431164083__Toc193724019" w:history="1">
                          <w:r w:rsidRPr="009D7057">
                            <w:rPr>
                              <w:rFonts w:asciiTheme="majorHAnsi" w:eastAsia="Times New Roman" w:hAnsiTheme="majorHAnsi" w:cs="Times New Roman"/>
                              <w:b/>
                              <w:bCs/>
                              <w:color w:val="0000FF"/>
                              <w:sz w:val="24"/>
                              <w:szCs w:val="24"/>
                              <w:u w:val="single"/>
                            </w:rPr>
                            <w:t>Chapter 2: Incident Response, Business Continuity and Disaster Recovery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00" w:anchor="m_-7444033006803512481_m_7630978532670847497_m_-6220735954431164083__Toc193724020" w:history="1">
                          <w:r w:rsidRPr="009D7057">
                            <w:rPr>
                              <w:rFonts w:asciiTheme="majorHAnsi" w:eastAsia="Times New Roman" w:hAnsiTheme="majorHAnsi" w:cs="Times New Roman"/>
                              <w:b/>
                              <w:bCs/>
                              <w:color w:val="0000FF"/>
                              <w:sz w:val="24"/>
                              <w:szCs w:val="24"/>
                              <w:u w:val="single"/>
                            </w:rPr>
                            <w:t>Chapter 3: Access Controls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01" w:anchor="m_-7444033006803512481_m_7630978532670847497_m_-6220735954431164083__Toc193724021" w:history="1">
                          <w:r w:rsidRPr="009D7057">
                            <w:rPr>
                              <w:rFonts w:asciiTheme="majorHAnsi" w:eastAsia="Times New Roman" w:hAnsiTheme="majorHAnsi" w:cs="Times New Roman"/>
                              <w:b/>
                              <w:bCs/>
                              <w:color w:val="0000FF"/>
                              <w:sz w:val="24"/>
                              <w:szCs w:val="24"/>
                              <w:u w:val="single"/>
                            </w:rPr>
                            <w:t>Chapter 4: Network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02" w:anchor="m_-7444033006803512481_m_7630978532670847497_m_-6220735954431164083__Toc193724022" w:history="1">
                          <w:r w:rsidRPr="009D7057">
                            <w:rPr>
                              <w:rFonts w:asciiTheme="majorHAnsi" w:eastAsia="Times New Roman" w:hAnsiTheme="majorHAnsi" w:cs="Times New Roman"/>
                              <w:b/>
                              <w:bCs/>
                              <w:color w:val="0000FF"/>
                              <w:sz w:val="24"/>
                              <w:szCs w:val="24"/>
                              <w:u w:val="single"/>
                            </w:rPr>
                            <w:t>Chapter 5: Security Operations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03" w:anchor="m_-7444033006803512481_m_7630978532670847497_m_-6220735954431164083__Toc193724023" w:history="1">
                          <w:r w:rsidRPr="009D7057">
                            <w:rPr>
                              <w:rFonts w:asciiTheme="majorHAnsi" w:eastAsia="Times New Roman" w:hAnsiTheme="majorHAnsi" w:cs="Times New Roman"/>
                              <w:b/>
                              <w:bCs/>
                              <w:color w:val="0000FF"/>
                              <w:sz w:val="24"/>
                              <w:szCs w:val="24"/>
                              <w:u w:val="single"/>
                            </w:rPr>
                            <w:t>Technology Requirements: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04" w:anchor="m_-7444033006803512481_m_7630978532670847497_m_-6220735954431164083__Toc193724024" w:history="1">
                          <w:r w:rsidRPr="009D7057">
                            <w:rPr>
                              <w:rFonts w:asciiTheme="majorHAnsi" w:eastAsia="Times New Roman" w:hAnsiTheme="majorHAnsi" w:cs="Times New Roman"/>
                              <w:b/>
                              <w:bCs/>
                              <w:color w:val="0000FF"/>
                              <w:sz w:val="24"/>
                              <w:szCs w:val="24"/>
                              <w:u w:val="single"/>
                            </w:rPr>
                            <w:t>Hardware Specifications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05" w:anchor="m_-7444033006803512481_m_7630978532670847497_m_-6220735954431164083__Toc193724025" w:history="1">
                          <w:r w:rsidRPr="009D7057">
                            <w:rPr>
                              <w:rFonts w:asciiTheme="majorHAnsi" w:eastAsia="Times New Roman" w:hAnsiTheme="majorHAnsi" w:cs="Times New Roman"/>
                              <w:b/>
                              <w:bCs/>
                              <w:color w:val="0000FF"/>
                              <w:sz w:val="24"/>
                              <w:szCs w:val="24"/>
                              <w:u w:val="single"/>
                            </w:rPr>
                            <w:t>Supported Operating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06" w:anchor="m_-7444033006803512481_m_7630978532670847497_m_-6220735954431164083__Toc193724026" w:history="1">
                          <w:r w:rsidRPr="009D7057">
                            <w:rPr>
                              <w:rFonts w:asciiTheme="majorHAnsi" w:eastAsia="Times New Roman" w:hAnsiTheme="majorHAnsi" w:cs="Times New Roman"/>
                              <w:b/>
                              <w:bCs/>
                              <w:color w:val="0000FF"/>
                              <w:sz w:val="24"/>
                              <w:szCs w:val="24"/>
                              <w:u w:val="single"/>
                            </w:rPr>
                            <w:t>Supported Browsers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07" w:anchor="m_-7444033006803512481_m_7630978532670847497_m_-6220735954431164083__Toc193724027" w:history="1">
                          <w:r w:rsidRPr="009D7057">
                            <w:rPr>
                              <w:rFonts w:asciiTheme="majorHAnsi" w:eastAsia="Times New Roman" w:hAnsiTheme="majorHAnsi" w:cs="Times New Roman"/>
                              <w:b/>
                              <w:bCs/>
                              <w:color w:val="0000FF"/>
                              <w:sz w:val="24"/>
                              <w:szCs w:val="24"/>
                              <w:u w:val="single"/>
                            </w:rPr>
                            <w:t>Application Software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08" w:anchor="m_-7444033006803512481_m_7630978532670847497_m_-6220735954431164083__Toc193724028" w:history="1">
                          <w:r w:rsidRPr="009D7057">
                            <w:rPr>
                              <w:rFonts w:asciiTheme="majorHAnsi" w:eastAsia="Times New Roman" w:hAnsiTheme="majorHAnsi" w:cs="Calibri"/>
                              <w:color w:val="0000FF"/>
                              <w:sz w:val="24"/>
                              <w:szCs w:val="24"/>
                              <w:u w:val="single"/>
                            </w:rPr>
                            <w:t>Online Training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09" w:anchor="m_-7444033006803512481_m_7630978532670847497_m_-6220735954431164083__Toc193724029" w:history="1">
                          <w:r w:rsidRPr="009D7057">
                            <w:rPr>
                              <w:rFonts w:asciiTheme="majorHAnsi" w:eastAsia="Times New Roman" w:hAnsiTheme="majorHAnsi" w:cs="Calibri"/>
                              <w:color w:val="0000FF"/>
                              <w:sz w:val="24"/>
                              <w:szCs w:val="24"/>
                              <w:u w:val="single"/>
                            </w:rPr>
                            <w:t>Continuing education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10" w:anchor="m_-7444033006803512481_m_7630978532670847497_m_-6220735954431164083__Toc193724030" w:history="1">
                          <w:r w:rsidRPr="009D7057">
                            <w:rPr>
                              <w:rFonts w:asciiTheme="majorHAnsi" w:eastAsia="Times New Roman" w:hAnsiTheme="majorHAnsi" w:cs="Times New Roman"/>
                              <w:b/>
                              <w:bCs/>
                              <w:color w:val="0000FF"/>
                              <w:sz w:val="24"/>
                              <w:szCs w:val="24"/>
                              <w:u w:val="single"/>
                            </w:rPr>
                            <w:t>Find an exam</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11" w:anchor="m_-7444033006803512481_m_7630978532670847497_m_-6220735954431164083__Toc193724031" w:history="1">
                          <w:r w:rsidRPr="009D7057">
                            <w:rPr>
                              <w:rFonts w:asciiTheme="majorHAnsi" w:eastAsia="Times New Roman" w:hAnsiTheme="majorHAnsi" w:cs="Times New Roman"/>
                              <w:b/>
                              <w:bCs/>
                              <w:color w:val="0000FF"/>
                              <w:sz w:val="24"/>
                              <w:szCs w:val="24"/>
                              <w:u w:val="single"/>
                            </w:rPr>
                            <w:t>SSCP Certification Exam Outline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12" w:anchor="m_-7444033006803512481_m_7630978532670847497_m_-6220735954431164083__Toc193724032" w:history="1">
                          <w:r w:rsidRPr="009D7057">
                            <w:rPr>
                              <w:rFonts w:asciiTheme="majorHAnsi" w:eastAsia="Times New Roman" w:hAnsiTheme="majorHAnsi" w:cs="Times New Roman"/>
                              <w:b/>
                              <w:bCs/>
                              <w:color w:val="0000FF"/>
                              <w:sz w:val="24"/>
                              <w:szCs w:val="24"/>
                              <w:u w:val="single"/>
                            </w:rPr>
                            <w:t>About SSCP</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13" w:anchor="m_-7444033006803512481_m_7630978532670847497_m_-6220735954431164083__Toc193724033" w:history="1">
                          <w:r w:rsidRPr="009D7057">
                            <w:rPr>
                              <w:rFonts w:asciiTheme="majorHAnsi" w:eastAsia="Times New Roman" w:hAnsiTheme="majorHAnsi" w:cs="Times New Roman"/>
                              <w:b/>
                              <w:bCs/>
                              <w:color w:val="0000FF"/>
                              <w:sz w:val="24"/>
                              <w:szCs w:val="24"/>
                              <w:u w:val="single"/>
                            </w:rPr>
                            <w:t>Experience Requirements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14" w:anchor="m_-7444033006803512481_m_7630978532670847497_m_-6220735954431164083__Toc193724034" w:history="1">
                          <w:r w:rsidRPr="009D7057">
                            <w:rPr>
                              <w:rFonts w:asciiTheme="majorHAnsi" w:eastAsia="Times New Roman" w:hAnsiTheme="majorHAnsi" w:cs="Times New Roman"/>
                              <w:b/>
                              <w:bCs/>
                              <w:color w:val="0000FF"/>
                              <w:sz w:val="24"/>
                              <w:szCs w:val="24"/>
                              <w:u w:val="single"/>
                            </w:rPr>
                            <w:t>Accreditation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15" w:anchor="m_-7444033006803512481_m_7630978532670847497_m_-6220735954431164083__Toc193724035" w:history="1">
                          <w:r w:rsidRPr="009D7057">
                            <w:rPr>
                              <w:rFonts w:asciiTheme="majorHAnsi" w:eastAsia="Times New Roman" w:hAnsiTheme="majorHAnsi" w:cs="Times New Roman"/>
                              <w:b/>
                              <w:bCs/>
                              <w:color w:val="0000FF"/>
                              <w:sz w:val="24"/>
                              <w:szCs w:val="24"/>
                              <w:u w:val="single"/>
                            </w:rPr>
                            <w:t>Job Task Analysis (JTA)</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16" w:anchor="m_-7444033006803512481_m_7630978532670847497_m_-6220735954431164083__Toc193724036" w:history="1">
                          <w:r w:rsidRPr="009D7057">
                            <w:rPr>
                              <w:rFonts w:asciiTheme="majorHAnsi" w:eastAsia="Times New Roman" w:hAnsiTheme="majorHAnsi" w:cs="Times New Roman"/>
                              <w:b/>
                              <w:bCs/>
                              <w:color w:val="0000FF"/>
                              <w:sz w:val="24"/>
                              <w:szCs w:val="24"/>
                              <w:u w:val="single"/>
                            </w:rPr>
                            <w:t>SSCP Examination Information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17" w:anchor="m_-7444033006803512481_m_7630978532670847497_m_-6220735954431164083__Toc193724037" w:history="1">
                          <w:r w:rsidRPr="009D7057">
                            <w:rPr>
                              <w:rFonts w:asciiTheme="majorHAnsi" w:eastAsia="Times New Roman" w:hAnsiTheme="majorHAnsi" w:cs="Times New Roman"/>
                              <w:b/>
                              <w:bCs/>
                              <w:color w:val="0000FF"/>
                              <w:sz w:val="24"/>
                              <w:szCs w:val="24"/>
                              <w:u w:val="single"/>
                            </w:rPr>
                            <w:t>SSCP Examination Weights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18" w:anchor="m_-7444033006803512481_m_7630978532670847497_m_-6220735954431164083__Toc193724038" w:history="1">
                          <w:r w:rsidRPr="009D7057">
                            <w:rPr>
                              <w:rFonts w:asciiTheme="majorHAnsi" w:eastAsia="Times New Roman" w:hAnsiTheme="majorHAnsi" w:cs="Times New Roman"/>
                              <w:b/>
                              <w:bCs/>
                              <w:color w:val="0000FF"/>
                              <w:sz w:val="24"/>
                              <w:szCs w:val="24"/>
                              <w:u w:val="single"/>
                            </w:rPr>
                            <w:t>Domains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19" w:anchor="m_-7444033006803512481_m_7630978532670847497_m_-6220735954431164083__Toc193724039" w:history="1">
                          <w:r w:rsidRPr="009D7057">
                            <w:rPr>
                              <w:rFonts w:asciiTheme="majorHAnsi" w:eastAsia="Times New Roman" w:hAnsiTheme="majorHAnsi" w:cs="Times New Roman"/>
                              <w:b/>
                              <w:bCs/>
                              <w:color w:val="0000FF"/>
                              <w:sz w:val="24"/>
                              <w:szCs w:val="24"/>
                              <w:u w:val="single"/>
                            </w:rPr>
                            <w:t>1.1 - Comply with codes of ethics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0" w:anchor="m_-7444033006803512481_m_7630978532670847497_m_-6220735954431164083__Toc193724040" w:history="1">
                          <w:r w:rsidRPr="009D7057">
                            <w:rPr>
                              <w:rFonts w:asciiTheme="majorHAnsi" w:eastAsia="Times New Roman" w:hAnsiTheme="majorHAnsi" w:cs="Times New Roman"/>
                              <w:b/>
                              <w:bCs/>
                              <w:color w:val="0000FF"/>
                              <w:sz w:val="24"/>
                              <w:szCs w:val="24"/>
                              <w:u w:val="single"/>
                            </w:rPr>
                            <w:t>1.2 - Understand security concepts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1" w:anchor="m_-7444033006803512481_m_7630978532670847497_m_-6220735954431164083__Toc193724041" w:history="1">
                          <w:r w:rsidRPr="009D7057">
                            <w:rPr>
                              <w:rFonts w:asciiTheme="majorHAnsi" w:eastAsia="Times New Roman" w:hAnsiTheme="majorHAnsi" w:cs="Times New Roman"/>
                              <w:b/>
                              <w:bCs/>
                              <w:color w:val="0000FF"/>
                              <w:sz w:val="24"/>
                              <w:szCs w:val="24"/>
                              <w:u w:val="single"/>
                            </w:rPr>
                            <w:t>1.3 - Identify and implement security controls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2" w:anchor="m_-7444033006803512481_m_7630978532670847497_m_-6220735954431164083__Toc193724042" w:history="1">
                          <w:r w:rsidRPr="009D7057">
                            <w:rPr>
                              <w:rFonts w:asciiTheme="majorHAnsi" w:eastAsia="Times New Roman" w:hAnsiTheme="majorHAnsi" w:cs="Times New Roman"/>
                              <w:b/>
                              <w:bCs/>
                              <w:color w:val="0000FF"/>
                              <w:sz w:val="24"/>
                              <w:szCs w:val="24"/>
                              <w:u w:val="single"/>
                            </w:rPr>
                            <w:t>1.4 - Document and maintain functional security controls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3" w:anchor="m_-7444033006803512481_m_7630978532670847497_m_-6220735954431164083__Toc193724043" w:history="1">
                          <w:r w:rsidRPr="009D7057">
                            <w:rPr>
                              <w:rFonts w:asciiTheme="majorHAnsi" w:eastAsia="Times New Roman" w:hAnsiTheme="majorHAnsi" w:cs="Times New Roman"/>
                              <w:b/>
                              <w:bCs/>
                              <w:color w:val="0000FF"/>
                              <w:sz w:val="24"/>
                              <w:szCs w:val="24"/>
                              <w:u w:val="single"/>
                            </w:rPr>
                            <w:t>1.5 - Support and implement asset management lifecycle (i.e., hardware, software, and data)</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4" w:anchor="m_-7444033006803512481_m_7630978532670847497_m_-6220735954431164083__Toc193724044" w:history="1">
                          <w:r w:rsidRPr="009D7057">
                            <w:rPr>
                              <w:rFonts w:asciiTheme="majorHAnsi" w:eastAsia="Times New Roman" w:hAnsiTheme="majorHAnsi" w:cs="Times New Roman"/>
                              <w:b/>
                              <w:bCs/>
                              <w:color w:val="0000FF"/>
                              <w:sz w:val="24"/>
                              <w:szCs w:val="24"/>
                              <w:u w:val="single"/>
                            </w:rPr>
                            <w:t>1.6 - Support and/or implement change management lifecycle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5" w:anchor="m_-7444033006803512481_m_7630978532670847497_m_-6220735954431164083__Toc193724045" w:history="1">
                          <w:r w:rsidRPr="009D7057">
                            <w:rPr>
                              <w:rFonts w:asciiTheme="majorHAnsi" w:eastAsia="Times New Roman" w:hAnsiTheme="majorHAnsi" w:cs="Times New Roman"/>
                              <w:b/>
                              <w:bCs/>
                              <w:color w:val="0000FF"/>
                              <w:sz w:val="24"/>
                              <w:szCs w:val="24"/>
                              <w:u w:val="single"/>
                            </w:rPr>
                            <w:t>1.7 - Support and/or implement security awareness and training (e.g., social engineering/phishing/tabletop exercises/awareness communications)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6" w:anchor="m_-7444033006803512481_m_7630978532670847497_m_-6220735954431164083__Toc193724046" w:history="1">
                          <w:r w:rsidRPr="009D7057">
                            <w:rPr>
                              <w:rFonts w:asciiTheme="majorHAnsi" w:eastAsia="Times New Roman" w:hAnsiTheme="majorHAnsi" w:cs="Times New Roman"/>
                              <w:b/>
                              <w:bCs/>
                              <w:color w:val="0000FF"/>
                              <w:sz w:val="24"/>
                              <w:szCs w:val="24"/>
                              <w:u w:val="single"/>
                            </w:rPr>
                            <w:t>1.8 - Collaborate with physical security operations (e.g., data center/facility assessment, badging and visitor management, personal device restrictions)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7" w:anchor="m_-7444033006803512481_m_7630978532670847497_m_-6220735954431164083__Toc193724047" w:history="1">
                          <w:r w:rsidRPr="009D7057">
                            <w:rPr>
                              <w:rFonts w:asciiTheme="majorHAnsi" w:eastAsia="Times New Roman" w:hAnsiTheme="majorHAnsi" w:cs="Times New Roman"/>
                              <w:b/>
                              <w:bCs/>
                              <w:color w:val="0000FF"/>
                              <w:sz w:val="24"/>
                              <w:szCs w:val="24"/>
                              <w:u w:val="single"/>
                            </w:rPr>
                            <w:t>2.1 - Implement and maintain authentication methods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8" w:anchor="m_-7444033006803512481_m_7630978532670847497_m_-6220735954431164083__Toc193724048" w:history="1">
                          <w:r w:rsidRPr="009D7057">
                            <w:rPr>
                              <w:rFonts w:asciiTheme="majorHAnsi" w:eastAsia="Times New Roman" w:hAnsiTheme="majorHAnsi" w:cs="Times New Roman"/>
                              <w:b/>
                              <w:bCs/>
                              <w:color w:val="0000FF"/>
                              <w:sz w:val="24"/>
                              <w:szCs w:val="24"/>
                              <w:u w:val="single"/>
                            </w:rPr>
                            <w:t>2.2 - Understand and support internetwork trust architectures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29" w:anchor="m_-7444033006803512481_m_7630978532670847497_m_-6220735954431164083__Toc193724049" w:history="1">
                          <w:r w:rsidRPr="009D7057">
                            <w:rPr>
                              <w:rFonts w:asciiTheme="majorHAnsi" w:eastAsia="Times New Roman" w:hAnsiTheme="majorHAnsi" w:cs="Times New Roman"/>
                              <w:b/>
                              <w:bCs/>
                              <w:color w:val="0000FF"/>
                              <w:sz w:val="24"/>
                              <w:szCs w:val="24"/>
                              <w:u w:val="single"/>
                            </w:rPr>
                            <w:t>2.3 - Support and/or implement the identity management lifecycle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0" w:anchor="m_-7444033006803512481_m_7630978532670847497_m_-6220735954431164083__Toc193724050" w:history="1">
                          <w:r w:rsidRPr="009D7057">
                            <w:rPr>
                              <w:rFonts w:asciiTheme="majorHAnsi" w:eastAsia="Times New Roman" w:hAnsiTheme="majorHAnsi" w:cs="Times New Roman"/>
                              <w:b/>
                              <w:bCs/>
                              <w:color w:val="0000FF"/>
                              <w:sz w:val="24"/>
                              <w:szCs w:val="24"/>
                              <w:u w:val="single"/>
                            </w:rPr>
                            <w:t>2.4 - Understand and administer access controls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1" w:anchor="m_-7444033006803512481_m_7630978532670847497_m_-6220735954431164083__Toc193724051" w:history="1">
                          <w:r w:rsidRPr="009D7057">
                            <w:rPr>
                              <w:rFonts w:asciiTheme="majorHAnsi" w:eastAsia="Times New Roman" w:hAnsiTheme="majorHAnsi" w:cs="Times New Roman"/>
                              <w:b/>
                              <w:bCs/>
                              <w:color w:val="0000FF"/>
                              <w:sz w:val="24"/>
                              <w:szCs w:val="24"/>
                              <w:u w:val="single"/>
                            </w:rPr>
                            <w:t>3.1 - Understand risk management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2" w:anchor="m_-7444033006803512481_m_7630978532670847497_m_-6220735954431164083__Toc193724052" w:history="1">
                          <w:r w:rsidRPr="009D7057">
                            <w:rPr>
                              <w:rFonts w:asciiTheme="majorHAnsi" w:eastAsia="Times New Roman" w:hAnsiTheme="majorHAnsi" w:cs="Times New Roman"/>
                              <w:b/>
                              <w:bCs/>
                              <w:color w:val="0000FF"/>
                              <w:sz w:val="24"/>
                              <w:szCs w:val="24"/>
                              <w:u w:val="single"/>
                            </w:rPr>
                            <w:t>3.2 - Understand legal and regulatory concerns (e.g., jurisdiction, limitations, privacy)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3" w:anchor="m_-7444033006803512481_m_7630978532670847497_m_-6220735954431164083__Toc193724053" w:history="1">
                          <w:r w:rsidRPr="009D7057">
                            <w:rPr>
                              <w:rFonts w:asciiTheme="majorHAnsi" w:eastAsia="Times New Roman" w:hAnsiTheme="majorHAnsi" w:cs="Times New Roman"/>
                              <w:b/>
                              <w:bCs/>
                              <w:color w:val="0000FF"/>
                              <w:sz w:val="24"/>
                              <w:szCs w:val="24"/>
                              <w:u w:val="single"/>
                            </w:rPr>
                            <w:t>3.3 - Perform security assessments and vulnerability management activities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4" w:anchor="m_-7444033006803512481_m_7630978532670847497_m_-6220735954431164083__Toc193724054" w:history="1">
                          <w:r w:rsidRPr="009D7057">
                            <w:rPr>
                              <w:rFonts w:asciiTheme="majorHAnsi" w:eastAsia="Times New Roman" w:hAnsiTheme="majorHAnsi" w:cs="Times New Roman"/>
                              <w:b/>
                              <w:bCs/>
                              <w:color w:val="0000FF"/>
                              <w:sz w:val="24"/>
                              <w:szCs w:val="24"/>
                              <w:u w:val="single"/>
                            </w:rPr>
                            <w:t>3.4 - Operate and monitor security platforms (e.g., continuous monitoring)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5" w:anchor="m_-7444033006803512481_m_7630978532670847497_m_-6220735954431164083__Toc193724055" w:history="1">
                          <w:r w:rsidRPr="009D7057">
                            <w:rPr>
                              <w:rFonts w:asciiTheme="majorHAnsi" w:eastAsia="Times New Roman" w:hAnsiTheme="majorHAnsi" w:cs="Times New Roman"/>
                              <w:b/>
                              <w:bCs/>
                              <w:color w:val="0000FF"/>
                              <w:sz w:val="24"/>
                              <w:szCs w:val="24"/>
                              <w:u w:val="single"/>
                            </w:rPr>
                            <w:t>3.5 - Analyze monitoring results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6" w:anchor="m_-7444033006803512481_m_7630978532670847497_m_-6220735954431164083__Toc193724056" w:history="1">
                          <w:r w:rsidRPr="009D7057">
                            <w:rPr>
                              <w:rFonts w:asciiTheme="majorHAnsi" w:eastAsia="Times New Roman" w:hAnsiTheme="majorHAnsi" w:cs="Times New Roman"/>
                              <w:b/>
                              <w:bCs/>
                              <w:color w:val="0000FF"/>
                              <w:sz w:val="24"/>
                              <w:szCs w:val="24"/>
                              <w:u w:val="single"/>
                            </w:rPr>
                            <w:t>4.1 - Understand and support incident response lifecycle (e.g., National Institute of Standards and Technology (NIST), International Organization for Standardization (ISO))</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7" w:anchor="m_-7444033006803512481_m_7630978532670847497_m_-6220735954431164083__Toc193724057" w:history="1">
                          <w:r w:rsidRPr="009D7057">
                            <w:rPr>
                              <w:rFonts w:asciiTheme="majorHAnsi" w:eastAsia="Times New Roman" w:hAnsiTheme="majorHAnsi" w:cs="Times New Roman"/>
                              <w:b/>
                              <w:bCs/>
                              <w:color w:val="0000FF"/>
                              <w:sz w:val="24"/>
                              <w:szCs w:val="24"/>
                              <w:u w:val="single"/>
                            </w:rPr>
                            <w:t>4.2 - Understand and support forensic investigations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8" w:anchor="m_-7444033006803512481_m_7630978532670847497_m_-6220735954431164083__Toc193724058" w:history="1">
                          <w:r w:rsidRPr="009D7057">
                            <w:rPr>
                              <w:rFonts w:asciiTheme="majorHAnsi" w:eastAsia="Times New Roman" w:hAnsiTheme="majorHAnsi" w:cs="Times New Roman"/>
                              <w:b/>
                              <w:bCs/>
                              <w:color w:val="0000FF"/>
                              <w:sz w:val="24"/>
                              <w:szCs w:val="24"/>
                              <w:u w:val="single"/>
                            </w:rPr>
                            <w:t>4.3 - Understand and support business continuity plan (BCP) and disaster recovery plan (DRP)</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39" w:anchor="m_-7444033006803512481_m_7630978532670847497_m_-6220735954431164083__Toc193724059" w:history="1">
                          <w:r w:rsidRPr="009D7057">
                            <w:rPr>
                              <w:rFonts w:asciiTheme="majorHAnsi" w:eastAsia="Times New Roman" w:hAnsiTheme="majorHAnsi" w:cs="Times New Roman"/>
                              <w:b/>
                              <w:bCs/>
                              <w:color w:val="0000FF"/>
                              <w:sz w:val="24"/>
                              <w:szCs w:val="24"/>
                              <w:u w:val="single"/>
                            </w:rPr>
                            <w:t>5.1 - Understand reasons and requirements for cryptography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0" w:anchor="m_-7444033006803512481_m_7630978532670847497_m_-6220735954431164083__Toc193724060" w:history="1">
                          <w:r w:rsidRPr="009D7057">
                            <w:rPr>
                              <w:rFonts w:asciiTheme="majorHAnsi" w:eastAsia="Times New Roman" w:hAnsiTheme="majorHAnsi" w:cs="Times New Roman"/>
                              <w:b/>
                              <w:bCs/>
                              <w:color w:val="0000FF"/>
                              <w:sz w:val="24"/>
                              <w:szCs w:val="24"/>
                              <w:u w:val="single"/>
                            </w:rPr>
                            <w:t>5.2 - Apply cryptography concepts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1" w:anchor="m_-7444033006803512481_m_7630978532670847497_m_-6220735954431164083__Toc193724061" w:history="1">
                          <w:r w:rsidRPr="009D7057">
                            <w:rPr>
                              <w:rFonts w:asciiTheme="majorHAnsi" w:eastAsia="Times New Roman" w:hAnsiTheme="majorHAnsi" w:cs="Times New Roman"/>
                              <w:b/>
                              <w:bCs/>
                              <w:color w:val="0000FF"/>
                              <w:sz w:val="24"/>
                              <w:szCs w:val="24"/>
                              <w:u w:val="single"/>
                            </w:rPr>
                            <w:t>5.3 - Understand and implement secure protocols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2" w:anchor="m_-7444033006803512481_m_7630978532670847497_m_-6220735954431164083__Toc193724062" w:history="1">
                          <w:r w:rsidRPr="009D7057">
                            <w:rPr>
                              <w:rFonts w:asciiTheme="majorHAnsi" w:eastAsia="Times New Roman" w:hAnsiTheme="majorHAnsi" w:cs="Times New Roman"/>
                              <w:b/>
                              <w:bCs/>
                              <w:color w:val="0000FF"/>
                              <w:sz w:val="24"/>
                              <w:szCs w:val="24"/>
                              <w:u w:val="single"/>
                            </w:rPr>
                            <w:t>5.4 - Understand public key infrastructure (PKI)</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3" w:anchor="m_-7444033006803512481_m_7630978532670847497_m_-6220735954431164083__Toc193724063" w:history="1">
                          <w:r w:rsidRPr="009D7057">
                            <w:rPr>
                              <w:rFonts w:asciiTheme="majorHAnsi" w:eastAsia="Times New Roman" w:hAnsiTheme="majorHAnsi" w:cs="Times New Roman"/>
                              <w:b/>
                              <w:bCs/>
                              <w:color w:val="0000FF"/>
                              <w:sz w:val="24"/>
                              <w:szCs w:val="24"/>
                              <w:u w:val="single"/>
                            </w:rPr>
                            <w:t>6.1 - Understand and apply fundamental concepts of networking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4" w:anchor="m_-7444033006803512481_m_7630978532670847497_m_-6220735954431164083__Toc193724064" w:history="1">
                          <w:r w:rsidRPr="009D7057">
                            <w:rPr>
                              <w:rFonts w:asciiTheme="majorHAnsi" w:eastAsia="Times New Roman" w:hAnsiTheme="majorHAnsi" w:cs="Times New Roman"/>
                              <w:b/>
                              <w:bCs/>
                              <w:color w:val="0000FF"/>
                              <w:sz w:val="24"/>
                              <w:szCs w:val="24"/>
                              <w:u w:val="single"/>
                            </w:rPr>
                            <w:t>6.2 - Understand network attacks (e.g., distributed denial of service (DDoS), man-in-the-middle (MITM), Domain Name System (DNS) cache poisoning)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5" w:anchor="m_-7444033006803512481_m_7630978532670847497_m_-6220735954431164083__Toc193724065" w:history="1">
                          <w:r w:rsidRPr="009D7057">
                            <w:rPr>
                              <w:rFonts w:asciiTheme="majorHAnsi" w:eastAsia="Times New Roman" w:hAnsiTheme="majorHAnsi" w:cs="Times New Roman"/>
                              <w:b/>
                              <w:bCs/>
                              <w:color w:val="0000FF"/>
                              <w:sz w:val="24"/>
                              <w:szCs w:val="24"/>
                              <w:u w:val="single"/>
                            </w:rPr>
                            <w:t>6.3 - Manage network access controls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6" w:anchor="m_-7444033006803512481_m_7630978532670847497_m_-6220735954431164083__Toc193724066" w:history="1">
                          <w:r w:rsidRPr="009D7057">
                            <w:rPr>
                              <w:rFonts w:asciiTheme="majorHAnsi" w:eastAsia="Times New Roman" w:hAnsiTheme="majorHAnsi" w:cs="Times New Roman"/>
                              <w:b/>
                              <w:bCs/>
                              <w:color w:val="0000FF"/>
                              <w:sz w:val="24"/>
                              <w:szCs w:val="24"/>
                              <w:u w:val="single"/>
                            </w:rPr>
                            <w:t>6.4 - Manage network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7" w:anchor="m_-7444033006803512481_m_7630978532670847497_m_-6220735954431164083__Toc193724067" w:history="1">
                          <w:r w:rsidRPr="009D7057">
                            <w:rPr>
                              <w:rFonts w:asciiTheme="majorHAnsi" w:eastAsia="Times New Roman" w:hAnsiTheme="majorHAnsi" w:cs="Times New Roman"/>
                              <w:b/>
                              <w:bCs/>
                              <w:color w:val="0000FF"/>
                              <w:sz w:val="24"/>
                              <w:szCs w:val="24"/>
                              <w:u w:val="single"/>
                            </w:rPr>
                            <w:t>6.5 - Operate and configure network-based security appliances and services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8" w:anchor="m_-7444033006803512481_m_7630978532670847497_m_-6220735954431164083__Toc193724068" w:history="1">
                          <w:r w:rsidRPr="009D7057">
                            <w:rPr>
                              <w:rFonts w:asciiTheme="majorHAnsi" w:eastAsia="Times New Roman" w:hAnsiTheme="majorHAnsi" w:cs="Times New Roman"/>
                              <w:b/>
                              <w:bCs/>
                              <w:color w:val="0000FF"/>
                              <w:sz w:val="24"/>
                              <w:szCs w:val="24"/>
                              <w:u w:val="single"/>
                            </w:rPr>
                            <w:t>6.6 - Secure wireless communications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49" w:anchor="m_-7444033006803512481_m_7630978532670847497_m_-6220735954431164083__Toc193724069" w:history="1">
                          <w:r w:rsidRPr="009D7057">
                            <w:rPr>
                              <w:rFonts w:asciiTheme="majorHAnsi" w:eastAsia="Times New Roman" w:hAnsiTheme="majorHAnsi" w:cs="Times New Roman"/>
                              <w:b/>
                              <w:bCs/>
                              <w:color w:val="0000FF"/>
                              <w:sz w:val="24"/>
                              <w:szCs w:val="24"/>
                              <w:u w:val="single"/>
                            </w:rPr>
                            <w:t>6.7 Secure and monitor Internet of Things (IoT) (e.g., configuration, network isolation, firmware updates, End of Life (EOL) management)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50" w:anchor="m_-7444033006803512481_m_7630978532670847497_m_-6220735954431164083__Toc193724070" w:history="1">
                          <w:r w:rsidRPr="009D7057">
                            <w:rPr>
                              <w:rFonts w:asciiTheme="majorHAnsi" w:eastAsia="Times New Roman" w:hAnsiTheme="majorHAnsi" w:cs="Times New Roman"/>
                              <w:b/>
                              <w:bCs/>
                              <w:color w:val="0000FF"/>
                              <w:sz w:val="24"/>
                              <w:szCs w:val="24"/>
                              <w:u w:val="single"/>
                            </w:rPr>
                            <w:t>7.1 - Identify and analyze malicious code and activity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51" w:anchor="m_-7444033006803512481_m_7630978532670847497_m_-6220735954431164083__Toc193724071" w:history="1">
                          <w:r w:rsidRPr="009D7057">
                            <w:rPr>
                              <w:rFonts w:asciiTheme="majorHAnsi" w:eastAsia="Times New Roman" w:hAnsiTheme="majorHAnsi" w:cs="Times New Roman"/>
                              <w:b/>
                              <w:bCs/>
                              <w:color w:val="0000FF"/>
                              <w:sz w:val="24"/>
                              <w:szCs w:val="24"/>
                              <w:u w:val="single"/>
                            </w:rPr>
                            <w:t>7.2 - Implement and operate endpoint device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52" w:anchor="m_-7444033006803512481_m_7630978532670847497_m_-6220735954431164083__Toc193724072" w:history="1">
                          <w:r w:rsidRPr="009D7057">
                            <w:rPr>
                              <w:rFonts w:asciiTheme="majorHAnsi" w:eastAsia="Times New Roman" w:hAnsiTheme="majorHAnsi" w:cs="Times New Roman"/>
                              <w:b/>
                              <w:bCs/>
                              <w:color w:val="0000FF"/>
                              <w:sz w:val="24"/>
                              <w:szCs w:val="24"/>
                              <w:u w:val="single"/>
                            </w:rPr>
                            <w:t>7.3 - Administer and manage mobile devices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53" w:anchor="m_-7444033006803512481_m_7630978532670847497_m_-6220735954431164083__Toc193724073" w:history="1">
                          <w:r w:rsidRPr="009D7057">
                            <w:rPr>
                              <w:rFonts w:asciiTheme="majorHAnsi" w:eastAsia="Times New Roman" w:hAnsiTheme="majorHAnsi" w:cs="Times New Roman"/>
                              <w:b/>
                              <w:bCs/>
                              <w:color w:val="0000FF"/>
                              <w:sz w:val="24"/>
                              <w:szCs w:val="24"/>
                              <w:u w:val="single"/>
                            </w:rPr>
                            <w:t>7.4 - Understand and configure cloud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54" w:anchor="m_-7444033006803512481_m_7630978532670847497_m_-6220735954431164083__Toc193724074" w:history="1">
                          <w:r w:rsidRPr="009D7057">
                            <w:rPr>
                              <w:rFonts w:asciiTheme="majorHAnsi" w:eastAsia="Times New Roman" w:hAnsiTheme="majorHAnsi" w:cs="Times New Roman"/>
                              <w:b/>
                              <w:bCs/>
                              <w:color w:val="0000FF"/>
                              <w:sz w:val="24"/>
                              <w:szCs w:val="24"/>
                              <w:u w:val="single"/>
                            </w:rPr>
                            <w:t>7.5 - Operate and maintain secure virtual environments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55" w:anchor="m_-7444033006803512481_m_7630978532670847497_m_-6220735954431164083__Toc193724075" w:history="1">
                          <w:r w:rsidRPr="009D7057">
                            <w:rPr>
                              <w:rFonts w:asciiTheme="majorHAnsi" w:eastAsia="Times New Roman" w:hAnsiTheme="majorHAnsi" w:cs="Times New Roman"/>
                              <w:b/>
                              <w:bCs/>
                              <w:color w:val="0000FF"/>
                              <w:sz w:val="24"/>
                              <w:szCs w:val="24"/>
                              <w:u w:val="single"/>
                            </w:rPr>
                            <w:t>Additional Examination Information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56" w:anchor="m_-7444033006803512481_m_7630978532670847497_m_-6220735954431164083__Toc193724076" w:history="1">
                          <w:r w:rsidRPr="009D7057">
                            <w:rPr>
                              <w:rFonts w:asciiTheme="majorHAnsi" w:eastAsia="Times New Roman" w:hAnsiTheme="majorHAnsi" w:cs="Times New Roman"/>
                              <w:b/>
                              <w:bCs/>
                              <w:color w:val="0000FF"/>
                              <w:sz w:val="24"/>
                              <w:szCs w:val="24"/>
                              <w:u w:val="single"/>
                            </w:rPr>
                            <w:t>Supplementary References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57" w:anchor="m_-7444033006803512481_m_7630978532670847497_m_-6220735954431164083__Toc193724077" w:history="1">
                          <w:r w:rsidRPr="009D7057">
                            <w:rPr>
                              <w:rFonts w:asciiTheme="majorHAnsi" w:eastAsia="Times New Roman" w:hAnsiTheme="majorHAnsi" w:cs="Times New Roman"/>
                              <w:b/>
                              <w:bCs/>
                              <w:color w:val="0000FF"/>
                              <w:sz w:val="24"/>
                              <w:szCs w:val="24"/>
                              <w:u w:val="single"/>
                            </w:rPr>
                            <w:t>Examination Policies and Procedures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58" w:anchor="m_-7444033006803512481_m_7630978532670847497_m_-6220735954431164083__Toc193724078" w:history="1">
                          <w:r w:rsidRPr="009D7057">
                            <w:rPr>
                              <w:rFonts w:asciiTheme="majorHAnsi" w:eastAsia="Times New Roman" w:hAnsiTheme="majorHAnsi" w:cs="Times New Roman"/>
                              <w:b/>
                              <w:bCs/>
                              <w:color w:val="0000FF"/>
                              <w:sz w:val="24"/>
                              <w:szCs w:val="24"/>
                              <w:u w:val="single"/>
                            </w:rPr>
                            <w:t>Agree to ISC2 policies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59" w:anchor="m_-7444033006803512481_m_7630978532670847497_m_-6220735954431164083__Toc193724079" w:history="1">
                          <w:r w:rsidRPr="009D7057">
                            <w:rPr>
                              <w:rFonts w:asciiTheme="majorHAnsi" w:eastAsia="Times New Roman" w:hAnsiTheme="majorHAnsi" w:cs="Times New Roman"/>
                              <w:b/>
                              <w:bCs/>
                              <w:color w:val="0000FF"/>
                              <w:sz w:val="24"/>
                              <w:szCs w:val="24"/>
                              <w:u w:val="single"/>
                            </w:rPr>
                            <w:t>ISC2 policies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60" w:anchor="m_-7444033006803512481_m_7630978532670847497_m_-6220735954431164083__Toc193724080" w:history="1">
                          <w:r w:rsidRPr="009D7057">
                            <w:rPr>
                              <w:rFonts w:asciiTheme="majorHAnsi" w:eastAsia="Times New Roman" w:hAnsiTheme="majorHAnsi" w:cs="Times New Roman"/>
                              <w:b/>
                              <w:bCs/>
                              <w:color w:val="0000FF"/>
                              <w:sz w:val="24"/>
                              <w:szCs w:val="24"/>
                              <w:u w:val="single"/>
                            </w:rPr>
                            <w:t>Admission Policy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61" w:anchor="m_-7444033006803512481_m_7630978532670847497_m_-6220735954431164083__Toc193724081" w:history="1">
                          <w:r w:rsidRPr="009D7057">
                            <w:rPr>
                              <w:rFonts w:asciiTheme="majorHAnsi" w:eastAsia="Times New Roman" w:hAnsiTheme="majorHAnsi" w:cs="Times New Roman"/>
                              <w:b/>
                              <w:bCs/>
                              <w:color w:val="0000FF"/>
                              <w:sz w:val="24"/>
                              <w:szCs w:val="24"/>
                              <w:u w:val="single"/>
                            </w:rPr>
                            <w:t>Reschedule Policy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62" w:anchor="m_-7444033006803512481_m_7630978532670847497_m_-6220735954431164083__Toc193724082" w:history="1">
                          <w:r w:rsidRPr="009D7057">
                            <w:rPr>
                              <w:rFonts w:asciiTheme="majorHAnsi" w:eastAsia="Times New Roman" w:hAnsiTheme="majorHAnsi" w:cs="Times New Roman"/>
                              <w:b/>
                              <w:bCs/>
                              <w:color w:val="0000FF"/>
                              <w:sz w:val="24"/>
                              <w:szCs w:val="24"/>
                              <w:u w:val="single"/>
                            </w:rPr>
                            <w:t>Cancellation Policy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63" w:anchor="m_-7444033006803512481_m_7630978532670847497_m_-6220735954431164083__Toc193724083" w:history="1">
                          <w:r w:rsidRPr="009D7057">
                            <w:rPr>
                              <w:rFonts w:asciiTheme="majorHAnsi" w:eastAsia="Times New Roman" w:hAnsiTheme="majorHAnsi" w:cs="Times New Roman"/>
                              <w:b/>
                              <w:bCs/>
                              <w:color w:val="0000FF"/>
                              <w:sz w:val="24"/>
                              <w:szCs w:val="24"/>
                              <w:u w:val="single"/>
                            </w:rPr>
                            <w:t>Additional Information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64" w:anchor="m_-7444033006803512481_m_7630978532670847497_m_-6220735954431164083__Toc193724084" w:history="1">
                          <w:r w:rsidRPr="009D7057">
                            <w:rPr>
                              <w:rFonts w:asciiTheme="majorHAnsi" w:eastAsia="Times New Roman" w:hAnsiTheme="majorHAnsi" w:cs="Times New Roman"/>
                              <w:b/>
                              <w:bCs/>
                              <w:color w:val="0000FF"/>
                              <w:sz w:val="24"/>
                              <w:szCs w:val="24"/>
                              <w:u w:val="single"/>
                            </w:rPr>
                            <w:t>Almost there...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65" w:anchor="m_-7444033006803512481_m_7630978532670847497_m_-6220735954431164083__Toc193724085" w:history="1">
                          <w:r w:rsidRPr="009D7057">
                            <w:rPr>
                              <w:rFonts w:asciiTheme="majorHAnsi" w:eastAsia="Times New Roman" w:hAnsiTheme="majorHAnsi" w:cs="Times New Roman"/>
                              <w:b/>
                              <w:bCs/>
                              <w:color w:val="0000FF"/>
                              <w:sz w:val="24"/>
                              <w:szCs w:val="24"/>
                              <w:u w:val="single"/>
                            </w:rPr>
                            <w:t>Confirm Order Details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66" w:anchor="m_-7444033006803512481_m_7630978532670847497_m_-6220735954431164083__Toc193724086" w:history="1">
                          <w:r w:rsidRPr="009D7057">
                            <w:rPr>
                              <w:rFonts w:asciiTheme="majorHAnsi" w:eastAsia="Times New Roman" w:hAnsiTheme="majorHAnsi" w:cs="Times New Roman"/>
                              <w:b/>
                              <w:bCs/>
                              <w:color w:val="0000FF"/>
                              <w:sz w:val="24"/>
                              <w:szCs w:val="24"/>
                              <w:u w:val="single"/>
                            </w:rPr>
                            <w:t>Payment Details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67" w:anchor="m_-7444033006803512481_m_7630978532670847497_m_-6220735954431164083__Toc193724087" w:history="1">
                          <w:r w:rsidRPr="009D7057">
                            <w:rPr>
                              <w:rFonts w:asciiTheme="majorHAnsi" w:eastAsia="Times New Roman" w:hAnsiTheme="majorHAnsi" w:cs="Times New Roman"/>
                              <w:b/>
                              <w:bCs/>
                              <w:color w:val="0000FF"/>
                              <w:sz w:val="24"/>
                              <w:szCs w:val="24"/>
                              <w:u w:val="single"/>
                            </w:rPr>
                            <w:t>Exams for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68" w:anchor="m_-7444033006803512481_m_7630978532670847497_m_-6220735954431164083__Toc193724088" w:history="1">
                          <w:r w:rsidRPr="009D7057">
                            <w:rPr>
                              <w:rFonts w:asciiTheme="majorHAnsi" w:eastAsia="Times New Roman" w:hAnsiTheme="majorHAnsi" w:cs="Times New Roman"/>
                              <w:b/>
                              <w:bCs/>
                              <w:color w:val="0000FF"/>
                              <w:sz w:val="24"/>
                              <w:szCs w:val="24"/>
                              <w:u w:val="single"/>
                            </w:rPr>
                            <w:t>Order Total</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69" w:anchor="m_-7444033006803512481_m_7630978532670847497_m_-6220735954431164083__Toc193724089" w:history="1">
                          <w:r w:rsidRPr="009D7057">
                            <w:rPr>
                              <w:rFonts w:asciiTheme="majorHAnsi" w:eastAsia="Times New Roman" w:hAnsiTheme="majorHAnsi" w:cs="Calibri"/>
                              <w:color w:val="0000FF"/>
                              <w:sz w:val="24"/>
                              <w:szCs w:val="24"/>
                              <w:u w:val="single"/>
                            </w:rPr>
                            <w:t>Agree to ISC2 policies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0" w:anchor="m_-7444033006803512481_m_7630978532670847497_m_-6220735954431164083__Toc193724090" w:history="1">
                          <w:r w:rsidRPr="009D7057">
                            <w:rPr>
                              <w:rFonts w:asciiTheme="majorHAnsi" w:eastAsia="Times New Roman" w:hAnsiTheme="majorHAnsi" w:cs="Calibri"/>
                              <w:color w:val="0000FF"/>
                              <w:sz w:val="24"/>
                              <w:szCs w:val="24"/>
                              <w:u w:val="single"/>
                            </w:rPr>
                            <w:t>Lenovo and Intel are Driving AI Innovation at the Edge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1" w:anchor="m_-7444033006803512481_m_7630978532670847497_m_-6220735954431164083__Toc193724091" w:history="1">
                          <w:r w:rsidRPr="009D7057">
                            <w:rPr>
                              <w:rFonts w:asciiTheme="majorHAnsi" w:eastAsia="Times New Roman" w:hAnsiTheme="majorHAnsi" w:cs="Calibri"/>
                              <w:color w:val="0000FF"/>
                              <w:sz w:val="24"/>
                              <w:szCs w:val="24"/>
                              <w:u w:val="single"/>
                            </w:rPr>
                            <w:t>State of Cloud 2025: Navigating EMEA’s Cloud Revolution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2" w:anchor="m_-7444033006803512481_m_7630978532670847497_m_-6220735954431164083__Toc193724092" w:history="1">
                          <w:r w:rsidRPr="009D7057">
                            <w:rPr>
                              <w:rFonts w:asciiTheme="majorHAnsi" w:eastAsia="Times New Roman" w:hAnsiTheme="majorHAnsi" w:cs="Calibri"/>
                              <w:color w:val="0000FF"/>
                              <w:sz w:val="24"/>
                              <w:szCs w:val="24"/>
                              <w:u w:val="single"/>
                            </w:rPr>
                            <w:t>Python is a fast, platform-agnostic, and easy-to-learn programming language that is suited for beginners and experienced developers alike. Ever since its first release in 1991, Python has had a constant presence in the computer world and has become a go-to language thanks to its easy-to-understand code and versatility. Today, Python can boast a wide array of libraries and frameworks, and they are the cornerstone of fast and easy Python programming—the so-called Pythonic way of development. But like all programming languages, Python is not immune to security threats. Secure coding best practices must be adopted to avoid risks from attackers. In this webinar, we’ll explore Python security best practices that should employed when building secure application. One-Stop DevOps: Simplifying Toolchains with GitLab and Google Cloud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3" w:anchor="m_-7444033006803512481_m_7630978532670847497_m_-6220735954431164083__Toc193724093" w:history="1">
                          <w:r w:rsidRPr="009D7057">
                            <w:rPr>
                              <w:rFonts w:asciiTheme="majorHAnsi" w:eastAsia="Times New Roman" w:hAnsiTheme="majorHAnsi" w:cs="Calibri"/>
                              <w:color w:val="0000FF"/>
                              <w:sz w:val="24"/>
                              <w:szCs w:val="24"/>
                              <w:u w:val="single"/>
                            </w:rPr>
                            <w:t>Seamless Edge Deployment and Management with Lenovo and Intel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4" w:anchor="m_-7444033006803512481_m_7630978532670847497_m_-6220735954431164083__Toc193724094" w:history="1">
                          <w:r w:rsidRPr="009D7057">
                            <w:rPr>
                              <w:rFonts w:asciiTheme="majorHAnsi" w:eastAsia="Times New Roman" w:hAnsiTheme="majorHAnsi" w:cs="Calibri"/>
                              <w:color w:val="0000FF"/>
                              <w:sz w:val="24"/>
                              <w:szCs w:val="24"/>
                              <w:u w:val="single"/>
                            </w:rPr>
                            <w:t>Senior Applied Scientist – Copilot Team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5" w:anchor="m_-7444033006803512481_m_7630978532670847497_m_-6220735954431164083__Toc193724095" w:history="1">
                          <w:r w:rsidRPr="009D7057">
                            <w:rPr>
                              <w:rFonts w:asciiTheme="majorHAnsi" w:eastAsia="Times New Roman" w:hAnsiTheme="majorHAnsi" w:cs="Calibri"/>
                              <w:color w:val="0000FF"/>
                              <w:sz w:val="24"/>
                              <w:szCs w:val="24"/>
                              <w:u w:val="single"/>
                            </w:rPr>
                            <w:t>Senior Applied AI Engineer – Microsoft Security AI Research team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6" w:anchor="m_-7444033006803512481_m_7630978532670847497_m_-6220735954431164083__Toc193724096" w:history="1">
                          <w:r w:rsidRPr="009D7057">
                            <w:rPr>
                              <w:rFonts w:asciiTheme="majorHAnsi" w:eastAsia="Times New Roman" w:hAnsiTheme="majorHAnsi" w:cs="Calibri"/>
                              <w:color w:val="0000FF"/>
                              <w:sz w:val="24"/>
                              <w:szCs w:val="24"/>
                              <w:u w:val="single"/>
                            </w:rPr>
                            <w:t>Data Scientist II – Microsoft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7" w:anchor="m_-7444033006803512481_m_7630978532670847497_m_-6220735954431164083__Toc193724097" w:history="1">
                          <w:r w:rsidRPr="009D7057">
                            <w:rPr>
                              <w:rFonts w:asciiTheme="majorHAnsi" w:eastAsia="Times New Roman" w:hAnsiTheme="majorHAnsi" w:cs="Calibri"/>
                              <w:color w:val="0000FF"/>
                              <w:sz w:val="24"/>
                              <w:szCs w:val="24"/>
                              <w:u w:val="single"/>
                            </w:rPr>
                            <w:t>Senior Applied Scientist –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8" w:anchor="m_-7444033006803512481_m_7630978532670847497_m_-6220735954431164083__Toc193724098" w:history="1">
                          <w:r w:rsidRPr="009D7057">
                            <w:rPr>
                              <w:rFonts w:asciiTheme="majorHAnsi" w:eastAsia="Times New Roman" w:hAnsiTheme="majorHAnsi" w:cs="Calibri"/>
                              <w:color w:val="0000FF"/>
                              <w:sz w:val="24"/>
                              <w:szCs w:val="24"/>
                              <w:u w:val="single"/>
                            </w:rPr>
                            <w:t>Applied Scientist II – Power Apps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79" w:anchor="m_-7444033006803512481_m_7630978532670847497_m_-6220735954431164083__Toc193724099" w:history="1">
                          <w:r w:rsidRPr="009D7057">
                            <w:rPr>
                              <w:rFonts w:asciiTheme="majorHAnsi" w:eastAsia="Times New Roman" w:hAnsiTheme="majorHAnsi" w:cs="Calibri"/>
                              <w:color w:val="0000FF"/>
                              <w:sz w:val="24"/>
                              <w:szCs w:val="24"/>
                              <w:u w:val="single"/>
                            </w:rPr>
                            <w:t>Principal Applied Scientist – Advanced Autonomy and Applied Robotics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80" w:anchor="m_-7444033006803512481_m_7630978532670847497_m_-6220735954431164083__Toc193724100" w:history="1">
                          <w:r w:rsidRPr="009D7057">
                            <w:rPr>
                              <w:rFonts w:asciiTheme="majorHAnsi" w:eastAsia="Times New Roman" w:hAnsiTheme="majorHAnsi" w:cs="Calibri"/>
                              <w:color w:val="0000FF"/>
                              <w:sz w:val="24"/>
                              <w:szCs w:val="24"/>
                              <w:u w:val="single"/>
                            </w:rPr>
                            <w:t>Senior Applied Scientist – Advanced Autonomy and Applied Robotics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81" w:anchor="m_-7444033006803512481_m_7630978532670847497_m_-6220735954431164083__Toc193724101" w:history="1">
                          <w:r w:rsidRPr="009D7057">
                            <w:rPr>
                              <w:rFonts w:asciiTheme="majorHAnsi" w:eastAsia="Times New Roman" w:hAnsiTheme="majorHAnsi" w:cs="Calibri"/>
                              <w:color w:val="0000FF"/>
                              <w:sz w:val="24"/>
                              <w:szCs w:val="24"/>
                              <w:u w:val="single"/>
                            </w:rPr>
                            <w:t>Principal Researcher – Generative AI – Microsoft Research AI Frontiers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82" w:anchor="m_-7444033006803512481_m_7630978532670847497_m_-6220735954431164083__Toc193724102" w:history="1">
                          <w:r w:rsidRPr="009D7057">
                            <w:rPr>
                              <w:rFonts w:asciiTheme="majorHAnsi" w:eastAsia="Times New Roman" w:hAnsiTheme="majorHAnsi" w:cs="Calibri"/>
                              <w:color w:val="0000FF"/>
                              <w:sz w:val="24"/>
                              <w:szCs w:val="24"/>
                              <w:u w:val="single"/>
                            </w:rPr>
                            <w:t>Senior Applied Scientist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83" w:anchor="m_-7444033006803512481_m_7630978532670847497_m_-6220735954431164083__Toc193724103" w:history="1">
                          <w:r w:rsidRPr="009D7057">
                            <w:rPr>
                              <w:rFonts w:asciiTheme="majorHAnsi" w:eastAsia="Times New Roman" w:hAnsiTheme="majorHAnsi" w:cs="Calibri"/>
                              <w:color w:val="0000FF"/>
                              <w:sz w:val="24"/>
                              <w:szCs w:val="24"/>
                              <w:u w:val="single"/>
                            </w:rPr>
                            <w:t>Principal Data Scientist – Real-Time Intelligence team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84" w:anchor="m_-7444033006803512481_m_7630978532670847497_m_-6220735954431164083__Toc193724104" w:history="1">
                          <w:r w:rsidRPr="009D7057">
                            <w:rPr>
                              <w:rFonts w:asciiTheme="majorHAnsi" w:eastAsia="Times New Roman" w:hAnsiTheme="majorHAnsi" w:cs="Times New Roman"/>
                              <w:b/>
                              <w:bCs/>
                              <w:color w:val="0000FF"/>
                              <w:sz w:val="24"/>
                              <w:szCs w:val="24"/>
                              <w:u w:val="single"/>
                            </w:rPr>
                            <w:t>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85" w:anchor="m_-7444033006803512481_m_7630978532670847497_m_-6220735954431164083__Toc193724105"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86" w:anchor="m_-7444033006803512481_m_7630978532670847497_m_-6220735954431164083__Toc193724106" w:history="1">
                          <w:r w:rsidRPr="009D7057">
                            <w:rPr>
                              <w:rFonts w:asciiTheme="majorHAnsi" w:eastAsia="Times New Roman" w:hAnsiTheme="majorHAnsi" w:cs="Times New Roman"/>
                              <w:b/>
                              <w:bCs/>
                              <w:color w:val="0000FF"/>
                              <w:sz w:val="24"/>
                              <w:szCs w:val="24"/>
                              <w:u w:val="single"/>
                            </w:rPr>
                            <w:t>CU03031227-0</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87" w:anchor="m_-7444033006803512481_m_7630978532670847497_m_-6220735954431164083__Toc193724107" w:history="1">
                          <w:r w:rsidRPr="009D7057">
                            <w:rPr>
                              <w:rFonts w:asciiTheme="majorHAnsi" w:eastAsia="Times New Roman" w:hAnsiTheme="majorHAnsi" w:cs="Times New Roman"/>
                              <w:b/>
                              <w:bCs/>
                              <w:color w:val="0000FF"/>
                              <w:sz w:val="24"/>
                              <w:szCs w:val="24"/>
                              <w:u w:val="single"/>
                            </w:rPr>
                            <w:t>Stats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88" w:anchor="m_-7444033006803512481_m_7630978532670847497_m_-6220735954431164083__Toc193724108" w:history="1">
                          <w:r w:rsidRPr="009D7057">
                            <w:rPr>
                              <w:rFonts w:asciiTheme="majorHAnsi" w:eastAsia="Times New Roman" w:hAnsiTheme="majorHAnsi" w:cs="Times New Roman"/>
                              <w:b/>
                              <w:bCs/>
                              <w:color w:val="0000FF"/>
                              <w:sz w:val="24"/>
                              <w:szCs w:val="24"/>
                              <w:u w:val="single"/>
                            </w:rPr>
                            <w:t>Achievements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89" w:anchor="m_-7444033006803512481_m_7630978532670847497_m_-6220735954431164083__Toc193724109" w:history="1">
                          <w:r w:rsidRPr="009D7057">
                            <w:rPr>
                              <w:rFonts w:asciiTheme="majorHAnsi" w:eastAsia="Times New Roman" w:hAnsiTheme="majorHAnsi" w:cs="Times New Roman"/>
                              <w:b/>
                              <w:bCs/>
                              <w:color w:val="0000FF"/>
                              <w:sz w:val="24"/>
                              <w:szCs w:val="24"/>
                              <w:u w:val="single"/>
                            </w:rPr>
                            <w:t>Personal information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90" w:anchor="m_-7444033006803512481_m_7630978532670847497_m_-6220735954431164083__Toc193724110" w:history="1">
                          <w:r w:rsidRPr="009D7057">
                            <w:rPr>
                              <w:rFonts w:asciiTheme="majorHAnsi" w:eastAsia="Times New Roman" w:hAnsiTheme="majorHAnsi" w:cs="Calibri"/>
                              <w:color w:val="0000FF"/>
                              <w:sz w:val="24"/>
                              <w:szCs w:val="24"/>
                              <w:u w:val="single"/>
                            </w:rPr>
                            <w:t>Confirmation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91" w:anchor="m_-7444033006803512481_m_7630978532670847497_m_-6220735954431164083__Toc193724111" w:history="1">
                          <w:r w:rsidRPr="009D7057">
                            <w:rPr>
                              <w:rFonts w:asciiTheme="majorHAnsi" w:eastAsia="Times New Roman" w:hAnsiTheme="majorHAnsi" w:cs="Calibri"/>
                              <w:color w:val="0000FF"/>
                              <w:sz w:val="24"/>
                              <w:szCs w:val="24"/>
                              <w:u w:val="single"/>
                            </w:rPr>
                            <w:t>Registration details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92" w:anchor="m_-7444033006803512481_m_7630978532670847497_m_-6220735954431164083__Toc193724112" w:history="1">
                          <w:r w:rsidRPr="009D7057">
                            <w:rPr>
                              <w:rFonts w:asciiTheme="majorHAnsi" w:eastAsia="Times New Roman" w:hAnsiTheme="majorHAnsi" w:cs="Times New Roman"/>
                              <w:b/>
                              <w:bCs/>
                              <w:color w:val="0000FF"/>
                              <w:sz w:val="24"/>
                              <w:szCs w:val="24"/>
                              <w:u w:val="single"/>
                            </w:rPr>
                            <w:t>Compare Microsoft 365 with Office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93" w:anchor="m_-7444033006803512481_m_7630978532670847497_m_-6220735954431164083__Toc193724113" w:history="1">
                          <w:r w:rsidRPr="009D7057">
                            <w:rPr>
                              <w:rFonts w:asciiTheme="majorHAnsi" w:eastAsia="Times New Roman" w:hAnsiTheme="majorHAnsi" w:cs="Times New Roman"/>
                              <w:b/>
                              <w:bCs/>
                              <w:color w:val="0000FF"/>
                              <w:sz w:val="24"/>
                              <w:szCs w:val="24"/>
                              <w:u w:val="single"/>
                            </w:rPr>
                            <w:t>Microsoft 365 Family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94" w:anchor="m_-7444033006803512481_m_7630978532670847497_m_-6220735954431164083__Toc193724114" w:history="1">
                          <w:r w:rsidRPr="009D7057">
                            <w:rPr>
                              <w:rFonts w:asciiTheme="majorHAnsi" w:eastAsia="Times New Roman" w:hAnsiTheme="majorHAnsi" w:cs="Times New Roman"/>
                              <w:b/>
                              <w:bCs/>
                              <w:color w:val="0000FF"/>
                              <w:sz w:val="24"/>
                              <w:szCs w:val="24"/>
                              <w:u w:val="single"/>
                            </w:rPr>
                            <w:t>Microsoft 365 Personal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395" w:anchor="m_-7444033006803512481_m_7630978532670847497_m_-6220735954431164083__Toc193724115" w:history="1">
                          <w:r w:rsidRPr="009D7057">
                            <w:rPr>
                              <w:rFonts w:asciiTheme="majorHAnsi" w:eastAsia="Times New Roman" w:hAnsiTheme="majorHAnsi" w:cs="Times New Roman"/>
                              <w:b/>
                              <w:bCs/>
                              <w:color w:val="0000FF"/>
                              <w:sz w:val="24"/>
                              <w:szCs w:val="24"/>
                              <w:u w:val="single"/>
                            </w:rPr>
                            <w:t>Office Home 2024</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96" w:anchor="m_-7444033006803512481_m_7630978532670847497_m_-6220735954431164083__Toc193724116" w:history="1">
                          <w:r w:rsidRPr="009D7057">
                            <w:rPr>
                              <w:rFonts w:asciiTheme="majorHAnsi" w:eastAsia="Times New Roman" w:hAnsiTheme="majorHAnsi" w:cs="Times New Roman"/>
                              <w:b/>
                              <w:bCs/>
                              <w:color w:val="0000FF"/>
                              <w:sz w:val="24"/>
                              <w:szCs w:val="24"/>
                              <w:u w:val="single"/>
                            </w:rPr>
                            <w:t>Office Home &amp; Business 2024</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97" w:anchor="m_-7444033006803512481_m_7630978532670847497_m_-6220735954431164083__Toc193724117" w:history="1">
                          <w:r w:rsidRPr="009D7057">
                            <w:rPr>
                              <w:rFonts w:asciiTheme="majorHAnsi" w:eastAsia="Times New Roman" w:hAnsiTheme="majorHAnsi" w:cs="Times New Roman"/>
                              <w:b/>
                              <w:bCs/>
                              <w:color w:val="0000FF"/>
                              <w:sz w:val="24"/>
                              <w:szCs w:val="24"/>
                              <w:u w:val="single"/>
                            </w:rPr>
                            <w:t>Frequently asked questions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398" w:anchor="m_-7444033006803512481_m_7630978532670847497_m_-6220735954431164083__Toc193724118" w:history="1">
                          <w:r w:rsidRPr="009D7057">
                            <w:rPr>
                              <w:rFonts w:asciiTheme="majorHAnsi" w:eastAsia="Times New Roman" w:hAnsiTheme="majorHAnsi" w:cs="Calibri"/>
                              <w:color w:val="0000FF"/>
                              <w:sz w:val="24"/>
                              <w:szCs w:val="24"/>
                              <w:u w:val="single"/>
                            </w:rPr>
                            <w:t>Microsoft Azure AI Fundamentals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399" w:anchor="m_-7444033006803512481_m_7630978532670847497_m_-6220735954431164083__Toc193724119" w:history="1">
                          <w:r w:rsidRPr="009D7057">
                            <w:rPr>
                              <w:rFonts w:asciiTheme="majorHAnsi" w:eastAsia="Times New Roman" w:hAnsiTheme="majorHAnsi" w:cs="Calibri"/>
                              <w:color w:val="0000FF"/>
                              <w:sz w:val="24"/>
                              <w:szCs w:val="24"/>
                              <w:u w:val="single"/>
                            </w:rPr>
                            <w:t>At a glance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00" w:anchor="m_-7444033006803512481_m_7630978532670847497_m_-6220735954431164083__Toc193724120" w:history="1">
                          <w:r w:rsidRPr="009D7057">
                            <w:rPr>
                              <w:rFonts w:asciiTheme="majorHAnsi" w:eastAsia="Times New Roman" w:hAnsiTheme="majorHAnsi" w:cs="Calibri"/>
                              <w:color w:val="0000FF"/>
                              <w:sz w:val="24"/>
                              <w:szCs w:val="24"/>
                              <w:u w:val="single"/>
                            </w:rPr>
                            <w:t>Overview</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01" w:anchor="m_-7444033006803512481_m_7630978532670847497_m_-6220735954431164083__Toc193724121" w:history="1">
                          <w:r w:rsidRPr="009D7057">
                            <w:rPr>
                              <w:rFonts w:asciiTheme="majorHAnsi" w:eastAsia="Times New Roman" w:hAnsiTheme="majorHAnsi" w:cs="Calibri"/>
                              <w:color w:val="0000FF"/>
                              <w:sz w:val="24"/>
                              <w:szCs w:val="24"/>
                              <w:u w:val="single"/>
                            </w:rPr>
                            <w:t>Course Syllabus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02" w:anchor="m_-7444033006803512481_m_7630978532670847497_m_-6220735954431164083__Toc193724122" w:history="1">
                          <w:r w:rsidRPr="009D7057">
                            <w:rPr>
                              <w:rFonts w:asciiTheme="majorHAnsi" w:eastAsia="Times New Roman" w:hAnsiTheme="majorHAnsi" w:cs="Calibri"/>
                              <w:color w:val="0000FF"/>
                              <w:sz w:val="24"/>
                              <w:szCs w:val="24"/>
                              <w:u w:val="single"/>
                            </w:rPr>
                            <w:t>Search for a training provider</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03" w:anchor="m_-7444033006803512481_m_7630978532670847497_m_-6220735954431164083__Toc193724123" w:history="1">
                          <w:r w:rsidRPr="009D7057">
                            <w:rPr>
                              <w:rFonts w:asciiTheme="majorHAnsi" w:eastAsia="Times New Roman" w:hAnsiTheme="majorHAnsi" w:cs="Calibri"/>
                              <w:color w:val="0000FF"/>
                              <w:sz w:val="24"/>
                              <w:szCs w:val="24"/>
                              <w:u w:val="single"/>
                            </w:rPr>
                            <w:t>Microsoft Azure AI Fundamentals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04" w:anchor="m_-7444033006803512481_m_7630978532670847497_m_-6220735954431164083__Toc193724124" w:history="1">
                          <w:r w:rsidRPr="009D7057">
                            <w:rPr>
                              <w:rFonts w:asciiTheme="majorHAnsi" w:eastAsia="Times New Roman" w:hAnsiTheme="majorHAnsi" w:cs="Calibri"/>
                              <w:color w:val="0000FF"/>
                              <w:sz w:val="24"/>
                              <w:szCs w:val="24"/>
                              <w:u w:val="single"/>
                            </w:rPr>
                            <w:t>At a glance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05" w:anchor="m_-7444033006803512481_m_7630978532670847497_m_-6220735954431164083__Toc193724125" w:history="1">
                          <w:r w:rsidRPr="009D7057">
                            <w:rPr>
                              <w:rFonts w:asciiTheme="majorHAnsi" w:eastAsia="Times New Roman" w:hAnsiTheme="majorHAnsi" w:cs="Calibri"/>
                              <w:color w:val="0000FF"/>
                              <w:sz w:val="24"/>
                              <w:szCs w:val="24"/>
                              <w:u w:val="single"/>
                            </w:rPr>
                            <w:t>Overview</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06" w:anchor="m_-7444033006803512481_m_7630978532670847497_m_-6220735954431164083__Toc193724126" w:history="1">
                          <w:r w:rsidRPr="009D7057">
                            <w:rPr>
                              <w:rFonts w:asciiTheme="majorHAnsi" w:eastAsia="Times New Roman" w:hAnsiTheme="majorHAnsi" w:cs="Calibri"/>
                              <w:color w:val="0000FF"/>
                              <w:sz w:val="24"/>
                              <w:szCs w:val="24"/>
                              <w:u w:val="single"/>
                            </w:rPr>
                            <w:t>Course Syllabus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07" w:anchor="m_-7444033006803512481_m_7630978532670847497_m_-6220735954431164083__Toc193724127" w:history="1">
                          <w:r w:rsidRPr="009D7057">
                            <w:rPr>
                              <w:rFonts w:asciiTheme="majorHAnsi" w:eastAsia="Times New Roman" w:hAnsiTheme="majorHAnsi" w:cs="Calibri"/>
                              <w:color w:val="0000FF"/>
                              <w:sz w:val="24"/>
                              <w:szCs w:val="24"/>
                              <w:u w:val="single"/>
                            </w:rPr>
                            <w:t>Microsoft Azure AI Fundamentals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08" w:anchor="m_-7444033006803512481_m_7630978532670847497_m_-6220735954431164083__Toc193724128" w:history="1">
                          <w:r w:rsidRPr="009D7057">
                            <w:rPr>
                              <w:rFonts w:asciiTheme="majorHAnsi" w:eastAsia="Times New Roman" w:hAnsiTheme="majorHAnsi" w:cs="Calibri"/>
                              <w:color w:val="0000FF"/>
                              <w:sz w:val="24"/>
                              <w:szCs w:val="24"/>
                              <w:u w:val="single"/>
                            </w:rPr>
                            <w:t>At a glance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09" w:anchor="m_-7444033006803512481_m_7630978532670847497_m_-6220735954431164083__Toc193724129" w:history="1">
                          <w:r w:rsidRPr="009D7057">
                            <w:rPr>
                              <w:rFonts w:asciiTheme="majorHAnsi" w:eastAsia="Times New Roman" w:hAnsiTheme="majorHAnsi" w:cs="Calibri"/>
                              <w:color w:val="0000FF"/>
                              <w:sz w:val="24"/>
                              <w:szCs w:val="24"/>
                              <w:u w:val="single"/>
                            </w:rPr>
                            <w:t>Overview</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10" w:anchor="m_-7444033006803512481_m_7630978532670847497_m_-6220735954431164083__Toc193724130" w:history="1">
                          <w:r w:rsidRPr="009D7057">
                            <w:rPr>
                              <w:rFonts w:asciiTheme="majorHAnsi" w:eastAsia="Times New Roman" w:hAnsiTheme="majorHAnsi" w:cs="Calibri"/>
                              <w:color w:val="0000FF"/>
                              <w:sz w:val="24"/>
                              <w:szCs w:val="24"/>
                              <w:u w:val="single"/>
                            </w:rPr>
                            <w:t>Course Syllabus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11" w:anchor="m_-7444033006803512481_m_7630978532670847497_m_-6220735954431164083__Toc193724131" w:history="1">
                          <w:r w:rsidRPr="009D7057">
                            <w:rPr>
                              <w:rFonts w:asciiTheme="majorHAnsi" w:eastAsia="Times New Roman" w:hAnsiTheme="majorHAnsi" w:cs="Times New Roman"/>
                              <w:b/>
                              <w:bCs/>
                              <w:color w:val="0000FF"/>
                              <w:sz w:val="24"/>
                              <w:szCs w:val="24"/>
                              <w:u w:val="single"/>
                            </w:rPr>
                            <w:t>Embrace responsible AI principles and practices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12" w:anchor="m_-7444033006803512481_m_7630978532670847497_m_-6220735954431164083__Toc193724132" w:history="1">
                          <w:r w:rsidRPr="009D7057">
                            <w:rPr>
                              <w:rFonts w:asciiTheme="majorHAnsi" w:eastAsia="Times New Roman" w:hAnsiTheme="majorHAnsi" w:cs="Times New Roman"/>
                              <w:b/>
                              <w:bCs/>
                              <w:color w:val="0000FF"/>
                              <w:sz w:val="24"/>
                              <w:szCs w:val="24"/>
                              <w:u w:val="single"/>
                            </w:rPr>
                            <w:t>Learning objectives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13" w:anchor="m_-7444033006803512481_m_7630978532670847497_m_-6220735954431164083__Toc193724133" w:history="1">
                          <w:r w:rsidRPr="009D7057">
                            <w:rPr>
                              <w:rFonts w:asciiTheme="majorHAnsi" w:eastAsia="Times New Roman" w:hAnsiTheme="majorHAnsi" w:cs="Times New Roman"/>
                              <w:b/>
                              <w:bCs/>
                              <w:color w:val="0000FF"/>
                              <w:sz w:val="24"/>
                              <w:szCs w:val="24"/>
                              <w:u w:val="single"/>
                            </w:rPr>
                            <w:t>Fundamentals of Generative AI</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14" w:anchor="m_-7444033006803512481_m_7630978532670847497_m_-6220735954431164083__Toc193724134" w:history="1">
                          <w:r w:rsidRPr="009D7057">
                            <w:rPr>
                              <w:rFonts w:asciiTheme="majorHAnsi" w:eastAsia="Times New Roman" w:hAnsiTheme="majorHAnsi" w:cs="Times New Roman"/>
                              <w:b/>
                              <w:bCs/>
                              <w:color w:val="0000FF"/>
                              <w:sz w:val="24"/>
                              <w:szCs w:val="24"/>
                              <w:u w:val="single"/>
                            </w:rPr>
                            <w:t>Learning objectives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15" w:anchor="m_-7444033006803512481_m_7630978532670847497_m_-6220735954431164083__Toc193724135" w:history="1">
                          <w:r w:rsidRPr="009D7057">
                            <w:rPr>
                              <w:rFonts w:asciiTheme="majorHAnsi" w:eastAsia="Times New Roman" w:hAnsiTheme="majorHAnsi" w:cs="Times New Roman"/>
                              <w:b/>
                              <w:bCs/>
                              <w:color w:val="0000FF"/>
                              <w:sz w:val="24"/>
                              <w:szCs w:val="24"/>
                              <w:u w:val="single"/>
                            </w:rPr>
                            <w:t>Knowledge check</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16" w:anchor="m_-7444033006803512481_m_7630978532670847497_m_-6220735954431164083__Toc193724136" w:history="1">
                          <w:r w:rsidRPr="009D7057">
                            <w:rPr>
                              <w:rFonts w:asciiTheme="majorHAnsi" w:eastAsia="Times New Roman" w:hAnsiTheme="majorHAnsi" w:cs="Times New Roman"/>
                              <w:b/>
                              <w:bCs/>
                              <w:color w:val="0000FF"/>
                              <w:sz w:val="24"/>
                              <w:szCs w:val="24"/>
                              <w:u w:val="single"/>
                            </w:rPr>
                            <w:t>All units complete: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17" w:anchor="m_-7444033006803512481_m_7630978532670847497_m_-6220735954431164083__Toc193724137" w:history="1">
                          <w:r w:rsidRPr="009D7057">
                            <w:rPr>
                              <w:rFonts w:asciiTheme="majorHAnsi" w:eastAsia="Times New Roman" w:hAnsiTheme="majorHAnsi" w:cs="Times New Roman"/>
                              <w:b/>
                              <w:bCs/>
                              <w:color w:val="0000FF"/>
                              <w:sz w:val="24"/>
                              <w:szCs w:val="24"/>
                              <w:u w:val="single"/>
                            </w:rPr>
                            <w:t>Craft effective prompts for Microsoft 365 Copilot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18" w:anchor="m_-7444033006803512481_m_7630978532670847497_m_-6220735954431164083__Toc193724138" w:history="1">
                          <w:r w:rsidRPr="009D7057">
                            <w:rPr>
                              <w:rFonts w:asciiTheme="majorHAnsi" w:eastAsia="Times New Roman" w:hAnsiTheme="majorHAnsi" w:cs="Times New Roman"/>
                              <w:b/>
                              <w:bCs/>
                              <w:color w:val="0000FF"/>
                              <w:sz w:val="24"/>
                              <w:szCs w:val="24"/>
                              <w:u w:val="single"/>
                            </w:rPr>
                            <w:t>At a glance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19" w:anchor="m_-7444033006803512481_m_7630978532670847497_m_-6220735954431164083__Toc193724139" w:history="1">
                          <w:r w:rsidRPr="009D7057">
                            <w:rPr>
                              <w:rFonts w:asciiTheme="majorHAnsi" w:eastAsia="Times New Roman" w:hAnsiTheme="majorHAnsi" w:cs="Times New Roman"/>
                              <w:b/>
                              <w:bCs/>
                              <w:color w:val="0000FF"/>
                              <w:sz w:val="24"/>
                              <w:szCs w:val="24"/>
                              <w:u w:val="single"/>
                            </w:rPr>
                            <w:t>Prerequisites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20" w:anchor="m_-7444033006803512481_m_7630978532670847497_m_-6220735954431164083__Toc193724140" w:history="1">
                          <w:r w:rsidRPr="009D7057">
                            <w:rPr>
                              <w:rFonts w:asciiTheme="majorHAnsi" w:eastAsia="Times New Roman" w:hAnsiTheme="majorHAnsi" w:cs="Calibri"/>
                              <w:color w:val="0000FF"/>
                              <w:sz w:val="24"/>
                              <w:szCs w:val="24"/>
                              <w:u w:val="single"/>
                            </w:rPr>
                            <w:t>Developer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21" w:anchor="m_-7444033006803512481_m_7630978532670847497_m_-6220735954431164083__Toc193724141" w:history="1">
                          <w:r w:rsidRPr="009D7057">
                            <w:rPr>
                              <w:rFonts w:asciiTheme="majorHAnsi" w:eastAsia="Times New Roman" w:hAnsiTheme="majorHAnsi" w:cs="Calibri"/>
                              <w:color w:val="0000FF"/>
                              <w:sz w:val="24"/>
                              <w:szCs w:val="24"/>
                              <w:u w:val="single"/>
                            </w:rPr>
                            <w:t>Business or technical leader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22" w:anchor="m_-7444033006803512481_m_7630978532670847497_m_-6220735954431164083__Toc193724142" w:history="1">
                          <w:r w:rsidRPr="009D7057">
                            <w:rPr>
                              <w:rFonts w:asciiTheme="majorHAnsi" w:eastAsia="Times New Roman" w:hAnsiTheme="majorHAnsi" w:cs="Calibri"/>
                              <w:color w:val="0000FF"/>
                              <w:sz w:val="24"/>
                              <w:szCs w:val="24"/>
                              <w:u w:val="single"/>
                            </w:rPr>
                            <w:t>Business user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23" w:anchor="m_-7444033006803512481_m_7630978532670847497_m_-6220735954431164083__Toc193724143" w:history="1">
                          <w:r w:rsidRPr="009D7057">
                            <w:rPr>
                              <w:rFonts w:asciiTheme="majorHAnsi" w:eastAsia="Times New Roman" w:hAnsiTheme="majorHAnsi" w:cs="Calibri"/>
                              <w:color w:val="0000FF"/>
                              <w:sz w:val="24"/>
                              <w:szCs w:val="24"/>
                              <w:u w:val="single"/>
                            </w:rPr>
                            <w:t>Data scientist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24" w:anchor="m_-7444033006803512481_m_7630978532670847497_m_-6220735954431164083__Toc193724144" w:history="1">
                          <w:r w:rsidRPr="009D7057">
                            <w:rPr>
                              <w:rFonts w:asciiTheme="majorHAnsi" w:eastAsia="Times New Roman" w:hAnsiTheme="majorHAnsi" w:cs="Calibri"/>
                              <w:color w:val="0000FF"/>
                              <w:sz w:val="24"/>
                              <w:szCs w:val="24"/>
                              <w:u w:val="single"/>
                            </w:rPr>
                            <w:t>IT professional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25" w:anchor="m_-7444033006803512481_m_7630978532670847497_m_-6220735954431164083__Toc193724145" w:history="1">
                          <w:r w:rsidRPr="009D7057">
                            <w:rPr>
                              <w:rFonts w:asciiTheme="majorHAnsi" w:eastAsia="Times New Roman" w:hAnsiTheme="majorHAnsi" w:cs="Calibri"/>
                              <w:color w:val="0000FF"/>
                              <w:sz w:val="24"/>
                              <w:szCs w:val="24"/>
                              <w:u w:val="single"/>
                            </w:rPr>
                            <w:t>Low-code developer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26" w:anchor="m_-7444033006803512481_m_7630978532670847497_m_-6220735954431164083__Toc193724146" w:history="1">
                          <w:r w:rsidRPr="009D7057">
                            <w:rPr>
                              <w:rFonts w:asciiTheme="majorHAnsi" w:eastAsia="Times New Roman" w:hAnsiTheme="majorHAnsi" w:cs="Calibri"/>
                              <w:color w:val="0000FF"/>
                              <w:sz w:val="24"/>
                              <w:szCs w:val="24"/>
                              <w:u w:val="single"/>
                            </w:rPr>
                            <w:t>ecurity professional</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27" w:anchor="m_-7444033006803512481_m_7630978532670847497_m_-6220735954431164083__Toc193724147" w:history="1">
                          <w:r w:rsidRPr="009D7057">
                            <w:rPr>
                              <w:rFonts w:asciiTheme="majorHAnsi" w:eastAsia="Times New Roman" w:hAnsiTheme="majorHAnsi" w:cs="Times New Roman"/>
                              <w:b/>
                              <w:bCs/>
                              <w:color w:val="0000FF"/>
                              <w:sz w:val="24"/>
                              <w:szCs w:val="24"/>
                              <w:u w:val="single"/>
                            </w:rPr>
                            <w:t>Help secure your data in the age of AI</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28" w:anchor="m_-7444033006803512481_m_7630978532670847497_m_-6220735954431164083__Toc193724148" w:history="1">
                          <w:r w:rsidRPr="009D7057">
                            <w:rPr>
                              <w:rFonts w:asciiTheme="majorHAnsi" w:eastAsia="Times New Roman" w:hAnsiTheme="majorHAnsi" w:cs="Times New Roman"/>
                              <w:b/>
                              <w:bCs/>
                              <w:color w:val="0000FF"/>
                              <w:sz w:val="24"/>
                              <w:szCs w:val="24"/>
                              <w:u w:val="single"/>
                            </w:rPr>
                            <w:t>Accelerate app development by using GitHub Copilot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29" w:anchor="m_-7444033006803512481_m_7630978532670847497_m_-6220735954431164083__Toc193724149" w:history="1">
                          <w:r w:rsidRPr="009D7057">
                            <w:rPr>
                              <w:rFonts w:asciiTheme="majorHAnsi" w:eastAsia="Times New Roman" w:hAnsiTheme="majorHAnsi" w:cs="Times New Roman"/>
                              <w:b/>
                              <w:bCs/>
                              <w:color w:val="0000FF"/>
                              <w:sz w:val="24"/>
                              <w:szCs w:val="24"/>
                              <w:u w:val="single"/>
                            </w:rPr>
                            <w:t>C++ Standard Library reference (STL)</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30" w:anchor="m_-7444033006803512481_m_7630978532670847497_m_-6220735954431164083__Toc193724150" w:history="1">
                          <w:r w:rsidRPr="009D7057">
                            <w:rPr>
                              <w:rFonts w:asciiTheme="majorHAnsi" w:eastAsia="Times New Roman" w:hAnsiTheme="majorHAnsi" w:cs="Times New Roman"/>
                              <w:b/>
                              <w:bCs/>
                              <w:color w:val="0000FF"/>
                              <w:sz w:val="24"/>
                              <w:szCs w:val="24"/>
                              <w:u w:val="single"/>
                            </w:rPr>
                            <w:t>In this section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431" w:anchor="m_-7444033006803512481_m_7630978532670847497_m_-6220735954431164083__Toc193724151" w:history="1">
                          <w:r w:rsidRPr="009D7057">
                            <w:rPr>
                              <w:rFonts w:asciiTheme="majorHAnsi" w:eastAsia="Times New Roman" w:hAnsiTheme="majorHAnsi" w:cs="Calibri"/>
                              <w:color w:val="0000FF"/>
                              <w:sz w:val="24"/>
                              <w:szCs w:val="24"/>
                              <w:u w:val="single"/>
                            </w:rPr>
                            <w:t>Use the Microsoft C++ toolset from the command line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32" w:anchor="m_-7444033006803512481_m_7630978532670847497_m_-6220735954431164083__Toc193724152" w:history="1">
                          <w:r w:rsidRPr="009D7057">
                            <w:rPr>
                              <w:rFonts w:asciiTheme="majorHAnsi" w:eastAsia="Times New Roman" w:hAnsiTheme="majorHAnsi" w:cs="Calibri"/>
                              <w:color w:val="0000FF"/>
                              <w:sz w:val="24"/>
                              <w:szCs w:val="24"/>
                              <w:u w:val="single"/>
                            </w:rPr>
                            <w:t>In this article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33" w:anchor="m_-7444033006803512481_m_7630978532670847497_m_-6220735954431164083__Toc193724153" w:history="1">
                          <w:r w:rsidRPr="009D7057">
                            <w:rPr>
                              <w:rFonts w:asciiTheme="majorHAnsi" w:eastAsia="Times New Roman" w:hAnsiTheme="majorHAnsi" w:cs="Calibri"/>
                              <w:color w:val="0000FF"/>
                              <w:sz w:val="24"/>
                              <w:szCs w:val="24"/>
                              <w:u w:val="single"/>
                            </w:rPr>
                            <w:t>Download and install the tools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34" w:anchor="m_-7444033006803512481_m_7630978532670847497_m_-6220735954431164083__Toc193724154" w:history="1">
                          <w:r w:rsidRPr="009D7057">
                            <w:rPr>
                              <w:rFonts w:asciiTheme="majorHAnsi" w:eastAsia="Times New Roman" w:hAnsiTheme="majorHAnsi" w:cs="Calibri"/>
                              <w:color w:val="0000FF"/>
                              <w:sz w:val="24"/>
                              <w:szCs w:val="24"/>
                              <w:u w:val="single"/>
                            </w:rPr>
                            <w:t>How to use the command-line tools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35" w:anchor="m_-7444033006803512481_m_7630978532670847497_m_-6220735954431164083__Toc193724155" w:history="1">
                          <w:r w:rsidRPr="009D7057">
                            <w:rPr>
                              <w:rFonts w:asciiTheme="majorHAnsi" w:eastAsia="Times New Roman" w:hAnsiTheme="majorHAnsi" w:cs="Calibri"/>
                              <w:color w:val="0000FF"/>
                              <w:sz w:val="24"/>
                              <w:szCs w:val="24"/>
                              <w:u w:val="single"/>
                            </w:rPr>
                            <w:t>Path and environment variables for command-line builds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36" w:anchor="m_-7444033006803512481_m_7630978532670847497_m_-6220735954431164083__Toc193724156" w:history="1">
                          <w:r w:rsidRPr="009D7057">
                            <w:rPr>
                              <w:rFonts w:asciiTheme="majorHAnsi" w:eastAsia="Times New Roman" w:hAnsiTheme="majorHAnsi" w:cs="Calibri"/>
                              <w:color w:val="0000FF"/>
                              <w:sz w:val="24"/>
                              <w:szCs w:val="24"/>
                              <w:u w:val="single"/>
                            </w:rPr>
                            <w:t>Developer command prompt shortcuts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37" w:anchor="m_-7444033006803512481_m_7630978532670847497_m_-6220735954431164083__Toc193724157" w:history="1">
                          <w:r w:rsidRPr="009D7057">
                            <w:rPr>
                              <w:rFonts w:asciiTheme="majorHAnsi" w:eastAsia="Times New Roman" w:hAnsiTheme="majorHAnsi" w:cs="Calibri"/>
                              <w:color w:val="0000FF"/>
                              <w:sz w:val="24"/>
                              <w:szCs w:val="24"/>
                              <w:u w:val="single"/>
                            </w:rPr>
                            <w:t>To open a developer command prompt window</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38" w:anchor="m_-7444033006803512481_m_7630978532670847497_m_-6220735954431164083__Toc193724158" w:history="1">
                          <w:r w:rsidRPr="009D7057">
                            <w:rPr>
                              <w:rFonts w:asciiTheme="majorHAnsi" w:eastAsia="Times New Roman" w:hAnsiTheme="majorHAnsi" w:cs="Calibri"/>
                              <w:color w:val="0000FF"/>
                              <w:sz w:val="24"/>
                              <w:szCs w:val="24"/>
                              <w:u w:val="single"/>
                            </w:rPr>
                            <w:t>Developer command file locations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39" w:anchor="m_-7444033006803512481_m_7630978532670847497_m_-6220735954431164083__Toc193724159" w:history="1">
                          <w:r w:rsidRPr="009D7057">
                            <w:rPr>
                              <w:rFonts w:asciiTheme="majorHAnsi" w:eastAsia="Times New Roman" w:hAnsiTheme="majorHAnsi" w:cs="Calibri"/>
                              <w:color w:val="0000FF"/>
                              <w:sz w:val="24"/>
                              <w:szCs w:val="24"/>
                              <w:u w:val="single"/>
                            </w:rPr>
                            <w:t>Use the developer tools in an existing command window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40" w:anchor="m_-7444033006803512481_m_7630978532670847497_m_-6220735954431164083__Toc193724160" w:history="1">
                          <w:r w:rsidRPr="009D7057">
                            <w:rPr>
                              <w:rFonts w:asciiTheme="majorHAnsi" w:eastAsia="Times New Roman" w:hAnsiTheme="majorHAnsi" w:cs="Courier New"/>
                              <w:color w:val="0000FF"/>
                              <w:sz w:val="24"/>
                              <w:szCs w:val="24"/>
                              <w:u w:val="single"/>
                            </w:rPr>
                            <w:t>vcvarsall</w:t>
                          </w:r>
                          <w:r w:rsidRPr="009D7057">
                            <w:rPr>
                              <w:rFonts w:asciiTheme="majorHAnsi" w:eastAsia="Times New Roman" w:hAnsiTheme="majorHAnsi" w:cs="Calibri"/>
                              <w:color w:val="0000FF"/>
                              <w:sz w:val="24"/>
                              <w:szCs w:val="24"/>
                              <w:u w:val="single"/>
                            </w:rPr>
                            <w:t xml:space="preserve"> syntax</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41" w:anchor="m_-7444033006803512481_m_7630978532670847497_m_-6220735954431164083__Toc193724161" w:history="1">
                          <w:r w:rsidRPr="009D7057">
                            <w:rPr>
                              <w:rFonts w:asciiTheme="majorHAnsi" w:eastAsia="Times New Roman" w:hAnsiTheme="majorHAnsi" w:cs="Calibri"/>
                              <w:color w:val="0000FF"/>
                              <w:sz w:val="24"/>
                              <w:szCs w:val="24"/>
                              <w:u w:val="single"/>
                            </w:rPr>
                            <w:t>Create your own command prompt shortcut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42" w:anchor="m_-7444033006803512481_m_7630978532670847497_m_-6220735954431164083__Toc193724162" w:history="1">
                          <w:r w:rsidRPr="009D7057">
                            <w:rPr>
                              <w:rFonts w:asciiTheme="majorHAnsi" w:eastAsia="Times New Roman" w:hAnsiTheme="majorHAnsi" w:cs="Calibri"/>
                              <w:color w:val="0000FF"/>
                              <w:sz w:val="24"/>
                              <w:szCs w:val="24"/>
                              <w:u w:val="single"/>
                            </w:rPr>
                            <w:t>Command-line tools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43" w:anchor="m_-7444033006803512481_m_7630978532670847497_m_-6220735954431164083__Toc193724163" w:history="1">
                          <w:r w:rsidRPr="009D7057">
                            <w:rPr>
                              <w:rFonts w:asciiTheme="majorHAnsi" w:eastAsia="Times New Roman" w:hAnsiTheme="majorHAnsi" w:cs="Calibri"/>
                              <w:color w:val="0000FF"/>
                              <w:sz w:val="24"/>
                              <w:szCs w:val="24"/>
                              <w:u w:val="single"/>
                            </w:rPr>
                            <w:t>Command-line project management tools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44" w:anchor="m_-7444033006803512481_m_7630978532670847497_m_-6220735954431164083__Toc193724164" w:history="1">
                          <w:r w:rsidRPr="009D7057">
                            <w:rPr>
                              <w:rFonts w:asciiTheme="majorHAnsi" w:eastAsia="Times New Roman" w:hAnsiTheme="majorHAnsi" w:cs="Calibri"/>
                              <w:color w:val="0000FF"/>
                              <w:sz w:val="24"/>
                              <w:szCs w:val="24"/>
                              <w:u w:val="single"/>
                            </w:rPr>
                            <w:t>In this section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45" w:anchor="m_-7444033006803512481_m_7630978532670847497_m_-6220735954431164083__Toc193724165" w:history="1">
                          <w:r w:rsidRPr="009D7057">
                            <w:rPr>
                              <w:rFonts w:asciiTheme="majorHAnsi" w:eastAsia="Times New Roman" w:hAnsiTheme="majorHAnsi" w:cs="Calibri"/>
                              <w:color w:val="0000FF"/>
                              <w:sz w:val="24"/>
                              <w:szCs w:val="24"/>
                              <w:u w:val="single"/>
                            </w:rPr>
                            <w:t>Related sections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46" w:anchor="m_-7444033006803512481_m_7630978532670847497_m_-6220735954431164083__Toc193724166" w:history="1">
                          <w:r w:rsidRPr="009D7057">
                            <w:rPr>
                              <w:rFonts w:asciiTheme="majorHAnsi" w:eastAsia="Times New Roman" w:hAnsiTheme="majorHAnsi" w:cs="Calibri"/>
                              <w:color w:val="0000FF"/>
                              <w:sz w:val="24"/>
                              <w:szCs w:val="24"/>
                              <w:u w:val="single"/>
                            </w:rPr>
                            <w:t>See also</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47" w:anchor="m_-7444033006803512481_m_7630978532670847497_m_-6220735954431164083__Toc193724167" w:history="1">
                          <w:r w:rsidRPr="009D7057">
                            <w:rPr>
                              <w:rFonts w:asciiTheme="majorHAnsi" w:eastAsia="Times New Roman" w:hAnsiTheme="majorHAnsi" w:cs="Calibri"/>
                              <w:color w:val="0000FF"/>
                              <w:sz w:val="24"/>
                              <w:szCs w:val="24"/>
                              <w:u w:val="single"/>
                            </w:rPr>
                            <w:t>Azure Virtual Desktop Readiness Resources | Microsoft Partner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48" w:anchor="m_-7444033006803512481_m_7630978532670847497_m_-6220735954431164083__Toc193724168" w:history="1">
                          <w:r w:rsidRPr="009D7057">
                            <w:rPr>
                              <w:rFonts w:asciiTheme="majorHAnsi" w:eastAsia="Times New Roman" w:hAnsiTheme="majorHAnsi" w:cs="Calibri"/>
                              <w:color w:val="0000FF"/>
                              <w:sz w:val="24"/>
                              <w:szCs w:val="24"/>
                              <w:u w:val="single"/>
                            </w:rPr>
                            <w:t>ur overall results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49" w:anchor="m_-7444033006803512481_m_7630978532670847497_m_-6220735954431164083__Toc193724169" w:history="1">
                          <w:r w:rsidRPr="009D7057">
                            <w:rPr>
                              <w:rFonts w:asciiTheme="majorHAnsi" w:eastAsia="Times New Roman" w:hAnsiTheme="majorHAnsi" w:cs="Calibri"/>
                              <w:color w:val="0000FF"/>
                              <w:sz w:val="24"/>
                              <w:szCs w:val="24"/>
                              <w:u w:val="single"/>
                            </w:rPr>
                            <w:t>Categories that influenced your results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50" w:anchor="m_-7444033006803512481_m_7630978532670847497_m_-6220735954431164083__Toc193724170" w:history="1">
                          <w:r w:rsidRPr="009D7057">
                            <w:rPr>
                              <w:rFonts w:asciiTheme="majorHAnsi" w:eastAsia="Times New Roman" w:hAnsiTheme="majorHAnsi" w:cs="Calibri"/>
                              <w:color w:val="0000FF"/>
                              <w:sz w:val="24"/>
                              <w:szCs w:val="24"/>
                              <w:u w:val="single"/>
                            </w:rPr>
                            <w:t>hown below are the assessment's questions and how they were answered.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51" w:anchor="m_-7444033006803512481_m_7630978532670847497_m_-6220735954431164083__Toc193724171" w:history="1">
                          <w:r w:rsidRPr="009D7057">
                            <w:rPr>
                              <w:rFonts w:asciiTheme="majorHAnsi" w:eastAsia="Times New Roman" w:hAnsiTheme="majorHAnsi" w:cs="Calibri"/>
                              <w:color w:val="0000FF"/>
                              <w:sz w:val="24"/>
                              <w:szCs w:val="24"/>
                              <w:u w:val="single"/>
                            </w:rPr>
                            <w:t>Retail Readiness Resources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52" w:anchor="m_-7444033006803512481_m_7630978532670847497_m_-6220735954431164083__Toc193724172" w:history="1">
                          <w:r w:rsidRPr="009D7057">
                            <w:rPr>
                              <w:rFonts w:asciiTheme="majorHAnsi" w:eastAsia="Times New Roman" w:hAnsiTheme="majorHAnsi" w:cs="Calibri"/>
                              <w:color w:val="0000FF"/>
                              <w:sz w:val="24"/>
                              <w:szCs w:val="24"/>
                              <w:u w:val="single"/>
                            </w:rPr>
                            <w:t>Marketplace Offer Development Resources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53" w:anchor="m_-7444033006803512481_m_7630978532670847497_m_-6220735954431164083__Toc193724173" w:history="1">
                          <w:r w:rsidRPr="009D7057">
                            <w:rPr>
                              <w:rFonts w:asciiTheme="majorHAnsi" w:eastAsia="Times New Roman" w:hAnsiTheme="majorHAnsi" w:cs="Calibri"/>
                              <w:color w:val="0000FF"/>
                              <w:sz w:val="24"/>
                              <w:szCs w:val="24"/>
                              <w:u w:val="single"/>
                            </w:rPr>
                            <w:t>Retail Cosell Acceleration Resources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54" w:anchor="m_-7444033006803512481_m_7630978532670847497_m_-6220735954431164083__Toc193724174" w:history="1">
                          <w:r w:rsidRPr="009D7057">
                            <w:rPr>
                              <w:rFonts w:asciiTheme="majorHAnsi" w:eastAsia="Times New Roman" w:hAnsiTheme="majorHAnsi" w:cs="Calibri"/>
                              <w:color w:val="0000FF"/>
                              <w:sz w:val="24"/>
                              <w:szCs w:val="24"/>
                              <w:u w:val="single"/>
                            </w:rPr>
                            <w:t>Your overall results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55" w:anchor="m_-7444033006803512481_m_7630978532670847497_m_-6220735954431164083__Toc193724175" w:history="1">
                          <w:r w:rsidRPr="009D7057">
                            <w:rPr>
                              <w:rFonts w:asciiTheme="majorHAnsi" w:eastAsia="Times New Roman" w:hAnsiTheme="majorHAnsi" w:cs="Calibri"/>
                              <w:color w:val="0000FF"/>
                              <w:sz w:val="24"/>
                              <w:szCs w:val="24"/>
                              <w:u w:val="single"/>
                            </w:rPr>
                            <w:t>Categories that influenced your results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56" w:anchor="m_-7444033006803512481_m_7630978532670847497_m_-6220735954431164083__Toc193724176" w:history="1">
                          <w:r w:rsidRPr="009D7057">
                            <w:rPr>
                              <w:rFonts w:asciiTheme="majorHAnsi" w:eastAsia="Times New Roman" w:hAnsiTheme="majorHAnsi" w:cs="Calibri"/>
                              <w:color w:val="0000FF"/>
                              <w:sz w:val="24"/>
                              <w:szCs w:val="24"/>
                              <w:u w:val="single"/>
                            </w:rPr>
                            <w:t>Shown below are the assessment's questions and how they were answered.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57" w:anchor="m_-7444033006803512481_m_7630978532670847497_m_-6220735954431164083__Toc193724177" w:history="1">
                          <w:r w:rsidRPr="009D7057">
                            <w:rPr>
                              <w:rFonts w:asciiTheme="majorHAnsi" w:eastAsia="Times New Roman" w:hAnsiTheme="majorHAnsi" w:cs="Calibri"/>
                              <w:color w:val="0000FF"/>
                              <w:sz w:val="24"/>
                              <w:szCs w:val="24"/>
                              <w:u w:val="single"/>
                            </w:rPr>
                            <w:t>Sustainability Readiness Resources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58" w:anchor="m_-7444033006803512481_m_7630978532670847497_m_-6220735954431164083__Toc193724178" w:history="1">
                          <w:r w:rsidRPr="009D7057">
                            <w:rPr>
                              <w:rFonts w:asciiTheme="majorHAnsi" w:eastAsia="Times New Roman" w:hAnsiTheme="majorHAnsi" w:cs="Calibri"/>
                              <w:color w:val="0000FF"/>
                              <w:sz w:val="24"/>
                              <w:szCs w:val="24"/>
                              <w:u w:val="single"/>
                            </w:rPr>
                            <w:t>Marketplace Offer Development Resources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59" w:anchor="m_-7444033006803512481_m_7630978532670847497_m_-6220735954431164083__Toc193724179" w:history="1">
                          <w:r w:rsidRPr="009D7057">
                            <w:rPr>
                              <w:rFonts w:asciiTheme="majorHAnsi" w:eastAsia="Times New Roman" w:hAnsiTheme="majorHAnsi" w:cs="Calibri"/>
                              <w:color w:val="0000FF"/>
                              <w:sz w:val="24"/>
                              <w:szCs w:val="24"/>
                              <w:u w:val="single"/>
                            </w:rPr>
                            <w:t>Your overall results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60" w:anchor="m_-7444033006803512481_m_7630978532670847497_m_-6220735954431164083__Toc193724180" w:history="1">
                          <w:r w:rsidRPr="009D7057">
                            <w:rPr>
                              <w:rFonts w:asciiTheme="majorHAnsi" w:eastAsia="Times New Roman" w:hAnsiTheme="majorHAnsi" w:cs="Calibri"/>
                              <w:color w:val="0000FF"/>
                              <w:sz w:val="24"/>
                              <w:szCs w:val="24"/>
                              <w:u w:val="single"/>
                            </w:rPr>
                            <w:t>Categories that influenced your results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61" w:anchor="m_-7444033006803512481_m_7630978532670847497_m_-6220735954431164083__Toc193724181" w:history="1">
                          <w:r w:rsidRPr="009D7057">
                            <w:rPr>
                              <w:rFonts w:asciiTheme="majorHAnsi" w:eastAsia="Times New Roman" w:hAnsiTheme="majorHAnsi" w:cs="Calibri"/>
                              <w:color w:val="0000FF"/>
                              <w:sz w:val="24"/>
                              <w:szCs w:val="24"/>
                              <w:u w:val="single"/>
                            </w:rPr>
                            <w:t>Click on any field below to edit it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62" w:anchor="m_-7444033006803512481_m_7630978532670847497_m_-6220735954431164083__Toc193724182" w:history="1">
                          <w:r w:rsidRPr="009D7057">
                            <w:rPr>
                              <w:rFonts w:asciiTheme="majorHAnsi" w:eastAsia="Times New Roman" w:hAnsiTheme="majorHAnsi" w:cs="Calibri"/>
                              <w:color w:val="0000FF"/>
                              <w:sz w:val="24"/>
                              <w:szCs w:val="24"/>
                              <w:u w:val="single"/>
                            </w:rPr>
                            <w:t>Recommendations for your workload.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63" w:anchor="m_-7444033006803512481_m_7630978532670847497_m_-6220735954431164083__Toc193724183" w:history="1">
                          <w:r w:rsidRPr="009D7057">
                            <w:rPr>
                              <w:rFonts w:asciiTheme="majorHAnsi" w:eastAsia="Times New Roman" w:hAnsiTheme="majorHAnsi" w:cs="Calibri"/>
                              <w:color w:val="0000FF"/>
                              <w:sz w:val="24"/>
                              <w:szCs w:val="24"/>
                              <w:u w:val="single"/>
                            </w:rPr>
                            <w:t>Your overall results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64" w:anchor="m_-7444033006803512481_m_7630978532670847497_m_-6220735954431164083__Toc193724184" w:history="1">
                          <w:r w:rsidRPr="009D7057">
                            <w:rPr>
                              <w:rFonts w:asciiTheme="majorHAnsi" w:eastAsia="Times New Roman" w:hAnsiTheme="majorHAnsi" w:cs="Calibri"/>
                              <w:color w:val="0000FF"/>
                              <w:sz w:val="24"/>
                              <w:szCs w:val="24"/>
                              <w:u w:val="single"/>
                            </w:rPr>
                            <w:t>Categories that influenced your results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65" w:anchor="m_-7444033006803512481_m_7630978532670847497_m_-6220735954431164083__Toc193724185" w:history="1">
                          <w:r w:rsidRPr="009D7057">
                            <w:rPr>
                              <w:rFonts w:asciiTheme="majorHAnsi" w:eastAsia="Times New Roman" w:hAnsiTheme="majorHAnsi" w:cs="Calibri"/>
                              <w:color w:val="0000FF"/>
                              <w:sz w:val="24"/>
                              <w:szCs w:val="24"/>
                              <w:u w:val="single"/>
                            </w:rPr>
                            <w:t>Improve your results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66" w:anchor="m_-7444033006803512481_m_7630978532670847497_m_-6220735954431164083__Toc193724186" w:history="1">
                          <w:r w:rsidRPr="009D7057">
                            <w:rPr>
                              <w:rFonts w:asciiTheme="majorHAnsi" w:eastAsia="Times New Roman" w:hAnsiTheme="majorHAnsi" w:cs="Times New Roman"/>
                              <w:b/>
                              <w:bCs/>
                              <w:color w:val="0000FF"/>
                              <w:sz w:val="24"/>
                              <w:szCs w:val="24"/>
                              <w:u w:val="single"/>
                            </w:rPr>
                            <w:t>Recommendations for your workload.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67" w:anchor="m_-7444033006803512481_m_7630978532670847497_m_-6220735954431164083__Toc193724187" w:history="1">
                          <w:r w:rsidRPr="009D7057">
                            <w:rPr>
                              <w:rFonts w:asciiTheme="majorHAnsi" w:eastAsia="Times New Roman" w:hAnsiTheme="majorHAnsi" w:cs="Times New Roman"/>
                              <w:b/>
                              <w:bCs/>
                              <w:color w:val="0000FF"/>
                              <w:sz w:val="24"/>
                              <w:szCs w:val="24"/>
                              <w:u w:val="single"/>
                            </w:rPr>
                            <w:t>Shown below are the assessment's questions and how they were answered.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68" w:anchor="m_-7444033006803512481_m_7630978532670847497_m_-6220735954431164083__Toc193724188" w:history="1">
                          <w:r w:rsidRPr="009D7057">
                            <w:rPr>
                              <w:rFonts w:asciiTheme="majorHAnsi" w:eastAsia="Times New Roman" w:hAnsiTheme="majorHAnsi" w:cs="Times New Roman"/>
                              <w:b/>
                              <w:bCs/>
                              <w:color w:val="0000FF"/>
                              <w:sz w:val="24"/>
                              <w:szCs w:val="24"/>
                              <w:u w:val="single"/>
                            </w:rPr>
                            <w:t>WAF analytics service selection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69" w:anchor="m_-7444033006803512481_m_7630978532670847497_m_-6220735954431164083__Toc193724189" w:history="1">
                          <w:r w:rsidRPr="009D7057">
                            <w:rPr>
                              <w:rFonts w:asciiTheme="majorHAnsi" w:eastAsia="Times New Roman" w:hAnsiTheme="majorHAnsi" w:cs="Times New Roman"/>
                              <w:b/>
                              <w:bCs/>
                              <w:color w:val="0000FF"/>
                              <w:sz w:val="24"/>
                              <w:szCs w:val="24"/>
                              <w:u w:val="single"/>
                            </w:rPr>
                            <w:t>Analysis Services: Reliability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0" w:anchor="m_-7444033006803512481_m_7630978532670847497_m_-6220735954431164083__Toc193724190" w:history="1">
                          <w:r w:rsidRPr="009D7057">
                            <w:rPr>
                              <w:rFonts w:asciiTheme="majorHAnsi" w:eastAsia="Times New Roman" w:hAnsiTheme="majorHAnsi" w:cs="Times New Roman"/>
                              <w:b/>
                              <w:bCs/>
                              <w:color w:val="0000FF"/>
                              <w:sz w:val="24"/>
                              <w:szCs w:val="24"/>
                              <w:u w:val="single"/>
                            </w:rPr>
                            <w:t>Analysis Services: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1" w:anchor="m_-7444033006803512481_m_7630978532670847497_m_-6220735954431164083__Toc193724191" w:history="1">
                          <w:r w:rsidRPr="009D7057">
                            <w:rPr>
                              <w:rFonts w:asciiTheme="majorHAnsi" w:eastAsia="Times New Roman" w:hAnsiTheme="majorHAnsi" w:cs="Times New Roman"/>
                              <w:b/>
                              <w:bCs/>
                              <w:color w:val="0000FF"/>
                              <w:sz w:val="24"/>
                              <w:szCs w:val="24"/>
                              <w:u w:val="single"/>
                            </w:rPr>
                            <w:t>Analysis Services: Cost Optimization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2" w:anchor="m_-7444033006803512481_m_7630978532670847497_m_-6220735954431164083__Toc193724192" w:history="1">
                          <w:r w:rsidRPr="009D7057">
                            <w:rPr>
                              <w:rFonts w:asciiTheme="majorHAnsi" w:eastAsia="Times New Roman" w:hAnsiTheme="majorHAnsi" w:cs="Times New Roman"/>
                              <w:b/>
                              <w:bCs/>
                              <w:color w:val="0000FF"/>
                              <w:sz w:val="24"/>
                              <w:szCs w:val="24"/>
                              <w:u w:val="single"/>
                            </w:rPr>
                            <w:t>Analysis Services: Operational Excellence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3" w:anchor="m_-7444033006803512481_m_7630978532670847497_m_-6220735954431164083__Toc193724193" w:history="1">
                          <w:r w:rsidRPr="009D7057">
                            <w:rPr>
                              <w:rFonts w:asciiTheme="majorHAnsi" w:eastAsia="Times New Roman" w:hAnsiTheme="majorHAnsi" w:cs="Times New Roman"/>
                              <w:b/>
                              <w:bCs/>
                              <w:color w:val="0000FF"/>
                              <w:sz w:val="24"/>
                              <w:szCs w:val="24"/>
                              <w:u w:val="single"/>
                            </w:rPr>
                            <w:t>Analysis Services: Performance Efficiency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4" w:anchor="m_-7444033006803512481_m_7630978532670847497_m_-6220735954431164083__Toc193724194" w:history="1">
                          <w:r w:rsidRPr="009D7057">
                            <w:rPr>
                              <w:rFonts w:asciiTheme="majorHAnsi" w:eastAsia="Times New Roman" w:hAnsiTheme="majorHAnsi" w:cs="Times New Roman"/>
                              <w:b/>
                              <w:bCs/>
                              <w:color w:val="0000FF"/>
                              <w:sz w:val="24"/>
                              <w:szCs w:val="24"/>
                              <w:u w:val="single"/>
                            </w:rPr>
                            <w:t>Data Factory: Reliability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5" w:anchor="m_-7444033006803512481_m_7630978532670847497_m_-6220735954431164083__Toc193724195" w:history="1">
                          <w:r w:rsidRPr="009D7057">
                            <w:rPr>
                              <w:rFonts w:asciiTheme="majorHAnsi" w:eastAsia="Times New Roman" w:hAnsiTheme="majorHAnsi" w:cs="Times New Roman"/>
                              <w:b/>
                              <w:bCs/>
                              <w:color w:val="0000FF"/>
                              <w:sz w:val="24"/>
                              <w:szCs w:val="24"/>
                              <w:u w:val="single"/>
                            </w:rPr>
                            <w:t>Data Factory: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6" w:anchor="m_-7444033006803512481_m_7630978532670847497_m_-6220735954431164083__Toc193724196" w:history="1">
                          <w:r w:rsidRPr="009D7057">
                            <w:rPr>
                              <w:rFonts w:asciiTheme="majorHAnsi" w:eastAsia="Times New Roman" w:hAnsiTheme="majorHAnsi" w:cs="Times New Roman"/>
                              <w:b/>
                              <w:bCs/>
                              <w:color w:val="0000FF"/>
                              <w:sz w:val="24"/>
                              <w:szCs w:val="24"/>
                              <w:u w:val="single"/>
                            </w:rPr>
                            <w:t>Data Factory: Cost Optimization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7" w:anchor="m_-7444033006803512481_m_7630978532670847497_m_-6220735954431164083__Toc193724197" w:history="1">
                          <w:r w:rsidRPr="009D7057">
                            <w:rPr>
                              <w:rFonts w:asciiTheme="majorHAnsi" w:eastAsia="Times New Roman" w:hAnsiTheme="majorHAnsi" w:cs="Times New Roman"/>
                              <w:b/>
                              <w:bCs/>
                              <w:color w:val="0000FF"/>
                              <w:sz w:val="24"/>
                              <w:szCs w:val="24"/>
                              <w:u w:val="single"/>
                            </w:rPr>
                            <w:t>Data Factory: Operational Excellence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8" w:anchor="m_-7444033006803512481_m_7630978532670847497_m_-6220735954431164083__Toc193724198" w:history="1">
                          <w:r w:rsidRPr="009D7057">
                            <w:rPr>
                              <w:rFonts w:asciiTheme="majorHAnsi" w:eastAsia="Times New Roman" w:hAnsiTheme="majorHAnsi" w:cs="Times New Roman"/>
                              <w:b/>
                              <w:bCs/>
                              <w:color w:val="0000FF"/>
                              <w:sz w:val="24"/>
                              <w:szCs w:val="24"/>
                              <w:u w:val="single"/>
                            </w:rPr>
                            <w:t>Data Factory: Performance Efficiency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79" w:anchor="m_-7444033006803512481_m_7630978532670847497_m_-6220735954431164083__Toc193724199" w:history="1">
                          <w:r w:rsidRPr="009D7057">
                            <w:rPr>
                              <w:rFonts w:asciiTheme="majorHAnsi" w:eastAsia="Times New Roman" w:hAnsiTheme="majorHAnsi" w:cs="Times New Roman"/>
                              <w:b/>
                              <w:bCs/>
                              <w:color w:val="0000FF"/>
                              <w:sz w:val="24"/>
                              <w:szCs w:val="24"/>
                              <w:u w:val="single"/>
                            </w:rPr>
                            <w:t>Azure Databricks: Reliability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0" w:anchor="m_-7444033006803512481_m_7630978532670847497_m_-6220735954431164083__Toc193724200" w:history="1">
                          <w:r w:rsidRPr="009D7057">
                            <w:rPr>
                              <w:rFonts w:asciiTheme="majorHAnsi" w:eastAsia="Times New Roman" w:hAnsiTheme="majorHAnsi" w:cs="Times New Roman"/>
                              <w:b/>
                              <w:bCs/>
                              <w:color w:val="0000FF"/>
                              <w:sz w:val="24"/>
                              <w:szCs w:val="24"/>
                              <w:u w:val="single"/>
                            </w:rPr>
                            <w:t>Azure Databricks: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1" w:anchor="m_-7444033006803512481_m_7630978532670847497_m_-6220735954431164083__Toc193724201" w:history="1">
                          <w:r w:rsidRPr="009D7057">
                            <w:rPr>
                              <w:rFonts w:asciiTheme="majorHAnsi" w:eastAsia="Times New Roman" w:hAnsiTheme="majorHAnsi" w:cs="Times New Roman"/>
                              <w:b/>
                              <w:bCs/>
                              <w:color w:val="0000FF"/>
                              <w:sz w:val="24"/>
                              <w:szCs w:val="24"/>
                              <w:u w:val="single"/>
                            </w:rPr>
                            <w:t>Azure Databricks: Cost Optimization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2" w:anchor="m_-7444033006803512481_m_7630978532670847497_m_-6220735954431164083__Toc193724202" w:history="1">
                          <w:r w:rsidRPr="009D7057">
                            <w:rPr>
                              <w:rFonts w:asciiTheme="majorHAnsi" w:eastAsia="Times New Roman" w:hAnsiTheme="majorHAnsi" w:cs="Times New Roman"/>
                              <w:b/>
                              <w:bCs/>
                              <w:color w:val="0000FF"/>
                              <w:sz w:val="24"/>
                              <w:szCs w:val="24"/>
                              <w:u w:val="single"/>
                            </w:rPr>
                            <w:t>Azure Databricks: Operational Excellence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3" w:anchor="m_-7444033006803512481_m_7630978532670847497_m_-6220735954431164083__Toc193724203" w:history="1">
                          <w:r w:rsidRPr="009D7057">
                            <w:rPr>
                              <w:rFonts w:asciiTheme="majorHAnsi" w:eastAsia="Times New Roman" w:hAnsiTheme="majorHAnsi" w:cs="Times New Roman"/>
                              <w:b/>
                              <w:bCs/>
                              <w:color w:val="0000FF"/>
                              <w:sz w:val="24"/>
                              <w:szCs w:val="24"/>
                              <w:u w:val="single"/>
                            </w:rPr>
                            <w:t>Azure Databricks: Performance Efficiency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4" w:anchor="m_-7444033006803512481_m_7630978532670847497_m_-6220735954431164083__Toc193724204" w:history="1">
                          <w:r w:rsidRPr="009D7057">
                            <w:rPr>
                              <w:rFonts w:asciiTheme="majorHAnsi" w:eastAsia="Times New Roman" w:hAnsiTheme="majorHAnsi" w:cs="Times New Roman"/>
                              <w:b/>
                              <w:bCs/>
                              <w:color w:val="0000FF"/>
                              <w:sz w:val="24"/>
                              <w:szCs w:val="24"/>
                              <w:u w:val="single"/>
                            </w:rPr>
                            <w:t>Data Explorer: Reliability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5" w:anchor="m_-7444033006803512481_m_7630978532670847497_m_-6220735954431164083__Toc193724205" w:history="1">
                          <w:r w:rsidRPr="009D7057">
                            <w:rPr>
                              <w:rFonts w:asciiTheme="majorHAnsi" w:eastAsia="Times New Roman" w:hAnsiTheme="majorHAnsi" w:cs="Times New Roman"/>
                              <w:b/>
                              <w:bCs/>
                              <w:color w:val="0000FF"/>
                              <w:sz w:val="24"/>
                              <w:szCs w:val="24"/>
                              <w:u w:val="single"/>
                            </w:rPr>
                            <w:t>Data Explorer: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6" w:anchor="m_-7444033006803512481_m_7630978532670847497_m_-6220735954431164083__Toc193724206" w:history="1">
                          <w:r w:rsidRPr="009D7057">
                            <w:rPr>
                              <w:rFonts w:asciiTheme="majorHAnsi" w:eastAsia="Times New Roman" w:hAnsiTheme="majorHAnsi" w:cs="Times New Roman"/>
                              <w:b/>
                              <w:bCs/>
                              <w:color w:val="0000FF"/>
                              <w:sz w:val="24"/>
                              <w:szCs w:val="24"/>
                              <w:u w:val="single"/>
                            </w:rPr>
                            <w:t>Data Explorer: Cost optimization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7" w:anchor="m_-7444033006803512481_m_7630978532670847497_m_-6220735954431164083__Toc193724207" w:history="1">
                          <w:r w:rsidRPr="009D7057">
                            <w:rPr>
                              <w:rFonts w:asciiTheme="majorHAnsi" w:eastAsia="Times New Roman" w:hAnsiTheme="majorHAnsi" w:cs="Times New Roman"/>
                              <w:b/>
                              <w:bCs/>
                              <w:color w:val="0000FF"/>
                              <w:sz w:val="24"/>
                              <w:szCs w:val="24"/>
                              <w:u w:val="single"/>
                            </w:rPr>
                            <w:t>Data Explorer: Operational excellence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8" w:anchor="m_-7444033006803512481_m_7630978532670847497_m_-6220735954431164083__Toc193724208" w:history="1">
                          <w:r w:rsidRPr="009D7057">
                            <w:rPr>
                              <w:rFonts w:asciiTheme="majorHAnsi" w:eastAsia="Times New Roman" w:hAnsiTheme="majorHAnsi" w:cs="Times New Roman"/>
                              <w:b/>
                              <w:bCs/>
                              <w:color w:val="0000FF"/>
                              <w:sz w:val="24"/>
                              <w:szCs w:val="24"/>
                              <w:u w:val="single"/>
                            </w:rPr>
                            <w:t>Data Explorer: Performance efficiency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89" w:anchor="m_-7444033006803512481_m_7630978532670847497_m_-6220735954431164083__Toc193724209" w:history="1">
                          <w:r w:rsidRPr="009D7057">
                            <w:rPr>
                              <w:rFonts w:asciiTheme="majorHAnsi" w:eastAsia="Times New Roman" w:hAnsiTheme="majorHAnsi" w:cs="Times New Roman"/>
                              <w:b/>
                              <w:bCs/>
                              <w:color w:val="0000FF"/>
                              <w:sz w:val="24"/>
                              <w:szCs w:val="24"/>
                              <w:u w:val="single"/>
                            </w:rPr>
                            <w:t>Synapse: Reliability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90" w:anchor="m_-7444033006803512481_m_7630978532670847497_m_-6220735954431164083__Toc193724210" w:history="1">
                          <w:r w:rsidRPr="009D7057">
                            <w:rPr>
                              <w:rFonts w:asciiTheme="majorHAnsi" w:eastAsia="Times New Roman" w:hAnsiTheme="majorHAnsi" w:cs="Times New Roman"/>
                              <w:b/>
                              <w:bCs/>
                              <w:color w:val="0000FF"/>
                              <w:sz w:val="24"/>
                              <w:szCs w:val="24"/>
                              <w:u w:val="single"/>
                            </w:rPr>
                            <w:t>Synapse: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91" w:anchor="m_-7444033006803512481_m_7630978532670847497_m_-6220735954431164083__Toc193724211" w:history="1">
                          <w:r w:rsidRPr="009D7057">
                            <w:rPr>
                              <w:rFonts w:asciiTheme="majorHAnsi" w:eastAsia="Times New Roman" w:hAnsiTheme="majorHAnsi" w:cs="Times New Roman"/>
                              <w:b/>
                              <w:bCs/>
                              <w:color w:val="0000FF"/>
                              <w:sz w:val="24"/>
                              <w:szCs w:val="24"/>
                              <w:u w:val="single"/>
                            </w:rPr>
                            <w:t>Synapse: Cost Optimization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92" w:anchor="m_-7444033006803512481_m_7630978532670847497_m_-6220735954431164083__Toc193724212" w:history="1">
                          <w:r w:rsidRPr="009D7057">
                            <w:rPr>
                              <w:rFonts w:asciiTheme="majorHAnsi" w:eastAsia="Times New Roman" w:hAnsiTheme="majorHAnsi" w:cs="Times New Roman"/>
                              <w:b/>
                              <w:bCs/>
                              <w:color w:val="0000FF"/>
                              <w:sz w:val="24"/>
                              <w:szCs w:val="24"/>
                              <w:u w:val="single"/>
                            </w:rPr>
                            <w:t>Synapse: Operational Excellence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93" w:anchor="m_-7444033006803512481_m_7630978532670847497_m_-6220735954431164083__Toc193724213" w:history="1">
                          <w:r w:rsidRPr="009D7057">
                            <w:rPr>
                              <w:rFonts w:asciiTheme="majorHAnsi" w:eastAsia="Times New Roman" w:hAnsiTheme="majorHAnsi" w:cs="Times New Roman"/>
                              <w:b/>
                              <w:bCs/>
                              <w:color w:val="0000FF"/>
                              <w:sz w:val="24"/>
                              <w:szCs w:val="24"/>
                              <w:u w:val="single"/>
                            </w:rPr>
                            <w:t>Synapse: Performance Efficiency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94" w:anchor="m_-7444033006803512481_m_7630978532670847497_m_-6220735954431164083__Toc193724214" w:history="1">
                          <w:r w:rsidRPr="009D7057">
                            <w:rPr>
                              <w:rFonts w:asciiTheme="majorHAnsi" w:eastAsia="Times New Roman" w:hAnsiTheme="majorHAnsi" w:cs="Times New Roman"/>
                              <w:b/>
                              <w:bCs/>
                              <w:color w:val="0000FF"/>
                              <w:sz w:val="24"/>
                              <w:szCs w:val="24"/>
                              <w:u w:val="single"/>
                            </w:rPr>
                            <w:t>ADLS Gen2: Reliability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95" w:anchor="m_-7444033006803512481_m_7630978532670847497_m_-6220735954431164083__Toc193724215" w:history="1">
                          <w:r w:rsidRPr="009D7057">
                            <w:rPr>
                              <w:rFonts w:asciiTheme="majorHAnsi" w:eastAsia="Times New Roman" w:hAnsiTheme="majorHAnsi" w:cs="Times New Roman"/>
                              <w:b/>
                              <w:bCs/>
                              <w:color w:val="0000FF"/>
                              <w:sz w:val="24"/>
                              <w:szCs w:val="24"/>
                              <w:u w:val="single"/>
                            </w:rPr>
                            <w:t>ADLS Gen2: Security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96" w:anchor="m_-7444033006803512481_m_7630978532670847497_m_-6220735954431164083__Toc193724216" w:history="1">
                          <w:r w:rsidRPr="009D7057">
                            <w:rPr>
                              <w:rFonts w:asciiTheme="majorHAnsi" w:eastAsia="Times New Roman" w:hAnsiTheme="majorHAnsi" w:cs="Times New Roman"/>
                              <w:b/>
                              <w:bCs/>
                              <w:color w:val="0000FF"/>
                              <w:sz w:val="24"/>
                              <w:szCs w:val="24"/>
                              <w:u w:val="single"/>
                            </w:rPr>
                            <w:t>ADLS Gen2: Cost Optimization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97" w:anchor="m_-7444033006803512481_m_7630978532670847497_m_-6220735954431164083__Toc193724217" w:history="1">
                          <w:r w:rsidRPr="009D7057">
                            <w:rPr>
                              <w:rFonts w:asciiTheme="majorHAnsi" w:eastAsia="Times New Roman" w:hAnsiTheme="majorHAnsi" w:cs="Times New Roman"/>
                              <w:b/>
                              <w:bCs/>
                              <w:color w:val="0000FF"/>
                              <w:sz w:val="24"/>
                              <w:szCs w:val="24"/>
                              <w:u w:val="single"/>
                            </w:rPr>
                            <w:t>ADLS Gen2: Operational Excellence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498" w:anchor="m_-7444033006803512481_m_7630978532670847497_m_-6220735954431164083__Toc193724218" w:history="1">
                          <w:r w:rsidRPr="009D7057">
                            <w:rPr>
                              <w:rFonts w:asciiTheme="majorHAnsi" w:eastAsia="Times New Roman" w:hAnsiTheme="majorHAnsi" w:cs="Times New Roman"/>
                              <w:b/>
                              <w:bCs/>
                              <w:color w:val="0000FF"/>
                              <w:sz w:val="24"/>
                              <w:szCs w:val="24"/>
                              <w:u w:val="single"/>
                            </w:rPr>
                            <w:t>ADLS Gen2: Performance Efficiency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499" w:anchor="m_-7444033006803512481_m_7630978532670847497_m_-6220735954431164083__Toc193724219" w:history="1">
                          <w:r w:rsidRPr="009D7057">
                            <w:rPr>
                              <w:rFonts w:asciiTheme="majorHAnsi" w:eastAsia="Times New Roman" w:hAnsiTheme="majorHAnsi" w:cs="Calibri"/>
                              <w:color w:val="0000FF"/>
                              <w:sz w:val="24"/>
                              <w:szCs w:val="24"/>
                              <w:u w:val="single"/>
                            </w:rPr>
                            <w:t>our overall results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00" w:anchor="m_-7444033006803512481_m_7630978532670847497_m_-6220735954431164083__Toc193724220" w:history="1">
                          <w:r w:rsidRPr="009D7057">
                            <w:rPr>
                              <w:rFonts w:asciiTheme="majorHAnsi" w:eastAsia="Times New Roman" w:hAnsiTheme="majorHAnsi" w:cs="Calibri"/>
                              <w:color w:val="0000FF"/>
                              <w:sz w:val="24"/>
                              <w:szCs w:val="24"/>
                              <w:u w:val="single"/>
                            </w:rPr>
                            <w:t>Categories that influenced your results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01" w:anchor="m_-7444033006803512481_m_7630978532670847497_m_-6220735954431164083__Toc193724221" w:history="1">
                          <w:r w:rsidRPr="009D7057">
                            <w:rPr>
                              <w:rFonts w:asciiTheme="majorHAnsi" w:eastAsia="Times New Roman" w:hAnsiTheme="majorHAnsi" w:cs="Calibri"/>
                              <w:color w:val="0000FF"/>
                              <w:sz w:val="24"/>
                              <w:szCs w:val="24"/>
                              <w:u w:val="single"/>
                            </w:rPr>
                            <w:t>Azure AI Fundamentals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02" w:anchor="m_-7444033006803512481_m_7630978532670847497_m_-6220735954431164083__Toc193724222" w:history="1">
                          <w:r w:rsidRPr="009D7057">
                            <w:rPr>
                              <w:rFonts w:asciiTheme="majorHAnsi" w:eastAsia="Times New Roman" w:hAnsiTheme="majorHAnsi" w:cs="Calibri"/>
                              <w:color w:val="0000FF"/>
                              <w:sz w:val="24"/>
                              <w:szCs w:val="24"/>
                              <w:u w:val="single"/>
                            </w:rPr>
                            <w:t>Designing and Implementing a Microsoft Azure AI 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03" w:anchor="m_-7444033006803512481_m_7630978532670847497_m_-6220735954431164083__Toc193724223" w:history="1">
                          <w:r w:rsidRPr="009D7057">
                            <w:rPr>
                              <w:rFonts w:asciiTheme="majorHAnsi" w:eastAsia="Times New Roman" w:hAnsiTheme="majorHAnsi" w:cs="Calibri"/>
                              <w:color w:val="0000FF"/>
                              <w:sz w:val="24"/>
                              <w:szCs w:val="24"/>
                              <w:u w:val="single"/>
                            </w:rPr>
                            <w:t>Your overall results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04" w:anchor="m_-7444033006803512481_m_7630978532670847497_m_-6220735954431164083__Toc193724224" w:history="1">
                          <w:r w:rsidRPr="009D7057">
                            <w:rPr>
                              <w:rFonts w:asciiTheme="majorHAnsi" w:eastAsia="Times New Roman" w:hAnsiTheme="majorHAnsi" w:cs="Calibri"/>
                              <w:color w:val="0000FF"/>
                              <w:sz w:val="24"/>
                              <w:szCs w:val="24"/>
                              <w:u w:val="single"/>
                            </w:rPr>
                            <w:t>Categories that influenced your results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05" w:anchor="m_-7444033006803512481_m_7630978532670847497_m_-6220735954431164083__Toc193724225" w:history="1">
                          <w:r w:rsidRPr="009D7057">
                            <w:rPr>
                              <w:rFonts w:asciiTheme="majorHAnsi" w:eastAsia="Times New Roman" w:hAnsiTheme="majorHAnsi" w:cs="Calibri"/>
                              <w:color w:val="0000FF"/>
                              <w:sz w:val="24"/>
                              <w:szCs w:val="24"/>
                              <w:u w:val="single"/>
                            </w:rPr>
                            <w:t>Azure Machine Learning: Cost Optimization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06" w:anchor="m_-7444033006803512481_m_7630978532670847497_m_-6220735954431164083__Toc193724226" w:history="1">
                          <w:r w:rsidRPr="009D7057">
                            <w:rPr>
                              <w:rFonts w:asciiTheme="majorHAnsi" w:eastAsia="Times New Roman" w:hAnsiTheme="majorHAnsi" w:cs="Calibri"/>
                              <w:color w:val="0000FF"/>
                              <w:sz w:val="24"/>
                              <w:szCs w:val="24"/>
                              <w:u w:val="single"/>
                            </w:rPr>
                            <w:t>Azure Machine Learning: Operational Excellence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07" w:anchor="m_-7444033006803512481_m_7630978532670847497_m_-6220735954431164083__Toc193724227" w:history="1">
                          <w:r w:rsidRPr="009D7057">
                            <w:rPr>
                              <w:rFonts w:asciiTheme="majorHAnsi" w:eastAsia="Times New Roman" w:hAnsiTheme="majorHAnsi" w:cs="Calibri"/>
                              <w:color w:val="0000FF"/>
                              <w:sz w:val="24"/>
                              <w:szCs w:val="24"/>
                              <w:u w:val="single"/>
                            </w:rPr>
                            <w:t>Azure Machine Learning: Performance Efficiency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08" w:anchor="m_-7444033006803512481_m_7630978532670847497_m_-6220735954431164083__Toc193724228" w:history="1">
                          <w:r w:rsidRPr="009D7057">
                            <w:rPr>
                              <w:rFonts w:asciiTheme="majorHAnsi" w:eastAsia="Times New Roman" w:hAnsiTheme="majorHAnsi" w:cs="Calibri"/>
                              <w:color w:val="0000FF"/>
                              <w:sz w:val="24"/>
                              <w:szCs w:val="24"/>
                              <w:u w:val="single"/>
                            </w:rPr>
                            <w:t>Azure Machine Learning: Reliability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09" w:anchor="m_-7444033006803512481_m_7630978532670847497_m_-6220735954431164083__Toc193724229" w:history="1">
                          <w:r w:rsidRPr="009D7057">
                            <w:rPr>
                              <w:rFonts w:asciiTheme="majorHAnsi" w:eastAsia="Times New Roman" w:hAnsiTheme="majorHAnsi" w:cs="Calibri"/>
                              <w:color w:val="0000FF"/>
                              <w:sz w:val="24"/>
                              <w:szCs w:val="24"/>
                              <w:u w:val="single"/>
                            </w:rPr>
                            <w:t>Azure Machine Learning: Security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10" w:anchor="m_-7444033006803512481_m_7630978532670847497_m_-6220735954431164083__Toc193724230" w:history="1">
                          <w:r w:rsidRPr="009D7057">
                            <w:rPr>
                              <w:rFonts w:asciiTheme="majorHAnsi" w:eastAsia="Times New Roman" w:hAnsiTheme="majorHAnsi" w:cs="Calibri"/>
                              <w:color w:val="0000FF"/>
                              <w:sz w:val="24"/>
                              <w:szCs w:val="24"/>
                              <w:u w:val="single"/>
                            </w:rPr>
                            <w:t>Your overall results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11" w:anchor="m_-7444033006803512481_m_7630978532670847497_m_-6220735954431164083__Toc193724231" w:history="1">
                          <w:r w:rsidRPr="009D7057">
                            <w:rPr>
                              <w:rFonts w:asciiTheme="majorHAnsi" w:eastAsia="Times New Roman" w:hAnsiTheme="majorHAnsi" w:cs="Calibri"/>
                              <w:color w:val="0000FF"/>
                              <w:sz w:val="24"/>
                              <w:szCs w:val="24"/>
                              <w:u w:val="single"/>
                            </w:rPr>
                            <w:t>Categories that influenced your results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512" w:anchor="m_-7444033006803512481_m_7630978532670847497_m_-6220735954431164083__Toc193724232" w:history="1">
                          <w:r w:rsidRPr="009D7057">
                            <w:rPr>
                              <w:rFonts w:asciiTheme="majorHAnsi" w:eastAsia="Times New Roman" w:hAnsiTheme="majorHAnsi" w:cs="Times New Roman"/>
                              <w:b/>
                              <w:bCs/>
                              <w:color w:val="0000FF"/>
                              <w:sz w:val="24"/>
                              <w:szCs w:val="24"/>
                              <w:u w:val="single"/>
                            </w:rPr>
                            <w:t>Build your plan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13" w:anchor="m_-7444033006803512481_m_7630978532670847497_m_-6220735954431164083__Toc193724233" w:history="1">
                          <w:r w:rsidRPr="009D7057">
                            <w:rPr>
                              <w:rFonts w:asciiTheme="majorHAnsi" w:eastAsia="Times New Roman" w:hAnsiTheme="majorHAnsi" w:cs="Calibri"/>
                              <w:color w:val="0000FF"/>
                              <w:sz w:val="24"/>
                              <w:szCs w:val="24"/>
                              <w:u w:val="single"/>
                            </w:rPr>
                            <w:t>Past 7 days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514" w:anchor="m_-7444033006803512481_m_7630978532670847497_m_-6220735954431164083__Toc193724234" w:history="1">
                          <w:r w:rsidRPr="009D7057">
                            <w:rPr>
                              <w:rFonts w:asciiTheme="majorHAnsi" w:eastAsia="Times New Roman" w:hAnsiTheme="majorHAnsi" w:cs="Calibri"/>
                              <w:color w:val="0000FF"/>
                              <w:sz w:val="24"/>
                              <w:szCs w:val="24"/>
                              <w:u w:val="single"/>
                            </w:rPr>
                            <w:t>g data issue rural system information management system education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515" w:anchor="m_-7444033006803512481_m_7630978532670847497_m_-6220735954431164083__Toc193724235" w:history="1">
                          <w:r w:rsidRPr="009D7057">
                            <w:rPr>
                              <w:rFonts w:asciiTheme="majorHAnsi" w:eastAsia="Times New Roman" w:hAnsiTheme="majorHAnsi" w:cs="Times New Roman"/>
                              <w:color w:val="0000FF"/>
                              <w:sz w:val="24"/>
                              <w:szCs w:val="24"/>
                              <w:u w:val="single"/>
                            </w:rPr>
                            <w:t>experimental career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16" w:anchor="m_-7444033006803512481_m_7630978532670847497_m_-6220735954431164083__Toc193724236" w:history="1">
                          <w:r w:rsidRPr="009D7057">
                            <w:rPr>
                              <w:rFonts w:asciiTheme="majorHAnsi" w:eastAsia="Times New Roman" w:hAnsiTheme="majorHAnsi" w:cs="Times New Roman"/>
                              <w:b/>
                              <w:bCs/>
                              <w:color w:val="0000FF"/>
                              <w:sz w:val="24"/>
                              <w:szCs w:val="24"/>
                              <w:u w:val="single"/>
                            </w:rPr>
                            <w:t>plus-circle Add Review</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17" w:anchor="m_-7444033006803512481_m_7630978532670847497_m_-6220735954431164083__Toc193724237" w:history="1">
                          <w:r w:rsidRPr="009D7057">
                            <w:rPr>
                              <w:rFonts w:asciiTheme="majorHAnsi" w:eastAsia="Times New Roman" w:hAnsiTheme="majorHAnsi" w:cs="Calibri"/>
                              <w:b/>
                              <w:bCs/>
                              <w:color w:val="0000FF"/>
                              <w:sz w:val="24"/>
                              <w:szCs w:val="24"/>
                              <w:u w:val="single"/>
                            </w:rPr>
                            <w:t>Reviews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518" w:anchor="m_-7444033006803512481_m_7630978532670847497_m_-6220735954431164083__Toc193724238" w:history="1">
                          <w:r w:rsidRPr="009D7057">
                            <w:rPr>
                              <w:rFonts w:asciiTheme="majorHAnsi" w:eastAsia="Times New Roman" w:hAnsiTheme="majorHAnsi" w:cs="Calibri"/>
                              <w:color w:val="0000FF"/>
                              <w:sz w:val="24"/>
                              <w:szCs w:val="24"/>
                              <w:u w:val="single"/>
                            </w:rPr>
                            <w:t>DOWNLOAD OPTIONS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519" w:anchor="m_-7444033006803512481_m_7630978532670847497_m_-6220735954431164083__Toc193724239" w:history="1">
                          <w:r w:rsidRPr="009D7057">
                            <w:rPr>
                              <w:rFonts w:asciiTheme="majorHAnsi" w:eastAsia="Times New Roman" w:hAnsiTheme="majorHAnsi" w:cs="Calibri"/>
                              <w:color w:val="0000FF"/>
                              <w:sz w:val="24"/>
                              <w:szCs w:val="24"/>
                              <w:u w:val="single"/>
                            </w:rPr>
                            <w:t>IN COLLECTIONS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20" w:anchor="m_-7444033006803512481_m_7630978532670847497_m_-6220735954431164083__Toc193724240" w:history="1">
                          <w:r w:rsidRPr="009D7057">
                            <w:rPr>
                              <w:rFonts w:asciiTheme="majorHAnsi" w:eastAsia="Times New Roman" w:hAnsiTheme="majorHAnsi" w:cs="Times New Roman"/>
                              <w:b/>
                              <w:bCs/>
                              <w:color w:val="0000FF"/>
                              <w:sz w:val="24"/>
                              <w:szCs w:val="24"/>
                              <w:u w:val="single"/>
                            </w:rPr>
                            <w:t>tshingombe fiston | Current Job Title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21" w:anchor="m_-7444033006803512481_m_7630978532670847497_m_-6220735954431164083__Toc193724241" w:history="1">
                          <w:r w:rsidRPr="009D7057">
                            <w:rPr>
                              <w:rFonts w:asciiTheme="majorHAnsi" w:eastAsia="Times New Roman" w:hAnsiTheme="majorHAnsi" w:cs="Times New Roman"/>
                              <w:b/>
                              <w:bCs/>
                              <w:color w:val="0000FF"/>
                              <w:sz w:val="24"/>
                              <w:szCs w:val="24"/>
                              <w:u w:val="single"/>
                            </w:rPr>
                            <w:t>Completed Courses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22" w:anchor="m_-7444033006803512481_m_7630978532670847497_m_-6220735954431164083__Toc193724242" w:history="1">
                          <w:r w:rsidRPr="009D7057">
                            <w:rPr>
                              <w:rFonts w:asciiTheme="majorHAnsi" w:eastAsia="Times New Roman" w:hAnsiTheme="majorHAnsi" w:cs="Times New Roman"/>
                              <w:b/>
                              <w:bCs/>
                              <w:color w:val="0000FF"/>
                              <w:sz w:val="24"/>
                              <w:szCs w:val="24"/>
                              <w:u w:val="single"/>
                            </w:rPr>
                            <w:t>Courses In Progress (3)</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23" w:anchor="m_-7444033006803512481_m_7630978532670847497_m_-6220735954431164083__Toc193724243" w:history="1">
                          <w:r w:rsidRPr="009D7057">
                            <w:rPr>
                              <w:rFonts w:asciiTheme="majorHAnsi" w:eastAsia="Times New Roman" w:hAnsiTheme="majorHAnsi" w:cs="Times New Roman"/>
                              <w:b/>
                              <w:bCs/>
                              <w:color w:val="0000FF"/>
                              <w:sz w:val="24"/>
                              <w:szCs w:val="24"/>
                              <w:u w:val="single"/>
                            </w:rPr>
                            <w:t>Language Proficiency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24" w:anchor="m_-7444033006803512481_m_7630978532670847497_m_-6220735954431164083__Toc193724244" w:history="1">
                          <w:r w:rsidRPr="009D7057">
                            <w:rPr>
                              <w:rFonts w:asciiTheme="majorHAnsi" w:eastAsia="Times New Roman" w:hAnsiTheme="majorHAnsi" w:cs="Times New Roman"/>
                              <w:b/>
                              <w:bCs/>
                              <w:color w:val="0000FF"/>
                              <w:sz w:val="24"/>
                              <w:szCs w:val="24"/>
                              <w:u w:val="single"/>
                            </w:rPr>
                            <w:t>Top Workplace Personality Strengths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25" w:anchor="m_-7444033006803512481_m_7630978532670847497_m_-6220735954431164083__Toc193724245" w:history="1">
                          <w:r w:rsidRPr="009D7057">
                            <w:rPr>
                              <w:rFonts w:asciiTheme="majorHAnsi" w:eastAsia="Times New Roman" w:hAnsiTheme="majorHAnsi" w:cs="Times New Roman"/>
                              <w:b/>
                              <w:bCs/>
                              <w:color w:val="0000FF"/>
                              <w:sz w:val="24"/>
                              <w:szCs w:val="24"/>
                              <w:u w:val="single"/>
                            </w:rPr>
                            <w:t>Top 5 Sustainable Development Goals I Care About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26" w:anchor="m_-7444033006803512481_m_7630978532670847497_m_-6220735954431164083__Toc193724246" w:history="1">
                          <w:r w:rsidRPr="009D7057">
                            <w:rPr>
                              <w:rFonts w:asciiTheme="majorHAnsi" w:eastAsia="Times New Roman" w:hAnsiTheme="majorHAnsi" w:cs="Times New Roman"/>
                              <w:b/>
                              <w:bCs/>
                              <w:color w:val="0000FF"/>
                              <w:sz w:val="24"/>
                              <w:szCs w:val="24"/>
                              <w:u w:val="single"/>
                            </w:rPr>
                            <w:t>Certificates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27" w:anchor="m_-7444033006803512481_m_7630978532670847497_m_-6220735954431164083__Toc193724247" w:history="1">
                          <w:r w:rsidRPr="009D7057">
                            <w:rPr>
                              <w:rFonts w:asciiTheme="majorHAnsi" w:eastAsia="Times New Roman" w:hAnsiTheme="majorHAnsi" w:cs="Times New Roman"/>
                              <w:b/>
                              <w:bCs/>
                              <w:color w:val="0000FF"/>
                              <w:sz w:val="24"/>
                              <w:szCs w:val="24"/>
                              <w:u w:val="single"/>
                            </w:rPr>
                            <w:t>Work Experience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28" w:anchor="m_-7444033006803512481_m_7630978532670847497_m_-6220735954431164083__Toc193724248" w:history="1">
                          <w:r w:rsidRPr="009D7057">
                            <w:rPr>
                              <w:rFonts w:asciiTheme="majorHAnsi" w:eastAsia="Times New Roman" w:hAnsiTheme="majorHAnsi" w:cs="Times New Roman"/>
                              <w:b/>
                              <w:bCs/>
                              <w:color w:val="0000FF"/>
                              <w:sz w:val="24"/>
                              <w:szCs w:val="24"/>
                              <w:u w:val="single"/>
                            </w:rPr>
                            <w:t>Educational History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29" w:anchor="m_-7444033006803512481_m_7630978532670847497_m_-6220735954431164083__Toc193724249" w:history="1">
                          <w:r w:rsidRPr="009D7057">
                            <w:rPr>
                              <w:rFonts w:asciiTheme="majorHAnsi" w:eastAsia="Times New Roman" w:hAnsiTheme="majorHAnsi" w:cs="Times New Roman"/>
                              <w:b/>
                              <w:bCs/>
                              <w:color w:val="0000FF"/>
                              <w:sz w:val="24"/>
                              <w:szCs w:val="24"/>
                              <w:u w:val="single"/>
                            </w:rPr>
                            <w:t>Recommendations Received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30" w:anchor="m_-7444033006803512481_m_7630978532670847497_m_-6220735954431164083__Toc193724250" w:history="1">
                          <w:r w:rsidRPr="009D7057">
                            <w:rPr>
                              <w:rFonts w:asciiTheme="majorHAnsi" w:eastAsia="Times New Roman" w:hAnsiTheme="majorHAnsi" w:cs="Times New Roman"/>
                              <w:b/>
                              <w:bCs/>
                              <w:color w:val="0000FF"/>
                              <w:sz w:val="24"/>
                              <w:szCs w:val="24"/>
                              <w:u w:val="single"/>
                            </w:rPr>
                            <w:t>Showcase Your Strongest Skills &amp; Abilities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31" w:anchor="m_-7444033006803512481_m_7630978532670847497_m_-6220735954431164083__Toc193724251" w:history="1">
                          <w:r w:rsidRPr="009D7057">
                            <w:rPr>
                              <w:rFonts w:asciiTheme="majorHAnsi" w:eastAsia="Times New Roman" w:hAnsiTheme="majorHAnsi" w:cs="Times New Roman"/>
                              <w:b/>
                              <w:bCs/>
                              <w:color w:val="0000FF"/>
                              <w:sz w:val="24"/>
                              <w:szCs w:val="24"/>
                              <w:u w:val="single"/>
                            </w:rPr>
                            <w:t>Skills I Possess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32" w:anchor="m_-7444033006803512481_m_7630978532670847497_m_-6220735954431164083__Toc193724252" w:history="1">
                          <w:r w:rsidRPr="009D7057">
                            <w:rPr>
                              <w:rFonts w:asciiTheme="majorHAnsi" w:eastAsia="Times New Roman" w:hAnsiTheme="majorHAnsi" w:cs="Times New Roman"/>
                              <w:b/>
                              <w:bCs/>
                              <w:color w:val="0000FF"/>
                              <w:sz w:val="24"/>
                              <w:szCs w:val="24"/>
                              <w:u w:val="single"/>
                            </w:rPr>
                            <w:t>Additional Certificates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33" w:anchor="m_-7444033006803512481_m_7630978532670847497_m_-6220735954431164083__Toc193724253" w:history="1">
                          <w:r w:rsidRPr="009D7057">
                            <w:rPr>
                              <w:rFonts w:asciiTheme="majorHAnsi" w:eastAsia="Times New Roman" w:hAnsiTheme="majorHAnsi" w:cs="Times New Roman"/>
                              <w:b/>
                              <w:bCs/>
                              <w:color w:val="0000FF"/>
                              <w:sz w:val="24"/>
                              <w:szCs w:val="24"/>
                              <w:u w:val="single"/>
                            </w:rPr>
                            <w:t>Interests, Hobbies &amp; Movies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34" w:anchor="m_-7444033006803512481_m_7630978532670847497_m_-6220735954431164083__Toc193724254" w:history="1">
                          <w:r w:rsidRPr="009D7057">
                            <w:rPr>
                              <w:rFonts w:asciiTheme="majorHAnsi" w:eastAsia="Times New Roman" w:hAnsiTheme="majorHAnsi" w:cs="Times New Roman"/>
                              <w:b/>
                              <w:bCs/>
                              <w:color w:val="0000FF"/>
                              <w:sz w:val="24"/>
                              <w:szCs w:val="24"/>
                              <w:u w:val="single"/>
                            </w:rPr>
                            <w:t>Free Online Courses from the World’s Top Publishers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35" w:anchor="m_-7444033006803512481_m_7630978532670847497_m_-6220735954431164083__Toc193724255" w:history="1">
                          <w:r w:rsidRPr="009D7057">
                            <w:rPr>
                              <w:rFonts w:asciiTheme="majorHAnsi" w:eastAsia="Times New Roman" w:hAnsiTheme="majorHAnsi" w:cs="Times New Roman"/>
                              <w:b/>
                              <w:bCs/>
                              <w:color w:val="0000FF"/>
                              <w:sz w:val="24"/>
                              <w:szCs w:val="24"/>
                              <w:u w:val="single"/>
                            </w:rPr>
                            <w:t>TSHINGOMBEKB TSHITADI &lt;tshingombekb@gmail.com&gt;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36" w:anchor="m_-7444033006803512481_m_7630978532670847497_m_-6220735954431164083__Toc193724256"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37" w:anchor="m_-7444033006803512481_m_7630978532670847497_m_-6220735954431164083__Toc193724257" w:history="1">
                          <w:r w:rsidRPr="009D7057">
                            <w:rPr>
                              <w:rFonts w:asciiTheme="majorHAnsi" w:eastAsia="Times New Roman" w:hAnsiTheme="majorHAnsi" w:cs="Times New Roman"/>
                              <w:b/>
                              <w:bCs/>
                              <w:color w:val="0000FF"/>
                              <w:sz w:val="24"/>
                              <w:szCs w:val="24"/>
                              <w:u w:val="single"/>
                            </w:rPr>
                            <w:t>Top 20 diploma electrical engineering courses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38" w:anchor="m_-7444033006803512481_m_7630978532670847497_m_-6220735954431164083__Toc193724258" w:history="1">
                          <w:r w:rsidRPr="009D7057">
                            <w:rPr>
                              <w:rFonts w:asciiTheme="majorHAnsi" w:eastAsia="Times New Roman" w:hAnsiTheme="majorHAnsi" w:cs="Times New Roman"/>
                              <w:b/>
                              <w:bCs/>
                              <w:color w:val="0000FF"/>
                              <w:sz w:val="24"/>
                              <w:szCs w:val="24"/>
                              <w:u w:val="single"/>
                            </w:rPr>
                            <w:t xml:space="preserve">Search instead for: </w:t>
                          </w:r>
                          <w:r w:rsidRPr="009D7057">
                            <w:rPr>
                              <w:rFonts w:asciiTheme="majorHAnsi" w:eastAsia="Times New Roman" w:hAnsiTheme="majorHAnsi" w:cs="Calibri"/>
                              <w:color w:val="0000FF"/>
                              <w:sz w:val="24"/>
                              <w:szCs w:val="24"/>
                              <w:u w:val="single"/>
                            </w:rPr>
                            <w:t>diplome electrical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39" w:anchor="m_-7444033006803512481_m_7630978532670847497_m_-6220735954431164083__Toc193724259" w:history="1">
                          <w:r w:rsidRPr="009D7057">
                            <w:rPr>
                              <w:rFonts w:asciiTheme="majorHAnsi" w:eastAsia="Times New Roman" w:hAnsiTheme="majorHAnsi" w:cs="Times New Roman"/>
                              <w:b/>
                              <w:bCs/>
                              <w:color w:val="0000FF"/>
                              <w:sz w:val="24"/>
                              <w:szCs w:val="24"/>
                              <w:u w:val="single"/>
                            </w:rPr>
                            <w:t>Electrical Engineering - Electrical Transformer Components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0" w:anchor="m_-7444033006803512481_m_7630978532670847497_m_-6220735954431164083__Toc193724260" w:history="1">
                          <w:r w:rsidRPr="009D7057">
                            <w:rPr>
                              <w:rFonts w:asciiTheme="majorHAnsi" w:eastAsia="Times New Roman" w:hAnsiTheme="majorHAnsi" w:cs="Times New Roman"/>
                              <w:b/>
                              <w:bCs/>
                              <w:color w:val="0000FF"/>
                              <w:sz w:val="24"/>
                              <w:szCs w:val="24"/>
                              <w:u w:val="single"/>
                            </w:rPr>
                            <w:t>Diploma in Electrical Studies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1" w:anchor="m_-7444033006803512481_m_7630978532670847497_m_-6220735954431164083__Toc193724261" w:history="1">
                          <w:r w:rsidRPr="009D7057">
                            <w:rPr>
                              <w:rFonts w:asciiTheme="majorHAnsi" w:eastAsia="Times New Roman" w:hAnsiTheme="majorHAnsi" w:cs="Times New Roman"/>
                              <w:b/>
                              <w:bCs/>
                              <w:color w:val="0000FF"/>
                              <w:sz w:val="24"/>
                              <w:szCs w:val="24"/>
                              <w:u w:val="single"/>
                            </w:rPr>
                            <w:t>Trigonometry in Electrical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2" w:anchor="m_-7444033006803512481_m_7630978532670847497_m_-6220735954431164083__Toc193724262" w:history="1">
                          <w:r w:rsidRPr="009D7057">
                            <w:rPr>
                              <w:rFonts w:asciiTheme="majorHAnsi" w:eastAsia="Times New Roman" w:hAnsiTheme="majorHAnsi" w:cs="Times New Roman"/>
                              <w:b/>
                              <w:bCs/>
                              <w:color w:val="0000FF"/>
                              <w:sz w:val="24"/>
                              <w:szCs w:val="24"/>
                              <w:u w:val="single"/>
                            </w:rPr>
                            <w:t>Electrical Engineering in Theory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3" w:anchor="m_-7444033006803512481_m_7630978532670847497_m_-6220735954431164083__Toc193724263" w:history="1">
                          <w:r w:rsidRPr="009D7057">
                            <w:rPr>
                              <w:rFonts w:asciiTheme="majorHAnsi" w:eastAsia="Times New Roman" w:hAnsiTheme="majorHAnsi" w:cs="Times New Roman"/>
                              <w:b/>
                              <w:bCs/>
                              <w:color w:val="0000FF"/>
                              <w:sz w:val="24"/>
                              <w:szCs w:val="24"/>
                              <w:u w:val="single"/>
                            </w:rPr>
                            <w:t>Electrical Measuring Instrumentation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4" w:anchor="m_-7444033006803512481_m_7630978532670847497_m_-6220735954431164083__Toc193724264" w:history="1">
                          <w:r w:rsidRPr="009D7057">
                            <w:rPr>
                              <w:rFonts w:asciiTheme="majorHAnsi" w:eastAsia="Times New Roman" w:hAnsiTheme="majorHAnsi" w:cs="Times New Roman"/>
                              <w:b/>
                              <w:bCs/>
                              <w:color w:val="0000FF"/>
                              <w:sz w:val="24"/>
                              <w:szCs w:val="24"/>
                              <w:u w:val="single"/>
                            </w:rPr>
                            <w:t>Diploma in Electrical Technology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5" w:anchor="m_-7444033006803512481_m_7630978532670847497_m_-6220735954431164083__Toc193724265" w:history="1">
                          <w:r w:rsidRPr="009D7057">
                            <w:rPr>
                              <w:rFonts w:asciiTheme="majorHAnsi" w:eastAsia="Times New Roman" w:hAnsiTheme="majorHAnsi" w:cs="Times New Roman"/>
                              <w:b/>
                              <w:bCs/>
                              <w:color w:val="0000FF"/>
                              <w:sz w:val="24"/>
                              <w:szCs w:val="24"/>
                              <w:u w:val="single"/>
                            </w:rPr>
                            <w:t>Introduction to Basic Electrical Drawings and Test Equipment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6" w:anchor="m_-7444033006803512481_m_7630978532670847497_m_-6220735954431164083__Toc193724266" w:history="1">
                          <w:r w:rsidRPr="009D7057">
                            <w:rPr>
                              <w:rFonts w:asciiTheme="majorHAnsi" w:eastAsia="Times New Roman" w:hAnsiTheme="majorHAnsi" w:cs="Times New Roman"/>
                              <w:b/>
                              <w:bCs/>
                              <w:color w:val="0000FF"/>
                              <w:sz w:val="24"/>
                              <w:szCs w:val="24"/>
                              <w:u w:val="single"/>
                            </w:rPr>
                            <w:t>Advanced Diploma in Basics of Electrical Technology and Circuit Analysis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7" w:anchor="m_-7444033006803512481_m_7630978532670847497_m_-6220735954431164083__Toc193724267" w:history="1">
                          <w:r w:rsidRPr="009D7057">
                            <w:rPr>
                              <w:rFonts w:asciiTheme="majorHAnsi" w:eastAsia="Times New Roman" w:hAnsiTheme="majorHAnsi" w:cs="Times New Roman"/>
                              <w:b/>
                              <w:bCs/>
                              <w:color w:val="0000FF"/>
                              <w:sz w:val="24"/>
                              <w:szCs w:val="24"/>
                              <w:u w:val="single"/>
                            </w:rPr>
                            <w:t>Understanding Basic Electricity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8" w:anchor="m_-7444033006803512481_m_7630978532670847497_m_-6220735954431164083__Toc193724268" w:history="1">
                          <w:r w:rsidRPr="009D7057">
                            <w:rPr>
                              <w:rFonts w:asciiTheme="majorHAnsi" w:eastAsia="Times New Roman" w:hAnsiTheme="majorHAnsi" w:cs="Times New Roman"/>
                              <w:b/>
                              <w:bCs/>
                              <w:color w:val="0000FF"/>
                              <w:sz w:val="24"/>
                              <w:szCs w:val="24"/>
                              <w:u w:val="single"/>
                            </w:rPr>
                            <w:t>Guide to Transformer Maintenance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49" w:anchor="m_-7444033006803512481_m_7630978532670847497_m_-6220735954431164083__Toc193724269" w:history="1">
                          <w:r w:rsidRPr="009D7057">
                            <w:rPr>
                              <w:rFonts w:asciiTheme="majorHAnsi" w:eastAsia="Times New Roman" w:hAnsiTheme="majorHAnsi" w:cs="Times New Roman"/>
                              <w:b/>
                              <w:bCs/>
                              <w:color w:val="0000FF"/>
                              <w:sz w:val="24"/>
                              <w:szCs w:val="24"/>
                              <w:u w:val="single"/>
                            </w:rPr>
                            <w:t>Introduction to Marine Electrical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50" w:anchor="m_-7444033006803512481_m_7630978532670847497_m_-6220735954431164083__Toc193724270" w:history="1">
                          <w:r w:rsidRPr="009D7057">
                            <w:rPr>
                              <w:rFonts w:asciiTheme="majorHAnsi" w:eastAsia="Times New Roman" w:hAnsiTheme="majorHAnsi" w:cs="Times New Roman"/>
                              <w:b/>
                              <w:bCs/>
                              <w:color w:val="0000FF"/>
                              <w:sz w:val="24"/>
                              <w:szCs w:val="24"/>
                              <w:u w:val="single"/>
                            </w:rPr>
                            <w:t>NFPA 70E (2024) - Navigating Workplace Electrical Safety &amp; Essential Updates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51" w:anchor="m_-7444033006803512481_m_7630978532670847497_m_-6220735954431164083__Toc193724271" w:history="1">
                          <w:r w:rsidRPr="009D7057">
                            <w:rPr>
                              <w:rFonts w:asciiTheme="majorHAnsi" w:eastAsia="Times New Roman" w:hAnsiTheme="majorHAnsi" w:cs="Times New Roman"/>
                              <w:b/>
                              <w:bCs/>
                              <w:color w:val="0000FF"/>
                              <w:sz w:val="24"/>
                              <w:szCs w:val="24"/>
                              <w:u w:val="single"/>
                            </w:rPr>
                            <w:t>Maintenance and Repair of Marine Electrical Equipment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52" w:anchor="m_-7444033006803512481_m_7630978532670847497_m_-6220735954431164083__Toc193724272" w:history="1">
                          <w:r w:rsidRPr="009D7057">
                            <w:rPr>
                              <w:rFonts w:asciiTheme="majorHAnsi" w:eastAsia="Times New Roman" w:hAnsiTheme="majorHAnsi" w:cs="Times New Roman"/>
                              <w:b/>
                              <w:bCs/>
                              <w:color w:val="0000FF"/>
                              <w:sz w:val="24"/>
                              <w:szCs w:val="24"/>
                              <w:u w:val="single"/>
                            </w:rPr>
                            <w:t>Diploma in Power System Protection - An Introduction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53" w:anchor="m_-7444033006803512481_m_7630978532670847497_m_-6220735954431164083__Toc193724273" w:history="1">
                          <w:r w:rsidRPr="009D7057">
                            <w:rPr>
                              <w:rFonts w:asciiTheme="majorHAnsi" w:eastAsia="Times New Roman" w:hAnsiTheme="majorHAnsi" w:cs="Times New Roman"/>
                              <w:b/>
                              <w:bCs/>
                              <w:color w:val="0000FF"/>
                              <w:sz w:val="24"/>
                              <w:szCs w:val="24"/>
                              <w:u w:val="single"/>
                            </w:rPr>
                            <w:t>Fundamentals of Electrical Three-Phase Power Transformers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54" w:anchor="m_-7444033006803512481_m_7630978532670847497_m_-6220735954431164083__Toc193724274" w:history="1">
                          <w:r w:rsidRPr="009D7057">
                            <w:rPr>
                              <w:rFonts w:asciiTheme="majorHAnsi" w:eastAsia="Times New Roman" w:hAnsiTheme="majorHAnsi" w:cs="Times New Roman"/>
                              <w:b/>
                              <w:bCs/>
                              <w:color w:val="0000FF"/>
                              <w:sz w:val="24"/>
                              <w:szCs w:val="24"/>
                              <w:u w:val="single"/>
                            </w:rPr>
                            <w:t>Diploma in Marine Electrical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55" w:anchor="m_-7444033006803512481_m_7630978532670847497_m_-6220735954431164083__Toc193724275" w:history="1">
                          <w:r w:rsidRPr="009D7057">
                            <w:rPr>
                              <w:rFonts w:asciiTheme="majorHAnsi" w:eastAsia="Times New Roman" w:hAnsiTheme="majorHAnsi" w:cs="Times New Roman"/>
                              <w:b/>
                              <w:bCs/>
                              <w:color w:val="0000FF"/>
                              <w:sz w:val="24"/>
                              <w:szCs w:val="24"/>
                              <w:u w:val="single"/>
                            </w:rPr>
                            <w:t>Diploma in Solar Energy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56" w:anchor="m_-7444033006803512481_m_7630978532670847497_m_-6220735954431164083__Toc193724276" w:history="1">
                          <w:r w:rsidRPr="009D7057">
                            <w:rPr>
                              <w:rFonts w:asciiTheme="majorHAnsi" w:eastAsia="Times New Roman" w:hAnsiTheme="majorHAnsi" w:cs="Times New Roman"/>
                              <w:b/>
                              <w:bCs/>
                              <w:color w:val="0000FF"/>
                              <w:sz w:val="24"/>
                              <w:szCs w:val="24"/>
                              <w:u w:val="single"/>
                            </w:rPr>
                            <w:t>Introduction to Electrical Technology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57" w:anchor="m_-7444033006803512481_m_7630978532670847497_m_-6220735954431164083__Toc193724277" w:history="1">
                          <w:r w:rsidRPr="009D7057">
                            <w:rPr>
                              <w:rFonts w:asciiTheme="majorHAnsi" w:eastAsia="Times New Roman" w:hAnsiTheme="majorHAnsi" w:cs="Times New Roman"/>
                              <w:b/>
                              <w:bCs/>
                              <w:color w:val="0000FF"/>
                              <w:sz w:val="24"/>
                              <w:szCs w:val="24"/>
                              <w:u w:val="single"/>
                            </w:rPr>
                            <w:t>Parallel Circuit Rules and Ohm's Law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58" w:anchor="m_-7444033006803512481_m_7630978532670847497_m_-6220735954431164083__Toc193724278" w:history="1">
                          <w:r w:rsidRPr="009D7057">
                            <w:rPr>
                              <w:rFonts w:asciiTheme="majorHAnsi" w:eastAsia="Times New Roman" w:hAnsiTheme="majorHAnsi" w:cs="Times New Roman"/>
                              <w:b/>
                              <w:bCs/>
                              <w:color w:val="0000FF"/>
                              <w:sz w:val="24"/>
                              <w:szCs w:val="24"/>
                              <w:u w:val="single"/>
                            </w:rPr>
                            <w:t>AC Circuit Analysis: The Fundamentals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59" w:anchor="m_-7444033006803512481_m_7630978532670847497_m_-6220735954431164083__Toc193724279" w:history="1">
                          <w:r w:rsidRPr="009D7057">
                            <w:rPr>
                              <w:rFonts w:asciiTheme="majorHAnsi" w:eastAsia="Times New Roman" w:hAnsiTheme="majorHAnsi" w:cs="Times New Roman"/>
                              <w:b/>
                              <w:bCs/>
                              <w:color w:val="0000FF"/>
                              <w:sz w:val="24"/>
                              <w:szCs w:val="24"/>
                              <w:u w:val="single"/>
                            </w:rPr>
                            <w:t>Frequently Asked Questions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60" w:anchor="m_-7444033006803512481_m_7630978532670847497_m_-6220735954431164083__Toc193724280" w:history="1">
                          <w:r w:rsidRPr="009D7057">
                            <w:rPr>
                              <w:rFonts w:asciiTheme="majorHAnsi" w:eastAsia="Times New Roman" w:hAnsiTheme="majorHAnsi" w:cs="Times New Roman"/>
                              <w:b/>
                              <w:bCs/>
                              <w:color w:val="0000FF"/>
                              <w:sz w:val="24"/>
                              <w:szCs w:val="24"/>
                              <w:u w:val="single"/>
                            </w:rPr>
                            <w:t>Top 21 - 40 diploma electrical engineering courses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61" w:anchor="m_-7444033006803512481_m_7630978532670847497_m_-6220735954431164083__Toc193724281" w:history="1">
                          <w:r w:rsidRPr="009D7057">
                            <w:rPr>
                              <w:rFonts w:asciiTheme="majorHAnsi" w:eastAsia="Times New Roman" w:hAnsiTheme="majorHAnsi" w:cs="Times New Roman"/>
                              <w:b/>
                              <w:bCs/>
                              <w:color w:val="0000FF"/>
                              <w:sz w:val="24"/>
                              <w:szCs w:val="24"/>
                              <w:u w:val="single"/>
                            </w:rPr>
                            <w:t>Search instead for: diplome electrical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62" w:anchor="m_-7444033006803512481_m_7630978532670847497_m_-6220735954431164083__Toc193724282" w:history="1">
                          <w:r w:rsidRPr="009D7057">
                            <w:rPr>
                              <w:rFonts w:asciiTheme="majorHAnsi" w:eastAsia="Times New Roman" w:hAnsiTheme="majorHAnsi" w:cs="Times New Roman"/>
                              <w:b/>
                              <w:bCs/>
                              <w:color w:val="0000FF"/>
                              <w:sz w:val="24"/>
                              <w:szCs w:val="24"/>
                              <w:u w:val="single"/>
                            </w:rPr>
                            <w:t>Series Parallel Circuits and Ohm's Law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63" w:anchor="m_-7444033006803512481_m_7630978532670847497_m_-6220735954431164083__Toc193724283" w:history="1">
                          <w:r w:rsidRPr="009D7057">
                            <w:rPr>
                              <w:rFonts w:asciiTheme="majorHAnsi" w:eastAsia="Times New Roman" w:hAnsiTheme="majorHAnsi" w:cs="Times New Roman"/>
                              <w:b/>
                              <w:bCs/>
                              <w:color w:val="0000FF"/>
                              <w:sz w:val="24"/>
                              <w:szCs w:val="24"/>
                              <w:u w:val="single"/>
                            </w:rPr>
                            <w:t>Electric Power Metering - Single and 3-Phase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64" w:anchor="m_-7444033006803512481_m_7630978532670847497_m_-6220735954431164083__Toc193724284" w:history="1">
                          <w:r w:rsidRPr="009D7057">
                            <w:rPr>
                              <w:rFonts w:asciiTheme="majorHAnsi" w:eastAsia="Times New Roman" w:hAnsiTheme="majorHAnsi" w:cs="Times New Roman"/>
                              <w:b/>
                              <w:bCs/>
                              <w:color w:val="0000FF"/>
                              <w:sz w:val="24"/>
                              <w:szCs w:val="24"/>
                              <w:u w:val="single"/>
                            </w:rPr>
                            <w:t>Essentials of Electrical Safety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65" w:anchor="m_-7444033006803512481_m_7630978532670847497_m_-6220735954431164083__Toc193724285" w:history="1">
                          <w:r w:rsidRPr="009D7057">
                            <w:rPr>
                              <w:rFonts w:asciiTheme="majorHAnsi" w:eastAsia="Times New Roman" w:hAnsiTheme="majorHAnsi" w:cs="Times New Roman"/>
                              <w:b/>
                              <w:bCs/>
                              <w:color w:val="0000FF"/>
                              <w:sz w:val="24"/>
                              <w:szCs w:val="24"/>
                              <w:u w:val="single"/>
                            </w:rPr>
                            <w:t>Marine Electronics - Principles of Electricity and Circuit Parameters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66" w:anchor="m_-7444033006803512481_m_7630978532670847497_m_-6220735954431164083__Toc193724286" w:history="1">
                          <w:r w:rsidRPr="009D7057">
                            <w:rPr>
                              <w:rFonts w:asciiTheme="majorHAnsi" w:eastAsia="Times New Roman" w:hAnsiTheme="majorHAnsi" w:cs="Times New Roman"/>
                              <w:b/>
                              <w:bCs/>
                              <w:color w:val="0000FF"/>
                              <w:sz w:val="24"/>
                              <w:szCs w:val="24"/>
                              <w:u w:val="single"/>
                            </w:rPr>
                            <w:t>Introduction to Electrical Maintenance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67" w:anchor="m_-7444033006803512481_m_7630978532670847497_m_-6220735954431164083__Toc193724287" w:history="1">
                          <w:r w:rsidRPr="009D7057">
                            <w:rPr>
                              <w:rFonts w:asciiTheme="majorHAnsi" w:eastAsia="Times New Roman" w:hAnsiTheme="majorHAnsi" w:cs="Times New Roman"/>
                              <w:b/>
                              <w:bCs/>
                              <w:color w:val="0000FF"/>
                              <w:sz w:val="24"/>
                              <w:szCs w:val="24"/>
                              <w:u w:val="single"/>
                            </w:rPr>
                            <w:t>Electrical Technology - Basic Laws and Single Phase AC Circuits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68" w:anchor="m_-7444033006803512481_m_7630978532670847497_m_-6220735954431164083__Toc193724288" w:history="1">
                          <w:r w:rsidRPr="009D7057">
                            <w:rPr>
                              <w:rFonts w:asciiTheme="majorHAnsi" w:eastAsia="Times New Roman" w:hAnsiTheme="majorHAnsi" w:cs="Times New Roman"/>
                              <w:b/>
                              <w:bCs/>
                              <w:color w:val="0000FF"/>
                              <w:sz w:val="24"/>
                              <w:szCs w:val="24"/>
                              <w:u w:val="single"/>
                            </w:rPr>
                            <w:t>Diploma in Engineering Fundamentals of Electric Vehicles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69" w:anchor="m_-7444033006803512481_m_7630978532670847497_m_-6220735954431164083__Toc193724289" w:history="1">
                          <w:r w:rsidRPr="009D7057">
                            <w:rPr>
                              <w:rFonts w:asciiTheme="majorHAnsi" w:eastAsia="Times New Roman" w:hAnsiTheme="majorHAnsi" w:cs="Times New Roman"/>
                              <w:b/>
                              <w:bCs/>
                              <w:color w:val="0000FF"/>
                              <w:sz w:val="24"/>
                              <w:szCs w:val="24"/>
                              <w:u w:val="single"/>
                            </w:rPr>
                            <w:t>Comprehensive Guide to Portable Appliance Testing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0" w:anchor="m_-7444033006803512481_m_7630978532670847497_m_-6220735954431164083__Toc193724290" w:history="1">
                          <w:r w:rsidRPr="009D7057">
                            <w:rPr>
                              <w:rFonts w:asciiTheme="majorHAnsi" w:eastAsia="Times New Roman" w:hAnsiTheme="majorHAnsi" w:cs="Times New Roman"/>
                              <w:b/>
                              <w:bCs/>
                              <w:color w:val="0000FF"/>
                              <w:sz w:val="24"/>
                              <w:szCs w:val="24"/>
                              <w:u w:val="single"/>
                            </w:rPr>
                            <w:t>Per Unit Analysis; Single and 3-Phase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1" w:anchor="m_-7444033006803512481_m_7630978532670847497_m_-6220735954431164083__Toc193724291" w:history="1">
                          <w:r w:rsidRPr="009D7057">
                            <w:rPr>
                              <w:rFonts w:asciiTheme="majorHAnsi" w:eastAsia="Times New Roman" w:hAnsiTheme="majorHAnsi" w:cs="Times New Roman"/>
                              <w:b/>
                              <w:bCs/>
                              <w:color w:val="0000FF"/>
                              <w:sz w:val="24"/>
                              <w:szCs w:val="24"/>
                              <w:u w:val="single"/>
                            </w:rPr>
                            <w:t>Electrical Fundamentals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2" w:anchor="m_-7444033006803512481_m_7630978532670847497_m_-6220735954431164083__Toc193724292" w:history="1">
                          <w:r w:rsidRPr="009D7057">
                            <w:rPr>
                              <w:rFonts w:asciiTheme="majorHAnsi" w:eastAsia="Times New Roman" w:hAnsiTheme="majorHAnsi" w:cs="Times New Roman"/>
                              <w:b/>
                              <w:bCs/>
                              <w:color w:val="0000FF"/>
                              <w:sz w:val="24"/>
                              <w:szCs w:val="24"/>
                              <w:u w:val="single"/>
                            </w:rPr>
                            <w:t>Advanced Diploma in Principles of Industrial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3" w:anchor="m_-7444033006803512481_m_7630978532670847497_m_-6220735954431164083__Toc193724293" w:history="1">
                          <w:r w:rsidRPr="009D7057">
                            <w:rPr>
                              <w:rFonts w:asciiTheme="majorHAnsi" w:eastAsia="Times New Roman" w:hAnsiTheme="majorHAnsi" w:cs="Times New Roman"/>
                              <w:b/>
                              <w:bCs/>
                              <w:color w:val="0000FF"/>
                              <w:sz w:val="24"/>
                              <w:szCs w:val="24"/>
                              <w:u w:val="single"/>
                            </w:rPr>
                            <w:t>Symmetrical Components in Three-Phase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4" w:anchor="m_-7444033006803512481_m_7630978532670847497_m_-6220735954431164083__Toc193724294" w:history="1">
                          <w:r w:rsidRPr="009D7057">
                            <w:rPr>
                              <w:rFonts w:asciiTheme="majorHAnsi" w:eastAsia="Times New Roman" w:hAnsiTheme="majorHAnsi" w:cs="Times New Roman"/>
                              <w:b/>
                              <w:bCs/>
                              <w:color w:val="0000FF"/>
                              <w:sz w:val="24"/>
                              <w:szCs w:val="24"/>
                              <w:u w:val="single"/>
                            </w:rPr>
                            <w:t>Diploma in Engineering Drawing and Computer Graphics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5" w:anchor="m_-7444033006803512481_m_7630978532670847497_m_-6220735954431164083__Toc193724295" w:history="1">
                          <w:r w:rsidRPr="009D7057">
                            <w:rPr>
                              <w:rFonts w:asciiTheme="majorHAnsi" w:eastAsia="Times New Roman" w:hAnsiTheme="majorHAnsi" w:cs="Times New Roman"/>
                              <w:b/>
                              <w:bCs/>
                              <w:color w:val="0000FF"/>
                              <w:sz w:val="24"/>
                              <w:szCs w:val="24"/>
                              <w:u w:val="single"/>
                            </w:rPr>
                            <w:t>Diploma in Automotive Systems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6" w:anchor="m_-7444033006803512481_m_7630978532670847497_m_-6220735954431164083__Toc193724296" w:history="1">
                          <w:r w:rsidRPr="009D7057">
                            <w:rPr>
                              <w:rFonts w:asciiTheme="majorHAnsi" w:eastAsia="Times New Roman" w:hAnsiTheme="majorHAnsi" w:cs="Times New Roman"/>
                              <w:b/>
                              <w:bCs/>
                              <w:color w:val="0000FF"/>
                              <w:sz w:val="24"/>
                              <w:szCs w:val="24"/>
                              <w:u w:val="single"/>
                            </w:rPr>
                            <w:t>Advanced Diploma in Basic Electrical Circuits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7" w:anchor="m_-7444033006803512481_m_7630978532670847497_m_-6220735954431164083__Toc193724297" w:history="1">
                          <w:r w:rsidRPr="009D7057">
                            <w:rPr>
                              <w:rFonts w:asciiTheme="majorHAnsi" w:eastAsia="Times New Roman" w:hAnsiTheme="majorHAnsi" w:cs="Times New Roman"/>
                              <w:b/>
                              <w:bCs/>
                              <w:color w:val="0000FF"/>
                              <w:sz w:val="24"/>
                              <w:szCs w:val="24"/>
                              <w:u w:val="single"/>
                            </w:rPr>
                            <w:t>Design of Electric Vehicle Batteries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8" w:anchor="m_-7444033006803512481_m_7630978532670847497_m_-6220735954431164083__Toc193724298" w:history="1">
                          <w:r w:rsidRPr="009D7057">
                            <w:rPr>
                              <w:rFonts w:asciiTheme="majorHAnsi" w:eastAsia="Times New Roman" w:hAnsiTheme="majorHAnsi" w:cs="Times New Roman"/>
                              <w:b/>
                              <w:bCs/>
                              <w:color w:val="0000FF"/>
                              <w:sz w:val="24"/>
                              <w:szCs w:val="24"/>
                              <w:u w:val="single"/>
                            </w:rPr>
                            <w:t>Diploma in Soil and Water Conservation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79" w:anchor="m_-7444033006803512481_m_7630978532670847497_m_-6220735954431164083__Toc193724299" w:history="1">
                          <w:r w:rsidRPr="009D7057">
                            <w:rPr>
                              <w:rFonts w:asciiTheme="majorHAnsi" w:eastAsia="Times New Roman" w:hAnsiTheme="majorHAnsi" w:cs="Times New Roman"/>
                              <w:b/>
                              <w:bCs/>
                              <w:color w:val="0000FF"/>
                              <w:sz w:val="24"/>
                              <w:szCs w:val="24"/>
                              <w:u w:val="single"/>
                            </w:rPr>
                            <w:t>Introduction to the Electrical Trade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80" w:anchor="m_-7444033006803512481_m_7630978532670847497_m_-6220735954431164083__Toc193724300" w:history="1">
                          <w:r w:rsidRPr="009D7057">
                            <w:rPr>
                              <w:rFonts w:asciiTheme="majorHAnsi" w:eastAsia="Times New Roman" w:hAnsiTheme="majorHAnsi" w:cs="Times New Roman"/>
                              <w:b/>
                              <w:bCs/>
                              <w:color w:val="0000FF"/>
                              <w:sz w:val="24"/>
                              <w:szCs w:val="24"/>
                              <w:u w:val="single"/>
                            </w:rPr>
                            <w:t>Engineering Calculus Simplified (Derivatives)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81" w:anchor="m_-7444033006803512481_m_7630978532670847497_m_-6220735954431164083__Toc193724301" w:history="1">
                          <w:r w:rsidRPr="009D7057">
                            <w:rPr>
                              <w:rFonts w:asciiTheme="majorHAnsi" w:eastAsia="Times New Roman" w:hAnsiTheme="majorHAnsi" w:cs="Times New Roman"/>
                              <w:b/>
                              <w:bCs/>
                              <w:color w:val="0000FF"/>
                              <w:sz w:val="24"/>
                              <w:szCs w:val="24"/>
                              <w:u w:val="single"/>
                            </w:rPr>
                            <w:t>Primer on Electrical Transducers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82" w:anchor="m_-7444033006803512481_m_7630978532670847497_m_-6220735954431164083__Toc193724302" w:history="1">
                          <w:r w:rsidRPr="009D7057">
                            <w:rPr>
                              <w:rFonts w:asciiTheme="majorHAnsi" w:eastAsia="Times New Roman" w:hAnsiTheme="majorHAnsi" w:cs="Times New Roman"/>
                              <w:b/>
                              <w:bCs/>
                              <w:color w:val="0000FF"/>
                              <w:sz w:val="24"/>
                              <w:szCs w:val="24"/>
                              <w:u w:val="single"/>
                            </w:rPr>
                            <w:t>Frequently Asked Que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83" w:anchor="m_-7444033006803512481_m_7630978532670847497_m_-6220735954431164083__Toc193724303" w:history="1">
                          <w:r w:rsidRPr="009D7057">
                            <w:rPr>
                              <w:rFonts w:asciiTheme="majorHAnsi" w:eastAsia="Times New Roman" w:hAnsiTheme="majorHAnsi" w:cs="Times New Roman"/>
                              <w:b/>
                              <w:bCs/>
                              <w:color w:val="0000FF"/>
                              <w:sz w:val="24"/>
                              <w:szCs w:val="24"/>
                              <w:u w:val="single"/>
                            </w:rPr>
                            <w:t>Top 41 - 60 diploma electrical engineering courses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84" w:anchor="m_-7444033006803512481_m_7630978532670847497_m_-6220735954431164083__Toc193724304" w:history="1">
                          <w:r w:rsidRPr="009D7057">
                            <w:rPr>
                              <w:rFonts w:asciiTheme="majorHAnsi" w:eastAsia="Times New Roman" w:hAnsiTheme="majorHAnsi" w:cs="Times New Roman"/>
                              <w:b/>
                              <w:bCs/>
                              <w:color w:val="0000FF"/>
                              <w:sz w:val="24"/>
                              <w:szCs w:val="24"/>
                              <w:u w:val="single"/>
                            </w:rPr>
                            <w:t>Search instead for: diplome electrical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85" w:anchor="m_-7444033006803512481_m_7630978532670847497_m_-6220735954431164083__Toc193724305" w:history="1">
                          <w:r w:rsidRPr="009D7057">
                            <w:rPr>
                              <w:rFonts w:asciiTheme="majorHAnsi" w:eastAsia="Times New Roman" w:hAnsiTheme="majorHAnsi" w:cs="Times New Roman"/>
                              <w:b/>
                              <w:bCs/>
                              <w:color w:val="0000FF"/>
                              <w:sz w:val="24"/>
                              <w:szCs w:val="24"/>
                              <w:u w:val="single"/>
                            </w:rPr>
                            <w:t>Diploma in Structural Engineering and Construction Site Safety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86" w:anchor="m_-7444033006803512481_m_7630978532670847497_m_-6220735954431164083__Toc193724306" w:history="1">
                          <w:r w:rsidRPr="009D7057">
                            <w:rPr>
                              <w:rFonts w:asciiTheme="majorHAnsi" w:eastAsia="Times New Roman" w:hAnsiTheme="majorHAnsi" w:cs="Times New Roman"/>
                              <w:b/>
                              <w:bCs/>
                              <w:color w:val="0000FF"/>
                              <w:sz w:val="24"/>
                              <w:szCs w:val="24"/>
                              <w:u w:val="single"/>
                            </w:rPr>
                            <w:t>Advanced Diploma in Principles of Engineering System Design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87" w:anchor="m_-7444033006803512481_m_7630978532670847497_m_-6220735954431164083__Toc193724307" w:history="1">
                          <w:r w:rsidRPr="009D7057">
                            <w:rPr>
                              <w:rFonts w:asciiTheme="majorHAnsi" w:eastAsia="Times New Roman" w:hAnsiTheme="majorHAnsi" w:cs="Times New Roman"/>
                              <w:b/>
                              <w:bCs/>
                              <w:color w:val="0000FF"/>
                              <w:sz w:val="24"/>
                              <w:szCs w:val="24"/>
                              <w:u w:val="single"/>
                            </w:rPr>
                            <w:t>Introduction to Electrical Wiring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88" w:anchor="m_-7444033006803512481_m_7630978532670847497_m_-6220735954431164083__Toc193724308" w:history="1">
                          <w:r w:rsidRPr="009D7057">
                            <w:rPr>
                              <w:rFonts w:asciiTheme="majorHAnsi" w:eastAsia="Times New Roman" w:hAnsiTheme="majorHAnsi" w:cs="Times New Roman"/>
                              <w:b/>
                              <w:bCs/>
                              <w:color w:val="0000FF"/>
                              <w:sz w:val="24"/>
                              <w:szCs w:val="24"/>
                              <w:u w:val="single"/>
                            </w:rPr>
                            <w:t>Diploma in Mechatronics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89" w:anchor="m_-7444033006803512481_m_7630978532670847497_m_-6220735954431164083__Toc193724309" w:history="1">
                          <w:r w:rsidRPr="009D7057">
                            <w:rPr>
                              <w:rFonts w:asciiTheme="majorHAnsi" w:eastAsia="Times New Roman" w:hAnsiTheme="majorHAnsi" w:cs="Times New Roman"/>
                              <w:b/>
                              <w:bCs/>
                              <w:color w:val="0000FF"/>
                              <w:sz w:val="24"/>
                              <w:szCs w:val="24"/>
                              <w:u w:val="single"/>
                            </w:rPr>
                            <w:t>An Introduction to Solar Energy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90" w:anchor="m_-7444033006803512481_m_7630978532670847497_m_-6220735954431164083__Toc193724310" w:history="1">
                          <w:r w:rsidRPr="009D7057">
                            <w:rPr>
                              <w:rFonts w:asciiTheme="majorHAnsi" w:eastAsia="Times New Roman" w:hAnsiTheme="majorHAnsi" w:cs="Times New Roman"/>
                              <w:b/>
                              <w:bCs/>
                              <w:color w:val="0000FF"/>
                              <w:sz w:val="24"/>
                              <w:szCs w:val="24"/>
                              <w:u w:val="single"/>
                            </w:rPr>
                            <w:t>Diploma in Principles of Industrial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91" w:anchor="m_-7444033006803512481_m_7630978532670847497_m_-6220735954431164083__Toc193724311"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592" w:anchor="m_-7444033006803512481_m_7630978532670847497_m_-6220735954431164083__Toc193724312" w:history="1">
                          <w:r w:rsidRPr="009D7057">
                            <w:rPr>
                              <w:rFonts w:asciiTheme="majorHAnsi" w:eastAsia="Times New Roman" w:hAnsiTheme="majorHAnsi" w:cs="Times New Roman"/>
                              <w:b/>
                              <w:bCs/>
                              <w:color w:val="0000FF"/>
                              <w:sz w:val="24"/>
                              <w:szCs w:val="24"/>
                              <w:u w:val="single"/>
                            </w:rPr>
                            <w:t>Electrical Engineering - Electrical Transformer Components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93" w:anchor="m_-7444033006803512481_m_7630978532670847497_m_-6220735954431164083__Toc193724313" w:history="1">
                          <w:r w:rsidRPr="009D7057">
                            <w:rPr>
                              <w:rFonts w:asciiTheme="majorHAnsi" w:eastAsia="Times New Roman" w:hAnsiTheme="majorHAnsi" w:cs="Times New Roman"/>
                              <w:b/>
                              <w:bCs/>
                              <w:color w:val="0000FF"/>
                              <w:sz w:val="24"/>
                              <w:szCs w:val="24"/>
                              <w:u w:val="single"/>
                            </w:rPr>
                            <w:t>In This Free Course, You Will Learn How To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94" w:anchor="m_-7444033006803512481_m_7630978532670847497_m_-6220735954431164083__Toc193724314" w:history="1">
                          <w:r w:rsidRPr="009D7057">
                            <w:rPr>
                              <w:rFonts w:asciiTheme="majorHAnsi" w:eastAsia="Times New Roman" w:hAnsiTheme="majorHAnsi" w:cs="Times New Roman"/>
                              <w:b/>
                              <w:bCs/>
                              <w:color w:val="0000FF"/>
                              <w:sz w:val="24"/>
                              <w:szCs w:val="24"/>
                              <w:u w:val="single"/>
                            </w:rPr>
                            <w:t>Average number of hours you learn on days of the week</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95" w:anchor="m_-7444033006803512481_m_7630978532670847497_m_-6220735954431164083__Toc193724315"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596" w:anchor="m_-7444033006803512481_m_7630978532670847497_m_-6220735954431164083__Toc193724316" w:history="1">
                          <w:r w:rsidRPr="009D7057">
                            <w:rPr>
                              <w:rFonts w:asciiTheme="majorHAnsi" w:eastAsia="Times New Roman" w:hAnsiTheme="majorHAnsi" w:cs="Times New Roman"/>
                              <w:b/>
                              <w:bCs/>
                              <w:color w:val="0000FF"/>
                              <w:sz w:val="24"/>
                              <w:szCs w:val="24"/>
                              <w:u w:val="single"/>
                            </w:rPr>
                            <w:t>Online Teaching Courses and Certification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97" w:anchor="m_-7444033006803512481_m_7630978532670847497_m_-6220735954431164083__Toc193724317" w:history="1">
                          <w:r w:rsidRPr="009D7057">
                            <w:rPr>
                              <w:rFonts w:asciiTheme="majorHAnsi" w:eastAsia="Times New Roman" w:hAnsiTheme="majorHAnsi" w:cs="Times New Roman"/>
                              <w:b/>
                              <w:bCs/>
                              <w:color w:val="0000FF"/>
                              <w:sz w:val="24"/>
                              <w:szCs w:val="24"/>
                              <w:u w:val="single"/>
                            </w:rPr>
                            <w:t>Explore Top Subjects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598" w:anchor="m_-7444033006803512481_m_7630978532670847497_m_-6220735954431164083__Toc193724318" w:history="1">
                          <w:r w:rsidRPr="009D7057">
                            <w:rPr>
                              <w:rFonts w:asciiTheme="majorHAnsi" w:eastAsia="Times New Roman" w:hAnsiTheme="majorHAnsi" w:cs="Times New Roman"/>
                              <w:b/>
                              <w:bCs/>
                              <w:color w:val="0000FF"/>
                              <w:sz w:val="24"/>
                              <w:szCs w:val="24"/>
                              <w:u w:val="single"/>
                            </w:rPr>
                            <w:t>Most Popular Teaching &amp; Academics Courses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599" w:anchor="m_-7444033006803512481_m_7630978532670847497_m_-6220735954431164083__Toc193724319" w:history="1">
                          <w:r w:rsidRPr="009D7057">
                            <w:rPr>
                              <w:rFonts w:asciiTheme="majorHAnsi" w:eastAsia="Times New Roman" w:hAnsiTheme="majorHAnsi" w:cs="Times New Roman"/>
                              <w:b/>
                              <w:bCs/>
                              <w:color w:val="0000FF"/>
                              <w:sz w:val="24"/>
                              <w:szCs w:val="24"/>
                              <w:u w:val="single"/>
                            </w:rPr>
                            <w:t>Infection Control in Health Care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0" w:anchor="m_-7444033006803512481_m_7630978532670847497_m_-6220735954431164083__Toc193724320" w:history="1">
                          <w:r w:rsidRPr="009D7057">
                            <w:rPr>
                              <w:rFonts w:asciiTheme="majorHAnsi" w:eastAsia="Times New Roman" w:hAnsiTheme="majorHAnsi" w:cs="Times New Roman"/>
                              <w:b/>
                              <w:bCs/>
                              <w:color w:val="0000FF"/>
                              <w:sz w:val="24"/>
                              <w:szCs w:val="24"/>
                              <w:u w:val="single"/>
                            </w:rPr>
                            <w:t>Safeguarding Children and Vulnerable Adults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1" w:anchor="m_-7444033006803512481_m_7630978532670847497_m_-6220735954431164083__Toc193724321" w:history="1">
                          <w:r w:rsidRPr="009D7057">
                            <w:rPr>
                              <w:rFonts w:asciiTheme="majorHAnsi" w:eastAsia="Times New Roman" w:hAnsiTheme="majorHAnsi" w:cs="Times New Roman"/>
                              <w:b/>
                              <w:bCs/>
                              <w:color w:val="0000FF"/>
                              <w:sz w:val="24"/>
                              <w:szCs w:val="24"/>
                              <w:u w:val="single"/>
                            </w:rPr>
                            <w:t>Caregiver Support Services Training - Preventing the Spread of Infection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2" w:anchor="m_-7444033006803512481_m_7630978532670847497_m_-6220735954431164083__Toc193724322" w:history="1">
                          <w:r w:rsidRPr="009D7057">
                            <w:rPr>
                              <w:rFonts w:asciiTheme="majorHAnsi" w:eastAsia="Times New Roman" w:hAnsiTheme="majorHAnsi" w:cs="Times New Roman"/>
                              <w:b/>
                              <w:bCs/>
                              <w:color w:val="0000FF"/>
                              <w:sz w:val="24"/>
                              <w:szCs w:val="24"/>
                              <w:u w:val="single"/>
                            </w:rPr>
                            <w:t>Fundamentals of Domestic Violence and Abuse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3" w:anchor="m_-7444033006803512481_m_7630978532670847497_m_-6220735954431164083__Toc193724323" w:history="1">
                          <w:r w:rsidRPr="009D7057">
                            <w:rPr>
                              <w:rFonts w:asciiTheme="majorHAnsi" w:eastAsia="Times New Roman" w:hAnsiTheme="majorHAnsi" w:cs="Times New Roman"/>
                              <w:b/>
                              <w:bCs/>
                              <w:color w:val="0000FF"/>
                              <w:sz w:val="24"/>
                              <w:szCs w:val="24"/>
                              <w:u w:val="single"/>
                            </w:rPr>
                            <w:t>Understanding Child Development and Disabilities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4" w:anchor="m_-7444033006803512481_m_7630978532670847497_m_-6220735954431164083__Toc193724324" w:history="1">
                          <w:r w:rsidRPr="009D7057">
                            <w:rPr>
                              <w:rFonts w:asciiTheme="majorHAnsi" w:eastAsia="Times New Roman" w:hAnsiTheme="majorHAnsi" w:cs="Times New Roman"/>
                              <w:b/>
                              <w:bCs/>
                              <w:color w:val="0000FF"/>
                              <w:sz w:val="24"/>
                              <w:szCs w:val="24"/>
                              <w:u w:val="single"/>
                            </w:rPr>
                            <w:t>Lifeguard Training Fundamentals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5" w:anchor="m_-7444033006803512481_m_7630978532670847497_m_-6220735954431164083__Toc193724325" w:history="1">
                          <w:r w:rsidRPr="009D7057">
                            <w:rPr>
                              <w:rFonts w:asciiTheme="majorHAnsi" w:eastAsia="Times New Roman" w:hAnsiTheme="majorHAnsi" w:cs="Times New Roman"/>
                              <w:b/>
                              <w:bCs/>
                              <w:color w:val="0000FF"/>
                              <w:sz w:val="24"/>
                              <w:szCs w:val="24"/>
                              <w:u w:val="single"/>
                            </w:rPr>
                            <w:t>Comprehensive Guide to Defensive Driving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6" w:anchor="m_-7444033006803512481_m_7630978532670847497_m_-6220735954431164083__Toc193724326" w:history="1">
                          <w:r w:rsidRPr="009D7057">
                            <w:rPr>
                              <w:rFonts w:asciiTheme="majorHAnsi" w:eastAsia="Times New Roman" w:hAnsiTheme="majorHAnsi" w:cs="Times New Roman"/>
                              <w:b/>
                              <w:bCs/>
                              <w:color w:val="0000FF"/>
                              <w:sz w:val="24"/>
                              <w:szCs w:val="24"/>
                              <w:u w:val="single"/>
                            </w:rPr>
                            <w:t>Hand Hygiene Steps, Practices and Strategies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7" w:anchor="m_-7444033006803512481_m_7630978532670847497_m_-6220735954431164083__Toc193724327" w:history="1">
                          <w:r w:rsidRPr="009D7057">
                            <w:rPr>
                              <w:rFonts w:asciiTheme="majorHAnsi" w:eastAsia="Times New Roman" w:hAnsiTheme="majorHAnsi" w:cs="Times New Roman"/>
                              <w:b/>
                              <w:bCs/>
                              <w:color w:val="0000FF"/>
                              <w:sz w:val="24"/>
                              <w:szCs w:val="24"/>
                              <w:u w:val="single"/>
                            </w:rPr>
                            <w:t>Fundamentals of RBT Certification Exam - Behavior &amp; Crisis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8" w:anchor="m_-7444033006803512481_m_7630978532670847497_m_-6220735954431164083__Toc193724328" w:history="1">
                          <w:r w:rsidRPr="009D7057">
                            <w:rPr>
                              <w:rFonts w:asciiTheme="majorHAnsi" w:eastAsia="Times New Roman" w:hAnsiTheme="majorHAnsi" w:cs="Times New Roman"/>
                              <w:b/>
                              <w:bCs/>
                              <w:color w:val="0000FF"/>
                              <w:sz w:val="24"/>
                              <w:szCs w:val="24"/>
                              <w:u w:val="single"/>
                            </w:rPr>
                            <w:t>Autism Spectrum Disorder in Early Childhood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09" w:anchor="m_-7444033006803512481_m_7630978532670847497_m_-6220735954431164083__Toc193724329" w:history="1">
                          <w:r w:rsidRPr="009D7057">
                            <w:rPr>
                              <w:rFonts w:asciiTheme="majorHAnsi" w:eastAsia="Times New Roman" w:hAnsiTheme="majorHAnsi" w:cs="Times New Roman"/>
                              <w:b/>
                              <w:bCs/>
                              <w:color w:val="0000FF"/>
                              <w:sz w:val="24"/>
                              <w:szCs w:val="24"/>
                              <w:u w:val="single"/>
                            </w:rPr>
                            <w:t>Defensive Driving - Essential Principles &amp; Practices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10" w:anchor="m_-7444033006803512481_m_7630978532670847497_m_-6220735954431164083__Toc193724330" w:history="1">
                          <w:r w:rsidRPr="009D7057">
                            <w:rPr>
                              <w:rFonts w:asciiTheme="majorHAnsi" w:eastAsia="Times New Roman" w:hAnsiTheme="majorHAnsi" w:cs="Times New Roman"/>
                              <w:b/>
                              <w:bCs/>
                              <w:color w:val="0000FF"/>
                              <w:sz w:val="24"/>
                              <w:szCs w:val="24"/>
                              <w:u w:val="single"/>
                            </w:rPr>
                            <w:t>Working with Students with Special Educational Needs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11" w:anchor="m_-7444033006803512481_m_7630978532670847497_m_-6220735954431164083__Toc193724331" w:history="1">
                          <w:r w:rsidRPr="009D7057">
                            <w:rPr>
                              <w:rFonts w:asciiTheme="majorHAnsi" w:eastAsia="Times New Roman" w:hAnsiTheme="majorHAnsi" w:cs="Times New Roman"/>
                              <w:b/>
                              <w:bCs/>
                              <w:color w:val="0000FF"/>
                              <w:sz w:val="24"/>
                              <w:szCs w:val="24"/>
                              <w:u w:val="single"/>
                            </w:rPr>
                            <w:t>Good Clinical Practice - ICH Guidelines E6 R2</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12" w:anchor="m_-7444033006803512481_m_7630978532670847497_m_-6220735954431164083__Toc193724332" w:history="1">
                          <w:r w:rsidRPr="009D7057">
                            <w:rPr>
                              <w:rFonts w:asciiTheme="majorHAnsi" w:eastAsia="Times New Roman" w:hAnsiTheme="majorHAnsi" w:cs="Times New Roman"/>
                              <w:b/>
                              <w:bCs/>
                              <w:color w:val="0000FF"/>
                              <w:sz w:val="24"/>
                              <w:szCs w:val="24"/>
                              <w:u w:val="single"/>
                            </w:rPr>
                            <w:t>Childcare and EYFS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613" w:anchor="m_-7444033006803512481_m_7630978532670847497_m_-6220735954431164083__Toc193724333" w:history="1">
                          <w:r w:rsidRPr="009D7057">
                            <w:rPr>
                              <w:rFonts w:asciiTheme="majorHAnsi" w:eastAsia="Times New Roman" w:hAnsiTheme="majorHAnsi" w:cs="Times New Roman"/>
                              <w:b/>
                              <w:bCs/>
                              <w:color w:val="0000FF"/>
                              <w:sz w:val="24"/>
                              <w:szCs w:val="24"/>
                              <w:u w:val="single"/>
                            </w:rPr>
                            <w:t>Most Popular Teaching &amp; Academics Courses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14" w:anchor="m_-7444033006803512481_m_7630978532670847497_m_-6220735954431164083__Toc193724334" w:history="1">
                          <w:r w:rsidRPr="009D7057">
                            <w:rPr>
                              <w:rFonts w:asciiTheme="majorHAnsi" w:eastAsia="Times New Roman" w:hAnsiTheme="majorHAnsi" w:cs="Times New Roman"/>
                              <w:b/>
                              <w:bCs/>
                              <w:color w:val="0000FF"/>
                              <w:sz w:val="24"/>
                              <w:szCs w:val="24"/>
                              <w:u w:val="single"/>
                            </w:rPr>
                            <w:t>Hydrogen Sulphide Safety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15" w:anchor="m_-7444033006803512481_m_7630978532670847497_m_-6220735954431164083__Toc193724335" w:history="1">
                          <w:r w:rsidRPr="009D7057">
                            <w:rPr>
                              <w:rFonts w:asciiTheme="majorHAnsi" w:eastAsia="Times New Roman" w:hAnsiTheme="majorHAnsi" w:cs="Times New Roman"/>
                              <w:b/>
                              <w:bCs/>
                              <w:color w:val="0000FF"/>
                              <w:sz w:val="24"/>
                              <w:szCs w:val="24"/>
                              <w:u w:val="single"/>
                            </w:rPr>
                            <w:t>Safe Practices for Working at Height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16" w:anchor="m_-7444033006803512481_m_7630978532670847497_m_-6220735954431164083__Toc193724336" w:history="1">
                          <w:r w:rsidRPr="009D7057">
                            <w:rPr>
                              <w:rFonts w:asciiTheme="majorHAnsi" w:eastAsia="Times New Roman" w:hAnsiTheme="majorHAnsi" w:cs="Times New Roman"/>
                              <w:b/>
                              <w:bCs/>
                              <w:color w:val="0000FF"/>
                              <w:sz w:val="24"/>
                              <w:szCs w:val="24"/>
                              <w:u w:val="single"/>
                            </w:rPr>
                            <w:t>OSHA Essentials - Forklifter Operations &amp; Safety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17" w:anchor="m_-7444033006803512481_m_7630978532670847497_m_-6220735954431164083__Toc193724337" w:history="1">
                          <w:r w:rsidRPr="009D7057">
                            <w:rPr>
                              <w:rFonts w:asciiTheme="majorHAnsi" w:eastAsia="Times New Roman" w:hAnsiTheme="majorHAnsi" w:cs="Times New Roman"/>
                              <w:b/>
                              <w:bCs/>
                              <w:color w:val="0000FF"/>
                              <w:sz w:val="24"/>
                              <w:szCs w:val="24"/>
                              <w:u w:val="single"/>
                            </w:rPr>
                            <w:t>Anger Management: A Guide to Emotional Regulation and Conflict Resolution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18" w:anchor="m_-7444033006803512481_m_7630978532670847497_m_-6220735954431164083__Toc193724338" w:history="1">
                          <w:r w:rsidRPr="009D7057">
                            <w:rPr>
                              <w:rFonts w:asciiTheme="majorHAnsi" w:eastAsia="Times New Roman" w:hAnsiTheme="majorHAnsi" w:cs="Times New Roman"/>
                              <w:b/>
                              <w:bCs/>
                              <w:color w:val="0000FF"/>
                              <w:sz w:val="24"/>
                              <w:szCs w:val="24"/>
                              <w:u w:val="single"/>
                            </w:rPr>
                            <w:t>Environmental Management and Legal Compliance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19" w:anchor="m_-7444033006803512481_m_7630978532670847497_m_-6220735954431164083__Toc193724339" w:history="1">
                          <w:r w:rsidRPr="009D7057">
                            <w:rPr>
                              <w:rFonts w:asciiTheme="majorHAnsi" w:eastAsia="Times New Roman" w:hAnsiTheme="majorHAnsi" w:cs="Times New Roman"/>
                              <w:b/>
                              <w:bCs/>
                              <w:color w:val="0000FF"/>
                              <w:sz w:val="24"/>
                              <w:szCs w:val="24"/>
                              <w:u w:val="single"/>
                            </w:rPr>
                            <w:t>Childcare and Young People Development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0" w:anchor="m_-7444033006803512481_m_7630978532670847497_m_-6220735954431164083__Toc193724340" w:history="1">
                          <w:r w:rsidRPr="009D7057">
                            <w:rPr>
                              <w:rFonts w:asciiTheme="majorHAnsi" w:eastAsia="Times New Roman" w:hAnsiTheme="majorHAnsi" w:cs="Times New Roman"/>
                              <w:b/>
                              <w:bCs/>
                              <w:color w:val="0000FF"/>
                              <w:sz w:val="24"/>
                              <w:szCs w:val="24"/>
                              <w:u w:val="single"/>
                            </w:rPr>
                            <w:t>Child Protection and Welfare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1" w:anchor="m_-7444033006803512481_m_7630978532670847497_m_-6220735954431164083__Toc193724341" w:history="1">
                          <w:r w:rsidRPr="009D7057">
                            <w:rPr>
                              <w:rFonts w:asciiTheme="majorHAnsi" w:eastAsia="Times New Roman" w:hAnsiTheme="majorHAnsi" w:cs="Times New Roman"/>
                              <w:b/>
                              <w:bCs/>
                              <w:color w:val="0000FF"/>
                              <w:sz w:val="24"/>
                              <w:szCs w:val="24"/>
                              <w:u w:val="single"/>
                            </w:rPr>
                            <w:t>Montessori Teaching - Fundamental Concepts &amp; Principles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2" w:anchor="m_-7444033006803512481_m_7630978532670847497_m_-6220735954431164083__Toc193724342" w:history="1">
                          <w:r w:rsidRPr="009D7057">
                            <w:rPr>
                              <w:rFonts w:asciiTheme="majorHAnsi" w:eastAsia="Times New Roman" w:hAnsiTheme="majorHAnsi" w:cs="Times New Roman"/>
                              <w:b/>
                              <w:bCs/>
                              <w:color w:val="0000FF"/>
                              <w:sz w:val="24"/>
                              <w:szCs w:val="24"/>
                              <w:u w:val="single"/>
                            </w:rPr>
                            <w:t>Phlebotomy, Venipuncture and Specimen Handling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3" w:anchor="m_-7444033006803512481_m_7630978532670847497_m_-6220735954431164083__Toc193724343" w:history="1">
                          <w:r w:rsidRPr="009D7057">
                            <w:rPr>
                              <w:rFonts w:asciiTheme="majorHAnsi" w:eastAsia="Times New Roman" w:hAnsiTheme="majorHAnsi" w:cs="Times New Roman"/>
                              <w:b/>
                              <w:bCs/>
                              <w:color w:val="0000FF"/>
                              <w:sz w:val="24"/>
                              <w:szCs w:val="24"/>
                              <w:u w:val="single"/>
                            </w:rPr>
                            <w:t>Phlebotomist Training Course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4" w:anchor="m_-7444033006803512481_m_7630978532670847497_m_-6220735954431164083__Toc193724344" w:history="1">
                          <w:r w:rsidRPr="009D7057">
                            <w:rPr>
                              <w:rFonts w:asciiTheme="majorHAnsi" w:eastAsia="Times New Roman" w:hAnsiTheme="majorHAnsi" w:cs="Times New Roman"/>
                              <w:b/>
                              <w:bCs/>
                              <w:color w:val="0000FF"/>
                              <w:sz w:val="24"/>
                              <w:szCs w:val="24"/>
                              <w:u w:val="single"/>
                            </w:rPr>
                            <w:t>Dog Training Careers - Become a Professional Dog Trainer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5" w:anchor="m_-7444033006803512481_m_7630978532670847497_m_-6220735954431164083__Toc193724345" w:history="1">
                          <w:r w:rsidRPr="009D7057">
                            <w:rPr>
                              <w:rFonts w:asciiTheme="majorHAnsi" w:eastAsia="Times New Roman" w:hAnsiTheme="majorHAnsi" w:cs="Times New Roman"/>
                              <w:b/>
                              <w:bCs/>
                              <w:color w:val="0000FF"/>
                              <w:sz w:val="24"/>
                              <w:szCs w:val="24"/>
                              <w:u w:val="single"/>
                            </w:rPr>
                            <w:t>Working as a Teaching Assistant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6" w:anchor="m_-7444033006803512481_m_7630978532670847497_m_-6220735954431164083__Toc193724346" w:history="1">
                          <w:r w:rsidRPr="009D7057">
                            <w:rPr>
                              <w:rFonts w:asciiTheme="majorHAnsi" w:eastAsia="Times New Roman" w:hAnsiTheme="majorHAnsi" w:cs="Times New Roman"/>
                              <w:b/>
                              <w:bCs/>
                              <w:color w:val="0000FF"/>
                              <w:sz w:val="24"/>
                              <w:szCs w:val="24"/>
                              <w:u w:val="single"/>
                            </w:rPr>
                            <w:t>Understanding Epilepsy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7" w:anchor="m_-7444033006803512481_m_7630978532670847497_m_-6220735954431164083__Toc193724347" w:history="1">
                          <w:r w:rsidRPr="009D7057">
                            <w:rPr>
                              <w:rFonts w:asciiTheme="majorHAnsi" w:eastAsia="Times New Roman" w:hAnsiTheme="majorHAnsi" w:cs="Times New Roman"/>
                              <w:b/>
                              <w:bCs/>
                              <w:color w:val="0000FF"/>
                              <w:sz w:val="24"/>
                              <w:szCs w:val="24"/>
                              <w:u w:val="single"/>
                            </w:rPr>
                            <w:t>First Aid: A Comprehensive Guide to Saving Lives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8" w:anchor="m_-7444033006803512481_m_7630978532670847497_m_-6220735954431164083__Toc193724348" w:history="1">
                          <w:r w:rsidRPr="009D7057">
                            <w:rPr>
                              <w:rFonts w:asciiTheme="majorHAnsi" w:eastAsia="Times New Roman" w:hAnsiTheme="majorHAnsi" w:cs="Times New Roman"/>
                              <w:b/>
                              <w:bCs/>
                              <w:color w:val="0000FF"/>
                              <w:sz w:val="24"/>
                              <w:szCs w:val="24"/>
                              <w:u w:val="single"/>
                            </w:rPr>
                            <w:t>Basics of Manual Handling in the Workplace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29" w:anchor="m_-7444033006803512481_m_7630978532670847497_m_-6220735954431164083__Toc193724349" w:history="1">
                          <w:r w:rsidRPr="009D7057">
                            <w:rPr>
                              <w:rFonts w:asciiTheme="majorHAnsi" w:eastAsia="Times New Roman" w:hAnsiTheme="majorHAnsi" w:cs="Times New Roman"/>
                              <w:b/>
                              <w:bCs/>
                              <w:color w:val="0000FF"/>
                              <w:sz w:val="24"/>
                              <w:szCs w:val="24"/>
                              <w:u w:val="single"/>
                            </w:rPr>
                            <w:t>Early Childhood Crisis and Trauma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30" w:anchor="m_-7444033006803512481_m_7630978532670847497_m_-6220735954431164083__Toc193724350" w:history="1">
                          <w:r w:rsidRPr="009D7057">
                            <w:rPr>
                              <w:rFonts w:asciiTheme="majorHAnsi" w:eastAsia="Times New Roman" w:hAnsiTheme="majorHAnsi" w:cs="Times New Roman"/>
                              <w:b/>
                              <w:bCs/>
                              <w:color w:val="0000FF"/>
                              <w:sz w:val="24"/>
                              <w:szCs w:val="24"/>
                              <w:u w:val="single"/>
                            </w:rPr>
                            <w:t>Benefits Of An Alison Certificate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631" w:anchor="m_-7444033006803512481_m_7630978532670847497_m_-6220735954431164083__Toc193724351" w:history="1">
                          <w:r w:rsidRPr="009D7057">
                            <w:rPr>
                              <w:rFonts w:asciiTheme="majorHAnsi" w:eastAsia="Times New Roman" w:hAnsiTheme="majorHAnsi" w:cs="Times New Roman"/>
                              <w:b/>
                              <w:bCs/>
                              <w:color w:val="0000FF"/>
                              <w:sz w:val="24"/>
                              <w:szCs w:val="24"/>
                              <w:u w:val="single"/>
                            </w:rPr>
                            <w:t>Top STEM Courses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632" w:anchor="m_-7444033006803512481_m_7630978532670847497_m_-6220735954431164083__Toc193724352" w:history="1">
                          <w:r w:rsidRPr="009D7057">
                            <w:rPr>
                              <w:rFonts w:asciiTheme="majorHAnsi" w:eastAsia="Times New Roman" w:hAnsiTheme="majorHAnsi" w:cs="Times New Roman"/>
                              <w:b/>
                              <w:bCs/>
                              <w:color w:val="0000FF"/>
                              <w:sz w:val="24"/>
                              <w:szCs w:val="24"/>
                              <w:u w:val="single"/>
                            </w:rPr>
                            <w:t>Top Teaching Courses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633" w:anchor="m_-7444033006803512481_m_7630978532670847497_m_-6220735954431164083__Toc193724353" w:history="1">
                          <w:r w:rsidRPr="009D7057">
                            <w:rPr>
                              <w:rFonts w:asciiTheme="majorHAnsi" w:eastAsia="Times New Roman" w:hAnsiTheme="majorHAnsi" w:cs="Times New Roman"/>
                              <w:b/>
                              <w:bCs/>
                              <w:color w:val="0000FF"/>
                              <w:sz w:val="24"/>
                              <w:szCs w:val="24"/>
                              <w:u w:val="single"/>
                            </w:rPr>
                            <w:t>Most Popular Teaching &amp; Academics Courses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34" w:anchor="m_-7444033006803512481_m_7630978532670847497_m_-6220735954431164083__Toc193724354" w:history="1">
                          <w:r w:rsidRPr="009D7057">
                            <w:rPr>
                              <w:rFonts w:asciiTheme="majorHAnsi" w:eastAsia="Times New Roman" w:hAnsiTheme="majorHAnsi" w:cs="Times New Roman"/>
                              <w:b/>
                              <w:bCs/>
                              <w:color w:val="0000FF"/>
                              <w:sz w:val="24"/>
                              <w:szCs w:val="24"/>
                              <w:u w:val="single"/>
                            </w:rPr>
                            <w:t>Mastering Modern Day Parenting Techniques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35" w:anchor="m_-7444033006803512481_m_7630978532670847497_m_-6220735954431164083__Toc193724355" w:history="1">
                          <w:r w:rsidRPr="009D7057">
                            <w:rPr>
                              <w:rFonts w:asciiTheme="majorHAnsi" w:eastAsia="Times New Roman" w:hAnsiTheme="majorHAnsi" w:cs="Times New Roman"/>
                              <w:b/>
                              <w:bCs/>
                              <w:color w:val="0000FF"/>
                              <w:sz w:val="24"/>
                              <w:szCs w:val="24"/>
                              <w:u w:val="single"/>
                            </w:rPr>
                            <w:t>Physical Education - Coaching Styles and Techniques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36" w:anchor="m_-7444033006803512481_m_7630978532670847497_m_-6220735954431164083__Toc193724356" w:history="1">
                          <w:r w:rsidRPr="009D7057">
                            <w:rPr>
                              <w:rFonts w:asciiTheme="majorHAnsi" w:eastAsia="Times New Roman" w:hAnsiTheme="majorHAnsi" w:cs="Times New Roman"/>
                              <w:b/>
                              <w:bCs/>
                              <w:color w:val="0000FF"/>
                              <w:sz w:val="24"/>
                              <w:szCs w:val="24"/>
                              <w:u w:val="single"/>
                            </w:rPr>
                            <w:t>Learning Support Assistant (LSA)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37" w:anchor="m_-7444033006803512481_m_7630978532670847497_m_-6220735954431164083__Toc193724357" w:history="1">
                          <w:r w:rsidRPr="009D7057">
                            <w:rPr>
                              <w:rFonts w:asciiTheme="majorHAnsi" w:eastAsia="Times New Roman" w:hAnsiTheme="majorHAnsi" w:cs="Times New Roman"/>
                              <w:b/>
                              <w:bCs/>
                              <w:color w:val="0000FF"/>
                              <w:sz w:val="24"/>
                              <w:szCs w:val="24"/>
                              <w:u w:val="single"/>
                            </w:rPr>
                            <w:t>First Aid for Pediatric Emergencies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38" w:anchor="m_-7444033006803512481_m_7630978532670847497_m_-6220735954431164083__Toc193724358" w:history="1">
                          <w:r w:rsidRPr="009D7057">
                            <w:rPr>
                              <w:rFonts w:asciiTheme="majorHAnsi" w:eastAsia="Times New Roman" w:hAnsiTheme="majorHAnsi" w:cs="Times New Roman"/>
                              <w:b/>
                              <w:bCs/>
                              <w:color w:val="0000FF"/>
                              <w:sz w:val="24"/>
                              <w:szCs w:val="24"/>
                              <w:u w:val="single"/>
                            </w:rPr>
                            <w:t>AS9100D Quality Management System (QMS) for Aerospace Industry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39" w:anchor="m_-7444033006803512481_m_7630978532670847497_m_-6220735954431164083__Toc193724359" w:history="1">
                          <w:r w:rsidRPr="009D7057">
                            <w:rPr>
                              <w:rFonts w:asciiTheme="majorHAnsi" w:eastAsia="Times New Roman" w:hAnsiTheme="majorHAnsi" w:cs="Times New Roman"/>
                              <w:b/>
                              <w:bCs/>
                              <w:color w:val="0000FF"/>
                              <w:sz w:val="24"/>
                              <w:szCs w:val="24"/>
                              <w:u w:val="single"/>
                            </w:rPr>
                            <w:t>Introduction to Forest Schooling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0" w:anchor="m_-7444033006803512481_m_7630978532670847497_m_-6220735954431164083__Toc193724360" w:history="1">
                          <w:r w:rsidRPr="009D7057">
                            <w:rPr>
                              <w:rFonts w:asciiTheme="majorHAnsi" w:eastAsia="Times New Roman" w:hAnsiTheme="majorHAnsi" w:cs="Times New Roman"/>
                              <w:b/>
                              <w:bCs/>
                              <w:color w:val="0000FF"/>
                              <w:sz w:val="24"/>
                              <w:szCs w:val="24"/>
                              <w:u w:val="single"/>
                            </w:rPr>
                            <w:t>Signs of Substance Abuse and What to Do</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1" w:anchor="m_-7444033006803512481_m_7630978532670847497_m_-6220735954431164083__Toc193724361" w:history="1">
                          <w:r w:rsidRPr="009D7057">
                            <w:rPr>
                              <w:rFonts w:asciiTheme="majorHAnsi" w:eastAsia="Times New Roman" w:hAnsiTheme="majorHAnsi" w:cs="Times New Roman"/>
                              <w:b/>
                              <w:bCs/>
                              <w:color w:val="0000FF"/>
                              <w:sz w:val="24"/>
                              <w:szCs w:val="24"/>
                              <w:u w:val="single"/>
                            </w:rPr>
                            <w:t>Special Education Needs and Disabilities (SEND) Inclusion in Schools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2" w:anchor="m_-7444033006803512481_m_7630978532670847497_m_-6220735954431164083__Toc193724362" w:history="1">
                          <w:r w:rsidRPr="009D7057">
                            <w:rPr>
                              <w:rFonts w:asciiTheme="majorHAnsi" w:eastAsia="Times New Roman" w:hAnsiTheme="majorHAnsi" w:cs="Times New Roman"/>
                              <w:b/>
                              <w:bCs/>
                              <w:color w:val="0000FF"/>
                              <w:sz w:val="24"/>
                              <w:szCs w:val="24"/>
                              <w:u w:val="single"/>
                            </w:rPr>
                            <w:t>Positive Handling and Behavioural Training in Schools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3" w:anchor="m_-7444033006803512481_m_7630978532670847497_m_-6220735954431164083__Toc193724363" w:history="1">
                          <w:r w:rsidRPr="009D7057">
                            <w:rPr>
                              <w:rFonts w:asciiTheme="majorHAnsi" w:eastAsia="Times New Roman" w:hAnsiTheme="majorHAnsi" w:cs="Times New Roman"/>
                              <w:b/>
                              <w:bCs/>
                              <w:color w:val="0000FF"/>
                              <w:sz w:val="24"/>
                              <w:szCs w:val="24"/>
                              <w:u w:val="single"/>
                            </w:rPr>
                            <w:t>Fundamentals of Serving Safe for Food Handlers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4" w:anchor="m_-7444033006803512481_m_7630978532670847497_m_-6220735954431164083__Toc193724364"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5" w:anchor="m_-7444033006803512481_m_7630978532670847497_m_-6220735954431164083__Toc193724365" w:history="1">
                          <w:r w:rsidRPr="009D7057">
                            <w:rPr>
                              <w:rFonts w:asciiTheme="majorHAnsi" w:eastAsia="Times New Roman" w:hAnsiTheme="majorHAnsi" w:cs="Times New Roman"/>
                              <w:b/>
                              <w:bCs/>
                              <w:color w:val="0000FF"/>
                              <w:sz w:val="24"/>
                              <w:szCs w:val="24"/>
                              <w:u w:val="single"/>
                            </w:rPr>
                            <w:t>tshingombe fiston &lt;</w:t>
                          </w:r>
                          <w:r w:rsidRPr="009D7057">
                            <w:rPr>
                              <w:rFonts w:asciiTheme="majorHAnsi" w:eastAsia="Times New Roman" w:hAnsiTheme="majorHAnsi" w:cs="Calibri"/>
                              <w:color w:val="0000FF"/>
                              <w:sz w:val="24"/>
                              <w:szCs w:val="24"/>
                              <w:u w:val="single"/>
                            </w:rPr>
                            <w:t>tshingombefiston@gmail.com</w:t>
                          </w:r>
                          <w:r w:rsidRPr="009D7057">
                            <w:rPr>
                              <w:rFonts w:asciiTheme="majorHAnsi" w:eastAsia="Times New Roman" w:hAnsiTheme="majorHAnsi" w:cs="Times New Roman"/>
                              <w:b/>
                              <w:bCs/>
                              <w:color w:val="0000FF"/>
                              <w:sz w:val="24"/>
                              <w:szCs w:val="24"/>
                              <w:u w:val="single"/>
                            </w:rPr>
                            <w:t>&gt;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6" w:anchor="m_-7444033006803512481_m_7630978532670847497_m_-6220735954431164083__Toc193724366"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7" w:anchor="m_-7444033006803512481_m_7630978532670847497_m_-6220735954431164083__Toc193724367"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8" w:anchor="m_-7444033006803512481_m_7630978532670847497_m_-6220735954431164083__Toc193724368" w:history="1">
                          <w:r w:rsidRPr="009D7057">
                            <w:rPr>
                              <w:rFonts w:asciiTheme="majorHAnsi" w:eastAsia="Times New Roman" w:hAnsiTheme="majorHAnsi" w:cs="Times New Roman"/>
                              <w:b/>
                              <w:bCs/>
                              <w:color w:val="0000FF"/>
                              <w:sz w:val="24"/>
                              <w:szCs w:val="24"/>
                              <w:u w:val="single"/>
                            </w:rPr>
                            <w:t>Electrical Engineering - Electrical Transformer Components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49" w:anchor="m_-7444033006803512481_m_7630978532670847497_m_-6220735954431164083__Toc193724369" w:history="1">
                          <w:r w:rsidRPr="009D7057">
                            <w:rPr>
                              <w:rFonts w:asciiTheme="majorHAnsi" w:eastAsia="Times New Roman" w:hAnsiTheme="majorHAnsi" w:cs="Times New Roman"/>
                              <w:b/>
                              <w:bCs/>
                              <w:color w:val="0000FF"/>
                              <w:sz w:val="24"/>
                              <w:szCs w:val="24"/>
                              <w:u w:val="single"/>
                            </w:rPr>
                            <w:t>Electrical Engineering in Theory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0" w:anchor="m_-7444033006803512481_m_7630978532670847497_m_-6220735954431164083__Toc193724370" w:history="1">
                          <w:r w:rsidRPr="009D7057">
                            <w:rPr>
                              <w:rFonts w:asciiTheme="majorHAnsi" w:eastAsia="Times New Roman" w:hAnsiTheme="majorHAnsi" w:cs="Times New Roman"/>
                              <w:b/>
                              <w:bCs/>
                              <w:color w:val="0000FF"/>
                              <w:sz w:val="24"/>
                              <w:szCs w:val="24"/>
                              <w:u w:val="single"/>
                            </w:rPr>
                            <w:t>Trigonometry in Electrical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1" w:anchor="m_-7444033006803512481_m_7630978532670847497_m_-6220735954431164083__Toc193724371" w:history="1">
                          <w:r w:rsidRPr="009D7057">
                            <w:rPr>
                              <w:rFonts w:asciiTheme="majorHAnsi" w:eastAsia="Times New Roman" w:hAnsiTheme="majorHAnsi" w:cs="Times New Roman"/>
                              <w:b/>
                              <w:bCs/>
                              <w:color w:val="0000FF"/>
                              <w:sz w:val="24"/>
                              <w:szCs w:val="24"/>
                              <w:u w:val="single"/>
                            </w:rPr>
                            <w:t>Electrical Measuring Instrumentation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2" w:anchor="m_-7444033006803512481_m_7630978532670847497_m_-6220735954431164083__Toc193724372" w:history="1">
                          <w:r w:rsidRPr="009D7057">
                            <w:rPr>
                              <w:rFonts w:asciiTheme="majorHAnsi" w:eastAsia="Times New Roman" w:hAnsiTheme="majorHAnsi" w:cs="Times New Roman"/>
                              <w:b/>
                              <w:bCs/>
                              <w:color w:val="0000FF"/>
                              <w:sz w:val="24"/>
                              <w:szCs w:val="24"/>
                              <w:u w:val="single"/>
                            </w:rPr>
                            <w:t>Diploma in Electrical Studies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3" w:anchor="m_-7444033006803512481_m_7630978532670847497_m_-6220735954431164083__Toc193724373" w:history="1">
                          <w:r w:rsidRPr="009D7057">
                            <w:rPr>
                              <w:rFonts w:asciiTheme="majorHAnsi" w:eastAsia="Times New Roman" w:hAnsiTheme="majorHAnsi" w:cs="Times New Roman"/>
                              <w:b/>
                              <w:bCs/>
                              <w:color w:val="0000FF"/>
                              <w:sz w:val="24"/>
                              <w:szCs w:val="24"/>
                              <w:u w:val="single"/>
                            </w:rPr>
                            <w:t>Maintenance and Repair of Marine Electrical Equipment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4" w:anchor="m_-7444033006803512481_m_7630978532670847497_m_-6220735954431164083__Toc193724374" w:history="1">
                          <w:r w:rsidRPr="009D7057">
                            <w:rPr>
                              <w:rFonts w:asciiTheme="majorHAnsi" w:eastAsia="Times New Roman" w:hAnsiTheme="majorHAnsi" w:cs="Times New Roman"/>
                              <w:b/>
                              <w:bCs/>
                              <w:color w:val="0000FF"/>
                              <w:sz w:val="24"/>
                              <w:szCs w:val="24"/>
                              <w:u w:val="single"/>
                            </w:rPr>
                            <w:t>Introduction to Marine Electrical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5" w:anchor="m_-7444033006803512481_m_7630978532670847497_m_-6220735954431164083__Toc193724375" w:history="1">
                          <w:r w:rsidRPr="009D7057">
                            <w:rPr>
                              <w:rFonts w:asciiTheme="majorHAnsi" w:eastAsia="Times New Roman" w:hAnsiTheme="majorHAnsi" w:cs="Times New Roman"/>
                              <w:b/>
                              <w:bCs/>
                              <w:color w:val="0000FF"/>
                              <w:sz w:val="24"/>
                              <w:szCs w:val="24"/>
                              <w:u w:val="single"/>
                            </w:rPr>
                            <w:t>Introduction to Basic Electrical Drawings and Test Equipment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6" w:anchor="m_-7444033006803512481_m_7630978532670847497_m_-6220735954431164083__Toc193724376" w:history="1">
                          <w:r w:rsidRPr="009D7057">
                            <w:rPr>
                              <w:rFonts w:asciiTheme="majorHAnsi" w:eastAsia="Times New Roman" w:hAnsiTheme="majorHAnsi" w:cs="Times New Roman"/>
                              <w:b/>
                              <w:bCs/>
                              <w:color w:val="0000FF"/>
                              <w:sz w:val="24"/>
                              <w:szCs w:val="24"/>
                              <w:u w:val="single"/>
                            </w:rPr>
                            <w:t>Introduction to Electrical Technology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7" w:anchor="m_-7444033006803512481_m_7630978532670847497_m_-6220735954431164083__Toc193724377" w:history="1">
                          <w:r w:rsidRPr="009D7057">
                            <w:rPr>
                              <w:rFonts w:asciiTheme="majorHAnsi" w:eastAsia="Times New Roman" w:hAnsiTheme="majorHAnsi" w:cs="Times New Roman"/>
                              <w:b/>
                              <w:bCs/>
                              <w:color w:val="0000FF"/>
                              <w:sz w:val="24"/>
                              <w:szCs w:val="24"/>
                              <w:u w:val="single"/>
                            </w:rPr>
                            <w:t>Fundamentals of Marine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8" w:anchor="m_-7444033006803512481_m_7630978532670847497_m_-6220735954431164083__Toc193724378" w:history="1">
                          <w:r w:rsidRPr="009D7057">
                            <w:rPr>
                              <w:rFonts w:asciiTheme="majorHAnsi" w:eastAsia="Times New Roman" w:hAnsiTheme="majorHAnsi" w:cs="Times New Roman"/>
                              <w:b/>
                              <w:bCs/>
                              <w:color w:val="0000FF"/>
                              <w:sz w:val="24"/>
                              <w:szCs w:val="24"/>
                              <w:u w:val="single"/>
                            </w:rPr>
                            <w:t>NFPA 70E (2024) - Navigating Workplace Electrical Safety &amp; Essential Updates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59" w:anchor="m_-7444033006803512481_m_7630978532670847497_m_-6220735954431164083__Toc193724379" w:history="1">
                          <w:r w:rsidRPr="009D7057">
                            <w:rPr>
                              <w:rFonts w:asciiTheme="majorHAnsi" w:eastAsia="Times New Roman" w:hAnsiTheme="majorHAnsi" w:cs="Times New Roman"/>
                              <w:b/>
                              <w:bCs/>
                              <w:color w:val="0000FF"/>
                              <w:sz w:val="24"/>
                              <w:szCs w:val="24"/>
                              <w:u w:val="single"/>
                            </w:rPr>
                            <w:t>Diploma in Solar Energy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60" w:anchor="m_-7444033006803512481_m_7630978532670847497_m_-6220735954431164083__Toc193724380" w:history="1">
                          <w:r w:rsidRPr="009D7057">
                            <w:rPr>
                              <w:rFonts w:asciiTheme="majorHAnsi" w:eastAsia="Times New Roman" w:hAnsiTheme="majorHAnsi" w:cs="Times New Roman"/>
                              <w:b/>
                              <w:bCs/>
                              <w:color w:val="0000FF"/>
                              <w:sz w:val="24"/>
                              <w:szCs w:val="24"/>
                              <w:u w:val="single"/>
                            </w:rPr>
                            <w:t>Electrical Fundamentals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61" w:anchor="m_-7444033006803512481_m_7630978532670847497_m_-6220735954431164083__Toc193724381" w:history="1">
                          <w:r w:rsidRPr="009D7057">
                            <w:rPr>
                              <w:rFonts w:asciiTheme="majorHAnsi" w:eastAsia="Times New Roman" w:hAnsiTheme="majorHAnsi" w:cs="Times New Roman"/>
                              <w:b/>
                              <w:bCs/>
                              <w:color w:val="0000FF"/>
                              <w:sz w:val="24"/>
                              <w:szCs w:val="24"/>
                              <w:u w:val="single"/>
                            </w:rPr>
                            <w:t>Introduction to Electrical Maintenance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62" w:anchor="m_-7444033006803512481_m_7630978532670847497_m_-6220735954431164083__Toc193724382" w:history="1">
                          <w:r w:rsidRPr="009D7057">
                            <w:rPr>
                              <w:rFonts w:asciiTheme="majorHAnsi" w:eastAsia="Times New Roman" w:hAnsiTheme="majorHAnsi" w:cs="Times New Roman"/>
                              <w:b/>
                              <w:bCs/>
                              <w:color w:val="0000FF"/>
                              <w:sz w:val="24"/>
                              <w:szCs w:val="24"/>
                              <w:u w:val="single"/>
                            </w:rPr>
                            <w:t>Diploma in Marine Electrical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63" w:anchor="m_-7444033006803512481_m_7630978532670847497_m_-6220735954431164083__Toc193724383" w:history="1">
                          <w:r w:rsidRPr="009D7057">
                            <w:rPr>
                              <w:rFonts w:asciiTheme="majorHAnsi" w:eastAsia="Times New Roman" w:hAnsiTheme="majorHAnsi" w:cs="Times New Roman"/>
                              <w:b/>
                              <w:bCs/>
                              <w:color w:val="0000FF"/>
                              <w:sz w:val="24"/>
                              <w:szCs w:val="24"/>
                              <w:u w:val="single"/>
                            </w:rPr>
                            <w:t>Fundamentals of Electrical Three-Phase Power Transformers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664" w:anchor="m_-7444033006803512481_m_7630978532670847497_m_-6220735954431164083__Toc193724384" w:history="1">
                          <w:r w:rsidRPr="009D7057">
                            <w:rPr>
                              <w:rFonts w:asciiTheme="majorHAnsi" w:eastAsia="Times New Roman" w:hAnsiTheme="majorHAnsi" w:cs="Times New Roman"/>
                              <w:b/>
                              <w:bCs/>
                              <w:color w:val="0000FF"/>
                              <w:sz w:val="24"/>
                              <w:szCs w:val="24"/>
                              <w:u w:val="single"/>
                            </w:rPr>
                            <w:t>Overwhelmed by career choices? Let us guide you.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65" w:anchor="m_-7444033006803512481_m_7630978532670847497_m_-6220735954431164083__Toc193724385" w:history="1">
                          <w:r w:rsidRPr="009D7057">
                            <w:rPr>
                              <w:rFonts w:asciiTheme="majorHAnsi" w:eastAsia="Times New Roman" w:hAnsiTheme="majorHAnsi" w:cs="Times New Roman"/>
                              <w:b/>
                              <w:bCs/>
                              <w:color w:val="0000FF"/>
                              <w:sz w:val="24"/>
                              <w:szCs w:val="24"/>
                              <w:u w:val="single"/>
                            </w:rPr>
                            <w:t>Essentials of Electrical Safety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66" w:anchor="m_-7444033006803512481_m_7630978532670847497_m_-6220735954431164083__Toc193724386" w:history="1">
                          <w:r w:rsidRPr="009D7057">
                            <w:rPr>
                              <w:rFonts w:asciiTheme="majorHAnsi" w:eastAsia="Times New Roman" w:hAnsiTheme="majorHAnsi" w:cs="Times New Roman"/>
                              <w:b/>
                              <w:bCs/>
                              <w:color w:val="0000FF"/>
                              <w:sz w:val="24"/>
                              <w:szCs w:val="24"/>
                              <w:u w:val="single"/>
                            </w:rPr>
                            <w:t>Advanced Diploma in Basics of Electrical Technology and Circuit Analysis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67" w:anchor="m_-7444033006803512481_m_7630978532670847497_m_-6220735954431164083__Toc193724387" w:history="1">
                          <w:r w:rsidRPr="009D7057">
                            <w:rPr>
                              <w:rFonts w:asciiTheme="majorHAnsi" w:eastAsia="Times New Roman" w:hAnsiTheme="majorHAnsi" w:cs="Times New Roman"/>
                              <w:b/>
                              <w:bCs/>
                              <w:color w:val="0000FF"/>
                              <w:sz w:val="24"/>
                              <w:szCs w:val="24"/>
                              <w:u w:val="single"/>
                            </w:rPr>
                            <w:t>Introduction to the Electrical Trade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68" w:anchor="m_-7444033006803512481_m_7630978532670847497_m_-6220735954431164083__Toc193724388" w:history="1">
                          <w:r w:rsidRPr="009D7057">
                            <w:rPr>
                              <w:rFonts w:asciiTheme="majorHAnsi" w:eastAsia="Times New Roman" w:hAnsiTheme="majorHAnsi" w:cs="Times New Roman"/>
                              <w:b/>
                              <w:bCs/>
                              <w:color w:val="0000FF"/>
                              <w:sz w:val="24"/>
                              <w:szCs w:val="24"/>
                              <w:u w:val="single"/>
                            </w:rPr>
                            <w:t>Engineering Project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69" w:anchor="m_-7444033006803512481_m_7630978532670847497_m_-6220735954431164083__Toc193724389" w:history="1">
                          <w:r w:rsidRPr="009D7057">
                            <w:rPr>
                              <w:rFonts w:asciiTheme="majorHAnsi" w:eastAsia="Times New Roman" w:hAnsiTheme="majorHAnsi" w:cs="Times New Roman"/>
                              <w:b/>
                              <w:bCs/>
                              <w:color w:val="0000FF"/>
                              <w:sz w:val="24"/>
                              <w:szCs w:val="24"/>
                              <w:u w:val="single"/>
                            </w:rPr>
                            <w:t>Introduction to Electrical Wiring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0" w:anchor="m_-7444033006803512481_m_7630978532670847497_m_-6220735954431164083__Toc193724390" w:history="1">
                          <w:r w:rsidRPr="009D7057">
                            <w:rPr>
                              <w:rFonts w:asciiTheme="majorHAnsi" w:eastAsia="Times New Roman" w:hAnsiTheme="majorHAnsi" w:cs="Times New Roman"/>
                              <w:b/>
                              <w:bCs/>
                              <w:color w:val="0000FF"/>
                              <w:sz w:val="24"/>
                              <w:szCs w:val="24"/>
                              <w:u w:val="single"/>
                            </w:rPr>
                            <w:t>Diploma in Electrical Technology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1" w:anchor="m_-7444033006803512481_m_7630978532670847497_m_-6220735954431164083__Toc193724391" w:history="1">
                          <w:r w:rsidRPr="009D7057">
                            <w:rPr>
                              <w:rFonts w:asciiTheme="majorHAnsi" w:eastAsia="Times New Roman" w:hAnsiTheme="majorHAnsi" w:cs="Times New Roman"/>
                              <w:b/>
                              <w:bCs/>
                              <w:color w:val="0000FF"/>
                              <w:sz w:val="24"/>
                              <w:szCs w:val="24"/>
                              <w:u w:val="single"/>
                            </w:rPr>
                            <w:t>Fundamental of Basic Electrical Circuits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2" w:anchor="m_-7444033006803512481_m_7630978532670847497_m_-6220735954431164083__Toc193724392" w:history="1">
                          <w:r w:rsidRPr="009D7057">
                            <w:rPr>
                              <w:rFonts w:asciiTheme="majorHAnsi" w:eastAsia="Times New Roman" w:hAnsiTheme="majorHAnsi" w:cs="Times New Roman"/>
                              <w:b/>
                              <w:bCs/>
                              <w:color w:val="0000FF"/>
                              <w:sz w:val="24"/>
                              <w:szCs w:val="24"/>
                              <w:u w:val="single"/>
                            </w:rPr>
                            <w:t>Diagnose Basic Car Electrical Problems Using Wiring Diagrams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3" w:anchor="m_-7444033006803512481_m_7630978532670847497_m_-6220735954431164083__Toc193724393" w:history="1">
                          <w:r w:rsidRPr="009D7057">
                            <w:rPr>
                              <w:rFonts w:asciiTheme="majorHAnsi" w:eastAsia="Times New Roman" w:hAnsiTheme="majorHAnsi" w:cs="Times New Roman"/>
                              <w:b/>
                              <w:bCs/>
                              <w:color w:val="0000FF"/>
                              <w:sz w:val="24"/>
                              <w:szCs w:val="24"/>
                              <w:u w:val="single"/>
                            </w:rPr>
                            <w:t>Electrical Technology - Basic Laws and Single Phase AC Circuits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4" w:anchor="m_-7444033006803512481_m_7630978532670847497_m_-6220735954431164083__Toc193724394" w:history="1">
                          <w:r w:rsidRPr="009D7057">
                            <w:rPr>
                              <w:rFonts w:asciiTheme="majorHAnsi" w:eastAsia="Times New Roman" w:hAnsiTheme="majorHAnsi" w:cs="Times New Roman"/>
                              <w:b/>
                              <w:bCs/>
                              <w:color w:val="0000FF"/>
                              <w:sz w:val="24"/>
                              <w:szCs w:val="24"/>
                              <w:u w:val="single"/>
                            </w:rPr>
                            <w:t>An Introduction to Solar Energy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5" w:anchor="m_-7444033006803512481_m_7630978532670847497_m_-6220735954431164083__Toc193724395" w:history="1">
                          <w:r w:rsidRPr="009D7057">
                            <w:rPr>
                              <w:rFonts w:asciiTheme="majorHAnsi" w:eastAsia="Times New Roman" w:hAnsiTheme="majorHAnsi" w:cs="Times New Roman"/>
                              <w:b/>
                              <w:bCs/>
                              <w:color w:val="0000FF"/>
                              <w:sz w:val="24"/>
                              <w:szCs w:val="24"/>
                              <w:u w:val="single"/>
                            </w:rPr>
                            <w:t>Basics of Engineering Management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6" w:anchor="m_-7444033006803512481_m_7630978532670847497_m_-6220735954431164083__Toc193724396" w:history="1">
                          <w:r w:rsidRPr="009D7057">
                            <w:rPr>
                              <w:rFonts w:asciiTheme="majorHAnsi" w:eastAsia="Times New Roman" w:hAnsiTheme="majorHAnsi" w:cs="Times New Roman"/>
                              <w:b/>
                              <w:bCs/>
                              <w:color w:val="0000FF"/>
                              <w:sz w:val="24"/>
                              <w:szCs w:val="24"/>
                              <w:u w:val="single"/>
                            </w:rPr>
                            <w:t>Guide to Transformer Maintenance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7" w:anchor="m_-7444033006803512481_m_7630978532670847497_m_-6220735954431164083__Toc193724397" w:history="1">
                          <w:r w:rsidRPr="009D7057">
                            <w:rPr>
                              <w:rFonts w:asciiTheme="majorHAnsi" w:eastAsia="Times New Roman" w:hAnsiTheme="majorHAnsi" w:cs="Times New Roman"/>
                              <w:b/>
                              <w:bCs/>
                              <w:color w:val="0000FF"/>
                              <w:sz w:val="24"/>
                              <w:szCs w:val="24"/>
                              <w:u w:val="single"/>
                            </w:rPr>
                            <w:t>Advanced Diploma in Basic Electrical Circuits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8" w:anchor="m_-7444033006803512481_m_7630978532670847497_m_-6220735954431164083__Toc193724398" w:history="1">
                          <w:r w:rsidRPr="009D7057">
                            <w:rPr>
                              <w:rFonts w:asciiTheme="majorHAnsi" w:eastAsia="Times New Roman" w:hAnsiTheme="majorHAnsi" w:cs="Times New Roman"/>
                              <w:b/>
                              <w:bCs/>
                              <w:color w:val="0000FF"/>
                              <w:sz w:val="24"/>
                              <w:szCs w:val="24"/>
                              <w:u w:val="single"/>
                            </w:rPr>
                            <w:t>Diploma in Structural Engineering and Construction Site Safety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79" w:anchor="m_-7444033006803512481_m_7630978532670847497_m_-6220735954431164083__Toc193724399" w:history="1">
                          <w:r w:rsidRPr="009D7057">
                            <w:rPr>
                              <w:rFonts w:asciiTheme="majorHAnsi" w:eastAsia="Times New Roman" w:hAnsiTheme="majorHAnsi" w:cs="Times New Roman"/>
                              <w:b/>
                              <w:bCs/>
                              <w:color w:val="0000FF"/>
                              <w:sz w:val="24"/>
                              <w:szCs w:val="24"/>
                              <w:u w:val="single"/>
                            </w:rPr>
                            <w:t>Introduction to Industrial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80" w:anchor="m_-7444033006803512481_m_7630978532670847497_m_-6220735954431164083__Toc193724400" w:history="1">
                          <w:r w:rsidRPr="009D7057">
                            <w:rPr>
                              <w:rFonts w:asciiTheme="majorHAnsi" w:eastAsia="Times New Roman" w:hAnsiTheme="majorHAnsi" w:cs="Times New Roman"/>
                              <w:b/>
                              <w:bCs/>
                              <w:color w:val="0000FF"/>
                              <w:sz w:val="24"/>
                              <w:szCs w:val="24"/>
                              <w:u w:val="single"/>
                            </w:rPr>
                            <w:t>Marine Electrical - Distribution System and Maintenance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81" w:anchor="m_-7444033006803512481_m_7630978532670847497_m_-6220735954431164083__Toc193724401" w:history="1">
                          <w:r w:rsidRPr="009D7057">
                            <w:rPr>
                              <w:rFonts w:asciiTheme="majorHAnsi" w:eastAsia="Times New Roman" w:hAnsiTheme="majorHAnsi" w:cs="Times New Roman"/>
                              <w:b/>
                              <w:bCs/>
                              <w:color w:val="0000FF"/>
                              <w:sz w:val="24"/>
                              <w:szCs w:val="24"/>
                              <w:u w:val="single"/>
                            </w:rPr>
                            <w:t>Health and Safety - Electrical Safety in the Workplace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82" w:anchor="m_-7444033006803512481_m_7630978532670847497_m_-6220735954431164083__Toc193724402" w:history="1">
                          <w:r w:rsidRPr="009D7057">
                            <w:rPr>
                              <w:rFonts w:asciiTheme="majorHAnsi" w:eastAsia="Times New Roman" w:hAnsiTheme="majorHAnsi" w:cs="Times New Roman"/>
                              <w:b/>
                              <w:bCs/>
                              <w:color w:val="0000FF"/>
                              <w:sz w:val="24"/>
                              <w:szCs w:val="24"/>
                              <w:u w:val="single"/>
                            </w:rPr>
                            <w:t>Chemical Engineering Overview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83" w:anchor="m_-7444033006803512481_m_7630978532670847497_m_-6220735954431164083__Toc193724403" w:history="1">
                          <w:r w:rsidRPr="009D7057">
                            <w:rPr>
                              <w:rFonts w:asciiTheme="majorHAnsi" w:eastAsia="Times New Roman" w:hAnsiTheme="majorHAnsi" w:cs="Times New Roman"/>
                              <w:b/>
                              <w:bCs/>
                              <w:color w:val="0000FF"/>
                              <w:sz w:val="24"/>
                              <w:szCs w:val="24"/>
                              <w:u w:val="single"/>
                            </w:rPr>
                            <w:t>Mechanical Engineering Principles and Design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84" w:anchor="m_-7444033006803512481_m_7630978532670847497_m_-6220735954431164083__Toc193724404" w:history="1">
                          <w:r w:rsidRPr="009D7057">
                            <w:rPr>
                              <w:rFonts w:asciiTheme="majorHAnsi" w:eastAsia="Times New Roman" w:hAnsiTheme="majorHAnsi" w:cs="Times New Roman"/>
                              <w:b/>
                              <w:bCs/>
                              <w:color w:val="0000FF"/>
                              <w:sz w:val="24"/>
                              <w:szCs w:val="24"/>
                              <w:u w:val="single"/>
                            </w:rPr>
                            <w:t>Maintenance and Troubleshooting for Electronic and Electrical Devices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85" w:anchor="m_-7444033006803512481_m_7630978532670847497_m_-6220735954431164083__Toc193724405" w:history="1">
                          <w:r w:rsidRPr="009D7057">
                            <w:rPr>
                              <w:rFonts w:asciiTheme="majorHAnsi" w:eastAsia="Times New Roman" w:hAnsiTheme="majorHAnsi" w:cs="Times New Roman"/>
                              <w:b/>
                              <w:bCs/>
                              <w:color w:val="0000FF"/>
                              <w:sz w:val="24"/>
                              <w:szCs w:val="24"/>
                              <w:u w:val="single"/>
                            </w:rPr>
                            <w:t>Fundamentals of Value Engineering Tools and Techniques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86" w:anchor="m_-7444033006803512481_m_7630978532670847497_m_-6220735954431164083__Toc193724406" w:history="1">
                          <w:r w:rsidRPr="009D7057">
                            <w:rPr>
                              <w:rFonts w:asciiTheme="majorHAnsi" w:eastAsia="Times New Roman" w:hAnsiTheme="majorHAnsi" w:cs="Times New Roman"/>
                              <w:b/>
                              <w:bCs/>
                              <w:color w:val="0000FF"/>
                              <w:sz w:val="24"/>
                              <w:szCs w:val="24"/>
                              <w:u w:val="single"/>
                            </w:rPr>
                            <w:t>Diploma in Principles of Industrial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87" w:anchor="m_-7444033006803512481_m_7630978532670847497_m_-6220735954431164083__Toc193724407" w:history="1">
                          <w:r w:rsidRPr="009D7057">
                            <w:rPr>
                              <w:rFonts w:asciiTheme="majorHAnsi" w:eastAsia="Times New Roman" w:hAnsiTheme="majorHAnsi" w:cs="Times New Roman"/>
                              <w:b/>
                              <w:bCs/>
                              <w:color w:val="0000FF"/>
                              <w:sz w:val="24"/>
                              <w:szCs w:val="24"/>
                              <w:u w:val="single"/>
                            </w:rPr>
                            <w:t>Study of Electrical Measuring Instrumentation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88" w:anchor="m_-7444033006803512481_m_7630978532670847497_m_-6220735954431164083__Toc193724408" w:history="1">
                          <w:r w:rsidRPr="009D7057">
                            <w:rPr>
                              <w:rFonts w:asciiTheme="majorHAnsi" w:eastAsia="Times New Roman" w:hAnsiTheme="majorHAnsi" w:cs="Times New Roman"/>
                              <w:b/>
                              <w:bCs/>
                              <w:color w:val="0000FF"/>
                              <w:sz w:val="24"/>
                              <w:szCs w:val="24"/>
                              <w:u w:val="single"/>
                            </w:rPr>
                            <w:t>Diploma in Cathodic Protection Engineering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689" w:anchor="m_-7444033006803512481_m_7630978532670847497_m_-6220735954431164083__Toc193724409" w:history="1">
                          <w:r w:rsidRPr="009D7057">
                            <w:rPr>
                              <w:rFonts w:asciiTheme="majorHAnsi" w:eastAsia="Times New Roman" w:hAnsiTheme="majorHAnsi" w:cs="Times New Roman"/>
                              <w:b/>
                              <w:bCs/>
                              <w:color w:val="0000FF"/>
                              <w:sz w:val="24"/>
                              <w:szCs w:val="24"/>
                              <w:u w:val="single"/>
                            </w:rPr>
                            <w:t>Overwhelmed by career choices? Let us guide you.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0" w:anchor="m_-7444033006803512481_m_7630978532670847497_m_-6220735954431164083__Toc193724410" w:history="1">
                          <w:r w:rsidRPr="009D7057">
                            <w:rPr>
                              <w:rFonts w:asciiTheme="majorHAnsi" w:eastAsia="Times New Roman" w:hAnsiTheme="majorHAnsi" w:cs="Times New Roman"/>
                              <w:b/>
                              <w:bCs/>
                              <w:color w:val="0000FF"/>
                              <w:sz w:val="24"/>
                              <w:szCs w:val="24"/>
                              <w:u w:val="single"/>
                            </w:rPr>
                            <w:t>Diploma in Mechatronics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1" w:anchor="m_-7444033006803512481_m_7630978532670847497_m_-6220735954431164083__Toc193724411" w:history="1">
                          <w:r w:rsidRPr="009D7057">
                            <w:rPr>
                              <w:rFonts w:asciiTheme="majorHAnsi" w:eastAsia="Times New Roman" w:hAnsiTheme="majorHAnsi" w:cs="Times New Roman"/>
                              <w:b/>
                              <w:bCs/>
                              <w:color w:val="0000FF"/>
                              <w:sz w:val="24"/>
                              <w:szCs w:val="24"/>
                              <w:u w:val="single"/>
                            </w:rPr>
                            <w:t>Introduction to Tissue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2" w:anchor="m_-7444033006803512481_m_7630978532670847497_m_-6220735954431164083__Toc193724412" w:history="1">
                          <w:r w:rsidRPr="009D7057">
                            <w:rPr>
                              <w:rFonts w:asciiTheme="majorHAnsi" w:eastAsia="Times New Roman" w:hAnsiTheme="majorHAnsi" w:cs="Times New Roman"/>
                              <w:b/>
                              <w:bCs/>
                              <w:color w:val="0000FF"/>
                              <w:sz w:val="24"/>
                              <w:szCs w:val="24"/>
                              <w:u w:val="single"/>
                            </w:rPr>
                            <w:t>Understanding Basic Electricity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3" w:anchor="m_-7444033006803512481_m_7630978532670847497_m_-6220735954431164083__Toc193724413" w:history="1">
                          <w:r w:rsidRPr="009D7057">
                            <w:rPr>
                              <w:rFonts w:asciiTheme="majorHAnsi" w:eastAsia="Times New Roman" w:hAnsiTheme="majorHAnsi" w:cs="Times New Roman"/>
                              <w:b/>
                              <w:bCs/>
                              <w:color w:val="0000FF"/>
                              <w:sz w:val="24"/>
                              <w:szCs w:val="24"/>
                              <w:u w:val="single"/>
                            </w:rPr>
                            <w:t>Parallel Circuit Rules and Ohm's Law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4" w:anchor="m_-7444033006803512481_m_7630978532670847497_m_-6220735954431164083__Toc193724414" w:history="1">
                          <w:r w:rsidRPr="009D7057">
                            <w:rPr>
                              <w:rFonts w:asciiTheme="majorHAnsi" w:eastAsia="Times New Roman" w:hAnsiTheme="majorHAnsi" w:cs="Times New Roman"/>
                              <w:b/>
                              <w:bCs/>
                              <w:color w:val="0000FF"/>
                              <w:sz w:val="24"/>
                              <w:szCs w:val="24"/>
                              <w:u w:val="single"/>
                            </w:rPr>
                            <w:t>Basics of Network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5" w:anchor="m_-7444033006803512481_m_7630978532670847497_m_-6220735954431164083__Toc193724415" w:history="1">
                          <w:r w:rsidRPr="009D7057">
                            <w:rPr>
                              <w:rFonts w:asciiTheme="majorHAnsi" w:eastAsia="Times New Roman" w:hAnsiTheme="majorHAnsi" w:cs="Times New Roman"/>
                              <w:b/>
                              <w:bCs/>
                              <w:color w:val="0000FF"/>
                              <w:sz w:val="24"/>
                              <w:szCs w:val="24"/>
                              <w:u w:val="single"/>
                            </w:rPr>
                            <w:t>Introduction to Biomedical Engineering Theory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6" w:anchor="m_-7444033006803512481_m_7630978532670847497_m_-6220735954431164083__Toc193724416" w:history="1">
                          <w:r w:rsidRPr="009D7057">
                            <w:rPr>
                              <w:rFonts w:asciiTheme="majorHAnsi" w:eastAsia="Times New Roman" w:hAnsiTheme="majorHAnsi" w:cs="Times New Roman"/>
                              <w:b/>
                              <w:bCs/>
                              <w:color w:val="0000FF"/>
                              <w:sz w:val="24"/>
                              <w:szCs w:val="24"/>
                              <w:u w:val="single"/>
                            </w:rPr>
                            <w:t>Advanced Diploma in Principles of Industrial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7" w:anchor="m_-7444033006803512481_m_7630978532670847497_m_-6220735954431164083__Toc193724417" w:history="1">
                          <w:r w:rsidRPr="009D7057">
                            <w:rPr>
                              <w:rFonts w:asciiTheme="majorHAnsi" w:eastAsia="Times New Roman" w:hAnsiTheme="majorHAnsi" w:cs="Times New Roman"/>
                              <w:b/>
                              <w:bCs/>
                              <w:color w:val="0000FF"/>
                              <w:sz w:val="24"/>
                              <w:szCs w:val="24"/>
                              <w:u w:val="single"/>
                            </w:rPr>
                            <w:t>Reliability Engineering Fundamentals - Enhanced Performance Levels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8" w:anchor="m_-7444033006803512481_m_7630978532670847497_m_-6220735954431164083__Toc193724418" w:history="1">
                          <w:r w:rsidRPr="009D7057">
                            <w:rPr>
                              <w:rFonts w:asciiTheme="majorHAnsi" w:eastAsia="Times New Roman" w:hAnsiTheme="majorHAnsi" w:cs="Times New Roman"/>
                              <w:b/>
                              <w:bCs/>
                              <w:color w:val="0000FF"/>
                              <w:sz w:val="24"/>
                              <w:szCs w:val="24"/>
                              <w:u w:val="single"/>
                            </w:rPr>
                            <w:t>Practical Municipal Engineering: Managing Public Works and Urban Projects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699" w:anchor="m_-7444033006803512481_m_7630978532670847497_m_-6220735954431164083__Toc193724419" w:history="1">
                          <w:r w:rsidRPr="009D7057">
                            <w:rPr>
                              <w:rFonts w:asciiTheme="majorHAnsi" w:eastAsia="Times New Roman" w:hAnsiTheme="majorHAnsi" w:cs="Times New Roman"/>
                              <w:b/>
                              <w:bCs/>
                              <w:color w:val="0000FF"/>
                              <w:sz w:val="24"/>
                              <w:szCs w:val="24"/>
                              <w:u w:val="single"/>
                            </w:rPr>
                            <w:t>Diploma in Engineering Fundamentals of Electric Vehicles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0" w:anchor="m_-7444033006803512481_m_7630978532670847497_m_-6220735954431164083__Toc193724420" w:history="1">
                          <w:r w:rsidRPr="009D7057">
                            <w:rPr>
                              <w:rFonts w:asciiTheme="majorHAnsi" w:eastAsia="Times New Roman" w:hAnsiTheme="majorHAnsi" w:cs="Times New Roman"/>
                              <w:b/>
                              <w:bCs/>
                              <w:color w:val="0000FF"/>
                              <w:sz w:val="24"/>
                              <w:szCs w:val="24"/>
                              <w:u w:val="single"/>
                            </w:rPr>
                            <w:t>Diploma in Mathematics for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1" w:anchor="m_-7444033006803512481_m_7630978532670847497_m_-6220735954431164083__Toc193724421" w:history="1">
                          <w:r w:rsidRPr="009D7057">
                            <w:rPr>
                              <w:rFonts w:asciiTheme="majorHAnsi" w:eastAsia="Times New Roman" w:hAnsiTheme="majorHAnsi" w:cs="Times New Roman"/>
                              <w:b/>
                              <w:bCs/>
                              <w:color w:val="0000FF"/>
                              <w:sz w:val="24"/>
                              <w:szCs w:val="24"/>
                              <w:u w:val="single"/>
                            </w:rPr>
                            <w:t>Fundamentals of Biomedical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2" w:anchor="m_-7444033006803512481_m_7630978532670847497_m_-6220735954431164083__Toc193724422" w:history="1">
                          <w:r w:rsidRPr="009D7057">
                            <w:rPr>
                              <w:rFonts w:asciiTheme="majorHAnsi" w:eastAsia="Times New Roman" w:hAnsiTheme="majorHAnsi" w:cs="Times New Roman"/>
                              <w:b/>
                              <w:bCs/>
                              <w:color w:val="0000FF"/>
                              <w:sz w:val="24"/>
                              <w:szCs w:val="24"/>
                              <w:u w:val="single"/>
                            </w:rPr>
                            <w:t>Diploma in Optical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3" w:anchor="m_-7444033006803512481_m_7630978532670847497_m_-6220735954431164083__Toc193724423" w:history="1">
                          <w:r w:rsidRPr="009D7057">
                            <w:rPr>
                              <w:rFonts w:asciiTheme="majorHAnsi" w:eastAsia="Times New Roman" w:hAnsiTheme="majorHAnsi" w:cs="Times New Roman"/>
                              <w:b/>
                              <w:bCs/>
                              <w:color w:val="0000FF"/>
                              <w:sz w:val="24"/>
                              <w:szCs w:val="24"/>
                              <w:u w:val="single"/>
                            </w:rPr>
                            <w:t>Series Parallel Circuits and Ohm's Law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4" w:anchor="m_-7444033006803512481_m_7630978532670847497_m_-6220735954431164083__Toc193724424" w:history="1">
                          <w:r w:rsidRPr="009D7057">
                            <w:rPr>
                              <w:rFonts w:asciiTheme="majorHAnsi" w:eastAsia="Times New Roman" w:hAnsiTheme="majorHAnsi" w:cs="Times New Roman"/>
                              <w:b/>
                              <w:bCs/>
                              <w:color w:val="0000FF"/>
                              <w:sz w:val="24"/>
                              <w:szCs w:val="24"/>
                              <w:u w:val="single"/>
                            </w:rPr>
                            <w:t>Prompt Engineering for AI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5" w:anchor="m_-7444033006803512481_m_7630978532670847497_m_-6220735954431164083__Toc193724425" w:history="1">
                          <w:r w:rsidRPr="009D7057">
                            <w:rPr>
                              <w:rFonts w:asciiTheme="majorHAnsi" w:eastAsia="Times New Roman" w:hAnsiTheme="majorHAnsi" w:cs="Times New Roman"/>
                              <w:b/>
                              <w:bCs/>
                              <w:color w:val="0000FF"/>
                              <w:sz w:val="24"/>
                              <w:szCs w:val="24"/>
                              <w:u w:val="single"/>
                            </w:rPr>
                            <w:t>Tissue Engineering and Material Characteristics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6" w:anchor="m_-7444033006803512481_m_7630978532670847497_m_-6220735954431164083__Toc193724426" w:history="1">
                          <w:r w:rsidRPr="009D7057">
                            <w:rPr>
                              <w:rFonts w:asciiTheme="majorHAnsi" w:eastAsia="Times New Roman" w:hAnsiTheme="majorHAnsi" w:cs="Times New Roman"/>
                              <w:b/>
                              <w:bCs/>
                              <w:color w:val="0000FF"/>
                              <w:sz w:val="24"/>
                              <w:szCs w:val="24"/>
                              <w:u w:val="single"/>
                            </w:rPr>
                            <w:t>Introduction to Environmental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7" w:anchor="m_-7444033006803512481_m_7630978532670847497_m_-6220735954431164083__Toc193724427" w:history="1">
                          <w:r w:rsidRPr="009D7057">
                            <w:rPr>
                              <w:rFonts w:asciiTheme="majorHAnsi" w:eastAsia="Times New Roman" w:hAnsiTheme="majorHAnsi" w:cs="Times New Roman"/>
                              <w:b/>
                              <w:bCs/>
                              <w:color w:val="0000FF"/>
                              <w:sz w:val="24"/>
                              <w:szCs w:val="24"/>
                              <w:u w:val="single"/>
                            </w:rPr>
                            <w:t>Primer on Electrical Transducers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8" w:anchor="m_-7444033006803512481_m_7630978532670847497_m_-6220735954431164083__Toc193724428" w:history="1">
                          <w:r w:rsidRPr="009D7057">
                            <w:rPr>
                              <w:rFonts w:asciiTheme="majorHAnsi" w:eastAsia="Times New Roman" w:hAnsiTheme="majorHAnsi" w:cs="Times New Roman"/>
                              <w:b/>
                              <w:bCs/>
                              <w:color w:val="0000FF"/>
                              <w:sz w:val="24"/>
                              <w:szCs w:val="24"/>
                              <w:u w:val="single"/>
                            </w:rPr>
                            <w:t>Fundamentals of Sound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09" w:anchor="m_-7444033006803512481_m_7630978532670847497_m_-6220735954431164083__Toc193724429" w:history="1">
                          <w:r w:rsidRPr="009D7057">
                            <w:rPr>
                              <w:rFonts w:asciiTheme="majorHAnsi" w:eastAsia="Times New Roman" w:hAnsiTheme="majorHAnsi" w:cs="Times New Roman"/>
                              <w:b/>
                              <w:bCs/>
                              <w:color w:val="0000FF"/>
                              <w:sz w:val="24"/>
                              <w:szCs w:val="24"/>
                              <w:u w:val="single"/>
                            </w:rPr>
                            <w:t>Fundamentals of Environmental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10" w:anchor="m_-7444033006803512481_m_7630978532670847497_m_-6220735954431164083__Toc193724430" w:history="1">
                          <w:r w:rsidRPr="009D7057">
                            <w:rPr>
                              <w:rFonts w:asciiTheme="majorHAnsi" w:eastAsia="Times New Roman" w:hAnsiTheme="majorHAnsi" w:cs="Times New Roman"/>
                              <w:b/>
                              <w:bCs/>
                              <w:color w:val="0000FF"/>
                              <w:sz w:val="24"/>
                              <w:szCs w:val="24"/>
                              <w:u w:val="single"/>
                            </w:rPr>
                            <w:t>Intelligence Electrical Devices and Digital Electrical Circuits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11" w:anchor="m_-7444033006803512481_m_7630978532670847497_m_-6220735954431164083__Toc193724431" w:history="1">
                          <w:r w:rsidRPr="009D7057">
                            <w:rPr>
                              <w:rFonts w:asciiTheme="majorHAnsi" w:eastAsia="Times New Roman" w:hAnsiTheme="majorHAnsi" w:cs="Times New Roman"/>
                              <w:b/>
                              <w:bCs/>
                              <w:color w:val="0000FF"/>
                              <w:sz w:val="24"/>
                              <w:szCs w:val="24"/>
                              <w:u w:val="single"/>
                            </w:rPr>
                            <w:t>Introduction to Optical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12" w:anchor="m_-7444033006803512481_m_7630978532670847497_m_-6220735954431164083__Toc193724432" w:history="1">
                          <w:r w:rsidRPr="009D7057">
                            <w:rPr>
                              <w:rFonts w:asciiTheme="majorHAnsi" w:eastAsia="Times New Roman" w:hAnsiTheme="majorHAnsi" w:cs="Times New Roman"/>
                              <w:b/>
                              <w:bCs/>
                              <w:color w:val="0000FF"/>
                              <w:sz w:val="24"/>
                              <w:szCs w:val="24"/>
                              <w:u w:val="single"/>
                            </w:rPr>
                            <w:t>Mechanical Engineering - Internal Combustion Engine Basics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13" w:anchor="m_-7444033006803512481_m_7630978532670847497_m_-6220735954431164083__Toc193724433" w:history="1">
                          <w:r w:rsidRPr="009D7057">
                            <w:rPr>
                              <w:rFonts w:asciiTheme="majorHAnsi" w:eastAsia="Times New Roman" w:hAnsiTheme="majorHAnsi" w:cs="Times New Roman"/>
                              <w:b/>
                              <w:bCs/>
                              <w:color w:val="0000FF"/>
                              <w:sz w:val="24"/>
                              <w:szCs w:val="24"/>
                              <w:u w:val="single"/>
                            </w:rPr>
                            <w:t>AC Circuit Analysis: The Fundamentals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714" w:anchor="m_-7444033006803512481_m_7630978532670847497_m_-6220735954431164083__Toc193724434" w:history="1">
                          <w:r w:rsidRPr="009D7057">
                            <w:rPr>
                              <w:rFonts w:asciiTheme="majorHAnsi" w:eastAsia="Times New Roman" w:hAnsiTheme="majorHAnsi" w:cs="Times New Roman"/>
                              <w:b/>
                              <w:bCs/>
                              <w:color w:val="0000FF"/>
                              <w:sz w:val="24"/>
                              <w:szCs w:val="24"/>
                              <w:u w:val="single"/>
                            </w:rPr>
                            <w:t>Overwhelmed by career choices? Let us guide you.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15" w:anchor="m_-7444033006803512481_m_7630978532670847497_m_-6220735954431164083__Toc193724435" w:history="1">
                          <w:r w:rsidRPr="009D7057">
                            <w:rPr>
                              <w:rFonts w:asciiTheme="majorHAnsi" w:eastAsia="Times New Roman" w:hAnsiTheme="majorHAnsi" w:cs="Times New Roman"/>
                              <w:b/>
                              <w:bCs/>
                              <w:color w:val="0000FF"/>
                              <w:sz w:val="24"/>
                              <w:szCs w:val="24"/>
                              <w:u w:val="single"/>
                            </w:rPr>
                            <w:t>Diploma in Audio System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16" w:anchor="m_-7444033006803512481_m_7630978532670847497_m_-6220735954431164083__Toc193724436" w:history="1">
                          <w:r w:rsidRPr="009D7057">
                            <w:rPr>
                              <w:rFonts w:asciiTheme="majorHAnsi" w:eastAsia="Times New Roman" w:hAnsiTheme="majorHAnsi" w:cs="Times New Roman"/>
                              <w:b/>
                              <w:bCs/>
                              <w:color w:val="0000FF"/>
                              <w:sz w:val="24"/>
                              <w:szCs w:val="24"/>
                              <w:u w:val="single"/>
                            </w:rPr>
                            <w:t>Advanced Diploma in Principles of Engineering System Design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17" w:anchor="m_-7444033006803512481_m_7630978532670847497_m_-6220735954431164083__Toc193724437" w:history="1">
                          <w:r w:rsidRPr="009D7057">
                            <w:rPr>
                              <w:rFonts w:asciiTheme="majorHAnsi" w:eastAsia="Times New Roman" w:hAnsiTheme="majorHAnsi" w:cs="Times New Roman"/>
                              <w:b/>
                              <w:bCs/>
                              <w:color w:val="0000FF"/>
                              <w:sz w:val="24"/>
                              <w:szCs w:val="24"/>
                              <w:u w:val="single"/>
                            </w:rPr>
                            <w:t>Gas Engineering: Concepts and Technologies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18" w:anchor="m_-7444033006803512481_m_7630978532670847497_m_-6220735954431164083__Toc193724438" w:history="1">
                          <w:r w:rsidRPr="009D7057">
                            <w:rPr>
                              <w:rFonts w:asciiTheme="majorHAnsi" w:eastAsia="Times New Roman" w:hAnsiTheme="majorHAnsi" w:cs="Times New Roman"/>
                              <w:b/>
                              <w:bCs/>
                              <w:color w:val="0000FF"/>
                              <w:sz w:val="24"/>
                              <w:szCs w:val="24"/>
                              <w:u w:val="single"/>
                            </w:rPr>
                            <w:t>Comprehensive Guide to Portable Appliance Testing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19" w:anchor="m_-7444033006803512481_m_7630978532670847497_m_-6220735954431164083__Toc193724439" w:history="1">
                          <w:r w:rsidRPr="009D7057">
                            <w:rPr>
                              <w:rFonts w:asciiTheme="majorHAnsi" w:eastAsia="Times New Roman" w:hAnsiTheme="majorHAnsi" w:cs="Times New Roman"/>
                              <w:b/>
                              <w:bCs/>
                              <w:color w:val="0000FF"/>
                              <w:sz w:val="24"/>
                              <w:szCs w:val="24"/>
                              <w:u w:val="single"/>
                            </w:rPr>
                            <w:t>Advanced Diploma in Engineering Thermodynamics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0" w:anchor="m_-7444033006803512481_m_7630978532670847497_m_-6220735954431164083__Toc193724440" w:history="1">
                          <w:r w:rsidRPr="009D7057">
                            <w:rPr>
                              <w:rFonts w:asciiTheme="majorHAnsi" w:eastAsia="Times New Roman" w:hAnsiTheme="majorHAnsi" w:cs="Times New Roman"/>
                              <w:b/>
                              <w:bCs/>
                              <w:color w:val="0000FF"/>
                              <w:sz w:val="24"/>
                              <w:szCs w:val="24"/>
                              <w:u w:val="single"/>
                            </w:rPr>
                            <w:t>Electric Power Metering - Single and 3-Phase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1" w:anchor="m_-7444033006803512481_m_7630978532670847497_m_-6220735954431164083__Toc193724441" w:history="1">
                          <w:r w:rsidRPr="009D7057">
                            <w:rPr>
                              <w:rFonts w:asciiTheme="majorHAnsi" w:eastAsia="Times New Roman" w:hAnsiTheme="majorHAnsi" w:cs="Times New Roman"/>
                              <w:b/>
                              <w:bCs/>
                              <w:color w:val="0000FF"/>
                              <w:sz w:val="24"/>
                              <w:szCs w:val="24"/>
                              <w:u w:val="single"/>
                            </w:rPr>
                            <w:t>Engineering Calculus Simplified (Derivatives)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2" w:anchor="m_-7444033006803512481_m_7630978532670847497_m_-6220735954431164083__Toc193724442" w:history="1">
                          <w:r w:rsidRPr="009D7057">
                            <w:rPr>
                              <w:rFonts w:asciiTheme="majorHAnsi" w:eastAsia="Times New Roman" w:hAnsiTheme="majorHAnsi" w:cs="Times New Roman"/>
                              <w:b/>
                              <w:bCs/>
                              <w:color w:val="0000FF"/>
                              <w:sz w:val="24"/>
                              <w:szCs w:val="24"/>
                              <w:u w:val="single"/>
                            </w:rPr>
                            <w:t>Introduction to Principles of Industrial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3" w:anchor="m_-7444033006803512481_m_7630978532670847497_m_-6220735954431164083__Toc193724443" w:history="1">
                          <w:r w:rsidRPr="009D7057">
                            <w:rPr>
                              <w:rFonts w:asciiTheme="majorHAnsi" w:eastAsia="Times New Roman" w:hAnsiTheme="majorHAnsi" w:cs="Times New Roman"/>
                              <w:b/>
                              <w:bCs/>
                              <w:color w:val="0000FF"/>
                              <w:sz w:val="24"/>
                              <w:szCs w:val="24"/>
                              <w:u w:val="single"/>
                            </w:rPr>
                            <w:t>Electric Power Metering - Single and 3-Phase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4" w:anchor="m_-7444033006803512481_m_7630978532670847497_m_-6220735954431164083__Toc193724444" w:history="1">
                          <w:r w:rsidRPr="009D7057">
                            <w:rPr>
                              <w:rFonts w:asciiTheme="majorHAnsi" w:eastAsia="Times New Roman" w:hAnsiTheme="majorHAnsi" w:cs="Times New Roman"/>
                              <w:b/>
                              <w:bCs/>
                              <w:color w:val="0000FF"/>
                              <w:sz w:val="24"/>
                              <w:szCs w:val="24"/>
                              <w:u w:val="single"/>
                            </w:rPr>
                            <w:t>Diploma in Power System Protection - An Introduction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5" w:anchor="m_-7444033006803512481_m_7630978532670847497_m_-6220735954431164083__Toc193724445" w:history="1">
                          <w:r w:rsidRPr="009D7057">
                            <w:rPr>
                              <w:rFonts w:asciiTheme="majorHAnsi" w:eastAsia="Times New Roman" w:hAnsiTheme="majorHAnsi" w:cs="Times New Roman"/>
                              <w:b/>
                              <w:bCs/>
                              <w:color w:val="0000FF"/>
                              <w:sz w:val="24"/>
                              <w:szCs w:val="24"/>
                              <w:u w:val="single"/>
                            </w:rPr>
                            <w:t>Basics of Prompt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6" w:anchor="m_-7444033006803512481_m_7630978532670847497_m_-6220735954431164083__Toc193724446" w:history="1">
                          <w:r w:rsidRPr="009D7057">
                            <w:rPr>
                              <w:rFonts w:asciiTheme="majorHAnsi" w:eastAsia="Times New Roman" w:hAnsiTheme="majorHAnsi" w:cs="Times New Roman"/>
                              <w:b/>
                              <w:bCs/>
                              <w:color w:val="0000FF"/>
                              <w:sz w:val="24"/>
                              <w:szCs w:val="24"/>
                              <w:u w:val="single"/>
                            </w:rPr>
                            <w:t>Utility Distribution Stations and Feeder Protection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7" w:anchor="m_-7444033006803512481_m_7630978532670847497_m_-6220735954431164083__Toc193724447" w:history="1">
                          <w:r w:rsidRPr="009D7057">
                            <w:rPr>
                              <w:rFonts w:asciiTheme="majorHAnsi" w:eastAsia="Times New Roman" w:hAnsiTheme="majorHAnsi" w:cs="Times New Roman"/>
                              <w:b/>
                              <w:bCs/>
                              <w:color w:val="0000FF"/>
                              <w:sz w:val="24"/>
                              <w:szCs w:val="24"/>
                              <w:u w:val="single"/>
                            </w:rPr>
                            <w:t>A Beginner's Guide to Feature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8" w:anchor="m_-7444033006803512481_m_7630978532670847497_m_-6220735954431164083__Toc193724448" w:history="1">
                          <w:r w:rsidRPr="009D7057">
                            <w:rPr>
                              <w:rFonts w:asciiTheme="majorHAnsi" w:eastAsia="Times New Roman" w:hAnsiTheme="majorHAnsi" w:cs="Times New Roman"/>
                              <w:b/>
                              <w:bCs/>
                              <w:color w:val="0000FF"/>
                              <w:sz w:val="24"/>
                              <w:szCs w:val="24"/>
                              <w:u w:val="single"/>
                            </w:rPr>
                            <w:t>Symmetrical Components in Three-Phase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29" w:anchor="m_-7444033006803512481_m_7630978532670847497_m_-6220735954431164083__Toc193724449" w:history="1">
                          <w:r w:rsidRPr="009D7057">
                            <w:rPr>
                              <w:rFonts w:asciiTheme="majorHAnsi" w:eastAsia="Times New Roman" w:hAnsiTheme="majorHAnsi" w:cs="Times New Roman"/>
                              <w:b/>
                              <w:bCs/>
                              <w:color w:val="0000FF"/>
                              <w:sz w:val="24"/>
                              <w:szCs w:val="24"/>
                              <w:u w:val="single"/>
                            </w:rPr>
                            <w:t>Introduction to Engineering System Design &amp; Processes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0" w:anchor="m_-7444033006803512481_m_7630978532670847497_m_-6220735954431164083__Toc193724450" w:history="1">
                          <w:r w:rsidRPr="009D7057">
                            <w:rPr>
                              <w:rFonts w:asciiTheme="majorHAnsi" w:eastAsia="Times New Roman" w:hAnsiTheme="majorHAnsi" w:cs="Times New Roman"/>
                              <w:b/>
                              <w:bCs/>
                              <w:color w:val="0000FF"/>
                              <w:sz w:val="24"/>
                              <w:szCs w:val="24"/>
                              <w:u w:val="single"/>
                            </w:rPr>
                            <w:t>Understanding Thermodynamics for Science and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1" w:anchor="m_-7444033006803512481_m_7630978532670847497_m_-6220735954431164083__Toc193724451" w:history="1">
                          <w:r w:rsidRPr="009D7057">
                            <w:rPr>
                              <w:rFonts w:asciiTheme="majorHAnsi" w:eastAsia="Times New Roman" w:hAnsiTheme="majorHAnsi" w:cs="Times New Roman"/>
                              <w:b/>
                              <w:bCs/>
                              <w:color w:val="0000FF"/>
                              <w:sz w:val="24"/>
                              <w:szCs w:val="24"/>
                              <w:u w:val="single"/>
                            </w:rPr>
                            <w:t>Principles of Circuit Diagrams and Blueprint Reading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2" w:anchor="m_-7444033006803512481_m_7630978532670847497_m_-6220735954431164083__Toc193724452" w:history="1">
                          <w:r w:rsidRPr="009D7057">
                            <w:rPr>
                              <w:rFonts w:asciiTheme="majorHAnsi" w:eastAsia="Times New Roman" w:hAnsiTheme="majorHAnsi" w:cs="Times New Roman"/>
                              <w:b/>
                              <w:bCs/>
                              <w:color w:val="0000FF"/>
                              <w:sz w:val="24"/>
                              <w:szCs w:val="24"/>
                              <w:u w:val="single"/>
                            </w:rPr>
                            <w:t>Soil and Water Conservation Engineering - Introduction to Erosion Control Measures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3" w:anchor="m_-7444033006803512481_m_7630978532670847497_m_-6220735954431164083__Toc193724453" w:history="1">
                          <w:r w:rsidRPr="009D7057">
                            <w:rPr>
                              <w:rFonts w:asciiTheme="majorHAnsi" w:eastAsia="Times New Roman" w:hAnsiTheme="majorHAnsi" w:cs="Times New Roman"/>
                              <w:b/>
                              <w:bCs/>
                              <w:color w:val="0000FF"/>
                              <w:sz w:val="24"/>
                              <w:szCs w:val="24"/>
                              <w:u w:val="single"/>
                            </w:rPr>
                            <w:t>Advanced Diploma in Genetic Engineering - Theory and Application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4" w:anchor="m_-7444033006803512481_m_7630978532670847497_m_-6220735954431164083__Toc193724454" w:history="1">
                          <w:r w:rsidRPr="009D7057">
                            <w:rPr>
                              <w:rFonts w:asciiTheme="majorHAnsi" w:eastAsia="Times New Roman" w:hAnsiTheme="majorHAnsi" w:cs="Times New Roman"/>
                              <w:b/>
                              <w:bCs/>
                              <w:color w:val="0000FF"/>
                              <w:sz w:val="24"/>
                              <w:szCs w:val="24"/>
                              <w:u w:val="single"/>
                            </w:rPr>
                            <w:t>Diploma in Soil and Water Conservation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5" w:anchor="m_-7444033006803512481_m_7630978532670847497_m_-6220735954431164083__Toc193724455" w:history="1">
                          <w:r w:rsidRPr="009D7057">
                            <w:rPr>
                              <w:rFonts w:asciiTheme="majorHAnsi" w:eastAsia="Times New Roman" w:hAnsiTheme="majorHAnsi" w:cs="Times New Roman"/>
                              <w:b/>
                              <w:bCs/>
                              <w:color w:val="0000FF"/>
                              <w:sz w:val="24"/>
                              <w:szCs w:val="24"/>
                              <w:u w:val="single"/>
                            </w:rPr>
                            <w:t>Fundamentals of Product Development and Systems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6" w:anchor="m_-7444033006803512481_m_7630978532670847497_m_-6220735954431164083__Toc193724456" w:history="1">
                          <w:r w:rsidRPr="009D7057">
                            <w:rPr>
                              <w:rFonts w:asciiTheme="majorHAnsi" w:eastAsia="Times New Roman" w:hAnsiTheme="majorHAnsi" w:cs="Times New Roman"/>
                              <w:b/>
                              <w:bCs/>
                              <w:color w:val="0000FF"/>
                              <w:sz w:val="24"/>
                              <w:szCs w:val="24"/>
                              <w:u w:val="single"/>
                            </w:rPr>
                            <w:t>Principles of Industrial Engineering - Forecasting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7" w:anchor="m_-7444033006803512481_m_7630978532670847497_m_-6220735954431164083__Toc193724457" w:history="1">
                          <w:r w:rsidRPr="009D7057">
                            <w:rPr>
                              <w:rFonts w:asciiTheme="majorHAnsi" w:eastAsia="Times New Roman" w:hAnsiTheme="majorHAnsi" w:cs="Times New Roman"/>
                              <w:b/>
                              <w:bCs/>
                              <w:color w:val="0000FF"/>
                              <w:sz w:val="24"/>
                              <w:szCs w:val="24"/>
                              <w:u w:val="single"/>
                            </w:rPr>
                            <w:t>Introduction to Material Science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8" w:anchor="m_-7444033006803512481_m_7630978532670847497_m_-6220735954431164083__Toc193724458" w:history="1">
                          <w:r w:rsidRPr="009D7057">
                            <w:rPr>
                              <w:rFonts w:asciiTheme="majorHAnsi" w:eastAsia="Times New Roman" w:hAnsiTheme="majorHAnsi" w:cs="Times New Roman"/>
                              <w:b/>
                              <w:bCs/>
                              <w:color w:val="0000FF"/>
                              <w:sz w:val="24"/>
                              <w:szCs w:val="24"/>
                              <w:u w:val="single"/>
                            </w:rPr>
                            <w:t>Electrical Circuits Laplace Transforms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39" w:anchor="m_-7444033006803512481_m_7630978532670847497_m_-6220735954431164083__Toc193724459" w:history="1">
                          <w:r w:rsidRPr="009D7057">
                            <w:rPr>
                              <w:rFonts w:asciiTheme="majorHAnsi" w:eastAsia="Times New Roman" w:hAnsiTheme="majorHAnsi" w:cs="Times New Roman"/>
                              <w:b/>
                              <w:bCs/>
                              <w:color w:val="0000FF"/>
                              <w:sz w:val="24"/>
                              <w:szCs w:val="24"/>
                              <w:u w:val="single"/>
                            </w:rPr>
                            <w:t>Production Planning and Control in Industrial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0" w:anchor="m_-7444033006803512481_m_7630978532670847497_m_-6220735954431164083__Toc193724460" w:history="1">
                          <w:r w:rsidRPr="009D7057">
                            <w:rPr>
                              <w:rFonts w:asciiTheme="majorHAnsi" w:eastAsia="Times New Roman" w:hAnsiTheme="majorHAnsi" w:cs="Times New Roman"/>
                              <w:b/>
                              <w:bCs/>
                              <w:color w:val="0000FF"/>
                              <w:sz w:val="24"/>
                              <w:szCs w:val="24"/>
                              <w:u w:val="single"/>
                            </w:rPr>
                            <w:t>ChatGPT Prompt Engineering: From Beginner to Expert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1" w:anchor="m_-7444033006803512481_m_7630978532670847497_m_-6220735954431164083__Toc193724461" w:history="1">
                          <w:r w:rsidRPr="009D7057">
                            <w:rPr>
                              <w:rFonts w:asciiTheme="majorHAnsi" w:eastAsia="Times New Roman" w:hAnsiTheme="majorHAnsi" w:cs="Times New Roman"/>
                              <w:b/>
                              <w:bCs/>
                              <w:color w:val="0000FF"/>
                              <w:sz w:val="24"/>
                              <w:szCs w:val="24"/>
                              <w:u w:val="single"/>
                            </w:rPr>
                            <w:t>Marine Electrical - Electricity Laws and Circuits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2" w:anchor="m_-7444033006803512481_m_7630978532670847497_m_-6220735954431164083__Toc193724462" w:history="1">
                          <w:r w:rsidRPr="009D7057">
                            <w:rPr>
                              <w:rFonts w:asciiTheme="majorHAnsi" w:eastAsia="Times New Roman" w:hAnsiTheme="majorHAnsi" w:cs="Times New Roman"/>
                              <w:b/>
                              <w:bCs/>
                              <w:color w:val="0000FF"/>
                              <w:sz w:val="24"/>
                              <w:szCs w:val="24"/>
                              <w:u w:val="single"/>
                            </w:rPr>
                            <w:t>Diploma in Automotive Systems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3" w:anchor="m_-7444033006803512481_m_7630978532670847497_m_-6220735954431164083__Toc193724463" w:history="1">
                          <w:r w:rsidRPr="009D7057">
                            <w:rPr>
                              <w:rFonts w:asciiTheme="majorHAnsi" w:eastAsia="Times New Roman" w:hAnsiTheme="majorHAnsi" w:cs="Times New Roman"/>
                              <w:b/>
                              <w:bCs/>
                              <w:color w:val="0000FF"/>
                              <w:sz w:val="24"/>
                              <w:szCs w:val="24"/>
                              <w:u w:val="single"/>
                            </w:rPr>
                            <w:t>Per Unit Analysis; Single and 3-Phase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4" w:anchor="m_-7444033006803512481_m_7630978532670847497_m_-6220735954431164083__Toc193724464" w:history="1">
                          <w:r w:rsidRPr="009D7057">
                            <w:rPr>
                              <w:rFonts w:asciiTheme="majorHAnsi" w:eastAsia="Times New Roman" w:hAnsiTheme="majorHAnsi" w:cs="Times New Roman"/>
                              <w:b/>
                              <w:bCs/>
                              <w:color w:val="0000FF"/>
                              <w:sz w:val="24"/>
                              <w:szCs w:val="24"/>
                              <w:u w:val="single"/>
                            </w:rPr>
                            <w:t>Fundamentals of MATLAB and Diffractive Optics in Optical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5" w:anchor="m_-7444033006803512481_m_7630978532670847497_m_-6220735954431164083__Toc193724465" w:history="1">
                          <w:r w:rsidRPr="009D7057">
                            <w:rPr>
                              <w:rFonts w:asciiTheme="majorHAnsi" w:eastAsia="Times New Roman" w:hAnsiTheme="majorHAnsi" w:cs="Times New Roman"/>
                              <w:b/>
                              <w:bCs/>
                              <w:color w:val="0000FF"/>
                              <w:sz w:val="24"/>
                              <w:szCs w:val="24"/>
                              <w:u w:val="single"/>
                            </w:rPr>
                            <w:t>Superstructure Activities in Building Construction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6" w:anchor="m_-7444033006803512481_m_7630978532670847497_m_-6220735954431164083__Toc193724466" w:history="1">
                          <w:r w:rsidRPr="009D7057">
                            <w:rPr>
                              <w:rFonts w:asciiTheme="majorHAnsi" w:eastAsia="Times New Roman" w:hAnsiTheme="majorHAnsi" w:cs="Times New Roman"/>
                              <w:b/>
                              <w:bCs/>
                              <w:color w:val="0000FF"/>
                              <w:sz w:val="24"/>
                              <w:szCs w:val="24"/>
                              <w:u w:val="single"/>
                            </w:rPr>
                            <w:t>Introduction to Algebra for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7" w:anchor="m_-7444033006803512481_m_7630978532670847497_m_-6220735954431164083__Toc193724467" w:history="1">
                          <w:r w:rsidRPr="009D7057">
                            <w:rPr>
                              <w:rFonts w:asciiTheme="majorHAnsi" w:eastAsia="Times New Roman" w:hAnsiTheme="majorHAnsi" w:cs="Times New Roman"/>
                              <w:b/>
                              <w:bCs/>
                              <w:color w:val="0000FF"/>
                              <w:sz w:val="24"/>
                              <w:szCs w:val="24"/>
                              <w:u w:val="single"/>
                            </w:rPr>
                            <w:t>Understanding Microcontroller Interfacing Using Different Elements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8" w:anchor="m_-7444033006803512481_m_7630978532670847497_m_-6220735954431164083__Toc193724468" w:history="1">
                          <w:r w:rsidRPr="009D7057">
                            <w:rPr>
                              <w:rFonts w:asciiTheme="majorHAnsi" w:eastAsia="Times New Roman" w:hAnsiTheme="majorHAnsi" w:cs="Times New Roman"/>
                              <w:b/>
                              <w:bCs/>
                              <w:color w:val="0000FF"/>
                              <w:sz w:val="24"/>
                              <w:szCs w:val="24"/>
                              <w:u w:val="single"/>
                            </w:rPr>
                            <w:t>A Practical Guide to Portable Appliance Testing (PAT)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49" w:anchor="m_-7444033006803512481_m_7630978532670847497_m_-6220735954431164083__Toc193724469" w:history="1">
                          <w:r w:rsidRPr="009D7057">
                            <w:rPr>
                              <w:rFonts w:asciiTheme="majorHAnsi" w:eastAsia="Times New Roman" w:hAnsiTheme="majorHAnsi" w:cs="Times New Roman"/>
                              <w:b/>
                              <w:bCs/>
                              <w:color w:val="0000FF"/>
                              <w:sz w:val="24"/>
                              <w:szCs w:val="24"/>
                              <w:u w:val="single"/>
                            </w:rPr>
                            <w:t>Diploma in Biointerface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50" w:anchor="m_-7444033006803512481_m_7630978532670847497_m_-6220735954431164083__Toc193724470" w:history="1">
                          <w:r w:rsidRPr="009D7057">
                            <w:rPr>
                              <w:rFonts w:asciiTheme="majorHAnsi" w:eastAsia="Times New Roman" w:hAnsiTheme="majorHAnsi" w:cs="Times New Roman"/>
                              <w:b/>
                              <w:bCs/>
                              <w:color w:val="0000FF"/>
                              <w:sz w:val="24"/>
                              <w:szCs w:val="24"/>
                              <w:u w:val="single"/>
                            </w:rPr>
                            <w:t>Fundamentals of Ray Tracing Matrix and Principal Planes in Optical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51" w:anchor="m_-7444033006803512481_m_7630978532670847497_m_-6220735954431164083__Toc193724471" w:history="1">
                          <w:r w:rsidRPr="009D7057">
                            <w:rPr>
                              <w:rFonts w:asciiTheme="majorHAnsi" w:eastAsia="Times New Roman" w:hAnsiTheme="majorHAnsi" w:cs="Times New Roman"/>
                              <w:b/>
                              <w:bCs/>
                              <w:color w:val="0000FF"/>
                              <w:sz w:val="24"/>
                              <w:szCs w:val="24"/>
                              <w:u w:val="single"/>
                            </w:rPr>
                            <w:t>Advanced Diploma in Environmental Geomechanics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52" w:anchor="m_-7444033006803512481_m_7630978532670847497_m_-6220735954431164083__Toc193724472" w:history="1">
                          <w:r w:rsidRPr="009D7057">
                            <w:rPr>
                              <w:rFonts w:asciiTheme="majorHAnsi" w:eastAsia="Times New Roman" w:hAnsiTheme="majorHAnsi" w:cs="Times New Roman"/>
                              <w:b/>
                              <w:bCs/>
                              <w:color w:val="0000FF"/>
                              <w:sz w:val="24"/>
                              <w:szCs w:val="24"/>
                              <w:u w:val="single"/>
                            </w:rPr>
                            <w:t>Fundamentals of International Diploma in Safety Engineering (IDSE)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53" w:anchor="m_-7444033006803512481_m_7630978532670847497_m_-6220735954431164083__Toc193724473" w:history="1">
                          <w:r w:rsidRPr="009D7057">
                            <w:rPr>
                              <w:rFonts w:asciiTheme="majorHAnsi" w:eastAsia="Times New Roman" w:hAnsiTheme="majorHAnsi" w:cs="Times New Roman"/>
                              <w:b/>
                              <w:bCs/>
                              <w:color w:val="0000FF"/>
                              <w:sz w:val="24"/>
                              <w:szCs w:val="24"/>
                              <w:u w:val="single"/>
                            </w:rPr>
                            <w:t>Introduction to DC Generators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54" w:anchor="m_-7444033006803512481_m_7630978532670847497_m_-6220735954431164083__Toc193724474" w:history="1">
                          <w:r w:rsidRPr="009D7057">
                            <w:rPr>
                              <w:rFonts w:asciiTheme="majorHAnsi" w:eastAsia="Times New Roman" w:hAnsiTheme="majorHAnsi" w:cs="Times New Roman"/>
                              <w:b/>
                              <w:bCs/>
                              <w:color w:val="0000FF"/>
                              <w:sz w:val="24"/>
                              <w:szCs w:val="24"/>
                              <w:u w:val="single"/>
                            </w:rPr>
                            <w:t>Rotating Machinery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755" w:anchor="m_-7444033006803512481_m_7630978532670847497_m_-6220735954431164083__Toc193724475" w:history="1">
                          <w:r w:rsidRPr="009D7057">
                            <w:rPr>
                              <w:rFonts w:asciiTheme="majorHAnsi" w:eastAsia="Times New Roman" w:hAnsiTheme="majorHAnsi" w:cs="Times New Roman"/>
                              <w:b/>
                              <w:bCs/>
                              <w:color w:val="0000FF"/>
                              <w:sz w:val="24"/>
                              <w:szCs w:val="24"/>
                              <w:u w:val="single"/>
                            </w:rPr>
                            <w:t>Overwhelmed by career choices? Let us guide you.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56" w:anchor="m_-7444033006803512481_m_7630978532670847497_m_-6220735954431164083__Toc193724476" w:history="1">
                          <w:r w:rsidRPr="009D7057">
                            <w:rPr>
                              <w:rFonts w:asciiTheme="majorHAnsi" w:eastAsia="Times New Roman" w:hAnsiTheme="majorHAnsi" w:cs="Times New Roman"/>
                              <w:b/>
                              <w:bCs/>
                              <w:color w:val="0000FF"/>
                              <w:sz w:val="24"/>
                              <w:szCs w:val="24"/>
                              <w:u w:val="single"/>
                            </w:rPr>
                            <w:t>Introduction to Trigonometry for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57" w:anchor="m_-7444033006803512481_m_7630978532670847497_m_-6220735954431164083__Toc193724477" w:history="1">
                          <w:r w:rsidRPr="009D7057">
                            <w:rPr>
                              <w:rFonts w:asciiTheme="majorHAnsi" w:eastAsia="Times New Roman" w:hAnsiTheme="majorHAnsi" w:cs="Times New Roman"/>
                              <w:b/>
                              <w:bCs/>
                              <w:color w:val="0000FF"/>
                              <w:sz w:val="24"/>
                              <w:szCs w:val="24"/>
                              <w:u w:val="single"/>
                            </w:rPr>
                            <w:t>Marine Electronics - Principles of Electricity and Circuit Parameters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58" w:anchor="m_-7444033006803512481_m_7630978532670847497_m_-6220735954431164083__Toc193724478" w:history="1">
                          <w:r w:rsidRPr="009D7057">
                            <w:rPr>
                              <w:rFonts w:asciiTheme="majorHAnsi" w:eastAsia="Times New Roman" w:hAnsiTheme="majorHAnsi" w:cs="Times New Roman"/>
                              <w:b/>
                              <w:bCs/>
                              <w:color w:val="0000FF"/>
                              <w:sz w:val="24"/>
                              <w:szCs w:val="24"/>
                              <w:u w:val="single"/>
                            </w:rPr>
                            <w:t>Fundamentals of Solar Radiation and Solar Cells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59" w:anchor="m_-7444033006803512481_m_7630978532670847497_m_-6220735954431164083__Toc193724479" w:history="1">
                          <w:r w:rsidRPr="009D7057">
                            <w:rPr>
                              <w:rFonts w:asciiTheme="majorHAnsi" w:eastAsia="Times New Roman" w:hAnsiTheme="majorHAnsi" w:cs="Times New Roman"/>
                              <w:b/>
                              <w:bCs/>
                              <w:color w:val="0000FF"/>
                              <w:sz w:val="24"/>
                              <w:szCs w:val="24"/>
                              <w:u w:val="single"/>
                            </w:rPr>
                            <w:t>Beginner in Circuit Analysis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60" w:anchor="m_-7444033006803512481_m_7630978532670847497_m_-6220735954431164083__Toc193724480" w:history="1">
                          <w:r w:rsidRPr="009D7057">
                            <w:rPr>
                              <w:rFonts w:asciiTheme="majorHAnsi" w:eastAsia="Times New Roman" w:hAnsiTheme="majorHAnsi" w:cs="Times New Roman"/>
                              <w:b/>
                              <w:bCs/>
                              <w:color w:val="0000FF"/>
                              <w:sz w:val="24"/>
                              <w:szCs w:val="24"/>
                              <w:u w:val="single"/>
                            </w:rPr>
                            <w:t>Fundamentals of Monochromatic and Chromatic Aberrations in Optical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61" w:anchor="m_-7444033006803512481_m_7630978532670847497_m_-6220735954431164083__Toc193724481" w:history="1">
                          <w:r w:rsidRPr="009D7057">
                            <w:rPr>
                              <w:rFonts w:asciiTheme="majorHAnsi" w:eastAsia="Times New Roman" w:hAnsiTheme="majorHAnsi" w:cs="Times New Roman"/>
                              <w:b/>
                              <w:bCs/>
                              <w:color w:val="0000FF"/>
                              <w:sz w:val="24"/>
                              <w:szCs w:val="24"/>
                              <w:u w:val="single"/>
                            </w:rPr>
                            <w:t>Engineering System Design: Modeling Techniques and Simulations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62" w:anchor="m_-7444033006803512481_m_7630978532670847497_m_-6220735954431164083__Toc193724482" w:history="1">
                          <w:r w:rsidRPr="009D7057">
                            <w:rPr>
                              <w:rFonts w:asciiTheme="majorHAnsi" w:eastAsia="Times New Roman" w:hAnsiTheme="majorHAnsi" w:cs="Times New Roman"/>
                              <w:b/>
                              <w:bCs/>
                              <w:color w:val="0000FF"/>
                              <w:sz w:val="24"/>
                              <w:szCs w:val="24"/>
                              <w:u w:val="single"/>
                            </w:rPr>
                            <w:t>Safety Management in Construction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63" w:anchor="m_-7444033006803512481_m_7630978532670847497_m_-6220735954431164083__Toc193724483" w:history="1">
                          <w:r w:rsidRPr="009D7057">
                            <w:rPr>
                              <w:rFonts w:asciiTheme="majorHAnsi" w:eastAsia="Times New Roman" w:hAnsiTheme="majorHAnsi" w:cs="Times New Roman"/>
                              <w:b/>
                              <w:bCs/>
                              <w:color w:val="0000FF"/>
                              <w:sz w:val="24"/>
                              <w:szCs w:val="24"/>
                              <w:u w:val="single"/>
                            </w:rPr>
                            <w:t>Marine Electronics - Battery Maintenance and Safety Procedures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764" w:anchor="m_-7444033006803512481_m_7630978532670847497_m_-6220735954431164083__Toc193724484" w:history="1">
                          <w:r w:rsidRPr="009D7057">
                            <w:rPr>
                              <w:rFonts w:asciiTheme="majorHAnsi" w:eastAsia="Times New Roman" w:hAnsiTheme="majorHAnsi" w:cs="Times New Roman"/>
                              <w:b/>
                              <w:bCs/>
                              <w:color w:val="0000FF"/>
                              <w:sz w:val="24"/>
                              <w:szCs w:val="24"/>
                              <w:u w:val="single"/>
                            </w:rPr>
                            <w:t>Top Free Courses For "diplome electrical engineering"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65" w:anchor="m_-7444033006803512481_m_7630978532670847497_m_-6220735954431164083__Toc193724485" w:history="1">
                          <w:r w:rsidRPr="009D7057">
                            <w:rPr>
                              <w:rFonts w:asciiTheme="majorHAnsi" w:eastAsia="Times New Roman" w:hAnsiTheme="majorHAnsi" w:cs="Times New Roman"/>
                              <w:b/>
                              <w:bCs/>
                              <w:color w:val="0000FF"/>
                              <w:sz w:val="24"/>
                              <w:szCs w:val="24"/>
                              <w:u w:val="single"/>
                            </w:rPr>
                            <w:t>Wiring Practice Essentials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66" w:anchor="m_-7444033006803512481_m_7630978532670847497_m_-6220735954431164083__Toc193724486" w:history="1">
                          <w:r w:rsidRPr="009D7057">
                            <w:rPr>
                              <w:rFonts w:asciiTheme="majorHAnsi" w:eastAsia="Times New Roman" w:hAnsiTheme="majorHAnsi" w:cs="Times New Roman"/>
                              <w:b/>
                              <w:bCs/>
                              <w:color w:val="0000FF"/>
                              <w:sz w:val="24"/>
                              <w:szCs w:val="24"/>
                              <w:u w:val="single"/>
                            </w:rPr>
                            <w:t>Principles of Winding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67" w:anchor="m_-7444033006803512481_m_7630978532670847497_m_-6220735954431164083__Toc193724487" w:history="1">
                          <w:r w:rsidRPr="009D7057">
                            <w:rPr>
                              <w:rFonts w:asciiTheme="majorHAnsi" w:eastAsia="Times New Roman" w:hAnsiTheme="majorHAnsi" w:cs="Times New Roman"/>
                              <w:b/>
                              <w:bCs/>
                              <w:color w:val="0000FF"/>
                              <w:sz w:val="24"/>
                              <w:szCs w:val="24"/>
                              <w:u w:val="single"/>
                            </w:rPr>
                            <w:t>Arduino Mastery: Code, Circuits &amp; Web Control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68" w:anchor="m_-7444033006803512481_m_7630978532670847497_m_-6220735954431164083__Toc193724488" w:history="1">
                          <w:r w:rsidRPr="009D7057">
                            <w:rPr>
                              <w:rFonts w:asciiTheme="majorHAnsi" w:eastAsia="Times New Roman" w:hAnsiTheme="majorHAnsi" w:cs="Times New Roman"/>
                              <w:b/>
                              <w:bCs/>
                              <w:color w:val="0000FF"/>
                              <w:sz w:val="24"/>
                              <w:szCs w:val="24"/>
                              <w:u w:val="single"/>
                            </w:rPr>
                            <w:t>Design of Electric Vehicle Batteries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69" w:anchor="m_-7444033006803512481_m_7630978532670847497_m_-6220735954431164083__Toc193724489" w:history="1">
                          <w:r w:rsidRPr="009D7057">
                            <w:rPr>
                              <w:rFonts w:asciiTheme="majorHAnsi" w:eastAsia="Times New Roman" w:hAnsiTheme="majorHAnsi" w:cs="Times New Roman"/>
                              <w:b/>
                              <w:bCs/>
                              <w:color w:val="0000FF"/>
                              <w:sz w:val="24"/>
                              <w:szCs w:val="24"/>
                              <w:u w:val="single"/>
                            </w:rPr>
                            <w:t>An Introduction to Mechatronic Systems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0" w:anchor="m_-7444033006803512481_m_7630978532670847497_m_-6220735954431164083__Toc193724490" w:history="1">
                          <w:r w:rsidRPr="009D7057">
                            <w:rPr>
                              <w:rFonts w:asciiTheme="majorHAnsi" w:eastAsia="Times New Roman" w:hAnsiTheme="majorHAnsi" w:cs="Times New Roman"/>
                              <w:b/>
                              <w:bCs/>
                              <w:color w:val="0000FF"/>
                              <w:sz w:val="24"/>
                              <w:szCs w:val="24"/>
                              <w:u w:val="single"/>
                            </w:rPr>
                            <w:t>Hazardous Area Classification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1" w:anchor="m_-7444033006803512481_m_7630978532670847497_m_-6220735954431164083__Toc193724491" w:history="1">
                          <w:r w:rsidRPr="009D7057">
                            <w:rPr>
                              <w:rFonts w:asciiTheme="majorHAnsi" w:eastAsia="Times New Roman" w:hAnsiTheme="majorHAnsi" w:cs="Times New Roman"/>
                              <w:b/>
                              <w:bCs/>
                              <w:color w:val="0000FF"/>
                              <w:sz w:val="24"/>
                              <w:szCs w:val="24"/>
                              <w:u w:val="single"/>
                            </w:rPr>
                            <w:t>Low Voltage Circuit Breaker Designing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2" w:anchor="m_-7444033006803512481_m_7630978532670847497_m_-6220735954431164083__Toc193724492" w:history="1">
                          <w:r w:rsidRPr="009D7057">
                            <w:rPr>
                              <w:rFonts w:asciiTheme="majorHAnsi" w:eastAsia="Times New Roman" w:hAnsiTheme="majorHAnsi" w:cs="Times New Roman"/>
                              <w:b/>
                              <w:bCs/>
                              <w:color w:val="0000FF"/>
                              <w:sz w:val="24"/>
                              <w:szCs w:val="24"/>
                              <w:u w:val="single"/>
                            </w:rPr>
                            <w:t>Vehicle MET Technician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3" w:anchor="m_-7444033006803512481_m_7630978532670847497_m_-6220735954431164083__Toc193724493" w:history="1">
                          <w:r w:rsidRPr="009D7057">
                            <w:rPr>
                              <w:rFonts w:asciiTheme="majorHAnsi" w:eastAsia="Times New Roman" w:hAnsiTheme="majorHAnsi" w:cs="Times New Roman"/>
                              <w:b/>
                              <w:bCs/>
                              <w:color w:val="0000FF"/>
                              <w:sz w:val="24"/>
                              <w:szCs w:val="24"/>
                              <w:u w:val="single"/>
                            </w:rPr>
                            <w:t>Maintenance and Control of Electric Motors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4" w:anchor="m_-7444033006803512481_m_7630978532670847497_m_-6220735954431164083__Toc193724494" w:history="1">
                          <w:r w:rsidRPr="009D7057">
                            <w:rPr>
                              <w:rFonts w:asciiTheme="majorHAnsi" w:eastAsia="Times New Roman" w:hAnsiTheme="majorHAnsi" w:cs="Times New Roman"/>
                              <w:b/>
                              <w:bCs/>
                              <w:color w:val="0000FF"/>
                              <w:sz w:val="24"/>
                              <w:szCs w:val="24"/>
                              <w:u w:val="single"/>
                            </w:rPr>
                            <w:t>Engineering System Designs: Qualification Planning &amp; Design Process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5" w:anchor="m_-7444033006803512481_m_7630978532670847497_m_-6220735954431164083__Toc193724495" w:history="1">
                          <w:r w:rsidRPr="009D7057">
                            <w:rPr>
                              <w:rFonts w:asciiTheme="majorHAnsi" w:eastAsia="Times New Roman" w:hAnsiTheme="majorHAnsi" w:cs="Times New Roman"/>
                              <w:b/>
                              <w:bCs/>
                              <w:color w:val="0000FF"/>
                              <w:sz w:val="24"/>
                              <w:szCs w:val="24"/>
                              <w:u w:val="single"/>
                            </w:rPr>
                            <w:t>Diploma in Sensory Virtual Reality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6" w:anchor="m_-7444033006803512481_m_7630978532670847497_m_-6220735954431164083__Toc193724496" w:history="1">
                          <w:r w:rsidRPr="009D7057">
                            <w:rPr>
                              <w:rFonts w:asciiTheme="majorHAnsi" w:eastAsia="Times New Roman" w:hAnsiTheme="majorHAnsi" w:cs="Times New Roman"/>
                              <w:b/>
                              <w:bCs/>
                              <w:color w:val="0000FF"/>
                              <w:sz w:val="24"/>
                              <w:szCs w:val="24"/>
                              <w:u w:val="single"/>
                            </w:rPr>
                            <w:t>Arc Flash Safety-A Practical Guide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7" w:anchor="m_-7444033006803512481_m_7630978532670847497_m_-6220735954431164083__Toc193724497" w:history="1">
                          <w:r w:rsidRPr="009D7057">
                            <w:rPr>
                              <w:rFonts w:asciiTheme="majorHAnsi" w:eastAsia="Times New Roman" w:hAnsiTheme="majorHAnsi" w:cs="Times New Roman"/>
                              <w:b/>
                              <w:bCs/>
                              <w:color w:val="0000FF"/>
                              <w:sz w:val="24"/>
                              <w:szCs w:val="24"/>
                              <w:u w:val="single"/>
                            </w:rPr>
                            <w:t>Diploma in Biointerface Engineering: Surface Interactions and Modifications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8" w:anchor="m_-7444033006803512481_m_7630978532670847497_m_-6220735954431164083__Toc193724498" w:history="1">
                          <w:r w:rsidRPr="009D7057">
                            <w:rPr>
                              <w:rFonts w:asciiTheme="majorHAnsi" w:eastAsia="Times New Roman" w:hAnsiTheme="majorHAnsi" w:cs="Times New Roman"/>
                              <w:b/>
                              <w:bCs/>
                              <w:color w:val="0000FF"/>
                              <w:sz w:val="24"/>
                              <w:szCs w:val="24"/>
                              <w:u w:val="single"/>
                            </w:rPr>
                            <w:t>Protection and Control: High-Voltage Power Circuits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79" w:anchor="m_-7444033006803512481_m_7630978532670847497_m_-6220735954431164083__Toc193724499" w:history="1">
                          <w:r w:rsidRPr="009D7057">
                            <w:rPr>
                              <w:rFonts w:asciiTheme="majorHAnsi" w:eastAsia="Times New Roman" w:hAnsiTheme="majorHAnsi" w:cs="Times New Roman"/>
                              <w:b/>
                              <w:bCs/>
                              <w:color w:val="0000FF"/>
                              <w:sz w:val="24"/>
                              <w:szCs w:val="24"/>
                              <w:u w:val="single"/>
                            </w:rPr>
                            <w:t>Analysis of Resonant Circuits and Three-Phase Circuits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80" w:anchor="m_-7444033006803512481_m_7630978532670847497_m_-6220735954431164083__Toc193724500" w:history="1">
                          <w:r w:rsidRPr="009D7057">
                            <w:rPr>
                              <w:rFonts w:asciiTheme="majorHAnsi" w:eastAsia="Times New Roman" w:hAnsiTheme="majorHAnsi" w:cs="Times New Roman"/>
                              <w:b/>
                              <w:bCs/>
                              <w:color w:val="0000FF"/>
                              <w:sz w:val="24"/>
                              <w:szCs w:val="24"/>
                              <w:u w:val="single"/>
                            </w:rPr>
                            <w:t>Introduction to DC Motors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781" w:anchor="m_-7444033006803512481_m_7630978532670847497_m_-6220735954431164083__Toc193724501" w:history="1">
                          <w:r w:rsidRPr="009D7057">
                            <w:rPr>
                              <w:rFonts w:asciiTheme="majorHAnsi" w:eastAsia="Times New Roman" w:hAnsiTheme="majorHAnsi" w:cs="Times New Roman"/>
                              <w:b/>
                              <w:bCs/>
                              <w:color w:val="0000FF"/>
                              <w:sz w:val="24"/>
                              <w:szCs w:val="24"/>
                              <w:u w:val="single"/>
                            </w:rPr>
                            <w:t>Overwhelmed by career choices? Let us guide you.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82" w:anchor="m_-7444033006803512481_m_7630978532670847497_m_-6220735954431164083__Toc193724502" w:history="1">
                          <w:r w:rsidRPr="009D7057">
                            <w:rPr>
                              <w:rFonts w:asciiTheme="majorHAnsi" w:eastAsia="Times New Roman" w:hAnsiTheme="majorHAnsi" w:cs="Times New Roman"/>
                              <w:b/>
                              <w:bCs/>
                              <w:color w:val="0000FF"/>
                              <w:sz w:val="24"/>
                              <w:szCs w:val="24"/>
                              <w:u w:val="single"/>
                            </w:rPr>
                            <w:t>EV Charging Equipment and Installation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83" w:anchor="m_-7444033006803512481_m_7630978532670847497_m_-6220735954431164083__Toc193724503" w:history="1">
                          <w:r w:rsidRPr="009D7057">
                            <w:rPr>
                              <w:rFonts w:asciiTheme="majorHAnsi" w:eastAsia="Times New Roman" w:hAnsiTheme="majorHAnsi" w:cs="Times New Roman"/>
                              <w:b/>
                              <w:bCs/>
                              <w:color w:val="0000FF"/>
                              <w:sz w:val="24"/>
                              <w:szCs w:val="24"/>
                              <w:u w:val="single"/>
                            </w:rPr>
                            <w:t>Diploma in Building Construction Methodology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84" w:anchor="m_-7444033006803512481_m_7630978532670847497_m_-6220735954431164083__Toc193724504" w:history="1">
                          <w:r w:rsidRPr="009D7057">
                            <w:rPr>
                              <w:rFonts w:asciiTheme="majorHAnsi" w:eastAsia="Times New Roman" w:hAnsiTheme="majorHAnsi" w:cs="Times New Roman"/>
                              <w:b/>
                              <w:bCs/>
                              <w:color w:val="0000FF"/>
                              <w:sz w:val="24"/>
                              <w:szCs w:val="24"/>
                              <w:u w:val="single"/>
                            </w:rPr>
                            <w:t>Basics of Electricity: Resistance, Inductance &amp; Capacitance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85" w:anchor="m_-7444033006803512481_m_7630978532670847497_m_-6220735954431164083__Toc193724505" w:history="1">
                          <w:r w:rsidRPr="009D7057">
                            <w:rPr>
                              <w:rFonts w:asciiTheme="majorHAnsi" w:eastAsia="Times New Roman" w:hAnsiTheme="majorHAnsi" w:cs="Times New Roman"/>
                              <w:b/>
                              <w:bCs/>
                              <w:color w:val="0000FF"/>
                              <w:sz w:val="24"/>
                              <w:szCs w:val="24"/>
                              <w:u w:val="single"/>
                            </w:rPr>
                            <w:t>Series Circuit Rules and Ohm's Law</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86" w:anchor="m_-7444033006803512481_m_7630978532670847497_m_-6220735954431164083__Toc193724506" w:history="1">
                          <w:r w:rsidRPr="009D7057">
                            <w:rPr>
                              <w:rFonts w:asciiTheme="majorHAnsi" w:eastAsia="Times New Roman" w:hAnsiTheme="majorHAnsi" w:cs="Times New Roman"/>
                              <w:b/>
                              <w:bCs/>
                              <w:color w:val="0000FF"/>
                              <w:sz w:val="24"/>
                              <w:szCs w:val="24"/>
                              <w:u w:val="single"/>
                            </w:rPr>
                            <w:t>Diploma in Introduction to Building Construction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87" w:anchor="m_-7444033006803512481_m_7630978532670847497_m_-6220735954431164083__Toc193724507" w:history="1">
                          <w:r w:rsidRPr="009D7057">
                            <w:rPr>
                              <w:rFonts w:asciiTheme="majorHAnsi" w:eastAsia="Times New Roman" w:hAnsiTheme="majorHAnsi" w:cs="Times New Roman"/>
                              <w:b/>
                              <w:bCs/>
                              <w:color w:val="0000FF"/>
                              <w:sz w:val="24"/>
                              <w:szCs w:val="24"/>
                              <w:u w:val="single"/>
                            </w:rPr>
                            <w:t>A Practical Guide to Switchgear Maintenance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88" w:anchor="m_-7444033006803512481_m_7630978532670847497_m_-6220735954431164083__Toc193724508" w:history="1">
                          <w:r w:rsidRPr="009D7057">
                            <w:rPr>
                              <w:rFonts w:asciiTheme="majorHAnsi" w:eastAsia="Times New Roman" w:hAnsiTheme="majorHAnsi" w:cs="Times New Roman"/>
                              <w:b/>
                              <w:bCs/>
                              <w:color w:val="0000FF"/>
                              <w:sz w:val="24"/>
                              <w:szCs w:val="24"/>
                              <w:u w:val="single"/>
                            </w:rPr>
                            <w:t>Applied Electricity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89" w:anchor="m_-7444033006803512481_m_7630978532670847497_m_-6220735954431164083__Toc193724509" w:history="1">
                          <w:r w:rsidRPr="009D7057">
                            <w:rPr>
                              <w:rFonts w:asciiTheme="majorHAnsi" w:eastAsia="Times New Roman" w:hAnsiTheme="majorHAnsi" w:cs="Times New Roman"/>
                              <w:b/>
                              <w:bCs/>
                              <w:color w:val="0000FF"/>
                              <w:sz w:val="24"/>
                              <w:szCs w:val="24"/>
                              <w:u w:val="single"/>
                            </w:rPr>
                            <w:t>Maths for Engineering - Conic Sections and Logarithmic Functions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0" w:anchor="m_-7444033006803512481_m_7630978532670847497_m_-6220735954431164083__Toc193724510" w:history="1">
                          <w:r w:rsidRPr="009D7057">
                            <w:rPr>
                              <w:rFonts w:asciiTheme="majorHAnsi" w:eastAsia="Times New Roman" w:hAnsiTheme="majorHAnsi" w:cs="Times New Roman"/>
                              <w:b/>
                              <w:bCs/>
                              <w:color w:val="0000FF"/>
                              <w:sz w:val="24"/>
                              <w:szCs w:val="24"/>
                              <w:u w:val="single"/>
                            </w:rPr>
                            <w:t>Motors and Controllers for Electric Vehicles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1" w:anchor="m_-7444033006803512481_m_7630978532670847497_m_-6220735954431164083__Toc193724511" w:history="1">
                          <w:r w:rsidRPr="009D7057">
                            <w:rPr>
                              <w:rFonts w:asciiTheme="majorHAnsi" w:eastAsia="Times New Roman" w:hAnsiTheme="majorHAnsi" w:cs="Times New Roman"/>
                              <w:b/>
                              <w:bCs/>
                              <w:color w:val="0000FF"/>
                              <w:sz w:val="24"/>
                              <w:szCs w:val="24"/>
                              <w:u w:val="single"/>
                            </w:rPr>
                            <w:t>A Practical Guide to Switchgear Maintenance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2" w:anchor="m_-7444033006803512481_m_7630978532670847497_m_-6220735954431164083__Toc193724512" w:history="1">
                          <w:r w:rsidRPr="009D7057">
                            <w:rPr>
                              <w:rFonts w:asciiTheme="majorHAnsi" w:eastAsia="Times New Roman" w:hAnsiTheme="majorHAnsi" w:cs="Times New Roman"/>
                              <w:b/>
                              <w:bCs/>
                              <w:color w:val="0000FF"/>
                              <w:sz w:val="24"/>
                              <w:szCs w:val="24"/>
                              <w:u w:val="single"/>
                            </w:rPr>
                            <w:t>Principles of Cathodic Protection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3" w:anchor="m_-7444033006803512481_m_7630978532670847497_m_-6220735954431164083__Toc193724513" w:history="1">
                          <w:r w:rsidRPr="009D7057">
                            <w:rPr>
                              <w:rFonts w:asciiTheme="majorHAnsi" w:eastAsia="Times New Roman" w:hAnsiTheme="majorHAnsi" w:cs="Times New Roman"/>
                              <w:b/>
                              <w:bCs/>
                              <w:color w:val="0000FF"/>
                              <w:sz w:val="24"/>
                              <w:szCs w:val="24"/>
                              <w:u w:val="single"/>
                            </w:rPr>
                            <w:t>Heat Exchanger Types &amp; Applications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4" w:anchor="m_-7444033006803512481_m_7630978532670847497_m_-6220735954431164083__Toc193724514" w:history="1">
                          <w:r w:rsidRPr="009D7057">
                            <w:rPr>
                              <w:rFonts w:asciiTheme="majorHAnsi" w:eastAsia="Times New Roman" w:hAnsiTheme="majorHAnsi" w:cs="Times New Roman"/>
                              <w:b/>
                              <w:bCs/>
                              <w:color w:val="0000FF"/>
                              <w:sz w:val="24"/>
                              <w:szCs w:val="24"/>
                              <w:u w:val="single"/>
                            </w:rPr>
                            <w:t>Short Circuit Analysis of a Three-Phase HV System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5" w:anchor="m_-7444033006803512481_m_7630978532670847497_m_-6220735954431164083__Toc193724515" w:history="1">
                          <w:r w:rsidRPr="009D7057">
                            <w:rPr>
                              <w:rFonts w:asciiTheme="majorHAnsi" w:eastAsia="Times New Roman" w:hAnsiTheme="majorHAnsi" w:cs="Times New Roman"/>
                              <w:b/>
                              <w:bCs/>
                              <w:color w:val="0000FF"/>
                              <w:sz w:val="24"/>
                              <w:szCs w:val="24"/>
                              <w:u w:val="single"/>
                            </w:rPr>
                            <w:t>Fundamentals of Circuit Analysis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6" w:anchor="m_-7444033006803512481_m_7630978532670847497_m_-6220735954431164083__Toc193724516" w:history="1">
                          <w:r w:rsidRPr="009D7057">
                            <w:rPr>
                              <w:rFonts w:asciiTheme="majorHAnsi" w:eastAsia="Times New Roman" w:hAnsiTheme="majorHAnsi" w:cs="Times New Roman"/>
                              <w:b/>
                              <w:bCs/>
                              <w:color w:val="0000FF"/>
                              <w:sz w:val="24"/>
                              <w:szCs w:val="24"/>
                              <w:u w:val="single"/>
                            </w:rPr>
                            <w:t>Solar Energy and Photovoltaic System Technologies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7" w:anchor="m_-7444033006803512481_m_7630978532670847497_m_-6220735954431164083__Toc193724517" w:history="1">
                          <w:r w:rsidRPr="009D7057">
                            <w:rPr>
                              <w:rFonts w:asciiTheme="majorHAnsi" w:eastAsia="Times New Roman" w:hAnsiTheme="majorHAnsi" w:cs="Times New Roman"/>
                              <w:b/>
                              <w:bCs/>
                              <w:color w:val="0000FF"/>
                              <w:sz w:val="24"/>
                              <w:szCs w:val="24"/>
                              <w:u w:val="single"/>
                            </w:rPr>
                            <w:t>Petroleum Engineering Principles and Concepts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8" w:anchor="m_-7444033006803512481_m_7630978532670847497_m_-6220735954431164083__Toc193724518" w:history="1">
                          <w:r w:rsidRPr="009D7057">
                            <w:rPr>
                              <w:rFonts w:asciiTheme="majorHAnsi" w:eastAsia="Times New Roman" w:hAnsiTheme="majorHAnsi" w:cs="Times New Roman"/>
                              <w:b/>
                              <w:bCs/>
                              <w:color w:val="0000FF"/>
                              <w:sz w:val="24"/>
                              <w:szCs w:val="24"/>
                              <w:u w:val="single"/>
                            </w:rPr>
                            <w:t>Assured Equipment Grounding Conductor Program (AEGCP) - OSHA</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799" w:anchor="m_-7444033006803512481_m_7630978532670847497_m_-6220735954431164083__Toc193724519" w:history="1">
                          <w:r w:rsidRPr="009D7057">
                            <w:rPr>
                              <w:rFonts w:asciiTheme="majorHAnsi" w:eastAsia="Times New Roman" w:hAnsiTheme="majorHAnsi" w:cs="Times New Roman"/>
                              <w:b/>
                              <w:bCs/>
                              <w:color w:val="0000FF"/>
                              <w:sz w:val="24"/>
                              <w:szCs w:val="24"/>
                              <w:u w:val="single"/>
                            </w:rPr>
                            <w:t>Motorbike Maintenance for Beginners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00" w:anchor="m_-7444033006803512481_m_7630978532670847497_m_-6220735954431164083__Toc193724520" w:history="1">
                          <w:r w:rsidRPr="009D7057">
                            <w:rPr>
                              <w:rFonts w:asciiTheme="majorHAnsi" w:eastAsia="Times New Roman" w:hAnsiTheme="majorHAnsi" w:cs="Times New Roman"/>
                              <w:b/>
                              <w:bCs/>
                              <w:color w:val="0000FF"/>
                              <w:sz w:val="24"/>
                              <w:szCs w:val="24"/>
                              <w:u w:val="single"/>
                            </w:rPr>
                            <w:t>Fundamentals of Workshop Technology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01" w:anchor="m_-7444033006803512481_m_7630978532670847497_m_-6220735954431164083__Toc193724521" w:history="1">
                          <w:r w:rsidRPr="009D7057">
                            <w:rPr>
                              <w:rFonts w:asciiTheme="majorHAnsi" w:eastAsia="Times New Roman" w:hAnsiTheme="majorHAnsi" w:cs="Times New Roman"/>
                              <w:b/>
                              <w:bCs/>
                              <w:color w:val="0000FF"/>
                              <w:sz w:val="24"/>
                              <w:szCs w:val="24"/>
                              <w:u w:val="single"/>
                            </w:rPr>
                            <w:t>AC Circuits Power Analysis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02" w:anchor="m_-7444033006803512481_m_7630978532670847497_m_-6220735954431164083__Toc193724522" w:history="1">
                          <w:r w:rsidRPr="009D7057">
                            <w:rPr>
                              <w:rFonts w:asciiTheme="majorHAnsi" w:eastAsia="Times New Roman" w:hAnsiTheme="majorHAnsi" w:cs="Times New Roman"/>
                              <w:b/>
                              <w:bCs/>
                              <w:color w:val="0000FF"/>
                              <w:sz w:val="24"/>
                              <w:szCs w:val="24"/>
                              <w:u w:val="single"/>
                            </w:rPr>
                            <w:t>Diploma in Quantity Estimation and Cost Analysis - An Introduction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03" w:anchor="m_-7444033006803512481_m_7630978532670847497_m_-6220735954431164083__Toc193724523" w:history="1">
                          <w:r w:rsidRPr="009D7057">
                            <w:rPr>
                              <w:rFonts w:asciiTheme="majorHAnsi" w:eastAsia="Times New Roman" w:hAnsiTheme="majorHAnsi" w:cs="Times New Roman"/>
                              <w:b/>
                              <w:bCs/>
                              <w:color w:val="0000FF"/>
                              <w:sz w:val="24"/>
                              <w:szCs w:val="24"/>
                              <w:u w:val="single"/>
                            </w:rPr>
                            <w:t>Automotive Starting System Diagnosis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04" w:anchor="m_-7444033006803512481_m_7630978532670847497_m_-6220735954431164083__Toc193724524" w:history="1">
                          <w:r w:rsidRPr="009D7057">
                            <w:rPr>
                              <w:rFonts w:asciiTheme="majorHAnsi" w:eastAsia="Times New Roman" w:hAnsiTheme="majorHAnsi" w:cs="Times New Roman"/>
                              <w:b/>
                              <w:bCs/>
                              <w:color w:val="0000FF"/>
                              <w:sz w:val="24"/>
                              <w:szCs w:val="24"/>
                              <w:u w:val="single"/>
                            </w:rPr>
                            <w:t>The Finishing Activities in Construction Methodology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05" w:anchor="m_-7444033006803512481_m_7630978532670847497_m_-6220735954431164083__Toc193724525" w:history="1">
                          <w:r w:rsidRPr="009D7057">
                            <w:rPr>
                              <w:rFonts w:asciiTheme="majorHAnsi" w:eastAsia="Times New Roman" w:hAnsiTheme="majorHAnsi" w:cs="Times New Roman"/>
                              <w:b/>
                              <w:bCs/>
                              <w:color w:val="0000FF"/>
                              <w:sz w:val="24"/>
                              <w:szCs w:val="24"/>
                              <w:u w:val="single"/>
                            </w:rPr>
                            <w:t>How to Become a Software Engineer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06" w:anchor="m_-7444033006803512481_m_7630978532670847497_m_-6220735954431164083__Toc193724526" w:history="1">
                          <w:r w:rsidRPr="009D7057">
                            <w:rPr>
                              <w:rFonts w:asciiTheme="majorHAnsi" w:eastAsia="Times New Roman" w:hAnsiTheme="majorHAnsi" w:cs="Times New Roman"/>
                              <w:b/>
                              <w:bCs/>
                              <w:color w:val="0000FF"/>
                              <w:sz w:val="24"/>
                              <w:szCs w:val="24"/>
                              <w:u w:val="single"/>
                            </w:rPr>
                            <w:t>Overwhelmed by career choices? Let us guide you.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07" w:anchor="m_-7444033006803512481_m_7630978532670847497_m_-6220735954431164083__Toc193724527" w:history="1">
                          <w:r w:rsidRPr="009D7057">
                            <w:rPr>
                              <w:rFonts w:asciiTheme="majorHAnsi" w:eastAsia="Times New Roman" w:hAnsiTheme="majorHAnsi" w:cs="Times New Roman"/>
                              <w:b/>
                              <w:bCs/>
                              <w:color w:val="0000FF"/>
                              <w:sz w:val="24"/>
                              <w:szCs w:val="24"/>
                              <w:u w:val="single"/>
                            </w:rPr>
                            <w:t>A Step-by-Step Guide to Microcontroller Interrupts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08" w:anchor="m_-7444033006803512481_m_7630978532670847497_m_-6220735954431164083__Toc193724528" w:history="1">
                          <w:r w:rsidRPr="009D7057">
                            <w:rPr>
                              <w:rFonts w:asciiTheme="majorHAnsi" w:eastAsia="Times New Roman" w:hAnsiTheme="majorHAnsi" w:cs="Times New Roman"/>
                              <w:b/>
                              <w:bCs/>
                              <w:color w:val="0000FF"/>
                              <w:sz w:val="24"/>
                              <w:szCs w:val="24"/>
                              <w:u w:val="single"/>
                            </w:rPr>
                            <w:t>Appliance Testing Fundamentals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09" w:anchor="m_-7444033006803512481_m_7630978532670847497_m_-6220735954431164083__Toc193724529" w:history="1">
                          <w:r w:rsidRPr="009D7057">
                            <w:rPr>
                              <w:rFonts w:asciiTheme="majorHAnsi" w:eastAsia="Times New Roman" w:hAnsiTheme="majorHAnsi" w:cs="Times New Roman"/>
                              <w:b/>
                              <w:bCs/>
                              <w:color w:val="0000FF"/>
                              <w:sz w:val="24"/>
                              <w:szCs w:val="24"/>
                              <w:u w:val="single"/>
                            </w:rPr>
                            <w:t>Introduction to Aircraft Design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0" w:anchor="m_-7444033006803512481_m_7630978532670847497_m_-6220735954431164083__Toc193724530" w:history="1">
                          <w:r w:rsidRPr="009D7057">
                            <w:rPr>
                              <w:rFonts w:asciiTheme="majorHAnsi" w:eastAsia="Times New Roman" w:hAnsiTheme="majorHAnsi" w:cs="Times New Roman"/>
                              <w:b/>
                              <w:bCs/>
                              <w:color w:val="0000FF"/>
                              <w:sz w:val="24"/>
                              <w:szCs w:val="24"/>
                              <w:u w:val="single"/>
                            </w:rPr>
                            <w:t>Applications of Biotechnology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1" w:anchor="m_-7444033006803512481_m_7630978532670847497_m_-6220735954431164083__Toc193724531" w:history="1">
                          <w:r w:rsidRPr="009D7057">
                            <w:rPr>
                              <w:rFonts w:asciiTheme="majorHAnsi" w:eastAsia="Times New Roman" w:hAnsiTheme="majorHAnsi" w:cs="Times New Roman"/>
                              <w:b/>
                              <w:bCs/>
                              <w:color w:val="0000FF"/>
                              <w:sz w:val="24"/>
                              <w:szCs w:val="24"/>
                              <w:u w:val="single"/>
                            </w:rPr>
                            <w:t>Basics of Electricity and DC Circuit Analysis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2" w:anchor="m_-7444033006803512481_m_7630978532670847497_m_-6220735954431164083__Toc193724532" w:history="1">
                          <w:r w:rsidRPr="009D7057">
                            <w:rPr>
                              <w:rFonts w:asciiTheme="majorHAnsi" w:eastAsia="Times New Roman" w:hAnsiTheme="majorHAnsi" w:cs="Times New Roman"/>
                              <w:b/>
                              <w:bCs/>
                              <w:color w:val="0000FF"/>
                              <w:sz w:val="24"/>
                              <w:szCs w:val="24"/>
                              <w:u w:val="single"/>
                            </w:rPr>
                            <w:t>Understanding Action Potentials in Neural Networks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3" w:anchor="m_-7444033006803512481_m_7630978532670847497_m_-6220735954431164083__Toc193724533" w:history="1">
                          <w:r w:rsidRPr="009D7057">
                            <w:rPr>
                              <w:rFonts w:asciiTheme="majorHAnsi" w:eastAsia="Times New Roman" w:hAnsiTheme="majorHAnsi" w:cs="Times New Roman"/>
                              <w:b/>
                              <w:bCs/>
                              <w:color w:val="0000FF"/>
                              <w:sz w:val="24"/>
                              <w:szCs w:val="24"/>
                              <w:u w:val="single"/>
                            </w:rPr>
                            <w:t>CLEP Pre-Calculus: Algebraic Basics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4" w:anchor="m_-7444033006803512481_m_7630978532670847497_m_-6220735954431164083__Toc193724534" w:history="1">
                          <w:r w:rsidRPr="009D7057">
                            <w:rPr>
                              <w:rFonts w:asciiTheme="majorHAnsi" w:eastAsia="Times New Roman" w:hAnsiTheme="majorHAnsi" w:cs="Times New Roman"/>
                              <w:b/>
                              <w:bCs/>
                              <w:color w:val="0000FF"/>
                              <w:sz w:val="24"/>
                              <w:szCs w:val="24"/>
                              <w:u w:val="single"/>
                            </w:rPr>
                            <w:t>Beginner AC Motors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5" w:anchor="m_-7444033006803512481_m_7630978532670847497_m_-6220735954431164083__Toc193724535" w:history="1">
                          <w:r w:rsidRPr="009D7057">
                            <w:rPr>
                              <w:rFonts w:asciiTheme="majorHAnsi" w:eastAsia="Times New Roman" w:hAnsiTheme="majorHAnsi" w:cs="Times New Roman"/>
                              <w:b/>
                              <w:bCs/>
                              <w:color w:val="0000FF"/>
                              <w:sz w:val="24"/>
                              <w:szCs w:val="24"/>
                              <w:u w:val="single"/>
                            </w:rPr>
                            <w:t>Advanced Diploma in Basic Electronics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6" w:anchor="m_-7444033006803512481_m_7630978532670847497_m_-6220735954431164083__Toc193724536" w:history="1">
                          <w:r w:rsidRPr="009D7057">
                            <w:rPr>
                              <w:rFonts w:asciiTheme="majorHAnsi" w:eastAsia="Times New Roman" w:hAnsiTheme="majorHAnsi" w:cs="Times New Roman"/>
                              <w:b/>
                              <w:bCs/>
                              <w:color w:val="0000FF"/>
                              <w:sz w:val="24"/>
                              <w:szCs w:val="24"/>
                              <w:u w:val="single"/>
                            </w:rPr>
                            <w:t>Introduction to Basic Electronics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7" w:anchor="m_-7444033006803512481_m_7630978532670847497_m_-6220735954431164083__Toc193724537" w:history="1">
                          <w:r w:rsidRPr="009D7057">
                            <w:rPr>
                              <w:rFonts w:asciiTheme="majorHAnsi" w:eastAsia="Times New Roman" w:hAnsiTheme="majorHAnsi" w:cs="Times New Roman"/>
                              <w:b/>
                              <w:bCs/>
                              <w:color w:val="0000FF"/>
                              <w:sz w:val="24"/>
                              <w:szCs w:val="24"/>
                              <w:u w:val="single"/>
                            </w:rPr>
                            <w:t>Wind Energy – From Wind Turbines to Grid Integration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8" w:anchor="m_-7444033006803512481_m_7630978532670847497_m_-6220735954431164083__Toc193724538" w:history="1">
                          <w:r w:rsidRPr="009D7057">
                            <w:rPr>
                              <w:rFonts w:asciiTheme="majorHAnsi" w:eastAsia="Times New Roman" w:hAnsiTheme="majorHAnsi" w:cs="Times New Roman"/>
                              <w:b/>
                              <w:bCs/>
                              <w:color w:val="0000FF"/>
                              <w:sz w:val="24"/>
                              <w:szCs w:val="24"/>
                              <w:u w:val="single"/>
                            </w:rPr>
                            <w:t>Introduction to Wind Energy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19" w:anchor="m_-7444033006803512481_m_7630978532670847497_m_-6220735954431164083__Toc193724539" w:history="1">
                          <w:r w:rsidRPr="009D7057">
                            <w:rPr>
                              <w:rFonts w:asciiTheme="majorHAnsi" w:eastAsia="Times New Roman" w:hAnsiTheme="majorHAnsi" w:cs="Times New Roman"/>
                              <w:b/>
                              <w:bCs/>
                              <w:color w:val="0000FF"/>
                              <w:sz w:val="24"/>
                              <w:szCs w:val="24"/>
                              <w:u w:val="single"/>
                            </w:rPr>
                            <w:t>Beginner Magnetism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0" w:anchor="m_-7444033006803512481_m_7630978532670847497_m_-6220735954431164083__Toc193724540" w:history="1">
                          <w:r w:rsidRPr="009D7057">
                            <w:rPr>
                              <w:rFonts w:asciiTheme="majorHAnsi" w:eastAsia="Times New Roman" w:hAnsiTheme="majorHAnsi" w:cs="Times New Roman"/>
                              <w:b/>
                              <w:bCs/>
                              <w:color w:val="0000FF"/>
                              <w:sz w:val="24"/>
                              <w:szCs w:val="24"/>
                              <w:u w:val="single"/>
                            </w:rPr>
                            <w:t>Process Isolation Standard for Engineers, Operators, and Technicians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1" w:anchor="m_-7444033006803512481_m_7630978532670847497_m_-6220735954431164083__Toc193724541" w:history="1">
                          <w:r w:rsidRPr="009D7057">
                            <w:rPr>
                              <w:rFonts w:asciiTheme="majorHAnsi" w:eastAsia="Times New Roman" w:hAnsiTheme="majorHAnsi" w:cs="Times New Roman"/>
                              <w:b/>
                              <w:bCs/>
                              <w:color w:val="0000FF"/>
                              <w:sz w:val="24"/>
                              <w:szCs w:val="24"/>
                              <w:u w:val="single"/>
                            </w:rPr>
                            <w:t>Project Management: The Basics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2" w:anchor="m_-7444033006803512481_m_7630978532670847497_m_-6220735954431164083__Toc193724542" w:history="1">
                          <w:r w:rsidRPr="009D7057">
                            <w:rPr>
                              <w:rFonts w:asciiTheme="majorHAnsi" w:eastAsia="Times New Roman" w:hAnsiTheme="majorHAnsi" w:cs="Times New Roman"/>
                              <w:b/>
                              <w:bCs/>
                              <w:color w:val="0000FF"/>
                              <w:sz w:val="24"/>
                              <w:szCs w:val="24"/>
                              <w:u w:val="single"/>
                            </w:rPr>
                            <w:t>Basics of Concrete Testing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3" w:anchor="m_-7444033006803512481_m_7630978532670847497_m_-6220735954431164083__Toc193724543" w:history="1">
                          <w:r w:rsidRPr="009D7057">
                            <w:rPr>
                              <w:rFonts w:asciiTheme="majorHAnsi" w:eastAsia="Times New Roman" w:hAnsiTheme="majorHAnsi" w:cs="Times New Roman"/>
                              <w:b/>
                              <w:bCs/>
                              <w:color w:val="0000FF"/>
                              <w:sz w:val="24"/>
                              <w:szCs w:val="24"/>
                              <w:u w:val="single"/>
                            </w:rPr>
                            <w:t>Introduction to Server Administration Services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4" w:anchor="m_-7444033006803512481_m_7630978532670847497_m_-6220735954431164083__Toc193724544" w:history="1">
                          <w:r w:rsidRPr="009D7057">
                            <w:rPr>
                              <w:rFonts w:asciiTheme="majorHAnsi" w:eastAsia="Times New Roman" w:hAnsiTheme="majorHAnsi" w:cs="Times New Roman"/>
                              <w:b/>
                              <w:bCs/>
                              <w:color w:val="0000FF"/>
                              <w:sz w:val="24"/>
                              <w:szCs w:val="24"/>
                              <w:u w:val="single"/>
                            </w:rPr>
                            <w:t>AutoCAD: Beginner to Professional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5" w:anchor="m_-7444033006803512481_m_7630978532670847497_m_-6220735954431164083__Toc193724545" w:history="1">
                          <w:r w:rsidRPr="009D7057">
                            <w:rPr>
                              <w:rFonts w:asciiTheme="majorHAnsi" w:eastAsia="Times New Roman" w:hAnsiTheme="majorHAnsi" w:cs="Times New Roman"/>
                              <w:b/>
                              <w:bCs/>
                              <w:color w:val="0000FF"/>
                              <w:sz w:val="24"/>
                              <w:szCs w:val="24"/>
                              <w:u w:val="single"/>
                            </w:rPr>
                            <w:t>Basics of Molecular Genetics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6" w:anchor="m_-7444033006803512481_m_7630978532670847497_m_-6220735954431164083__Toc193724546" w:history="1">
                          <w:r w:rsidRPr="009D7057">
                            <w:rPr>
                              <w:rFonts w:asciiTheme="majorHAnsi" w:eastAsia="Times New Roman" w:hAnsiTheme="majorHAnsi" w:cs="Times New Roman"/>
                              <w:b/>
                              <w:bCs/>
                              <w:color w:val="0000FF"/>
                              <w:sz w:val="24"/>
                              <w:szCs w:val="24"/>
                              <w:u w:val="single"/>
                            </w:rPr>
                            <w:t>How to Create Dot Matrix LED Displays with PIC Microcontrollers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7" w:anchor="m_-7444033006803512481_m_7630978532670847497_m_-6220735954431164083__Toc193724547" w:history="1">
                          <w:r w:rsidRPr="009D7057">
                            <w:rPr>
                              <w:rFonts w:asciiTheme="majorHAnsi" w:eastAsia="Times New Roman" w:hAnsiTheme="majorHAnsi" w:cs="Times New Roman"/>
                              <w:b/>
                              <w:bCs/>
                              <w:color w:val="0000FF"/>
                              <w:sz w:val="24"/>
                              <w:szCs w:val="24"/>
                              <w:u w:val="single"/>
                            </w:rPr>
                            <w:t>PCB Design Mastery with Proteus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8" w:anchor="m_-7444033006803512481_m_7630978532670847497_m_-6220735954431164083__Toc193724548" w:history="1">
                          <w:r w:rsidRPr="009D7057">
                            <w:rPr>
                              <w:rFonts w:asciiTheme="majorHAnsi" w:eastAsia="Times New Roman" w:hAnsiTheme="majorHAnsi" w:cs="Times New Roman"/>
                              <w:b/>
                              <w:bCs/>
                              <w:color w:val="0000FF"/>
                              <w:sz w:val="24"/>
                              <w:szCs w:val="24"/>
                              <w:u w:val="single"/>
                            </w:rPr>
                            <w:t>HC-05 Bluetooth Module Interfacing with PIC Microcontroller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29" w:anchor="m_-7444033006803512481_m_7630978532670847497_m_-6220735954431164083__Toc193724549" w:history="1">
                          <w:r w:rsidRPr="009D7057">
                            <w:rPr>
                              <w:rFonts w:asciiTheme="majorHAnsi" w:eastAsia="Times New Roman" w:hAnsiTheme="majorHAnsi" w:cs="Times New Roman"/>
                              <w:b/>
                              <w:bCs/>
                              <w:color w:val="0000FF"/>
                              <w:sz w:val="24"/>
                              <w:szCs w:val="24"/>
                              <w:u w:val="single"/>
                            </w:rPr>
                            <w:t>Diploma in Geometry for General Studies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30" w:anchor="m_-7444033006803512481_m_7630978532670847497_m_-6220735954431164083__Toc193724550" w:history="1">
                          <w:r w:rsidRPr="009D7057">
                            <w:rPr>
                              <w:rFonts w:asciiTheme="majorHAnsi" w:eastAsia="Times New Roman" w:hAnsiTheme="majorHAnsi" w:cs="Times New Roman"/>
                              <w:b/>
                              <w:bCs/>
                              <w:color w:val="0000FF"/>
                              <w:sz w:val="24"/>
                              <w:szCs w:val="24"/>
                              <w:u w:val="single"/>
                            </w:rPr>
                            <w:t>SQL Server 2014: Security Fundamentals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31" w:anchor="m_-7444033006803512481_m_7630978532670847497_m_-6220735954431164083__Toc193724551" w:history="1">
                          <w:r w:rsidRPr="009D7057">
                            <w:rPr>
                              <w:rFonts w:asciiTheme="majorHAnsi" w:eastAsia="Times New Roman" w:hAnsiTheme="majorHAnsi" w:cs="Times New Roman"/>
                              <w:b/>
                              <w:bCs/>
                              <w:color w:val="0000FF"/>
                              <w:sz w:val="24"/>
                              <w:szCs w:val="24"/>
                              <w:u w:val="single"/>
                            </w:rPr>
                            <w:t>Overwhelmed by career choices? Let us guide you.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32" w:anchor="m_-7444033006803512481_m_7630978532670847497_m_-6220735954431164083__Toc193724552" w:history="1">
                          <w:r w:rsidRPr="009D7057">
                            <w:rPr>
                              <w:rFonts w:asciiTheme="majorHAnsi" w:eastAsia="Times New Roman" w:hAnsiTheme="majorHAnsi" w:cs="Times New Roman"/>
                              <w:b/>
                              <w:bCs/>
                              <w:color w:val="0000FF"/>
                              <w:sz w:val="24"/>
                              <w:szCs w:val="24"/>
                              <w:u w:val="single"/>
                            </w:rPr>
                            <w:t>How to Build Your Own Computer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33" w:anchor="m_-7444033006803512481_m_7630978532670847497_m_-6220735954431164083__Toc193724553" w:history="1">
                          <w:r w:rsidRPr="009D7057">
                            <w:rPr>
                              <w:rFonts w:asciiTheme="majorHAnsi" w:eastAsia="Times New Roman" w:hAnsiTheme="majorHAnsi" w:cs="Times New Roman"/>
                              <w:b/>
                              <w:bCs/>
                              <w:color w:val="0000FF"/>
                              <w:sz w:val="24"/>
                              <w:szCs w:val="24"/>
                              <w:u w:val="single"/>
                            </w:rPr>
                            <w:t>Diploma in Bar Bending Schedule Mastery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834" w:anchor="m_-7444033006803512481_m_7630978532670847497_m_-6220735954431164083__Toc193724554" w:history="1">
                          <w:r w:rsidRPr="009D7057">
                            <w:rPr>
                              <w:rFonts w:asciiTheme="majorHAnsi" w:eastAsia="Times New Roman" w:hAnsiTheme="majorHAnsi" w:cs="Calibri"/>
                              <w:b/>
                              <w:bCs/>
                              <w:color w:val="0000FF"/>
                              <w:sz w:val="24"/>
                              <w:szCs w:val="24"/>
                              <w:u w:val="single"/>
                            </w:rPr>
                            <w:t>Completed Training: Tshingombe fiston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835" w:anchor="m_-7444033006803512481_m_7630978532670847497_m_-6220735954431164083__Toc193724555" w:history="1">
                          <w:r w:rsidRPr="009D7057">
                            <w:rPr>
                              <w:rFonts w:asciiTheme="majorHAnsi" w:eastAsia="Times New Roman" w:hAnsiTheme="majorHAnsi" w:cs="Calibri"/>
                              <w:color w:val="0000FF"/>
                              <w:sz w:val="24"/>
                              <w:szCs w:val="24"/>
                              <w:u w:val="single"/>
                            </w:rPr>
                            <w:t>My Courses: Tshingombe fiston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36" w:anchor="m_-7444033006803512481_m_7630978532670847497_m_-6220735954431164083__Toc193724556" w:history="1">
                          <w:r w:rsidRPr="009D7057">
                            <w:rPr>
                              <w:rFonts w:asciiTheme="majorHAnsi" w:eastAsia="Times New Roman" w:hAnsiTheme="majorHAnsi" w:cs="Calibri"/>
                              <w:color w:val="0000FF"/>
                              <w:sz w:val="24"/>
                              <w:szCs w:val="24"/>
                              <w:u w:val="single"/>
                            </w:rPr>
                            <w:t>Search Results (42)</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37" w:anchor="m_-7444033006803512481_m_7630978532670847497_m_-6220735954431164083__Toc193724557" w:history="1">
                          <w:r w:rsidRPr="009D7057">
                            <w:rPr>
                              <w:rFonts w:asciiTheme="majorHAnsi" w:eastAsia="Times New Roman" w:hAnsiTheme="majorHAnsi" w:cs="Calibri"/>
                              <w:color w:val="0000FF"/>
                              <w:sz w:val="24"/>
                              <w:szCs w:val="24"/>
                              <w:u w:val="single"/>
                            </w:rPr>
                            <w:t>Transcript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38" w:anchor="m_-7444033006803512481_m_7630978532670847497_m_-6220735954431164083__Toc193724558" w:history="1">
                          <w:r w:rsidRPr="009D7057">
                            <w:rPr>
                              <w:rFonts w:asciiTheme="majorHAnsi" w:eastAsia="Times New Roman" w:hAnsiTheme="majorHAnsi" w:cs="Calibri"/>
                              <w:color w:val="0000FF"/>
                              <w:sz w:val="24"/>
                              <w:szCs w:val="24"/>
                              <w:u w:val="single"/>
                            </w:rPr>
                            <w:t>46307064</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39" w:anchor="m_-7444033006803512481_m_7630978532670847497_m_-6220735954431164083__Toc193724559" w:history="1">
                          <w:r w:rsidRPr="009D7057">
                            <w:rPr>
                              <w:rFonts w:asciiTheme="majorHAnsi" w:eastAsia="Times New Roman" w:hAnsiTheme="majorHAnsi" w:cs="Calibri"/>
                              <w:b/>
                              <w:bCs/>
                              <w:color w:val="0000FF"/>
                              <w:sz w:val="24"/>
                              <w:szCs w:val="24"/>
                              <w:u w:val="single"/>
                            </w:rPr>
                            <w:t>diploma./irregularilarity case .re marker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40" w:anchor="m_-7444033006803512481_m_7630978532670847497_m_-6220735954431164083__Toc193724560" w:history="1">
                          <w:r w:rsidRPr="009D7057">
                            <w:rPr>
                              <w:rFonts w:asciiTheme="majorHAnsi" w:eastAsia="Times New Roman" w:hAnsiTheme="majorHAnsi" w:cs="Calibri"/>
                              <w:b/>
                              <w:bCs/>
                              <w:color w:val="0000FF"/>
                              <w:sz w:val="24"/>
                              <w:szCs w:val="24"/>
                              <w:u w:val="single"/>
                            </w:rPr>
                            <w:t>The Internet Archive Team (Internet Archive) &lt;support@archivesupport.zendesk.com&gt;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41" w:anchor="m_-7444033006803512481_m_7630978532670847497_m_-6220735954431164083__Toc193724561" w:history="1">
                          <w:r w:rsidRPr="009D7057">
                            <w:rPr>
                              <w:rFonts w:asciiTheme="majorHAnsi" w:eastAsia="Times New Roman" w:hAnsiTheme="majorHAnsi" w:cs="Calibri"/>
                              <w:b/>
                              <w:bCs/>
                              <w:color w:val="0000FF"/>
                              <w:sz w:val="24"/>
                              <w:szCs w:val="24"/>
                              <w:u w:val="single"/>
                            </w:rPr>
                            <w:t>Click on any field below to edit it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42" w:anchor="m_-7444033006803512481_m_7630978532670847497_m_-6220735954431164083__Toc193724562" w:history="1">
                          <w:r w:rsidRPr="009D7057">
                            <w:rPr>
                              <w:rFonts w:asciiTheme="majorHAnsi" w:eastAsia="Times New Roman" w:hAnsiTheme="majorHAnsi" w:cs="Calibri"/>
                              <w:color w:val="0000FF"/>
                              <w:sz w:val="24"/>
                              <w:szCs w:val="24"/>
                              <w:u w:val="single"/>
                            </w:rPr>
                            <w:t>INC000025277051 PHL enquiry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43" w:anchor="m_-7444033006803512481_m_7630978532670847497_m_-6220735954431164083__Toc193724563" w:history="1">
                          <w:r w:rsidRPr="009D7057">
                            <w:rPr>
                              <w:rFonts w:asciiTheme="majorHAnsi" w:eastAsia="Times New Roman" w:hAnsiTheme="majorHAnsi" w:cs="Calibri"/>
                              <w:color w:val="0000FF"/>
                              <w:sz w:val="24"/>
                              <w:szCs w:val="24"/>
                              <w:u w:val="single"/>
                            </w:rPr>
                            <w:t>Nhleko, Gugu &lt;Nhleko.G@dbe.gov.za&gt;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44" w:anchor="m_-7444033006803512481_m_7630978532670847497_m_-6220735954431164083__Toc193724564" w:history="1">
                          <w:r w:rsidRPr="009D7057">
                            <w:rPr>
                              <w:rFonts w:asciiTheme="majorHAnsi" w:eastAsia="Times New Roman" w:hAnsiTheme="majorHAnsi" w:cs="Calibri"/>
                              <w:b/>
                              <w:bCs/>
                              <w:color w:val="0000FF"/>
                              <w:sz w:val="24"/>
                              <w:szCs w:val="24"/>
                              <w:u w:val="single"/>
                            </w:rPr>
                            <w:t>Re: letter explanation theoretical pratical base work , n diplomat award engineering electrical JXL6JWJL31FNJY17GWWMWQ</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45" w:anchor="m_-7444033006803512481_m_7630978532670847497_m_-6220735954431164083__Toc193724565" w:history="1">
                          <w:r w:rsidRPr="009D7057">
                            <w:rPr>
                              <w:rFonts w:asciiTheme="majorHAnsi" w:eastAsia="Times New Roman" w:hAnsiTheme="majorHAnsi" w:cs="Calibri"/>
                              <w:b/>
                              <w:bCs/>
                              <w:color w:val="0000FF"/>
                              <w:sz w:val="24"/>
                              <w:szCs w:val="24"/>
                              <w:u w:val="single"/>
                            </w:rPr>
                            <w:t>dfqeas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46" w:anchor="m_-7444033006803512481_m_7630978532670847497_m_-6220735954431164083__Toc193724566" w:history="1">
                          <w:r w:rsidRPr="009D7057">
                            <w:rPr>
                              <w:rFonts w:asciiTheme="majorHAnsi" w:eastAsia="Times New Roman" w:hAnsiTheme="majorHAnsi" w:cs="Calibri"/>
                              <w:b/>
                              <w:bCs/>
                              <w:color w:val="0000FF"/>
                              <w:sz w:val="24"/>
                              <w:szCs w:val="24"/>
                              <w:u w:val="single"/>
                            </w:rPr>
                            <w:t>Nhleko, Gugu &lt;</w:t>
                          </w:r>
                          <w:r w:rsidRPr="009D7057">
                            <w:rPr>
                              <w:rFonts w:asciiTheme="majorHAnsi" w:eastAsia="Times New Roman" w:hAnsiTheme="majorHAnsi" w:cs="Calibri"/>
                              <w:color w:val="0000FF"/>
                              <w:sz w:val="24"/>
                              <w:szCs w:val="24"/>
                              <w:u w:val="single"/>
                            </w:rPr>
                            <w:t>Nhleko.G@dbe.gov.za</w:t>
                          </w:r>
                          <w:r w:rsidRPr="009D7057">
                            <w:rPr>
                              <w:rFonts w:asciiTheme="majorHAnsi" w:eastAsia="Times New Roman" w:hAnsiTheme="majorHAnsi" w:cs="Calibri"/>
                              <w:b/>
                              <w:bCs/>
                              <w:color w:val="0000FF"/>
                              <w:sz w:val="24"/>
                              <w:szCs w:val="24"/>
                              <w:u w:val="single"/>
                            </w:rPr>
                            <w:t>&gt;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47" w:anchor="m_-7444033006803512481_m_7630978532670847497_m_-6220735954431164083__Toc193724567" w:history="1">
                          <w:r w:rsidRPr="009D7057">
                            <w:rPr>
                              <w:rFonts w:asciiTheme="majorHAnsi" w:eastAsia="Times New Roman" w:hAnsiTheme="majorHAnsi" w:cs="Calibri"/>
                              <w:b/>
                              <w:bCs/>
                              <w:color w:val="0000FF"/>
                              <w:sz w:val="24"/>
                              <w:szCs w:val="24"/>
                              <w:u w:val="single"/>
                            </w:rPr>
                            <w:t>Automatic reply: letter explanation theoretical pratical base work , n diplomat award engineering electrical</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48" w:anchor="m_-7444033006803512481_m_7630978532670847497_m_-6220735954431164083__Toc193724568" w:history="1">
                          <w:r w:rsidRPr="009D7057">
                            <w:rPr>
                              <w:rFonts w:asciiTheme="majorHAnsi" w:eastAsia="Times New Roman" w:hAnsiTheme="majorHAnsi" w:cs="Calibri"/>
                              <w:b/>
                              <w:bCs/>
                              <w:color w:val="0000FF"/>
                              <w:sz w:val="24"/>
                              <w:szCs w:val="24"/>
                              <w:u w:val="single"/>
                            </w:rPr>
                            <w:t xml:space="preserve">CallCentre </w:t>
                          </w:r>
                          <w:r w:rsidRPr="009D7057">
                            <w:rPr>
                              <w:rFonts w:asciiTheme="majorHAnsi" w:eastAsia="Times New Roman" w:hAnsiTheme="majorHAnsi" w:cs="Calibri"/>
                              <w:color w:val="0000FF"/>
                              <w:sz w:val="24"/>
                              <w:szCs w:val="24"/>
                              <w:u w:val="single"/>
                            </w:rPr>
                            <w:t>via</w:t>
                          </w:r>
                          <w:r w:rsidRPr="009D7057">
                            <w:rPr>
                              <w:rFonts w:asciiTheme="majorHAnsi" w:eastAsia="Times New Roman" w:hAnsiTheme="majorHAnsi" w:cs="Calibri"/>
                              <w:b/>
                              <w:bCs/>
                              <w:color w:val="0000FF"/>
                              <w:sz w:val="24"/>
                              <w:szCs w:val="24"/>
                              <w:u w:val="single"/>
                            </w:rPr>
                            <w:t> dhetgovza.onmicrosoft.com</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49" w:anchor="m_-7444033006803512481_m_7630978532670847497_m_-6220735954431164083__Toc193724569" w:history="1">
                          <w:r w:rsidRPr="009D7057">
                            <w:rPr>
                              <w:rFonts w:asciiTheme="majorHAnsi" w:eastAsia="Times New Roman" w:hAnsiTheme="majorHAnsi" w:cs="Calibri"/>
                              <w:color w:val="0000FF"/>
                              <w:sz w:val="24"/>
                              <w:szCs w:val="24"/>
                              <w:u w:val="single"/>
                            </w:rPr>
                            <w:t>Case #115107868</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50" w:anchor="m_-7444033006803512481_m_7630978532670847497_m_-6220735954431164083__Toc193724570" w:history="1">
                          <w:r w:rsidRPr="009D7057">
                            <w:rPr>
                              <w:rFonts w:asciiTheme="majorHAnsi" w:eastAsia="Times New Roman" w:hAnsiTheme="majorHAnsi" w:cs="Calibri"/>
                              <w:color w:val="0000FF"/>
                              <w:sz w:val="24"/>
                              <w:szCs w:val="24"/>
                              <w:u w:val="single"/>
                            </w:rPr>
                            <w:t>Conversation feed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51" w:anchor="m_-7444033006803512481_m_7630978532670847497_m_-6220735954431164083__Toc193724571" w:history="1">
                          <w:r w:rsidRPr="009D7057">
                            <w:rPr>
                              <w:rFonts w:asciiTheme="majorHAnsi" w:eastAsia="Times New Roman" w:hAnsiTheme="majorHAnsi" w:cs="Calibri"/>
                              <w:color w:val="0000FF"/>
                              <w:sz w:val="24"/>
                              <w:szCs w:val="24"/>
                              <w:u w:val="single"/>
                            </w:rPr>
                            <w:t>Project-22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52" w:anchor="m_-7444033006803512481_m_7630978532670847497_m_-6220735954431164083__Toc193724572" w:history="1">
                          <w:r w:rsidRPr="009D7057">
                            <w:rPr>
                              <w:rFonts w:asciiTheme="majorHAnsi" w:eastAsia="Times New Roman" w:hAnsiTheme="majorHAnsi" w:cs="Calibri"/>
                              <w:color w:val="0000FF"/>
                              <w:sz w:val="24"/>
                              <w:szCs w:val="24"/>
                              <w:u w:val="single"/>
                            </w:rPr>
                            <w:t>Project-21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53" w:anchor="m_-7444033006803512481_m_7630978532670847497_m_-6220735954431164083__Toc193724573" w:history="1">
                          <w:r w:rsidRPr="009D7057">
                            <w:rPr>
                              <w:rFonts w:asciiTheme="majorHAnsi" w:eastAsia="Times New Roman" w:hAnsiTheme="majorHAnsi" w:cs="Calibri"/>
                              <w:color w:val="0000FF"/>
                              <w:sz w:val="24"/>
                              <w:szCs w:val="24"/>
                              <w:u w:val="single"/>
                            </w:rPr>
                            <w:t>Project-20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54" w:anchor="m_-7444033006803512481_m_7630978532670847497_m_-6220735954431164083__Toc193724574" w:history="1">
                          <w:r w:rsidRPr="009D7057">
                            <w:rPr>
                              <w:rFonts w:asciiTheme="majorHAnsi" w:eastAsia="Times New Roman" w:hAnsiTheme="majorHAnsi" w:cs="Calibri"/>
                              <w:color w:val="0000FF"/>
                              <w:sz w:val="24"/>
                              <w:szCs w:val="24"/>
                              <w:u w:val="single"/>
                            </w:rPr>
                            <w:t>Project-19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55" w:anchor="m_-7444033006803512481_m_7630978532670847497_m_-6220735954431164083__Toc193724575" w:history="1">
                          <w:r w:rsidRPr="009D7057">
                            <w:rPr>
                              <w:rFonts w:asciiTheme="majorHAnsi" w:eastAsia="Times New Roman" w:hAnsiTheme="majorHAnsi" w:cs="Calibri"/>
                              <w:color w:val="0000FF"/>
                              <w:sz w:val="24"/>
                              <w:szCs w:val="24"/>
                              <w:u w:val="single"/>
                            </w:rPr>
                            <w:t>Project-18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56" w:anchor="m_-7444033006803512481_m_7630978532670847497_m_-6220735954431164083__Toc193724576" w:history="1">
                          <w:r w:rsidRPr="009D7057">
                            <w:rPr>
                              <w:rFonts w:asciiTheme="majorHAnsi" w:eastAsia="Times New Roman" w:hAnsiTheme="majorHAnsi" w:cs="Calibri"/>
                              <w:color w:val="0000FF"/>
                              <w:sz w:val="24"/>
                              <w:szCs w:val="24"/>
                              <w:u w:val="single"/>
                            </w:rPr>
                            <w:t>Project-18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57" w:anchor="m_-7444033006803512481_m_7630978532670847497_m_-6220735954431164083__Toc193724577" w:history="1">
                          <w:r w:rsidRPr="009D7057">
                            <w:rPr>
                              <w:rFonts w:asciiTheme="majorHAnsi" w:eastAsia="Times New Roman" w:hAnsiTheme="majorHAnsi" w:cs="Calibri"/>
                              <w:color w:val="0000FF"/>
                              <w:sz w:val="24"/>
                              <w:szCs w:val="24"/>
                              <w:u w:val="single"/>
                            </w:rPr>
                            <w:t>Project-17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58" w:anchor="m_-7444033006803512481_m_7630978532670847497_m_-6220735954431164083__Toc193724578" w:history="1">
                          <w:r w:rsidRPr="009D7057">
                            <w:rPr>
                              <w:rFonts w:asciiTheme="majorHAnsi" w:eastAsia="Times New Roman" w:hAnsiTheme="majorHAnsi" w:cs="Calibri"/>
                              <w:color w:val="0000FF"/>
                              <w:sz w:val="24"/>
                              <w:szCs w:val="24"/>
                              <w:u w:val="single"/>
                            </w:rPr>
                            <w:t>Project-16 Untitled</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859" w:anchor="m_-7444033006803512481_m_7630978532670847497_m_-6220735954431164083__Toc193724579" w:history="1">
                          <w:r w:rsidRPr="009D7057">
                            <w:rPr>
                              <w:rFonts w:asciiTheme="majorHAnsi" w:eastAsia="Times New Roman" w:hAnsiTheme="majorHAnsi" w:cs="Calibri"/>
                              <w:color w:val="0000FF"/>
                              <w:sz w:val="24"/>
                              <w:szCs w:val="24"/>
                              <w:u w:val="single"/>
                            </w:rPr>
                            <w:t>Upskilling pathways for Distributors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0" w:anchor="m_-7444033006803512481_m_7630978532670847497_m_-6220735954431164083__Toc193724580" w:history="1">
                          <w:r w:rsidRPr="009D7057">
                            <w:rPr>
                              <w:rFonts w:asciiTheme="majorHAnsi" w:eastAsia="Times New Roman" w:hAnsiTheme="majorHAnsi" w:cs="Calibri"/>
                              <w:color w:val="0000FF"/>
                              <w:sz w:val="24"/>
                              <w:szCs w:val="24"/>
                              <w:u w:val="single"/>
                            </w:rPr>
                            <w:t>Our entire offer in one central eLearning hub — start your journey with Schneider Electric today.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1" w:anchor="m_-7444033006803512481_m_7630978532670847497_m_-6220735954431164083__Toc193724581" w:history="1">
                          <w:r w:rsidRPr="009D7057">
                            <w:rPr>
                              <w:rFonts w:asciiTheme="majorHAnsi" w:eastAsia="Times New Roman" w:hAnsiTheme="majorHAnsi" w:cs="Calibri"/>
                              <w:color w:val="0000FF"/>
                              <w:sz w:val="24"/>
                              <w:szCs w:val="24"/>
                              <w:u w:val="single"/>
                            </w:rPr>
                            <w:t>Expand your presence in Residential market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2" w:anchor="m_-7444033006803512481_m_7630978532670847497_m_-6220735954431164083__Toc193724582" w:history="1">
                          <w:r w:rsidRPr="009D7057">
                            <w:rPr>
                              <w:rFonts w:asciiTheme="majorHAnsi" w:eastAsia="Times New Roman" w:hAnsiTheme="majorHAnsi" w:cs="Calibri"/>
                              <w:color w:val="0000FF"/>
                              <w:sz w:val="24"/>
                              <w:szCs w:val="24"/>
                              <w:u w:val="single"/>
                            </w:rPr>
                            <w:t>Fine-tune your skills for the Residential market — join eLearnings today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3" w:anchor="m_-7444033006803512481_m_7630978532670847497_m_-6220735954431164083__Toc193724583" w:history="1">
                          <w:r w:rsidRPr="009D7057">
                            <w:rPr>
                              <w:rFonts w:asciiTheme="majorHAnsi" w:eastAsia="Times New Roman" w:hAnsiTheme="majorHAnsi" w:cs="Calibri"/>
                              <w:color w:val="0000FF"/>
                              <w:sz w:val="24"/>
                              <w:szCs w:val="24"/>
                              <w:u w:val="single"/>
                            </w:rPr>
                            <w:t>Low Voltage solutions for Commercial and Industrial Buildings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4" w:anchor="m_-7444033006803512481_m_7630978532670847497_m_-6220735954431164083__Toc193724584" w:history="1">
                          <w:r w:rsidRPr="009D7057">
                            <w:rPr>
                              <w:rFonts w:asciiTheme="majorHAnsi" w:eastAsia="Times New Roman" w:hAnsiTheme="majorHAnsi" w:cs="Calibri"/>
                              <w:color w:val="0000FF"/>
                              <w:sz w:val="24"/>
                              <w:szCs w:val="24"/>
                              <w:u w:val="single"/>
                            </w:rPr>
                            <w:t>Skill up with Schneider Electric today. Enjoy your time!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5" w:anchor="m_-7444033006803512481_m_7630978532670847497_m_-6220735954431164083__Toc193724585" w:history="1">
                          <w:r w:rsidRPr="009D7057">
                            <w:rPr>
                              <w:rFonts w:asciiTheme="majorHAnsi" w:eastAsia="Times New Roman" w:hAnsiTheme="majorHAnsi" w:cs="Calibri"/>
                              <w:color w:val="0000FF"/>
                              <w:sz w:val="24"/>
                              <w:szCs w:val="24"/>
                              <w:u w:val="single"/>
                            </w:rPr>
                            <w:t>Industrial Automation market solutions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6" w:anchor="m_-7444033006803512481_m_7630978532670847497_m_-6220735954431164083__Toc193724586" w:history="1">
                          <w:r w:rsidRPr="009D7057">
                            <w:rPr>
                              <w:rFonts w:asciiTheme="majorHAnsi" w:eastAsia="Times New Roman" w:hAnsiTheme="majorHAnsi" w:cs="Calibri"/>
                              <w:color w:val="0000FF"/>
                              <w:sz w:val="24"/>
                              <w:szCs w:val="24"/>
                              <w:u w:val="single"/>
                            </w:rPr>
                            <w:t>Find new business opportunities in Industrial Automation Market — skill up starting today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7" w:anchor="m_-7444033006803512481_m_7630978532670847497_m_-6220735954431164083__Toc193724587" w:history="1">
                          <w:r w:rsidRPr="009D7057">
                            <w:rPr>
                              <w:rFonts w:asciiTheme="majorHAnsi" w:eastAsia="Times New Roman" w:hAnsiTheme="majorHAnsi" w:cs="Calibri"/>
                              <w:color w:val="0000FF"/>
                              <w:sz w:val="24"/>
                              <w:szCs w:val="24"/>
                              <w:u w:val="single"/>
                            </w:rPr>
                            <w:t>Secure Power solutions for data centers, critical power infrastructure and small offices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8" w:anchor="m_-7444033006803512481_m_7630978532670847497_m_-6220735954431164083__Toc193724588" w:history="1">
                          <w:r w:rsidRPr="009D7057">
                            <w:rPr>
                              <w:rFonts w:asciiTheme="majorHAnsi" w:eastAsia="Times New Roman" w:hAnsiTheme="majorHAnsi" w:cs="Calibri"/>
                              <w:color w:val="0000FF"/>
                              <w:sz w:val="24"/>
                              <w:szCs w:val="24"/>
                              <w:u w:val="single"/>
                            </w:rPr>
                            <w:t>Gain new knowledge about Secure Power solutions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69" w:anchor="m_-7444033006803512481_m_7630978532670847497_m_-6220735954431164083__Toc193724589" w:history="1">
                          <w:r w:rsidRPr="009D7057">
                            <w:rPr>
                              <w:rFonts w:asciiTheme="majorHAnsi" w:eastAsia="Times New Roman" w:hAnsiTheme="majorHAnsi" w:cs="Calibri"/>
                              <w:color w:val="0000FF"/>
                              <w:sz w:val="24"/>
                              <w:szCs w:val="24"/>
                              <w:u w:val="single"/>
                            </w:rPr>
                            <w:t>Digital Power solutions to increase energy efficiency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70" w:anchor="m_-7444033006803512481_m_7630978532670847497_m_-6220735954431164083__Toc193724590" w:history="1">
                          <w:r w:rsidRPr="009D7057">
                            <w:rPr>
                              <w:rFonts w:asciiTheme="majorHAnsi" w:eastAsia="Times New Roman" w:hAnsiTheme="majorHAnsi" w:cs="Calibri"/>
                              <w:color w:val="0000FF"/>
                              <w:sz w:val="24"/>
                              <w:szCs w:val="24"/>
                              <w:u w:val="single"/>
                            </w:rPr>
                            <w:t>Basic Power Metering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71" w:anchor="m_-7444033006803512481_m_7630978532670847497_m_-6220735954431164083__Toc193724591" w:history="1">
                          <w:r w:rsidRPr="009D7057">
                            <w:rPr>
                              <w:rFonts w:asciiTheme="majorHAnsi" w:eastAsia="Times New Roman" w:hAnsiTheme="majorHAnsi" w:cs="Calibri"/>
                              <w:color w:val="0000FF"/>
                              <w:sz w:val="24"/>
                              <w:szCs w:val="24"/>
                              <w:u w:val="single"/>
                            </w:rPr>
                            <w:t>Gateways and Energy Servers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72" w:anchor="m_-7444033006803512481_m_7630978532670847497_m_-6220735954431164083__Toc193724592" w:history="1">
                          <w:r w:rsidRPr="009D7057">
                            <w:rPr>
                              <w:rFonts w:asciiTheme="majorHAnsi" w:eastAsia="Times New Roman" w:hAnsiTheme="majorHAnsi" w:cs="Calibri"/>
                              <w:color w:val="0000FF"/>
                              <w:sz w:val="24"/>
                              <w:szCs w:val="24"/>
                              <w:u w:val="single"/>
                            </w:rPr>
                            <w:t>Power Quality and Power Factor Correction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73" w:anchor="m_-7444033006803512481_m_7630978532670847497_m_-6220735954431164083__Toc193724593" w:history="1">
                          <w:r w:rsidRPr="009D7057">
                            <w:rPr>
                              <w:rFonts w:asciiTheme="majorHAnsi" w:eastAsia="Times New Roman" w:hAnsiTheme="majorHAnsi" w:cs="Calibri"/>
                              <w:color w:val="0000FF"/>
                              <w:sz w:val="24"/>
                              <w:szCs w:val="24"/>
                              <w:u w:val="single"/>
                            </w:rPr>
                            <w:t>Protection Relays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74" w:anchor="m_-7444033006803512481_m_7630978532670847497_m_-6220735954431164083__Toc193724594" w:history="1">
                          <w:r w:rsidRPr="009D7057">
                            <w:rPr>
                              <w:rFonts w:asciiTheme="majorHAnsi" w:eastAsia="Times New Roman" w:hAnsiTheme="majorHAnsi" w:cs="Calibri"/>
                              <w:color w:val="0000FF"/>
                              <w:sz w:val="24"/>
                              <w:szCs w:val="24"/>
                              <w:u w:val="single"/>
                            </w:rPr>
                            <w:t>Sustainability School</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75" w:anchor="m_-7444033006803512481_m_7630978532670847497_m_-6220735954431164083__Toc193724595" w:history="1">
                          <w:r w:rsidRPr="009D7057">
                            <w:rPr>
                              <w:rFonts w:asciiTheme="majorHAnsi" w:eastAsia="Times New Roman" w:hAnsiTheme="majorHAnsi" w:cs="Calibri"/>
                              <w:color w:val="0000FF"/>
                              <w:sz w:val="24"/>
                              <w:szCs w:val="24"/>
                              <w:u w:val="single"/>
                            </w:rPr>
                            <w:t>Gain sustainability knowledge and skills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76" w:anchor="m_-7444033006803512481_m_7630978532670847497_m_-6220735954431164083__Toc193724596" w:history="1">
                          <w:r w:rsidRPr="009D7057">
                            <w:rPr>
                              <w:rFonts w:asciiTheme="majorHAnsi" w:eastAsia="Times New Roman" w:hAnsiTheme="majorHAnsi" w:cs="Calibri"/>
                              <w:color w:val="0000FF"/>
                              <w:sz w:val="24"/>
                              <w:szCs w:val="24"/>
                              <w:u w:val="single"/>
                            </w:rPr>
                            <w:t>Chapter 1: Gain knowledge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877" w:anchor="m_-7444033006803512481_m_7630978532670847497_m_-6220735954431164083__Toc193724597" w:history="1">
                          <w:r w:rsidRPr="009D7057">
                            <w:rPr>
                              <w:rFonts w:asciiTheme="majorHAnsi" w:eastAsia="Times New Roman" w:hAnsiTheme="majorHAnsi" w:cs="Calibri"/>
                              <w:color w:val="0000FF"/>
                              <w:sz w:val="24"/>
                              <w:szCs w:val="24"/>
                              <w:u w:val="single"/>
                            </w:rPr>
                            <w:t>Learner Home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78" w:anchor="m_-7444033006803512481_m_7630978532670847497_m_-6220735954431164083__Toc193724598" w:history="1">
                          <w:r w:rsidRPr="009D7057">
                            <w:rPr>
                              <w:rFonts w:asciiTheme="majorHAnsi" w:eastAsia="Times New Roman" w:hAnsiTheme="majorHAnsi" w:cs="Calibri"/>
                              <w:color w:val="0000FF"/>
                              <w:sz w:val="24"/>
                              <w:szCs w:val="24"/>
                              <w:u w:val="single"/>
                            </w:rPr>
                            <w:t>Your Subjects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79" w:anchor="m_-7444033006803512481_m_7630978532670847497_m_-6220735954431164083__Toc193724599" w:history="1">
                          <w:r w:rsidRPr="009D7057">
                            <w:rPr>
                              <w:rFonts w:asciiTheme="majorHAnsi" w:eastAsia="Times New Roman" w:hAnsiTheme="majorHAnsi" w:cs="Calibri"/>
                              <w:color w:val="0000FF"/>
                              <w:sz w:val="24"/>
                              <w:szCs w:val="24"/>
                              <w:u w:val="single"/>
                            </w:rPr>
                            <w:t>Your Playlists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80" w:anchor="m_-7444033006803512481_m_7630978532670847497_m_-6220735954431164083__Toc193724600" w:history="1">
                          <w:r w:rsidRPr="009D7057">
                            <w:rPr>
                              <w:rFonts w:asciiTheme="majorHAnsi" w:eastAsia="Times New Roman" w:hAnsiTheme="majorHAnsi" w:cs="Calibri"/>
                              <w:color w:val="0000FF"/>
                              <w:sz w:val="24"/>
                              <w:szCs w:val="24"/>
                              <w:u w:val="single"/>
                            </w:rPr>
                            <w:t>Continue Learning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81" w:anchor="m_-7444033006803512481_m_7630978532670847497_m_-6220735954431164083__Toc193724601" w:history="1">
                          <w:r w:rsidRPr="009D7057">
                            <w:rPr>
                              <w:rFonts w:asciiTheme="majorHAnsi" w:eastAsia="Times New Roman" w:hAnsiTheme="majorHAnsi" w:cs="Calibri"/>
                              <w:color w:val="0000FF"/>
                              <w:sz w:val="24"/>
                              <w:szCs w:val="24"/>
                              <w:u w:val="single"/>
                            </w:rPr>
                            <w:t>Schneider Home Certification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82" w:anchor="m_-7444033006803512481_m_7630978532670847497_m_-6220735954431164083__Toc193724602" w:history="1">
                          <w:r w:rsidRPr="009D7057">
                            <w:rPr>
                              <w:rFonts w:asciiTheme="majorHAnsi" w:eastAsia="Times New Roman" w:hAnsiTheme="majorHAnsi" w:cs="Calibri"/>
                              <w:color w:val="0000FF"/>
                              <w:sz w:val="24"/>
                              <w:szCs w:val="24"/>
                              <w:u w:val="single"/>
                            </w:rPr>
                            <w:t>Saved for Later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83" w:anchor="m_-7444033006803512481_m_7630978532670847497_m_-6220735954431164083__Toc193724603" w:history="1">
                          <w:r w:rsidRPr="009D7057">
                            <w:rPr>
                              <w:rFonts w:asciiTheme="majorHAnsi" w:eastAsia="Times New Roman" w:hAnsiTheme="majorHAnsi" w:cs="Calibri"/>
                              <w:color w:val="0000FF"/>
                              <w:sz w:val="24"/>
                              <w:szCs w:val="24"/>
                              <w:u w:val="single"/>
                            </w:rPr>
                            <w:t>Sustainability School for Partners Chapter 2</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84" w:anchor="m_-7444033006803512481_m_7630978532670847497_m_-6220735954431164083__Toc193724604" w:history="1">
                          <w:r w:rsidRPr="009D7057">
                            <w:rPr>
                              <w:rFonts w:asciiTheme="majorHAnsi" w:eastAsia="Times New Roman" w:hAnsiTheme="majorHAnsi" w:cs="Calibri"/>
                              <w:color w:val="0000FF"/>
                              <w:sz w:val="24"/>
                              <w:szCs w:val="24"/>
                              <w:u w:val="single"/>
                            </w:rPr>
                            <w:t>Most Popular</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85" w:anchor="m_-7444033006803512481_m_7630978532670847497_m_-6220735954431164083__Toc193724605" w:history="1">
                          <w:r w:rsidRPr="009D7057">
                            <w:rPr>
                              <w:rFonts w:asciiTheme="majorHAnsi" w:eastAsia="Times New Roman" w:hAnsiTheme="majorHAnsi" w:cs="Calibri"/>
                              <w:color w:val="0000FF"/>
                              <w:sz w:val="24"/>
                              <w:szCs w:val="24"/>
                              <w:u w:val="single"/>
                            </w:rPr>
                            <w:t>The Thermal Management Functions in Electrical Panels: Module 02</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86" w:anchor="m_-7444033006803512481_m_7630978532670847497_m_-6220735954431164083__Toc193724606" w:history="1">
                          <w:r w:rsidRPr="009D7057">
                            <w:rPr>
                              <w:rFonts w:asciiTheme="majorHAnsi" w:eastAsia="Times New Roman" w:hAnsiTheme="majorHAnsi" w:cs="Calibri"/>
                              <w:color w:val="0000FF"/>
                              <w:sz w:val="24"/>
                              <w:szCs w:val="24"/>
                              <w:u w:val="single"/>
                            </w:rPr>
                            <w:t>EBO 2023: Engineering EasyLogic</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87" w:anchor="m_-7444033006803512481_m_7630978532670847497_m_-6220735954431164083__Toc193724607" w:history="1">
                          <w:r w:rsidRPr="009D7057">
                            <w:rPr>
                              <w:rFonts w:asciiTheme="majorHAnsi" w:eastAsia="Times New Roman" w:hAnsiTheme="majorHAnsi" w:cs="Calibri"/>
                              <w:color w:val="0000FF"/>
                              <w:sz w:val="24"/>
                              <w:szCs w:val="24"/>
                              <w:u w:val="single"/>
                            </w:rPr>
                            <w:t>EBO 2023: Engineering Upgrade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88" w:anchor="m_-7444033006803512481_m_7630978532670847497_m_-6220735954431164083__Toc193724608" w:history="1">
                          <w:r w:rsidRPr="009D7057">
                            <w:rPr>
                              <w:rFonts w:asciiTheme="majorHAnsi" w:eastAsia="Times New Roman" w:hAnsiTheme="majorHAnsi" w:cs="Calibri"/>
                              <w:color w:val="0000FF"/>
                              <w:sz w:val="24"/>
                              <w:szCs w:val="24"/>
                              <w:u w:val="single"/>
                            </w:rPr>
                            <w:t>EcoXpert Smart Grid, Technical, Intermediate: Geographic Information Systems Path</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89" w:anchor="m_-7444033006803512481_m_7630978532670847497_m_-6220735954431164083__Toc193724609" w:history="1">
                          <w:r w:rsidRPr="009D7057">
                            <w:rPr>
                              <w:rFonts w:asciiTheme="majorHAnsi" w:eastAsia="Times New Roman" w:hAnsiTheme="majorHAnsi" w:cs="Calibri"/>
                              <w:color w:val="0000FF"/>
                              <w:sz w:val="24"/>
                              <w:szCs w:val="24"/>
                              <w:u w:val="single"/>
                            </w:rPr>
                            <w:t>EcoStruxure Power Foundational 2.0</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90" w:anchor="m_-7444033006803512481_m_7630978532670847497_m_-6220735954431164083__Toc193724610" w:history="1">
                          <w:r w:rsidRPr="009D7057">
                            <w:rPr>
                              <w:rFonts w:asciiTheme="majorHAnsi" w:eastAsia="Times New Roman" w:hAnsiTheme="majorHAnsi" w:cs="Calibri"/>
                              <w:color w:val="0000FF"/>
                              <w:sz w:val="24"/>
                              <w:szCs w:val="24"/>
                              <w:u w:val="single"/>
                            </w:rPr>
                            <w:t>Advanced Machines with PacDrive 3 [VILT]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91" w:anchor="m_-7444033006803512481_m_7630978532670847497_m_-6220735954431164083__Toc193724611" w:history="1">
                          <w:r w:rsidRPr="009D7057">
                            <w:rPr>
                              <w:rFonts w:asciiTheme="majorHAnsi" w:eastAsia="Times New Roman" w:hAnsiTheme="majorHAnsi" w:cs="Calibri"/>
                              <w:color w:val="0000FF"/>
                              <w:sz w:val="24"/>
                              <w:szCs w:val="24"/>
                              <w:u w:val="single"/>
                            </w:rPr>
                            <w:t>EcoStruxure Building: Graphics Editor Intermediate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92" w:anchor="m_-7444033006803512481_m_7630978532670847497_m_-6220735954431164083__Toc193724612" w:history="1">
                          <w:r w:rsidRPr="009D7057">
                            <w:rPr>
                              <w:rFonts w:asciiTheme="majorHAnsi" w:eastAsia="Times New Roman" w:hAnsiTheme="majorHAnsi" w:cs="Calibri"/>
                              <w:color w:val="0000FF"/>
                              <w:sz w:val="24"/>
                              <w:szCs w:val="24"/>
                              <w:u w:val="single"/>
                            </w:rPr>
                            <w:t>Fundamentals of Thermal Management in Electrical Panels: Module 01</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93" w:anchor="m_-7444033006803512481_m_7630978532670847497_m_-6220735954431164083__Toc193724613" w:history="1">
                          <w:r w:rsidRPr="009D7057">
                            <w:rPr>
                              <w:rFonts w:asciiTheme="majorHAnsi" w:eastAsia="Times New Roman" w:hAnsiTheme="majorHAnsi" w:cs="Calibri"/>
                              <w:color w:val="0000FF"/>
                              <w:sz w:val="24"/>
                              <w:szCs w:val="24"/>
                              <w:u w:val="single"/>
                            </w:rPr>
                            <w:t>SP_MX_2021_Lanzamiento Square D Easy UPS 3S 10-40 kVA (208V)</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894" w:anchor="m_-7444033006803512481_m_7630978532670847497_m_-6220735954431164083__Toc193724614" w:history="1">
                          <w:r w:rsidRPr="009D7057">
                            <w:rPr>
                              <w:rFonts w:asciiTheme="majorHAnsi" w:eastAsia="Times New Roman" w:hAnsiTheme="majorHAnsi" w:cs="Calibri"/>
                              <w:color w:val="0000FF"/>
                              <w:sz w:val="24"/>
                              <w:szCs w:val="24"/>
                              <w:u w:val="single"/>
                            </w:rPr>
                            <w:t>IT Solution Provider Certification Test - Select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895" w:anchor="m_-7444033006803512481_m_7630978532670847497_m_-6220735954431164083__Toc193724615" w:history="1">
                          <w:r w:rsidRPr="009D7057">
                            <w:rPr>
                              <w:rFonts w:asciiTheme="majorHAnsi" w:eastAsia="Times New Roman" w:hAnsiTheme="majorHAnsi" w:cs="Calibri"/>
                              <w:color w:val="0000FF"/>
                              <w:sz w:val="24"/>
                              <w:szCs w:val="24"/>
                              <w:u w:val="single"/>
                            </w:rPr>
                            <w:t>My Courses: Tshingombe fiston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96" w:anchor="m_-7444033006803512481_m_7630978532670847497_m_-6220735954431164083__Toc193724616" w:history="1">
                          <w:r w:rsidRPr="009D7057">
                            <w:rPr>
                              <w:rFonts w:asciiTheme="majorHAnsi" w:eastAsia="Times New Roman" w:hAnsiTheme="majorHAnsi" w:cs="Calibri"/>
                              <w:color w:val="0000FF"/>
                              <w:sz w:val="24"/>
                              <w:szCs w:val="24"/>
                              <w:u w:val="single"/>
                            </w:rPr>
                            <w:t>Search Results (134)</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97" w:anchor="m_-7444033006803512481_m_7630978532670847497_m_-6220735954431164083__Toc193724617" w:history="1">
                          <w:r w:rsidRPr="009D7057">
                            <w:rPr>
                              <w:rFonts w:asciiTheme="majorHAnsi" w:eastAsia="Times New Roman" w:hAnsiTheme="majorHAnsi" w:cs="Calibri"/>
                              <w:color w:val="0000FF"/>
                              <w:sz w:val="24"/>
                              <w:szCs w:val="24"/>
                              <w:u w:val="single"/>
                            </w:rPr>
                            <w:t>Project-28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98" w:anchor="m_-7444033006803512481_m_7630978532670847497_m_-6220735954431164083__Toc193724618" w:history="1">
                          <w:r w:rsidRPr="009D7057">
                            <w:rPr>
                              <w:rFonts w:asciiTheme="majorHAnsi" w:eastAsia="Times New Roman" w:hAnsiTheme="majorHAnsi" w:cs="Calibri"/>
                              <w:color w:val="0000FF"/>
                              <w:sz w:val="24"/>
                              <w:szCs w:val="24"/>
                              <w:u w:val="single"/>
                            </w:rPr>
                            <w:t>Project-27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899" w:anchor="m_-7444033006803512481_m_7630978532670847497_m_-6220735954431164083__Toc193724619" w:history="1">
                          <w:r w:rsidRPr="009D7057">
                            <w:rPr>
                              <w:rFonts w:asciiTheme="majorHAnsi" w:eastAsia="Times New Roman" w:hAnsiTheme="majorHAnsi" w:cs="Calibri"/>
                              <w:color w:val="0000FF"/>
                              <w:sz w:val="24"/>
                              <w:szCs w:val="24"/>
                              <w:u w:val="single"/>
                            </w:rPr>
                            <w:t>Project-27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00" w:anchor="m_-7444033006803512481_m_7630978532670847497_m_-6220735954431164083__Toc193724620" w:history="1">
                          <w:r w:rsidRPr="009D7057">
                            <w:rPr>
                              <w:rFonts w:asciiTheme="majorHAnsi" w:eastAsia="Times New Roman" w:hAnsiTheme="majorHAnsi" w:cs="Calibri"/>
                              <w:color w:val="0000FF"/>
                              <w:sz w:val="24"/>
                              <w:szCs w:val="24"/>
                              <w:u w:val="single"/>
                            </w:rPr>
                            <w:t>Project-26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01" w:anchor="m_-7444033006803512481_m_7630978532670847497_m_-6220735954431164083__Toc193724621" w:history="1">
                          <w:r w:rsidRPr="009D7057">
                            <w:rPr>
                              <w:rFonts w:asciiTheme="majorHAnsi" w:eastAsia="Times New Roman" w:hAnsiTheme="majorHAnsi" w:cs="Calibri"/>
                              <w:color w:val="0000FF"/>
                              <w:sz w:val="24"/>
                              <w:szCs w:val="24"/>
                              <w:u w:val="single"/>
                            </w:rPr>
                            <w:t>Project-25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02" w:anchor="m_-7444033006803512481_m_7630978532670847497_m_-6220735954431164083__Toc193724622" w:history="1">
                          <w:r w:rsidRPr="009D7057">
                            <w:rPr>
                              <w:rFonts w:asciiTheme="majorHAnsi" w:eastAsia="Times New Roman" w:hAnsiTheme="majorHAnsi" w:cs="Calibri"/>
                              <w:color w:val="0000FF"/>
                              <w:sz w:val="24"/>
                              <w:szCs w:val="24"/>
                              <w:u w:val="single"/>
                            </w:rPr>
                            <w:t>Project-24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03" w:anchor="m_-7444033006803512481_m_7630978532670847497_m_-6220735954431164083__Toc193724623" w:history="1">
                          <w:r w:rsidRPr="009D7057">
                            <w:rPr>
                              <w:rFonts w:asciiTheme="majorHAnsi" w:eastAsia="Times New Roman" w:hAnsiTheme="majorHAnsi" w:cs="Calibri"/>
                              <w:color w:val="0000FF"/>
                              <w:sz w:val="24"/>
                              <w:szCs w:val="24"/>
                              <w:u w:val="single"/>
                            </w:rPr>
                            <w:t>Project-23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04" w:anchor="m_-7444033006803512481_m_7630978532670847497_m_-6220735954431164083__Toc193724624" w:history="1">
                          <w:r w:rsidRPr="009D7057">
                            <w:rPr>
                              <w:rFonts w:asciiTheme="majorHAnsi" w:eastAsia="Times New Roman" w:hAnsiTheme="majorHAnsi" w:cs="Calibri"/>
                              <w:color w:val="0000FF"/>
                              <w:sz w:val="24"/>
                              <w:szCs w:val="24"/>
                              <w:u w:val="single"/>
                            </w:rPr>
                            <w:t>Project-22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05" w:anchor="m_-7444033006803512481_m_7630978532670847497_m_-6220735954431164083__Toc193724625" w:history="1">
                          <w:r w:rsidRPr="009D7057">
                            <w:rPr>
                              <w:rFonts w:asciiTheme="majorHAnsi" w:eastAsia="Times New Roman" w:hAnsiTheme="majorHAnsi" w:cs="Calibri"/>
                              <w:color w:val="0000FF"/>
                              <w:sz w:val="24"/>
                              <w:szCs w:val="24"/>
                              <w:u w:val="single"/>
                            </w:rPr>
                            <w:t>Project-21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06" w:anchor="m_-7444033006803512481_m_7630978532670847497_m_-6220735954431164083__Toc193724626" w:history="1">
                          <w:r w:rsidRPr="009D7057">
                            <w:rPr>
                              <w:rFonts w:asciiTheme="majorHAnsi" w:eastAsia="Times New Roman" w:hAnsiTheme="majorHAnsi" w:cs="Calibri"/>
                              <w:color w:val="0000FF"/>
                              <w:sz w:val="24"/>
                              <w:szCs w:val="24"/>
                              <w:u w:val="single"/>
                            </w:rPr>
                            <w:t>Project-20 Untitled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07" w:anchor="m_-7444033006803512481_m_7630978532670847497_m_-6220735954431164083__Toc193724627" w:history="1">
                          <w:r w:rsidRPr="009D7057">
                            <w:rPr>
                              <w:rFonts w:asciiTheme="majorHAnsi" w:eastAsia="Times New Roman" w:hAnsiTheme="majorHAnsi" w:cs="Calibri"/>
                              <w:color w:val="0000FF"/>
                              <w:sz w:val="24"/>
                              <w:szCs w:val="24"/>
                              <w:u w:val="single"/>
                            </w:rPr>
                            <w:t>Leaderboard</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08" w:anchor="m_-7444033006803512481_m_7630978532670847497_m_-6220735954431164083__Toc193724628" w:history="1">
                          <w:r w:rsidRPr="009D7057">
                            <w:rPr>
                              <w:rFonts w:asciiTheme="majorHAnsi" w:eastAsia="Times New Roman" w:hAnsiTheme="majorHAnsi" w:cs="Calibri"/>
                              <w:color w:val="0000FF"/>
                              <w:sz w:val="24"/>
                              <w:szCs w:val="24"/>
                              <w:u w:val="single"/>
                            </w:rPr>
                            <w:t>Applying Safety Rules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09" w:anchor="m_-7444033006803512481_m_7630978532670847497_m_-6220735954431164083__Toc193724629" w:history="1">
                          <w:r w:rsidRPr="009D7057">
                            <w:rPr>
                              <w:rFonts w:asciiTheme="majorHAnsi" w:eastAsia="Times New Roman" w:hAnsiTheme="majorHAnsi" w:cs="Calibri"/>
                              <w:color w:val="0000FF"/>
                              <w:sz w:val="24"/>
                              <w:szCs w:val="24"/>
                              <w:u w:val="single"/>
                            </w:rPr>
                            <w:t>Course content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10" w:anchor="m_-7444033006803512481_m_7630978532670847497_m_-6220735954431164083__Toc193724630" w:history="1">
                          <w:r w:rsidRPr="009D7057">
                            <w:rPr>
                              <w:rFonts w:asciiTheme="majorHAnsi" w:eastAsia="Times New Roman" w:hAnsiTheme="majorHAnsi" w:cs="Calibri"/>
                              <w:color w:val="0000FF"/>
                              <w:sz w:val="24"/>
                              <w:szCs w:val="24"/>
                              <w:u w:val="single"/>
                            </w:rPr>
                            <w:t>Discover personal protective equipment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11" w:anchor="m_-7444033006803512481_m_7630978532670847497_m_-6220735954431164083__Toc193724631" w:history="1">
                          <w:r w:rsidRPr="009D7057">
                            <w:rPr>
                              <w:rFonts w:asciiTheme="majorHAnsi" w:eastAsia="Times New Roman" w:hAnsiTheme="majorHAnsi" w:cs="Calibri"/>
                              <w:color w:val="0000FF"/>
                              <w:sz w:val="24"/>
                              <w:szCs w:val="24"/>
                              <w:u w:val="single"/>
                            </w:rPr>
                            <w:t>We are happy to have you with us!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12" w:anchor="m_-7444033006803512481_m_7630978532670847497_m_-6220735954431164083__Toc193724632" w:history="1">
                          <w:r w:rsidRPr="009D7057">
                            <w:rPr>
                              <w:rFonts w:asciiTheme="majorHAnsi" w:eastAsia="Times New Roman" w:hAnsiTheme="majorHAnsi" w:cs="Calibri"/>
                              <w:color w:val="0000FF"/>
                              <w:sz w:val="24"/>
                              <w:szCs w:val="24"/>
                              <w:u w:val="single"/>
                            </w:rPr>
                            <w:t>Course Assessment - Results page</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13" w:anchor="m_-7444033006803512481_m_7630978532670847497_m_-6220735954431164083__Toc193724633"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14" w:anchor="m_-7444033006803512481_m_7630978532670847497_m_-6220735954431164083__Toc193724634"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15" w:anchor="m_-7444033006803512481_m_7630978532670847497_m_-6220735954431164083__Toc193724635"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16" w:anchor="m_-7444033006803512481_m_7630978532670847497_m_-6220735954431164083__Toc193724636"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17" w:anchor="m_-7444033006803512481_m_7630978532670847497_m_-6220735954431164083__Toc193724637"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18" w:anchor="m_-7444033006803512481_m_7630978532670847497_m_-6220735954431164083__Toc193724638"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19" w:anchor="m_-7444033006803512481_m_7630978532670847497_m_-6220735954431164083__Toc193724639"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20" w:anchor="m_-7444033006803512481_m_7630978532670847497_m_-6220735954431164083__Toc193724640"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21" w:anchor="m_-7444033006803512481_m_7630978532670847497_m_-6220735954431164083__Toc193724641"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22" w:anchor="m_-7444033006803512481_m_7630978532670847497_m_-6220735954431164083__Toc193724642" w:history="1">
                          <w:r w:rsidRPr="009D7057">
                            <w:rPr>
                              <w:rFonts w:asciiTheme="majorHAnsi" w:eastAsia="Times New Roman" w:hAnsiTheme="majorHAnsi" w:cs="Calibri"/>
                              <w:color w:val="0000FF"/>
                              <w:sz w:val="24"/>
                              <w:szCs w:val="24"/>
                              <w:u w:val="single"/>
                            </w:rPr>
                            <w:t>Question</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23" w:anchor="m_-7444033006803512481_m_7630978532670847497_m_-6220735954431164083__Toc193724643" w:history="1">
                          <w:r w:rsidRPr="009D7057">
                            <w:rPr>
                              <w:rFonts w:asciiTheme="majorHAnsi" w:eastAsia="Times New Roman" w:hAnsiTheme="majorHAnsi" w:cs="Calibri"/>
                              <w:color w:val="0000FF"/>
                              <w:sz w:val="24"/>
                              <w:szCs w:val="24"/>
                              <w:u w:val="single"/>
                            </w:rPr>
                            <w:t>Course Assessment - Test</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24" w:anchor="m_-7444033006803512481_m_7630978532670847497_m_-6220735954431164083__Toc193724644" w:history="1">
                          <w:r w:rsidRPr="009D7057">
                            <w:rPr>
                              <w:rFonts w:asciiTheme="majorHAnsi" w:eastAsia="Times New Roman" w:hAnsiTheme="majorHAnsi" w:cs="Calibri"/>
                              <w:color w:val="0000FF"/>
                              <w:sz w:val="24"/>
                              <w:szCs w:val="24"/>
                              <w:u w:val="single"/>
                            </w:rPr>
                            <w:t>Course Assessment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25" w:anchor="m_-7444033006803512481_m_7630978532670847497_m_-6220735954431164083__Toc193724645" w:history="1">
                          <w:r w:rsidRPr="009D7057">
                            <w:rPr>
                              <w:rFonts w:asciiTheme="majorHAnsi" w:eastAsia="Times New Roman" w:hAnsiTheme="majorHAnsi" w:cs="Calibri"/>
                              <w:color w:val="0000FF"/>
                              <w:sz w:val="24"/>
                              <w:szCs w:val="24"/>
                              <w:u w:val="single"/>
                            </w:rPr>
                            <w:t>Signins / Completions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26" w:anchor="m_-7444033006803512481_m_7630978532670847497_m_-6220735954431164083__Toc193724646" w:history="1">
                          <w:r w:rsidRPr="009D7057">
                            <w:rPr>
                              <w:rFonts w:asciiTheme="majorHAnsi" w:eastAsia="Times New Roman" w:hAnsiTheme="majorHAnsi" w:cs="Times New Roman"/>
                              <w:b/>
                              <w:bCs/>
                              <w:color w:val="0000FF"/>
                              <w:sz w:val="24"/>
                              <w:szCs w:val="24"/>
                              <w:u w:val="single"/>
                            </w:rPr>
                            <w:t>re eaton warenty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27" w:anchor="m_-7444033006803512481_m_7630978532670847497_m_-6220735954431164083__Toc193724647"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28" w:anchor="m_-7444033006803512481_m_7630978532670847497_m_-6220735954431164083__Toc193724648" w:history="1">
                          <w:r w:rsidRPr="009D7057">
                            <w:rPr>
                              <w:rFonts w:asciiTheme="majorHAnsi" w:eastAsia="Times New Roman" w:hAnsiTheme="majorHAnsi" w:cs="Times New Roman"/>
                              <w:b/>
                              <w:bCs/>
                              <w:color w:val="0000FF"/>
                              <w:sz w:val="24"/>
                              <w:szCs w:val="24"/>
                              <w:u w:val="single"/>
                            </w:rPr>
                            <w:t>Self-service warranty portal</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29" w:anchor="m_-7444033006803512481_m_7630978532670847497_m_-6220735954431164083__Toc193724649" w:history="1">
                          <w:r w:rsidRPr="009D7057">
                            <w:rPr>
                              <w:rFonts w:asciiTheme="majorHAnsi" w:eastAsia="Times New Roman" w:hAnsiTheme="majorHAnsi" w:cs="Times New Roman"/>
                              <w:b/>
                              <w:bCs/>
                              <w:color w:val="0000FF"/>
                              <w:sz w:val="24"/>
                              <w:szCs w:val="24"/>
                              <w:u w:val="single"/>
                            </w:rPr>
                            <w:t>Follow this step-by-step process for accurate warranty claim submission.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30" w:anchor="m_-7444033006803512481_m_7630978532670847497_m_-6220735954431164083__Toc193724650" w:history="1">
                          <w:r w:rsidRPr="009D7057">
                            <w:rPr>
                              <w:rFonts w:asciiTheme="majorHAnsi" w:eastAsia="Times New Roman" w:hAnsiTheme="majorHAnsi" w:cs="Times New Roman"/>
                              <w:b/>
                              <w:bCs/>
                              <w:color w:val="0000FF"/>
                              <w:sz w:val="24"/>
                              <w:szCs w:val="24"/>
                              <w:u w:val="single"/>
                            </w:rPr>
                            <w:t>Frequently asked questions: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31" w:anchor="m_-7444033006803512481_m_7630978532670847497_m_-6220735954431164083__Toc193724651" w:history="1">
                          <w:r w:rsidRPr="009D7057">
                            <w:rPr>
                              <w:rFonts w:asciiTheme="majorHAnsi" w:eastAsia="Times New Roman" w:hAnsiTheme="majorHAnsi" w:cs="Times New Roman"/>
                              <w:b/>
                              <w:bCs/>
                              <w:color w:val="0000FF"/>
                              <w:sz w:val="24"/>
                              <w:szCs w:val="24"/>
                              <w:u w:val="single"/>
                            </w:rPr>
                            <w:t>How do I file a Standard, Basic or OEM warranty claim?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32" w:anchor="m_-7444033006803512481_m_7630978532670847497_m_-6220735954431164083__Toc193724652" w:history="1">
                          <w:r w:rsidRPr="009D7057">
                            <w:rPr>
                              <w:rFonts w:asciiTheme="majorHAnsi" w:eastAsia="Times New Roman" w:hAnsiTheme="majorHAnsi" w:cs="Times New Roman"/>
                              <w:b/>
                              <w:bCs/>
                              <w:color w:val="0000FF"/>
                              <w:sz w:val="24"/>
                              <w:szCs w:val="24"/>
                              <w:u w:val="single"/>
                            </w:rPr>
                            <w:t>How do I file an Eaton Extended Warranty claim?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33" w:anchor="m_-7444033006803512481_m_7630978532670847497_m_-6220735954431164083__Toc193724653" w:history="1">
                          <w:r w:rsidRPr="009D7057">
                            <w:rPr>
                              <w:rFonts w:asciiTheme="majorHAnsi" w:eastAsia="Times New Roman" w:hAnsiTheme="majorHAnsi" w:cs="Times New Roman"/>
                              <w:b/>
                              <w:bCs/>
                              <w:color w:val="0000FF"/>
                              <w:sz w:val="24"/>
                              <w:szCs w:val="24"/>
                              <w:u w:val="single"/>
                            </w:rPr>
                            <w:t>After a failure, what parts need to be returned and why?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34" w:anchor="m_-7444033006803512481_m_7630978532670847497_m_-6220735954431164083__Toc193724654" w:history="1">
                          <w:r w:rsidRPr="009D7057">
                            <w:rPr>
                              <w:rFonts w:asciiTheme="majorHAnsi" w:eastAsia="Times New Roman" w:hAnsiTheme="majorHAnsi" w:cs="Times New Roman"/>
                              <w:b/>
                              <w:bCs/>
                              <w:color w:val="0000FF"/>
                              <w:sz w:val="24"/>
                              <w:szCs w:val="24"/>
                              <w:u w:val="single"/>
                            </w:rPr>
                            <w:t>Should the failed parts be identified?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35" w:anchor="m_-7444033006803512481_m_7630978532670847497_m_-6220735954431164083__Toc193724655" w:history="1">
                          <w:r w:rsidRPr="009D7057">
                            <w:rPr>
                              <w:rFonts w:asciiTheme="majorHAnsi" w:eastAsia="Times New Roman" w:hAnsiTheme="majorHAnsi" w:cs="Times New Roman"/>
                              <w:b/>
                              <w:bCs/>
                              <w:color w:val="0000FF"/>
                              <w:sz w:val="24"/>
                              <w:szCs w:val="24"/>
                              <w:u w:val="single"/>
                            </w:rPr>
                            <w:t>Where do I find Eaton SRT's?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36" w:anchor="m_-7444033006803512481_m_7630978532670847497_m_-6220735954431164083__Toc193724656" w:history="1">
                          <w:r w:rsidRPr="009D7057">
                            <w:rPr>
                              <w:rFonts w:asciiTheme="majorHAnsi" w:eastAsia="Times New Roman" w:hAnsiTheme="majorHAnsi" w:cs="Times New Roman"/>
                              <w:b/>
                              <w:bCs/>
                              <w:color w:val="0000FF"/>
                              <w:sz w:val="24"/>
                              <w:szCs w:val="24"/>
                              <w:u w:val="single"/>
                            </w:rPr>
                            <w:t>Where can I find a listing of what is not covered by Eaton Warranty?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37" w:anchor="m_-7444033006803512481_m_7630978532670847497_m_-6220735954431164083__Toc193724657" w:history="1">
                          <w:r w:rsidRPr="009D7057">
                            <w:rPr>
                              <w:rFonts w:asciiTheme="majorHAnsi" w:eastAsia="Times New Roman" w:hAnsiTheme="majorHAnsi" w:cs="Times New Roman"/>
                              <w:b/>
                              <w:bCs/>
                              <w:color w:val="0000FF"/>
                              <w:sz w:val="24"/>
                              <w:szCs w:val="24"/>
                              <w:u w:val="single"/>
                            </w:rPr>
                            <w:t>Direct pay claims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38" w:anchor="m_-7444033006803512481_m_7630978532670847497_m_-6220735954431164083__Toc193724658" w:history="1">
                          <w:r w:rsidRPr="009D7057">
                            <w:rPr>
                              <w:rFonts w:asciiTheme="majorHAnsi" w:eastAsia="Times New Roman" w:hAnsiTheme="majorHAnsi" w:cs="Times New Roman"/>
                              <w:b/>
                              <w:bCs/>
                              <w:color w:val="0000FF"/>
                              <w:sz w:val="24"/>
                              <w:szCs w:val="24"/>
                              <w:u w:val="single"/>
                            </w:rPr>
                            <w:t>Eaton warranty claim submission guidelines for OEM dealers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39" w:anchor="m_-7444033006803512481_m_7630978532670847497_m_-6220735954431164083__Toc193724659"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40" w:anchor="m_-7444033006803512481_m_7630978532670847497_m_-6220735954431164083__Toc193724660" w:history="1">
                          <w:r w:rsidRPr="009D7057">
                            <w:rPr>
                              <w:rFonts w:asciiTheme="majorHAnsi" w:eastAsia="Times New Roman" w:hAnsiTheme="majorHAnsi" w:cs="Times New Roman"/>
                              <w:b/>
                              <w:bCs/>
                              <w:color w:val="0000FF"/>
                              <w:sz w:val="24"/>
                              <w:szCs w:val="24"/>
                              <w:u w:val="single"/>
                            </w:rPr>
                            <w:t>tshingombe fiston &lt;tshingombefiston@gmail.com&gt;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41" w:anchor="m_-7444033006803512481_m_7630978532670847497_m_-6220735954431164083__Toc193724661" w:history="1">
                          <w:r w:rsidRPr="009D7057">
                            <w:rPr>
                              <w:rFonts w:asciiTheme="majorHAnsi" w:eastAsia="Times New Roman" w:hAnsiTheme="majorHAnsi" w:cs="Times New Roman"/>
                              <w:b/>
                              <w:bCs/>
                              <w:color w:val="0000FF"/>
                              <w:sz w:val="24"/>
                              <w:szCs w:val="24"/>
                              <w:u w:val="single"/>
                            </w:rPr>
                            <w:t>Design features that ease installation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42" w:anchor="m_-7444033006803512481_m_7630978532670847497_m_-6220735954431164083__Toc193724662" w:history="1">
                          <w:r w:rsidRPr="009D7057">
                            <w:rPr>
                              <w:rFonts w:asciiTheme="majorHAnsi" w:eastAsia="Times New Roman" w:hAnsiTheme="majorHAnsi" w:cs="Times New Roman"/>
                              <w:b/>
                              <w:bCs/>
                              <w:color w:val="0000FF"/>
                              <w:sz w:val="24"/>
                              <w:szCs w:val="24"/>
                              <w:u w:val="single"/>
                            </w:rPr>
                            <w:t>Key factors to consider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43" w:anchor="m_-7444033006803512481_m_7630978532670847497_m_-6220735954431164083__Toc193724663" w:history="1">
                          <w:r w:rsidRPr="009D7057">
                            <w:rPr>
                              <w:rFonts w:asciiTheme="majorHAnsi" w:eastAsia="Times New Roman" w:hAnsiTheme="majorHAnsi" w:cs="Times New Roman"/>
                              <w:b/>
                              <w:bCs/>
                              <w:color w:val="0000FF"/>
                              <w:sz w:val="24"/>
                              <w:szCs w:val="24"/>
                              <w:u w:val="single"/>
                            </w:rPr>
                            <w:t>Multiple mounting modules for ideal luminaire placement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44" w:anchor="m_-7444033006803512481_m_7630978532670847497_m_-6220735954431164083__Toc193724664" w:history="1">
                          <w:r w:rsidRPr="009D7057">
                            <w:rPr>
                              <w:rFonts w:asciiTheme="majorHAnsi" w:eastAsia="Times New Roman" w:hAnsiTheme="majorHAnsi" w:cs="Times New Roman"/>
                              <w:b/>
                              <w:bCs/>
                              <w:color w:val="0000FF"/>
                              <w:sz w:val="24"/>
                              <w:szCs w:val="24"/>
                              <w:u w:val="single"/>
                            </w:rPr>
                            <w:t>Backward compatibility for simplified retrofits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45" w:anchor="m_-7444033006803512481_m_7630978532670847497_m_-6220735954431164083__Toc193724665" w:history="1">
                          <w:r w:rsidRPr="009D7057">
                            <w:rPr>
                              <w:rFonts w:asciiTheme="majorHAnsi" w:eastAsia="Times New Roman" w:hAnsiTheme="majorHAnsi" w:cs="Times New Roman"/>
                              <w:b/>
                              <w:bCs/>
                              <w:color w:val="0000FF"/>
                              <w:sz w:val="24"/>
                              <w:szCs w:val="24"/>
                              <w:u w:val="single"/>
                            </w:rPr>
                            <w:t>Wiring features that reduce installation effort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46" w:anchor="m_-7444033006803512481_m_7630978532670847497_m_-6220735954431164083__Toc193724666" w:history="1">
                          <w:r w:rsidRPr="009D7057">
                            <w:rPr>
                              <w:rFonts w:asciiTheme="majorHAnsi" w:eastAsia="Times New Roman" w:hAnsiTheme="majorHAnsi" w:cs="Times New Roman"/>
                              <w:b/>
                              <w:bCs/>
                              <w:color w:val="0000FF"/>
                              <w:sz w:val="24"/>
                              <w:szCs w:val="24"/>
                              <w:u w:val="single"/>
                            </w:rPr>
                            <w:t>Poles that eliminate the dangers of working from heights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47" w:anchor="m_-7444033006803512481_m_7630978532670847497_m_-6220735954431164083__Toc193724667" w:history="1">
                          <w:r w:rsidRPr="009D7057">
                            <w:rPr>
                              <w:rFonts w:asciiTheme="majorHAnsi" w:eastAsia="Times New Roman" w:hAnsiTheme="majorHAnsi" w:cs="Times New Roman"/>
                              <w:b/>
                              <w:bCs/>
                              <w:color w:val="0000FF"/>
                              <w:sz w:val="24"/>
                              <w:szCs w:val="24"/>
                              <w:u w:val="single"/>
                            </w:rPr>
                            <w:t>Make lighting installations safer, faster &amp; easier with Crouse-Hinds series V-Spring telescoping light poles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48" w:anchor="m_-7444033006803512481_m_7630978532670847497_m_-6220735954431164083__Toc193724668" w:history="1">
                          <w:r w:rsidRPr="009D7057">
                            <w:rPr>
                              <w:rFonts w:asciiTheme="majorHAnsi" w:eastAsia="Times New Roman" w:hAnsiTheme="majorHAnsi" w:cs="Times New Roman"/>
                              <w:b/>
                              <w:bCs/>
                              <w:color w:val="0000FF"/>
                              <w:sz w:val="24"/>
                              <w:szCs w:val="24"/>
                              <w:u w:val="single"/>
                            </w:rPr>
                            <w:t>LED Lighting Design and Specification Guide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49" w:anchor="m_-7444033006803512481_m_7630978532670847497_m_-6220735954431164083__Toc193724669" w:history="1">
                          <w:r w:rsidRPr="009D7057">
                            <w:rPr>
                              <w:rFonts w:asciiTheme="majorHAnsi" w:eastAsia="Times New Roman" w:hAnsiTheme="majorHAnsi" w:cs="Times New Roman"/>
                              <w:b/>
                              <w:bCs/>
                              <w:color w:val="0000FF"/>
                              <w:sz w:val="24"/>
                              <w:szCs w:val="24"/>
                              <w:u w:val="single"/>
                            </w:rPr>
                            <w:t>More considerations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50" w:anchor="m_-7444033006803512481_m_7630978532670847497_m_-6220735954431164083__Toc193724670" w:history="1">
                          <w:r w:rsidRPr="009D7057">
                            <w:rPr>
                              <w:rFonts w:asciiTheme="majorHAnsi" w:eastAsia="Times New Roman" w:hAnsiTheme="majorHAnsi" w:cs="Calibri"/>
                              <w:color w:val="0000FF"/>
                              <w:sz w:val="24"/>
                              <w:szCs w:val="24"/>
                              <w:u w:val="single"/>
                            </w:rPr>
                            <w:t>Eaton receives dual honors for its commitment to inclusion and diversity</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51" w:anchor="m_-7444033006803512481_m_7630978532670847497_m_-6220735954431164083__Toc193724671" w:history="1">
                          <w:r w:rsidRPr="009D7057">
                            <w:rPr>
                              <w:rFonts w:asciiTheme="majorHAnsi" w:eastAsia="Times New Roman" w:hAnsiTheme="majorHAnsi" w:cs="Calibri"/>
                              <w:color w:val="0000FF"/>
                              <w:sz w:val="24"/>
                              <w:szCs w:val="24"/>
                              <w:u w:val="single"/>
                            </w:rPr>
                            <w:t>ton engineers are at the forefront of emerging technologies, driving real and impactful change in the world.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52" w:anchor="m_-7444033006803512481_m_7630978532670847497_m_-6220735954431164083__Toc193724672" w:history="1">
                          <w:r w:rsidRPr="009D7057">
                            <w:rPr>
                              <w:rFonts w:asciiTheme="majorHAnsi" w:eastAsia="Times New Roman" w:hAnsiTheme="majorHAnsi" w:cs="Calibri"/>
                              <w:color w:val="0000FF"/>
                              <w:sz w:val="24"/>
                              <w:szCs w:val="24"/>
                              <w:u w:val="single"/>
                            </w:rPr>
                            <w:t>Build your career with our leadership development programmes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53" w:anchor="m_-7444033006803512481_m_7630978532670847497_m_-6220735954431164083__Toc193724673" w:history="1">
                          <w:r w:rsidRPr="009D7057">
                            <w:rPr>
                              <w:rFonts w:asciiTheme="majorHAnsi" w:eastAsia="Times New Roman" w:hAnsiTheme="majorHAnsi" w:cs="Calibri"/>
                              <w:color w:val="0000FF"/>
                              <w:sz w:val="24"/>
                              <w:szCs w:val="24"/>
                              <w:u w:val="single"/>
                            </w:rPr>
                            <w:t>ton engineers are at the forefront of emerging technologies, driving real and impactful change in the world.</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54" w:anchor="m_-7444033006803512481_m_7630978532670847497_m_-6220735954431164083__Toc193724674" w:history="1">
                          <w:r w:rsidRPr="009D7057">
                            <w:rPr>
                              <w:rFonts w:asciiTheme="majorHAnsi" w:eastAsia="Times New Roman" w:hAnsiTheme="majorHAnsi" w:cs="Calibri"/>
                              <w:color w:val="0000FF"/>
                              <w:sz w:val="24"/>
                              <w:szCs w:val="24"/>
                              <w:u w:val="single"/>
                            </w:rPr>
                            <w:t>When you upload your resume: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55" w:anchor="m_-7444033006803512481_m_7630978532670847497_m_-6220735954431164083__Toc193724675" w:history="1">
                          <w:r w:rsidRPr="009D7057">
                            <w:rPr>
                              <w:rFonts w:asciiTheme="majorHAnsi" w:eastAsia="Times New Roman" w:hAnsiTheme="majorHAnsi" w:cs="Calibri"/>
                              <w:color w:val="0000FF"/>
                              <w:sz w:val="24"/>
                              <w:szCs w:val="24"/>
                              <w:u w:val="single"/>
                            </w:rPr>
                            <w:t>Sales Engineer</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56" w:anchor="m_-7444033006803512481_m_7630978532670847497_m_-6220735954431164083__Toc193724676" w:history="1">
                          <w:r w:rsidRPr="009D7057">
                            <w:rPr>
                              <w:rFonts w:asciiTheme="majorHAnsi" w:eastAsia="Times New Roman" w:hAnsiTheme="majorHAnsi" w:cs="Calibri"/>
                              <w:color w:val="0000FF"/>
                              <w:sz w:val="24"/>
                              <w:szCs w:val="24"/>
                              <w:u w:val="single"/>
                            </w:rPr>
                            <w:t>Job Description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57" w:anchor="m_-7444033006803512481_m_7630978532670847497_m_-6220735954431164083__Toc193724677" w:history="1">
                          <w:r w:rsidRPr="009D7057">
                            <w:rPr>
                              <w:rFonts w:asciiTheme="majorHAnsi" w:eastAsia="Times New Roman" w:hAnsiTheme="majorHAnsi" w:cs="Calibri"/>
                              <w:color w:val="0000FF"/>
                              <w:sz w:val="24"/>
                              <w:szCs w:val="24"/>
                              <w:u w:val="single"/>
                            </w:rPr>
                            <w:t>What you’ll do:</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58" w:anchor="m_-7444033006803512481_m_7630978532670847497_m_-6220735954431164083__Toc193724678" w:history="1">
                          <w:r w:rsidRPr="009D7057">
                            <w:rPr>
                              <w:rFonts w:asciiTheme="majorHAnsi" w:eastAsia="Times New Roman" w:hAnsiTheme="majorHAnsi" w:cs="Calibri"/>
                              <w:color w:val="0000FF"/>
                              <w:sz w:val="24"/>
                              <w:szCs w:val="24"/>
                              <w:u w:val="single"/>
                            </w:rPr>
                            <w:t>Qualifications: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59" w:anchor="m_-7444033006803512481_m_7630978532670847497_m_-6220735954431164083__Toc193724679" w:history="1">
                          <w:r w:rsidRPr="009D7057">
                            <w:rPr>
                              <w:rFonts w:asciiTheme="majorHAnsi" w:eastAsia="Times New Roman" w:hAnsiTheme="majorHAnsi" w:cs="Calibri"/>
                              <w:color w:val="0000FF"/>
                              <w:sz w:val="24"/>
                              <w:szCs w:val="24"/>
                              <w:u w:val="single"/>
                            </w:rPr>
                            <w:t>Skills: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60" w:anchor="m_-7444033006803512481_m_7630978532670847497_m_-6220735954431164083__Toc193724680" w:history="1">
                          <w:r w:rsidRPr="009D7057">
                            <w:rPr>
                              <w:rFonts w:asciiTheme="majorHAnsi" w:eastAsia="Times New Roman" w:hAnsiTheme="majorHAnsi" w:cs="Calibri"/>
                              <w:color w:val="0000FF"/>
                              <w:sz w:val="24"/>
                              <w:szCs w:val="24"/>
                              <w:u w:val="single"/>
                            </w:rPr>
                            <w:t>Why join us: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61" w:anchor="m_-7444033006803512481_m_7630978532670847497_m_-6220735954431164083__Toc193724681" w:history="1">
                          <w:r w:rsidRPr="009D7057">
                            <w:rPr>
                              <w:rFonts w:asciiTheme="majorHAnsi" w:eastAsia="Times New Roman" w:hAnsiTheme="majorHAnsi" w:cs="Calibri"/>
                              <w:color w:val="0000FF"/>
                              <w:sz w:val="24"/>
                              <w:szCs w:val="24"/>
                              <w:u w:val="single"/>
                            </w:rPr>
                            <w:t>Get Matched</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62" w:anchor="m_-7444033006803512481_m_7630978532670847497_m_-6220735954431164083__Toc193724682" w:history="1">
                          <w:r w:rsidRPr="009D7057">
                            <w:rPr>
                              <w:rFonts w:asciiTheme="majorHAnsi" w:eastAsia="Times New Roman" w:hAnsiTheme="majorHAnsi" w:cs="Calibri"/>
                              <w:color w:val="0000FF"/>
                              <w:sz w:val="24"/>
                              <w:szCs w:val="24"/>
                              <w:u w:val="single"/>
                            </w:rPr>
                            <w:t>Other Similar Jobs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63" w:anchor="m_-7444033006803512481_m_7630978532670847497_m_-6220735954431164083__Toc193724683" w:history="1">
                          <w:r w:rsidRPr="009D7057">
                            <w:rPr>
                              <w:rFonts w:asciiTheme="majorHAnsi" w:eastAsia="Times New Roman" w:hAnsiTheme="majorHAnsi" w:cs="Calibri"/>
                              <w:color w:val="0000FF"/>
                              <w:sz w:val="24"/>
                              <w:szCs w:val="24"/>
                              <w:u w:val="single"/>
                            </w:rPr>
                            <w:t>Recommended Videos for you</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64" w:anchor="m_-7444033006803512481_m_7630978532670847497_m_-6220735954431164083__Toc193724684" w:history="1">
                          <w:r w:rsidRPr="009D7057">
                            <w:rPr>
                              <w:rFonts w:asciiTheme="majorHAnsi" w:eastAsia="Times New Roman" w:hAnsiTheme="majorHAnsi" w:cs="Calibri"/>
                              <w:color w:val="0000FF"/>
                              <w:sz w:val="24"/>
                              <w:szCs w:val="24"/>
                              <w:u w:val="single"/>
                            </w:rPr>
                            <w:t>Life at Eaton</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65" w:anchor="m_-7444033006803512481_m_7630978532670847497_m_-6220735954431164083__Toc193724685" w:history="1">
                          <w:r w:rsidRPr="009D7057">
                            <w:rPr>
                              <w:rFonts w:asciiTheme="majorHAnsi" w:eastAsia="Times New Roman" w:hAnsiTheme="majorHAnsi" w:cs="Calibri"/>
                              <w:color w:val="0000FF"/>
                              <w:sz w:val="24"/>
                              <w:szCs w:val="24"/>
                              <w:u w:val="single"/>
                            </w:rPr>
                            <w:t>We make what matters work.*</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66" w:anchor="m_-7444033006803512481_m_7630978532670847497_m_-6220735954431164083__Toc193724686" w:history="1">
                          <w:r w:rsidRPr="009D7057">
                            <w:rPr>
                              <w:rFonts w:asciiTheme="majorHAnsi" w:eastAsia="Times New Roman" w:hAnsiTheme="majorHAnsi" w:cs="Calibri"/>
                              <w:color w:val="0000FF"/>
                              <w:sz w:val="24"/>
                              <w:szCs w:val="24"/>
                              <w:u w:val="single"/>
                            </w:rPr>
                            <w:t>Perks and Benefits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67" w:anchor="m_-7444033006803512481_m_7630978532670847497_m_-6220735954431164083__Toc193724687" w:history="1">
                          <w:r w:rsidRPr="009D7057">
                            <w:rPr>
                              <w:rFonts w:asciiTheme="majorHAnsi" w:eastAsia="Times New Roman" w:hAnsiTheme="majorHAnsi" w:cs="Calibri"/>
                              <w:color w:val="0000FF"/>
                              <w:sz w:val="24"/>
                              <w:szCs w:val="24"/>
                              <w:u w:val="single"/>
                            </w:rPr>
                            <w:t>Healthcare and retirement savings programs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68" w:anchor="m_-7444033006803512481_m_7630978532670847497_m_-6220735954431164083__Toc193724688" w:history="1">
                          <w:r w:rsidRPr="009D7057">
                            <w:rPr>
                              <w:rFonts w:asciiTheme="majorHAnsi" w:eastAsia="Times New Roman" w:hAnsiTheme="majorHAnsi" w:cs="Calibri"/>
                              <w:color w:val="0000FF"/>
                              <w:sz w:val="24"/>
                              <w:szCs w:val="24"/>
                              <w:u w:val="single"/>
                            </w:rPr>
                            <w:t>Wellness programs and resources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69" w:anchor="m_-7444033006803512481_m_7630978532670847497_m_-6220735954431164083__Toc193724689" w:history="1">
                          <w:r w:rsidRPr="009D7057">
                            <w:rPr>
                              <w:rFonts w:asciiTheme="majorHAnsi" w:eastAsia="Times New Roman" w:hAnsiTheme="majorHAnsi" w:cs="Calibri"/>
                              <w:color w:val="0000FF"/>
                              <w:sz w:val="24"/>
                              <w:szCs w:val="24"/>
                              <w:u w:val="single"/>
                            </w:rPr>
                            <w:t>Flexible work options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70" w:anchor="m_-7444033006803512481_m_7630978532670847497_m_-6220735954431164083__Toc193724690" w:history="1">
                          <w:r w:rsidRPr="009D7057">
                            <w:rPr>
                              <w:rFonts w:asciiTheme="majorHAnsi" w:eastAsia="Times New Roman" w:hAnsiTheme="majorHAnsi" w:cs="Calibri"/>
                              <w:color w:val="0000FF"/>
                              <w:sz w:val="24"/>
                              <w:szCs w:val="24"/>
                              <w:u w:val="single"/>
                            </w:rPr>
                            <w:t>Competitive compensation packages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71" w:anchor="m_-7444033006803512481_m_7630978532670847497_m_-6220735954431164083__Toc193724691" w:history="1">
                          <w:r w:rsidRPr="009D7057">
                            <w:rPr>
                              <w:rFonts w:asciiTheme="majorHAnsi" w:eastAsia="Times New Roman" w:hAnsiTheme="majorHAnsi" w:cs="Calibri"/>
                              <w:color w:val="0000FF"/>
                              <w:sz w:val="24"/>
                              <w:szCs w:val="24"/>
                              <w:u w:val="single"/>
                            </w:rPr>
                            <w:t>Ongoing learning and career development opportunities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72" w:anchor="m_-7444033006803512481_m_7630978532670847497_m_-6220735954431164083__Toc193724692" w:history="1">
                          <w:r w:rsidRPr="009D7057">
                            <w:rPr>
                              <w:rFonts w:asciiTheme="majorHAnsi" w:eastAsia="Times New Roman" w:hAnsiTheme="majorHAnsi" w:cs="Calibri"/>
                              <w:color w:val="0000FF"/>
                              <w:sz w:val="24"/>
                              <w:szCs w:val="24"/>
                              <w:u w:val="single"/>
                            </w:rPr>
                            <w:t>About Us</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73" w:anchor="m_-7444033006803512481_m_7630978532670847497_m_-6220735954431164083__Toc193724693" w:history="1">
                          <w:r w:rsidRPr="009D7057">
                            <w:rPr>
                              <w:rFonts w:asciiTheme="majorHAnsi" w:eastAsia="Times New Roman" w:hAnsiTheme="majorHAnsi" w:cs="Calibri"/>
                              <w:color w:val="0000FF"/>
                              <w:sz w:val="24"/>
                              <w:szCs w:val="24"/>
                              <w:u w:val="single"/>
                            </w:rPr>
                            <w:t>Our commitment to Inclusion &amp; Diversity and Sustainability</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74" w:anchor="m_-7444033006803512481_m_7630978532670847497_m_-6220735954431164083__Toc193724694" w:history="1">
                          <w:r w:rsidRPr="009D7057">
                            <w:rPr>
                              <w:rFonts w:asciiTheme="majorHAnsi" w:eastAsia="Times New Roman" w:hAnsiTheme="majorHAnsi" w:cs="Calibri"/>
                              <w:color w:val="0000FF"/>
                              <w:sz w:val="24"/>
                              <w:szCs w:val="24"/>
                              <w:u w:val="single"/>
                            </w:rPr>
                            <w:t>Recent Awards: Honored to be recognized</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75" w:anchor="m_-7444033006803512481_m_7630978532670847497_m_-6220735954431164083__Toc193724695" w:history="1">
                          <w:r w:rsidRPr="009D7057">
                            <w:rPr>
                              <w:rFonts w:asciiTheme="majorHAnsi" w:eastAsia="Times New Roman" w:hAnsiTheme="majorHAnsi" w:cs="Calibri"/>
                              <w:color w:val="0000FF"/>
                              <w:sz w:val="24"/>
                              <w:szCs w:val="24"/>
                              <w:u w:val="single"/>
                            </w:rPr>
                            <w:t>Not ready to apply yet?</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76" w:anchor="m_-7444033006803512481_m_7630978532670847497_m_-6220735954431164083__Toc193724696" w:history="1">
                          <w:r w:rsidRPr="009D7057">
                            <w:rPr>
                              <w:rFonts w:asciiTheme="majorHAnsi" w:eastAsia="Times New Roman" w:hAnsiTheme="majorHAnsi" w:cs="Calibri"/>
                              <w:color w:val="0000FF"/>
                              <w:sz w:val="24"/>
                              <w:szCs w:val="24"/>
                              <w:u w:val="single"/>
                            </w:rPr>
                            <w:t>What you will learn</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77" w:anchor="m_-7444033006803512481_m_7630978532670847497_m_-6220735954431164083__Toc193724697" w:history="1">
                          <w:r w:rsidRPr="009D7057">
                            <w:rPr>
                              <w:rFonts w:asciiTheme="majorHAnsi" w:eastAsia="Times New Roman" w:hAnsiTheme="majorHAnsi" w:cs="Calibri"/>
                              <w:color w:val="0000FF"/>
                              <w:sz w:val="24"/>
                              <w:szCs w:val="24"/>
                              <w:u w:val="single"/>
                            </w:rPr>
                            <w:t>Self-guided online training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78" w:anchor="m_-7444033006803512481_m_7630978532670847497_m_-6220735954431164083__Toc193724698" w:history="1">
                          <w:r w:rsidRPr="009D7057">
                            <w:rPr>
                              <w:rFonts w:asciiTheme="majorHAnsi" w:eastAsia="Times New Roman" w:hAnsiTheme="majorHAnsi" w:cs="Calibri"/>
                              <w:color w:val="0000FF"/>
                              <w:sz w:val="24"/>
                              <w:szCs w:val="24"/>
                              <w:u w:val="single"/>
                            </w:rPr>
                            <w:t>How-to video series</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79" w:anchor="m_-7444033006803512481_m_7630978532670847497_m_-6220735954431164083__Toc193724699" w:history="1">
                          <w:r w:rsidRPr="009D7057">
                            <w:rPr>
                              <w:rFonts w:asciiTheme="majorHAnsi" w:eastAsia="Times New Roman" w:hAnsiTheme="majorHAnsi" w:cs="Calibri"/>
                              <w:color w:val="0000FF"/>
                              <w:sz w:val="24"/>
                              <w:szCs w:val="24"/>
                              <w:u w:val="single"/>
                            </w:rPr>
                            <w:t>Commissioning and service certification courses</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80" w:anchor="m_-7444033006803512481_m_7630978532670847497_m_-6220735954431164083__Toc193724700" w:history="1">
                          <w:r w:rsidRPr="009D7057">
                            <w:rPr>
                              <w:rFonts w:asciiTheme="majorHAnsi" w:eastAsia="Times New Roman" w:hAnsiTheme="majorHAnsi" w:cs="Calibri"/>
                              <w:color w:val="0000FF"/>
                              <w:sz w:val="24"/>
                              <w:szCs w:val="24"/>
                              <w:u w:val="single"/>
                            </w:rPr>
                            <w:t>Online basic startup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81" w:anchor="m_-7444033006803512481_m_7630978532670847497_m_-6220735954431164083__Toc193724701" w:history="1">
                          <w:r w:rsidRPr="009D7057">
                            <w:rPr>
                              <w:rFonts w:asciiTheme="majorHAnsi" w:eastAsia="Times New Roman" w:hAnsiTheme="majorHAnsi" w:cs="Calibri"/>
                              <w:color w:val="0000FF"/>
                              <w:sz w:val="24"/>
                              <w:szCs w:val="24"/>
                              <w:u w:val="single"/>
                            </w:rPr>
                            <w:t>In-person instructor-led training at an Eaton facility</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82" w:anchor="m_-7444033006803512481_m_7630978532670847497_m_-6220735954431164083__Toc193724702" w:history="1">
                          <w:r w:rsidRPr="009D7057">
                            <w:rPr>
                              <w:rFonts w:asciiTheme="majorHAnsi" w:eastAsia="Times New Roman" w:hAnsiTheme="majorHAnsi" w:cs="Calibri"/>
                              <w:color w:val="0000FF"/>
                              <w:sz w:val="24"/>
                              <w:szCs w:val="24"/>
                              <w:u w:val="single"/>
                            </w:rPr>
                            <w:t>PowerXL DG1 and 9000SVX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83" w:anchor="m_-7444033006803512481_m_7630978532670847497_m_-6220735954431164083__Toc193724703" w:history="1">
                          <w:r w:rsidRPr="009D7057">
                            <w:rPr>
                              <w:rFonts w:asciiTheme="majorHAnsi" w:eastAsia="Times New Roman" w:hAnsiTheme="majorHAnsi" w:cs="Calibri"/>
                              <w:color w:val="0000FF"/>
                              <w:sz w:val="24"/>
                              <w:szCs w:val="24"/>
                              <w:u w:val="single"/>
                            </w:rPr>
                            <w:t>PowerXL DH1 training</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84" w:anchor="m_-7444033006803512481_m_7630978532670847497_m_-6220735954431164083__Toc193724704" w:history="1">
                          <w:r w:rsidRPr="009D7057">
                            <w:rPr>
                              <w:rFonts w:asciiTheme="majorHAnsi" w:eastAsia="Times New Roman" w:hAnsiTheme="majorHAnsi" w:cs="Calibri"/>
                              <w:color w:val="0000FF"/>
                              <w:sz w:val="24"/>
                              <w:szCs w:val="24"/>
                              <w:u w:val="single"/>
                            </w:rPr>
                            <w:t>Training schedule</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85" w:anchor="m_-7444033006803512481_m_7630978532670847497_m_-6220735954431164083__Toc193724705" w:history="1">
                          <w:r w:rsidRPr="009D7057">
                            <w:rPr>
                              <w:rFonts w:asciiTheme="majorHAnsi" w:eastAsia="Times New Roman" w:hAnsiTheme="majorHAnsi" w:cs="Calibri"/>
                              <w:color w:val="0000FF"/>
                              <w:sz w:val="24"/>
                              <w:szCs w:val="24"/>
                              <w:u w:val="single"/>
                            </w:rPr>
                            <w:t>Custom on-site training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86" w:anchor="m_-7444033006803512481_m_7630978532670847497_m_-6220735954431164083__Toc193724706" w:history="1">
                          <w:r w:rsidRPr="009D7057">
                            <w:rPr>
                              <w:rFonts w:asciiTheme="majorHAnsi" w:eastAsia="Times New Roman" w:hAnsiTheme="majorHAnsi" w:cs="Calibri"/>
                              <w:color w:val="0000FF"/>
                              <w:sz w:val="24"/>
                              <w:szCs w:val="24"/>
                              <w:u w:val="single"/>
                            </w:rPr>
                            <w:t>2025 Industrial VFD Commissioning Training</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87" w:anchor="m_-7444033006803512481_m_7630978532670847497_m_-6220735954431164083__Toc193724707" w:history="1">
                          <w:r w:rsidRPr="009D7057">
                            <w:rPr>
                              <w:rFonts w:asciiTheme="majorHAnsi" w:eastAsia="Times New Roman" w:hAnsiTheme="majorHAnsi" w:cs="Calibri"/>
                              <w:color w:val="0000FF"/>
                              <w:sz w:val="24"/>
                              <w:szCs w:val="24"/>
                              <w:u w:val="single"/>
                            </w:rPr>
                            <w:t>Course Outline</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88" w:anchor="m_-7444033006803512481_m_7630978532670847497_m_-6220735954431164083__Toc193724708" w:history="1">
                          <w:r w:rsidRPr="009D7057">
                            <w:rPr>
                              <w:rFonts w:asciiTheme="majorHAnsi" w:eastAsia="Times New Roman" w:hAnsiTheme="majorHAnsi" w:cs="Calibri"/>
                              <w:color w:val="0000FF"/>
                              <w:sz w:val="24"/>
                              <w:szCs w:val="24"/>
                              <w:u w:val="single"/>
                            </w:rPr>
                            <w:t>2025 Industrial VFD Commissioning Training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89" w:anchor="m_-7444033006803512481_m_7630978532670847497_m_-6220735954431164083__Toc193724709" w:history="1">
                          <w:r w:rsidRPr="009D7057">
                            <w:rPr>
                              <w:rFonts w:asciiTheme="majorHAnsi" w:eastAsia="Times New Roman" w:hAnsiTheme="majorHAnsi" w:cs="Calibri"/>
                              <w:color w:val="0000FF"/>
                              <w:sz w:val="24"/>
                              <w:szCs w:val="24"/>
                              <w:u w:val="single"/>
                            </w:rPr>
                            <w:t>301 DG1 Basic Start Up elearning</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90" w:anchor="m_-7444033006803512481_m_7630978532670847497_m_-6220735954431164083__Toc193724710" w:history="1">
                          <w:r w:rsidRPr="009D7057">
                            <w:rPr>
                              <w:rFonts w:asciiTheme="majorHAnsi" w:eastAsia="Times New Roman" w:hAnsiTheme="majorHAnsi" w:cs="Calibri"/>
                              <w:color w:val="0000FF"/>
                              <w:sz w:val="24"/>
                              <w:szCs w:val="24"/>
                              <w:u w:val="single"/>
                            </w:rPr>
                            <w:t>Transcript for tshingombe tshitadi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91" w:anchor="m_-7444033006803512481_m_7630978532670847497_m_-6220735954431164083__Toc193724711" w:history="1">
                          <w:r w:rsidRPr="009D7057">
                            <w:rPr>
                              <w:rFonts w:asciiTheme="majorHAnsi" w:eastAsia="Times New Roman" w:hAnsiTheme="majorHAnsi" w:cs="Calibri"/>
                              <w:color w:val="0000FF"/>
                              <w:sz w:val="24"/>
                              <w:szCs w:val="24"/>
                              <w:u w:val="single"/>
                            </w:rPr>
                            <w:t>Eaton Classroom</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92" w:anchor="m_-7444033006803512481_m_7630978532670847497_m_-6220735954431164083__Toc193724712" w:history="1">
                          <w:r w:rsidRPr="009D7057">
                            <w:rPr>
                              <w:rFonts w:asciiTheme="majorHAnsi" w:eastAsia="Times New Roman" w:hAnsiTheme="majorHAnsi" w:cs="Calibri"/>
                              <w:color w:val="0000FF"/>
                              <w:sz w:val="24"/>
                              <w:szCs w:val="24"/>
                              <w:u w:val="single"/>
                            </w:rPr>
                            <w:t>Demo Layout Review</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93" w:anchor="m_-7444033006803512481_m_7630978532670847497_m_-6220735954431164083__Toc193724713" w:history="1">
                          <w:r w:rsidRPr="009D7057">
                            <w:rPr>
                              <w:rFonts w:asciiTheme="majorHAnsi" w:eastAsia="Times New Roman" w:hAnsiTheme="majorHAnsi" w:cs="Calibri"/>
                              <w:color w:val="0000FF"/>
                              <w:sz w:val="24"/>
                              <w:szCs w:val="24"/>
                              <w:u w:val="single"/>
                            </w:rPr>
                            <w:t>Transcript for tshingombe tshitadi</w:t>
                          </w:r>
                        </w:hyperlink>
                      </w:p>
                      <w:p w:rsidR="002E71B8" w:rsidRPr="009D7057" w:rsidRDefault="002E71B8" w:rsidP="002E71B8">
                        <w:pPr>
                          <w:spacing w:after="100" w:line="256" w:lineRule="auto"/>
                          <w:ind w:left="632"/>
                          <w:rPr>
                            <w:rFonts w:asciiTheme="majorHAnsi" w:eastAsia="Times New Roman" w:hAnsiTheme="majorHAnsi" w:cs="Calibri"/>
                            <w:sz w:val="24"/>
                            <w:szCs w:val="24"/>
                          </w:rPr>
                        </w:pPr>
                        <w:hyperlink r:id="rId4994" w:anchor="m_-7444033006803512481_m_7630978532670847497_m_-6220735954431164083__Toc193724714" w:history="1">
                          <w:r w:rsidRPr="009D7057">
                            <w:rPr>
                              <w:rFonts w:asciiTheme="majorHAnsi" w:eastAsia="Times New Roman" w:hAnsiTheme="majorHAnsi" w:cs="Calibri"/>
                              <w:color w:val="0000FF"/>
                              <w:sz w:val="24"/>
                              <w:szCs w:val="24"/>
                              <w:u w:val="single"/>
                            </w:rPr>
                            <w:t>Eaton Classroom</w:t>
                          </w:r>
                        </w:hyperlink>
                      </w:p>
                      <w:p w:rsidR="002E71B8" w:rsidRPr="009D7057" w:rsidRDefault="002E71B8" w:rsidP="002E71B8">
                        <w:pPr>
                          <w:spacing w:after="100" w:line="256" w:lineRule="auto"/>
                          <w:rPr>
                            <w:rFonts w:asciiTheme="majorHAnsi" w:eastAsia="Times New Roman" w:hAnsiTheme="majorHAnsi" w:cs="Calibri"/>
                            <w:sz w:val="24"/>
                            <w:szCs w:val="24"/>
                          </w:rPr>
                        </w:pPr>
                        <w:hyperlink r:id="rId4995" w:anchor="m_-7444033006803512481_m_7630978532670847497_m_-6220735954431164083__Toc193724715" w:history="1">
                          <w:r w:rsidRPr="009D7057">
                            <w:rPr>
                              <w:rFonts w:asciiTheme="majorHAnsi" w:eastAsia="Times New Roman" w:hAnsiTheme="majorHAnsi" w:cs="Calibri"/>
                              <w:color w:val="0000FF"/>
                              <w:sz w:val="24"/>
                              <w:szCs w:val="24"/>
                              <w:u w:val="single"/>
                            </w:rPr>
                            <w:t>XV300 Series HMI and HMI-PLCs Online Demo</w:t>
                          </w:r>
                        </w:hyperlink>
                      </w:p>
                      <w:p w:rsidR="002E71B8" w:rsidRPr="009D7057" w:rsidRDefault="002E71B8" w:rsidP="002E71B8">
                        <w:pPr>
                          <w:spacing w:after="100" w:line="256" w:lineRule="auto"/>
                          <w:ind w:left="412"/>
                          <w:rPr>
                            <w:rFonts w:asciiTheme="majorHAnsi" w:eastAsia="Times New Roman" w:hAnsiTheme="majorHAnsi" w:cs="Calibri"/>
                            <w:sz w:val="24"/>
                            <w:szCs w:val="24"/>
                          </w:rPr>
                        </w:pPr>
                        <w:hyperlink r:id="rId4996" w:anchor="m_-7444033006803512481_m_7630978532670847497_m_-6220735954431164083__Toc193724716" w:history="1">
                          <w:r w:rsidRPr="009D7057">
                            <w:rPr>
                              <w:rFonts w:asciiTheme="majorHAnsi" w:eastAsia="Times New Roman" w:hAnsiTheme="majorHAnsi" w:cs="Calibri"/>
                              <w:color w:val="0000FF"/>
                              <w:sz w:val="24"/>
                              <w:szCs w:val="24"/>
                              <w:u w:val="single"/>
                            </w:rPr>
                            <w:t>Course Outline</w:t>
                          </w:r>
                        </w:hyperlink>
                      </w:p>
                      <w:p w:rsidR="002E71B8" w:rsidRPr="009D7057" w:rsidRDefault="002E71B8" w:rsidP="002E71B8">
                        <w:pPr>
                          <w:spacing w:after="0" w:line="240" w:lineRule="auto"/>
                          <w:rPr>
                            <w:rFonts w:asciiTheme="majorHAnsi" w:eastAsia="Times New Roman" w:hAnsiTheme="majorHAnsi" w:cs="Times New Roman"/>
                            <w:sz w:val="24"/>
                            <w:szCs w:val="24"/>
                          </w:rPr>
                        </w:pPr>
                      </w:p>
                    </w:tc>
                  </w:tr>
                </w:tbl>
                <w:p w:rsidR="002E71B8" w:rsidRPr="009D7057" w:rsidRDefault="002E71B8" w:rsidP="002E71B8">
                  <w:pPr>
                    <w:spacing w:after="0" w:line="240" w:lineRule="auto"/>
                    <w:rPr>
                      <w:rFonts w:asciiTheme="majorHAnsi" w:eastAsia="Times New Roman" w:hAnsiTheme="majorHAnsi" w:cs="Times New Roman"/>
                      <w:sz w:val="24"/>
                      <w:szCs w:val="24"/>
                    </w:rPr>
                  </w:pPr>
                </w:p>
              </w:tc>
            </w:tr>
          </w:tbl>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blue"/>
              </w:rPr>
            </w:pPr>
          </w:p>
        </w:tc>
      </w:tr>
      <w:tr w:rsidR="00B8051C" w:rsidRPr="009D7057" w:rsidTr="004F1686">
        <w:tc>
          <w:tcPr>
            <w:cnfStyle w:val="001000000000" w:firstRow="0" w:lastRow="0" w:firstColumn="1" w:lastColumn="0" w:oddVBand="0" w:evenVBand="0" w:oddHBand="0" w:evenHBand="0" w:firstRowFirstColumn="0" w:firstRowLastColumn="0" w:lastRowFirstColumn="0" w:lastRowLastColumn="0"/>
            <w:tcW w:w="0" w:type="auto"/>
          </w:tcPr>
          <w:p w:rsidR="00B8051C" w:rsidRPr="009D7057" w:rsidRDefault="00B8051C">
            <w:pPr>
              <w:rPr>
                <w:rFonts w:asciiTheme="majorHAnsi" w:hAnsiTheme="majorHAnsi"/>
                <w: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6851F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Marketing research </w:t>
            </w: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B8051C" w:rsidRPr="009D7057" w:rsidTr="004F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8051C" w:rsidRPr="009D7057" w:rsidRDefault="00B8051C">
            <w:pPr>
              <w:rPr>
                <w:rFonts w:asciiTheme="majorHAnsi" w:hAnsiTheme="majorHAnsi"/>
                <w: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6851F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Scope definition phase </w:t>
            </w: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B8051C" w:rsidRPr="009D7057" w:rsidTr="004F1686">
        <w:tc>
          <w:tcPr>
            <w:cnfStyle w:val="001000000000" w:firstRow="0" w:lastRow="0" w:firstColumn="1" w:lastColumn="0" w:oddVBand="0" w:evenVBand="0" w:oddHBand="0" w:evenHBand="0" w:firstRowFirstColumn="0" w:firstRowLastColumn="0" w:lastRowFirstColumn="0" w:lastRowLastColumn="0"/>
            <w:tcW w:w="0" w:type="auto"/>
          </w:tcPr>
          <w:p w:rsidR="00B8051C" w:rsidRPr="009D7057" w:rsidRDefault="00B8051C">
            <w:pPr>
              <w:rPr>
                <w:rFonts w:asciiTheme="majorHAnsi" w:hAnsiTheme="majorHAnsi"/>
                <w: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6851F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Define research research </w:t>
            </w: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B8051C" w:rsidRPr="009D7057" w:rsidTr="004F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8051C" w:rsidRPr="009D7057" w:rsidRDefault="00B8051C">
            <w:pPr>
              <w:rPr>
                <w:rFonts w:asciiTheme="majorHAnsi" w:hAnsiTheme="majorHAnsi"/>
                <w: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6851F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Determine house  resource </w:t>
            </w: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B8051C" w:rsidRPr="009D7057" w:rsidTr="004F1686">
        <w:tc>
          <w:tcPr>
            <w:cnfStyle w:val="001000000000" w:firstRow="0" w:lastRow="0" w:firstColumn="1" w:lastColumn="0" w:oddVBand="0" w:evenVBand="0" w:oddHBand="0" w:evenHBand="0" w:firstRowFirstColumn="0" w:firstRowLastColumn="0" w:lastRowFirstColumn="0" w:lastRowLastColumn="0"/>
            <w:tcW w:w="0" w:type="auto"/>
          </w:tcPr>
          <w:p w:rsidR="00B8051C" w:rsidRPr="009D7057" w:rsidRDefault="00B8051C">
            <w:pPr>
              <w:rPr>
                <w:rFonts w:asciiTheme="majorHAnsi" w:hAnsiTheme="majorHAnsi"/>
                <w: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6851F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Vendore  </w:t>
            </w: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B8051C" w:rsidRPr="009D7057" w:rsidTr="004F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8051C" w:rsidRPr="009D7057" w:rsidRDefault="00B8051C">
            <w:pPr>
              <w:rPr>
                <w:rFonts w:asciiTheme="majorHAnsi" w:hAnsiTheme="majorHAnsi"/>
                <w: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6851F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Vendore  selection </w:t>
            </w:r>
          </w:p>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Evaluation  proposal </w:t>
            </w:r>
          </w:p>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Research  vendor </w:t>
            </w:r>
          </w:p>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Research  phase </w:t>
            </w:r>
          </w:p>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Development  research </w:t>
            </w:r>
          </w:p>
          <w:p w:rsidR="001D5CC2" w:rsidRPr="009D7057" w:rsidRDefault="001D5CC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Information needs question </w:t>
            </w: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B8051C" w:rsidRPr="009D7057" w:rsidRDefault="00B8051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rsidR="00B32FB6" w:rsidRPr="009D7057" w:rsidRDefault="006851F7">
      <w:pPr>
        <w:rPr>
          <w:rFonts w:asciiTheme="majorHAnsi" w:hAnsiTheme="majorHAnsi"/>
          <w:sz w:val="24"/>
          <w:szCs w:val="24"/>
        </w:rPr>
      </w:pPr>
      <w:r w:rsidRPr="009D7057">
        <w:rPr>
          <w:rFonts w:asciiTheme="majorHAnsi" w:hAnsiTheme="majorHAnsi"/>
          <w:sz w:val="24"/>
          <w:szCs w:val="24"/>
        </w:rPr>
        <w:t xml:space="preserve">Development  selection </w:t>
      </w: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p w:rsidR="00EE38FA" w:rsidRPr="009D7057" w:rsidRDefault="00EE38FA">
      <w:pPr>
        <w:rPr>
          <w:rFonts w:asciiTheme="majorHAnsi" w:hAnsiTheme="majorHAnsi"/>
          <w:sz w:val="24"/>
          <w:szCs w:val="24"/>
        </w:rPr>
      </w:pPr>
    </w:p>
    <w:tbl>
      <w:tblPr>
        <w:tblStyle w:val="Heading1Char"/>
        <w:tblW w:w="0" w:type="auto"/>
        <w:tblLook w:val="04A0" w:firstRow="1" w:lastRow="0" w:firstColumn="1" w:lastColumn="0" w:noHBand="0" w:noVBand="1"/>
      </w:tblPr>
      <w:tblGrid>
        <w:gridCol w:w="222"/>
        <w:gridCol w:w="1684"/>
        <w:gridCol w:w="1006"/>
        <w:gridCol w:w="1093"/>
        <w:gridCol w:w="996"/>
        <w:gridCol w:w="1022"/>
        <w:gridCol w:w="817"/>
        <w:gridCol w:w="746"/>
        <w:gridCol w:w="938"/>
        <w:gridCol w:w="836"/>
      </w:tblGrid>
      <w:tr w:rsidR="0045330F" w:rsidRPr="009D7057" w:rsidTr="00EE38FA">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r>
      <w:tr w:rsidR="0045330F" w:rsidRPr="009D7057" w:rsidTr="00EE38FA">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r w:rsidRPr="009D7057">
              <w:rPr>
                <w:rFonts w:asciiTheme="majorHAnsi" w:hAnsiTheme="majorHAnsi"/>
                <w:sz w:val="24"/>
                <w:szCs w:val="24"/>
              </w:rPr>
              <w:t xml:space="preserve">Book </w:t>
            </w:r>
          </w:p>
          <w:p w:rsidR="00EE38FA" w:rsidRPr="009D7057" w:rsidRDefault="00EE38FA">
            <w:pPr>
              <w:rPr>
                <w:rFonts w:asciiTheme="majorHAnsi" w:hAnsiTheme="majorHAnsi"/>
                <w:sz w:val="24"/>
                <w:szCs w:val="24"/>
              </w:rPr>
            </w:pPr>
            <w:r w:rsidRPr="009D7057">
              <w:rPr>
                <w:rFonts w:asciiTheme="majorHAnsi" w:hAnsiTheme="majorHAnsi"/>
                <w:sz w:val="24"/>
                <w:szCs w:val="24"/>
              </w:rPr>
              <w:t>Production</w:t>
            </w:r>
          </w:p>
          <w:p w:rsidR="00EE38FA" w:rsidRPr="009D7057" w:rsidRDefault="00EE38FA">
            <w:pPr>
              <w:rPr>
                <w:rFonts w:asciiTheme="majorHAnsi" w:hAnsiTheme="majorHAnsi"/>
                <w:sz w:val="24"/>
                <w:szCs w:val="24"/>
              </w:rPr>
            </w:pPr>
            <w:r w:rsidRPr="009D7057">
              <w:rPr>
                <w:rFonts w:asciiTheme="majorHAnsi" w:hAnsiTheme="majorHAnsi"/>
                <w:sz w:val="24"/>
                <w:szCs w:val="24"/>
              </w:rPr>
              <w:t>schedule</w:t>
            </w:r>
          </w:p>
        </w:tc>
        <w:tc>
          <w:tcPr>
            <w:tcW w:w="0" w:type="auto"/>
          </w:tcPr>
          <w:p w:rsidR="00EE38FA" w:rsidRPr="009D7057" w:rsidRDefault="00EE38FA">
            <w:pPr>
              <w:rPr>
                <w:rFonts w:asciiTheme="majorHAnsi" w:hAnsiTheme="majorHAnsi"/>
                <w:sz w:val="24"/>
                <w:szCs w:val="24"/>
              </w:rPr>
            </w:pPr>
            <w:r w:rsidRPr="009D7057">
              <w:rPr>
                <w:rFonts w:asciiTheme="majorHAnsi" w:hAnsiTheme="majorHAnsi"/>
                <w:sz w:val="24"/>
                <w:szCs w:val="24"/>
              </w:rPr>
              <w:t>Draft1</w:t>
            </w: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r w:rsidRPr="009D7057">
              <w:rPr>
                <w:rFonts w:asciiTheme="majorHAnsi" w:hAnsiTheme="majorHAnsi"/>
                <w:sz w:val="24"/>
                <w:szCs w:val="24"/>
              </w:rPr>
              <w:t xml:space="preserve">Date </w:t>
            </w:r>
          </w:p>
          <w:p w:rsidR="00E1411D" w:rsidRPr="009D7057" w:rsidRDefault="00E1411D">
            <w:pPr>
              <w:rPr>
                <w:rFonts w:asciiTheme="majorHAnsi" w:hAnsiTheme="majorHAnsi"/>
                <w:sz w:val="24"/>
                <w:szCs w:val="24"/>
              </w:rPr>
            </w:pPr>
            <w:r w:rsidRPr="009D7057">
              <w:rPr>
                <w:rFonts w:asciiTheme="majorHAnsi" w:hAnsiTheme="majorHAnsi"/>
                <w:sz w:val="24"/>
                <w:szCs w:val="24"/>
              </w:rPr>
              <w:t xml:space="preserve">Work day holliday </w:t>
            </w:r>
          </w:p>
        </w:tc>
        <w:tc>
          <w:tcPr>
            <w:tcW w:w="0" w:type="auto"/>
          </w:tcPr>
          <w:p w:rsidR="00EE38FA" w:rsidRPr="009D7057" w:rsidRDefault="00EE38FA">
            <w:pPr>
              <w:rPr>
                <w:rFonts w:asciiTheme="majorHAnsi" w:hAnsiTheme="majorHAnsi"/>
                <w:sz w:val="24"/>
                <w:szCs w:val="24"/>
              </w:rPr>
            </w:pPr>
            <w:r w:rsidRPr="009D7057">
              <w:rPr>
                <w:rFonts w:asciiTheme="majorHAnsi" w:hAnsiTheme="majorHAnsi"/>
                <w:sz w:val="24"/>
                <w:szCs w:val="24"/>
              </w:rPr>
              <w:t xml:space="preserve">T </w:t>
            </w:r>
            <w:r w:rsidR="0045330F" w:rsidRPr="009D7057">
              <w:rPr>
                <w:rFonts w:asciiTheme="majorHAnsi" w:hAnsiTheme="majorHAnsi"/>
                <w:sz w:val="24"/>
                <w:szCs w:val="24"/>
              </w:rPr>
              <w:t>technical</w:t>
            </w:r>
          </w:p>
          <w:p w:rsidR="00EE38FA" w:rsidRPr="009D7057" w:rsidRDefault="00EE38FA">
            <w:pPr>
              <w:rPr>
                <w:rFonts w:asciiTheme="majorHAnsi" w:hAnsiTheme="majorHAnsi"/>
                <w:sz w:val="24"/>
                <w:szCs w:val="24"/>
              </w:rPr>
            </w:pPr>
            <w:r w:rsidRPr="009D7057">
              <w:rPr>
                <w:rFonts w:asciiTheme="majorHAnsi" w:hAnsiTheme="majorHAnsi"/>
                <w:sz w:val="24"/>
                <w:szCs w:val="24"/>
              </w:rPr>
              <w:t>review</w:t>
            </w:r>
          </w:p>
        </w:tc>
        <w:tc>
          <w:tcPr>
            <w:tcW w:w="0" w:type="auto"/>
          </w:tcPr>
          <w:p w:rsidR="00EE38FA" w:rsidRPr="009D7057" w:rsidRDefault="00EE38FA">
            <w:pPr>
              <w:rPr>
                <w:rFonts w:asciiTheme="majorHAnsi" w:hAnsiTheme="majorHAnsi"/>
                <w:sz w:val="24"/>
                <w:szCs w:val="24"/>
              </w:rPr>
            </w:pPr>
            <w:r w:rsidRPr="009D7057">
              <w:rPr>
                <w:rFonts w:asciiTheme="majorHAnsi" w:hAnsiTheme="majorHAnsi"/>
                <w:sz w:val="24"/>
                <w:szCs w:val="24"/>
              </w:rPr>
              <w:t xml:space="preserve">Content </w:t>
            </w:r>
          </w:p>
          <w:p w:rsidR="00EE38FA" w:rsidRPr="009D7057" w:rsidRDefault="00EE38FA">
            <w:pPr>
              <w:rPr>
                <w:rFonts w:asciiTheme="majorHAnsi" w:hAnsiTheme="majorHAnsi"/>
                <w:sz w:val="24"/>
                <w:szCs w:val="24"/>
              </w:rPr>
            </w:pPr>
            <w:r w:rsidRPr="009D7057">
              <w:rPr>
                <w:rFonts w:asciiTheme="majorHAnsi" w:hAnsiTheme="majorHAnsi"/>
                <w:sz w:val="24"/>
                <w:szCs w:val="24"/>
              </w:rPr>
              <w:t>content</w:t>
            </w:r>
          </w:p>
        </w:tc>
        <w:tc>
          <w:tcPr>
            <w:tcW w:w="0" w:type="auto"/>
          </w:tcPr>
          <w:p w:rsidR="00EE38FA" w:rsidRPr="009D7057" w:rsidRDefault="00EE38FA">
            <w:pPr>
              <w:rPr>
                <w:rFonts w:asciiTheme="majorHAnsi" w:hAnsiTheme="majorHAnsi"/>
                <w:sz w:val="24"/>
                <w:szCs w:val="24"/>
              </w:rPr>
            </w:pPr>
            <w:r w:rsidRPr="009D7057">
              <w:rPr>
                <w:rFonts w:asciiTheme="majorHAnsi" w:hAnsiTheme="majorHAnsi"/>
                <w:sz w:val="24"/>
                <w:szCs w:val="24"/>
              </w:rPr>
              <w:t>graphics</w:t>
            </w:r>
          </w:p>
        </w:tc>
        <w:tc>
          <w:tcPr>
            <w:tcW w:w="0" w:type="auto"/>
          </w:tcPr>
          <w:p w:rsidR="00EE38FA" w:rsidRPr="009D7057" w:rsidRDefault="00EE38FA">
            <w:pPr>
              <w:rPr>
                <w:rFonts w:asciiTheme="majorHAnsi" w:hAnsiTheme="majorHAnsi"/>
                <w:sz w:val="24"/>
                <w:szCs w:val="24"/>
              </w:rPr>
            </w:pPr>
            <w:r w:rsidRPr="009D7057">
              <w:rPr>
                <w:rFonts w:asciiTheme="majorHAnsi" w:hAnsiTheme="majorHAnsi"/>
                <w:sz w:val="24"/>
                <w:szCs w:val="24"/>
              </w:rPr>
              <w:t>layout</w:t>
            </w:r>
          </w:p>
        </w:tc>
        <w:tc>
          <w:tcPr>
            <w:tcW w:w="0" w:type="auto"/>
          </w:tcPr>
          <w:p w:rsidR="00EE38FA" w:rsidRPr="009D7057" w:rsidRDefault="00C530C6">
            <w:pPr>
              <w:rPr>
                <w:rFonts w:asciiTheme="majorHAnsi" w:hAnsiTheme="majorHAnsi"/>
                <w:sz w:val="24"/>
                <w:szCs w:val="24"/>
              </w:rPr>
            </w:pPr>
            <w:r w:rsidRPr="009D7057">
              <w:rPr>
                <w:rFonts w:asciiTheme="majorHAnsi" w:hAnsiTheme="majorHAnsi"/>
                <w:sz w:val="24"/>
                <w:szCs w:val="24"/>
              </w:rPr>
              <w:t>proof</w:t>
            </w:r>
          </w:p>
        </w:tc>
        <w:tc>
          <w:tcPr>
            <w:tcW w:w="0" w:type="auto"/>
          </w:tcPr>
          <w:p w:rsidR="00EE38FA" w:rsidRPr="009D7057" w:rsidRDefault="00C530C6">
            <w:pPr>
              <w:rPr>
                <w:rFonts w:asciiTheme="majorHAnsi" w:hAnsiTheme="majorHAnsi"/>
                <w:sz w:val="24"/>
                <w:szCs w:val="24"/>
              </w:rPr>
            </w:pPr>
            <w:r w:rsidRPr="009D7057">
              <w:rPr>
                <w:rFonts w:asciiTheme="majorHAnsi" w:hAnsiTheme="majorHAnsi"/>
                <w:sz w:val="24"/>
                <w:szCs w:val="24"/>
              </w:rPr>
              <w:t xml:space="preserve">Page turning </w:t>
            </w:r>
          </w:p>
        </w:tc>
        <w:tc>
          <w:tcPr>
            <w:tcW w:w="0" w:type="auto"/>
          </w:tcPr>
          <w:p w:rsidR="00EE38FA" w:rsidRPr="009D7057" w:rsidRDefault="00C530C6">
            <w:pPr>
              <w:rPr>
                <w:rFonts w:asciiTheme="majorHAnsi" w:hAnsiTheme="majorHAnsi"/>
                <w:sz w:val="24"/>
                <w:szCs w:val="24"/>
              </w:rPr>
            </w:pPr>
            <w:r w:rsidRPr="009D7057">
              <w:rPr>
                <w:rFonts w:asciiTheme="majorHAnsi" w:hAnsiTheme="majorHAnsi"/>
                <w:sz w:val="24"/>
                <w:szCs w:val="24"/>
              </w:rPr>
              <w:t>Final layout</w:t>
            </w:r>
          </w:p>
          <w:p w:rsidR="00C530C6" w:rsidRPr="009D7057" w:rsidRDefault="00C530C6">
            <w:pPr>
              <w:rPr>
                <w:rFonts w:asciiTheme="majorHAnsi" w:hAnsiTheme="majorHAnsi"/>
                <w:sz w:val="24"/>
                <w:szCs w:val="24"/>
              </w:rPr>
            </w:pPr>
            <w:r w:rsidRPr="009D7057">
              <w:rPr>
                <w:rFonts w:asciiTheme="majorHAnsi" w:hAnsiTheme="majorHAnsi"/>
                <w:sz w:val="24"/>
                <w:szCs w:val="24"/>
              </w:rPr>
              <w:t xml:space="preserve">Final proof </w:t>
            </w:r>
          </w:p>
        </w:tc>
      </w:tr>
      <w:tr w:rsidR="0045330F" w:rsidRPr="009D7057" w:rsidTr="00EE38FA">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C530C6">
            <w:pPr>
              <w:rPr>
                <w:rFonts w:asciiTheme="majorHAnsi" w:hAnsiTheme="majorHAnsi"/>
                <w:sz w:val="24"/>
                <w:szCs w:val="24"/>
              </w:rPr>
            </w:pPr>
            <w:r w:rsidRPr="009D7057">
              <w:rPr>
                <w:rFonts w:asciiTheme="majorHAnsi" w:hAnsiTheme="majorHAnsi"/>
                <w:sz w:val="24"/>
                <w:szCs w:val="24"/>
              </w:rPr>
              <w:t xml:space="preserve">Work </w:t>
            </w:r>
            <w:r w:rsidR="0045330F" w:rsidRPr="009D7057">
              <w:rPr>
                <w:rFonts w:asciiTheme="majorHAnsi" w:hAnsiTheme="majorHAnsi"/>
                <w:sz w:val="24"/>
                <w:szCs w:val="24"/>
              </w:rPr>
              <w:t>budgeted</w:t>
            </w:r>
            <w:r w:rsidRPr="009D7057">
              <w:rPr>
                <w:rFonts w:asciiTheme="majorHAnsi" w:hAnsiTheme="majorHAnsi"/>
                <w:sz w:val="24"/>
                <w:szCs w:val="24"/>
              </w:rPr>
              <w:t xml:space="preserve"> days </w:t>
            </w: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r>
      <w:tr w:rsidR="0045330F" w:rsidRPr="009D7057" w:rsidTr="00EE38FA">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r>
      <w:tr w:rsidR="0045330F" w:rsidRPr="009D7057" w:rsidTr="00EE38FA">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C530C6">
            <w:pPr>
              <w:rPr>
                <w:rFonts w:asciiTheme="majorHAnsi" w:hAnsiTheme="majorHAnsi"/>
                <w:sz w:val="24"/>
                <w:szCs w:val="24"/>
              </w:rPr>
            </w:pPr>
            <w:r w:rsidRPr="009D7057">
              <w:rPr>
                <w:rFonts w:asciiTheme="majorHAnsi" w:hAnsiTheme="majorHAnsi"/>
                <w:sz w:val="24"/>
                <w:szCs w:val="24"/>
              </w:rPr>
              <w:t xml:space="preserve">Chap book section on </w:t>
            </w:r>
            <w:r w:rsidR="0045330F" w:rsidRPr="009D7057">
              <w:rPr>
                <w:rFonts w:asciiTheme="majorHAnsi" w:hAnsiTheme="majorHAnsi"/>
                <w:sz w:val="24"/>
                <w:szCs w:val="24"/>
              </w:rPr>
              <w:t>cirruculum , and project topics cvs proposal</w:t>
            </w:r>
          </w:p>
          <w:p w:rsidR="0045330F" w:rsidRPr="009D7057" w:rsidRDefault="0045330F">
            <w:pPr>
              <w:rPr>
                <w:rFonts w:asciiTheme="majorHAnsi" w:hAnsiTheme="majorHAnsi"/>
                <w:sz w:val="24"/>
                <w:szCs w:val="24"/>
              </w:rPr>
            </w:pPr>
          </w:p>
          <w:p w:rsidR="0045330F" w:rsidRPr="009D7057" w:rsidRDefault="0045330F">
            <w:pPr>
              <w:rPr>
                <w:rFonts w:asciiTheme="majorHAnsi" w:hAnsiTheme="majorHAnsi"/>
                <w:sz w:val="24"/>
                <w:szCs w:val="24"/>
              </w:rPr>
            </w:pPr>
          </w:p>
          <w:p w:rsidR="0045330F" w:rsidRPr="009D7057" w:rsidRDefault="0045330F">
            <w:pPr>
              <w:rPr>
                <w:rFonts w:asciiTheme="majorHAnsi" w:hAnsiTheme="majorHAnsi"/>
                <w:sz w:val="24"/>
                <w:szCs w:val="24"/>
              </w:rPr>
            </w:pPr>
            <w:r w:rsidRPr="009D7057">
              <w:rPr>
                <w:rFonts w:asciiTheme="majorHAnsi" w:hAnsiTheme="majorHAnsi"/>
                <w:sz w:val="24"/>
                <w:szCs w:val="24"/>
              </w:rPr>
              <w:t>1to 1800 page</w:t>
            </w: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r>
      <w:tr w:rsidR="0045330F" w:rsidRPr="009D7057" w:rsidTr="00EE38FA">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C530C6">
            <w:pPr>
              <w:rPr>
                <w:rFonts w:asciiTheme="majorHAnsi" w:hAnsiTheme="majorHAnsi"/>
                <w:sz w:val="24"/>
                <w:szCs w:val="24"/>
              </w:rPr>
            </w:pPr>
            <w:r w:rsidRPr="009D7057">
              <w:rPr>
                <w:rFonts w:asciiTheme="majorHAnsi" w:hAnsiTheme="majorHAnsi"/>
                <w:sz w:val="24"/>
                <w:szCs w:val="24"/>
              </w:rPr>
              <w:t>C</w:t>
            </w:r>
            <w:r w:rsidR="0045330F" w:rsidRPr="009D7057">
              <w:rPr>
                <w:rFonts w:asciiTheme="majorHAnsi" w:hAnsiTheme="majorHAnsi"/>
                <w:sz w:val="24"/>
                <w:szCs w:val="24"/>
              </w:rPr>
              <w:t>h</w:t>
            </w:r>
            <w:r w:rsidRPr="009D7057">
              <w:rPr>
                <w:rFonts w:asciiTheme="majorHAnsi" w:hAnsiTheme="majorHAnsi"/>
                <w:sz w:val="24"/>
                <w:szCs w:val="24"/>
              </w:rPr>
              <w:t xml:space="preserve">ap </w:t>
            </w:r>
            <w:r w:rsidR="0045330F" w:rsidRPr="009D7057">
              <w:rPr>
                <w:rFonts w:asciiTheme="majorHAnsi" w:hAnsiTheme="majorHAnsi"/>
                <w:sz w:val="24"/>
                <w:szCs w:val="24"/>
              </w:rPr>
              <w:t>book</w:t>
            </w:r>
            <w:r w:rsidRPr="009D7057">
              <w:rPr>
                <w:rFonts w:asciiTheme="majorHAnsi" w:hAnsiTheme="majorHAnsi"/>
                <w:sz w:val="24"/>
                <w:szCs w:val="24"/>
              </w:rPr>
              <w:t xml:space="preserve"> 2, experimental</w:t>
            </w:r>
            <w:r w:rsidR="0045330F" w:rsidRPr="009D7057">
              <w:rPr>
                <w:rFonts w:asciiTheme="majorHAnsi" w:hAnsiTheme="majorHAnsi"/>
                <w:sz w:val="24"/>
                <w:szCs w:val="24"/>
              </w:rPr>
              <w:t xml:space="preserve"> job </w:t>
            </w:r>
          </w:p>
          <w:p w:rsidR="0045330F" w:rsidRPr="009D7057" w:rsidRDefault="0045330F">
            <w:pPr>
              <w:rPr>
                <w:rFonts w:asciiTheme="majorHAnsi" w:hAnsiTheme="majorHAnsi"/>
                <w:sz w:val="24"/>
                <w:szCs w:val="24"/>
              </w:rPr>
            </w:pPr>
          </w:p>
          <w:p w:rsidR="0045330F" w:rsidRPr="009D7057" w:rsidRDefault="0045330F">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r>
      <w:tr w:rsidR="0045330F" w:rsidRPr="009D7057" w:rsidTr="00EE38FA">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45330F">
            <w:pPr>
              <w:rPr>
                <w:rFonts w:asciiTheme="majorHAnsi" w:hAnsiTheme="majorHAnsi"/>
                <w:sz w:val="24"/>
                <w:szCs w:val="24"/>
              </w:rPr>
            </w:pPr>
            <w:r w:rsidRPr="009D7057">
              <w:rPr>
                <w:rFonts w:asciiTheme="majorHAnsi" w:hAnsiTheme="majorHAnsi"/>
                <w:sz w:val="24"/>
                <w:szCs w:val="24"/>
              </w:rPr>
              <w:t xml:space="preserve">Chap </w:t>
            </w: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r>
      <w:tr w:rsidR="0045330F" w:rsidRPr="009D7057" w:rsidTr="00EE38FA">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45330F">
            <w:pPr>
              <w:rPr>
                <w:rFonts w:asciiTheme="majorHAnsi" w:hAnsiTheme="majorHAnsi"/>
                <w:sz w:val="24"/>
                <w:szCs w:val="24"/>
              </w:rPr>
            </w:pPr>
            <w:r w:rsidRPr="009D7057">
              <w:rPr>
                <w:rFonts w:asciiTheme="majorHAnsi" w:hAnsiTheme="majorHAnsi"/>
                <w:sz w:val="24"/>
                <w:szCs w:val="24"/>
              </w:rPr>
              <w:t xml:space="preserve">Chap book experienca career </w:t>
            </w:r>
          </w:p>
          <w:p w:rsidR="0045330F" w:rsidRPr="009D7057" w:rsidRDefault="0045330F">
            <w:pPr>
              <w:rPr>
                <w:rFonts w:asciiTheme="majorHAnsi" w:hAnsiTheme="majorHAnsi"/>
                <w:sz w:val="24"/>
                <w:szCs w:val="24"/>
              </w:rPr>
            </w:pPr>
          </w:p>
          <w:p w:rsidR="0045330F" w:rsidRPr="009D7057" w:rsidRDefault="0045330F">
            <w:pPr>
              <w:rPr>
                <w:rFonts w:asciiTheme="majorHAnsi" w:hAnsiTheme="majorHAnsi"/>
                <w:sz w:val="24"/>
                <w:szCs w:val="24"/>
              </w:rPr>
            </w:pPr>
            <w:r w:rsidRPr="009D7057">
              <w:rPr>
                <w:rFonts w:asciiTheme="majorHAnsi" w:hAnsiTheme="majorHAnsi"/>
                <w:sz w:val="24"/>
                <w:szCs w:val="24"/>
              </w:rPr>
              <w:t xml:space="preserve">Outcome </w:t>
            </w: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c>
          <w:tcPr>
            <w:tcW w:w="0" w:type="auto"/>
          </w:tcPr>
          <w:p w:rsidR="00EE38FA" w:rsidRPr="009D7057" w:rsidRDefault="00EE38FA">
            <w:pPr>
              <w:rPr>
                <w:rFonts w:asciiTheme="majorHAnsi" w:hAnsiTheme="majorHAnsi"/>
                <w:sz w:val="24"/>
                <w:szCs w:val="24"/>
              </w:rPr>
            </w:pPr>
          </w:p>
        </w:tc>
      </w:tr>
    </w:tbl>
    <w:p w:rsidR="00EE38FA" w:rsidRPr="009D7057" w:rsidRDefault="00EE38FA">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tbl>
      <w:tblPr>
        <w:tblStyle w:val="Heading2Char"/>
        <w:tblW w:w="0" w:type="auto"/>
        <w:tblLook w:val="04A0" w:firstRow="1" w:lastRow="0" w:firstColumn="1" w:lastColumn="0" w:noHBand="0" w:noVBand="1"/>
      </w:tblPr>
      <w:tblGrid>
        <w:gridCol w:w="222"/>
        <w:gridCol w:w="1171"/>
        <w:gridCol w:w="599"/>
        <w:gridCol w:w="1442"/>
        <w:gridCol w:w="997"/>
        <w:gridCol w:w="793"/>
        <w:gridCol w:w="222"/>
      </w:tblGrid>
      <w:tr w:rsidR="00025725" w:rsidRPr="009D7057" w:rsidTr="00140F1D">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r>
      <w:tr w:rsidR="00025725" w:rsidRPr="009D7057" w:rsidTr="00140F1D">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r w:rsidRPr="009D7057">
              <w:rPr>
                <w:rFonts w:asciiTheme="majorHAnsi" w:hAnsiTheme="majorHAnsi"/>
                <w:sz w:val="24"/>
                <w:szCs w:val="24"/>
              </w:rPr>
              <w:t>employee</w:t>
            </w:r>
          </w:p>
        </w:tc>
        <w:tc>
          <w:tcPr>
            <w:tcW w:w="0" w:type="auto"/>
          </w:tcPr>
          <w:p w:rsidR="00025725" w:rsidRPr="009D7057" w:rsidRDefault="00025725">
            <w:pPr>
              <w:rPr>
                <w:rFonts w:asciiTheme="majorHAnsi" w:hAnsiTheme="majorHAnsi"/>
                <w:sz w:val="24"/>
                <w:szCs w:val="24"/>
              </w:rPr>
            </w:pPr>
            <w:r w:rsidRPr="009D7057">
              <w:rPr>
                <w:rFonts w:asciiTheme="majorHAnsi" w:hAnsiTheme="majorHAnsi"/>
                <w:sz w:val="24"/>
                <w:szCs w:val="24"/>
              </w:rPr>
              <w:t>title</w:t>
            </w:r>
          </w:p>
        </w:tc>
        <w:tc>
          <w:tcPr>
            <w:tcW w:w="0" w:type="auto"/>
          </w:tcPr>
          <w:p w:rsidR="00025725" w:rsidRPr="009D7057" w:rsidRDefault="00025725">
            <w:pPr>
              <w:rPr>
                <w:rFonts w:asciiTheme="majorHAnsi" w:hAnsiTheme="majorHAnsi"/>
                <w:sz w:val="24"/>
                <w:szCs w:val="24"/>
              </w:rPr>
            </w:pPr>
            <w:r w:rsidRPr="009D7057">
              <w:rPr>
                <w:rFonts w:asciiTheme="majorHAnsi" w:hAnsiTheme="majorHAnsi"/>
                <w:sz w:val="24"/>
                <w:szCs w:val="24"/>
              </w:rPr>
              <w:t xml:space="preserve">Mail </w:t>
            </w:r>
            <w:r w:rsidR="00140F1D" w:rsidRPr="009D7057">
              <w:rPr>
                <w:rFonts w:asciiTheme="majorHAnsi" w:hAnsiTheme="majorHAnsi"/>
                <w:sz w:val="24"/>
                <w:szCs w:val="24"/>
              </w:rPr>
              <w:t>address</w:t>
            </w:r>
          </w:p>
        </w:tc>
        <w:tc>
          <w:tcPr>
            <w:tcW w:w="0" w:type="auto"/>
          </w:tcPr>
          <w:p w:rsidR="00025725" w:rsidRPr="009D7057" w:rsidRDefault="00025725">
            <w:pPr>
              <w:rPr>
                <w:rFonts w:asciiTheme="majorHAnsi" w:hAnsiTheme="majorHAnsi"/>
                <w:sz w:val="24"/>
                <w:szCs w:val="24"/>
              </w:rPr>
            </w:pPr>
            <w:r w:rsidRPr="009D7057">
              <w:rPr>
                <w:rFonts w:asciiTheme="majorHAnsi" w:hAnsiTheme="majorHAnsi"/>
                <w:sz w:val="24"/>
                <w:szCs w:val="24"/>
              </w:rPr>
              <w:t xml:space="preserve">Star day </w:t>
            </w:r>
          </w:p>
        </w:tc>
        <w:tc>
          <w:tcPr>
            <w:tcW w:w="0" w:type="auto"/>
          </w:tcPr>
          <w:p w:rsidR="00025725" w:rsidRPr="009D7057" w:rsidRDefault="00025725">
            <w:pPr>
              <w:rPr>
                <w:rFonts w:asciiTheme="majorHAnsi" w:hAnsiTheme="majorHAnsi"/>
                <w:sz w:val="24"/>
                <w:szCs w:val="24"/>
              </w:rPr>
            </w:pPr>
            <w:r w:rsidRPr="009D7057">
              <w:rPr>
                <w:rFonts w:asciiTheme="majorHAnsi" w:hAnsiTheme="majorHAnsi"/>
                <w:sz w:val="24"/>
                <w:szCs w:val="24"/>
              </w:rPr>
              <w:t xml:space="preserve">Salary </w:t>
            </w:r>
          </w:p>
        </w:tc>
        <w:tc>
          <w:tcPr>
            <w:tcW w:w="0" w:type="auto"/>
          </w:tcPr>
          <w:p w:rsidR="00025725" w:rsidRPr="009D7057" w:rsidRDefault="00025725">
            <w:pPr>
              <w:rPr>
                <w:rFonts w:asciiTheme="majorHAnsi" w:hAnsiTheme="majorHAnsi"/>
                <w:sz w:val="24"/>
                <w:szCs w:val="24"/>
              </w:rPr>
            </w:pPr>
          </w:p>
        </w:tc>
      </w:tr>
      <w:tr w:rsidR="00025725" w:rsidRPr="009D7057" w:rsidTr="00140F1D">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r>
      <w:tr w:rsidR="00025725" w:rsidRPr="009D7057" w:rsidTr="00140F1D">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r>
      <w:tr w:rsidR="00025725" w:rsidRPr="009D7057" w:rsidTr="00140F1D">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r>
      <w:tr w:rsidR="00025725" w:rsidRPr="009D7057" w:rsidTr="00140F1D">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r>
      <w:tr w:rsidR="00025725" w:rsidRPr="009D7057" w:rsidTr="00140F1D">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r>
      <w:tr w:rsidR="00025725" w:rsidRPr="009D7057" w:rsidTr="00140F1D">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c>
          <w:tcPr>
            <w:tcW w:w="0" w:type="auto"/>
          </w:tcPr>
          <w:p w:rsidR="00025725" w:rsidRPr="009D7057" w:rsidRDefault="00025725">
            <w:pPr>
              <w:rPr>
                <w:rFonts w:asciiTheme="majorHAnsi" w:hAnsiTheme="majorHAnsi"/>
                <w:sz w:val="24"/>
                <w:szCs w:val="24"/>
              </w:rPr>
            </w:pPr>
          </w:p>
        </w:tc>
      </w:tr>
    </w:tbl>
    <w:p w:rsidR="00E1411D" w:rsidRPr="009D7057" w:rsidRDefault="00025725">
      <w:pPr>
        <w:rPr>
          <w:rFonts w:asciiTheme="majorHAnsi" w:hAnsiTheme="majorHAnsi"/>
          <w:sz w:val="24"/>
          <w:szCs w:val="24"/>
        </w:rPr>
      </w:pPr>
      <w:r w:rsidRPr="009D7057">
        <w:rPr>
          <w:rFonts w:asciiTheme="majorHAnsi" w:hAnsiTheme="majorHAnsi"/>
          <w:sz w:val="24"/>
          <w:szCs w:val="24"/>
        </w:rPr>
        <w:t xml:space="preserve">Book </w:t>
      </w:r>
      <w:r w:rsidR="00140F1D" w:rsidRPr="009D7057">
        <w:rPr>
          <w:rFonts w:asciiTheme="majorHAnsi" w:hAnsiTheme="majorHAnsi"/>
          <w:sz w:val="24"/>
          <w:szCs w:val="24"/>
        </w:rPr>
        <w:t>mark</w:t>
      </w:r>
      <w:r w:rsidRPr="009D7057">
        <w:rPr>
          <w:rFonts w:asciiTheme="majorHAnsi" w:hAnsiTheme="majorHAnsi"/>
          <w:sz w:val="24"/>
          <w:szCs w:val="24"/>
        </w:rPr>
        <w:t xml:space="preserve"> accounting program , a</w:t>
      </w:r>
      <w:r w:rsidR="00140F1D" w:rsidRPr="009D7057">
        <w:rPr>
          <w:rFonts w:asciiTheme="majorHAnsi" w:hAnsiTheme="majorHAnsi"/>
          <w:sz w:val="24"/>
          <w:szCs w:val="24"/>
        </w:rPr>
        <w:t>c</w:t>
      </w:r>
      <w:r w:rsidRPr="009D7057">
        <w:rPr>
          <w:rFonts w:asciiTheme="majorHAnsi" w:hAnsiTheme="majorHAnsi"/>
          <w:sz w:val="24"/>
          <w:szCs w:val="24"/>
        </w:rPr>
        <w:t>tiving  web order , authorized</w:t>
      </w:r>
      <w:r w:rsidR="00140F1D" w:rsidRPr="009D7057">
        <w:rPr>
          <w:rFonts w:asciiTheme="majorHAnsi" w:hAnsiTheme="majorHAnsi"/>
          <w:sz w:val="24"/>
          <w:szCs w:val="24"/>
        </w:rPr>
        <w:t xml:space="preserve"> </w:t>
      </w:r>
      <w:r w:rsidRPr="009D7057">
        <w:rPr>
          <w:rFonts w:asciiTheme="majorHAnsi" w:hAnsiTheme="majorHAnsi"/>
          <w:sz w:val="24"/>
          <w:szCs w:val="24"/>
        </w:rPr>
        <w:t>,bank,</w:t>
      </w:r>
      <w:r w:rsidR="00140F1D" w:rsidRPr="009D7057">
        <w:rPr>
          <w:rFonts w:asciiTheme="majorHAnsi" w:hAnsiTheme="majorHAnsi"/>
          <w:sz w:val="24"/>
          <w:szCs w:val="24"/>
        </w:rPr>
        <w:t xml:space="preserve"> bookkeeper</w:t>
      </w:r>
      <w:r w:rsidRPr="009D7057">
        <w:rPr>
          <w:rFonts w:asciiTheme="majorHAnsi" w:hAnsiTheme="majorHAnsi"/>
          <w:sz w:val="24"/>
          <w:szCs w:val="24"/>
        </w:rPr>
        <w:t>,</w:t>
      </w:r>
      <w:r w:rsidR="00140F1D" w:rsidRPr="009D7057">
        <w:rPr>
          <w:rFonts w:asciiTheme="majorHAnsi" w:hAnsiTheme="majorHAnsi"/>
          <w:sz w:val="24"/>
          <w:szCs w:val="24"/>
        </w:rPr>
        <w:t xml:space="preserve"> </w:t>
      </w:r>
      <w:r w:rsidRPr="009D7057">
        <w:rPr>
          <w:rFonts w:asciiTheme="majorHAnsi" w:hAnsiTheme="majorHAnsi"/>
          <w:sz w:val="24"/>
          <w:szCs w:val="24"/>
        </w:rPr>
        <w:t xml:space="preserve">calculing </w:t>
      </w:r>
    </w:p>
    <w:p w:rsidR="00140F1D" w:rsidRPr="009D7057" w:rsidRDefault="00140F1D">
      <w:pPr>
        <w:rPr>
          <w:rFonts w:asciiTheme="majorHAnsi" w:hAnsiTheme="majorHAnsi"/>
          <w:sz w:val="24"/>
          <w:szCs w:val="24"/>
        </w:rPr>
      </w:pPr>
      <w:r w:rsidRPr="009D7057">
        <w:rPr>
          <w:rFonts w:asciiTheme="majorHAnsi" w:hAnsiTheme="majorHAnsi"/>
          <w:sz w:val="24"/>
          <w:szCs w:val="24"/>
        </w:rPr>
        <w:t>-bids, bookkeeping , contract ,declaration form,info,insurance,maintenance</w:t>
      </w: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p w:rsidR="00E1411D" w:rsidRPr="009D7057" w:rsidRDefault="00E1411D">
      <w:pPr>
        <w:rPr>
          <w:rFonts w:asciiTheme="majorHAnsi" w:hAnsiTheme="majorHAnsi"/>
          <w:sz w:val="24"/>
          <w:szCs w:val="24"/>
        </w:rPr>
      </w:pPr>
    </w:p>
    <w:tbl>
      <w:tblPr>
        <w:tblStyle w:val="PlainTable1"/>
        <w:tblW w:w="0" w:type="auto"/>
        <w:tblLook w:val="04A0" w:firstRow="1" w:lastRow="0" w:firstColumn="1" w:lastColumn="0" w:noHBand="0" w:noVBand="1"/>
      </w:tblPr>
      <w:tblGrid>
        <w:gridCol w:w="221"/>
        <w:gridCol w:w="8909"/>
        <w:gridCol w:w="220"/>
      </w:tblGrid>
      <w:tr w:rsidR="008B433D" w:rsidRPr="009D7057" w:rsidTr="004F1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B433D" w:rsidRPr="009D7057" w:rsidRDefault="008B433D">
            <w:pPr>
              <w:rPr>
                <w:rFonts w:asciiTheme="majorHAnsi" w:hAnsiTheme="majorHAnsi"/>
                <w:sz w:val="24"/>
                <w:szCs w:val="24"/>
              </w:rPr>
            </w:pPr>
          </w:p>
        </w:tc>
        <w:tc>
          <w:tcPr>
            <w:tcW w:w="0" w:type="auto"/>
          </w:tcPr>
          <w:p w:rsidR="008B433D" w:rsidRPr="009D7057" w:rsidRDefault="008B433D">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8B433D" w:rsidRPr="009D7057" w:rsidRDefault="008B433D">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8B433D" w:rsidRPr="009D7057" w:rsidTr="004F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B433D" w:rsidRPr="009D7057" w:rsidRDefault="008B433D">
            <w:pPr>
              <w:rPr>
                <w:rFonts w:asciiTheme="majorHAnsi" w:hAnsiTheme="majorHAnsi"/>
                <w:sz w:val="24"/>
                <w:szCs w:val="24"/>
              </w:rPr>
            </w:pPr>
          </w:p>
        </w:tc>
        <w:tc>
          <w:tcPr>
            <w:tcW w:w="0" w:type="auto"/>
          </w:tcPr>
          <w:p w:rsidR="008B433D" w:rsidRPr="009D7057" w:rsidRDefault="00E85DF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Unity design configuration module topics subject outcome value total</w:t>
            </w:r>
          </w:p>
        </w:tc>
        <w:tc>
          <w:tcPr>
            <w:tcW w:w="0" w:type="auto"/>
          </w:tcPr>
          <w:p w:rsidR="008B433D" w:rsidRPr="009D7057" w:rsidRDefault="008B43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8B433D" w:rsidRPr="009D7057" w:rsidTr="004F1686">
        <w:tc>
          <w:tcPr>
            <w:cnfStyle w:val="001000000000" w:firstRow="0" w:lastRow="0" w:firstColumn="1" w:lastColumn="0" w:oddVBand="0" w:evenVBand="0" w:oddHBand="0" w:evenHBand="0" w:firstRowFirstColumn="0" w:firstRowLastColumn="0" w:lastRowFirstColumn="0" w:lastRowLastColumn="0"/>
            <w:tcW w:w="0" w:type="auto"/>
          </w:tcPr>
          <w:p w:rsidR="008B433D" w:rsidRPr="009D7057" w:rsidRDefault="008B433D">
            <w:pPr>
              <w:rPr>
                <w:rFonts w:asciiTheme="majorHAnsi" w:hAnsiTheme="majorHAnsi"/>
                <w:sz w:val="24"/>
                <w:szCs w:val="24"/>
              </w:rPr>
            </w:pPr>
          </w:p>
        </w:tc>
        <w:tc>
          <w:tcPr>
            <w:tcW w:w="0" w:type="auto"/>
          </w:tcPr>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1.* key calculation.</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 coverage area  calculation the coverage ,area of cellular tower can estimate using the following ,\[A=\PIr^2\]</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-\(A\)=coverage area ( in square kilometres)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-\(r)=radius of coverage ( in kilometres)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Example : if a tower has a coverage radius of ,5 km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\[A=\pi(5^2)\ approx ,,78.54\ text { km } ^2\].</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b. Capacity calculation: the capacity of cellular network calculated based on the number of channels available ,traffic per channel the Erlang ,B formula is commonly ,\[c=\frac{(A^B).}.{B.} \ big / sum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2. . Components of a cellular telephone system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 cellular telephone system typicay consist of the components.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Mobile station ( ms ) * the users device ,smart phone tower that communication with mobile stations.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Mobile switching centre ,MSC , manages the communication base station and the core networks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Core network,handles data routing billing and other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,2 calculating key metrics.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a.coverage ,Area calculation the coverage area of a base station be estimated using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\[A=\pir^2\]</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-where .\(A\)= coverage area in square  kilometres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 radius of coverage in kilometres ,ex : if a base station has a coverage radius of ,3 km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 A=\ pi (3^2)\ approx ,28.27\,\text ,{km} ^2\]</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.b capacity calculation.</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_____________________</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To calculate the spatial  transmission characteristics of a system particularly in telecommunication.</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understanding spatial: transmission, spatial transmission refer to how signal private ,space transmission refer to how signal propagation space ,factor distance obstacle ,and the environment.</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Free space path loss ( fspl ) the loss of signal strength ast travel through free space.</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Multiple path propagation the phenomenon where sign effect : the change in frequency of wave in relation to an observe moving relative to source of the wave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2 calculating free space path loss ( fspl) the free space path loss can be calculated using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 text \ text { fspl } = 20\ log - { ,10}{d} 20 log { 10}(f)+32,44\] where : \ d = distance between the transmit and receiver , kilometres ,\(; f\)= frequency of the signal ,in megahertz ,example calculation ,if the distance ,\ d ( d ) is ,10 Kim and the frequency, ( f\) is ,900MHz ,\[\ text ,{ fspl}</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To calculate the properties of material used and conductor insulator and magnetic material in electrical and stereo ,system ,we can analyse their characteristic.</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1. Conductor : are material resistance common conductor..</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resistivity calculation the resistivity,</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rho}) of conductor is a measure of now strongly it resist the flow of electric current the resistance ,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\(R)) Of conductor can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R=\ rho \ frac { L}{A}\]</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 resistance,( ohms )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.(\rho)= Resistivity ( ohm metre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.(Li)= Length of the conductors meter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 A\)= Cross - sectional area ,saaremeter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Ex . Calculation for copper wire with a length of ,2 meter and a cross ,section area of \+|\ mm^2\)</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Which is / ( i\ times ,10 ^{ - 6} , m ^\)) And using the resistivity of copper ( \+\ rho \ approx ., 1,67\ times . 10^ ,=-8},| omega.| Cost m.}))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 1.68 } times , 10^</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To calculate the size of  a winding for stepper motor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1. Understanding stepper motors.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a stepper motor is a types of DC motor that decides a full rotation into a number of equal step winding configuration and size are crucial for the motor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Number of phase : most stepper motor are either ,2 phase ,5 phase..</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Number of steps per revolution ,common value are ,200 steps ,( 1.8 degree per step or ,400 steps ( 0.9 degree per sleep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Windt configuration the arrangement winding unipolar wire gauge : the thickness of wire used for the winding effects resistance ,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3. Calculating the size of the winding : determine the number of turns s , the number of turns in each winding ,calculated based motor specifications : for example ,\[ N= \ frac { v} { L csoti }\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bl>
            <w:tblPr>
              <w:tblW w:w="0" w:type="auto"/>
              <w:tblCellSpacing w:w="15" w:type="dxa"/>
              <w:tblInd w:w="78" w:type="dxa"/>
              <w:tblCellMar>
                <w:left w:w="0" w:type="dxa"/>
                <w:right w:w="0" w:type="dxa"/>
              </w:tblCellMar>
              <w:tblLook w:val="04A0" w:firstRow="1" w:lastRow="0" w:firstColumn="1" w:lastColumn="0" w:noHBand="0" w:noVBand="1"/>
            </w:tblPr>
            <w:tblGrid>
              <w:gridCol w:w="8615"/>
            </w:tblGrid>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b/>
                      <w:sz w:val="24"/>
                      <w:szCs w:val="24"/>
                      <w:u w:val="single"/>
                    </w:rPr>
                  </w:pPr>
                  <w:r w:rsidRPr="009D7057">
                    <w:rPr>
                      <w:rFonts w:asciiTheme="majorHAnsi" w:hAnsiTheme="majorHAnsi"/>
                      <w:sz w:val="24"/>
                      <w:szCs w:val="24"/>
                    </w:rPr>
                    <w:t>-</w:t>
                  </w:r>
                  <w:r w:rsidRPr="009D7057">
                    <w:rPr>
                      <w:rFonts w:asciiTheme="majorHAnsi" w:hAnsiTheme="majorHAnsi"/>
                      <w:b/>
                      <w:sz w:val="24"/>
                      <w:szCs w:val="24"/>
                      <w:u w:val="single"/>
                    </w:rPr>
                    <w:t>14. measure in true.</w:t>
                  </w:r>
                </w:p>
                <w:p w:rsidR="00DF6BCF" w:rsidRPr="009D7057" w:rsidRDefault="00DF6BCF" w:rsidP="00DF6BCF">
                  <w:pPr>
                    <w:spacing w:after="0"/>
                    <w:rPr>
                      <w:rFonts w:asciiTheme="majorHAnsi" w:hAnsiTheme="majorHAnsi"/>
                      <w:sz w:val="24"/>
                      <w:szCs w:val="24"/>
                    </w:rPr>
                  </w:pPr>
                  <w:r w:rsidRPr="009D7057">
                    <w:rPr>
                      <w:rFonts w:asciiTheme="majorHAnsi" w:hAnsiTheme="majorHAnsi"/>
                      <w:b/>
                      <w:sz w:val="24"/>
                      <w:szCs w:val="24"/>
                      <w:u w:val="single"/>
                    </w:rPr>
                    <w:t>*1 types of measure errors measure : systematic these are considering repeatabt errors that occurred measurements system they</w:t>
                  </w:r>
                  <w:r w:rsidRPr="009D7057">
                    <w:rPr>
                      <w:rFonts w:asciiTheme="majorHAnsi" w:hAnsiTheme="majorHAnsi"/>
                      <w:sz w:val="24"/>
                      <w:szCs w:val="24"/>
                    </w:rPr>
                    <w: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*Random error unpredictable and can vary from one measure.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gross errors : the are large errors that occure to human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Calibration of instruments ,calibrat is the process of adjusting instrument to ensure its measure are accurate step  for calibration.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Select a standard: use a reference standard.</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Measure with the instrument take measures using the instrument.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3. Compare measurements , compare the instruments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4. Calculate errors the errors can \[text { text error }= text { measured values \ text { true value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5. Adjust the instrument if system error are found adjust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perform conversion between binary hexadecimal.</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Conversion between number systeme.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convert a binary number to decimal ,use the formuler , \ [\ text { Decima} = sun -{ I= 0}^{n}b-1\colot 2^i/] ,where \(b_1\) is the binary digital ( 00r1) and \(n\) is the position of the difit from the rigth starting at 0 convert ,\ ( 1011_21) to decimal \ [ = 1\ colot ,2^) to decimal \[= 1\ colot ,2^3+0\ colotv,2^2+1\ CDOT,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2^1+1\ colot ,2^O= 8+0+2+1=11_{10}\]</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-decimal to binary : to convert a decimal number to binary divide the number by ,2 and record the remainder , repeat until the Quotient  record  the remainder ,repeat until the Quotient is ,On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Exp : convert \ ( 1@-{10}\) to binary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[ 11\div ,2=5\ qual\ text { remainder ,r= \\ ,5 \ div ,2=2\</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-to calculate the size of a memory accumulator in a binary system.</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understanding binary representation: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In a binary system ,data is represented using bits ,binary digital where bit can  either 00r,1 the number determine the range ,of value that can store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Memory size calculation : the size a memory accumulator based number of bit it the total number of unique represented by an \(n\) bit binary number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text { number of values } = 2^n\]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Where . \(n\)= numbers of bits.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Example calculation: determine the size of the accumulation.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calculate the number of value ,\[\ text { number of values }= 2^ 8  = 256\]</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This mean the accumulator can hold values from \ (01) to (255\)( decimal ,### memory size in bytes * memory size is of expressed in byte since ,1 byte = 8 bit ,size of the accumulator in bytes is \ [ text , { sizer</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To calculate thevenin  , equivalent of a network ,short circuit current and voltage value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Thevenin theorem.</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Overview: thevenin theorem state that any linear Electrical net with voltage source and resistance can be  replaced by an equivalent circuit consisting of single voltage source ( 1(V-{the}\)) in series with with a single resistor ( \ (R-{ the}\)).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Step to find the in equivalent.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a identify the portion of the circuit select the portion the circuit for which</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b calculate thevening voltage ( \( V - ( the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1.open - circuit voltage, calculate the voltage across the terminal where the load was connected this is the thevenin voltage (\(V-*{the}\))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method : you voltage division nodal analysing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calculate thevenin resistance (\(R-{the}\))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deactivated all independent source : replace independent field.</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calculate amplification in circuits involving diodes transmission diode transistor ,and triacs understand each a analyse characteristics.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diode amplification diode are typically not used for amplification in the Sens performance signal modulation rectification signal signal modulation rectification diode current calculation.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\[I-D= L.S \ left ( e^{\ frac { V-D}{ NV - T}} -1 rigth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\(1-D\)= diode current (A).</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.\(I-S\)= reverse saturation current.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\(V-D\)= voltage across the diode ,V</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.\(n\) = ideality factor ( typical between ,1 and ,2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 V-T\)= thermal voltage (\approx 26\ MV ) at room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Transistor application transistor can use common collector thermostat common ,is common emitter amplifier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Voltage gain ( \ ( A-C\))\[A-V=</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To analyse and calculate parameter in a control system we typically focus on aspect such systems stability response.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Basic concepts in controle systeme.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Open - loop control system : systeme that does not use feedback to determine if it's output has achieved the desired goal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Closed loop control system systeme that uses feedback to compare the actual output to the desired output.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transfer function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The transfer function.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The transfer function \(H(S)\) of a control system relates the output ( V( s)\&lt;) to the input *\ (x,(s)\) in the Laplace domain : \ [ H(s)= \ frac { y(s)}{x(s)}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3. Stability analysis , to determine the stability of a control system we can use the characteristics equation derivative the transfer function the characteristics equation is obtained by setting the denominator of the transfer function to zero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for a transfer functions , ,\[H(S)=\ frac {k}{S^2+3S+2}\]</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The characteristics equation is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\[S^2+3s+2=0\] to find the root we can use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S=\ frac {-b\ pm \ start ,{ b^ 2-4ac}}{2a}</w:t>
                  </w:r>
                </w:p>
                <w:p w:rsidR="00DF6BCF" w:rsidRPr="009D7057" w:rsidRDefault="00DF6BCF" w:rsidP="00DF6BCF">
                  <w:pPr>
                    <w:spacing w:after="0"/>
                    <w:rPr>
                      <w:rFonts w:asciiTheme="majorHAnsi" w:hAnsiTheme="majorHAnsi"/>
                      <w:sz w:val="24"/>
                      <w:szCs w:val="24"/>
                    </w:rPr>
                  </w:pPr>
                </w:p>
                <w:p w:rsidR="00DF6BCF" w:rsidRPr="009D7057" w:rsidRDefault="00DF6BCF" w:rsidP="00DF6BCF">
                  <w:pPr>
                    <w:spacing w:after="0"/>
                    <w:rPr>
                      <w:rFonts w:asciiTheme="majorHAnsi" w:hAnsiTheme="majorHAnsi"/>
                      <w:sz w:val="24"/>
                      <w:szCs w:val="24"/>
                    </w:rPr>
                  </w:pPr>
                </w:p>
                <w:p w:rsidR="00DF6BCF" w:rsidRPr="009D7057" w:rsidRDefault="00DF6BCF" w:rsidP="00DF6BCF">
                  <w:pPr>
                    <w:spacing w:after="0"/>
                    <w:rPr>
                      <w:rFonts w:asciiTheme="majorHAnsi" w:hAnsiTheme="majorHAnsi"/>
                      <w:sz w:val="24"/>
                      <w:szCs w:val="24"/>
                    </w:rPr>
                  </w:pPr>
                </w:p>
              </w:tc>
            </w:tr>
          </w:tbl>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51"/>
              <w:gridCol w:w="51"/>
            </w:tblGrid>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p>
              </w:tc>
              <w:tc>
                <w:tcPr>
                  <w:tcW w:w="0" w:type="auto"/>
                  <w:vMerge w:val="restart"/>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p>
              </w:tc>
            </w:tr>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p>
              </w:tc>
              <w:tc>
                <w:tcPr>
                  <w:tcW w:w="0" w:type="auto"/>
                  <w:vMerge/>
                  <w:tcBorders>
                    <w:top w:val="nil"/>
                    <w:left w:val="nil"/>
                    <w:bottom w:val="nil"/>
                    <w:right w:val="nil"/>
                  </w:tcBorders>
                  <w:vAlign w:val="center"/>
                  <w:hideMark/>
                </w:tcPr>
                <w:p w:rsidR="00DF6BCF" w:rsidRPr="009D7057" w:rsidRDefault="00DF6BCF" w:rsidP="00DF6BCF">
                  <w:pPr>
                    <w:spacing w:after="0" w:line="240" w:lineRule="auto"/>
                    <w:rPr>
                      <w:rFonts w:asciiTheme="majorHAnsi" w:hAnsiTheme="majorHAnsi"/>
                      <w:sz w:val="24"/>
                      <w:szCs w:val="24"/>
                    </w:rPr>
                  </w:pPr>
                </w:p>
              </w:tc>
            </w:tr>
          </w:tbl>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8615"/>
            </w:tblGrid>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DC machines : speed ( n ) the speed of DC motor can be calculated using formula \[N=\ frac { V-1\ CDOT -R}{ CDOT \ Phi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where \ ( N\ ) = speed in Rpm ( revolution perminute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 N\)= supply voltage ( v )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 armature current (A)</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R\)= armature resistance ,( ohm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\(K\)= a constant that depends on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Phi\) = flux per pole ,(WB)</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b ,torque ,( T) ,the torque procedure by DC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 k \ CDOT } phi \ CDOT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Where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 torque ,( N.m)</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\(k\)= A constant that depends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phi\)= flux per pole WB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armature current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To calculate de gradient of a function and derive the integral of a Senegal,</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Calculating the gradient of a function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The gradient of a function \( f(x,y)\) is a vector that contains all of its partial derivatives for a functionalite of two variables the gradient is given.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nabka , f=\ ,left(\fract { \ partial f ) {\ partial x } , \ frac \ partial f }\ partial y \ right.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f( x,y) = x^2+x^2\]</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.step ,1 calculate the partial derivatives.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frac {\ partial f}{ \ partial x }=2x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frac {\ partial f }{\ partial y}= 2y , I)</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Step 2: write the gradient \[\nabla ,f =2x,2y)\]</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2. Deriving the integral of a signal ,we typically,use the fundamental theorem of calculus ,if we have a continuous function \( f(t,,)\ the integral from \(a)to \(b\)</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Is given by : \[\ into$a^ b f( f) \,dt\]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To calculate derivation ,both partial total double ,triple, relate ,to signal detection.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Partial derivatives : partial derivatives are used dealing with functionalite of multiple variable , for a functionalite.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\(f(x,y)\) the partial derivatives with respect to \(x\)</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Is denoted as \(\ frac{\ partial f }{ partial x}\) and with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Respect to \ ( y\) as \(\ frac {\ partial f }{\ partial ,y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Examp : \[ funct \[ f( x,y)=x^2y+3xy^3\]</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Calculate partial derivatives .\(\ frac \ partial f ){ partial ,x }= 2xy+3y^2\)</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fract \ partial ,f }{ partial y }{= x^2+6x6xy\)</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Total derivatives : the total derivatives account how a functionalite change with respect to all it variable.for a functionalite.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f(x,y)\), the total derivatives \ ( DF \) is given by : \[ DF = \ frac { \ partial f }{\ partial x }sx +\ frac{ \ partial }{ \ partial y } St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Using the previous : \ [ DF = 2xy+ 2y^2)</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calculate the Laplace and Fourier series Fourier a random vibrational signal ,signal aleatoire vibratoire in the context break down into a few steps.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Fourier series : the Fourier series and cosine function for periodic function \ ( ft)\) with period ( t) the Fourier series is.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f(t)= a 0+\ sum ${n= 1}{\ infty}</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left + a_ n \ cos \ left \ left + } frac { 2\ pi not }{T}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right ) + b _ n \ sunleft ( \ track { 2\2 Pu ,not { T}\, \ rigth \ rigth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pratical exercise related to electrical engineering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Exercises calculate the total resistance in a circuit problem statement have ,3 resistance.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Resistor ,R1= 100 ohm resistor ,R2= 20 ohm , resistor ,R3= 309 ohm</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Formula for total resistance.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R-{\ text t{ total }}= R1+R2+R3\]</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Substituting the values \[ R - { \ text { total }}= 10\.\ text , { ohms }+ 20\, text{ ohms}+30\, text {ohms}\], calculating ,\[ R - { \ text { total /}} = 60\\ text { ohm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calculate the supply trade theoty impedance and resonance in a electrical circuit ,we typically deal with RLC ,( resistant inductor , overview ; of impedance and resonance.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Impedance ,Z in a RLC circuit the total impedance is combination of resistance ,( R ) inductive reactance ,x l and capacitive reactance ,( x- c ) the formula for impedance in a series RLC ,circuit is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Z =\ sqrt{R^ 2+(x-L-X_C)^2}\]</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Where _\(x_L= 2\ pi f L \ Pi .f.c\} ( capacitive reactance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-\(X_C)=\ frac ,{1}{2\ pi.f.c}\}( capacitive reactance.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-|(fI) is the frequency in Hertz ( z)</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-\(L/) is the inductance  in Hertz ( Hz )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L /) Is the inductance in  Henry( h)</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cl ) is the capacitance in farad ( f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resonance occurred in an RLC circuit when the inductive reactance equals the capacitive  reactance ( \ ( X_L= X_ C) at resonance the impedance is purely resistive and the formulation for resonance  frequency form resonance frequency ( \ ( f - I)) is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To the calculate the  fundamental system electric power factor we need to understand relationship between real power reactive power and apparent power in electrical how to define.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.real power ,P owner reactive power and apparent power in electrical how to to definition real power the actual power consumed by the load measure in watt ,w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reactive power ,q the power the oscillator between the source and the load measured in volt amperage reactive ,varv</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3 ,apparent power ,s the total power in the circuit , measure volt ampere ,Va is the combination a real and reactive power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power factor calculation: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The power factor ,of is defined as the ratio of real power to apparent power , \ [ \ text power factor ,of )}=\ frac ,{P}{s}\]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Where : .\(P\)= real power ( w)</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.\(S\\)= apparent power ,( VA)</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apparent power calculation </w:t>
                  </w:r>
                </w:p>
                <w:p w:rsidR="00DF6BCF" w:rsidRPr="009D7057" w:rsidRDefault="00DF6BCF" w:rsidP="00DF6BCF">
                  <w:pPr>
                    <w:spacing w:after="0"/>
                    <w:rPr>
                      <w:rFonts w:asciiTheme="majorHAnsi" w:hAnsiTheme="majorHAnsi"/>
                      <w:sz w:val="24"/>
                      <w:szCs w:val="24"/>
                    </w:rPr>
                  </w:pPr>
                </w:p>
                <w:p w:rsidR="00DF6BCF" w:rsidRPr="009D7057" w:rsidRDefault="00DF6BCF" w:rsidP="00DF6BCF">
                  <w:pPr>
                    <w:spacing w:after="0"/>
                    <w:rPr>
                      <w:rFonts w:asciiTheme="majorHAnsi" w:hAnsiTheme="majorHAnsi"/>
                      <w:sz w:val="24"/>
                      <w:szCs w:val="24"/>
                    </w:rPr>
                  </w:pPr>
                </w:p>
              </w:tc>
            </w:tr>
          </w:tbl>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51"/>
              <w:gridCol w:w="51"/>
            </w:tblGrid>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p>
              </w:tc>
              <w:tc>
                <w:tcPr>
                  <w:tcW w:w="0" w:type="auto"/>
                  <w:vMerge w:val="restart"/>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p>
              </w:tc>
            </w:tr>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p>
              </w:tc>
              <w:tc>
                <w:tcPr>
                  <w:tcW w:w="0" w:type="auto"/>
                  <w:vMerge/>
                  <w:tcBorders>
                    <w:top w:val="nil"/>
                    <w:left w:val="nil"/>
                    <w:bottom w:val="nil"/>
                    <w:right w:val="nil"/>
                  </w:tcBorders>
                  <w:vAlign w:val="center"/>
                  <w:hideMark/>
                </w:tcPr>
                <w:p w:rsidR="00DF6BCF" w:rsidRPr="009D7057" w:rsidRDefault="00DF6BCF" w:rsidP="00DF6BCF">
                  <w:pPr>
                    <w:spacing w:after="0" w:line="240" w:lineRule="auto"/>
                    <w:rPr>
                      <w:rFonts w:asciiTheme="majorHAnsi" w:hAnsiTheme="majorHAnsi"/>
                      <w:sz w:val="24"/>
                      <w:szCs w:val="24"/>
                    </w:rPr>
                  </w:pPr>
                </w:p>
              </w:tc>
            </w:tr>
          </w:tbl>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8615"/>
            </w:tblGrid>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apparent power calculay the apprent power can be calculated using the following formula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\[S=\sqt{P^2+Q^2}\]</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.value .real power (\(P\))=500w,</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.reactive power(\Q\))=300VAR</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calculate apparent power ( s)\[,S=\sqt{P^2t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calculate the characteristics of AC and DC machine we typically look at paramt such a peed torque and electromotive force ,( EMF) calculate these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Characteristics for both type machines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-where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|(a-O=| frac {1}{T} int- 0^ f(t)\dt)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.\+a-n = frac {2}{T} int_O^Y f ( t) \ cos\ left ( \ frac { 2\ Pi .n t}{ t } rigth \, DT have simple square wave function.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__________________________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calculate the transformation and conservation of signal in the context of electrical signal we.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.signal transformation Fourier transform.</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the Fourier transform is used to convert a time domain signal into it frequency domain represent formula : transform \ F ( \ omega )\( of a continuous signal \ ( f(t) , e^{- j \ omega }\ dt\]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where . \( f+ \ omega )\) = Fourier transform of the signal.</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 t )\= time - domain signal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 omega \) = angular frequency in Radia per second ..\ ( j\) = imaginary unit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BB* Laplace transform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the la place trans is another transformation used to analyse linear time _ invariant system formula for the la place transform \ F( S)\) of function \ ( f(t)\) is \[f(s)=\ into -{O} infty } ,  f( t ) ,, e{-st } St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f( s)\)= Laplace transform of the signal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f( ft c)I)= time domain signal.</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calculate and understand synchroun and synchronous system, particularly in context of linearization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Synchronous systems.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in a coordinated, governed a common clock signal , in electrical synchronise system are used in digital circuit and communication system.</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example : lineare system the state  space representatation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dot { x}(t}=Ax(t)+By(t)\]\[y(t)=(x(t)+du(t)\]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Where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-|(x(t)\)= state vector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.|(u(t)\)= Input vector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(y( t) \)= output vector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.(A\)= System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.\(B\)= input matrix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.|(C\) = Output matrix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D \ ) = feed forward.</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2.asynchronous system as asynchronous system operate without a global click signal operate independently and may not be synchronised this common in certain types of digital circuit and communication system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example equation for an asynchronous ,for an asynchronous linear systems the state space representatation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Dot { x} ( t}= Ax ( t ) + B( t) \ ]\[y(t).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_______________________&amp;</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To calculate the integral of an amplified signal , detection of a signal and the probability of a radon signal aleatoire.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Integral of plidie signal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If you have a signal \ f( t)\) that is amplified by a constant factor \(A\) the amplifier signal can ,be represented as \( af ( f(t)\). The integral of this amplified signal over a time interval \[a,b])\[\ int_ a^baf( t)\, St = A\ into _ a^ b ,f ( t) \ St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Exampt say \ f( t) = t ^ 2\) and \( A= 2\) we want to calculate the integral from \ ( 0\) to \ ( 1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into _0^/2t^\, St = 2\ in_ 0^ t^2\,dt\]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Calculating the integral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into 0^1t 2^2\,St=\ left[ \ fract { t^3}{3}\ rigth ]-0^1=\</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Frac {1^3}{3}_\ frac { 0^ 3}{3}=\ frac { 1}{3}\}</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Thus \[ \ into _ 0^ 1 ,2 T ^ 2\,dr..</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To  calculate or design a program for artificial intelligence ,AL within an operational framework we can outline the key component and steps involved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Program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- 1 define the operational framework : an operational framework for an all program typically includes the following components.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Objective : clearly defined the purpose of the Al program classification predict optimisation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Data source : identify the data source requirements for training and testing the Al model database ,APU real time data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Algorithm : choose the appropriate Al algorithm based on the problem type ,supervised learning , unsupervised learning reinforced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Data collection and preprot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Data collection gather data from identified source this could involve wab departing using APIs or accessing database.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Data cleaning : remove duplicate handle missing value and correct inconsistent in the data.</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Feature ent : select and transfy relevant feat that will be used in the modej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3* model development.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Select model choose the AI model based on the problem type for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for classification decision tree random ,forest ,support vector ,machine ,neural networks.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for regression linear regression polynomial regression neural networks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training train  model using the  data set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calculate a physical chemical plant balance we typically use the principles of mass and energy balance this,involves accounting for all input out son, accumulation of material and energy systems.structure approach to performing a mass balance physical chemical process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define system : identify the boundaries of the system your are analizing this could be reactor distillation column any other unit operation in a chemical plan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3. Identify input and output : list all the input and output system ,input can include raw material solve energy source while output / and was </w:t>
                  </w:r>
                </w:p>
                <w:p w:rsidR="00DF6BCF" w:rsidRPr="009D7057" w:rsidRDefault="00DF6BCF" w:rsidP="00DF6BCF">
                  <w:pPr>
                    <w:spacing w:after="0"/>
                    <w:rPr>
                      <w:rFonts w:asciiTheme="majorHAnsi" w:hAnsiTheme="majorHAnsi"/>
                      <w:sz w:val="24"/>
                      <w:szCs w:val="24"/>
                    </w:rPr>
                  </w:pPr>
                </w:p>
                <w:p w:rsidR="00DF6BCF" w:rsidRPr="009D7057" w:rsidRDefault="00DF6BCF" w:rsidP="00DF6BCF">
                  <w:pPr>
                    <w:spacing w:after="0"/>
                    <w:rPr>
                      <w:rFonts w:asciiTheme="majorHAnsi" w:hAnsiTheme="majorHAnsi"/>
                      <w:sz w:val="24"/>
                      <w:szCs w:val="24"/>
                    </w:rPr>
                  </w:pPr>
                </w:p>
              </w:tc>
            </w:tr>
          </w:tbl>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51"/>
              <w:gridCol w:w="51"/>
            </w:tblGrid>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p>
              </w:tc>
              <w:tc>
                <w:tcPr>
                  <w:tcW w:w="0" w:type="auto"/>
                  <w:vMerge w:val="restart"/>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p>
              </w:tc>
            </w:tr>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p>
              </w:tc>
              <w:tc>
                <w:tcPr>
                  <w:tcW w:w="0" w:type="auto"/>
                  <w:vMerge/>
                  <w:tcBorders>
                    <w:top w:val="nil"/>
                    <w:left w:val="nil"/>
                    <w:bottom w:val="nil"/>
                    <w:right w:val="nil"/>
                  </w:tcBorders>
                  <w:vAlign w:val="center"/>
                  <w:hideMark/>
                </w:tcPr>
                <w:p w:rsidR="00DF6BCF" w:rsidRPr="009D7057" w:rsidRDefault="00DF6BCF" w:rsidP="00DF6BCF">
                  <w:pPr>
                    <w:spacing w:after="0" w:line="240" w:lineRule="auto"/>
                    <w:rPr>
                      <w:rFonts w:asciiTheme="majorHAnsi" w:hAnsiTheme="majorHAnsi"/>
                      <w:sz w:val="24"/>
                      <w:szCs w:val="24"/>
                    </w:rPr>
                  </w:pPr>
                </w:p>
              </w:tc>
            </w:tr>
          </w:tbl>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8615"/>
            </w:tblGrid>
            <w:tr w:rsidR="00DF6BCF" w:rsidRPr="009D7057" w:rsidTr="00DF6BCF">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194"/>
                  </w:tblGrid>
                  <w:tr w:rsidR="00DF6BCF" w:rsidRPr="009D7057" w:rsidTr="00DF6BCF">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134"/>
                        </w:tblGrid>
                        <w:tr w:rsidR="00DF6BCF" w:rsidRPr="009D7057" w:rsidTr="00DF6BCF">
                          <w:trPr>
                            <w:tblCellSpacing w:w="15" w:type="dxa"/>
                          </w:trPr>
                          <w:tc>
                            <w:tcPr>
                              <w:tcW w:w="0" w:type="auto"/>
                              <w:tcBorders>
                                <w:top w:val="nil"/>
                                <w:left w:val="nil"/>
                                <w:bottom w:val="nil"/>
                                <w:right w:val="nil"/>
                              </w:tcBorders>
                              <w:vAlign w:val="center"/>
                            </w:tcPr>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xml:space="preserve">- </w:t>
                              </w:r>
                            </w:p>
                            <w:p w:rsidR="00DF6BCF" w:rsidRPr="009D7057" w:rsidRDefault="00DF6BCF" w:rsidP="00DF6BCF">
                              <w:pPr>
                                <w:spacing w:after="0"/>
                                <w:rPr>
                                  <w:rFonts w:asciiTheme="majorHAnsi" w:hAnsiTheme="majorHAnsi"/>
                                  <w:sz w:val="24"/>
                                  <w:szCs w:val="24"/>
                                </w:rPr>
                              </w:pPr>
                            </w:p>
                          </w:tc>
                        </w:tr>
                      </w:tbl>
                      <w:p w:rsidR="00DF6BCF" w:rsidRPr="009D7057" w:rsidRDefault="00DF6BCF" w:rsidP="00DF6BCF">
                        <w:pPr>
                          <w:spacing w:after="0"/>
                          <w:rPr>
                            <w:rFonts w:asciiTheme="majorHAnsi" w:hAnsiTheme="majorHAnsi"/>
                            <w:sz w:val="24"/>
                            <w:szCs w:val="24"/>
                          </w:rPr>
                        </w:pPr>
                      </w:p>
                    </w:tc>
                  </w:tr>
                </w:tbl>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14*. Mass balance equation : the general mass balance equation can expressed as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text { input }-\ text { output }+\ { generation } \ text  consumption}=\ text { accumulation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for a steady state process ( where accumulation is zero the equation simplified to \[\ text { input}\ text { output}\tezt Generation}-\ text { consumption}=\]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4.example calculation consider a simple chemical reactions input : A= 100kg / h , B =50 kg /h ,output ,,C= 120kg /h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.product..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14.1 to calculate the derivative and integral related an electromechanical systems we typically analysis the system behaviour using differential equations that describes the dynamic of the system structure approach to derive the master equation and performance the necessary.</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14.1. master  derivatives : electrical derivatives for a simple electrical circuit with an induction ,\(L\) and  a resistor \( R\/ the  voltage across the inductance can be by : \ [ V-L { L\ frac {Di}{St}\]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Where \( v-L)= voltage accross the inductor.</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current through the inductor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b mechanical derivatives:for a mechanical system the relationship between torque \ ( \tau\) and angular velocity \(\ omega \) can be described by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you = |/ frac { d\ omega }{ St}\]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where .\ ( \ tau\) = torque.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moment of inertia</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 omega \ ) = angular velocity master</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14.2 definition: isostatic system a system that hasjus enough support to maintain equilibrium without any redundantly it has exactly as many constraints as necessary </w:t>
                  </w:r>
                </w:p>
                <w:p w:rsidR="00DF6BCF" w:rsidRPr="009D7057" w:rsidRDefault="00DF6BCF" w:rsidP="00DF6BCF">
                  <w:pPr>
                    <w:spacing w:after="0"/>
                    <w:rPr>
                      <w:rFonts w:asciiTheme="majorHAnsi" w:hAnsiTheme="majorHAnsi"/>
                      <w:sz w:val="24"/>
                      <w:szCs w:val="24"/>
                    </w:rPr>
                  </w:pP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hyperstatic for equilibrium leading to redundancy in constraint.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Stability : refers to the ability of a system to return to its  original state after disturbance.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Stability analysis: for stability analysis ,we typically use method.</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Eingenvalue  analysis for a system represented by a matrix the eingenvalue can indicate stability ,if all aigenvalue have negative real part  the involved finding a lyapunov ,( function \(V(x)\) , such that \(V(X)&gt;0\) and ,,\(\dot{(V)(X)&lt;O\) for stability.</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14.4 transformation to linear system to transform a hyperstatic system into a linear system , we can use the following step , modelling a motion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14.6 creating a programme for a artificial intelligence ,AI , system that focuses on operational metering in electric system involves several steps , including defining the object design the architecture implementation . Algor designed the architecture implementation algoris below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- 1 define objective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purpose : the AI system should monitoring analyse and Optimizer electric metering operations.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14.7.</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Key features:.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real time data collection from electric meter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data analysis for consumption patterns.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anomaly detection for identifying irregularity.</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predictive maintenance for meter reporting and visualisation of data.</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14.8. system architecture:.data source electric meter and sensor ,Day ,SQL no sQL ) to store historical data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Processing layer , implement data processing and analysis using AI algorithm.</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User interface  development a dashboard for user to visualisation data and insights.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Data collection / use API ,,direct connection to gather data from electric meters,example  shifter for data collection ,( python)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Python,import request,def ,collect meter dentK meter data storage.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r esponse request get ,( f" http:// API electricity meter comparable ,/ { meter _ I'd  "} return response .jsob ( )</w:t>
                  </w:r>
                </w:p>
                <w:p w:rsidR="00DF6BCF" w:rsidRPr="009D7057" w:rsidRDefault="00DF6BCF" w:rsidP="00DF6BCF">
                  <w:pPr>
                    <w:spacing w:after="0"/>
                    <w:rPr>
                      <w:rFonts w:asciiTheme="majorHAnsi" w:hAnsiTheme="majorHAnsi"/>
                      <w:sz w:val="24"/>
                      <w:szCs w:val="24"/>
                    </w:rPr>
                  </w:pP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_______________________________</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14.9.Creating on expert system for network involved several steps . &lt; Including defining the objective designed the architecture. Implementating the algorithm below is a structure approach to developing.</w:t>
                  </w:r>
                </w:p>
                <w:p w:rsidR="00DF6BCF" w:rsidRPr="009D7057" w:rsidRDefault="00DF6BCF" w:rsidP="00DF6BCF">
                  <w:pPr>
                    <w:spacing w:after="0"/>
                    <w:rPr>
                      <w:rFonts w:asciiTheme="majorHAnsi" w:hAnsiTheme="majorHAnsi"/>
                      <w:sz w:val="24"/>
                      <w:szCs w:val="24"/>
                    </w:rPr>
                  </w:pP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define objective :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Purpose .the expert system shouand ld assist in network management troubleshooting and optimisation.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Key features: network monitoring and performance analysis troubleshooting and diagnostic capabilities.</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recommendations for network configuration.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User friendly interface for networking administratir.</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2. System architecture , knowledge base a repository of network knowledge including rules ,fact and heir interference engine the core Logica knowledge base derive,user interface </w:t>
                  </w:r>
                </w:p>
                <w:p w:rsidR="00DF6BCF" w:rsidRPr="009D7057" w:rsidRDefault="00DF6BCF" w:rsidP="00DF6BCF">
                  <w:pPr>
                    <w:spacing w:after="0"/>
                    <w:rPr>
                      <w:rFonts w:asciiTheme="majorHAnsi" w:hAnsiTheme="majorHAnsi"/>
                      <w:sz w:val="24"/>
                      <w:szCs w:val="24"/>
                    </w:rPr>
                  </w:pP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implementation step : knowledge base developm.protocols configuration common issues and solutions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-plain text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If network _speed &lt; threshold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Then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If packet _ loss &gt;</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Acceptable _ level then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Recommended _ check _ hardware.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inference Engine implement the inference Engine to process user queries and apply the rules from  from the knowledge base.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Ex code snippet , python.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Python</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Class expert system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Def _ initi_ self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Self . knowledge base</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to  analyse a pneumatic hydraulic vibratory system equation governing the system and performance integrals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1. Understanding the system ,A pneumatic - hydraulic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Vibrator system typically consist of </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Pneumatic components : air driven actuator or cylinder.</w:t>
                  </w:r>
                </w:p>
                <w:p w:rsidR="00DF6BCF" w:rsidRPr="009D7057" w:rsidRDefault="00DF6BCF" w:rsidP="00DF6BCF">
                  <w:pPr>
                    <w:spacing w:after="0"/>
                    <w:rPr>
                      <w:rFonts w:asciiTheme="majorHAnsi" w:hAnsiTheme="majorHAnsi"/>
                      <w:sz w:val="24"/>
                      <w:szCs w:val="24"/>
                    </w:rPr>
                  </w:pPr>
                  <w:r w:rsidRPr="009D7057">
                    <w:rPr>
                      <w:rFonts w:asciiTheme="majorHAnsi" w:hAnsiTheme="majorHAnsi"/>
                      <w:sz w:val="24"/>
                      <w:szCs w:val="24"/>
                    </w:rPr>
                    <w:t>* Hydraulic components : fluid driven actuator or cycle </w:t>
                  </w:r>
                </w:p>
                <w:p w:rsidR="00DF6BCF" w:rsidRPr="009D7057" w:rsidRDefault="00DF6BCF" w:rsidP="00DF6BCF">
                  <w:pPr>
                    <w:spacing w:after="0"/>
                    <w:rPr>
                      <w:rFonts w:asciiTheme="majorHAnsi" w:hAnsiTheme="majorHAnsi"/>
                      <w:sz w:val="24"/>
                      <w:szCs w:val="24"/>
                    </w:rPr>
                  </w:pPr>
                </w:p>
                <w:p w:rsidR="00DF6BCF" w:rsidRPr="009D7057" w:rsidRDefault="00DF6BCF" w:rsidP="00DF6BCF">
                  <w:pPr>
                    <w:spacing w:after="0"/>
                    <w:rPr>
                      <w:rFonts w:asciiTheme="majorHAnsi" w:hAnsiTheme="majorHAnsi"/>
                      <w:sz w:val="24"/>
                      <w:szCs w:val="24"/>
                    </w:rPr>
                  </w:pPr>
                </w:p>
              </w:tc>
            </w:tr>
          </w:tbl>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16.hydraulic components:fluid driver actuator or cylinder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Vibratory mechanism , A system that produces oscillator or vibration, oft used in applications like material.</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2 . deriving equation for a pneumatic hydraulic system the dynamic described using Newton second low and the principles of fluid mechanics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_1 force balance the net force acting on the system,express as \F-{\text { net }}=F-{\ text { pneumatic}}++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F-{\text { hydraulic }}- , F {\ text { damping }}-F{\ text ( inertial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2.* Pneumatic force .the force generated by a pneumatic actuator.</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___________</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To derive the relationship force ,motion. ,power ,energy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 m\ CDOT a \ ] where.</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 = force ( N) , | \ ( m \)= mass ( kg ) |\(a)= acceleration ,( m/s.s)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Work done by a force : work ( \(w\) is defined as the force applied to an object time distance (\(d\) over which the force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Is applied in the direction force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W= F \ CDOT d \ CDOT \ cos( \thita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.\(w\)= work ,joule</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f\)= force ,N</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 Distance,m</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theta \ ) = angle between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,3 energy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Kinetic energy ,( k.E) is the energy of an object du it's motion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\[K.E= \frac {I}{2}.m.V^2\..</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Where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\(V\)= velocity ( m/s)..to analizing the concept of magnetic electromagnet and electrodynamics,system in relation silence ,or damping and solenoids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___________</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understanding the concept.</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solenoid ,a coil of wire generate a magnetic field an electrical current pass through it.</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Magnetic moment ,A measure of the strength and director of a magnetic source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Electromagnetic induction , a measure of the strength and direction of a magnetic source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Electromagnetic.iduction .the process by changing magnetic.field induce and electromotive force ,EMF ,in a conductor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Electocinectic ; refer to the motion of charged | particle a fluid under the inference of an electric field  magnetic moment of solenoid..- the magnetic of solenoid.</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-the magnetic moment (\(m\)) of a solenoid, \[ m=n\cdot \cdot A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Where . \+Cn\)= number of turns per unit length ,turns / m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current throughout the solenoid ,A</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 = cross - sectional area of the solenoid,mm. Electromagnetic induction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according to Faraday los electromagnetic the induce</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_______</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16.3.The term Quotient intellectual calculus is term in mathematics or intellectual ass.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intellectual Quotient ,( iQ) ,the ,IQ is a measure of a personal intellectual abilities in relation to standardise test that assess various  cognitive skill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IQ \[ \ text {IA}=\ left (\ frac { text { mental age }}{\ text { chronological age }}\ rigth ) \ time ,100\]</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mental age : the age level at which a person perform intellectual.</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chronological age : the actual &gt;</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2.Quotient in calculus.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If you have two function \ ( f(x) and \(g(x)\).the quotient \ [ A(X)=\ frac {f(x){g(x)}</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3.calxukating the derivative of a quotient , [ fract = d}{dx{\ left ( \ fract { f ( x) }{g(x)\ rigth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_______________</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to analyse psychometric variance  ,variance in electrical psychometric field of study concerned with theory of psychopedagogie measurements knowledge ability attides and personality traits in this psychometric test analysed staatiscally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2. Calculating variance  is statistics measure that represent the degree of spread in set of value in the of electrical measurements.for variance : the variance (\(} sigma ^2\)) of a set of values \(x_1,x_2\ isots ,x_n\) is calculated using formula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sigma ^2= \ frac { 1}{n}\ sum _ {I=1}^{x_i_\ mu )^2\]</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 sigma ^ 2\)= variance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.(X_1\) = Each inductive . observations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formulation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________</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In electrical engineering under is crucial for analyse data  especially.</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1) variance : measure how a set of value differ from the mean of set it quantite the spread of the data paint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-for a set of \(n\) observt it quantt the spread of the data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Point formula for variance.</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For a set of \(n\) observations \(x_1,x_2,\ isots ,x_ n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Sigma ^2=\ frac {1}{n} sum_</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{I=1}^{n}(x_1-\mu)^2</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Where.\(\ sigma ^ 2))= variance.</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.\(n\)= number of observations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.\(xi)= each individual observation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mu\)= mean of thicd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---\[|my= \ frac {1}{n} sum _ { I= 1}{n}, x _1\]</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___________</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2.covariance measure the degree to which two the degree  to which two random variables change together indicate the direction of the linear relationship between the variable : { foetus set of observations \ (x=(x_1,x-2\dot ,x_ n )\) and \ + y= ( y-@,y-2,\ idots ,y-n</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3. Calcul the electrical installation requirements for a building term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understanding power and energy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Power ,O * measure in kilowatt ( kW ) it represent the rate at which electrical energy is consumt products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Energy ,( E) : measured in kilowatt  hour ,kWh it represents.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E= O\ times \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.\(E\)= energy in kWh</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P\)= power in kW</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t\) = time in hours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- 2 calculating total power demand to calculate the total power for a building.</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list of electrical load ligthning ,10 fixtures a ,15 watt each ,HVAC : 3 kW , appliances ,2 kW other equipment ,1 kW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2 calculate total power demand ligthning \(10\ text{ fixtures \ times</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calculations involved in those areas. Here's a breakdown:</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7" w:name="_Toc190337315"/>
            <w:r w:rsidRPr="009D7057">
              <w:rPr>
                <w:sz w:val="24"/>
                <w:szCs w:val="24"/>
              </w:rPr>
              <w:t xml:space="preserve">1. </w:t>
            </w:r>
            <w:r w:rsidRPr="009D7057">
              <w:rPr>
                <w:rStyle w:val="24"/>
                <w:rFonts w:asciiTheme="majorHAnsi" w:hAnsiTheme="majorHAnsi"/>
                <w:sz w:val="24"/>
                <w:szCs w:val="24"/>
              </w:rPr>
              <w:t>Signal Processing</w:t>
            </w:r>
            <w:bookmarkEnd w:id="7"/>
          </w:p>
          <w:p w:rsidR="00CF3596" w:rsidRPr="009D7057" w:rsidRDefault="00CF3596" w:rsidP="00CF3596">
            <w:pPr>
              <w:pStyle w:val="NormalWeb"/>
              <w:numPr>
                <w:ilvl w:val="0"/>
                <w:numId w:val="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Fourier Transforms and Spectral Analysis</w:t>
            </w:r>
          </w:p>
          <w:p w:rsidR="00CF3596" w:rsidRPr="009D7057" w:rsidRDefault="00CF3596" w:rsidP="00CF3596">
            <w:pPr>
              <w:pStyle w:val="NormalWeb"/>
              <w:numPr>
                <w:ilvl w:val="1"/>
                <w:numId w:val="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Calculate the Fourier transform X(f)X(f) of a time-domain signal x(t)x(t): $$X(f) = \int_{-\infty}^{\infty} x(t)e^{-j2\pi ft} dt$$</w:t>
            </w:r>
          </w:p>
          <w:p w:rsidR="00CF3596" w:rsidRPr="009D7057" w:rsidRDefault="00CF3596" w:rsidP="00CF3596">
            <w:pPr>
              <w:pStyle w:val="NormalWeb"/>
              <w:numPr>
                <w:ilvl w:val="1"/>
                <w:numId w:val="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Use spectral analysis to identify frequency components and bandwidth.</w:t>
            </w:r>
          </w:p>
          <w:p w:rsidR="00CF3596" w:rsidRPr="009D7057" w:rsidRDefault="00CF3596" w:rsidP="00CF3596">
            <w:pPr>
              <w:pStyle w:val="NormalWeb"/>
              <w:numPr>
                <w:ilvl w:val="0"/>
                <w:numId w:val="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Filter Design</w:t>
            </w:r>
          </w:p>
          <w:p w:rsidR="00CF3596" w:rsidRPr="009D7057" w:rsidRDefault="00CF3596" w:rsidP="00CF3596">
            <w:pPr>
              <w:pStyle w:val="NormalWeb"/>
              <w:numPr>
                <w:ilvl w:val="1"/>
                <w:numId w:val="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Design digital filters using the Z-transform and filter specifications (e.g., cutoff frequency, filter order): $$H(z) = \frac{b_0 + b_1z^{-1} + \cdots + b_Mz^{-M}}{1 + a_1z^{-1} + \cdots + a_Nz^{-N}}$$</w:t>
            </w:r>
          </w:p>
          <w:p w:rsidR="00CF3596" w:rsidRPr="009D7057" w:rsidRDefault="00CF3596" w:rsidP="00CF3596">
            <w:pPr>
              <w:pStyle w:val="NormalWeb"/>
              <w:numPr>
                <w:ilvl w:val="1"/>
                <w:numId w:val="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Analyze filter response and stability.</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8" w:name="_Toc190337316"/>
            <w:r w:rsidRPr="009D7057">
              <w:rPr>
                <w:sz w:val="24"/>
                <w:szCs w:val="24"/>
              </w:rPr>
              <w:t xml:space="preserve">2. </w:t>
            </w:r>
            <w:r w:rsidRPr="009D7057">
              <w:rPr>
                <w:rStyle w:val="24"/>
                <w:rFonts w:asciiTheme="majorHAnsi" w:hAnsiTheme="majorHAnsi"/>
                <w:sz w:val="24"/>
                <w:szCs w:val="24"/>
              </w:rPr>
              <w:t>Communication Systems</w:t>
            </w:r>
            <w:bookmarkEnd w:id="8"/>
          </w:p>
          <w:p w:rsidR="00CF3596" w:rsidRPr="009D7057" w:rsidRDefault="00CF3596" w:rsidP="00CF3596">
            <w:pPr>
              <w:pStyle w:val="NormalWeb"/>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Modulation and Demodulation</w:t>
            </w:r>
          </w:p>
          <w:p w:rsidR="00CF3596" w:rsidRPr="009D7057" w:rsidRDefault="00CF3596" w:rsidP="00CF3596">
            <w:pPr>
              <w:pStyle w:val="NormalWeb"/>
              <w:numPr>
                <w:ilvl w:val="1"/>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Calculate modulation index mm for amplitude modulation (AM): $$m = \frac{A_m}{A_c}$$ where AmA_m is the amplitude of the message signal and AcA_c is the amplitude of the carrier signal.</w:t>
            </w:r>
          </w:p>
          <w:p w:rsidR="00CF3596" w:rsidRPr="009D7057" w:rsidRDefault="00CF3596" w:rsidP="00CF3596">
            <w:pPr>
              <w:pStyle w:val="NormalWeb"/>
              <w:numPr>
                <w:ilvl w:val="1"/>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Determine the bandwidth of frequency-modulated (FM) signals using Carson's rule: $$BW = 2(\Delta f + f_m)$$ where Δf\Delta f is the frequency deviation and fmf_m is the maximum modulating frequency.</w:t>
            </w:r>
          </w:p>
          <w:p w:rsidR="00CF3596" w:rsidRPr="009D7057" w:rsidRDefault="00CF3596" w:rsidP="00CF3596">
            <w:pPr>
              <w:pStyle w:val="NormalWeb"/>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Signal-to-Noise Ratio (SNR)</w:t>
            </w:r>
          </w:p>
          <w:p w:rsidR="00CF3596" w:rsidRPr="009D7057" w:rsidRDefault="00CF3596" w:rsidP="00CF3596">
            <w:pPr>
              <w:pStyle w:val="NormalWeb"/>
              <w:numPr>
                <w:ilvl w:val="1"/>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Calculate the SNR for a communication system: $$\text{SNR} = 10 \log_{10}\left(\frac{P_{signal}}{P_{noise}}\right)$$ where PsignalP_{signal} is the power of the signal and PnoiseP_{noise} is the power of the noise.</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9" w:name="_Toc190337317"/>
            <w:r w:rsidRPr="009D7057">
              <w:rPr>
                <w:sz w:val="24"/>
                <w:szCs w:val="24"/>
              </w:rPr>
              <w:t xml:space="preserve">3. </w:t>
            </w:r>
            <w:r w:rsidRPr="009D7057">
              <w:rPr>
                <w:rStyle w:val="24"/>
                <w:rFonts w:asciiTheme="majorHAnsi" w:hAnsiTheme="majorHAnsi"/>
                <w:sz w:val="24"/>
                <w:szCs w:val="24"/>
              </w:rPr>
              <w:t>Information Theory</w:t>
            </w:r>
            <w:bookmarkEnd w:id="9"/>
          </w:p>
          <w:p w:rsidR="00CF3596" w:rsidRPr="009D7057" w:rsidRDefault="00CF3596" w:rsidP="00CF3596">
            <w:pPr>
              <w:pStyle w:val="NormalWeb"/>
              <w:numPr>
                <w:ilvl w:val="0"/>
                <w:numId w:val="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Entropy and Information Content</w:t>
            </w:r>
          </w:p>
          <w:p w:rsidR="00CF3596" w:rsidRPr="009D7057" w:rsidRDefault="00CF3596" w:rsidP="00CF3596">
            <w:pPr>
              <w:pStyle w:val="NormalWeb"/>
              <w:numPr>
                <w:ilvl w:val="1"/>
                <w:numId w:val="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Calculate the entropy H(X)H(X) of a discrete random variable XX: $$H(X) = -\sum_{i} P(x_i) \log_2 P(x_i)$$ where P(xi)P(x_i) is the probability of the ii-th outcome.</w:t>
            </w:r>
          </w:p>
          <w:p w:rsidR="00CF3596" w:rsidRPr="009D7057" w:rsidRDefault="00CF3596" w:rsidP="00CF3596">
            <w:pPr>
              <w:pStyle w:val="NormalWeb"/>
              <w:numPr>
                <w:ilvl w:val="0"/>
                <w:numId w:val="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Channel Capacity</w:t>
            </w:r>
          </w:p>
          <w:p w:rsidR="00CF3596" w:rsidRPr="009D7057" w:rsidRDefault="00CF3596" w:rsidP="00CF3596">
            <w:pPr>
              <w:pStyle w:val="NormalWeb"/>
              <w:numPr>
                <w:ilvl w:val="1"/>
                <w:numId w:val="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Determine the channel capacity CC using the Shannon-Hartley theorem: $$C = B \log_2 \left(1 + \frac{S}{N}\right)$$ where BB is the bandwidth of the channel, SS is the signal power, and NN is the noise power.</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0" w:name="_Toc190337318"/>
            <w:r w:rsidRPr="009D7057">
              <w:rPr>
                <w:sz w:val="24"/>
                <w:szCs w:val="24"/>
              </w:rPr>
              <w:t xml:space="preserve">4. </w:t>
            </w:r>
            <w:r w:rsidRPr="009D7057">
              <w:rPr>
                <w:rStyle w:val="24"/>
                <w:rFonts w:asciiTheme="majorHAnsi" w:hAnsiTheme="majorHAnsi"/>
                <w:sz w:val="24"/>
                <w:szCs w:val="24"/>
              </w:rPr>
              <w:t>Network Theory</w:t>
            </w:r>
            <w:bookmarkEnd w:id="10"/>
          </w:p>
          <w:p w:rsidR="00CF3596" w:rsidRPr="009D7057" w:rsidRDefault="00CF3596" w:rsidP="00CF3596">
            <w:pPr>
              <w:pStyle w:val="NormalWeb"/>
              <w:numPr>
                <w:ilvl w:val="0"/>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Network Topologies and Protocols</w:t>
            </w:r>
          </w:p>
          <w:p w:rsidR="00CF3596" w:rsidRPr="009D7057" w:rsidRDefault="00CF3596" w:rsidP="00CF3596">
            <w:pPr>
              <w:pStyle w:val="NormalWeb"/>
              <w:numPr>
                <w:ilvl w:val="1"/>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Analyze network performance metrics such as latency, throughput, and packet loss for different topologies (e.g., star, mesh).</w:t>
            </w:r>
          </w:p>
          <w:p w:rsidR="00CF3596" w:rsidRPr="009D7057" w:rsidRDefault="00CF3596" w:rsidP="00CF3596">
            <w:pPr>
              <w:pStyle w:val="NormalWeb"/>
              <w:numPr>
                <w:ilvl w:val="1"/>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Use queuing theory to model and evaluate network performance.</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1" w:name="_Toc190337319"/>
            <w:r w:rsidRPr="009D7057">
              <w:rPr>
                <w:sz w:val="24"/>
                <w:szCs w:val="24"/>
              </w:rPr>
              <w:t xml:space="preserve">5. </w:t>
            </w:r>
            <w:r w:rsidRPr="009D7057">
              <w:rPr>
                <w:rStyle w:val="24"/>
                <w:rFonts w:asciiTheme="majorHAnsi" w:hAnsiTheme="majorHAnsi"/>
                <w:sz w:val="24"/>
                <w:szCs w:val="24"/>
              </w:rPr>
              <w:t>Electromagnetic Theory</w:t>
            </w:r>
            <w:bookmarkEnd w:id="11"/>
          </w:p>
          <w:p w:rsidR="00CF3596" w:rsidRPr="009D7057" w:rsidRDefault="00CF3596" w:rsidP="00CF3596">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Maxwell's Equations</w:t>
            </w:r>
          </w:p>
          <w:p w:rsidR="00CF3596" w:rsidRPr="009D7057" w:rsidRDefault="00CF3596" w:rsidP="00CF3596">
            <w:pPr>
              <w:pStyle w:val="NormalWeb"/>
              <w:numPr>
                <w:ilvl w:val="1"/>
                <w:numId w:val="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Apply Maxwell's equations to solve for electric and magnetic fields in communication systems: $$\nabla \cdot \mathbf{E} = \frac{\rho}{\epsilon_0}$$ $$\nabla \cdot \mathbf{B} = 0$$ $$\nabla \times \mathbf{E} = -\frac{\partial \mathbf{B}}{\partial t}$$ $$\nabla \times \mathbf{B} = \mu_0 \mathbf{J} + \mu_0 \epsilon_0 \frac{\partial \mathbf{E}}{\partial t}$$</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2" w:name="_Toc190337320"/>
            <w:r w:rsidRPr="009D7057">
              <w:rPr>
                <w:sz w:val="24"/>
                <w:szCs w:val="24"/>
              </w:rPr>
              <w:t xml:space="preserve">6. </w:t>
            </w:r>
            <w:r w:rsidRPr="009D7057">
              <w:rPr>
                <w:rStyle w:val="24"/>
                <w:rFonts w:asciiTheme="majorHAnsi" w:hAnsiTheme="majorHAnsi"/>
                <w:sz w:val="24"/>
                <w:szCs w:val="24"/>
              </w:rPr>
              <w:t>Digital Communication</w:t>
            </w:r>
            <w:bookmarkEnd w:id="12"/>
          </w:p>
          <w:p w:rsidR="00CF3596" w:rsidRPr="009D7057" w:rsidRDefault="00CF3596" w:rsidP="00CF3596">
            <w:pPr>
              <w:pStyle w:val="NormalWeb"/>
              <w:numPr>
                <w:ilvl w:val="0"/>
                <w:numId w:val="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Error Detection and Correction</w:t>
            </w:r>
          </w:p>
          <w:p w:rsidR="00CF3596" w:rsidRPr="009D7057" w:rsidRDefault="00CF3596" w:rsidP="00CF3596">
            <w:pPr>
              <w:pStyle w:val="NormalWeb"/>
              <w:numPr>
                <w:ilvl w:val="1"/>
                <w:numId w:val="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Calculate the Hamming distance and error-detecting/correcting capabilities of codes.</w:t>
            </w:r>
          </w:p>
          <w:p w:rsidR="00CF3596" w:rsidRPr="009D7057" w:rsidRDefault="00CF3596" w:rsidP="00CF3596">
            <w:pPr>
              <w:pStyle w:val="NormalWeb"/>
              <w:numPr>
                <w:ilvl w:val="1"/>
                <w:numId w:val="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Use cyclic redundancy check (CRC) to detect errors in transmitted dat</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3" w:name="_Toc190337321"/>
            <w:r w:rsidRPr="009D7057">
              <w:rPr>
                <w:sz w:val="24"/>
                <w:szCs w:val="24"/>
              </w:rPr>
              <w:t xml:space="preserve">1. </w:t>
            </w:r>
            <w:r w:rsidRPr="009D7057">
              <w:rPr>
                <w:rStyle w:val="24"/>
                <w:rFonts w:asciiTheme="majorHAnsi" w:hAnsiTheme="majorHAnsi"/>
                <w:sz w:val="24"/>
                <w:szCs w:val="24"/>
              </w:rPr>
              <w:t>Signal Processing</w:t>
            </w:r>
            <w:bookmarkEnd w:id="13"/>
          </w:p>
          <w:p w:rsidR="00CF3596" w:rsidRPr="009D7057" w:rsidRDefault="00CF3596" w:rsidP="00CF3596">
            <w:pPr>
              <w:pStyle w:val="NormalWeb"/>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Fourier Transforms and Spectral Analysis:</w:t>
            </w:r>
          </w:p>
          <w:p w:rsidR="00CF3596" w:rsidRPr="009D7057" w:rsidRDefault="00CF3596" w:rsidP="00CF3596">
            <w:pPr>
              <w:pStyle w:val="NormalWeb"/>
              <w:numPr>
                <w:ilvl w:val="1"/>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Used to convert time-domain signals to frequency-domain representations for analyzing and filtering signals. For example, Fourier transforms are used in OFDM (Orthogonal Frequency Division Multiplexing) systems in 4G and 5G networks to enable efficient data transmission.</w:t>
            </w:r>
          </w:p>
          <w:p w:rsidR="00CF3596" w:rsidRPr="009D7057" w:rsidRDefault="00CF3596" w:rsidP="00CF3596">
            <w:pPr>
              <w:pStyle w:val="NormalWeb"/>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Filter Design:</w:t>
            </w:r>
          </w:p>
          <w:p w:rsidR="00CF3596" w:rsidRPr="009D7057" w:rsidRDefault="00CF3596" w:rsidP="00CF3596">
            <w:pPr>
              <w:pStyle w:val="NormalWeb"/>
              <w:numPr>
                <w:ilvl w:val="1"/>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Digital filters are designed using Z-transforms to remove noise and interference from signals. This is crucial in audio and video streaming services to ensure clear and high-quality transmission.</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4" w:name="_Toc190337322"/>
            <w:r w:rsidRPr="009D7057">
              <w:rPr>
                <w:sz w:val="24"/>
                <w:szCs w:val="24"/>
              </w:rPr>
              <w:t xml:space="preserve">2. </w:t>
            </w:r>
            <w:r w:rsidRPr="009D7057">
              <w:rPr>
                <w:rStyle w:val="24"/>
                <w:rFonts w:asciiTheme="majorHAnsi" w:hAnsiTheme="majorHAnsi"/>
                <w:sz w:val="24"/>
                <w:szCs w:val="24"/>
              </w:rPr>
              <w:t>Communication Systems</w:t>
            </w:r>
            <w:bookmarkEnd w:id="14"/>
          </w:p>
          <w:p w:rsidR="00CF3596" w:rsidRPr="009D7057" w:rsidRDefault="00CF3596" w:rsidP="00CF3596">
            <w:pPr>
              <w:pStyle w:val="NormalWeb"/>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Modulation and Demodulation:</w:t>
            </w:r>
          </w:p>
          <w:p w:rsidR="00CF3596" w:rsidRPr="009D7057" w:rsidRDefault="00CF3596" w:rsidP="00CF3596">
            <w:pPr>
              <w:pStyle w:val="NormalWeb"/>
              <w:numPr>
                <w:ilvl w:val="1"/>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Modulation techniques like QAM (Quadrature Amplitude Modulation) and PSK (Phase Shift Keying) are used in transmitting data over various communication channels. Calculations for modulation index and bandwidth are critical in maximizing data rates while minimizing interference.</w:t>
            </w:r>
          </w:p>
          <w:p w:rsidR="00CF3596" w:rsidRPr="009D7057" w:rsidRDefault="00CF3596" w:rsidP="00CF3596">
            <w:pPr>
              <w:pStyle w:val="NormalWeb"/>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Signal-to-Noise Ratio (SNR):</w:t>
            </w:r>
          </w:p>
          <w:p w:rsidR="00CF3596" w:rsidRPr="009D7057" w:rsidRDefault="00CF3596" w:rsidP="00CF3596">
            <w:pPr>
              <w:pStyle w:val="NormalWeb"/>
              <w:numPr>
                <w:ilvl w:val="1"/>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SNR calculations are used to assess the quality of received signals. High SNR is essential for maintaining clear communication in wireless networks, satellite communications, and broadcasting.</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5" w:name="_Toc190337323"/>
            <w:r w:rsidRPr="009D7057">
              <w:rPr>
                <w:sz w:val="24"/>
                <w:szCs w:val="24"/>
              </w:rPr>
              <w:t xml:space="preserve">3. </w:t>
            </w:r>
            <w:r w:rsidRPr="009D7057">
              <w:rPr>
                <w:rStyle w:val="24"/>
                <w:rFonts w:asciiTheme="majorHAnsi" w:hAnsiTheme="majorHAnsi"/>
                <w:sz w:val="24"/>
                <w:szCs w:val="24"/>
              </w:rPr>
              <w:t>Information Theory</w:t>
            </w:r>
            <w:bookmarkEnd w:id="15"/>
          </w:p>
          <w:p w:rsidR="00CF3596" w:rsidRPr="009D7057" w:rsidRDefault="00CF3596" w:rsidP="00CF3596">
            <w:pPr>
              <w:pStyle w:val="NormalWeb"/>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Entropy and Information Content:</w:t>
            </w:r>
          </w:p>
          <w:p w:rsidR="00CF3596" w:rsidRPr="009D7057" w:rsidRDefault="00CF3596" w:rsidP="00CF3596">
            <w:pPr>
              <w:pStyle w:val="NormalWeb"/>
              <w:numPr>
                <w:ilvl w:val="1"/>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Calculations of entropy help in designing efficient coding schemes, such as Huffman coding and Shannon-Fano coding, which are used in data compression algorithms to reduce the amount of data transmitted.</w:t>
            </w:r>
          </w:p>
          <w:p w:rsidR="00CF3596" w:rsidRPr="009D7057" w:rsidRDefault="00CF3596" w:rsidP="00CF3596">
            <w:pPr>
              <w:pStyle w:val="NormalWeb"/>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Channel Capacity:</w:t>
            </w:r>
          </w:p>
          <w:p w:rsidR="00CF3596" w:rsidRPr="009D7057" w:rsidRDefault="00CF3596" w:rsidP="00CF3596">
            <w:pPr>
              <w:pStyle w:val="NormalWeb"/>
              <w:numPr>
                <w:ilvl w:val="1"/>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Determining the channel capacity helps in optimizing the usage of available bandwidth. This is vital in designing systems like DSL (Digital Subscriber Line) and fiber-optic communication to achieve high data rates.</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6" w:name="_Toc190337324"/>
            <w:r w:rsidRPr="009D7057">
              <w:rPr>
                <w:sz w:val="24"/>
                <w:szCs w:val="24"/>
              </w:rPr>
              <w:t xml:space="preserve">4. </w:t>
            </w:r>
            <w:r w:rsidRPr="009D7057">
              <w:rPr>
                <w:rStyle w:val="24"/>
                <w:rFonts w:asciiTheme="majorHAnsi" w:hAnsiTheme="majorHAnsi"/>
                <w:sz w:val="24"/>
                <w:szCs w:val="24"/>
              </w:rPr>
              <w:t>Network Theory</w:t>
            </w:r>
            <w:bookmarkEnd w:id="16"/>
          </w:p>
          <w:p w:rsidR="00CF3596" w:rsidRPr="009D7057" w:rsidRDefault="00CF3596" w:rsidP="00CF3596">
            <w:pPr>
              <w:pStyle w:val="NormalWeb"/>
              <w:numPr>
                <w:ilvl w:val="0"/>
                <w:numId w:val="1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Network Topologies and Protocols:</w:t>
            </w:r>
          </w:p>
          <w:p w:rsidR="00CF3596" w:rsidRPr="009D7057" w:rsidRDefault="00CF3596" w:rsidP="00CF3596">
            <w:pPr>
              <w:pStyle w:val="NormalWeb"/>
              <w:numPr>
                <w:ilvl w:val="1"/>
                <w:numId w:val="1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Performance metrics such as latency, throughput, and packet loss are calculated to design and optimize network topologies. For example, in Wi-Fi networks, these metrics ensure efficient data transmission and minimal delays.</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7" w:name="_Toc190337325"/>
            <w:r w:rsidRPr="009D7057">
              <w:rPr>
                <w:sz w:val="24"/>
                <w:szCs w:val="24"/>
              </w:rPr>
              <w:t xml:space="preserve">5. </w:t>
            </w:r>
            <w:r w:rsidRPr="009D7057">
              <w:rPr>
                <w:rStyle w:val="24"/>
                <w:rFonts w:asciiTheme="majorHAnsi" w:hAnsiTheme="majorHAnsi"/>
                <w:sz w:val="24"/>
                <w:szCs w:val="24"/>
              </w:rPr>
              <w:t>Electromagnetic Theory</w:t>
            </w:r>
            <w:bookmarkEnd w:id="17"/>
          </w:p>
          <w:p w:rsidR="00CF3596" w:rsidRPr="009D7057" w:rsidRDefault="00CF3596" w:rsidP="00CF3596">
            <w:pPr>
              <w:pStyle w:val="NormalWeb"/>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Maxwell's Equations:</w:t>
            </w:r>
          </w:p>
          <w:p w:rsidR="00CF3596" w:rsidRPr="009D7057" w:rsidRDefault="00CF3596" w:rsidP="00CF3596">
            <w:pPr>
              <w:pStyle w:val="NormalWeb"/>
              <w:numPr>
                <w:ilvl w:val="1"/>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Applied to design and analyze antennas and propagation models in wireless communication. Engineers use these calculations to ensure optimal signal strength and coverage in cellular networks, GPS, and satellite communications.</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8" w:name="_Toc190337326"/>
            <w:r w:rsidRPr="009D7057">
              <w:rPr>
                <w:sz w:val="24"/>
                <w:szCs w:val="24"/>
              </w:rPr>
              <w:t xml:space="preserve">6. </w:t>
            </w:r>
            <w:r w:rsidRPr="009D7057">
              <w:rPr>
                <w:rStyle w:val="24"/>
                <w:rFonts w:asciiTheme="majorHAnsi" w:hAnsiTheme="majorHAnsi"/>
                <w:sz w:val="24"/>
                <w:szCs w:val="24"/>
              </w:rPr>
              <w:t>Digital Communication</w:t>
            </w:r>
            <w:bookmarkEnd w:id="18"/>
          </w:p>
          <w:p w:rsidR="00CF3596" w:rsidRPr="009D7057" w:rsidRDefault="00CF3596" w:rsidP="00CF3596">
            <w:pPr>
              <w:pStyle w:val="NormalWeb"/>
              <w:numPr>
                <w:ilvl w:val="0"/>
                <w:numId w:val="1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Error Detection and Correction:</w:t>
            </w:r>
          </w:p>
          <w:p w:rsidR="00CF3596" w:rsidRPr="009D7057" w:rsidRDefault="00CF3596" w:rsidP="00CF3596">
            <w:pPr>
              <w:pStyle w:val="NormalWeb"/>
              <w:numPr>
                <w:ilvl w:val="1"/>
                <w:numId w:val="1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Error-detecting and correcting codes like Hamming codes and Reed-Solomon codes are calculated and implemented to ensure data integrity during transmission. These are widely used in storage devices, CDs/DVDs, and data transmission systems.</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19" w:name="_Toc190337327"/>
            <w:r w:rsidRPr="009D7057">
              <w:rPr>
                <w:sz w:val="24"/>
                <w:szCs w:val="24"/>
              </w:rPr>
              <w:t>Practical Examples:</w:t>
            </w:r>
            <w:bookmarkEnd w:id="19"/>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Mobile Networks (4G/5G)</w:t>
            </w:r>
          </w:p>
          <w:p w:rsidR="00CF3596" w:rsidRPr="009D7057" w:rsidRDefault="00CF3596" w:rsidP="00CF3596">
            <w:pPr>
              <w:pStyle w:val="NormalWeb"/>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OFDM:</w:t>
            </w:r>
            <w:r w:rsidRPr="009D7057">
              <w:rPr>
                <w:rFonts w:asciiTheme="majorHAnsi" w:hAnsiTheme="majorHAnsi"/>
              </w:rPr>
              <w:t xml:space="preserve"> Fourier transforms are used to split data into multiple frequency bands, allowing simultaneous data transmission and improving spectral efficiency.</w:t>
            </w:r>
          </w:p>
          <w:p w:rsidR="00CF3596" w:rsidRPr="009D7057" w:rsidRDefault="00CF3596" w:rsidP="00CF3596">
            <w:pPr>
              <w:pStyle w:val="NormalWeb"/>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MIMO (Multiple Input Multiple Output):</w:t>
            </w:r>
            <w:r w:rsidRPr="009D7057">
              <w:rPr>
                <w:rFonts w:asciiTheme="majorHAnsi" w:hAnsiTheme="majorHAnsi"/>
              </w:rPr>
              <w:t xml:space="preserve"> SNR and channel capacity calculations optimize the use of multiple antennas, enhancing data rates and signal quality.</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Satellite Communication</w:t>
            </w:r>
          </w:p>
          <w:p w:rsidR="00CF3596" w:rsidRPr="009D7057" w:rsidRDefault="00CF3596" w:rsidP="00CF3596">
            <w:pPr>
              <w:pStyle w:val="NormalWeb"/>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Link Budget Analysis:</w:t>
            </w:r>
            <w:r w:rsidRPr="009D7057">
              <w:rPr>
                <w:rFonts w:asciiTheme="majorHAnsi" w:hAnsiTheme="majorHAnsi"/>
              </w:rPr>
              <w:t xml:space="preserve"> Calculations for SNR, modulation schemes, and error correction ensure reliable communication links between satellites and ground stations.</w:t>
            </w:r>
          </w:p>
          <w:p w:rsidR="00CF3596" w:rsidRPr="009D7057" w:rsidRDefault="00CF3596" w:rsidP="00CF3596">
            <w:pPr>
              <w:pStyle w:val="NormalWeb"/>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Doppler Shift Compensation:</w:t>
            </w:r>
            <w:r w:rsidRPr="009D7057">
              <w:rPr>
                <w:rFonts w:asciiTheme="majorHAnsi" w:hAnsiTheme="majorHAnsi"/>
              </w:rPr>
              <w:t xml:space="preserve"> Calculations are used to adjust for frequency shifts due to the relative motion of satellites and receivers.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Optical Fiber Communication</w:t>
            </w:r>
          </w:p>
          <w:p w:rsidR="00CF3596" w:rsidRPr="009D7057" w:rsidRDefault="00CF3596" w:rsidP="00CF3596">
            <w:pPr>
              <w:pStyle w:val="NormalWeb"/>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Wavelength-Division Multiplexing (WDM):</w:t>
            </w:r>
            <w:r w:rsidRPr="009D7057">
              <w:rPr>
                <w:rFonts w:asciiTheme="majorHAnsi" w:hAnsiTheme="majorHAnsi"/>
              </w:rPr>
              <w:t xml:space="preserve"> Spectral analysis ensures multiple data streams are transmitted simultaneously over different wavelengths, maximizing bandwidth.</w:t>
            </w:r>
          </w:p>
          <w:p w:rsidR="00CF3596" w:rsidRPr="009D7057" w:rsidRDefault="00CF3596" w:rsidP="00CF3596">
            <w:pPr>
              <w:pStyle w:val="NormalWeb"/>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Dispersion Management:</w:t>
            </w:r>
            <w:r w:rsidRPr="009D7057">
              <w:rPr>
                <w:rFonts w:asciiTheme="majorHAnsi" w:hAnsiTheme="majorHAnsi"/>
              </w:rPr>
              <w:t xml:space="preserve"> Calculations for dispersion compensate for signal spreading in the fiber, maintaining signal integrity over long distances.</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0" w:name="_Toc190337328"/>
            <w:r w:rsidRPr="009D7057">
              <w:rPr>
                <w:rStyle w:val="24"/>
                <w:rFonts w:asciiTheme="majorHAnsi" w:hAnsiTheme="majorHAnsi"/>
                <w:sz w:val="24"/>
                <w:szCs w:val="24"/>
              </w:rPr>
              <w:t>IoT (Internet of Things)</w:t>
            </w:r>
            <w:bookmarkEnd w:id="20"/>
          </w:p>
          <w:p w:rsidR="00CF3596" w:rsidRPr="009D7057" w:rsidRDefault="00CF3596" w:rsidP="00CF3596">
            <w:pPr>
              <w:pStyle w:val="NormalWeb"/>
              <w:numPr>
                <w:ilvl w:val="0"/>
                <w:numId w:val="1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Power Efficiency Calculations:</w:t>
            </w:r>
            <w:r w:rsidRPr="009D7057">
              <w:rPr>
                <w:rFonts w:asciiTheme="majorHAnsi" w:hAnsiTheme="majorHAnsi"/>
              </w:rPr>
              <w:t xml:space="preserve"> Ensuring low power consumption in IoT devices through efficient modulation schemes and data transmission protocols.</w:t>
            </w:r>
          </w:p>
          <w:p w:rsidR="00CF3596" w:rsidRPr="009D7057" w:rsidRDefault="00CF3596" w:rsidP="00CF3596">
            <w:pPr>
              <w:pStyle w:val="NormalWeb"/>
              <w:numPr>
                <w:ilvl w:val="0"/>
                <w:numId w:val="1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Network Scaling:</w:t>
            </w:r>
            <w:r w:rsidRPr="009D7057">
              <w:rPr>
                <w:rFonts w:asciiTheme="majorHAnsi" w:hAnsiTheme="majorHAnsi"/>
              </w:rPr>
              <w:t xml:space="preserve"> Calculations for network capacity and data flow ensure seamless connectivity and communication between a large number of IoT devices.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These calculations are vital for the successful implementation and optimization of modern communication systems, enabling high-speed, reliable, and efficient communication across various platforms and technologies. If you have a specific communication system or technology in mind, I can provide more detailed examples of how calculations are applied.</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1" w:name="_Toc190337329"/>
            <w:r w:rsidRPr="009D7057">
              <w:rPr>
                <w:sz w:val="24"/>
                <w:szCs w:val="24"/>
              </w:rPr>
              <w:t>Solar Power Systems</w:t>
            </w:r>
            <w:bookmarkEnd w:id="21"/>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Calculations for designing and optimizing solar power installations: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 xml:space="preserve">1. </w:t>
            </w:r>
            <w:r w:rsidRPr="009D7057">
              <w:rPr>
                <w:rStyle w:val="24"/>
                <w:rFonts w:asciiTheme="majorHAnsi" w:hAnsiTheme="majorHAnsi"/>
              </w:rPr>
              <w:t>Solar Panel Output Calculation</w:t>
            </w:r>
          </w:p>
          <w:p w:rsidR="00CF3596" w:rsidRPr="009D7057" w:rsidRDefault="00CF3596" w:rsidP="00CF3596">
            <w:pPr>
              <w:pStyle w:val="NormalWeb"/>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r w:rsidRPr="009D7057">
              <w:rPr>
                <w:rFonts w:asciiTheme="majorHAnsi" w:hAnsiTheme="majorHAnsi"/>
              </w:rPr>
              <w:t xml:space="preserve"> $$ P = A \times G \times \eta $$ Where:</w:t>
            </w:r>
          </w:p>
          <w:p w:rsidR="00CF3596" w:rsidRPr="009D7057" w:rsidRDefault="00CF3596" w:rsidP="00CF3596">
            <w:pPr>
              <w:pStyle w:val="NormalWeb"/>
              <w:numPr>
                <w:ilvl w:val="1"/>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PP is the power output (Watts)</w:t>
            </w:r>
          </w:p>
          <w:p w:rsidR="00CF3596" w:rsidRPr="009D7057" w:rsidRDefault="00CF3596" w:rsidP="00CF3596">
            <w:pPr>
              <w:pStyle w:val="NormalWeb"/>
              <w:numPr>
                <w:ilvl w:val="1"/>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AA is the area of the solar panel (square meters)</w:t>
            </w:r>
          </w:p>
          <w:p w:rsidR="00CF3596" w:rsidRPr="009D7057" w:rsidRDefault="00CF3596" w:rsidP="00CF3596">
            <w:pPr>
              <w:pStyle w:val="NormalWeb"/>
              <w:numPr>
                <w:ilvl w:val="1"/>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GG is the solar irradiance (Watts per square meter)</w:t>
            </w:r>
          </w:p>
          <w:p w:rsidR="00CF3596" w:rsidRPr="009D7057" w:rsidRDefault="00CF3596" w:rsidP="00CF3596">
            <w:pPr>
              <w:pStyle w:val="NormalWeb"/>
              <w:numPr>
                <w:ilvl w:val="1"/>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η\eta is the efficiency of the solar panel</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 xml:space="preserve">2. </w:t>
            </w:r>
            <w:r w:rsidRPr="009D7057">
              <w:rPr>
                <w:rStyle w:val="24"/>
                <w:rFonts w:asciiTheme="majorHAnsi" w:hAnsiTheme="majorHAnsi"/>
              </w:rPr>
              <w:t>Optimal Tilt Angle Calculation</w:t>
            </w:r>
          </w:p>
          <w:p w:rsidR="00CF3596" w:rsidRPr="009D7057" w:rsidRDefault="00CF3596" w:rsidP="00CF3596">
            <w:pPr>
              <w:pStyle w:val="NormalWeb"/>
              <w:numPr>
                <w:ilvl w:val="0"/>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p>
          <w:p w:rsidR="00CF3596" w:rsidRPr="009D7057" w:rsidRDefault="00CF3596" w:rsidP="00CF3596">
            <w:pPr>
              <w:pStyle w:val="NormalWeb"/>
              <w:numPr>
                <w:ilvl w:val="1"/>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For fixed solar panels: $$ \theta_{opt} = \text{Latitude} \pm 15^\circ $$</w:t>
            </w:r>
          </w:p>
          <w:p w:rsidR="00CF3596" w:rsidRPr="009D7057" w:rsidRDefault="00CF3596" w:rsidP="00CF3596">
            <w:pPr>
              <w:pStyle w:val="NormalWeb"/>
              <w:numPr>
                <w:ilvl w:val="1"/>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Adjust based on seasonal changes:</w:t>
            </w:r>
          </w:p>
          <w:p w:rsidR="00CF3596" w:rsidRPr="009D7057" w:rsidRDefault="00CF3596" w:rsidP="00CF3596">
            <w:pPr>
              <w:pStyle w:val="NormalWeb"/>
              <w:numPr>
                <w:ilvl w:val="2"/>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Winter:</w:t>
            </w:r>
            <w:r w:rsidRPr="009D7057">
              <w:rPr>
                <w:rFonts w:asciiTheme="majorHAnsi" w:hAnsiTheme="majorHAnsi"/>
              </w:rPr>
              <w:t xml:space="preserve"> θopt=Latitude+15</w:t>
            </w:r>
            <w:r w:rsidRPr="009D7057">
              <w:rPr>
                <w:rFonts w:ascii="Cambria Math" w:hAnsi="Cambria Math" w:cs="Cambria Math"/>
              </w:rPr>
              <w:t>∘</w:t>
            </w:r>
            <w:r w:rsidRPr="009D7057">
              <w:rPr>
                <w:rFonts w:asciiTheme="majorHAnsi" w:hAnsiTheme="majorHAnsi"/>
              </w:rPr>
              <w:t>\theta_{opt} = \text{Latitude} + 15^\circ</w:t>
            </w:r>
          </w:p>
          <w:p w:rsidR="00CF3596" w:rsidRPr="009D7057" w:rsidRDefault="00CF3596" w:rsidP="00CF3596">
            <w:pPr>
              <w:pStyle w:val="NormalWeb"/>
              <w:numPr>
                <w:ilvl w:val="2"/>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Summer:</w:t>
            </w:r>
            <w:r w:rsidRPr="009D7057">
              <w:rPr>
                <w:rFonts w:asciiTheme="majorHAnsi" w:hAnsiTheme="majorHAnsi"/>
              </w:rPr>
              <w:t xml:space="preserve"> θopt=Latitude−15</w:t>
            </w:r>
            <w:r w:rsidRPr="009D7057">
              <w:rPr>
                <w:rFonts w:ascii="Cambria Math" w:hAnsi="Cambria Math" w:cs="Cambria Math"/>
              </w:rPr>
              <w:t>∘</w:t>
            </w:r>
            <w:r w:rsidRPr="009D7057">
              <w:rPr>
                <w:rFonts w:asciiTheme="majorHAnsi" w:hAnsiTheme="majorHAnsi"/>
              </w:rPr>
              <w:t>\theta_{opt} = \text{Latitude} - 15^\circ</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 xml:space="preserve">3. </w:t>
            </w:r>
            <w:r w:rsidRPr="009D7057">
              <w:rPr>
                <w:rStyle w:val="24"/>
                <w:rFonts w:asciiTheme="majorHAnsi" w:hAnsiTheme="majorHAnsi"/>
              </w:rPr>
              <w:t>Orientation Calculation</w:t>
            </w:r>
          </w:p>
          <w:p w:rsidR="00CF3596" w:rsidRPr="009D7057" w:rsidRDefault="00CF3596" w:rsidP="00CF3596">
            <w:pPr>
              <w:pStyle w:val="NormalWeb"/>
              <w:numPr>
                <w:ilvl w:val="0"/>
                <w:numId w:val="1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p>
          <w:p w:rsidR="00CF3596" w:rsidRPr="009D7057" w:rsidRDefault="00CF3596" w:rsidP="00CF3596">
            <w:pPr>
              <w:pStyle w:val="NormalWeb"/>
              <w:numPr>
                <w:ilvl w:val="1"/>
                <w:numId w:val="1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The optimal orientation for solar panels in the Northern Hemisphere is true south, while in the Southern Hemisphere, it is true north.</w:t>
            </w:r>
          </w:p>
          <w:p w:rsidR="00CF3596" w:rsidRPr="009D7057" w:rsidRDefault="00CF3596" w:rsidP="00CF3596">
            <w:pPr>
              <w:pStyle w:val="NormalWeb"/>
              <w:numPr>
                <w:ilvl w:val="1"/>
                <w:numId w:val="1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Azimuth Angle:</w:t>
            </w:r>
            <w:r w:rsidRPr="009D7057">
              <w:rPr>
                <w:rFonts w:asciiTheme="majorHAnsi" w:hAnsiTheme="majorHAnsi"/>
              </w:rPr>
              <w:t xml:space="preserve"> $$ \gamma = 180^\circ \text{ (South) or 0^\circ \text{ (North)} $$</w:t>
            </w:r>
          </w:p>
          <w:p w:rsidR="00CF3596" w:rsidRPr="009D7057" w:rsidRDefault="00CF3596" w:rsidP="00CF3596">
            <w:pPr>
              <w:pStyle w:val="NormalWeb"/>
              <w:numPr>
                <w:ilvl w:val="1"/>
                <w:numId w:val="1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Adjustments might be necessary depending on local shading and obstacles.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 xml:space="preserve">4. </w:t>
            </w:r>
            <w:r w:rsidRPr="009D7057">
              <w:rPr>
                <w:rStyle w:val="24"/>
                <w:rFonts w:asciiTheme="majorHAnsi" w:hAnsiTheme="majorHAnsi"/>
              </w:rPr>
              <w:t>Panel Configuration Calculation</w:t>
            </w:r>
          </w:p>
          <w:p w:rsidR="00CF3596" w:rsidRPr="009D7057" w:rsidRDefault="00CF3596" w:rsidP="00CF3596">
            <w:pPr>
              <w:pStyle w:val="NormalWeb"/>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Series and Parallel Connections:</w:t>
            </w:r>
          </w:p>
          <w:p w:rsidR="00CF3596" w:rsidRPr="009D7057" w:rsidRDefault="00CF3596" w:rsidP="00CF3596">
            <w:pPr>
              <w:pStyle w:val="NormalWeb"/>
              <w:numPr>
                <w:ilvl w:val="1"/>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Series:</w:t>
            </w:r>
            <w:r w:rsidRPr="009D7057">
              <w:rPr>
                <w:rFonts w:asciiTheme="majorHAnsi" w:hAnsiTheme="majorHAnsi"/>
              </w:rPr>
              <w:t xml:space="preserve"> Voltage adds up, current remains the same. $$ V_{total} = \sum_{i=1}^{n} V_i $$</w:t>
            </w:r>
          </w:p>
          <w:p w:rsidR="00CF3596" w:rsidRPr="009D7057" w:rsidRDefault="00CF3596" w:rsidP="00CF3596">
            <w:pPr>
              <w:pStyle w:val="NormalWeb"/>
              <w:numPr>
                <w:ilvl w:val="1"/>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Parallel:</w:t>
            </w:r>
            <w:r w:rsidRPr="009D7057">
              <w:rPr>
                <w:rFonts w:asciiTheme="majorHAnsi" w:hAnsiTheme="majorHAnsi"/>
              </w:rPr>
              <w:t xml:space="preserve"> Current adds up, voltage remains the same. $$ I_{total} = \sum_{i=1}^{n} I_i $$</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2" w:name="_Toc190337330"/>
            <w:r w:rsidRPr="009D7057">
              <w:rPr>
                <w:sz w:val="24"/>
                <w:szCs w:val="24"/>
              </w:rPr>
              <w:t>Wind Energy Projects</w:t>
            </w:r>
            <w:bookmarkEnd w:id="22"/>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Calculations for optimizing wind turbine installations: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 xml:space="preserve">1. </w:t>
            </w:r>
            <w:r w:rsidRPr="009D7057">
              <w:rPr>
                <w:rStyle w:val="24"/>
                <w:rFonts w:asciiTheme="majorHAnsi" w:hAnsiTheme="majorHAnsi"/>
              </w:rPr>
              <w:t>Power Output Calculation</w:t>
            </w:r>
          </w:p>
          <w:p w:rsidR="00CF3596" w:rsidRPr="009D7057" w:rsidRDefault="00CF3596" w:rsidP="00CF3596">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r w:rsidRPr="009D7057">
              <w:rPr>
                <w:rFonts w:asciiTheme="majorHAnsi" w:hAnsiTheme="majorHAnsi"/>
              </w:rPr>
              <w:t xml:space="preserve"> $$ P = \frac{1}{2} \rho A v^3 \eta $$ Where:</w:t>
            </w:r>
          </w:p>
          <w:p w:rsidR="00CF3596" w:rsidRPr="009D7057" w:rsidRDefault="00CF3596" w:rsidP="00CF3596">
            <w:pPr>
              <w:pStyle w:val="NormalWeb"/>
              <w:numPr>
                <w:ilvl w:val="1"/>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PP is the power output (Watts)</w:t>
            </w:r>
          </w:p>
          <w:p w:rsidR="00CF3596" w:rsidRPr="009D7057" w:rsidRDefault="00CF3596" w:rsidP="00CF3596">
            <w:pPr>
              <w:pStyle w:val="NormalWeb"/>
              <w:numPr>
                <w:ilvl w:val="1"/>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ρ\rho is the air density (kg/m³)</w:t>
            </w:r>
          </w:p>
          <w:p w:rsidR="00CF3596" w:rsidRPr="009D7057" w:rsidRDefault="00CF3596" w:rsidP="00CF3596">
            <w:pPr>
              <w:pStyle w:val="NormalWeb"/>
              <w:numPr>
                <w:ilvl w:val="1"/>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AA is the swept area of the turbine blades (m²)</w:t>
            </w:r>
          </w:p>
          <w:p w:rsidR="00CF3596" w:rsidRPr="009D7057" w:rsidRDefault="00CF3596" w:rsidP="00CF3596">
            <w:pPr>
              <w:pStyle w:val="NormalWeb"/>
              <w:numPr>
                <w:ilvl w:val="1"/>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vv is the wind speed (m/s)</w:t>
            </w:r>
          </w:p>
          <w:p w:rsidR="00CF3596" w:rsidRPr="009D7057" w:rsidRDefault="00CF3596" w:rsidP="00CF3596">
            <w:pPr>
              <w:pStyle w:val="NormalWeb"/>
              <w:numPr>
                <w:ilvl w:val="1"/>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η\eta is the efficiency of the turbine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 xml:space="preserve">2. </w:t>
            </w:r>
            <w:r w:rsidRPr="009D7057">
              <w:rPr>
                <w:rStyle w:val="24"/>
                <w:rFonts w:asciiTheme="majorHAnsi" w:hAnsiTheme="majorHAnsi"/>
              </w:rPr>
              <w:t>Optimal Location Calculation</w:t>
            </w:r>
          </w:p>
          <w:p w:rsidR="00CF3596" w:rsidRPr="009D7057" w:rsidRDefault="00CF3596" w:rsidP="00CF3596">
            <w:pPr>
              <w:pStyle w:val="NormalWeb"/>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p>
          <w:p w:rsidR="00CF3596" w:rsidRPr="009D7057" w:rsidRDefault="00CF3596" w:rsidP="00CF3596">
            <w:pPr>
              <w:pStyle w:val="NormalWeb"/>
              <w:numPr>
                <w:ilvl w:val="1"/>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Capacity Factor:</w:t>
            </w:r>
            <w:r w:rsidRPr="009D7057">
              <w:rPr>
                <w:rFonts w:asciiTheme="majorHAnsi" w:hAnsiTheme="majorHAnsi"/>
              </w:rPr>
              <w:t xml:space="preserve"> Average power generated divided by the rated peak power. $$ \text{Capacity Factor} = \frac{\text{Average Power Output}}{\text{Rated Peak Power}} $$</w:t>
            </w:r>
          </w:p>
          <w:p w:rsidR="00CF3596" w:rsidRPr="009D7057" w:rsidRDefault="00CF3596" w:rsidP="00CF3596">
            <w:pPr>
              <w:pStyle w:val="NormalWeb"/>
              <w:numPr>
                <w:ilvl w:val="1"/>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Areas with higher average wind speeds are preferred. Use wind resource maps and data.</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 xml:space="preserve">3. </w:t>
            </w:r>
            <w:r w:rsidRPr="009D7057">
              <w:rPr>
                <w:rStyle w:val="24"/>
                <w:rFonts w:asciiTheme="majorHAnsi" w:hAnsiTheme="majorHAnsi"/>
              </w:rPr>
              <w:t>Turbine Size and Design Calculation</w:t>
            </w:r>
          </w:p>
          <w:p w:rsidR="00CF3596" w:rsidRPr="009D7057" w:rsidRDefault="00CF3596" w:rsidP="00CF3596">
            <w:pPr>
              <w:pStyle w:val="NormalWeb"/>
              <w:numPr>
                <w:ilvl w:val="0"/>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p>
          <w:p w:rsidR="00CF3596" w:rsidRPr="009D7057" w:rsidRDefault="00CF3596" w:rsidP="00CF3596">
            <w:pPr>
              <w:pStyle w:val="NormalWeb"/>
              <w:numPr>
                <w:ilvl w:val="1"/>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Rotor Diameter:</w:t>
            </w:r>
            <w:r w:rsidRPr="009D7057">
              <w:rPr>
                <w:rFonts w:asciiTheme="majorHAnsi" w:hAnsiTheme="majorHAnsi"/>
              </w:rPr>
              <w:t xml:space="preserve"> $$ D = 2 \sqrt{\frac{A}{\pi}} $$</w:t>
            </w:r>
          </w:p>
          <w:p w:rsidR="00CF3596" w:rsidRPr="009D7057" w:rsidRDefault="00CF3596" w:rsidP="00CF3596">
            <w:pPr>
              <w:pStyle w:val="NormalWeb"/>
              <w:numPr>
                <w:ilvl w:val="1"/>
                <w:numId w:val="2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DD is the rotor diameter and AA is the swept area.</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 xml:space="preserve">4. </w:t>
            </w:r>
            <w:r w:rsidRPr="009D7057">
              <w:rPr>
                <w:rStyle w:val="24"/>
                <w:rFonts w:asciiTheme="majorHAnsi" w:hAnsiTheme="majorHAnsi"/>
              </w:rPr>
              <w:t>Environmental Impact Calculation</w:t>
            </w:r>
          </w:p>
          <w:p w:rsidR="00CF3596" w:rsidRPr="009D7057" w:rsidRDefault="00CF3596" w:rsidP="00CF3596">
            <w:pPr>
              <w:pStyle w:val="NormalWeb"/>
              <w:numPr>
                <w:ilvl w:val="0"/>
                <w:numId w:val="2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p>
          <w:p w:rsidR="00CF3596" w:rsidRPr="009D7057" w:rsidRDefault="00CF3596" w:rsidP="00CF3596">
            <w:pPr>
              <w:pStyle w:val="NormalWeb"/>
              <w:numPr>
                <w:ilvl w:val="1"/>
                <w:numId w:val="2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Noise Level:</w:t>
            </w:r>
            <w:r w:rsidRPr="009D7057">
              <w:rPr>
                <w:rFonts w:asciiTheme="majorHAnsi" w:hAnsiTheme="majorHAnsi"/>
              </w:rPr>
              <w:t xml:space="preserve"> Calculate expected noise levels at various distances. $$ L = L_0 - 20 \log_{10}(d) $$</w:t>
            </w:r>
          </w:p>
          <w:p w:rsidR="00CF3596" w:rsidRPr="009D7057" w:rsidRDefault="00CF3596" w:rsidP="00CF3596">
            <w:pPr>
              <w:pStyle w:val="NormalWeb"/>
              <w:numPr>
                <w:ilvl w:val="1"/>
                <w:numId w:val="2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LL is the noise level at distance dd from the source, and L0L_0 is the noise level at the reference distance.</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These calculations are integral to ensuring that renewable energy systems are both efficient and environmentally friendly. If</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1. Fourier Transforms and Spectral Analysis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Fourier transforms are crucial for converting time-domain signals to frequency-domain representations. This is essential for analyzing and filtering signals, particularly in applications like OFDM (Orthogonal Frequency Division Multiplexing) used in 4G and 5G networks.</w:t>
            </w:r>
          </w:p>
          <w:p w:rsidR="00CF3596" w:rsidRPr="009D7057" w:rsidRDefault="00CF3596" w:rsidP="00CF3596">
            <w:pPr>
              <w:pStyle w:val="Heading5"/>
              <w:outlineLvl w:val="4"/>
              <w:cnfStyle w:val="000000000000" w:firstRow="0" w:lastRow="0" w:firstColumn="0" w:lastColumn="0" w:oddVBand="0" w:evenVBand="0" w:oddHBand="0" w:evenHBand="0" w:firstRowFirstColumn="0" w:firstRowLastColumn="0" w:lastRowFirstColumn="0" w:lastRowLastColumn="0"/>
              <w:rPr>
                <w:b/>
                <w:bCs/>
                <w:sz w:val="24"/>
                <w:szCs w:val="24"/>
              </w:rPr>
            </w:pPr>
            <w:r w:rsidRPr="009D7057">
              <w:rPr>
                <w:b/>
                <w:bCs/>
                <w:sz w:val="24"/>
                <w:szCs w:val="24"/>
              </w:rPr>
              <w:t>Fourier Transform:</w:t>
            </w:r>
          </w:p>
          <w:p w:rsidR="00CF3596" w:rsidRPr="009D7057" w:rsidRDefault="00CF3596" w:rsidP="00CF3596">
            <w:pPr>
              <w:pStyle w:val="NormalWeb"/>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Definition:</w:t>
            </w:r>
            <w:r w:rsidRPr="009D7057">
              <w:rPr>
                <w:rFonts w:asciiTheme="majorHAnsi" w:hAnsiTheme="majorHAnsi"/>
              </w:rPr>
              <w:t xml:space="preserve"> $$ X(f) = \int_{-\infty}^{\infty} x(t) e^{-j2\pi ft} dt $$ Where:</w:t>
            </w:r>
          </w:p>
          <w:p w:rsidR="00CF3596" w:rsidRPr="009D7057" w:rsidRDefault="00CF3596" w:rsidP="00CF3596">
            <w:pPr>
              <w:pStyle w:val="NormalWeb"/>
              <w:numPr>
                <w:ilvl w:val="1"/>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X(f)X(f) is the frequency-domain representation of the signal.</w:t>
            </w:r>
          </w:p>
          <w:p w:rsidR="00CF3596" w:rsidRPr="009D7057" w:rsidRDefault="00CF3596" w:rsidP="00CF3596">
            <w:pPr>
              <w:pStyle w:val="NormalWeb"/>
              <w:numPr>
                <w:ilvl w:val="1"/>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x(t)x(t) is the time-domain signal.</w:t>
            </w:r>
          </w:p>
          <w:p w:rsidR="00CF3596" w:rsidRPr="009D7057" w:rsidRDefault="00CF3596" w:rsidP="00CF3596">
            <w:pPr>
              <w:pStyle w:val="NormalWeb"/>
              <w:numPr>
                <w:ilvl w:val="1"/>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jj is the imaginary unit.</w:t>
            </w:r>
          </w:p>
          <w:p w:rsidR="00CF3596" w:rsidRPr="009D7057" w:rsidRDefault="00CF3596" w:rsidP="00CF3596">
            <w:pPr>
              <w:pStyle w:val="NormalWeb"/>
              <w:numPr>
                <w:ilvl w:val="1"/>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ff is the frequency.</w:t>
            </w:r>
          </w:p>
          <w:p w:rsidR="00CF3596" w:rsidRPr="009D7057" w:rsidRDefault="00CF3596" w:rsidP="00CF3596">
            <w:pPr>
              <w:pStyle w:val="NormalWeb"/>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Inverse Fourier Transform:</w:t>
            </w:r>
            <w:r w:rsidRPr="009D7057">
              <w:rPr>
                <w:rFonts w:asciiTheme="majorHAnsi" w:hAnsiTheme="majorHAnsi"/>
              </w:rPr>
              <w:t xml:space="preserve"> $$ x(t) = \int_{-\infty}^{\infty} X(f) e^{j2\pi ft} df $$</w:t>
            </w:r>
          </w:p>
          <w:p w:rsidR="00CF3596" w:rsidRPr="009D7057" w:rsidRDefault="00CF3596" w:rsidP="00CF3596">
            <w:pPr>
              <w:pStyle w:val="Heading5"/>
              <w:outlineLvl w:val="4"/>
              <w:cnfStyle w:val="000000000000" w:firstRow="0" w:lastRow="0" w:firstColumn="0" w:lastColumn="0" w:oddVBand="0" w:evenVBand="0" w:oddHBand="0" w:evenHBand="0" w:firstRowFirstColumn="0" w:firstRowLastColumn="0" w:lastRowFirstColumn="0" w:lastRowLastColumn="0"/>
              <w:rPr>
                <w:b/>
                <w:bCs/>
                <w:sz w:val="24"/>
                <w:szCs w:val="24"/>
              </w:rPr>
            </w:pPr>
            <w:r w:rsidRPr="009D7057">
              <w:rPr>
                <w:b/>
                <w:bCs/>
                <w:sz w:val="24"/>
                <w:szCs w:val="24"/>
              </w:rPr>
              <w:t>Example - OFDM:</w:t>
            </w:r>
          </w:p>
          <w:p w:rsidR="00CF3596" w:rsidRPr="009D7057" w:rsidRDefault="00CF3596" w:rsidP="00CF3596">
            <w:pPr>
              <w:pStyle w:val="NormalWeb"/>
              <w:numPr>
                <w:ilvl w:val="0"/>
                <w:numId w:val="2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In OFDM, multiple carriers are modulated with the data stream, and Fourier transforms are used to multiplex and demultiplex the carriers efficiently.</w:t>
            </w:r>
          </w:p>
          <w:p w:rsidR="00CF3596" w:rsidRPr="009D7057" w:rsidRDefault="00CF3596" w:rsidP="00CF3596">
            <w:pPr>
              <w:pStyle w:val="NormalWeb"/>
              <w:numPr>
                <w:ilvl w:val="0"/>
                <w:numId w:val="2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Calculations:</w:t>
            </w:r>
            <w:r w:rsidRPr="009D7057">
              <w:rPr>
                <w:rFonts w:asciiTheme="majorHAnsi" w:hAnsiTheme="majorHAnsi"/>
              </w:rPr>
              <w:t xml:space="preserve"> Transform the data from the time domain to the frequency domain before transmission and back to the time domain upon reception, using the FFT (Fast Fourier Transform) algorithm.</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2. Filter Design</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Digital filters are designed using Z-transforms to remove noise and interference from signals, ensuring clear and high-quality transmission in audio and video streaming services.</w:t>
            </w:r>
          </w:p>
          <w:p w:rsidR="00CF3596" w:rsidRPr="009D7057" w:rsidRDefault="00CF3596" w:rsidP="00CF3596">
            <w:pPr>
              <w:pStyle w:val="Heading5"/>
              <w:outlineLvl w:val="4"/>
              <w:cnfStyle w:val="000000000000" w:firstRow="0" w:lastRow="0" w:firstColumn="0" w:lastColumn="0" w:oddVBand="0" w:evenVBand="0" w:oddHBand="0" w:evenHBand="0" w:firstRowFirstColumn="0" w:firstRowLastColumn="0" w:lastRowFirstColumn="0" w:lastRowLastColumn="0"/>
              <w:rPr>
                <w:b/>
                <w:bCs/>
                <w:sz w:val="24"/>
                <w:szCs w:val="24"/>
              </w:rPr>
            </w:pPr>
            <w:r w:rsidRPr="009D7057">
              <w:rPr>
                <w:b/>
                <w:bCs/>
                <w:sz w:val="24"/>
                <w:szCs w:val="24"/>
              </w:rPr>
              <w:t>Z-Transform:</w:t>
            </w:r>
          </w:p>
          <w:p w:rsidR="00CF3596" w:rsidRPr="009D7057" w:rsidRDefault="00CF3596" w:rsidP="00CF3596">
            <w:pPr>
              <w:pStyle w:val="NormalWeb"/>
              <w:numPr>
                <w:ilvl w:val="0"/>
                <w:numId w:val="2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Definition:</w:t>
            </w:r>
            <w:r w:rsidRPr="009D7057">
              <w:rPr>
                <w:rFonts w:asciiTheme="majorHAnsi" w:hAnsiTheme="majorHAnsi"/>
              </w:rPr>
              <w:t xml:space="preserve"> $$ H(z) = \frac{Y(z)}{X(z)} $$ Where:</w:t>
            </w:r>
          </w:p>
          <w:p w:rsidR="00CF3596" w:rsidRPr="009D7057" w:rsidRDefault="00CF3596" w:rsidP="00CF3596">
            <w:pPr>
              <w:pStyle w:val="NormalWeb"/>
              <w:numPr>
                <w:ilvl w:val="1"/>
                <w:numId w:val="2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H(z)H(z) is the transfer function of the digital filter.</w:t>
            </w:r>
          </w:p>
          <w:p w:rsidR="00CF3596" w:rsidRPr="009D7057" w:rsidRDefault="00CF3596" w:rsidP="00CF3596">
            <w:pPr>
              <w:pStyle w:val="NormalWeb"/>
              <w:numPr>
                <w:ilvl w:val="1"/>
                <w:numId w:val="2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Y(z)Y(z) is the Z-transform of the output signal.</w:t>
            </w:r>
          </w:p>
          <w:p w:rsidR="00CF3596" w:rsidRPr="009D7057" w:rsidRDefault="00CF3596" w:rsidP="00CF3596">
            <w:pPr>
              <w:pStyle w:val="NormalWeb"/>
              <w:numPr>
                <w:ilvl w:val="1"/>
                <w:numId w:val="2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X(z)X(z) is the Z-transform of the input signal.</w:t>
            </w:r>
          </w:p>
          <w:p w:rsidR="00CF3596" w:rsidRPr="009D7057" w:rsidRDefault="00CF3596" w:rsidP="00CF3596">
            <w:pPr>
              <w:pStyle w:val="Heading5"/>
              <w:outlineLvl w:val="4"/>
              <w:cnfStyle w:val="000000000000" w:firstRow="0" w:lastRow="0" w:firstColumn="0" w:lastColumn="0" w:oddVBand="0" w:evenVBand="0" w:oddHBand="0" w:evenHBand="0" w:firstRowFirstColumn="0" w:firstRowLastColumn="0" w:lastRowFirstColumn="0" w:lastRowLastColumn="0"/>
              <w:rPr>
                <w:b/>
                <w:bCs/>
                <w:sz w:val="24"/>
                <w:szCs w:val="24"/>
              </w:rPr>
            </w:pPr>
            <w:r w:rsidRPr="009D7057">
              <w:rPr>
                <w:b/>
                <w:bCs/>
                <w:sz w:val="24"/>
                <w:szCs w:val="24"/>
              </w:rPr>
              <w:t>Example - FIR Filter:</w:t>
            </w:r>
          </w:p>
          <w:p w:rsidR="00CF3596" w:rsidRPr="009D7057" w:rsidRDefault="00CF3596" w:rsidP="00CF3596">
            <w:pPr>
              <w:pStyle w:val="NormalWeb"/>
              <w:numPr>
                <w:ilvl w:val="0"/>
                <w:numId w:val="2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FIR (Finite Impulse Response) Filter Design:</w:t>
            </w:r>
            <w:r w:rsidRPr="009D7057">
              <w:rPr>
                <w:rFonts w:asciiTheme="majorHAnsi" w:hAnsiTheme="majorHAnsi"/>
              </w:rPr>
              <w:t xml:space="preserve"> $$ H(z) = \sum_{k=0}^{N-1} h[k] z^{-k} $$ Where h[k]h[k] are the filter coefficients.</w:t>
            </w:r>
          </w:p>
          <w:p w:rsidR="00CF3596" w:rsidRPr="009D7057" w:rsidRDefault="00CF3596" w:rsidP="00CF3596">
            <w:pPr>
              <w:pStyle w:val="NormalWeb"/>
              <w:numPr>
                <w:ilvl w:val="0"/>
                <w:numId w:val="2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Design Steps:</w:t>
            </w:r>
          </w:p>
          <w:p w:rsidR="00CF3596" w:rsidRPr="009D7057" w:rsidRDefault="00CF3596" w:rsidP="00CF3596">
            <w:pPr>
              <w:pStyle w:val="NormalWeb"/>
              <w:numPr>
                <w:ilvl w:val="1"/>
                <w:numId w:val="2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Specify the desired frequency response.</w:t>
            </w:r>
          </w:p>
          <w:p w:rsidR="00CF3596" w:rsidRPr="009D7057" w:rsidRDefault="00CF3596" w:rsidP="00CF3596">
            <w:pPr>
              <w:pStyle w:val="NormalWeb"/>
              <w:numPr>
                <w:ilvl w:val="1"/>
                <w:numId w:val="2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Determine the filter order NN.</w:t>
            </w:r>
          </w:p>
          <w:p w:rsidR="00CF3596" w:rsidRPr="009D7057" w:rsidRDefault="00CF3596" w:rsidP="00CF3596">
            <w:pPr>
              <w:pStyle w:val="NormalWeb"/>
              <w:numPr>
                <w:ilvl w:val="1"/>
                <w:numId w:val="2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Calculate the filter coefficients h[k]h[k].</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3" w:name="_Toc190337331"/>
            <w:r w:rsidRPr="009D7057">
              <w:rPr>
                <w:sz w:val="24"/>
                <w:szCs w:val="24"/>
              </w:rPr>
              <w:t>Communication Systems Calculations</w:t>
            </w:r>
            <w:bookmarkEnd w:id="23"/>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Modulation and Demodulation</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Modulation techniques like QAM (Quadrature Amplitude Modulation) and PSK (Phase Shift Keying) are used to transmit data over communication channels efficiently.</w:t>
            </w:r>
          </w:p>
          <w:p w:rsidR="00CF3596" w:rsidRPr="009D7057" w:rsidRDefault="00CF3596" w:rsidP="00CF3596">
            <w:pPr>
              <w:pStyle w:val="Heading5"/>
              <w:outlineLvl w:val="4"/>
              <w:cnfStyle w:val="000000000000" w:firstRow="0" w:lastRow="0" w:firstColumn="0" w:lastColumn="0" w:oddVBand="0" w:evenVBand="0" w:oddHBand="0" w:evenHBand="0" w:firstRowFirstColumn="0" w:firstRowLastColumn="0" w:lastRowFirstColumn="0" w:lastRowLastColumn="0"/>
              <w:rPr>
                <w:b/>
                <w:bCs/>
                <w:sz w:val="24"/>
                <w:szCs w:val="24"/>
              </w:rPr>
            </w:pPr>
            <w:r w:rsidRPr="009D7057">
              <w:rPr>
                <w:b/>
                <w:bCs/>
                <w:sz w:val="24"/>
                <w:szCs w:val="24"/>
              </w:rPr>
              <w:t>Quadrature Amplitude Modulation (QAM):</w:t>
            </w:r>
          </w:p>
          <w:p w:rsidR="00CF3596" w:rsidRPr="009D7057" w:rsidRDefault="00CF3596" w:rsidP="00CF3596">
            <w:pPr>
              <w:pStyle w:val="NormalWeb"/>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r w:rsidRPr="009D7057">
              <w:rPr>
                <w:rFonts w:asciiTheme="majorHAnsi" w:hAnsiTheme="majorHAnsi"/>
              </w:rPr>
              <w:t xml:space="preserve"> $$ s(t) = I(t) \cos(2 \pi f_c t) - Q(t) \sin(2 \pi f_c t) $$ Where:</w:t>
            </w:r>
          </w:p>
          <w:p w:rsidR="00CF3596" w:rsidRPr="009D7057" w:rsidRDefault="00CF3596" w:rsidP="00CF3596">
            <w:pPr>
              <w:pStyle w:val="NormalWeb"/>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I(t)I(t) and Q(t)Q(t) are the in-phase and quadrature components of the signal.</w:t>
            </w:r>
          </w:p>
          <w:p w:rsidR="00CF3596" w:rsidRPr="009D7057" w:rsidRDefault="00CF3596" w:rsidP="00CF3596">
            <w:pPr>
              <w:pStyle w:val="NormalWeb"/>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fcf_c is the carrier frequency.</w:t>
            </w:r>
          </w:p>
          <w:p w:rsidR="00CF3596" w:rsidRPr="009D7057" w:rsidRDefault="00CF3596" w:rsidP="00CF3596">
            <w:pPr>
              <w:pStyle w:val="Heading5"/>
              <w:outlineLvl w:val="4"/>
              <w:cnfStyle w:val="000000000000" w:firstRow="0" w:lastRow="0" w:firstColumn="0" w:lastColumn="0" w:oddVBand="0" w:evenVBand="0" w:oddHBand="0" w:evenHBand="0" w:firstRowFirstColumn="0" w:firstRowLastColumn="0" w:lastRowFirstColumn="0" w:lastRowLastColumn="0"/>
              <w:rPr>
                <w:b/>
                <w:bCs/>
                <w:sz w:val="24"/>
                <w:szCs w:val="24"/>
              </w:rPr>
            </w:pPr>
            <w:r w:rsidRPr="009D7057">
              <w:rPr>
                <w:b/>
                <w:bCs/>
                <w:sz w:val="24"/>
                <w:szCs w:val="24"/>
              </w:rPr>
              <w:t>Phase Shift Keying (PSK):</w:t>
            </w:r>
          </w:p>
          <w:p w:rsidR="00CF3596" w:rsidRPr="009D7057" w:rsidRDefault="00CF3596" w:rsidP="00CF3596">
            <w:pPr>
              <w:pStyle w:val="NormalWeb"/>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r w:rsidRPr="009D7057">
              <w:rPr>
                <w:rFonts w:asciiTheme="majorHAnsi" w:hAnsiTheme="majorHAnsi"/>
              </w:rPr>
              <w:t xml:space="preserve"> $$ s(t) = \cos(2 \pi f_c t + \theta) $$ Where:</w:t>
            </w:r>
          </w:p>
          <w:p w:rsidR="00CF3596" w:rsidRPr="009D7057" w:rsidRDefault="00CF3596" w:rsidP="00CF3596">
            <w:pPr>
              <w:pStyle w:val="NormalWeb"/>
              <w:numPr>
                <w:ilvl w:val="1"/>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θ\theta is the phase shift representing the data.</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Example - QAM Modulation:</w:t>
            </w:r>
          </w:p>
          <w:p w:rsidR="00CF3596" w:rsidRPr="009D7057" w:rsidRDefault="00CF3596" w:rsidP="00CF3596">
            <w:pPr>
              <w:pStyle w:val="NormalWeb"/>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Steps:</w:t>
            </w:r>
          </w:p>
          <w:p w:rsidR="00CF3596" w:rsidRPr="009D7057" w:rsidRDefault="00CF3596" w:rsidP="00CF3596">
            <w:pPr>
              <w:pStyle w:val="NormalWeb"/>
              <w:numPr>
                <w:ilvl w:val="1"/>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Map the input data to QAM symbols.</w:t>
            </w:r>
          </w:p>
          <w:p w:rsidR="00CF3596" w:rsidRPr="009D7057" w:rsidRDefault="00CF3596" w:rsidP="00CF3596">
            <w:pPr>
              <w:pStyle w:val="NormalWeb"/>
              <w:numPr>
                <w:ilvl w:val="1"/>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Generate the modulated signal using the QAM formula.</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Example - PSK Modulation:</w:t>
            </w:r>
          </w:p>
          <w:p w:rsidR="00CF3596" w:rsidRPr="009D7057" w:rsidRDefault="00CF3596" w:rsidP="00CF3596">
            <w:pPr>
              <w:pStyle w:val="NormalWeb"/>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Steps:</w:t>
            </w:r>
          </w:p>
          <w:p w:rsidR="00CF3596" w:rsidRPr="009D7057" w:rsidRDefault="00CF3596" w:rsidP="00CF3596">
            <w:pPr>
              <w:pStyle w:val="NormalWeb"/>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Map the input data to phase shifts.</w:t>
            </w:r>
          </w:p>
          <w:p w:rsidR="00CF3596" w:rsidRPr="009D7057" w:rsidRDefault="00CF3596" w:rsidP="00CF3596">
            <w:pPr>
              <w:pStyle w:val="NormalWeb"/>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Generate the modulated signal using the PSK form</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4" w:name="_Toc190337332"/>
            <w:r w:rsidRPr="009D7057">
              <w:rPr>
                <w:sz w:val="24"/>
                <w:szCs w:val="24"/>
              </w:rPr>
              <w:t>1. MIMO (Multiple Input Multiple Output) Systems</w:t>
            </w:r>
            <w:bookmarkEnd w:id="24"/>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SNR (Signal-to-Noise Ratio) Calculation:</w:t>
            </w:r>
          </w:p>
          <w:p w:rsidR="00CF3596" w:rsidRPr="009D7057" w:rsidRDefault="00CF3596" w:rsidP="00CF3596">
            <w:pPr>
              <w:pStyle w:val="NormalWeb"/>
              <w:numPr>
                <w:ilvl w:val="0"/>
                <w:numId w:val="3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Definition:</w:t>
            </w:r>
            <w:r w:rsidRPr="009D7057">
              <w:rPr>
                <w:rFonts w:asciiTheme="majorHAnsi" w:hAnsiTheme="majorHAnsi"/>
              </w:rPr>
              <w:t xml:space="preserve"> SNR is the ratio of the power of the signal to the power of the background noise.</w:t>
            </w:r>
          </w:p>
          <w:p w:rsidR="00CF3596" w:rsidRPr="009D7057" w:rsidRDefault="00CF3596" w:rsidP="00CF3596">
            <w:pPr>
              <w:pStyle w:val="NormalWeb"/>
              <w:numPr>
                <w:ilvl w:val="0"/>
                <w:numId w:val="3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r w:rsidRPr="009D7057">
              <w:rPr>
                <w:rFonts w:asciiTheme="majorHAnsi" w:hAnsiTheme="majorHAnsi"/>
              </w:rPr>
              <w:t xml:space="preserve"> $$ \text{SNR} = \frac{P_{signal}}{P_{noise}} $$</w:t>
            </w:r>
          </w:p>
          <w:p w:rsidR="00CF3596" w:rsidRPr="009D7057" w:rsidRDefault="00CF3596" w:rsidP="00CF3596">
            <w:pPr>
              <w:pStyle w:val="NormalWeb"/>
              <w:numPr>
                <w:ilvl w:val="1"/>
                <w:numId w:val="3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In decibels (dB): $$ \text{SNR}</w:t>
            </w:r>
            <w:r w:rsidRPr="009D7057">
              <w:rPr>
                <w:rStyle w:val="16"/>
                <w:rFonts w:asciiTheme="majorHAnsi" w:hAnsiTheme="majorHAnsi"/>
              </w:rPr>
              <w:t>{dB} = 10 \log</w:t>
            </w:r>
            <w:r w:rsidRPr="009D7057">
              <w:rPr>
                <w:rFonts w:asciiTheme="majorHAnsi" w:hAnsiTheme="majorHAnsi"/>
              </w:rPr>
              <w:t>{10}\left(\frac{P_{signal}}{P_{noise}}\right) $$</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Channel Capacity Calculation:</w:t>
            </w:r>
          </w:p>
          <w:p w:rsidR="00CF3596" w:rsidRPr="009D7057" w:rsidRDefault="00CF3596" w:rsidP="00CF3596">
            <w:pPr>
              <w:pStyle w:val="NormalWeb"/>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Shannon-Hartley Theorem:</w:t>
            </w:r>
            <w:r w:rsidRPr="009D7057">
              <w:rPr>
                <w:rFonts w:asciiTheme="majorHAnsi" w:hAnsiTheme="majorHAnsi"/>
              </w:rPr>
              <w:t xml:space="preserve"> $$ C = M \cdot B \cdot \log_2 (1 + \text{SNR}) $$ Where:</w:t>
            </w:r>
          </w:p>
          <w:p w:rsidR="00CF3596" w:rsidRPr="009D7057" w:rsidRDefault="00CF3596" w:rsidP="00CF3596">
            <w:pPr>
              <w:pStyle w:val="NormalWeb"/>
              <w:numPr>
                <w:ilvl w:val="1"/>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CC is the channel capacity (bps)</w:t>
            </w:r>
          </w:p>
          <w:p w:rsidR="00CF3596" w:rsidRPr="009D7057" w:rsidRDefault="00CF3596" w:rsidP="00CF3596">
            <w:pPr>
              <w:pStyle w:val="NormalWeb"/>
              <w:numPr>
                <w:ilvl w:val="1"/>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MM is the number of antennas</w:t>
            </w:r>
          </w:p>
          <w:p w:rsidR="00CF3596" w:rsidRPr="009D7057" w:rsidRDefault="00CF3596" w:rsidP="00CF3596">
            <w:pPr>
              <w:pStyle w:val="NormalWeb"/>
              <w:numPr>
                <w:ilvl w:val="1"/>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BB is the bandwidth (Hz)</w:t>
            </w:r>
          </w:p>
          <w:p w:rsidR="00CF3596" w:rsidRPr="009D7057" w:rsidRDefault="00CF3596" w:rsidP="00CF3596">
            <w:pPr>
              <w:pStyle w:val="NormalWeb"/>
              <w:numPr>
                <w:ilvl w:val="1"/>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SNR\text{SNR} is the Signal-to-Noise Ratio</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5" w:name="_Toc190337333"/>
            <w:r w:rsidRPr="009D7057">
              <w:rPr>
                <w:sz w:val="24"/>
                <w:szCs w:val="24"/>
              </w:rPr>
              <w:t>2. Satellite Communication</w:t>
            </w:r>
            <w:bookmarkEnd w:id="25"/>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Link Budget Analysis:</w:t>
            </w:r>
          </w:p>
          <w:p w:rsidR="00CF3596" w:rsidRPr="009D7057" w:rsidRDefault="00CF3596" w:rsidP="00CF3596">
            <w:pPr>
              <w:pStyle w:val="NormalWeb"/>
              <w:numPr>
                <w:ilvl w:val="0"/>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Definition:</w:t>
            </w:r>
            <w:r w:rsidRPr="009D7057">
              <w:rPr>
                <w:rFonts w:asciiTheme="majorHAnsi" w:hAnsiTheme="majorHAnsi"/>
              </w:rPr>
              <w:t xml:space="preserve"> A link budget accounts for all gains and losses from the transmitter, through the medium, to the receiver in a telecommunication system.</w:t>
            </w:r>
          </w:p>
          <w:p w:rsidR="00CF3596" w:rsidRPr="009D7057" w:rsidRDefault="00CF3596" w:rsidP="00CF3596">
            <w:pPr>
              <w:pStyle w:val="NormalWeb"/>
              <w:numPr>
                <w:ilvl w:val="0"/>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r w:rsidRPr="009D7057">
              <w:rPr>
                <w:rFonts w:asciiTheme="majorHAnsi" w:hAnsiTheme="majorHAnsi"/>
              </w:rPr>
              <w:t xml:space="preserve"> $$ P_{r} = P_{t} + G_{t} + G_{r} - L_{p} - L_{s} - L_{m} $$ Where:</w:t>
            </w:r>
          </w:p>
          <w:p w:rsidR="00CF3596" w:rsidRPr="009D7057" w:rsidRDefault="00CF3596" w:rsidP="00CF3596">
            <w:pPr>
              <w:pStyle w:val="NormalWeb"/>
              <w:numPr>
                <w:ilvl w:val="1"/>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PrP_{r} is the received power (dBm)</w:t>
            </w:r>
          </w:p>
          <w:p w:rsidR="00CF3596" w:rsidRPr="009D7057" w:rsidRDefault="00CF3596" w:rsidP="00CF3596">
            <w:pPr>
              <w:pStyle w:val="NormalWeb"/>
              <w:numPr>
                <w:ilvl w:val="1"/>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PtP_{t} is the transmitted power (dBm)</w:t>
            </w:r>
          </w:p>
          <w:p w:rsidR="00CF3596" w:rsidRPr="009D7057" w:rsidRDefault="00CF3596" w:rsidP="00CF3596">
            <w:pPr>
              <w:pStyle w:val="NormalWeb"/>
              <w:numPr>
                <w:ilvl w:val="1"/>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GtG_{t} is the transmitter antenna gain (dBi)</w:t>
            </w:r>
          </w:p>
          <w:p w:rsidR="00CF3596" w:rsidRPr="009D7057" w:rsidRDefault="00CF3596" w:rsidP="00CF3596">
            <w:pPr>
              <w:pStyle w:val="NormalWeb"/>
              <w:numPr>
                <w:ilvl w:val="1"/>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GrG_{r} is the receiver antenna gain (dBi)</w:t>
            </w:r>
          </w:p>
          <w:p w:rsidR="00CF3596" w:rsidRPr="009D7057" w:rsidRDefault="00CF3596" w:rsidP="00CF3596">
            <w:pPr>
              <w:pStyle w:val="NormalWeb"/>
              <w:numPr>
                <w:ilvl w:val="1"/>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LpL_{p} is the free-space path loss (dB)</w:t>
            </w:r>
          </w:p>
          <w:p w:rsidR="00CF3596" w:rsidRPr="009D7057" w:rsidRDefault="00CF3596" w:rsidP="00CF3596">
            <w:pPr>
              <w:pStyle w:val="NormalWeb"/>
              <w:numPr>
                <w:ilvl w:val="1"/>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LsL_{s} is the system losses (dB)</w:t>
            </w:r>
          </w:p>
          <w:p w:rsidR="00CF3596" w:rsidRPr="009D7057" w:rsidRDefault="00CF3596" w:rsidP="00CF3596">
            <w:pPr>
              <w:pStyle w:val="NormalWeb"/>
              <w:numPr>
                <w:ilvl w:val="1"/>
                <w:numId w:val="3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LmL_{m} is the miscellaneous losses (dB)</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Doppler Shift Compensation:</w:t>
            </w:r>
          </w:p>
          <w:p w:rsidR="00CF3596" w:rsidRPr="009D7057" w:rsidRDefault="00CF3596" w:rsidP="00CF3596">
            <w:pPr>
              <w:pStyle w:val="NormalWeb"/>
              <w:numPr>
                <w:ilvl w:val="0"/>
                <w:numId w:val="3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Definition:</w:t>
            </w:r>
            <w:r w:rsidRPr="009D7057">
              <w:rPr>
                <w:rFonts w:asciiTheme="majorHAnsi" w:hAnsiTheme="majorHAnsi"/>
              </w:rPr>
              <w:t xml:space="preserve"> Doppler shift is the change in frequency of a wave in relation to an observer moving relative to the source of the wave.</w:t>
            </w:r>
          </w:p>
          <w:p w:rsidR="00CF3596" w:rsidRPr="009D7057" w:rsidRDefault="00CF3596" w:rsidP="00CF3596">
            <w:pPr>
              <w:pStyle w:val="NormalWeb"/>
              <w:numPr>
                <w:ilvl w:val="0"/>
                <w:numId w:val="3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r w:rsidRPr="009D7057">
              <w:rPr>
                <w:rFonts w:asciiTheme="majorHAnsi" w:hAnsiTheme="majorHAnsi"/>
              </w:rPr>
              <w:t xml:space="preserve"> $$ f_d = \frac{v}{c} f_s $$ Where:</w:t>
            </w:r>
          </w:p>
          <w:p w:rsidR="00CF3596" w:rsidRPr="009D7057" w:rsidRDefault="00CF3596" w:rsidP="00CF3596">
            <w:pPr>
              <w:pStyle w:val="NormalWeb"/>
              <w:numPr>
                <w:ilvl w:val="1"/>
                <w:numId w:val="3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fdf_d is the Doppler shift</w:t>
            </w:r>
          </w:p>
          <w:p w:rsidR="00CF3596" w:rsidRPr="009D7057" w:rsidRDefault="00CF3596" w:rsidP="00CF3596">
            <w:pPr>
              <w:pStyle w:val="NormalWeb"/>
              <w:numPr>
                <w:ilvl w:val="1"/>
                <w:numId w:val="3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vv is the relative velocity between the source and observer</w:t>
            </w:r>
          </w:p>
          <w:p w:rsidR="00CF3596" w:rsidRPr="009D7057" w:rsidRDefault="00CF3596" w:rsidP="00CF3596">
            <w:pPr>
              <w:pStyle w:val="NormalWeb"/>
              <w:numPr>
                <w:ilvl w:val="1"/>
                <w:numId w:val="3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cc is the speed of light</w:t>
            </w:r>
          </w:p>
          <w:p w:rsidR="00CF3596" w:rsidRPr="009D7057" w:rsidRDefault="00CF3596" w:rsidP="00CF3596">
            <w:pPr>
              <w:pStyle w:val="NormalWeb"/>
              <w:numPr>
                <w:ilvl w:val="1"/>
                <w:numId w:val="3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fsf_s is the source frequency</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6" w:name="_Toc190337334"/>
            <w:r w:rsidRPr="009D7057">
              <w:rPr>
                <w:sz w:val="24"/>
                <w:szCs w:val="24"/>
              </w:rPr>
              <w:t>3. Optical Fiber Communication</w:t>
            </w:r>
            <w:bookmarkEnd w:id="26"/>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Wavelength-Division Multiplexing (WDM):</w:t>
            </w:r>
          </w:p>
          <w:p w:rsidR="00CF3596" w:rsidRPr="009D7057" w:rsidRDefault="00CF3596" w:rsidP="00CF3596">
            <w:pPr>
              <w:pStyle w:val="NormalWeb"/>
              <w:numPr>
                <w:ilvl w:val="0"/>
                <w:numId w:val="3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Spectral Analysis:</w:t>
            </w:r>
          </w:p>
          <w:p w:rsidR="00CF3596" w:rsidRPr="009D7057" w:rsidRDefault="00CF3596" w:rsidP="00CF3596">
            <w:pPr>
              <w:pStyle w:val="NormalWeb"/>
              <w:numPr>
                <w:ilvl w:val="1"/>
                <w:numId w:val="3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Fourier Transform:</w:t>
            </w:r>
            <w:r w:rsidRPr="009D7057">
              <w:rPr>
                <w:rFonts w:asciiTheme="majorHAnsi" w:hAnsiTheme="majorHAnsi"/>
              </w:rPr>
              <w:t xml:space="preserve"> $$ X(f) = \int_{-\infty}^{\infty} x(t) e^{-j2\pi ft} dt $$</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Dispersion Management:</w:t>
            </w:r>
          </w:p>
          <w:p w:rsidR="00CF3596" w:rsidRPr="009D7057" w:rsidRDefault="00CF3596" w:rsidP="00CF3596">
            <w:pPr>
              <w:pStyle w:val="NormalWeb"/>
              <w:numPr>
                <w:ilvl w:val="0"/>
                <w:numId w:val="3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Definition:</w:t>
            </w:r>
            <w:r w:rsidRPr="009D7057">
              <w:rPr>
                <w:rFonts w:asciiTheme="majorHAnsi" w:hAnsiTheme="majorHAnsi"/>
              </w:rPr>
              <w:t xml:space="preserve"> Dispersion in optical fibers causes pulse spreading, reducing signal quality over long distances.</w:t>
            </w:r>
          </w:p>
          <w:p w:rsidR="00CF3596" w:rsidRPr="009D7057" w:rsidRDefault="00CF3596" w:rsidP="00CF3596">
            <w:pPr>
              <w:pStyle w:val="NormalWeb"/>
              <w:numPr>
                <w:ilvl w:val="0"/>
                <w:numId w:val="3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r w:rsidRPr="009D7057">
              <w:rPr>
                <w:rFonts w:asciiTheme="majorHAnsi" w:hAnsiTheme="majorHAnsi"/>
              </w:rPr>
              <w:t xml:space="preserve"> $$ D = \frac{d\tau}{d\lambda} = \frac{d</w:t>
            </w:r>
            <w:r w:rsidRPr="009D7057">
              <w:rPr>
                <w:rFonts w:asciiTheme="majorHAnsi" w:hAnsiTheme="majorHAnsi"/>
                <w:vertAlign w:val="superscript"/>
              </w:rPr>
              <w:t>2\beta}{d\lambda</w:t>
            </w:r>
            <w:r w:rsidRPr="009D7057">
              <w:rPr>
                <w:rFonts w:asciiTheme="majorHAnsi" w:hAnsiTheme="majorHAnsi"/>
              </w:rPr>
              <w:t>2} $$ Where:</w:t>
            </w:r>
          </w:p>
          <w:p w:rsidR="00CF3596" w:rsidRPr="009D7057" w:rsidRDefault="00CF3596" w:rsidP="00CF3596">
            <w:pPr>
              <w:pStyle w:val="NormalWeb"/>
              <w:numPr>
                <w:ilvl w:val="1"/>
                <w:numId w:val="3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DD is the dispersion parameter</w:t>
            </w:r>
          </w:p>
          <w:p w:rsidR="00CF3596" w:rsidRPr="009D7057" w:rsidRDefault="00CF3596" w:rsidP="00CF3596">
            <w:pPr>
              <w:pStyle w:val="NormalWeb"/>
              <w:numPr>
                <w:ilvl w:val="1"/>
                <w:numId w:val="3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τ\tau is the pulse broadening</w:t>
            </w:r>
          </w:p>
          <w:p w:rsidR="00CF3596" w:rsidRPr="009D7057" w:rsidRDefault="00CF3596" w:rsidP="00CF3596">
            <w:pPr>
              <w:pStyle w:val="NormalWeb"/>
              <w:numPr>
                <w:ilvl w:val="1"/>
                <w:numId w:val="3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λ\lambda is the wavelength</w:t>
            </w:r>
          </w:p>
          <w:p w:rsidR="00CF3596" w:rsidRPr="009D7057" w:rsidRDefault="00CF3596" w:rsidP="00CF3596">
            <w:pPr>
              <w:pStyle w:val="NormalWeb"/>
              <w:numPr>
                <w:ilvl w:val="1"/>
                <w:numId w:val="3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β\beta is the propagation constant</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7" w:name="_Toc190337335"/>
            <w:r w:rsidRPr="009D7057">
              <w:rPr>
                <w:sz w:val="24"/>
                <w:szCs w:val="24"/>
              </w:rPr>
              <w:t>4. IoT (Internet of Things)</w:t>
            </w:r>
            <w:bookmarkEnd w:id="27"/>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Power Efficiency Calculations:</w:t>
            </w:r>
          </w:p>
          <w:p w:rsidR="00CF3596" w:rsidRPr="009D7057" w:rsidRDefault="00CF3596" w:rsidP="00CF3596">
            <w:pPr>
              <w:pStyle w:val="NormalWeb"/>
              <w:numPr>
                <w:ilvl w:val="0"/>
                <w:numId w:val="3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Definition:</w:t>
            </w:r>
            <w:r w:rsidRPr="009D7057">
              <w:rPr>
                <w:rFonts w:asciiTheme="majorHAnsi" w:hAnsiTheme="majorHAnsi"/>
              </w:rPr>
              <w:t xml:space="preserve"> Ensuring low power consumption in IoT devices.</w:t>
            </w:r>
          </w:p>
          <w:p w:rsidR="00CF3596" w:rsidRPr="009D7057" w:rsidRDefault="00CF3596" w:rsidP="00CF3596">
            <w:pPr>
              <w:pStyle w:val="NormalWeb"/>
              <w:numPr>
                <w:ilvl w:val="0"/>
                <w:numId w:val="3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p>
          <w:p w:rsidR="00CF3596" w:rsidRPr="009D7057" w:rsidRDefault="00CF3596" w:rsidP="00CF3596">
            <w:pPr>
              <w:pStyle w:val="NormalWeb"/>
              <w:numPr>
                <w:ilvl w:val="1"/>
                <w:numId w:val="3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Energy Consumption:</w:t>
            </w:r>
            <w:r w:rsidRPr="009D7057">
              <w:rPr>
                <w:rFonts w:asciiTheme="majorHAnsi" w:hAnsiTheme="majorHAnsi"/>
              </w:rPr>
              <w:t xml:space="preserve"> $$ E = P \times t $$ Where:</w:t>
            </w:r>
          </w:p>
          <w:p w:rsidR="00CF3596" w:rsidRPr="009D7057" w:rsidRDefault="00CF3596" w:rsidP="00CF3596">
            <w:pPr>
              <w:pStyle w:val="NormalWeb"/>
              <w:numPr>
                <w:ilvl w:val="1"/>
                <w:numId w:val="3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EE is the energy consumption</w:t>
            </w:r>
          </w:p>
          <w:p w:rsidR="00CF3596" w:rsidRPr="009D7057" w:rsidRDefault="00CF3596" w:rsidP="00CF3596">
            <w:pPr>
              <w:pStyle w:val="NormalWeb"/>
              <w:numPr>
                <w:ilvl w:val="1"/>
                <w:numId w:val="3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PP is the power consumption</w:t>
            </w:r>
          </w:p>
          <w:p w:rsidR="00CF3596" w:rsidRPr="009D7057" w:rsidRDefault="00CF3596" w:rsidP="00CF3596">
            <w:pPr>
              <w:pStyle w:val="NormalWeb"/>
              <w:numPr>
                <w:ilvl w:val="1"/>
                <w:numId w:val="3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tt is the time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Network Scaling:</w:t>
            </w:r>
          </w:p>
          <w:p w:rsidR="00CF3596" w:rsidRPr="009D7057" w:rsidRDefault="00CF3596" w:rsidP="00CF3596">
            <w:pPr>
              <w:pStyle w:val="NormalWeb"/>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Definition:</w:t>
            </w:r>
            <w:r w:rsidRPr="009D7057">
              <w:rPr>
                <w:rFonts w:asciiTheme="majorHAnsi" w:hAnsiTheme="majorHAnsi"/>
              </w:rPr>
              <w:t xml:space="preserve"> Ensuring the network can scale efficiently with the addition of new devices.</w:t>
            </w:r>
          </w:p>
          <w:p w:rsidR="00CF3596" w:rsidRPr="009D7057" w:rsidRDefault="00CF3596" w:rsidP="00CF3596">
            <w:pPr>
              <w:pStyle w:val="NormalWeb"/>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Formula:</w:t>
            </w:r>
          </w:p>
          <w:p w:rsidR="00CF3596" w:rsidRPr="009D7057" w:rsidRDefault="00CF3596" w:rsidP="00CF3596">
            <w:pPr>
              <w:pStyle w:val="NormalWeb"/>
              <w:numPr>
                <w:ilvl w:val="1"/>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Network Capacity:</w:t>
            </w:r>
            <w:r w:rsidRPr="009D7057">
              <w:rPr>
                <w:rFonts w:asciiTheme="majorHAnsi" w:hAnsiTheme="majorHAnsi"/>
              </w:rPr>
              <w:t xml:space="preserve"> $$ C = B \cdot \log_2 (1 + \text{SNR}) $$ Where:</w:t>
            </w:r>
          </w:p>
          <w:p w:rsidR="00CF3596" w:rsidRPr="009D7057" w:rsidRDefault="00CF3596" w:rsidP="00CF3596">
            <w:pPr>
              <w:pStyle w:val="NormalWeb"/>
              <w:numPr>
                <w:ilvl w:val="1"/>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CC is the capacity</w:t>
            </w:r>
          </w:p>
          <w:p w:rsidR="00CF3596" w:rsidRPr="009D7057" w:rsidRDefault="00CF3596" w:rsidP="00CF3596">
            <w:pPr>
              <w:pStyle w:val="NormalWeb"/>
              <w:numPr>
                <w:ilvl w:val="1"/>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BB is the bandwidth</w:t>
            </w:r>
          </w:p>
          <w:p w:rsidR="00CF3596" w:rsidRPr="009D7057" w:rsidRDefault="00CF3596" w:rsidP="00CF3596">
            <w:pPr>
              <w:pStyle w:val="NormalWeb"/>
              <w:numPr>
                <w:ilvl w:val="1"/>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SNR\text{SNR} is the Signal-to-Noise Ratio</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Communication technology has evolved significantly over centuries, transforming how we share information and connect with each other. Here are some key historical milestones:</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8" w:name="_Toc190337336"/>
            <w:r w:rsidRPr="009D7057">
              <w:rPr>
                <w:rStyle w:val="24"/>
                <w:rFonts w:asciiTheme="majorHAnsi" w:hAnsiTheme="majorHAnsi"/>
                <w:sz w:val="24"/>
                <w:szCs w:val="24"/>
              </w:rPr>
              <w:t>Ancient Times</w:t>
            </w:r>
            <w:bookmarkEnd w:id="28"/>
          </w:p>
          <w:p w:rsidR="00CF3596" w:rsidRPr="009D7057" w:rsidRDefault="00CF3596" w:rsidP="00CF3596">
            <w:pPr>
              <w:pStyle w:val="NormalWeb"/>
              <w:numPr>
                <w:ilvl w:val="0"/>
                <w:numId w:val="4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100,000 BC:</w:t>
            </w:r>
            <w:r w:rsidRPr="009D7057">
              <w:rPr>
                <w:rFonts w:asciiTheme="majorHAnsi" w:hAnsiTheme="majorHAnsi"/>
              </w:rPr>
              <w:t xml:space="preserve"> Development of human speech, enabling verbal communication</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Integral Derivation in Thermodynamics:</w:t>
            </w:r>
          </w:p>
          <w:p w:rsidR="00CF3596" w:rsidRPr="009D7057" w:rsidRDefault="00CF3596" w:rsidP="00CF3596">
            <w:pPr>
              <w:pStyle w:val="NormalWeb"/>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Gibbs Free Energy (</w:t>
            </w:r>
            <w:r w:rsidRPr="009D7057">
              <w:rPr>
                <w:rFonts w:asciiTheme="majorHAnsi" w:hAnsiTheme="majorHAnsi"/>
              </w:rPr>
              <w:t>ΔG\Delta G</w:t>
            </w:r>
            <w:r w:rsidRPr="009D7057">
              <w:rPr>
                <w:rStyle w:val="24"/>
                <w:rFonts w:asciiTheme="majorHAnsi" w:hAnsiTheme="majorHAnsi"/>
              </w:rPr>
              <w:t>) Calculation:</w:t>
            </w:r>
          </w:p>
          <w:p w:rsidR="00CF3596" w:rsidRPr="009D7057" w:rsidRDefault="00CF3596" w:rsidP="00CF3596">
            <w:pPr>
              <w:pStyle w:val="NormalWeb"/>
              <w:numPr>
                <w:ilvl w:val="1"/>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Formula for the Gibbs free energy change: $$ \Delta G = \Delta H - T \Delta S $$ Where:</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ΔH\Delta H is the enthalpy change</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TT is the temperature (in Kelvin)</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ΔS\Delta S is the entropy change</w:t>
            </w:r>
          </w:p>
          <w:p w:rsidR="00CF3596" w:rsidRPr="009D7057" w:rsidRDefault="00CF3596" w:rsidP="00CF3596">
            <w:pPr>
              <w:pStyle w:val="NormalWeb"/>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Nernst Equation:</w:t>
            </w:r>
          </w:p>
          <w:p w:rsidR="00CF3596" w:rsidRPr="009D7057" w:rsidRDefault="00CF3596" w:rsidP="00CF3596">
            <w:pPr>
              <w:pStyle w:val="NormalWeb"/>
              <w:numPr>
                <w:ilvl w:val="1"/>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Used to calculate the cell potential under non-standard conditions: $$ E = E^\circ - \frac{RT}{nF} \ln Q $$ Where:</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EE is the cell potential</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E</w:t>
            </w:r>
            <w:r w:rsidRPr="009D7057">
              <w:rPr>
                <w:rFonts w:ascii="Cambria Math" w:hAnsi="Cambria Math" w:cs="Cambria Math"/>
              </w:rPr>
              <w:t>∘</w:t>
            </w:r>
            <w:r w:rsidRPr="009D7057">
              <w:rPr>
                <w:rFonts w:asciiTheme="majorHAnsi" w:hAnsiTheme="majorHAnsi"/>
              </w:rPr>
              <w:t>E^\circ is the standard cell potential</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RR is the universal gas constant</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TT is the temperature (in Kelvin)</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nn is the number of moles of electrons</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FF is Faraday's constant</w:t>
            </w:r>
          </w:p>
          <w:p w:rsidR="00CF3596" w:rsidRPr="009D7057" w:rsidRDefault="00CF3596" w:rsidP="00CF3596">
            <w:pPr>
              <w:pStyle w:val="NormalWeb"/>
              <w:numPr>
                <w:ilvl w:val="2"/>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QQ is the reaction quotient</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Kinetics and Electron Transfer Processes:</w:t>
            </w:r>
          </w:p>
          <w:p w:rsidR="00CF3596" w:rsidRPr="009D7057" w:rsidRDefault="00CF3596" w:rsidP="00CF3596">
            <w:pPr>
              <w:pStyle w:val="NormalWeb"/>
              <w:numPr>
                <w:ilvl w:val="0"/>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Reaction:</w:t>
            </w:r>
          </w:p>
          <w:p w:rsidR="00CF3596" w:rsidRPr="009D7057" w:rsidRDefault="00CF3596" w:rsidP="00CF3596">
            <w:pPr>
              <w:pStyle w:val="NormalWeb"/>
              <w:numPr>
                <w:ilvl w:val="1"/>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Formula for the rate of an electrochemical reaction: $$ \text{Rate} = k[A]</w:t>
            </w:r>
            <w:r w:rsidRPr="009D7057">
              <w:rPr>
                <w:rFonts w:asciiTheme="majorHAnsi" w:hAnsiTheme="majorHAnsi"/>
                <w:vertAlign w:val="superscript"/>
              </w:rPr>
              <w:t>m[B]</w:t>
            </w:r>
            <w:r w:rsidRPr="009D7057">
              <w:rPr>
                <w:rFonts w:asciiTheme="majorHAnsi" w:hAnsiTheme="majorHAnsi"/>
              </w:rPr>
              <w:t>n $$ Where:</w:t>
            </w:r>
          </w:p>
          <w:p w:rsidR="00CF3596" w:rsidRPr="009D7057" w:rsidRDefault="00CF3596" w:rsidP="00CF3596">
            <w:pPr>
              <w:pStyle w:val="NormalWeb"/>
              <w:numPr>
                <w:ilvl w:val="2"/>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kk is the rate constant</w:t>
            </w:r>
          </w:p>
          <w:p w:rsidR="00CF3596" w:rsidRPr="009D7057" w:rsidRDefault="00CF3596" w:rsidP="00CF3596">
            <w:pPr>
              <w:pStyle w:val="NormalWeb"/>
              <w:numPr>
                <w:ilvl w:val="2"/>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[A][A] and [B][B] are the concentrations of reactants</w:t>
            </w:r>
          </w:p>
          <w:p w:rsidR="00CF3596" w:rsidRPr="009D7057" w:rsidRDefault="00CF3596" w:rsidP="00CF3596">
            <w:pPr>
              <w:pStyle w:val="NormalWeb"/>
              <w:numPr>
                <w:ilvl w:val="2"/>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mm and nn are the reaction orders</w:t>
            </w:r>
          </w:p>
          <w:p w:rsidR="00CF3596" w:rsidRPr="009D7057" w:rsidRDefault="00CF3596" w:rsidP="00CF3596">
            <w:pPr>
              <w:pStyle w:val="NormalWeb"/>
              <w:numPr>
                <w:ilvl w:val="0"/>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Butler-Volmer Equation:</w:t>
            </w:r>
          </w:p>
          <w:p w:rsidR="00CF3596" w:rsidRPr="009D7057" w:rsidRDefault="00CF3596" w:rsidP="00CF3596">
            <w:pPr>
              <w:pStyle w:val="NormalWeb"/>
              <w:numPr>
                <w:ilvl w:val="1"/>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Describes the current density as a function of overpotential: $$ j = j_0 \left( \exp \left( \frac{\alpha n F \eta}{RT} \right) - \exp \left( -\frac{(1-\alpha) n F \eta}{RT} \right) \right) $$ Where:</w:t>
            </w:r>
          </w:p>
          <w:p w:rsidR="00CF3596" w:rsidRPr="009D7057" w:rsidRDefault="00CF3596" w:rsidP="00CF3596">
            <w:pPr>
              <w:pStyle w:val="NormalWeb"/>
              <w:numPr>
                <w:ilvl w:val="2"/>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jj is the current density</w:t>
            </w:r>
          </w:p>
          <w:p w:rsidR="00CF3596" w:rsidRPr="009D7057" w:rsidRDefault="00CF3596" w:rsidP="00CF3596">
            <w:pPr>
              <w:pStyle w:val="NormalWeb"/>
              <w:numPr>
                <w:ilvl w:val="2"/>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j0j_0 is the exchange current density</w:t>
            </w:r>
          </w:p>
          <w:p w:rsidR="00CF3596" w:rsidRPr="009D7057" w:rsidRDefault="00CF3596" w:rsidP="00CF3596">
            <w:pPr>
              <w:pStyle w:val="NormalWeb"/>
              <w:numPr>
                <w:ilvl w:val="2"/>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α\alpha is the charge transfer coefficient</w:t>
            </w:r>
          </w:p>
          <w:p w:rsidR="00CF3596" w:rsidRPr="009D7057" w:rsidRDefault="00CF3596" w:rsidP="00CF3596">
            <w:pPr>
              <w:pStyle w:val="NormalWeb"/>
              <w:numPr>
                <w:ilvl w:val="2"/>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η\eta is the overpotential</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29" w:name="_Toc190337337"/>
            <w:r w:rsidRPr="009D7057">
              <w:rPr>
                <w:sz w:val="24"/>
                <w:szCs w:val="24"/>
              </w:rPr>
              <w:t>System Design and Operation</w:t>
            </w:r>
            <w:bookmarkEnd w:id="29"/>
          </w:p>
          <w:p w:rsidR="00CF3596" w:rsidRPr="009D7057" w:rsidRDefault="00CF3596" w:rsidP="00CF3596">
            <w:pPr>
              <w:pStyle w:val="NormalWeb"/>
              <w:numPr>
                <w:ilvl w:val="0"/>
                <w:numId w:val="4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Electrochemical Cell Design:</w:t>
            </w:r>
          </w:p>
          <w:p w:rsidR="00CF3596" w:rsidRPr="009D7057" w:rsidRDefault="00CF3596" w:rsidP="00CF3596">
            <w:pPr>
              <w:pStyle w:val="NormalWeb"/>
              <w:numPr>
                <w:ilvl w:val="1"/>
                <w:numId w:val="4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Anode and Cathode Selection:</w:t>
            </w:r>
            <w:r w:rsidRPr="009D7057">
              <w:rPr>
                <w:rFonts w:asciiTheme="majorHAnsi" w:hAnsiTheme="majorHAnsi"/>
              </w:rPr>
              <w:t xml:space="preserve"> Choosing appropriate materials for the anode and cathode based on their electrochemical properties.</w:t>
            </w:r>
          </w:p>
          <w:p w:rsidR="00CF3596" w:rsidRPr="009D7057" w:rsidRDefault="00CF3596" w:rsidP="00CF3596">
            <w:pPr>
              <w:pStyle w:val="NormalWeb"/>
              <w:numPr>
                <w:ilvl w:val="1"/>
                <w:numId w:val="4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Electrolyte:</w:t>
            </w:r>
            <w:r w:rsidRPr="009D7057">
              <w:rPr>
                <w:rFonts w:asciiTheme="majorHAnsi" w:hAnsiTheme="majorHAnsi"/>
              </w:rPr>
              <w:t xml:space="preserve"> Selecting the right electrolyte to ensure efficient ion transport and minimal resistance.</w:t>
            </w:r>
          </w:p>
          <w:p w:rsidR="00CF3596" w:rsidRPr="009D7057" w:rsidRDefault="00CF3596" w:rsidP="00CF3596">
            <w:pPr>
              <w:pStyle w:val="NormalWeb"/>
              <w:numPr>
                <w:ilvl w:val="1"/>
                <w:numId w:val="4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Configuration:</w:t>
            </w:r>
            <w:r w:rsidRPr="009D7057">
              <w:rPr>
                <w:rFonts w:asciiTheme="majorHAnsi" w:hAnsiTheme="majorHAnsi"/>
              </w:rPr>
              <w:t xml:space="preserve"> Designing the cell layout to optimize performance, durability, and safety.</w:t>
            </w:r>
          </w:p>
          <w:p w:rsidR="00CF3596" w:rsidRPr="009D7057" w:rsidRDefault="00CF3596" w:rsidP="00CF3596">
            <w:pPr>
              <w:pStyle w:val="NormalWeb"/>
              <w:numPr>
                <w:ilvl w:val="0"/>
                <w:numId w:val="4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Operational Parameters:</w:t>
            </w:r>
          </w:p>
          <w:p w:rsidR="00CF3596" w:rsidRPr="009D7057" w:rsidRDefault="00CF3596" w:rsidP="00CF3596">
            <w:pPr>
              <w:pStyle w:val="NormalWeb"/>
              <w:numPr>
                <w:ilvl w:val="1"/>
                <w:numId w:val="4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Temperature Control:</w:t>
            </w:r>
            <w:r w:rsidRPr="009D7057">
              <w:rPr>
                <w:rFonts w:asciiTheme="majorHAnsi" w:hAnsiTheme="majorHAnsi"/>
              </w:rPr>
              <w:t xml:space="preserve"> Ensuring the system operates within the optimal temperature range for maximum efficiency.</w:t>
            </w:r>
          </w:p>
          <w:p w:rsidR="00CF3596" w:rsidRPr="009D7057" w:rsidRDefault="00CF3596" w:rsidP="00CF3596">
            <w:pPr>
              <w:pStyle w:val="NormalWeb"/>
              <w:numPr>
                <w:ilvl w:val="1"/>
                <w:numId w:val="4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Current Density:</w:t>
            </w:r>
            <w:r w:rsidRPr="009D7057">
              <w:rPr>
                <w:rFonts w:asciiTheme="majorHAnsi" w:hAnsiTheme="majorHAnsi"/>
              </w:rPr>
              <w:t xml:space="preserve"> Regulating the current density to balance between reaction rate and energy efficiency.</w:t>
            </w:r>
          </w:p>
          <w:p w:rsidR="00CF3596" w:rsidRPr="009D7057" w:rsidRDefault="00CF3596" w:rsidP="00CF3596">
            <w:pPr>
              <w:pStyle w:val="NormalWeb"/>
              <w:numPr>
                <w:ilvl w:val="1"/>
                <w:numId w:val="4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Maintenance:</w:t>
            </w:r>
            <w:r w:rsidRPr="009D7057">
              <w:rPr>
                <w:rFonts w:asciiTheme="majorHAnsi" w:hAnsiTheme="majorHAnsi"/>
              </w:rPr>
              <w:t xml:space="preserve"> Implementing regular maintenance protocols to ensure the longevity and reliability of the system.</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0" w:name="_Toc190337338"/>
            <w:r w:rsidRPr="009D7057">
              <w:rPr>
                <w:sz w:val="24"/>
                <w:szCs w:val="24"/>
              </w:rPr>
              <w:t>Battery Technologies for Infrastructure</w:t>
            </w:r>
            <w:bookmarkEnd w:id="30"/>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Lithium-ion Batteries:</w:t>
            </w:r>
          </w:p>
          <w:p w:rsidR="00CF3596" w:rsidRPr="009D7057" w:rsidRDefault="00CF3596" w:rsidP="00CF3596">
            <w:pPr>
              <w:pStyle w:val="NormalWeb"/>
              <w:numPr>
                <w:ilvl w:val="0"/>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Structure:</w:t>
            </w:r>
          </w:p>
          <w:p w:rsidR="00CF3596" w:rsidRPr="009D7057" w:rsidRDefault="00CF3596" w:rsidP="00CF3596">
            <w:pPr>
              <w:pStyle w:val="NormalWeb"/>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Composed of a positive electrode (cathode), a negative electrode (anode), and an electrolyte that allows for ion transport.</w:t>
            </w:r>
          </w:p>
          <w:p w:rsidR="00CF3596" w:rsidRPr="009D7057" w:rsidRDefault="00CF3596" w:rsidP="00CF3596">
            <w:pPr>
              <w:pStyle w:val="NormalWeb"/>
              <w:numPr>
                <w:ilvl w:val="0"/>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Function:</w:t>
            </w:r>
          </w:p>
          <w:p w:rsidR="00CF3596" w:rsidRPr="009D7057" w:rsidRDefault="00CF3596" w:rsidP="00CF3596">
            <w:pPr>
              <w:pStyle w:val="NormalWeb"/>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During discharge, lithium ions move from the anode to the cathode through the electrolyte, releasing energy.</w:t>
            </w:r>
          </w:p>
          <w:p w:rsidR="00CF3596" w:rsidRPr="009D7057" w:rsidRDefault="00CF3596" w:rsidP="00CF3596">
            <w:pPr>
              <w:pStyle w:val="NormalWeb"/>
              <w:numPr>
                <w:ilvl w:val="0"/>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Applications:</w:t>
            </w:r>
          </w:p>
          <w:p w:rsidR="00CF3596" w:rsidRPr="009D7057" w:rsidRDefault="00CF3596" w:rsidP="00CF3596">
            <w:pPr>
              <w:pStyle w:val="NormalWeb"/>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Widely used in portable electronics, electric vehicles, and grid energy storage due to their high energy density and long cycle life.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Lead-acid Batteries:</w:t>
            </w:r>
          </w:p>
          <w:p w:rsidR="00CF3596" w:rsidRPr="009D7057" w:rsidRDefault="00CF3596" w:rsidP="00CF3596">
            <w:pPr>
              <w:pStyle w:val="NormalWeb"/>
              <w:numPr>
                <w:ilvl w:val="0"/>
                <w:numId w:val="4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Traditional Uses:</w:t>
            </w:r>
          </w:p>
          <w:p w:rsidR="00CF3596" w:rsidRPr="009D7057" w:rsidRDefault="00CF3596" w:rsidP="00CF3596">
            <w:pPr>
              <w:pStyle w:val="NormalWeb"/>
              <w:numPr>
                <w:ilvl w:val="1"/>
                <w:numId w:val="4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Commonly used in automotive applications for starting, lighting, and ignition (SLI) due to their reliability and cost-effectiveness.</w:t>
            </w:r>
          </w:p>
          <w:p w:rsidR="00CF3596" w:rsidRPr="009D7057" w:rsidRDefault="00CF3596" w:rsidP="00CF3596">
            <w:pPr>
              <w:pStyle w:val="NormalWeb"/>
              <w:numPr>
                <w:ilvl w:val="0"/>
                <w:numId w:val="4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Modern Improvements:</w:t>
            </w:r>
          </w:p>
          <w:p w:rsidR="00CF3596" w:rsidRPr="009D7057" w:rsidRDefault="00CF3596" w:rsidP="00CF3596">
            <w:pPr>
              <w:pStyle w:val="NormalWeb"/>
              <w:numPr>
                <w:ilvl w:val="1"/>
                <w:numId w:val="4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Enhanced designs for better performance, such as AGM (Absorbent Glass Mat) and gel batteries, which offer improved safety and efficiency.</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Emerging Technologies:</w:t>
            </w:r>
          </w:p>
          <w:p w:rsidR="00CF3596" w:rsidRPr="009D7057" w:rsidRDefault="00CF3596" w:rsidP="00CF3596">
            <w:pPr>
              <w:pStyle w:val="NormalWeb"/>
              <w:numPr>
                <w:ilvl w:val="0"/>
                <w:numId w:val="4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Solid-state Batteries:</w:t>
            </w:r>
          </w:p>
          <w:p w:rsidR="00CF3596" w:rsidRPr="009D7057" w:rsidRDefault="00CF3596" w:rsidP="00CF3596">
            <w:pPr>
              <w:pStyle w:val="NormalWeb"/>
              <w:numPr>
                <w:ilvl w:val="1"/>
                <w:numId w:val="4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Use a solid electrolyte instead of a liquid one, offering higher energy density, improved safety, and longer life cycles.</w:t>
            </w:r>
          </w:p>
          <w:p w:rsidR="00CF3596" w:rsidRPr="009D7057" w:rsidRDefault="00CF3596" w:rsidP="00CF3596">
            <w:pPr>
              <w:pStyle w:val="NormalWeb"/>
              <w:numPr>
                <w:ilvl w:val="0"/>
                <w:numId w:val="4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Other Advanced Technologies:</w:t>
            </w:r>
          </w:p>
          <w:p w:rsidR="00CF3596" w:rsidRPr="009D7057" w:rsidRDefault="00CF3596" w:rsidP="00CF3596">
            <w:pPr>
              <w:pStyle w:val="NormalWeb"/>
              <w:numPr>
                <w:ilvl w:val="1"/>
                <w:numId w:val="4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Exploring batteries like lithium-sulfur, lithium-air, and flow batteries for specific applications requiring high energy capacity and efficien</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1" w:name="_Toc190337339"/>
            <w:r w:rsidRPr="009D7057">
              <w:rPr>
                <w:sz w:val="24"/>
                <w:szCs w:val="24"/>
              </w:rPr>
              <w:t>34.6 Performance Benefits of Immutable Data</w:t>
            </w:r>
            <w:bookmarkEnd w:id="31"/>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Investigating the performance benefits that immutable data can bring to web applications and how these benefits can be maximized.</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Performance Improvements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Understanding how immutable data can enhance performance:</w:t>
            </w:r>
          </w:p>
          <w:p w:rsidR="00CF3596" w:rsidRPr="009D7057" w:rsidRDefault="00CF3596" w:rsidP="00CF3596">
            <w:pPr>
              <w:pStyle w:val="NormalWeb"/>
              <w:numPr>
                <w:ilvl w:val="0"/>
                <w:numId w:val="4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Reduced Unnecessary Re-renders:</w:t>
            </w:r>
          </w:p>
          <w:p w:rsidR="00CF3596" w:rsidRPr="009D7057" w:rsidRDefault="00CF3596" w:rsidP="00CF3596">
            <w:pPr>
              <w:pStyle w:val="NormalWeb"/>
              <w:numPr>
                <w:ilvl w:val="1"/>
                <w:numId w:val="4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Explanation:</w:t>
            </w:r>
            <w:r w:rsidRPr="009D7057">
              <w:rPr>
                <w:rFonts w:asciiTheme="majorHAnsi" w:hAnsiTheme="majorHAnsi"/>
              </w:rPr>
              <w:t xml:space="preserve"> In web applications, especially those using frameworks like React, immutable data structures can help optimize re-rendering processes. By ensuring data is unchanged, the application can more efficiently determine when to re-render components.</w:t>
            </w:r>
          </w:p>
          <w:p w:rsidR="00CF3596" w:rsidRPr="009D7057" w:rsidRDefault="00CF3596" w:rsidP="00CF3596">
            <w:pPr>
              <w:pStyle w:val="NormalWeb"/>
              <w:numPr>
                <w:ilvl w:val="1"/>
                <w:numId w:val="4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Calculation:</w:t>
            </w:r>
            <w:r w:rsidRPr="009D7057">
              <w:rPr>
                <w:rFonts w:asciiTheme="majorHAnsi" w:hAnsiTheme="majorHAnsi"/>
              </w:rPr>
              <w:t xml:space="preserve"> Suppose O(n)O(n) is the complexity for checking if data has changed.</w:t>
            </w:r>
          </w:p>
          <w:p w:rsidR="00CF3596" w:rsidRPr="009D7057" w:rsidRDefault="00CF3596" w:rsidP="00CF3596">
            <w:pPr>
              <w:pStyle w:val="NormalWeb"/>
              <w:numPr>
                <w:ilvl w:val="2"/>
                <w:numId w:val="4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Mutable Data:</w:t>
            </w:r>
            <w:r w:rsidRPr="009D7057">
              <w:rPr>
                <w:rFonts w:asciiTheme="majorHAnsi" w:hAnsiTheme="majorHAnsi"/>
              </w:rPr>
              <w:t xml:space="preserve"> Every change requires a deep comparison, leading to higher computational costs.</w:t>
            </w:r>
          </w:p>
          <w:p w:rsidR="00CF3596" w:rsidRPr="009D7057" w:rsidRDefault="00CF3596" w:rsidP="00CF3596">
            <w:pPr>
              <w:pStyle w:val="NormalWeb"/>
              <w:numPr>
                <w:ilvl w:val="2"/>
                <w:numId w:val="4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Immutable Data:</w:t>
            </w:r>
            <w:r w:rsidRPr="009D7057">
              <w:rPr>
                <w:rFonts w:asciiTheme="majorHAnsi" w:hAnsiTheme="majorHAnsi"/>
              </w:rPr>
              <w:t xml:space="preserve"> Directly comparing references, leading to O(1)O(1) complexity for detecting changes, reducing overhead.</w:t>
            </w:r>
          </w:p>
          <w:p w:rsidR="00CF3596" w:rsidRPr="009D7057" w:rsidRDefault="00CF3596" w:rsidP="00CF3596">
            <w:pPr>
              <w:pStyle w:val="NormalWeb"/>
              <w:numPr>
                <w:ilvl w:val="0"/>
                <w:numId w:val="4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Improved Debugging and Testing:</w:t>
            </w:r>
          </w:p>
          <w:p w:rsidR="00CF3596" w:rsidRPr="009D7057" w:rsidRDefault="00CF3596" w:rsidP="00CF3596">
            <w:pPr>
              <w:pStyle w:val="NormalWeb"/>
              <w:numPr>
                <w:ilvl w:val="1"/>
                <w:numId w:val="4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Explanation:</w:t>
            </w:r>
            <w:r w:rsidRPr="009D7057">
              <w:rPr>
                <w:rFonts w:asciiTheme="majorHAnsi" w:hAnsiTheme="majorHAnsi"/>
              </w:rPr>
              <w:t xml:space="preserve"> Immutable data structures can make debugging and testing easier because the data state is predictable and stable, leading to fewer side effects.</w:t>
            </w:r>
          </w:p>
          <w:p w:rsidR="00CF3596" w:rsidRPr="009D7057" w:rsidRDefault="00CF3596" w:rsidP="00CF3596">
            <w:pPr>
              <w:pStyle w:val="NormalWeb"/>
              <w:numPr>
                <w:ilvl w:val="1"/>
                <w:numId w:val="4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Calculation:</w:t>
            </w:r>
            <w:r w:rsidRPr="009D7057">
              <w:rPr>
                <w:rFonts w:asciiTheme="majorHAnsi" w:hAnsiTheme="majorHAnsi"/>
              </w:rPr>
              <w:t xml:space="preserve"> Less time spent on debugging and fewer bugs introduced due to unexpected data mutations.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Optimization Techniques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Techniques for maximizing the performance benefits of immutable data:</w:t>
            </w:r>
          </w:p>
          <w:p w:rsidR="00CF3596" w:rsidRPr="009D7057" w:rsidRDefault="00CF3596" w:rsidP="00CF3596">
            <w:pPr>
              <w:pStyle w:val="NormalWeb"/>
              <w:numPr>
                <w:ilvl w:val="0"/>
                <w:numId w:val="4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Use of Libraries:</w:t>
            </w:r>
          </w:p>
          <w:p w:rsidR="00CF3596" w:rsidRPr="009D7057" w:rsidRDefault="00CF3596" w:rsidP="00CF3596">
            <w:pPr>
              <w:pStyle w:val="NormalWeb"/>
              <w:numPr>
                <w:ilvl w:val="1"/>
                <w:numId w:val="4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Immutable.js:</w:t>
            </w:r>
            <w:r w:rsidRPr="009D7057">
              <w:rPr>
                <w:rFonts w:asciiTheme="majorHAnsi" w:hAnsiTheme="majorHAnsi"/>
              </w:rPr>
              <w:t xml:space="preserve"> A library providing persistent immutable data structures.</w:t>
            </w:r>
          </w:p>
          <w:p w:rsidR="00CF3596" w:rsidRPr="009D7057" w:rsidRDefault="00CF3596" w:rsidP="00CF3596">
            <w:pPr>
              <w:pStyle w:val="NormalWeb"/>
              <w:numPr>
                <w:ilvl w:val="2"/>
                <w:numId w:val="4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Example:</w:t>
            </w:r>
          </w:p>
          <w:p w:rsidR="00CF3596" w:rsidRPr="009D7057" w:rsidRDefault="00CF3596" w:rsidP="00CF3596">
            <w:pPr>
              <w:spacing w:after="100" w:afterAutospacing="1"/>
              <w:ind w:left="216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javascript</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2" w:name="_Toc190337340"/>
            <w:r w:rsidRPr="009D7057">
              <w:rPr>
                <w:sz w:val="24"/>
                <w:szCs w:val="24"/>
              </w:rPr>
              <w:t>38.7 Electrochemical Sensors and Monitoring</w:t>
            </w:r>
            <w:bookmarkEnd w:id="32"/>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and Derivative Calculations in Electrochemical Sensors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Design and Function:</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Electrochemical sensors are designed to detect and measure specific chemical compounds by generating an electrical signal that is proportional to the concentration of the compound of interest. These sensors are commonly used for monitoring environmental conditions and assessing the structural health of infrastructure.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Integral Calculations:</w:t>
            </w:r>
          </w:p>
          <w:p w:rsidR="00CF3596" w:rsidRPr="009D7057" w:rsidRDefault="00CF3596" w:rsidP="00CF3596">
            <w:pPr>
              <w:pStyle w:val="NormalWeb"/>
              <w:numPr>
                <w:ilvl w:val="0"/>
                <w:numId w:val="5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Signal Integration:</w:t>
            </w:r>
          </w:p>
          <w:p w:rsidR="00CF3596" w:rsidRPr="009D7057" w:rsidRDefault="00CF3596" w:rsidP="00CF3596">
            <w:pPr>
              <w:pStyle w:val="NormalWeb"/>
              <w:numPr>
                <w:ilvl w:val="1"/>
                <w:numId w:val="5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To measure the total amount of analyte over time, integration of the sensor signal I(t)I(t) is performed: $$ Q = \int_0^T I(t) \, dt $$</w:t>
            </w:r>
          </w:p>
          <w:p w:rsidR="00CF3596" w:rsidRPr="009D7057" w:rsidRDefault="00CF3596" w:rsidP="00CF3596">
            <w:pPr>
              <w:pStyle w:val="NormalWeb"/>
              <w:numPr>
                <w:ilvl w:val="1"/>
                <w:numId w:val="5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QQ is the total charge, I(t)I(t) is the current as a function of time, and TT is the total time period.</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Derivative Calculations:</w:t>
            </w:r>
          </w:p>
          <w:p w:rsidR="00CF3596" w:rsidRPr="009D7057" w:rsidRDefault="00CF3596" w:rsidP="00CF3596">
            <w:pPr>
              <w:pStyle w:val="NormalWeb"/>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Change:</w:t>
            </w:r>
          </w:p>
          <w:p w:rsidR="00CF3596" w:rsidRPr="009D7057" w:rsidRDefault="00CF3596" w:rsidP="00CF3596">
            <w:pPr>
              <w:pStyle w:val="NormalWeb"/>
              <w:numPr>
                <w:ilvl w:val="1"/>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To assess the rate of change of the analyte concentration, the derivative of the sensor signal can be calculated: $$ \frac{dC}{dt} = k \frac{dI}{dt} $$</w:t>
            </w:r>
          </w:p>
          <w:p w:rsidR="00CF3596" w:rsidRPr="009D7057" w:rsidRDefault="00CF3596" w:rsidP="00CF3596">
            <w:pPr>
              <w:pStyle w:val="NormalWeb"/>
              <w:numPr>
                <w:ilvl w:val="1"/>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CC is the concentration, II is the current, and kk is a constant.</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3" w:name="_Toc190337341"/>
            <w:r w:rsidRPr="009D7057">
              <w:rPr>
                <w:sz w:val="24"/>
                <w:szCs w:val="24"/>
              </w:rPr>
              <w:t>38.8 Electrolysis and Industrial Processes</w:t>
            </w:r>
            <w:bookmarkEnd w:id="33"/>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and Derivative Calculations in Electrolysis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Water Splitting for Hydrogen Production:</w:t>
            </w:r>
          </w:p>
          <w:p w:rsidR="00CF3596" w:rsidRPr="009D7057" w:rsidRDefault="00CF3596" w:rsidP="00CF3596">
            <w:pPr>
              <w:pStyle w:val="NormalWeb"/>
              <w:numPr>
                <w:ilvl w:val="0"/>
                <w:numId w:val="5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5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Hydrogen Production:</w:t>
            </w:r>
            <w:r w:rsidRPr="009D7057">
              <w:rPr>
                <w:rFonts w:asciiTheme="majorHAnsi" w:hAnsiTheme="majorHAnsi"/>
              </w:rPr>
              <w:t xml:space="preserve"> $$ H_2 (g) = \int_0^T \left( \frac{I(t)}{2F} \right) dt $$</w:t>
            </w:r>
          </w:p>
          <w:p w:rsidR="00CF3596" w:rsidRPr="009D7057" w:rsidRDefault="00CF3596" w:rsidP="00CF3596">
            <w:pPr>
              <w:pStyle w:val="NormalWeb"/>
              <w:numPr>
                <w:ilvl w:val="2"/>
                <w:numId w:val="5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H2H_2 is the amount of hydrogen gas produced, I(t)I(t) is the current as a function of time, FF is Faraday's constant, and TT is the total time.</w:t>
            </w:r>
          </w:p>
          <w:p w:rsidR="00CF3596" w:rsidRPr="009D7057" w:rsidRDefault="00CF3596" w:rsidP="00CF3596">
            <w:pPr>
              <w:pStyle w:val="NormalWeb"/>
              <w:numPr>
                <w:ilvl w:val="0"/>
                <w:numId w:val="5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5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Current Density:</w:t>
            </w:r>
            <w:r w:rsidRPr="009D7057">
              <w:rPr>
                <w:rFonts w:asciiTheme="majorHAnsi" w:hAnsiTheme="majorHAnsi"/>
              </w:rPr>
              <w:t xml:space="preserve"> $$ J = \frac{dI}{dA} $$</w:t>
            </w:r>
          </w:p>
          <w:p w:rsidR="00CF3596" w:rsidRPr="009D7057" w:rsidRDefault="00CF3596" w:rsidP="00CF3596">
            <w:pPr>
              <w:pStyle w:val="NormalWeb"/>
              <w:numPr>
                <w:ilvl w:val="2"/>
                <w:numId w:val="5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JJ is the current density, II is the current, and AA is the electrode area.</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Metal Plating:</w:t>
            </w:r>
          </w:p>
          <w:p w:rsidR="00CF3596" w:rsidRPr="009D7057" w:rsidRDefault="00CF3596" w:rsidP="00CF3596">
            <w:pPr>
              <w:pStyle w:val="NormalWeb"/>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Metal Deposited:</w:t>
            </w:r>
            <w:r w:rsidRPr="009D7057">
              <w:rPr>
                <w:rFonts w:asciiTheme="majorHAnsi" w:hAnsiTheme="majorHAnsi"/>
              </w:rPr>
              <w:t xml:space="preserve"> $$ M = \int_0^T \left( \frac{I(t) \cdot M}{nF} \right) dt $$</w:t>
            </w:r>
          </w:p>
          <w:p w:rsidR="00CF3596" w:rsidRPr="009D7057" w:rsidRDefault="00CF3596" w:rsidP="00CF3596">
            <w:pPr>
              <w:pStyle w:val="NormalWeb"/>
              <w:numPr>
                <w:ilvl w:val="2"/>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MM is the mass of the metal deposited, I(t)I(t) is the current as a function of time, nn is the number of electrons involved in the reaction, FF is Faraday's constant, and TT is the total time.</w:t>
            </w:r>
          </w:p>
          <w:p w:rsidR="00CF3596" w:rsidRPr="009D7057" w:rsidRDefault="00CF3596" w:rsidP="00CF3596">
            <w:pPr>
              <w:pStyle w:val="NormalWeb"/>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Deposition:</w:t>
            </w:r>
            <w:r w:rsidRPr="009D7057">
              <w:rPr>
                <w:rFonts w:asciiTheme="majorHAnsi" w:hAnsiTheme="majorHAnsi"/>
              </w:rPr>
              <w:t xml:space="preserve"> $$ \frac{dM}{dt} = \frac{I(t) \cdot M}{nF} $$</w:t>
            </w:r>
          </w:p>
          <w:p w:rsidR="00CF3596" w:rsidRPr="009D7057" w:rsidRDefault="00CF3596" w:rsidP="00CF3596">
            <w:pPr>
              <w:pStyle w:val="NormalWeb"/>
              <w:numPr>
                <w:ilvl w:val="2"/>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dM/dtdM/dt is the rate of metal deposition.</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4" w:name="_Toc190337342"/>
            <w:r w:rsidRPr="009D7057">
              <w:rPr>
                <w:sz w:val="24"/>
                <w:szCs w:val="24"/>
              </w:rPr>
              <w:t>38.9 Sustainability and Electrochemical Engineering</w:t>
            </w:r>
            <w:bookmarkEnd w:id="34"/>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Impact on Sustainable Infrastructure Development</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Energy Efficiency:</w:t>
            </w:r>
          </w:p>
          <w:p w:rsidR="00CF3596" w:rsidRPr="009D7057" w:rsidRDefault="00CF3596" w:rsidP="00CF3596">
            <w:pPr>
              <w:pStyle w:val="NormalWeb"/>
              <w:numPr>
                <w:ilvl w:val="0"/>
                <w:numId w:val="5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5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Energy Consumption:</w:t>
            </w:r>
            <w:r w:rsidRPr="009D7057">
              <w:rPr>
                <w:rFonts w:asciiTheme="majorHAnsi" w:hAnsiTheme="majorHAnsi"/>
              </w:rPr>
              <w:t xml:space="preserve"> $$ E = \int_0^T P(t) \, dt $$</w:t>
            </w:r>
          </w:p>
          <w:p w:rsidR="00CF3596" w:rsidRPr="009D7057" w:rsidRDefault="00CF3596" w:rsidP="00CF3596">
            <w:pPr>
              <w:pStyle w:val="NormalWeb"/>
              <w:numPr>
                <w:ilvl w:val="2"/>
                <w:numId w:val="5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EE is the total energy consumption, P(t)P(t) is the power consumption as a function of time, and TT is the total time period.</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Resource Recovery:</w:t>
            </w:r>
          </w:p>
          <w:p w:rsidR="00CF3596" w:rsidRPr="009D7057" w:rsidRDefault="00CF3596" w:rsidP="00CF3596">
            <w:pPr>
              <w:pStyle w:val="NormalWeb"/>
              <w:numPr>
                <w:ilvl w:val="0"/>
                <w:numId w:val="5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5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Recovered Resources:</w:t>
            </w:r>
            <w:r w:rsidRPr="009D7057">
              <w:rPr>
                <w:rFonts w:asciiTheme="majorHAnsi" w:hAnsiTheme="majorHAnsi"/>
              </w:rPr>
              <w:t xml:space="preserve"> $$ R = \int_0^T r(t) \, dt $$</w:t>
            </w:r>
          </w:p>
          <w:p w:rsidR="00CF3596" w:rsidRPr="009D7057" w:rsidRDefault="00CF3596" w:rsidP="00CF3596">
            <w:pPr>
              <w:pStyle w:val="NormalWeb"/>
              <w:numPr>
                <w:ilvl w:val="2"/>
                <w:numId w:val="5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RR is the total amount of resources recovered, r(t)r(t) is the recovery rate as a function of time, and TT is the total time period.</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Environmental Impact:</w:t>
            </w:r>
          </w:p>
          <w:p w:rsidR="00CF3596" w:rsidRPr="009D7057" w:rsidRDefault="00CF3596" w:rsidP="00CF3596">
            <w:pPr>
              <w:pStyle w:val="NormalWeb"/>
              <w:numPr>
                <w:ilvl w:val="0"/>
                <w:numId w:val="5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5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Emission Reduction:</w:t>
            </w:r>
            <w:r w:rsidRPr="009D7057">
              <w:rPr>
                <w:rFonts w:asciiTheme="majorHAnsi" w:hAnsiTheme="majorHAnsi"/>
              </w:rPr>
              <w:t xml:space="preserve"> $$ \frac{dE_r}{dt} = f(t) $$</w:t>
            </w:r>
          </w:p>
          <w:p w:rsidR="00CF3596" w:rsidRPr="009D7057" w:rsidRDefault="00CF3596" w:rsidP="00CF3596">
            <w:pPr>
              <w:pStyle w:val="NormalWeb"/>
              <w:numPr>
                <w:ilvl w:val="2"/>
                <w:numId w:val="5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ErE_r is the emission reduction, and f(t)f(t) is a function representing the rate of emission reduction over tim</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5" w:name="_Toc190337343"/>
            <w:r w:rsidRPr="009D7057">
              <w:rPr>
                <w:sz w:val="24"/>
                <w:szCs w:val="24"/>
              </w:rPr>
              <w:t>5. Automating Electrical Design Processes</w:t>
            </w:r>
            <w:bookmarkEnd w:id="35"/>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Key Topics:</w:t>
            </w:r>
          </w:p>
          <w:p w:rsidR="00CF3596" w:rsidRPr="009D7057" w:rsidRDefault="00CF3596" w:rsidP="00CF3596">
            <w:pPr>
              <w:pStyle w:val="NormalWeb"/>
              <w:numPr>
                <w:ilvl w:val="0"/>
                <w:numId w:val="5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Repetitive Task Automation:</w:t>
            </w:r>
            <w:r w:rsidRPr="009D7057">
              <w:rPr>
                <w:rFonts w:asciiTheme="majorHAnsi" w:hAnsiTheme="majorHAnsi"/>
              </w:rPr>
              <w:t xml:space="preserve"> Identifying and automating repetitive tasks in electrical design.</w:t>
            </w:r>
          </w:p>
          <w:p w:rsidR="00CF3596" w:rsidRPr="009D7057" w:rsidRDefault="00CF3596" w:rsidP="00CF3596">
            <w:pPr>
              <w:pStyle w:val="NormalWeb"/>
              <w:numPr>
                <w:ilvl w:val="0"/>
                <w:numId w:val="5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Efficiency Improvement:</w:t>
            </w:r>
            <w:r w:rsidRPr="009D7057">
              <w:rPr>
                <w:rFonts w:asciiTheme="majorHAnsi" w:hAnsiTheme="majorHAnsi"/>
              </w:rPr>
              <w:t xml:space="preserve"> Enhancing efficiency and productivity through automation.</w:t>
            </w:r>
          </w:p>
          <w:p w:rsidR="00CF3596" w:rsidRPr="009D7057" w:rsidRDefault="00CF3596" w:rsidP="00CF3596">
            <w:pPr>
              <w:pStyle w:val="NormalWeb"/>
              <w:numPr>
                <w:ilvl w:val="0"/>
                <w:numId w:val="5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Error Reduction:</w:t>
            </w:r>
            <w:r w:rsidRPr="009D7057">
              <w:rPr>
                <w:rFonts w:asciiTheme="majorHAnsi" w:hAnsiTheme="majorHAnsi"/>
              </w:rPr>
              <w:t xml:space="preserve"> Minimizing human errors.</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6" w:name="_Toc190337344"/>
            <w:r w:rsidRPr="009D7057">
              <w:rPr>
                <w:sz w:val="24"/>
                <w:szCs w:val="24"/>
              </w:rPr>
              <w:t>Integral and Derivative Calculations in Automating Electrical Design Processes</w:t>
            </w:r>
            <w:bookmarkEnd w:id="36"/>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Repetitive Task Automation</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Identifying and Automating Repetitive Tasks:</w:t>
            </w:r>
          </w:p>
          <w:p w:rsidR="00CF3596" w:rsidRPr="009D7057" w:rsidRDefault="00CF3596" w:rsidP="00CF3596">
            <w:pPr>
              <w:pStyle w:val="NormalWeb"/>
              <w:numPr>
                <w:ilvl w:val="0"/>
                <w:numId w:val="5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5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Time Spent on Repetitive Tasks:</w:t>
            </w:r>
            <w:r w:rsidRPr="009D7057">
              <w:rPr>
                <w:rFonts w:asciiTheme="majorHAnsi" w:hAnsiTheme="majorHAnsi"/>
              </w:rPr>
              <w:t xml:space="preserve"> $$ T = \int_0^N t_i \, di $$</w:t>
            </w:r>
          </w:p>
          <w:p w:rsidR="00CF3596" w:rsidRPr="009D7057" w:rsidRDefault="00CF3596" w:rsidP="00CF3596">
            <w:pPr>
              <w:pStyle w:val="NormalWeb"/>
              <w:numPr>
                <w:ilvl w:val="2"/>
                <w:numId w:val="5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TT is the total time, tit_i is the time spent on each task, and NN is the total number of tasks.</w:t>
            </w:r>
          </w:p>
          <w:p w:rsidR="00CF3596" w:rsidRPr="009D7057" w:rsidRDefault="00CF3596" w:rsidP="00CF3596">
            <w:pPr>
              <w:pStyle w:val="NormalWeb"/>
              <w:numPr>
                <w:ilvl w:val="0"/>
                <w:numId w:val="5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5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Task Completion:</w:t>
            </w:r>
            <w:r w:rsidRPr="009D7057">
              <w:rPr>
                <w:rFonts w:asciiTheme="majorHAnsi" w:hAnsiTheme="majorHAnsi"/>
              </w:rPr>
              <w:t xml:space="preserve"> $$ \frac{dT}{dt} = \text{Rate of Task Completion} $$</w:t>
            </w:r>
          </w:p>
          <w:p w:rsidR="00CF3596" w:rsidRPr="009D7057" w:rsidRDefault="00CF3596" w:rsidP="00CF3596">
            <w:pPr>
              <w:pStyle w:val="NormalWeb"/>
              <w:numPr>
                <w:ilvl w:val="2"/>
                <w:numId w:val="5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TT is the number of tasks and tt is the time.</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Example:</w:t>
            </w:r>
          </w:p>
          <w:p w:rsidR="00CF3596" w:rsidRPr="009D7057" w:rsidRDefault="00CF3596" w:rsidP="00CF3596">
            <w:pPr>
              <w:pStyle w:val="NormalWeb"/>
              <w:numPr>
                <w:ilvl w:val="0"/>
                <w:numId w:val="5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Identifying tasks such as circuit simulations, schematic updates, and documentation that can be automated using Robotic Process Automation (RPA) tools like UiPath or Automation Anywhere.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Efficiency Improvement</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Enhancing Efficiency and Productivity through Automation:</w:t>
            </w:r>
          </w:p>
          <w:p w:rsidR="00CF3596" w:rsidRPr="009D7057" w:rsidRDefault="00CF3596" w:rsidP="00CF3596">
            <w:pPr>
              <w:pStyle w:val="NormalWeb"/>
              <w:numPr>
                <w:ilvl w:val="0"/>
                <w:numId w:val="6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6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Efficiency Gain:</w:t>
            </w:r>
            <w:r w:rsidRPr="009D7057">
              <w:rPr>
                <w:rFonts w:asciiTheme="majorHAnsi" w:hAnsiTheme="majorHAnsi"/>
              </w:rPr>
              <w:t xml:space="preserve"> $$ E = \int_0^T \frac{P_a - P_m}{P_m} \, dt $$</w:t>
            </w:r>
          </w:p>
          <w:p w:rsidR="00CF3596" w:rsidRPr="009D7057" w:rsidRDefault="00CF3596" w:rsidP="00CF3596">
            <w:pPr>
              <w:pStyle w:val="NormalWeb"/>
              <w:numPr>
                <w:ilvl w:val="2"/>
                <w:numId w:val="6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EE is the efficiency gain, PaP_a is the productivity with automation, PmP_m is the productivity without automation, and TT is the total time.</w:t>
            </w:r>
          </w:p>
          <w:p w:rsidR="00CF3596" w:rsidRPr="009D7057" w:rsidRDefault="00CF3596" w:rsidP="00CF3596">
            <w:pPr>
              <w:pStyle w:val="NormalWeb"/>
              <w:numPr>
                <w:ilvl w:val="0"/>
                <w:numId w:val="6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6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Efficiency Improvement:</w:t>
            </w:r>
            <w:r w:rsidRPr="009D7057">
              <w:rPr>
                <w:rFonts w:asciiTheme="majorHAnsi" w:hAnsiTheme="majorHAnsi"/>
              </w:rPr>
              <w:t xml:space="preserve"> $$ \frac{dE}{dt} = \text{Rate of Efficiency Improvement} $$</w:t>
            </w:r>
          </w:p>
          <w:p w:rsidR="00CF3596" w:rsidRPr="009D7057" w:rsidRDefault="00CF3596" w:rsidP="00CF3596">
            <w:pPr>
              <w:pStyle w:val="NormalWeb"/>
              <w:numPr>
                <w:ilvl w:val="2"/>
                <w:numId w:val="6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EE is the efficiency and tt is the time.</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Example:</w:t>
            </w:r>
          </w:p>
          <w:p w:rsidR="00CF3596" w:rsidRPr="009D7057" w:rsidRDefault="00CF3596" w:rsidP="00CF3596">
            <w:pPr>
              <w:pStyle w:val="NormalWeb"/>
              <w:numPr>
                <w:ilvl w:val="0"/>
                <w:numId w:val="6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Automating tasks such as generating Bill of Materials (BOM), performing simulations, and generating design reports to save time and reduce manual effort.</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Error Reduction</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Minimizing Human Errors:</w:t>
            </w:r>
          </w:p>
          <w:p w:rsidR="00CF3596" w:rsidRPr="009D7057" w:rsidRDefault="00CF3596" w:rsidP="00CF3596">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6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Errors Before and After Automation:</w:t>
            </w:r>
            <w:r w:rsidRPr="009D7057">
              <w:rPr>
                <w:rFonts w:asciiTheme="majorHAnsi" w:hAnsiTheme="majorHAnsi"/>
              </w:rPr>
              <w:t xml:space="preserve"> $$ E_{\text{total}} = \int_0^N e_{\text{manual}} \, di - \int_0^N e_{\text{automated}} \, di $$</w:t>
            </w:r>
          </w:p>
          <w:p w:rsidR="00CF3596" w:rsidRPr="009D7057" w:rsidRDefault="00CF3596" w:rsidP="00CF3596">
            <w:pPr>
              <w:pStyle w:val="NormalWeb"/>
              <w:numPr>
                <w:ilvl w:val="2"/>
                <w:numId w:val="6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EtotalE_{\text{total}} is the total error reduction, emanuale_{\text{manual}} is the error rate with manual processes, eautomatede_{\text{automated}} is the error rate with automated processes, and NN is the total number of tasks.</w:t>
            </w:r>
          </w:p>
          <w:p w:rsidR="00CF3596" w:rsidRPr="009D7057" w:rsidRDefault="00CF3596" w:rsidP="00CF3596">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6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Error Reduction:</w:t>
            </w:r>
            <w:r w:rsidRPr="009D7057">
              <w:rPr>
                <w:rFonts w:asciiTheme="majorHAnsi" w:hAnsiTheme="majorHAnsi"/>
              </w:rPr>
              <w:t xml:space="preserve"> $$ \frac{dE_r}{dt} = \text{Rate of Error Reduction} $$</w:t>
            </w:r>
          </w:p>
          <w:p w:rsidR="00CF3596" w:rsidRPr="009D7057" w:rsidRDefault="00CF3596" w:rsidP="00CF3596">
            <w:pPr>
              <w:pStyle w:val="NormalWeb"/>
              <w:numPr>
                <w:ilvl w:val="2"/>
                <w:numId w:val="6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ErE_r is the error reduction and tt is the time.</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7" w:name="_Toc190337345"/>
            <w:r w:rsidRPr="009D7057">
              <w:rPr>
                <w:sz w:val="24"/>
                <w:szCs w:val="24"/>
              </w:rPr>
              <w:t>Project Management in Electrical Engineering</w:t>
            </w:r>
            <w:bookmarkEnd w:id="37"/>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Principles and practices of effective project management tailored to electrical engineering projects and infrastructure.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Key Topics:</w:t>
            </w:r>
          </w:p>
          <w:p w:rsidR="00CF3596" w:rsidRPr="009D7057" w:rsidRDefault="00CF3596" w:rsidP="00CF3596">
            <w:pPr>
              <w:pStyle w:val="NormalWeb"/>
              <w:numPr>
                <w:ilvl w:val="0"/>
                <w:numId w:val="6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Project Planning:</w:t>
            </w:r>
          </w:p>
          <w:p w:rsidR="00CF3596" w:rsidRPr="009D7057" w:rsidRDefault="00CF3596" w:rsidP="00CF3596">
            <w:pPr>
              <w:pStyle w:val="NormalWeb"/>
              <w:numPr>
                <w:ilvl w:val="1"/>
                <w:numId w:val="6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Techniques for planning electrical engineering projects.</w:t>
            </w:r>
          </w:p>
          <w:p w:rsidR="00CF3596" w:rsidRPr="009D7057" w:rsidRDefault="00CF3596" w:rsidP="00CF3596">
            <w:pPr>
              <w:pStyle w:val="NormalWeb"/>
              <w:numPr>
                <w:ilvl w:val="0"/>
                <w:numId w:val="6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Resource Management:</w:t>
            </w:r>
          </w:p>
          <w:p w:rsidR="00CF3596" w:rsidRPr="009D7057" w:rsidRDefault="00CF3596" w:rsidP="00CF3596">
            <w:pPr>
              <w:pStyle w:val="NormalWeb"/>
              <w:numPr>
                <w:ilvl w:val="1"/>
                <w:numId w:val="6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Managing resources effectively in electrical projects.</w:t>
            </w:r>
          </w:p>
          <w:p w:rsidR="00CF3596" w:rsidRPr="009D7057" w:rsidRDefault="00CF3596" w:rsidP="00CF3596">
            <w:pPr>
              <w:pStyle w:val="NormalWeb"/>
              <w:numPr>
                <w:ilvl w:val="0"/>
                <w:numId w:val="6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Risk Management:</w:t>
            </w:r>
          </w:p>
          <w:p w:rsidR="00CF3596" w:rsidRPr="009D7057" w:rsidRDefault="00CF3596" w:rsidP="00CF3596">
            <w:pPr>
              <w:pStyle w:val="NormalWeb"/>
              <w:numPr>
                <w:ilvl w:val="1"/>
                <w:numId w:val="6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Identifying and mitigating risks.</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8" w:name="_Toc190337346"/>
            <w:r w:rsidRPr="009D7057">
              <w:rPr>
                <w:sz w:val="24"/>
                <w:szCs w:val="24"/>
              </w:rPr>
              <w:t>Integral and Derivative Calculations in Project Management</w:t>
            </w:r>
            <w:bookmarkEnd w:id="38"/>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Project Planning</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Techniques for planning electrical engineering projects:</w:t>
            </w:r>
          </w:p>
          <w:p w:rsidR="00CF3596" w:rsidRPr="009D7057" w:rsidRDefault="00CF3596" w:rsidP="00CF3596">
            <w:pPr>
              <w:pStyle w:val="NormalWeb"/>
              <w:numPr>
                <w:ilvl w:val="0"/>
                <w:numId w:val="6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6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Project Time:</w:t>
            </w:r>
            <w:r w:rsidRPr="009D7057">
              <w:rPr>
                <w:rFonts w:asciiTheme="majorHAnsi" w:hAnsiTheme="majorHAnsi"/>
              </w:rPr>
              <w:t xml:space="preserve"> $$ T = \int_0^N t_i \, di $$</w:t>
            </w:r>
          </w:p>
          <w:p w:rsidR="00CF3596" w:rsidRPr="009D7057" w:rsidRDefault="00CF3596" w:rsidP="00CF3596">
            <w:pPr>
              <w:pStyle w:val="NormalWeb"/>
              <w:numPr>
                <w:ilvl w:val="2"/>
                <w:numId w:val="6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TT is the total project time, tit_i is the time for each task, and NN is the total number of tasks.</w:t>
            </w:r>
          </w:p>
          <w:p w:rsidR="00CF3596" w:rsidRPr="009D7057" w:rsidRDefault="00CF3596" w:rsidP="00CF3596">
            <w:pPr>
              <w:pStyle w:val="NormalWeb"/>
              <w:numPr>
                <w:ilvl w:val="1"/>
                <w:numId w:val="6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Cumulative Budget:</w:t>
            </w:r>
            <w:r w:rsidRPr="009D7057">
              <w:rPr>
                <w:rFonts w:asciiTheme="majorHAnsi" w:hAnsiTheme="majorHAnsi"/>
              </w:rPr>
              <w:t xml:space="preserve"> $$ B = \int_0^T b(t) \, dt $$</w:t>
            </w:r>
          </w:p>
          <w:p w:rsidR="00CF3596" w:rsidRPr="009D7057" w:rsidRDefault="00CF3596" w:rsidP="00CF3596">
            <w:pPr>
              <w:pStyle w:val="NormalWeb"/>
              <w:numPr>
                <w:ilvl w:val="2"/>
                <w:numId w:val="6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BB is the total budget, and b(t)b(t) is the budget allocation over time TT.</w:t>
            </w:r>
          </w:p>
          <w:p w:rsidR="00CF3596" w:rsidRPr="009D7057" w:rsidRDefault="00CF3596" w:rsidP="00CF3596">
            <w:pPr>
              <w:pStyle w:val="NormalWeb"/>
              <w:numPr>
                <w:ilvl w:val="0"/>
                <w:numId w:val="6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6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Task Completion:</w:t>
            </w:r>
            <w:r w:rsidRPr="009D7057">
              <w:rPr>
                <w:rFonts w:asciiTheme="majorHAnsi" w:hAnsiTheme="majorHAnsi"/>
              </w:rPr>
              <w:t xml:space="preserve"> $$ \frac{dN}{dt} = \text{Rate of Task Completion} $$</w:t>
            </w:r>
          </w:p>
          <w:p w:rsidR="00CF3596" w:rsidRPr="009D7057" w:rsidRDefault="00CF3596" w:rsidP="00CF3596">
            <w:pPr>
              <w:pStyle w:val="NormalWeb"/>
              <w:numPr>
                <w:ilvl w:val="2"/>
                <w:numId w:val="6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NN is the number of completed tasks, and tt is the time.</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Example:</w:t>
            </w:r>
          </w:p>
          <w:p w:rsidR="00CF3596" w:rsidRPr="009D7057" w:rsidRDefault="00CF3596" w:rsidP="00CF3596">
            <w:pPr>
              <w:pStyle w:val="NormalWeb"/>
              <w:numPr>
                <w:ilvl w:val="0"/>
                <w:numId w:val="6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Creating Gantt charts and project timelines by integrating task durations to visualize the overall project schedule.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Resource Management</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Managing resources effectively in electrical projects:</w:t>
            </w:r>
          </w:p>
          <w:p w:rsidR="00CF3596" w:rsidRPr="009D7057" w:rsidRDefault="00CF3596" w:rsidP="00CF3596">
            <w:pPr>
              <w:pStyle w:val="NormalWeb"/>
              <w:numPr>
                <w:ilvl w:val="0"/>
                <w:numId w:val="6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6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Resource Allocation:</w:t>
            </w:r>
            <w:r w:rsidRPr="009D7057">
              <w:rPr>
                <w:rFonts w:asciiTheme="majorHAnsi" w:hAnsiTheme="majorHAnsi"/>
              </w:rPr>
              <w:t xml:space="preserve"> $$ R = \int_0^T r(t) \, dt $$</w:t>
            </w:r>
          </w:p>
          <w:p w:rsidR="00CF3596" w:rsidRPr="009D7057" w:rsidRDefault="00CF3596" w:rsidP="00CF3596">
            <w:pPr>
              <w:pStyle w:val="NormalWeb"/>
              <w:numPr>
                <w:ilvl w:val="2"/>
                <w:numId w:val="6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RR is the total resource allocation, and r(t)r(t) is the resource allocation rate over time TT.</w:t>
            </w:r>
          </w:p>
          <w:p w:rsidR="00CF3596" w:rsidRPr="009D7057" w:rsidRDefault="00CF3596" w:rsidP="00CF3596">
            <w:pPr>
              <w:pStyle w:val="NormalWeb"/>
              <w:numPr>
                <w:ilvl w:val="0"/>
                <w:numId w:val="6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6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Resource Utilization:</w:t>
            </w:r>
            <w:r w:rsidRPr="009D7057">
              <w:rPr>
                <w:rFonts w:asciiTheme="majorHAnsi" w:hAnsiTheme="majorHAnsi"/>
              </w:rPr>
              <w:t xml:space="preserve"> $$ \frac{dR}{dt} = \text{Rate of Resource Utilization} $$</w:t>
            </w:r>
          </w:p>
          <w:p w:rsidR="00CF3596" w:rsidRPr="009D7057" w:rsidRDefault="00CF3596" w:rsidP="00CF3596">
            <w:pPr>
              <w:pStyle w:val="NormalWeb"/>
              <w:numPr>
                <w:ilvl w:val="2"/>
                <w:numId w:val="6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RR is the resource utilization, and tt is the time.</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Example:</w:t>
            </w:r>
          </w:p>
          <w:p w:rsidR="00CF3596" w:rsidRPr="009D7057" w:rsidRDefault="00CF3596" w:rsidP="00CF3596">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Estimating the total amount of resources (e.g., labor, equipment) needed for the project by integrating resource usage over time.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Risk Management</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Identifying and mitigating risks:</w:t>
            </w:r>
          </w:p>
          <w:p w:rsidR="00CF3596" w:rsidRPr="009D7057" w:rsidRDefault="00CF3596" w:rsidP="00CF3596">
            <w:pPr>
              <w:pStyle w:val="NormalWeb"/>
              <w:numPr>
                <w:ilvl w:val="0"/>
                <w:numId w:val="6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6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Cumulative Risk Impact:</w:t>
            </w:r>
            <w:r w:rsidRPr="009D7057">
              <w:rPr>
                <w:rFonts w:asciiTheme="majorHAnsi" w:hAnsiTheme="majorHAnsi"/>
              </w:rPr>
              <w:t xml:space="preserve"> $$ I = \int_0^T i(t) \, dt $$</w:t>
            </w:r>
          </w:p>
          <w:p w:rsidR="00CF3596" w:rsidRPr="009D7057" w:rsidRDefault="00CF3596" w:rsidP="00CF3596">
            <w:pPr>
              <w:pStyle w:val="NormalWeb"/>
              <w:numPr>
                <w:ilvl w:val="2"/>
                <w:numId w:val="6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II is the total risk impact, and i(t)i(t) is the impact of risks over time TT.</w:t>
            </w:r>
          </w:p>
          <w:p w:rsidR="00CF3596" w:rsidRPr="009D7057" w:rsidRDefault="00CF3596" w:rsidP="00CF3596">
            <w:pPr>
              <w:pStyle w:val="NormalWeb"/>
              <w:numPr>
                <w:ilvl w:val="0"/>
                <w:numId w:val="6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6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Risk Occurrence:</w:t>
            </w:r>
            <w:r w:rsidRPr="009D7057">
              <w:rPr>
                <w:rFonts w:asciiTheme="majorHAnsi" w:hAnsiTheme="majorHAnsi"/>
              </w:rPr>
              <w:t xml:space="preserve"> $$ \frac{dR}{dt} = \text{Rate of Risk Occurrence} $$</w:t>
            </w:r>
          </w:p>
          <w:p w:rsidR="00CF3596" w:rsidRPr="009D7057" w:rsidRDefault="00CF3596" w:rsidP="00CF3596">
            <w:pPr>
              <w:pStyle w:val="NormalWeb"/>
              <w:numPr>
                <w:ilvl w:val="2"/>
                <w:numId w:val="6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RR is the risk occurrence, and tt is the time</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39" w:name="_Toc190337347"/>
            <w:r w:rsidRPr="009D7057">
              <w:rPr>
                <w:sz w:val="24"/>
                <w:szCs w:val="24"/>
              </w:rPr>
              <w:t>Wind Energy, Solar Energy, and Hydroelectric Power</w:t>
            </w:r>
            <w:bookmarkEnd w:id="39"/>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Wind Energy: Understanding the Technology and Integration</w:t>
            </w:r>
          </w:p>
          <w:p w:rsidR="00CF3596" w:rsidRPr="009D7057" w:rsidRDefault="00CF3596" w:rsidP="00CF3596">
            <w:pPr>
              <w:pStyle w:val="NormalWeb"/>
              <w:numPr>
                <w:ilvl w:val="0"/>
                <w:numId w:val="6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6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Power Output:</w:t>
            </w:r>
            <w:r w:rsidRPr="009D7057">
              <w:rPr>
                <w:rFonts w:asciiTheme="majorHAnsi" w:hAnsiTheme="majorHAnsi"/>
              </w:rPr>
              <w:t xml:space="preserve"> $$ P_{\text{total}} = \int_0^T P(t) \, dt $$</w:t>
            </w:r>
          </w:p>
          <w:p w:rsidR="00CF3596" w:rsidRPr="009D7057" w:rsidRDefault="00CF3596" w:rsidP="00CF3596">
            <w:pPr>
              <w:pStyle w:val="NormalWeb"/>
              <w:numPr>
                <w:ilvl w:val="2"/>
                <w:numId w:val="6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PtotalP_{\text{total}} is the total power output over time TT, and P(t)P(t) is the power at time tt.</w:t>
            </w:r>
          </w:p>
          <w:p w:rsidR="00CF3596" w:rsidRPr="009D7057" w:rsidRDefault="00CF3596" w:rsidP="00CF3596">
            <w:pPr>
              <w:pStyle w:val="NormalWeb"/>
              <w:numPr>
                <w:ilvl w:val="1"/>
                <w:numId w:val="6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Energy Harvested:</w:t>
            </w:r>
            <w:r w:rsidRPr="009D7057">
              <w:rPr>
                <w:rFonts w:asciiTheme="majorHAnsi" w:hAnsiTheme="majorHAnsi"/>
              </w:rPr>
              <w:t xml:space="preserve"> $$ E = \int_0^T \frac{1}{2} \rho A v^3 \eta \, dt $$</w:t>
            </w:r>
          </w:p>
          <w:p w:rsidR="00CF3596" w:rsidRPr="009D7057" w:rsidRDefault="00CF3596" w:rsidP="00CF3596">
            <w:pPr>
              <w:pStyle w:val="NormalWeb"/>
              <w:numPr>
                <w:ilvl w:val="2"/>
                <w:numId w:val="6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EE is the energy harvested, ρ\rho is the air density, AA is the swept area of the turbine blades, vv is the wind speed, and η\eta is the efficiency.</w:t>
            </w:r>
          </w:p>
          <w:p w:rsidR="00CF3596" w:rsidRPr="009D7057" w:rsidRDefault="00CF3596" w:rsidP="00CF3596">
            <w:pPr>
              <w:pStyle w:val="NormalWeb"/>
              <w:numPr>
                <w:ilvl w:val="0"/>
                <w:numId w:val="6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6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Change of Power Output:</w:t>
            </w:r>
            <w:r w:rsidRPr="009D7057">
              <w:rPr>
                <w:rFonts w:asciiTheme="majorHAnsi" w:hAnsiTheme="majorHAnsi"/>
              </w:rPr>
              <w:t xml:space="preserve"> $$ \frac{dP}{dt} $$</w:t>
            </w:r>
          </w:p>
          <w:p w:rsidR="00CF3596" w:rsidRPr="009D7057" w:rsidRDefault="00CF3596" w:rsidP="00CF3596">
            <w:pPr>
              <w:pStyle w:val="NormalWeb"/>
              <w:numPr>
                <w:ilvl w:val="2"/>
                <w:numId w:val="6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PP is the power output and tt is the time.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Solar Energy: Exploring Photovoltaic Systems</w:t>
            </w:r>
          </w:p>
          <w:p w:rsidR="00CF3596" w:rsidRPr="009D7057" w:rsidRDefault="00CF3596" w:rsidP="00CF3596">
            <w:pPr>
              <w:pStyle w:val="NormalWeb"/>
              <w:numPr>
                <w:ilvl w:val="0"/>
                <w:numId w:val="7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7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Energy Generated:</w:t>
            </w:r>
            <w:r w:rsidRPr="009D7057">
              <w:rPr>
                <w:rFonts w:asciiTheme="majorHAnsi" w:hAnsiTheme="majorHAnsi"/>
              </w:rPr>
              <w:t xml:space="preserve"> $$ E_{\text{total}} = \int_0^T P(t) \, dt $$</w:t>
            </w:r>
          </w:p>
          <w:p w:rsidR="00CF3596" w:rsidRPr="009D7057" w:rsidRDefault="00CF3596" w:rsidP="00CF3596">
            <w:pPr>
              <w:pStyle w:val="NormalWeb"/>
              <w:numPr>
                <w:ilvl w:val="2"/>
                <w:numId w:val="7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EtotalE_{\text{total}} is the total energy generated, and P(t)P(t) is the power output at time tt.</w:t>
            </w:r>
          </w:p>
          <w:p w:rsidR="00CF3596" w:rsidRPr="009D7057" w:rsidRDefault="00CF3596" w:rsidP="00CF3596">
            <w:pPr>
              <w:pStyle w:val="NormalWeb"/>
              <w:numPr>
                <w:ilvl w:val="1"/>
                <w:numId w:val="7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Energy Efficiency:</w:t>
            </w:r>
            <w:r w:rsidRPr="009D7057">
              <w:rPr>
                <w:rFonts w:asciiTheme="majorHAnsi" w:hAnsiTheme="majorHAnsi"/>
              </w:rPr>
              <w:t xml:space="preserve"> $$ \eta = \frac{E_{\text{generated}}}{E_{\text{incident}}} $$</w:t>
            </w:r>
          </w:p>
          <w:p w:rsidR="00CF3596" w:rsidRPr="009D7057" w:rsidRDefault="00CF3596" w:rsidP="00CF3596">
            <w:pPr>
              <w:pStyle w:val="NormalWeb"/>
              <w:numPr>
                <w:ilvl w:val="2"/>
                <w:numId w:val="7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η\eta is the efficiency, EgeneratedE_{\text{generated}} is the energy generated by the solar panel, and EincidentE_{\text{incident}} is the incident solar energy.</w:t>
            </w:r>
          </w:p>
          <w:p w:rsidR="00CF3596" w:rsidRPr="009D7057" w:rsidRDefault="00CF3596" w:rsidP="00CF3596">
            <w:pPr>
              <w:pStyle w:val="NormalWeb"/>
              <w:numPr>
                <w:ilvl w:val="0"/>
                <w:numId w:val="7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7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Energy Generation:</w:t>
            </w:r>
            <w:r w:rsidRPr="009D7057">
              <w:rPr>
                <w:rFonts w:asciiTheme="majorHAnsi" w:hAnsiTheme="majorHAnsi"/>
              </w:rPr>
              <w:t xml:space="preserve"> $$ \frac{dE}{dt} = P(t) $$</w:t>
            </w:r>
          </w:p>
          <w:p w:rsidR="00CF3596" w:rsidRPr="009D7057" w:rsidRDefault="00CF3596" w:rsidP="00CF3596">
            <w:pPr>
              <w:pStyle w:val="NormalWeb"/>
              <w:numPr>
                <w:ilvl w:val="2"/>
                <w:numId w:val="7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EE is the energy and tt is the time.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Hydroelectric Power: Implementing Hydroelectric Systems</w:t>
            </w:r>
          </w:p>
          <w:p w:rsidR="00CF3596" w:rsidRPr="009D7057" w:rsidRDefault="00CF3596" w:rsidP="00CF359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7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Energy Production:</w:t>
            </w:r>
            <w:r w:rsidRPr="009D7057">
              <w:rPr>
                <w:rFonts w:asciiTheme="majorHAnsi" w:hAnsiTheme="majorHAnsi"/>
              </w:rPr>
              <w:t xml:space="preserve"> $$ E = \int_0^T P(t) \, dt $$</w:t>
            </w:r>
          </w:p>
          <w:p w:rsidR="00CF3596" w:rsidRPr="009D7057" w:rsidRDefault="00CF3596" w:rsidP="00CF3596">
            <w:pPr>
              <w:pStyle w:val="NormalWeb"/>
              <w:numPr>
                <w:ilvl w:val="2"/>
                <w:numId w:val="7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EE is the total energy production, and P(t)P(t) is the power output at time tt.</w:t>
            </w:r>
          </w:p>
          <w:p w:rsidR="00CF3596" w:rsidRPr="009D7057" w:rsidRDefault="00CF3596" w:rsidP="00CF3596">
            <w:pPr>
              <w:pStyle w:val="NormalWeb"/>
              <w:numPr>
                <w:ilvl w:val="1"/>
                <w:numId w:val="7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Hydraulic Head Calculation:</w:t>
            </w:r>
            <w:r w:rsidRPr="009D7057">
              <w:rPr>
                <w:rFonts w:asciiTheme="majorHAnsi" w:hAnsiTheme="majorHAnsi"/>
              </w:rPr>
              <w:t xml:space="preserve"> $$ H = \int_{z_1}^{z_2} dz $$</w:t>
            </w:r>
          </w:p>
          <w:p w:rsidR="00CF3596" w:rsidRPr="009D7057" w:rsidRDefault="00CF3596" w:rsidP="00CF3596">
            <w:pPr>
              <w:pStyle w:val="NormalWeb"/>
              <w:numPr>
                <w:ilvl w:val="2"/>
                <w:numId w:val="7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HH is the hydraulic head, and z1z_1 and z2z_2 are the initial and final elevation levels.</w:t>
            </w:r>
          </w:p>
          <w:p w:rsidR="00CF3596" w:rsidRPr="009D7057" w:rsidRDefault="00CF3596" w:rsidP="00CF359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7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Flow:</w:t>
            </w:r>
            <w:r w:rsidRPr="009D7057">
              <w:rPr>
                <w:rFonts w:asciiTheme="majorHAnsi" w:hAnsiTheme="majorHAnsi"/>
              </w:rPr>
              <w:t xml:space="preserve"> $$ \frac{dQ}{dt} $$</w:t>
            </w:r>
          </w:p>
          <w:p w:rsidR="00CF3596" w:rsidRPr="009D7057" w:rsidRDefault="00CF3596" w:rsidP="00CF3596">
            <w:pPr>
              <w:pStyle w:val="NormalWeb"/>
              <w:numPr>
                <w:ilvl w:val="2"/>
                <w:numId w:val="7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QQ is the flow rate and tt is the time.</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40" w:name="_Toc190337348"/>
            <w:r w:rsidRPr="009D7057">
              <w:rPr>
                <w:sz w:val="24"/>
                <w:szCs w:val="24"/>
              </w:rPr>
              <w:t>Electrical Infrastructure Design and Management</w:t>
            </w:r>
            <w:bookmarkEnd w:id="40"/>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Infrastructure Planning</w:t>
            </w:r>
          </w:p>
          <w:p w:rsidR="00CF3596" w:rsidRPr="009D7057" w:rsidRDefault="00CF3596" w:rsidP="00CF3596">
            <w:pPr>
              <w:pStyle w:val="NormalWeb"/>
              <w:numPr>
                <w:ilvl w:val="0"/>
                <w:numId w:val="7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7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Project Time:</w:t>
            </w:r>
            <w:r w:rsidRPr="009D7057">
              <w:rPr>
                <w:rFonts w:asciiTheme="majorHAnsi" w:hAnsiTheme="majorHAnsi"/>
              </w:rPr>
              <w:t xml:space="preserve"> $$ T_{\text{total}} = \int_0^N t_i \, di $$</w:t>
            </w:r>
          </w:p>
          <w:p w:rsidR="00CF3596" w:rsidRPr="009D7057" w:rsidRDefault="00CF3596" w:rsidP="00CF3596">
            <w:pPr>
              <w:pStyle w:val="NormalWeb"/>
              <w:numPr>
                <w:ilvl w:val="2"/>
                <w:numId w:val="7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TtotalT_{\text{total}} is the total project time, tit_i is the time for each task, and NN is the total number of tasks.</w:t>
            </w:r>
          </w:p>
          <w:p w:rsidR="00CF3596" w:rsidRPr="009D7057" w:rsidRDefault="00CF3596" w:rsidP="00CF3596">
            <w:pPr>
              <w:pStyle w:val="NormalWeb"/>
              <w:numPr>
                <w:ilvl w:val="0"/>
                <w:numId w:val="7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7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Task Completion:</w:t>
            </w:r>
            <w:r w:rsidRPr="009D7057">
              <w:rPr>
                <w:rFonts w:asciiTheme="majorHAnsi" w:hAnsiTheme="majorHAnsi"/>
              </w:rPr>
              <w:t xml:space="preserve"> $$ \frac{dT}{dt} $$</w:t>
            </w:r>
          </w:p>
          <w:p w:rsidR="00CF3596" w:rsidRPr="009D7057" w:rsidRDefault="00CF3596" w:rsidP="00CF3596">
            <w:pPr>
              <w:pStyle w:val="NormalWeb"/>
              <w:numPr>
                <w:ilvl w:val="2"/>
                <w:numId w:val="7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TT is the number of completed tasks, and tt is the time.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Design Methodologies</w:t>
            </w:r>
          </w:p>
          <w:p w:rsidR="00CF3596" w:rsidRPr="009D7057" w:rsidRDefault="00CF3596" w:rsidP="00CF3596">
            <w:pPr>
              <w:pStyle w:val="NormalWeb"/>
              <w:numPr>
                <w:ilvl w:val="0"/>
                <w:numId w:val="7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7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Resource Allocation:</w:t>
            </w:r>
            <w:r w:rsidRPr="009D7057">
              <w:rPr>
                <w:rFonts w:asciiTheme="majorHAnsi" w:hAnsiTheme="majorHAnsi"/>
              </w:rPr>
              <w:t xml:space="preserve"> $$ R = \int_0^T r(t) \, dt $$</w:t>
            </w:r>
          </w:p>
          <w:p w:rsidR="00CF3596" w:rsidRPr="009D7057" w:rsidRDefault="00CF3596" w:rsidP="00CF3596">
            <w:pPr>
              <w:pStyle w:val="NormalWeb"/>
              <w:numPr>
                <w:ilvl w:val="2"/>
                <w:numId w:val="7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RR is the total resource allocation, and r(t)r(t) is the resource allocation rate over time TT.</w:t>
            </w:r>
          </w:p>
          <w:p w:rsidR="00CF3596" w:rsidRPr="009D7057" w:rsidRDefault="00CF3596" w:rsidP="00CF3596">
            <w:pPr>
              <w:pStyle w:val="NormalWeb"/>
              <w:numPr>
                <w:ilvl w:val="0"/>
                <w:numId w:val="7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7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Design Completion:</w:t>
            </w:r>
            <w:r w:rsidRPr="009D7057">
              <w:rPr>
                <w:rFonts w:asciiTheme="majorHAnsi" w:hAnsiTheme="majorHAnsi"/>
              </w:rPr>
              <w:t xml:space="preserve"> $$ \frac{dD}{dt} $$</w:t>
            </w:r>
          </w:p>
          <w:p w:rsidR="00CF3596" w:rsidRPr="009D7057" w:rsidRDefault="00CF3596" w:rsidP="00CF3596">
            <w:pPr>
              <w:pStyle w:val="NormalWeb"/>
              <w:numPr>
                <w:ilvl w:val="2"/>
                <w:numId w:val="7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DD is the design progress, and tt is the time.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Management Practices</w:t>
            </w:r>
          </w:p>
          <w:p w:rsidR="00CF3596" w:rsidRPr="009D7057" w:rsidRDefault="00CF3596" w:rsidP="00CF3596">
            <w:pPr>
              <w:pStyle w:val="NormalWeb"/>
              <w:numPr>
                <w:ilvl w:val="0"/>
                <w:numId w:val="7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7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Cost:</w:t>
            </w:r>
            <w:r w:rsidRPr="009D7057">
              <w:rPr>
                <w:rFonts w:asciiTheme="majorHAnsi" w:hAnsiTheme="majorHAnsi"/>
              </w:rPr>
              <w:t xml:space="preserve"> $$ C_{\text{total}} = \int_0^T c(t) \, dt $$</w:t>
            </w:r>
          </w:p>
          <w:p w:rsidR="00CF3596" w:rsidRPr="009D7057" w:rsidRDefault="00CF3596" w:rsidP="00CF3596">
            <w:pPr>
              <w:pStyle w:val="NormalWeb"/>
              <w:numPr>
                <w:ilvl w:val="2"/>
                <w:numId w:val="7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CtotalC_{\text{total}} is the total cost, and c(t)c(t) is the cost over time TT.</w:t>
            </w:r>
          </w:p>
          <w:p w:rsidR="00CF3596" w:rsidRPr="009D7057" w:rsidRDefault="00CF3596" w:rsidP="00CF3596">
            <w:pPr>
              <w:pStyle w:val="NormalWeb"/>
              <w:numPr>
                <w:ilvl w:val="0"/>
                <w:numId w:val="7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7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Cost Increase:</w:t>
            </w:r>
            <w:r w:rsidRPr="009D7057">
              <w:rPr>
                <w:rFonts w:asciiTheme="majorHAnsi" w:hAnsiTheme="majorHAnsi"/>
              </w:rPr>
              <w:t xml:space="preserve"> $$ \frac{dC}{dt} $$</w:t>
            </w:r>
          </w:p>
          <w:p w:rsidR="00CF3596" w:rsidRPr="009D7057" w:rsidRDefault="00CF3596" w:rsidP="00CF3596">
            <w:pPr>
              <w:pStyle w:val="NormalWeb"/>
              <w:numPr>
                <w:ilvl w:val="2"/>
                <w:numId w:val="7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CC is the cost, and tt is the time.</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41" w:name="_Toc190337349"/>
            <w:r w:rsidRPr="009D7057">
              <w:rPr>
                <w:sz w:val="24"/>
                <w:szCs w:val="24"/>
              </w:rPr>
              <w:t>Smart Grids and IoT Applications</w:t>
            </w:r>
            <w:bookmarkEnd w:id="41"/>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Smart Grid Technology</w:t>
            </w:r>
          </w:p>
          <w:p w:rsidR="00CF3596" w:rsidRPr="009D7057" w:rsidRDefault="00CF3596" w:rsidP="00CF3596">
            <w:pPr>
              <w:pStyle w:val="NormalWeb"/>
              <w:numPr>
                <w:ilvl w:val="0"/>
                <w:numId w:val="7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7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Energy Savings:</w:t>
            </w:r>
            <w:r w:rsidRPr="009D7057">
              <w:rPr>
                <w:rFonts w:asciiTheme="majorHAnsi" w:hAnsiTheme="majorHAnsi"/>
              </w:rPr>
              <w:t xml:space="preserve"> $$ E_{\text{total}} = \int_0^T \left( E_{\text{conventional}} - E_{\text{smart}} \right) \, dt $$</w:t>
            </w:r>
          </w:p>
          <w:p w:rsidR="00CF3596" w:rsidRPr="009D7057" w:rsidRDefault="00CF3596" w:rsidP="00CF3596">
            <w:pPr>
              <w:pStyle w:val="NormalWeb"/>
              <w:numPr>
                <w:ilvl w:val="2"/>
                <w:numId w:val="7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EtotalE_{\text{total}} is the total energy savings, EconventionalE_{\text{conventional}} is the energy consumption of conventional grids, and EsmartE_{\text{smart}} is the energy consumption of smart grids.</w:t>
            </w:r>
          </w:p>
          <w:p w:rsidR="00CF3596" w:rsidRPr="009D7057" w:rsidRDefault="00CF3596" w:rsidP="00CF3596">
            <w:pPr>
              <w:pStyle w:val="NormalWeb"/>
              <w:numPr>
                <w:ilvl w:val="0"/>
                <w:numId w:val="7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7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Energy Consumption:</w:t>
            </w:r>
            <w:r w:rsidRPr="009D7057">
              <w:rPr>
                <w:rFonts w:asciiTheme="majorHAnsi" w:hAnsiTheme="majorHAnsi"/>
              </w:rPr>
              <w:t xml:space="preserve"> $$ \frac{dE}{dt} $$</w:t>
            </w:r>
          </w:p>
          <w:p w:rsidR="00CF3596" w:rsidRPr="009D7057" w:rsidRDefault="00CF3596" w:rsidP="00CF3596">
            <w:pPr>
              <w:pStyle w:val="NormalWeb"/>
              <w:numPr>
                <w:ilvl w:val="2"/>
                <w:numId w:val="7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EE is the energy consumption, and tt is the time.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IoT in Electrical Systems</w:t>
            </w:r>
          </w:p>
          <w:p w:rsidR="00CF3596" w:rsidRPr="009D7057" w:rsidRDefault="00CF3596" w:rsidP="00CF3596">
            <w:pPr>
              <w:pStyle w:val="NormalWeb"/>
              <w:numPr>
                <w:ilvl w:val="0"/>
                <w:numId w:val="7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7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Data Collected:</w:t>
            </w:r>
            <w:r w:rsidRPr="009D7057">
              <w:rPr>
                <w:rFonts w:asciiTheme="majorHAnsi" w:hAnsiTheme="majorHAnsi"/>
              </w:rPr>
              <w:t xml:space="preserve"> $$ D_{\text{total}} = \int_0^T d(t) \, dt $$</w:t>
            </w:r>
          </w:p>
          <w:p w:rsidR="00CF3596" w:rsidRPr="009D7057" w:rsidRDefault="00CF3596" w:rsidP="00CF3596">
            <w:pPr>
              <w:pStyle w:val="NormalWeb"/>
              <w:numPr>
                <w:ilvl w:val="2"/>
                <w:numId w:val="7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DtotalD_{\text{total}} is the total data collected, and d(t)d(t) is the data collection rate over time TT.</w:t>
            </w:r>
          </w:p>
          <w:p w:rsidR="00CF3596" w:rsidRPr="009D7057" w:rsidRDefault="00CF3596" w:rsidP="00CF3596">
            <w:pPr>
              <w:pStyle w:val="NormalWeb"/>
              <w:numPr>
                <w:ilvl w:val="0"/>
                <w:numId w:val="7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7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Data Transmission:</w:t>
            </w:r>
            <w:r w:rsidRPr="009D7057">
              <w:rPr>
                <w:rFonts w:asciiTheme="majorHAnsi" w:hAnsiTheme="majorHAnsi"/>
              </w:rPr>
              <w:t xml:space="preserve"> $$ \frac{dD}{dt} $$</w:t>
            </w:r>
          </w:p>
          <w:p w:rsidR="00CF3596" w:rsidRPr="009D7057" w:rsidRDefault="00CF3596" w:rsidP="00CF3596">
            <w:pPr>
              <w:pStyle w:val="NormalWeb"/>
              <w:numPr>
                <w:ilvl w:val="2"/>
                <w:numId w:val="7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DD is the data collected, and tt is the time.</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Overview of wireless communication systems, historical developments, and contemporary applications:</w:t>
            </w:r>
          </w:p>
          <w:p w:rsidR="00CF3596" w:rsidRPr="009D7057" w:rsidRDefault="00CF3596" w:rsidP="00CF3596">
            <w:pPr>
              <w:pStyle w:val="NormalWeb"/>
              <w:numPr>
                <w:ilvl w:val="0"/>
                <w:numId w:val="7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Historical Developments:</w:t>
            </w:r>
          </w:p>
          <w:p w:rsidR="00CF3596" w:rsidRPr="009D7057" w:rsidRDefault="00CF3596" w:rsidP="00CF3596">
            <w:pPr>
              <w:pStyle w:val="NormalWeb"/>
              <w:numPr>
                <w:ilvl w:val="1"/>
                <w:numId w:val="7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From Marconi's first transatlantic radio transmission to modern cellular networks.</w:t>
            </w:r>
          </w:p>
          <w:p w:rsidR="00CF3596" w:rsidRPr="009D7057" w:rsidRDefault="00CF3596" w:rsidP="00CF3596">
            <w:pPr>
              <w:pStyle w:val="NormalWeb"/>
              <w:numPr>
                <w:ilvl w:val="0"/>
                <w:numId w:val="7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Contemporary Applications:</w:t>
            </w:r>
          </w:p>
          <w:p w:rsidR="00CF3596" w:rsidRPr="009D7057" w:rsidRDefault="00CF3596" w:rsidP="00CF3596">
            <w:pPr>
              <w:pStyle w:val="NormalWeb"/>
              <w:numPr>
                <w:ilvl w:val="1"/>
                <w:numId w:val="7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Smartphones, IoT devices, satellite communications, and Wi-Fi networks.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29.3 Radio Frequency Fundamentals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Exploration of radio frequency (RF) spectrum, key RF principles, and their application in wireless communication:</w:t>
            </w:r>
          </w:p>
          <w:p w:rsidR="00CF3596" w:rsidRPr="009D7057" w:rsidRDefault="00CF3596" w:rsidP="00CF3596">
            <w:pPr>
              <w:pStyle w:val="NormalWeb"/>
              <w:numPr>
                <w:ilvl w:val="0"/>
                <w:numId w:val="7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RF Spectrum:</w:t>
            </w:r>
          </w:p>
          <w:p w:rsidR="00CF3596" w:rsidRPr="009D7057" w:rsidRDefault="00CF3596" w:rsidP="00CF3596">
            <w:pPr>
              <w:pStyle w:val="NormalWeb"/>
              <w:numPr>
                <w:ilvl w:val="1"/>
                <w:numId w:val="7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Allocation of frequencies for different communication services.</w:t>
            </w:r>
          </w:p>
          <w:p w:rsidR="00CF3596" w:rsidRPr="009D7057" w:rsidRDefault="00CF3596" w:rsidP="00CF3596">
            <w:pPr>
              <w:pStyle w:val="NormalWeb"/>
              <w:numPr>
                <w:ilvl w:val="0"/>
                <w:numId w:val="7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Key RF Principles:</w:t>
            </w:r>
          </w:p>
          <w:p w:rsidR="00CF3596" w:rsidRPr="009D7057" w:rsidRDefault="00CF3596" w:rsidP="00CF3596">
            <w:pPr>
              <w:pStyle w:val="NormalWeb"/>
              <w:numPr>
                <w:ilvl w:val="1"/>
                <w:numId w:val="7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Frequency, wavelength, and their relation: $$ \lambda = \frac{c}{f} $$ Where λ\lambda is the wavelength, cc is the speed of light, and ff is the frequency.</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29.4 Wireless Signal Propagation</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Understanding the behavior of wireless signals over various media and environments, including path loss, fading, and interference:</w:t>
            </w:r>
          </w:p>
          <w:p w:rsidR="00CF3596" w:rsidRPr="009D7057" w:rsidRDefault="00CF3596" w:rsidP="00CF3596">
            <w:pPr>
              <w:pStyle w:val="NormalWeb"/>
              <w:numPr>
                <w:ilvl w:val="0"/>
                <w:numId w:val="7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Path Loss:</w:t>
            </w:r>
          </w:p>
          <w:p w:rsidR="00CF3596" w:rsidRPr="009D7057" w:rsidRDefault="00CF3596" w:rsidP="00CF3596">
            <w:pPr>
              <w:pStyle w:val="NormalWeb"/>
              <w:numPr>
                <w:ilvl w:val="1"/>
                <w:numId w:val="7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Free-space path loss calculation: $$ PL = 20 \log_{10}\left(\frac{4\pi d f}{c}\right) $$ Where PLPL is the path loss, dd is the distance, ff is the frequency, and cc is the speed of light.</w:t>
            </w:r>
          </w:p>
          <w:p w:rsidR="00CF3596" w:rsidRPr="009D7057" w:rsidRDefault="00CF3596" w:rsidP="00CF3596">
            <w:pPr>
              <w:pStyle w:val="NormalWeb"/>
              <w:numPr>
                <w:ilvl w:val="0"/>
                <w:numId w:val="7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Fading:</w:t>
            </w:r>
          </w:p>
          <w:p w:rsidR="00CF3596" w:rsidRPr="009D7057" w:rsidRDefault="00CF3596" w:rsidP="00CF3596">
            <w:pPr>
              <w:pStyle w:val="NormalWeb"/>
              <w:numPr>
                <w:ilvl w:val="1"/>
                <w:numId w:val="7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Types of fading: multipath, shadowing, and Doppler effect.</w:t>
            </w:r>
          </w:p>
          <w:p w:rsidR="00CF3596" w:rsidRPr="009D7057" w:rsidRDefault="00CF3596" w:rsidP="00CF3596">
            <w:pPr>
              <w:pStyle w:val="NormalWeb"/>
              <w:numPr>
                <w:ilvl w:val="0"/>
                <w:numId w:val="7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Interference:</w:t>
            </w:r>
          </w:p>
          <w:p w:rsidR="00CF3596" w:rsidRPr="009D7057" w:rsidRDefault="00CF3596" w:rsidP="00CF3596">
            <w:pPr>
              <w:pStyle w:val="NormalWeb"/>
              <w:numPr>
                <w:ilvl w:val="1"/>
                <w:numId w:val="7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Sources and mitigation techniques.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29.5 Multiple Access Techniques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Survey of multiple access schemes including FDMA, TDMA, CDMA, and OFDMA, which enable multiple users to share the same frequency band:</w:t>
            </w:r>
          </w:p>
          <w:p w:rsidR="00CF3596" w:rsidRPr="009D7057" w:rsidRDefault="00CF3596" w:rsidP="00CF3596">
            <w:pPr>
              <w:pStyle w:val="NormalWeb"/>
              <w:numPr>
                <w:ilvl w:val="0"/>
                <w:numId w:val="8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FDMA (Frequency Division Multiple Access):</w:t>
            </w:r>
          </w:p>
          <w:p w:rsidR="00CF3596" w:rsidRPr="009D7057" w:rsidRDefault="00CF3596" w:rsidP="00CF3596">
            <w:pPr>
              <w:pStyle w:val="NormalWeb"/>
              <w:numPr>
                <w:ilvl w:val="1"/>
                <w:numId w:val="8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Dividing the frequency band into distinct channels.</w:t>
            </w:r>
          </w:p>
          <w:p w:rsidR="00CF3596" w:rsidRPr="009D7057" w:rsidRDefault="00CF3596" w:rsidP="00CF3596">
            <w:pPr>
              <w:pStyle w:val="NormalWeb"/>
              <w:numPr>
                <w:ilvl w:val="0"/>
                <w:numId w:val="8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TDMA (Time Division Multiple Access):</w:t>
            </w:r>
          </w:p>
          <w:p w:rsidR="00CF3596" w:rsidRPr="009D7057" w:rsidRDefault="00CF3596" w:rsidP="00CF3596">
            <w:pPr>
              <w:pStyle w:val="NormalWeb"/>
              <w:numPr>
                <w:ilvl w:val="1"/>
                <w:numId w:val="8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Dividing the time into slots for different users.</w:t>
            </w:r>
          </w:p>
          <w:p w:rsidR="00CF3596" w:rsidRPr="009D7057" w:rsidRDefault="00CF3596" w:rsidP="00CF3596">
            <w:pPr>
              <w:pStyle w:val="NormalWeb"/>
              <w:numPr>
                <w:ilvl w:val="0"/>
                <w:numId w:val="8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CDMA (Code Division Multiple Access):</w:t>
            </w:r>
          </w:p>
          <w:p w:rsidR="00CF3596" w:rsidRPr="009D7057" w:rsidRDefault="00CF3596" w:rsidP="00CF3596">
            <w:pPr>
              <w:pStyle w:val="NormalWeb"/>
              <w:numPr>
                <w:ilvl w:val="1"/>
                <w:numId w:val="8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Using unique codes for each user to share the same frequency band.</w:t>
            </w:r>
          </w:p>
          <w:p w:rsidR="00CF3596" w:rsidRPr="009D7057" w:rsidRDefault="00CF3596" w:rsidP="00CF3596">
            <w:pPr>
              <w:pStyle w:val="NormalWeb"/>
              <w:numPr>
                <w:ilvl w:val="0"/>
                <w:numId w:val="8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OFDMA (Orthogonal Frequency Division Multiple Access):</w:t>
            </w:r>
          </w:p>
          <w:p w:rsidR="00CF3596" w:rsidRPr="009D7057" w:rsidRDefault="00CF3596" w:rsidP="00CF3596">
            <w:pPr>
              <w:pStyle w:val="NormalWeb"/>
              <w:numPr>
                <w:ilvl w:val="1"/>
                <w:numId w:val="8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Subdividing the frequency band into orthogonal sub-carriers.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29.6 Wireless Networking and Protocols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Introduction to wireless network design, including protocol layers, network architectures, and routing protocols:</w:t>
            </w:r>
          </w:p>
          <w:p w:rsidR="00CF3596" w:rsidRPr="009D7057" w:rsidRDefault="00CF3596" w:rsidP="00CF3596">
            <w:pPr>
              <w:pStyle w:val="NormalWeb"/>
              <w:numPr>
                <w:ilvl w:val="0"/>
                <w:numId w:val="8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Protocol Layers:</w:t>
            </w:r>
          </w:p>
          <w:p w:rsidR="00CF3596" w:rsidRPr="009D7057" w:rsidRDefault="00CF3596" w:rsidP="00CF3596">
            <w:pPr>
              <w:pStyle w:val="NormalWeb"/>
              <w:numPr>
                <w:ilvl w:val="1"/>
                <w:numId w:val="8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Understanding the OSI model and TCP/IP stack.</w:t>
            </w:r>
          </w:p>
          <w:p w:rsidR="00CF3596" w:rsidRPr="009D7057" w:rsidRDefault="00CF3596" w:rsidP="00CF3596">
            <w:pPr>
              <w:pStyle w:val="NormalWeb"/>
              <w:numPr>
                <w:ilvl w:val="0"/>
                <w:numId w:val="8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Network Architectures:</w:t>
            </w:r>
          </w:p>
          <w:p w:rsidR="00CF3596" w:rsidRPr="009D7057" w:rsidRDefault="00CF3596" w:rsidP="00CF3596">
            <w:pPr>
              <w:pStyle w:val="NormalWeb"/>
              <w:numPr>
                <w:ilvl w:val="1"/>
                <w:numId w:val="8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Cellular, ad hoc, mesh, and hybrid networks.</w:t>
            </w:r>
          </w:p>
          <w:p w:rsidR="00CF3596" w:rsidRPr="009D7057" w:rsidRDefault="00CF3596" w:rsidP="00CF3596">
            <w:pPr>
              <w:pStyle w:val="NormalWeb"/>
              <w:numPr>
                <w:ilvl w:val="0"/>
                <w:numId w:val="8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Routing Protocols:</w:t>
            </w:r>
          </w:p>
          <w:p w:rsidR="00CF3596" w:rsidRPr="009D7057" w:rsidRDefault="00CF3596" w:rsidP="00CF3596">
            <w:pPr>
              <w:pStyle w:val="NormalWeb"/>
              <w:numPr>
                <w:ilvl w:val="1"/>
                <w:numId w:val="8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AODV, DSR, and OLSR.</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29.7 Cellular Systems and 5G</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In-depth analysis of cellular network architecture, with a focus on the evolution from 1G to 5G, and future trends:</w:t>
            </w:r>
          </w:p>
          <w:p w:rsidR="00CF3596" w:rsidRPr="009D7057" w:rsidRDefault="00CF3596" w:rsidP="00CF3596">
            <w:pPr>
              <w:pStyle w:val="NormalWeb"/>
              <w:numPr>
                <w:ilvl w:val="0"/>
                <w:numId w:val="8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1G to 4G Evolution:</w:t>
            </w:r>
          </w:p>
          <w:p w:rsidR="00CF3596" w:rsidRPr="009D7057" w:rsidRDefault="00CF3596" w:rsidP="00CF3596">
            <w:pPr>
              <w:pStyle w:val="NormalWeb"/>
              <w:numPr>
                <w:ilvl w:val="1"/>
                <w:numId w:val="8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Analog to digital, increased data rates, and enhanced services.</w:t>
            </w:r>
          </w:p>
          <w:p w:rsidR="00CF3596" w:rsidRPr="009D7057" w:rsidRDefault="00CF3596" w:rsidP="00CF3596">
            <w:pPr>
              <w:pStyle w:val="NormalWeb"/>
              <w:numPr>
                <w:ilvl w:val="0"/>
                <w:numId w:val="8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5G Technology:</w:t>
            </w:r>
          </w:p>
          <w:p w:rsidR="00CF3596" w:rsidRPr="009D7057" w:rsidRDefault="00CF3596" w:rsidP="00CF3596">
            <w:pPr>
              <w:pStyle w:val="NormalWeb"/>
              <w:numPr>
                <w:ilvl w:val="1"/>
                <w:numId w:val="8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Enhanced mobile broadband (eMBB), massive machine-type communications (mMTC), and ultra-reliable low-latency communications (URLLC).</w:t>
            </w:r>
          </w:p>
          <w:p w:rsidR="00CF3596" w:rsidRPr="009D7057" w:rsidRDefault="00CF3596" w:rsidP="00CF3596">
            <w:pPr>
              <w:pStyle w:val="NormalWeb"/>
              <w:numPr>
                <w:ilvl w:val="0"/>
                <w:numId w:val="8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Future Trends:</w:t>
            </w:r>
          </w:p>
          <w:p w:rsidR="00CF3596" w:rsidRPr="009D7057" w:rsidRDefault="00CF3596" w:rsidP="00CF3596">
            <w:pPr>
              <w:pStyle w:val="NormalWeb"/>
              <w:numPr>
                <w:ilvl w:val="1"/>
                <w:numId w:val="8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6G, AI in telecommunications, and beyond.</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29.8 Antenna Theory and Design</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and Derivative Calculations in Antenna Theory:</w:t>
            </w:r>
          </w:p>
          <w:p w:rsidR="00CF3596" w:rsidRPr="009D7057" w:rsidRDefault="00CF3596" w:rsidP="00CF3596">
            <w:pPr>
              <w:pStyle w:val="NormalWeb"/>
              <w:numPr>
                <w:ilvl w:val="0"/>
                <w:numId w:val="8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8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Radiation Pattern Integration:</w:t>
            </w:r>
            <w:r w:rsidRPr="009D7057">
              <w:rPr>
                <w:rFonts w:asciiTheme="majorHAnsi" w:hAnsiTheme="majorHAnsi"/>
              </w:rPr>
              <w:t xml:space="preserve"> $$ P_{\text{rad}} = \int_0^{2\pi} \int_0^\pi U(\theta, \phi) \sin \theta \, d\theta \, d\phi $$ Where PradP_{\text{rad}} is the total radiated power, U(θ,ϕ)U(\theta, \phi) is the radiation intensity, and θ\theta and ϕ\phi are the spherical coordinates.</w:t>
            </w:r>
          </w:p>
          <w:p w:rsidR="00CF3596" w:rsidRPr="009D7057" w:rsidRDefault="00CF3596" w:rsidP="00CF3596">
            <w:pPr>
              <w:pStyle w:val="NormalWeb"/>
              <w:numPr>
                <w:ilvl w:val="0"/>
                <w:numId w:val="8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8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Antenna Gain:</w:t>
            </w:r>
            <w:r w:rsidRPr="009D7057">
              <w:rPr>
                <w:rFonts w:asciiTheme="majorHAnsi" w:hAnsiTheme="majorHAnsi"/>
              </w:rPr>
              <w:t xml:space="preserve"> $$ G(\theta, \phi) = \frac{dU(\theta, \phi)}{dP_{\text{in}}} $$ Where G(θ,ϕ)G(\theta, \phi) is the antenna gain, U(θ,ϕ)U(\theta, \phi) is the radiation intensity, and PinP_{\text{in}} is the input power.</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42" w:name="_Toc190337350"/>
            <w:r w:rsidRPr="009D7057">
              <w:rPr>
                <w:sz w:val="24"/>
                <w:szCs w:val="24"/>
              </w:rPr>
              <w:t>Understanding the Basic Concepts of Social Media Marketing</w:t>
            </w:r>
            <w:bookmarkEnd w:id="42"/>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Social media marketing involves using platforms like Facebook, Instagram, Twitter, LinkedIn, and TikTok to promote products, services, or brands. The goal is to engage with potential customers, build relationships, and drive traffic to websites or online stores.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Here's a breakdown of some key concepts: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1. Audience Engagement:</w:t>
            </w:r>
          </w:p>
          <w:p w:rsidR="00CF3596" w:rsidRPr="009D7057" w:rsidRDefault="00CF3596" w:rsidP="00CF3596">
            <w:pPr>
              <w:pStyle w:val="NormalWeb"/>
              <w:numPr>
                <w:ilvl w:val="0"/>
                <w:numId w:val="8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8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Engagement:</w:t>
            </w:r>
            <w:r w:rsidRPr="009D7057">
              <w:rPr>
                <w:rFonts w:asciiTheme="majorHAnsi" w:hAnsiTheme="majorHAnsi"/>
              </w:rPr>
              <w:t xml:space="preserve"> $$ E_{\text{total}} = \int_0^T E(t) \, dt $$</w:t>
            </w:r>
          </w:p>
          <w:p w:rsidR="00CF3596" w:rsidRPr="009D7057" w:rsidRDefault="00CF3596" w:rsidP="00CF3596">
            <w:pPr>
              <w:pStyle w:val="NormalWeb"/>
              <w:numPr>
                <w:ilvl w:val="2"/>
                <w:numId w:val="8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EtotalE_{\text{total}} is the total engagement over time TT, and E(t)E(t) is the engagement rate at time tt.</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2. Content Reach:</w:t>
            </w:r>
          </w:p>
          <w:p w:rsidR="00CF3596" w:rsidRPr="009D7057" w:rsidRDefault="00CF3596" w:rsidP="00CF3596">
            <w:pPr>
              <w:pStyle w:val="NormalWeb"/>
              <w:numPr>
                <w:ilvl w:val="0"/>
                <w:numId w:val="8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8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Reach:</w:t>
            </w:r>
            <w:r w:rsidRPr="009D7057">
              <w:rPr>
                <w:rFonts w:asciiTheme="majorHAnsi" w:hAnsiTheme="majorHAnsi"/>
              </w:rPr>
              <w:t xml:space="preserve"> $$ \frac{dR}{dt} $$</w:t>
            </w:r>
          </w:p>
          <w:p w:rsidR="00CF3596" w:rsidRPr="009D7057" w:rsidRDefault="00CF3596" w:rsidP="00CF3596">
            <w:pPr>
              <w:pStyle w:val="NormalWeb"/>
              <w:numPr>
                <w:ilvl w:val="2"/>
                <w:numId w:val="8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RR is the reach, and tt is the time.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3. Conversion Rates:</w:t>
            </w:r>
          </w:p>
          <w:p w:rsidR="00CF3596" w:rsidRPr="009D7057" w:rsidRDefault="00CF3596" w:rsidP="00CF3596">
            <w:pPr>
              <w:pStyle w:val="NormalWeb"/>
              <w:numPr>
                <w:ilvl w:val="0"/>
                <w:numId w:val="8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8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Conversions:</w:t>
            </w:r>
            <w:r w:rsidRPr="009D7057">
              <w:rPr>
                <w:rFonts w:asciiTheme="majorHAnsi" w:hAnsiTheme="majorHAnsi"/>
              </w:rPr>
              <w:t xml:space="preserve"> $$ C_{\text{total}} = \int_0^T C(t) \, dt $$</w:t>
            </w:r>
          </w:p>
          <w:p w:rsidR="00CF3596" w:rsidRPr="009D7057" w:rsidRDefault="00CF3596" w:rsidP="00CF3596">
            <w:pPr>
              <w:pStyle w:val="NormalWeb"/>
              <w:numPr>
                <w:ilvl w:val="2"/>
                <w:numId w:val="86"/>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CtotalC_{\text{total}} is the total conversions over time TT, and C(t)C(t) is the conversion rate at time tt.</w:t>
            </w:r>
          </w:p>
          <w:p w:rsidR="00CF3596" w:rsidRPr="009D7057" w:rsidRDefault="00CF3596" w:rsidP="00CF3596">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43" w:name="_Toc190337351"/>
            <w:r w:rsidRPr="009D7057">
              <w:rPr>
                <w:sz w:val="24"/>
                <w:szCs w:val="24"/>
              </w:rPr>
              <w:t>Television and Radio Production Essentials</w:t>
            </w:r>
            <w:bookmarkEnd w:id="43"/>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An introduction to the fundamentals of television and radio production, focusing on skills necessary for creating high-quality media content.</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24"/>
                <w:rFonts w:asciiTheme="majorHAnsi" w:hAnsiTheme="majorHAnsi"/>
              </w:rPr>
              <w:t>Key Topics: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Television Production Basics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Camera Operation and Techniques:</w:t>
            </w:r>
          </w:p>
          <w:p w:rsidR="00CF3596" w:rsidRPr="009D7057" w:rsidRDefault="00CF3596" w:rsidP="00CF3596">
            <w:pPr>
              <w:pStyle w:val="NormalWeb"/>
              <w:numPr>
                <w:ilvl w:val="0"/>
                <w:numId w:val="8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8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Recording Time:</w:t>
            </w:r>
            <w:r w:rsidRPr="009D7057">
              <w:rPr>
                <w:rFonts w:asciiTheme="majorHAnsi" w:hAnsiTheme="majorHAnsi"/>
              </w:rPr>
              <w:t xml:space="preserve"> $$ T_{\text{recording}} = \int_0^N t_i \, di $$</w:t>
            </w:r>
          </w:p>
          <w:p w:rsidR="00CF3596" w:rsidRPr="009D7057" w:rsidRDefault="00CF3596" w:rsidP="00CF3596">
            <w:pPr>
              <w:pStyle w:val="NormalWeb"/>
              <w:numPr>
                <w:ilvl w:val="2"/>
                <w:numId w:val="87"/>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TrecordingT_{\text{recording}} is the total recording time, tit_i is the time for each segment, and NN is the number of segments.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Lighting and Sound Design:</w:t>
            </w:r>
          </w:p>
          <w:p w:rsidR="00CF3596" w:rsidRPr="009D7057" w:rsidRDefault="00CF3596" w:rsidP="00CF3596">
            <w:pPr>
              <w:pStyle w:val="NormalWeb"/>
              <w:numPr>
                <w:ilvl w:val="0"/>
                <w:numId w:val="8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8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Light Exposure:</w:t>
            </w:r>
            <w:r w:rsidRPr="009D7057">
              <w:rPr>
                <w:rFonts w:asciiTheme="majorHAnsi" w:hAnsiTheme="majorHAnsi"/>
              </w:rPr>
              <w:t xml:space="preserve"> $$ E_{\text{light}} = \int_0^T L(t) \, dt $$</w:t>
            </w:r>
          </w:p>
          <w:p w:rsidR="00CF3596" w:rsidRPr="009D7057" w:rsidRDefault="00CF3596" w:rsidP="00CF3596">
            <w:pPr>
              <w:pStyle w:val="NormalWeb"/>
              <w:numPr>
                <w:ilvl w:val="2"/>
                <w:numId w:val="8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ElightE_{\text{light}} is the total light exposure, L(t)L(t) is the light intensity over time TT.</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Directing and Producing TV Segments:</w:t>
            </w:r>
          </w:p>
          <w:p w:rsidR="00CF3596" w:rsidRPr="009D7057" w:rsidRDefault="00CF3596" w:rsidP="00CF3596">
            <w:pPr>
              <w:pStyle w:val="NormalWeb"/>
              <w:numPr>
                <w:ilvl w:val="0"/>
                <w:numId w:val="8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8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Scene Transition:</w:t>
            </w:r>
            <w:r w:rsidRPr="009D7057">
              <w:rPr>
                <w:rFonts w:asciiTheme="majorHAnsi" w:hAnsiTheme="majorHAnsi"/>
              </w:rPr>
              <w:t xml:space="preserve"> $$ \frac{dS}{dt} $$</w:t>
            </w:r>
          </w:p>
          <w:p w:rsidR="00CF3596" w:rsidRPr="009D7057" w:rsidRDefault="00CF3596" w:rsidP="00CF3596">
            <w:pPr>
              <w:pStyle w:val="NormalWeb"/>
              <w:numPr>
                <w:ilvl w:val="2"/>
                <w:numId w:val="89"/>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SS is the number of scene transitions, and tt is the time.</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Radio Production Basics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Audio Recording and Editing:</w:t>
            </w:r>
          </w:p>
          <w:p w:rsidR="00CF3596" w:rsidRPr="009D7057" w:rsidRDefault="00CF3596" w:rsidP="00CF3596">
            <w:pPr>
              <w:pStyle w:val="NormalWeb"/>
              <w:numPr>
                <w:ilvl w:val="0"/>
                <w:numId w:val="9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9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Audio Duration:</w:t>
            </w:r>
            <w:r w:rsidRPr="009D7057">
              <w:rPr>
                <w:rFonts w:asciiTheme="majorHAnsi" w:hAnsiTheme="majorHAnsi"/>
              </w:rPr>
              <w:t xml:space="preserve"> $$ T_{\text{audio}} = \int_0^N t_i \, di $$</w:t>
            </w:r>
          </w:p>
          <w:p w:rsidR="00CF3596" w:rsidRPr="009D7057" w:rsidRDefault="00CF3596" w:rsidP="00CF3596">
            <w:pPr>
              <w:pStyle w:val="NormalWeb"/>
              <w:numPr>
                <w:ilvl w:val="2"/>
                <w:numId w:val="90"/>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TaudioT_{\text{audio}} is the total audio duration, tit_i is the time for each audio clip, and NN is the number of clips.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Scriptwriting for Radio Broadcasts:</w:t>
            </w:r>
          </w:p>
          <w:p w:rsidR="00CF3596" w:rsidRPr="009D7057" w:rsidRDefault="00CF3596" w:rsidP="00CF3596">
            <w:pPr>
              <w:pStyle w:val="NormalWeb"/>
              <w:numPr>
                <w:ilvl w:val="0"/>
                <w:numId w:val="9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9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Script Progress:</w:t>
            </w:r>
            <w:r w:rsidRPr="009D7057">
              <w:rPr>
                <w:rFonts w:asciiTheme="majorHAnsi" w:hAnsiTheme="majorHAnsi"/>
              </w:rPr>
              <w:t xml:space="preserve"> $$ \frac{dW}{dt} $$</w:t>
            </w:r>
          </w:p>
          <w:p w:rsidR="00CF3596" w:rsidRPr="009D7057" w:rsidRDefault="00CF3596" w:rsidP="00CF3596">
            <w:pPr>
              <w:pStyle w:val="NormalWeb"/>
              <w:numPr>
                <w:ilvl w:val="2"/>
                <w:numId w:val="9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WW is the number of words written, and tt is the time.</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Hosting and Interviewing Techniques:</w:t>
            </w:r>
          </w:p>
          <w:p w:rsidR="00CF3596" w:rsidRPr="009D7057" w:rsidRDefault="00CF3596" w:rsidP="00CF3596">
            <w:pPr>
              <w:pStyle w:val="NormalWeb"/>
              <w:numPr>
                <w:ilvl w:val="0"/>
                <w:numId w:val="9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9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Interview Duration:</w:t>
            </w:r>
            <w:r w:rsidRPr="009D7057">
              <w:rPr>
                <w:rFonts w:asciiTheme="majorHAnsi" w:hAnsiTheme="majorHAnsi"/>
              </w:rPr>
              <w:t xml:space="preserve"> $$ T_{\text{interview}} = \int_0^N t_i \, di $$</w:t>
            </w:r>
          </w:p>
          <w:p w:rsidR="00CF3596" w:rsidRPr="009D7057" w:rsidRDefault="00CF3596" w:rsidP="00CF3596">
            <w:pPr>
              <w:pStyle w:val="NormalWeb"/>
              <w:numPr>
                <w:ilvl w:val="2"/>
                <w:numId w:val="92"/>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TinterviewT_{\text{interview}} is the total interview duration, tit_i is the time for each interview, and NN is the number of interviews.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Advanced Production Skills</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Multi-Camera Setups and Live Broadcasting:</w:t>
            </w:r>
          </w:p>
          <w:p w:rsidR="00CF3596" w:rsidRPr="009D7057" w:rsidRDefault="00CF3596" w:rsidP="00CF3596">
            <w:pPr>
              <w:pStyle w:val="NormalWeb"/>
              <w:numPr>
                <w:ilvl w:val="0"/>
                <w:numId w:val="9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9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Camera Coverage:</w:t>
            </w:r>
            <w:r w:rsidRPr="009D7057">
              <w:rPr>
                <w:rFonts w:asciiTheme="majorHAnsi" w:hAnsiTheme="majorHAnsi"/>
              </w:rPr>
              <w:t xml:space="preserve"> $$ C_{\text{total}} = \int_0^T C(t) \, dt $$</w:t>
            </w:r>
          </w:p>
          <w:p w:rsidR="00CF3596" w:rsidRPr="009D7057" w:rsidRDefault="00CF3596" w:rsidP="00CF3596">
            <w:pPr>
              <w:pStyle w:val="NormalWeb"/>
              <w:numPr>
                <w:ilvl w:val="2"/>
                <w:numId w:val="93"/>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CtotalC_{\text{total}} is the total camera coverage, and C(t)C(t) is the camera coverage at time TT.</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Post-Production Editing and Special Effects:</w:t>
            </w:r>
          </w:p>
          <w:p w:rsidR="00CF3596" w:rsidRPr="009D7057" w:rsidRDefault="00CF3596" w:rsidP="00CF3596">
            <w:pPr>
              <w:pStyle w:val="NormalWeb"/>
              <w:numPr>
                <w:ilvl w:val="0"/>
                <w:numId w:val="9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Derivative Calculations:</w:t>
            </w:r>
          </w:p>
          <w:p w:rsidR="00CF3596" w:rsidRPr="009D7057" w:rsidRDefault="00CF3596" w:rsidP="00CF3596">
            <w:pPr>
              <w:pStyle w:val="NormalWeb"/>
              <w:numPr>
                <w:ilvl w:val="1"/>
                <w:numId w:val="9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Rate of Editing Progress:</w:t>
            </w:r>
            <w:r w:rsidRPr="009D7057">
              <w:rPr>
                <w:rFonts w:asciiTheme="majorHAnsi" w:hAnsiTheme="majorHAnsi"/>
              </w:rPr>
              <w:t xml:space="preserve"> $$ \frac{dE}{dt} $$</w:t>
            </w:r>
          </w:p>
          <w:p w:rsidR="00CF3596" w:rsidRPr="009D7057" w:rsidRDefault="00CF3596" w:rsidP="00CF3596">
            <w:pPr>
              <w:pStyle w:val="NormalWeb"/>
              <w:numPr>
                <w:ilvl w:val="2"/>
                <w:numId w:val="94"/>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EE is the amount of editing completed, and tt is the time.</w:t>
            </w:r>
          </w:p>
          <w:p w:rsidR="00CF3596" w:rsidRPr="009D7057" w:rsidRDefault="00CF3596" w:rsidP="00CF3596">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Integrating Graphics and Animations:</w:t>
            </w:r>
          </w:p>
          <w:p w:rsidR="00CF3596" w:rsidRPr="009D7057" w:rsidRDefault="00CF3596" w:rsidP="00CF3596">
            <w:pPr>
              <w:pStyle w:val="NormalWeb"/>
              <w:numPr>
                <w:ilvl w:val="0"/>
                <w:numId w:val="9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Integral Calculations:</w:t>
            </w:r>
          </w:p>
          <w:p w:rsidR="00CF3596" w:rsidRPr="009D7057" w:rsidRDefault="00CF3596" w:rsidP="00CF3596">
            <w:pPr>
              <w:pStyle w:val="NormalWeb"/>
              <w:numPr>
                <w:ilvl w:val="1"/>
                <w:numId w:val="9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24"/>
                <w:rFonts w:asciiTheme="majorHAnsi" w:hAnsiTheme="majorHAnsi"/>
              </w:rPr>
              <w:t>Total Animation Duration:</w:t>
            </w:r>
            <w:r w:rsidRPr="009D7057">
              <w:rPr>
                <w:rFonts w:asciiTheme="majorHAnsi" w:hAnsiTheme="majorHAnsi"/>
              </w:rPr>
              <w:t xml:space="preserve"> $$ T_{\text{animation}} = \int_0^N t_i \, di $$</w:t>
            </w:r>
          </w:p>
          <w:p w:rsidR="00CF3596" w:rsidRPr="009D7057" w:rsidRDefault="00CF3596" w:rsidP="00CF3596">
            <w:pPr>
              <w:pStyle w:val="NormalWeb"/>
              <w:numPr>
                <w:ilvl w:val="2"/>
                <w:numId w:val="95"/>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Where TanimationT_{\text{animation}} is the total animation duration, tit_i is the time for each animation, and NN is the number of animations.</w:t>
            </w:r>
          </w:p>
          <w:p w:rsidR="00CF3596" w:rsidRPr="009D7057" w:rsidRDefault="00CF3596" w:rsidP="00CF3596">
            <w:pPr>
              <w:pStyle w:val="Heading4"/>
              <w:outlineLvl w:val="3"/>
              <w:cnfStyle w:val="000000000000" w:firstRow="0" w:lastRow="0" w:firstColumn="0" w:lastColumn="0" w:oddVBand="0" w:evenVBand="0" w:oddHBand="0" w:evenHBand="0" w:firstRowFirstColumn="0" w:firstRowLastColumn="0" w:lastRowFirstColumn="0" w:lastRowLastColumn="0"/>
            </w:pPr>
            <w:r w:rsidRPr="009D7057">
              <w:t>Production Software</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B5079C" w:rsidRPr="009D7057" w:rsidRDefault="00CF3596" w:rsidP="00B5079C">
            <w:pPr>
              <w:numPr>
                <w:ilvl w:val="0"/>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b/>
                <w:bCs/>
                <w:sz w:val="24"/>
                <w:szCs w:val="24"/>
              </w:rPr>
              <w:t xml:space="preserve"> </w:t>
            </w:r>
            <w:r w:rsidR="00B5079C" w:rsidRPr="009D7057">
              <w:rPr>
                <w:rStyle w:val="Strong"/>
                <w:rFonts w:asciiTheme="majorHAnsi" w:hAnsiTheme="majorHAnsi"/>
                <w:sz w:val="24"/>
                <w:szCs w:val="24"/>
              </w:rPr>
              <w:t>Main Research Area</w:t>
            </w:r>
            <w:r w:rsidR="00B5079C" w:rsidRPr="009D7057">
              <w:rPr>
                <w:rFonts w:asciiTheme="majorHAnsi" w:hAnsiTheme="majorHAnsi"/>
                <w:sz w:val="24"/>
                <w:szCs w:val="24"/>
              </w:rPr>
              <w:t>: Electrical Power Systems &amp; Rural Energy Distribution</w:t>
            </w:r>
          </w:p>
          <w:p w:rsidR="00B5079C" w:rsidRPr="009D7057" w:rsidRDefault="00B5079C" w:rsidP="00B5079C">
            <w:pPr>
              <w:numPr>
                <w:ilvl w:val="0"/>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Key Topics</w:t>
            </w:r>
            <w:r w:rsidRPr="009D7057">
              <w:rPr>
                <w:rFonts w:asciiTheme="majorHAnsi" w:hAnsiTheme="majorHAnsi"/>
                <w:sz w:val="24"/>
                <w:szCs w:val="24"/>
              </w:rPr>
              <w:t>:</w:t>
            </w:r>
          </w:p>
          <w:p w:rsidR="00B5079C" w:rsidRPr="009D7057" w:rsidRDefault="00B5079C" w:rsidP="00B5079C">
            <w:pPr>
              <w:numPr>
                <w:ilvl w:val="1"/>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Stability of power systems</w:t>
            </w:r>
          </w:p>
          <w:p w:rsidR="00B5079C" w:rsidRPr="009D7057" w:rsidRDefault="00B5079C" w:rsidP="00B5079C">
            <w:pPr>
              <w:numPr>
                <w:ilvl w:val="1"/>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Low-energy systems for rural applications</w:t>
            </w:r>
          </w:p>
          <w:p w:rsidR="00B5079C" w:rsidRPr="009D7057" w:rsidRDefault="00B5079C" w:rsidP="00B5079C">
            <w:pPr>
              <w:numPr>
                <w:ilvl w:val="1"/>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Trade theory and practical aspects in electrical engineering</w:t>
            </w:r>
          </w:p>
          <w:p w:rsidR="00B5079C" w:rsidRPr="009D7057" w:rsidRDefault="00B5079C" w:rsidP="00B5079C">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44" w:name="_Toc190943685"/>
            <w:r w:rsidRPr="009D7057">
              <w:rPr>
                <w:sz w:val="24"/>
                <w:szCs w:val="24"/>
              </w:rPr>
              <w:t xml:space="preserve">Industrial electronics and power </w:t>
            </w:r>
            <w:r w:rsidRPr="009D7057">
              <w:rPr>
                <w:rStyle w:val="Strong"/>
                <w:sz w:val="24"/>
                <w:szCs w:val="24"/>
              </w:rPr>
              <w:t>2️</w:t>
            </w:r>
            <w:r w:rsidRPr="009D7057">
              <w:rPr>
                <w:rStyle w:val="Strong"/>
                <w:rFonts w:ascii="Tahoma" w:hAnsi="Tahoma" w:cs="Tahoma"/>
                <w:sz w:val="24"/>
                <w:szCs w:val="24"/>
              </w:rPr>
              <w:t>⃣</w:t>
            </w:r>
            <w:r w:rsidRPr="009D7057">
              <w:rPr>
                <w:rStyle w:val="Strong"/>
                <w:sz w:val="24"/>
                <w:szCs w:val="24"/>
              </w:rPr>
              <w:t xml:space="preserve"> Curriculum &amp; Course Framework</w:t>
            </w:r>
            <w:bookmarkEnd w:id="44"/>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2.1 Course Title</w:t>
            </w:r>
          </w:p>
          <w:p w:rsidR="00B5079C" w:rsidRPr="009D7057" w:rsidRDefault="00B5079C" w:rsidP="00B5079C">
            <w:pPr>
              <w:numPr>
                <w:ilvl w:val="0"/>
                <w:numId w:val="9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Master of Science in Electrical Engineering (MSEE)</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2.2 Terminal Objective</w:t>
            </w:r>
          </w:p>
          <w:p w:rsidR="00B5079C" w:rsidRPr="009D7057" w:rsidRDefault="00B5079C" w:rsidP="00B5079C">
            <w:pPr>
              <w:numPr>
                <w:ilvl w:val="0"/>
                <w:numId w:val="9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Enable students to </w:t>
            </w:r>
            <w:r w:rsidRPr="009D7057">
              <w:rPr>
                <w:rStyle w:val="Strong"/>
                <w:rFonts w:asciiTheme="majorHAnsi" w:hAnsiTheme="majorHAnsi"/>
                <w:sz w:val="24"/>
                <w:szCs w:val="24"/>
              </w:rPr>
              <w:t>define, design, and innovate</w:t>
            </w:r>
            <w:r w:rsidRPr="009D7057">
              <w:rPr>
                <w:rFonts w:asciiTheme="majorHAnsi" w:hAnsiTheme="majorHAnsi"/>
                <w:sz w:val="24"/>
                <w:szCs w:val="24"/>
              </w:rPr>
              <w:t xml:space="preserve"> fundamental power systems.</w:t>
            </w:r>
          </w:p>
          <w:p w:rsidR="00B5079C" w:rsidRPr="009D7057" w:rsidRDefault="00B5079C" w:rsidP="00B5079C">
            <w:pPr>
              <w:numPr>
                <w:ilvl w:val="0"/>
                <w:numId w:val="9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Train professionals in </w:t>
            </w:r>
            <w:r w:rsidRPr="009D7057">
              <w:rPr>
                <w:rStyle w:val="Strong"/>
                <w:rFonts w:asciiTheme="majorHAnsi" w:hAnsiTheme="majorHAnsi"/>
                <w:sz w:val="24"/>
                <w:szCs w:val="24"/>
              </w:rPr>
              <w:t>electrostatic, electrodynamic, and electromagnetic principles</w:t>
            </w:r>
            <w:r w:rsidRPr="009D7057">
              <w:rPr>
                <w:rFonts w:asciiTheme="majorHAnsi" w:hAnsiTheme="majorHAnsi"/>
                <w:sz w:val="24"/>
                <w:szCs w:val="24"/>
              </w:rPr>
              <w:t>.</w:t>
            </w:r>
          </w:p>
          <w:p w:rsidR="00B5079C" w:rsidRPr="009D7057" w:rsidRDefault="00B5079C" w:rsidP="00B5079C">
            <w:pPr>
              <w:numPr>
                <w:ilvl w:val="0"/>
                <w:numId w:val="9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Improve </w:t>
            </w:r>
            <w:r w:rsidRPr="009D7057">
              <w:rPr>
                <w:rStyle w:val="Strong"/>
                <w:rFonts w:asciiTheme="majorHAnsi" w:hAnsiTheme="majorHAnsi"/>
                <w:sz w:val="24"/>
                <w:szCs w:val="24"/>
              </w:rPr>
              <w:t>industrial power efficiency</w:t>
            </w:r>
            <w:r w:rsidRPr="009D7057">
              <w:rPr>
                <w:rFonts w:asciiTheme="majorHAnsi" w:hAnsiTheme="majorHAnsi"/>
                <w:sz w:val="24"/>
                <w:szCs w:val="24"/>
              </w:rPr>
              <w:t xml:space="preserve"> and </w:t>
            </w:r>
            <w:r w:rsidRPr="009D7057">
              <w:rPr>
                <w:rStyle w:val="Strong"/>
                <w:rFonts w:asciiTheme="majorHAnsi" w:hAnsiTheme="majorHAnsi"/>
                <w:sz w:val="24"/>
                <w:szCs w:val="24"/>
              </w:rPr>
              <w:t>renewable energy integration</w:t>
            </w:r>
            <w:r w:rsidRPr="009D7057">
              <w:rPr>
                <w:rFonts w:asciiTheme="majorHAnsi" w:hAnsiTheme="majorHAnsi"/>
                <w:sz w:val="24"/>
                <w:szCs w:val="24"/>
              </w:rPr>
              <w:t>.</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2.3 Brief Description</w:t>
            </w:r>
          </w:p>
          <w:p w:rsidR="00B5079C" w:rsidRPr="009D7057" w:rsidRDefault="00B5079C" w:rsidP="00B5079C">
            <w:pPr>
              <w:numPr>
                <w:ilvl w:val="0"/>
                <w:numId w:val="9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Study of </w:t>
            </w:r>
            <w:r w:rsidRPr="009D7057">
              <w:rPr>
                <w:rStyle w:val="Strong"/>
                <w:rFonts w:asciiTheme="majorHAnsi" w:hAnsiTheme="majorHAnsi"/>
                <w:sz w:val="24"/>
                <w:szCs w:val="24"/>
              </w:rPr>
              <w:t>power systems</w:t>
            </w:r>
            <w:r w:rsidRPr="009D7057">
              <w:rPr>
                <w:rFonts w:asciiTheme="majorHAnsi" w:hAnsiTheme="majorHAnsi"/>
                <w:sz w:val="24"/>
                <w:szCs w:val="24"/>
              </w:rPr>
              <w:t xml:space="preserve"> and their </w:t>
            </w:r>
            <w:r w:rsidRPr="009D7057">
              <w:rPr>
                <w:rStyle w:val="Strong"/>
                <w:rFonts w:asciiTheme="majorHAnsi" w:hAnsiTheme="majorHAnsi"/>
                <w:sz w:val="24"/>
                <w:szCs w:val="24"/>
              </w:rPr>
              <w:t>trade applications</w:t>
            </w:r>
            <w:r w:rsidRPr="009D7057">
              <w:rPr>
                <w:rFonts w:asciiTheme="majorHAnsi" w:hAnsiTheme="majorHAnsi"/>
                <w:sz w:val="24"/>
                <w:szCs w:val="24"/>
              </w:rPr>
              <w:t>.</w:t>
            </w:r>
          </w:p>
          <w:p w:rsidR="00B5079C" w:rsidRPr="009D7057" w:rsidRDefault="00B5079C" w:rsidP="00B5079C">
            <w:pPr>
              <w:numPr>
                <w:ilvl w:val="0"/>
                <w:numId w:val="9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Advanced </w:t>
            </w:r>
            <w:r w:rsidRPr="009D7057">
              <w:rPr>
                <w:rStyle w:val="Strong"/>
                <w:rFonts w:asciiTheme="majorHAnsi" w:hAnsiTheme="majorHAnsi"/>
                <w:sz w:val="24"/>
                <w:szCs w:val="24"/>
              </w:rPr>
              <w:t>electrical stability concepts</w:t>
            </w:r>
            <w:r w:rsidRPr="009D7057">
              <w:rPr>
                <w:rFonts w:asciiTheme="majorHAnsi" w:hAnsiTheme="majorHAnsi"/>
                <w:sz w:val="24"/>
                <w:szCs w:val="24"/>
              </w:rPr>
              <w:t>:</w:t>
            </w:r>
          </w:p>
          <w:p w:rsidR="00B5079C" w:rsidRPr="009D7057" w:rsidRDefault="00B5079C" w:rsidP="00B5079C">
            <w:pPr>
              <w:numPr>
                <w:ilvl w:val="1"/>
                <w:numId w:val="9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Electrostatic &amp; electrodynamic transformation</w:t>
            </w:r>
          </w:p>
          <w:p w:rsidR="00B5079C" w:rsidRPr="009D7057" w:rsidRDefault="00B5079C" w:rsidP="00B5079C">
            <w:pPr>
              <w:numPr>
                <w:ilvl w:val="1"/>
                <w:numId w:val="9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Synchronization vs. Asynchronous Systems</w:t>
            </w:r>
          </w:p>
          <w:p w:rsidR="00B5079C" w:rsidRPr="009D7057" w:rsidRDefault="00B5079C" w:rsidP="00B5079C">
            <w:pPr>
              <w:numPr>
                <w:ilvl w:val="1"/>
                <w:numId w:val="9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Quantum mechanics and relativity in electrical loads</w:t>
            </w:r>
          </w:p>
          <w:p w:rsidR="00B5079C" w:rsidRPr="009D7057" w:rsidRDefault="00B5079C" w:rsidP="00B5079C">
            <w:pPr>
              <w:numPr>
                <w:ilvl w:val="0"/>
                <w:numId w:val="9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Industrial Electronics &amp; Trade Theory</w:t>
            </w:r>
            <w:r w:rsidRPr="009D7057">
              <w:rPr>
                <w:rFonts w:asciiTheme="majorHAnsi" w:hAnsiTheme="majorHAnsi"/>
                <w:sz w:val="24"/>
                <w:szCs w:val="24"/>
              </w:rPr>
              <w:t>:</w:t>
            </w:r>
          </w:p>
          <w:p w:rsidR="00B5079C" w:rsidRPr="009D7057" w:rsidRDefault="00B5079C" w:rsidP="00B5079C">
            <w:pPr>
              <w:numPr>
                <w:ilvl w:val="1"/>
                <w:numId w:val="9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Low-voltage regulations and system commissioning</w:t>
            </w:r>
          </w:p>
          <w:p w:rsidR="00B5079C" w:rsidRPr="009D7057" w:rsidRDefault="00B5079C" w:rsidP="00B5079C">
            <w:pPr>
              <w:numPr>
                <w:ilvl w:val="1"/>
                <w:numId w:val="9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System stress, rupture, and failure analysis</w:t>
            </w:r>
          </w:p>
          <w:p w:rsidR="00B5079C" w:rsidRPr="009D7057" w:rsidRDefault="00B5079C" w:rsidP="00B5079C">
            <w:pPr>
              <w:numPr>
                <w:ilvl w:val="1"/>
                <w:numId w:val="9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Load-shedding and power system optimization</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2.4 Course Activities</w:t>
            </w:r>
          </w:p>
          <w:p w:rsidR="00B5079C" w:rsidRPr="009D7057" w:rsidRDefault="00B5079C" w:rsidP="00B5079C">
            <w:pPr>
              <w:numPr>
                <w:ilvl w:val="0"/>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Hands-on experimental work</w:t>
            </w:r>
            <w:r w:rsidRPr="009D7057">
              <w:rPr>
                <w:rFonts w:asciiTheme="majorHAnsi" w:hAnsiTheme="majorHAnsi"/>
                <w:sz w:val="24"/>
                <w:szCs w:val="24"/>
              </w:rPr>
              <w:t>:</w:t>
            </w:r>
          </w:p>
          <w:p w:rsidR="00B5079C" w:rsidRPr="009D7057" w:rsidRDefault="00B5079C" w:rsidP="00B5079C">
            <w:pPr>
              <w:numPr>
                <w:ilvl w:val="1"/>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Electrical system </w:t>
            </w:r>
            <w:r w:rsidRPr="009D7057">
              <w:rPr>
                <w:rStyle w:val="Strong"/>
                <w:rFonts w:asciiTheme="majorHAnsi" w:hAnsiTheme="majorHAnsi"/>
                <w:sz w:val="24"/>
                <w:szCs w:val="24"/>
              </w:rPr>
              <w:t>modeling &amp; simulation</w:t>
            </w:r>
          </w:p>
          <w:p w:rsidR="00B5079C" w:rsidRPr="009D7057" w:rsidRDefault="00B5079C" w:rsidP="00B5079C">
            <w:pPr>
              <w:numPr>
                <w:ilvl w:val="1"/>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Trade-based analysis</w:t>
            </w:r>
            <w:r w:rsidRPr="009D7057">
              <w:rPr>
                <w:rFonts w:asciiTheme="majorHAnsi" w:hAnsiTheme="majorHAnsi"/>
                <w:sz w:val="24"/>
                <w:szCs w:val="24"/>
              </w:rPr>
              <w:t xml:space="preserve"> of power distribution</w:t>
            </w:r>
          </w:p>
          <w:p w:rsidR="00B5079C" w:rsidRPr="009D7057" w:rsidRDefault="00B5079C" w:rsidP="00B5079C">
            <w:pPr>
              <w:numPr>
                <w:ilvl w:val="1"/>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Stability &amp; synchronization testing</w:t>
            </w:r>
          </w:p>
          <w:p w:rsidR="00B5079C" w:rsidRPr="009D7057" w:rsidRDefault="00B5079C" w:rsidP="00B5079C">
            <w:pPr>
              <w:numPr>
                <w:ilvl w:val="0"/>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Practical Assignments</w:t>
            </w:r>
            <w:r w:rsidRPr="009D7057">
              <w:rPr>
                <w:rFonts w:asciiTheme="majorHAnsi" w:hAnsiTheme="majorHAnsi"/>
                <w:sz w:val="24"/>
                <w:szCs w:val="24"/>
              </w:rPr>
              <w:t>:</w:t>
            </w:r>
          </w:p>
          <w:p w:rsidR="00B5079C" w:rsidRPr="009D7057" w:rsidRDefault="00B5079C" w:rsidP="00B5079C">
            <w:pPr>
              <w:numPr>
                <w:ilvl w:val="1"/>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Electrostatic tests</w:t>
            </w:r>
            <w:r w:rsidRPr="009D7057">
              <w:rPr>
                <w:rFonts w:asciiTheme="majorHAnsi" w:hAnsiTheme="majorHAnsi"/>
                <w:sz w:val="24"/>
                <w:szCs w:val="24"/>
              </w:rPr>
              <w:t xml:space="preserve"> and </w:t>
            </w:r>
            <w:r w:rsidRPr="009D7057">
              <w:rPr>
                <w:rStyle w:val="Strong"/>
                <w:rFonts w:asciiTheme="majorHAnsi" w:hAnsiTheme="majorHAnsi"/>
                <w:sz w:val="24"/>
                <w:szCs w:val="24"/>
              </w:rPr>
              <w:t>conductivity expansion</w:t>
            </w:r>
          </w:p>
          <w:p w:rsidR="00B5079C" w:rsidRPr="009D7057" w:rsidRDefault="00B5079C" w:rsidP="00B5079C">
            <w:pPr>
              <w:numPr>
                <w:ilvl w:val="1"/>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Dynamic system insulation tests</w:t>
            </w:r>
          </w:p>
          <w:p w:rsidR="00B5079C" w:rsidRPr="009D7057" w:rsidRDefault="00B5079C" w:rsidP="00B5079C">
            <w:pPr>
              <w:numPr>
                <w:ilvl w:val="1"/>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Evaluation of low-voltage stability</w:t>
            </w:r>
          </w:p>
          <w:p w:rsidR="00B5079C" w:rsidRPr="009D7057" w:rsidRDefault="00B5079C" w:rsidP="00B5079C">
            <w:pPr>
              <w:numPr>
                <w:ilvl w:val="0"/>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Case Studies</w:t>
            </w:r>
            <w:r w:rsidRPr="009D7057">
              <w:rPr>
                <w:rFonts w:asciiTheme="majorHAnsi" w:hAnsiTheme="majorHAnsi"/>
                <w:sz w:val="24"/>
                <w:szCs w:val="24"/>
              </w:rPr>
              <w:t>:</w:t>
            </w:r>
          </w:p>
          <w:p w:rsidR="00B5079C" w:rsidRPr="009D7057" w:rsidRDefault="00B5079C" w:rsidP="00B5079C">
            <w:pPr>
              <w:numPr>
                <w:ilvl w:val="1"/>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City Power, Eskom, Schneider Electric</w:t>
            </w:r>
          </w:p>
          <w:p w:rsidR="00B5079C" w:rsidRPr="009D7057" w:rsidRDefault="00B5079C" w:rsidP="00B5079C">
            <w:pPr>
              <w:numPr>
                <w:ilvl w:val="1"/>
                <w:numId w:val="10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Load-shedding effects on industrial systems</w:t>
            </w:r>
          </w:p>
          <w:p w:rsidR="00B5079C" w:rsidRPr="009D7057" w:rsidRDefault="00B5079C" w:rsidP="00B5079C">
            <w:pPr>
              <w:numPr>
                <w:ilvl w:val="1"/>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B5079C" w:rsidRPr="009D7057" w:rsidRDefault="00B5079C" w:rsidP="00B5079C">
            <w:pPr>
              <w:numPr>
                <w:ilvl w:val="1"/>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Integration of AI and digital control in electrical networks</w:t>
            </w:r>
          </w:p>
          <w:p w:rsidR="00B5079C" w:rsidRPr="009D7057" w:rsidRDefault="00B5079C" w:rsidP="00B5079C">
            <w:pPr>
              <w:numPr>
                <w:ilvl w:val="0"/>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Research Objective</w:t>
            </w:r>
            <w:r w:rsidRPr="009D7057">
              <w:rPr>
                <w:rFonts w:asciiTheme="majorHAnsi" w:hAnsiTheme="majorHAnsi"/>
                <w:sz w:val="24"/>
                <w:szCs w:val="24"/>
              </w:rPr>
              <w:t>:</w:t>
            </w:r>
          </w:p>
          <w:p w:rsidR="00B5079C" w:rsidRPr="009D7057" w:rsidRDefault="00B5079C" w:rsidP="00B5079C">
            <w:pPr>
              <w:numPr>
                <w:ilvl w:val="1"/>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Develop </w:t>
            </w:r>
            <w:r w:rsidRPr="009D7057">
              <w:rPr>
                <w:rStyle w:val="Strong"/>
                <w:rFonts w:asciiTheme="majorHAnsi" w:hAnsiTheme="majorHAnsi"/>
                <w:sz w:val="24"/>
                <w:szCs w:val="24"/>
              </w:rPr>
              <w:t>innovative solutions</w:t>
            </w:r>
            <w:r w:rsidRPr="009D7057">
              <w:rPr>
                <w:rFonts w:asciiTheme="majorHAnsi" w:hAnsiTheme="majorHAnsi"/>
                <w:sz w:val="24"/>
                <w:szCs w:val="24"/>
              </w:rPr>
              <w:t xml:space="preserve"> for energy distribution in rural areas</w:t>
            </w:r>
          </w:p>
          <w:p w:rsidR="00B5079C" w:rsidRPr="009D7057" w:rsidRDefault="00B5079C" w:rsidP="00B5079C">
            <w:pPr>
              <w:numPr>
                <w:ilvl w:val="1"/>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Enhance </w:t>
            </w:r>
            <w:r w:rsidRPr="009D7057">
              <w:rPr>
                <w:rStyle w:val="Strong"/>
                <w:rFonts w:asciiTheme="majorHAnsi" w:hAnsiTheme="majorHAnsi"/>
                <w:sz w:val="24"/>
                <w:szCs w:val="24"/>
              </w:rPr>
              <w:t>power system efficiency</w:t>
            </w:r>
            <w:r w:rsidRPr="009D7057">
              <w:rPr>
                <w:rFonts w:asciiTheme="majorHAnsi" w:hAnsiTheme="majorHAnsi"/>
                <w:sz w:val="24"/>
                <w:szCs w:val="24"/>
              </w:rPr>
              <w:t xml:space="preserve"> and </w:t>
            </w:r>
            <w:r w:rsidRPr="009D7057">
              <w:rPr>
                <w:rStyle w:val="Strong"/>
                <w:rFonts w:asciiTheme="majorHAnsi" w:hAnsiTheme="majorHAnsi"/>
                <w:sz w:val="24"/>
                <w:szCs w:val="24"/>
              </w:rPr>
              <w:t>stability</w:t>
            </w:r>
          </w:p>
          <w:p w:rsidR="00B5079C" w:rsidRPr="009D7057" w:rsidRDefault="00B5079C" w:rsidP="00B5079C">
            <w:pPr>
              <w:numPr>
                <w:ilvl w:val="1"/>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Evaluate </w:t>
            </w:r>
            <w:r w:rsidRPr="009D7057">
              <w:rPr>
                <w:rStyle w:val="Strong"/>
                <w:rFonts w:asciiTheme="majorHAnsi" w:hAnsiTheme="majorHAnsi"/>
                <w:sz w:val="24"/>
                <w:szCs w:val="24"/>
              </w:rPr>
              <w:t>low-energy solutions</w:t>
            </w:r>
            <w:r w:rsidRPr="009D7057">
              <w:rPr>
                <w:rFonts w:asciiTheme="majorHAnsi" w:hAnsiTheme="majorHAnsi"/>
                <w:sz w:val="24"/>
                <w:szCs w:val="24"/>
              </w:rPr>
              <w:t xml:space="preserve"> for industrial and domestic application</w:t>
            </w:r>
          </w:p>
          <w:p w:rsidR="00B5079C" w:rsidRPr="009D7057" w:rsidRDefault="00B5079C" w:rsidP="00B5079C">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45" w:name="_Toc190943686"/>
            <w:r w:rsidRPr="009D7057">
              <w:rPr>
                <w:rStyle w:val="Strong"/>
                <w:sz w:val="24"/>
                <w:szCs w:val="24"/>
              </w:rPr>
              <w:t>3️</w:t>
            </w:r>
            <w:r w:rsidRPr="009D7057">
              <w:rPr>
                <w:rStyle w:val="Strong"/>
                <w:rFonts w:ascii="Tahoma" w:hAnsi="Tahoma" w:cs="Tahoma"/>
                <w:sz w:val="24"/>
                <w:szCs w:val="24"/>
              </w:rPr>
              <w:t>⃣</w:t>
            </w:r>
            <w:r w:rsidRPr="009D7057">
              <w:rPr>
                <w:rStyle w:val="Strong"/>
                <w:sz w:val="24"/>
                <w:szCs w:val="24"/>
              </w:rPr>
              <w:t xml:space="preserve"> Research Topics &amp; Case Studies</w:t>
            </w:r>
            <w:bookmarkEnd w:id="45"/>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3.1 Research Problem &amp; Justification</w:t>
            </w:r>
          </w:p>
          <w:p w:rsidR="00B5079C" w:rsidRPr="009D7057" w:rsidRDefault="00B5079C" w:rsidP="00B5079C">
            <w:pPr>
              <w:numPr>
                <w:ilvl w:val="0"/>
                <w:numId w:val="10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Problem Statement</w:t>
            </w:r>
            <w:r w:rsidRPr="009D7057">
              <w:rPr>
                <w:rFonts w:asciiTheme="majorHAnsi" w:hAnsiTheme="majorHAnsi"/>
                <w:sz w:val="24"/>
                <w:szCs w:val="24"/>
              </w:rPr>
              <w:t>:</w:t>
            </w:r>
          </w:p>
          <w:p w:rsidR="00B5079C" w:rsidRPr="009D7057" w:rsidRDefault="00B5079C" w:rsidP="00B5079C">
            <w:pPr>
              <w:numPr>
                <w:ilvl w:val="1"/>
                <w:numId w:val="10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Poor energy distribution efficiency in rural areas.</w:t>
            </w:r>
          </w:p>
          <w:p w:rsidR="00B5079C" w:rsidRPr="009D7057" w:rsidRDefault="00B5079C" w:rsidP="00B5079C">
            <w:pPr>
              <w:numPr>
                <w:ilvl w:val="1"/>
                <w:numId w:val="10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Limited access to </w:t>
            </w:r>
            <w:r w:rsidRPr="009D7057">
              <w:rPr>
                <w:rStyle w:val="Strong"/>
                <w:rFonts w:asciiTheme="majorHAnsi" w:hAnsiTheme="majorHAnsi"/>
                <w:sz w:val="24"/>
                <w:szCs w:val="24"/>
              </w:rPr>
              <w:t>sustainable power solutions</w:t>
            </w:r>
            <w:r w:rsidRPr="009D7057">
              <w:rPr>
                <w:rFonts w:asciiTheme="majorHAnsi" w:hAnsiTheme="majorHAnsi"/>
                <w:sz w:val="24"/>
                <w:szCs w:val="24"/>
              </w:rPr>
              <w:t>.</w:t>
            </w:r>
          </w:p>
          <w:p w:rsidR="00B5079C" w:rsidRPr="009D7057" w:rsidRDefault="00B5079C" w:rsidP="00B5079C">
            <w:pPr>
              <w:numPr>
                <w:ilvl w:val="1"/>
                <w:numId w:val="10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Stability issues in </w:t>
            </w:r>
            <w:r w:rsidRPr="009D7057">
              <w:rPr>
                <w:rStyle w:val="Strong"/>
                <w:rFonts w:asciiTheme="majorHAnsi" w:hAnsiTheme="majorHAnsi"/>
                <w:sz w:val="24"/>
                <w:szCs w:val="24"/>
              </w:rPr>
              <w:t>low-energy transmission systems</w:t>
            </w:r>
            <w:r w:rsidRPr="009D7057">
              <w:rPr>
                <w:rFonts w:asciiTheme="majorHAnsi" w:hAnsiTheme="majorHAnsi"/>
                <w:sz w:val="24"/>
                <w:szCs w:val="24"/>
              </w:rPr>
              <w:t>.</w:t>
            </w:r>
          </w:p>
          <w:p w:rsidR="00B5079C" w:rsidRPr="009D7057" w:rsidRDefault="00B5079C" w:rsidP="00B5079C">
            <w:pPr>
              <w:numPr>
                <w:ilvl w:val="0"/>
                <w:numId w:val="10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Justification</w:t>
            </w:r>
            <w:r w:rsidRPr="009D7057">
              <w:rPr>
                <w:rFonts w:asciiTheme="majorHAnsi" w:hAnsiTheme="majorHAnsi"/>
                <w:sz w:val="24"/>
                <w:szCs w:val="24"/>
              </w:rPr>
              <w:t>:</w:t>
            </w:r>
          </w:p>
          <w:p w:rsidR="00B5079C" w:rsidRPr="009D7057" w:rsidRDefault="00B5079C" w:rsidP="00B5079C">
            <w:pPr>
              <w:numPr>
                <w:ilvl w:val="1"/>
                <w:numId w:val="10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High energy demand in industrial and domestic sectors.</w:t>
            </w:r>
          </w:p>
          <w:p w:rsidR="00B5079C" w:rsidRPr="009D7057" w:rsidRDefault="00B5079C" w:rsidP="00B5079C">
            <w:pPr>
              <w:numPr>
                <w:ilvl w:val="1"/>
                <w:numId w:val="10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Increasing need for </w:t>
            </w:r>
            <w:r w:rsidRPr="009D7057">
              <w:rPr>
                <w:rStyle w:val="Strong"/>
                <w:rFonts w:asciiTheme="majorHAnsi" w:hAnsiTheme="majorHAnsi"/>
                <w:sz w:val="24"/>
                <w:szCs w:val="24"/>
              </w:rPr>
              <w:t>affordable, sustainable</w:t>
            </w:r>
            <w:r w:rsidRPr="009D7057">
              <w:rPr>
                <w:rFonts w:asciiTheme="majorHAnsi" w:hAnsiTheme="majorHAnsi"/>
                <w:sz w:val="24"/>
                <w:szCs w:val="24"/>
              </w:rPr>
              <w:t xml:space="preserve"> power in developing regions.</w:t>
            </w:r>
          </w:p>
          <w:p w:rsidR="00B5079C" w:rsidRPr="009D7057" w:rsidRDefault="00B5079C" w:rsidP="00B5079C">
            <w:pPr>
              <w:numPr>
                <w:ilvl w:val="1"/>
                <w:numId w:val="10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AI &amp; automation integration in </w:t>
            </w:r>
            <w:r w:rsidRPr="009D7057">
              <w:rPr>
                <w:rStyle w:val="Strong"/>
                <w:rFonts w:asciiTheme="majorHAnsi" w:hAnsiTheme="majorHAnsi"/>
                <w:sz w:val="24"/>
                <w:szCs w:val="24"/>
              </w:rPr>
              <w:t>power grid control</w:t>
            </w:r>
            <w:r w:rsidRPr="009D7057">
              <w:rPr>
                <w:rFonts w:asciiTheme="majorHAnsi" w:hAnsiTheme="majorHAnsi"/>
                <w:sz w:val="24"/>
                <w:szCs w:val="24"/>
              </w:rPr>
              <w:t>.</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3.2 Case Studies</w:t>
            </w:r>
          </w:p>
          <w:p w:rsidR="00B5079C" w:rsidRPr="009D7057" w:rsidRDefault="00B5079C" w:rsidP="00B5079C">
            <w:pPr>
              <w:numPr>
                <w:ilvl w:val="0"/>
                <w:numId w:val="10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Power Stability &amp; Load-Shedding</w:t>
            </w:r>
            <w:r w:rsidRPr="009D7057">
              <w:rPr>
                <w:rFonts w:asciiTheme="majorHAnsi" w:hAnsiTheme="majorHAnsi"/>
                <w:sz w:val="24"/>
                <w:szCs w:val="24"/>
              </w:rPr>
              <w:t xml:space="preserve"> (South Africa’s Eskom challenges)</w:t>
            </w:r>
          </w:p>
          <w:p w:rsidR="00B5079C" w:rsidRPr="009D7057" w:rsidRDefault="00B5079C" w:rsidP="00B5079C">
            <w:pPr>
              <w:numPr>
                <w:ilvl w:val="0"/>
                <w:numId w:val="10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Renewable Energy in Rural Areas</w:t>
            </w:r>
          </w:p>
          <w:p w:rsidR="00B5079C" w:rsidRPr="009D7057" w:rsidRDefault="00B5079C" w:rsidP="00B5079C">
            <w:pPr>
              <w:numPr>
                <w:ilvl w:val="0"/>
                <w:numId w:val="10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Digital Control in Power Management (Smart Grids)</w:t>
            </w:r>
          </w:p>
          <w:p w:rsidR="00B5079C" w:rsidRPr="009D7057" w:rsidRDefault="00B5079C" w:rsidP="00B5079C">
            <w:pPr>
              <w:numPr>
                <w:ilvl w:val="0"/>
                <w:numId w:val="10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AI-based Optimization for Power Systems</w:t>
            </w:r>
          </w:p>
          <w:p w:rsidR="00B5079C" w:rsidRPr="009D7057" w:rsidRDefault="00B5079C" w:rsidP="00B5079C">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46" w:name="_Toc190943687"/>
            <w:r w:rsidRPr="009D7057">
              <w:rPr>
                <w:rStyle w:val="Strong"/>
                <w:sz w:val="24"/>
                <w:szCs w:val="24"/>
              </w:rPr>
              <w:t>4️</w:t>
            </w:r>
            <w:r w:rsidRPr="009D7057">
              <w:rPr>
                <w:rStyle w:val="Strong"/>
                <w:rFonts w:ascii="Tahoma" w:hAnsi="Tahoma" w:cs="Tahoma"/>
                <w:sz w:val="24"/>
                <w:szCs w:val="24"/>
              </w:rPr>
              <w:t>⃣</w:t>
            </w:r>
            <w:r w:rsidRPr="009D7057">
              <w:rPr>
                <w:rStyle w:val="Strong"/>
                <w:sz w:val="24"/>
                <w:szCs w:val="24"/>
              </w:rPr>
              <w:t xml:space="preserve"> Assessment &amp; Evaluation Criteria</w:t>
            </w:r>
            <w:bookmarkEnd w:id="46"/>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4.1 Academic Evaluation (AIU Standards)</w:t>
            </w:r>
          </w:p>
          <w:p w:rsidR="00B5079C" w:rsidRPr="009D7057" w:rsidRDefault="00B5079C" w:rsidP="00B5079C">
            <w:pPr>
              <w:numPr>
                <w:ilvl w:val="0"/>
                <w:numId w:val="10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Knowledge Areas</w:t>
            </w:r>
            <w:r w:rsidRPr="009D7057">
              <w:rPr>
                <w:rFonts w:asciiTheme="majorHAnsi" w:hAnsiTheme="majorHAnsi"/>
                <w:sz w:val="24"/>
                <w:szCs w:val="24"/>
              </w:rPr>
              <w:t>:</w:t>
            </w:r>
          </w:p>
          <w:p w:rsidR="00B5079C" w:rsidRPr="009D7057" w:rsidRDefault="00B5079C" w:rsidP="00B5079C">
            <w:pPr>
              <w:numPr>
                <w:ilvl w:val="1"/>
                <w:numId w:val="10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Electrical engineering principles</w:t>
            </w:r>
          </w:p>
          <w:p w:rsidR="00B5079C" w:rsidRPr="009D7057" w:rsidRDefault="00B5079C" w:rsidP="00B5079C">
            <w:pPr>
              <w:numPr>
                <w:ilvl w:val="1"/>
                <w:numId w:val="10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Trade theory and business applications in energy</w:t>
            </w:r>
          </w:p>
          <w:p w:rsidR="00B5079C" w:rsidRPr="009D7057" w:rsidRDefault="00B5079C" w:rsidP="00B5079C">
            <w:pPr>
              <w:numPr>
                <w:ilvl w:val="1"/>
                <w:numId w:val="10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Industrial power system development</w:t>
            </w:r>
          </w:p>
          <w:p w:rsidR="00B5079C" w:rsidRPr="009D7057" w:rsidRDefault="00B5079C" w:rsidP="00B5079C">
            <w:pPr>
              <w:numPr>
                <w:ilvl w:val="0"/>
                <w:numId w:val="10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Methods</w:t>
            </w:r>
            <w:r w:rsidRPr="009D7057">
              <w:rPr>
                <w:rFonts w:asciiTheme="majorHAnsi" w:hAnsiTheme="majorHAnsi"/>
                <w:sz w:val="24"/>
                <w:szCs w:val="24"/>
              </w:rPr>
              <w:t>:</w:t>
            </w:r>
          </w:p>
          <w:p w:rsidR="00B5079C" w:rsidRPr="009D7057" w:rsidRDefault="00B5079C" w:rsidP="00B5079C">
            <w:pPr>
              <w:numPr>
                <w:ilvl w:val="1"/>
                <w:numId w:val="10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Questionnaires</w:t>
            </w:r>
            <w:r w:rsidRPr="009D7057">
              <w:rPr>
                <w:rFonts w:asciiTheme="majorHAnsi" w:hAnsiTheme="majorHAnsi"/>
                <w:sz w:val="24"/>
                <w:szCs w:val="24"/>
              </w:rPr>
              <w:t xml:space="preserve"> and </w:t>
            </w:r>
            <w:r w:rsidRPr="009D7057">
              <w:rPr>
                <w:rStyle w:val="Strong"/>
                <w:rFonts w:asciiTheme="majorHAnsi" w:hAnsiTheme="majorHAnsi"/>
                <w:sz w:val="24"/>
                <w:szCs w:val="24"/>
              </w:rPr>
              <w:t>examinations</w:t>
            </w:r>
          </w:p>
          <w:p w:rsidR="00B5079C" w:rsidRPr="009D7057" w:rsidRDefault="00B5079C" w:rsidP="00B5079C">
            <w:pPr>
              <w:numPr>
                <w:ilvl w:val="1"/>
                <w:numId w:val="10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Videoconferencing assessments</w:t>
            </w:r>
          </w:p>
          <w:p w:rsidR="00B5079C" w:rsidRPr="009D7057" w:rsidRDefault="00B5079C" w:rsidP="00B5079C">
            <w:pPr>
              <w:numPr>
                <w:ilvl w:val="1"/>
                <w:numId w:val="10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Experimental lab tests</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4.2 Assignment Components</w:t>
            </w:r>
          </w:p>
          <w:p w:rsidR="00B5079C" w:rsidRPr="009D7057" w:rsidRDefault="00B5079C" w:rsidP="00B5079C">
            <w:pPr>
              <w:numPr>
                <w:ilvl w:val="0"/>
                <w:numId w:val="10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Title Page</w:t>
            </w:r>
            <w:r w:rsidRPr="009D7057">
              <w:rPr>
                <w:rFonts w:asciiTheme="majorHAnsi" w:hAnsiTheme="majorHAnsi"/>
                <w:sz w:val="24"/>
                <w:szCs w:val="24"/>
              </w:rPr>
              <w:t>: Engineering Electrical Master’s Research</w:t>
            </w:r>
          </w:p>
          <w:p w:rsidR="00B5079C" w:rsidRPr="009D7057" w:rsidRDefault="00B5079C" w:rsidP="00B5079C">
            <w:pPr>
              <w:numPr>
                <w:ilvl w:val="0"/>
                <w:numId w:val="10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Index &amp; Research Structure</w:t>
            </w:r>
          </w:p>
          <w:p w:rsidR="00B5079C" w:rsidRPr="009D7057" w:rsidRDefault="00B5079C" w:rsidP="00B5079C">
            <w:pPr>
              <w:numPr>
                <w:ilvl w:val="0"/>
                <w:numId w:val="10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Diagrams &amp; Comparative Matrices</w:t>
            </w:r>
          </w:p>
          <w:p w:rsidR="00B5079C" w:rsidRPr="009D7057" w:rsidRDefault="00B5079C" w:rsidP="00B5079C">
            <w:pPr>
              <w:numPr>
                <w:ilvl w:val="0"/>
                <w:numId w:val="10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Practical Examples &amp; Case Studies</w:t>
            </w:r>
          </w:p>
          <w:p w:rsidR="00B5079C" w:rsidRPr="009D7057" w:rsidRDefault="00B5079C" w:rsidP="00B5079C">
            <w:pPr>
              <w:numPr>
                <w:ilvl w:val="0"/>
                <w:numId w:val="10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Regional &amp; Global Energy Perspectives</w:t>
            </w:r>
          </w:p>
          <w:p w:rsidR="00B5079C" w:rsidRPr="009D7057" w:rsidRDefault="00B5079C" w:rsidP="00B5079C">
            <w:pPr>
              <w:numPr>
                <w:ilvl w:val="0"/>
                <w:numId w:val="10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Advantages &amp; Disadvantages of Energy Systems</w:t>
            </w:r>
          </w:p>
          <w:p w:rsidR="00B5079C" w:rsidRPr="009D7057" w:rsidRDefault="00B5079C" w:rsidP="00B5079C">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47" w:name="_Toc190943688"/>
            <w:r w:rsidRPr="009D7057">
              <w:rPr>
                <w:rStyle w:val="Strong"/>
                <w:sz w:val="24"/>
                <w:szCs w:val="24"/>
              </w:rPr>
              <w:t>5️</w:t>
            </w:r>
            <w:r w:rsidRPr="009D7057">
              <w:rPr>
                <w:rStyle w:val="Strong"/>
                <w:rFonts w:ascii="Tahoma" w:hAnsi="Tahoma" w:cs="Tahoma"/>
                <w:sz w:val="24"/>
                <w:szCs w:val="24"/>
              </w:rPr>
              <w:t>⃣</w:t>
            </w:r>
            <w:r w:rsidRPr="009D7057">
              <w:rPr>
                <w:rStyle w:val="Strong"/>
                <w:sz w:val="24"/>
                <w:szCs w:val="24"/>
              </w:rPr>
              <w:t xml:space="preserve"> Suggested Topics for Master’s Thesis in Electrical Engineering</w:t>
            </w:r>
            <w:bookmarkEnd w:id="47"/>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5.1 Power Systems &amp; Energy</w:t>
            </w:r>
          </w:p>
          <w:p w:rsidR="00B5079C" w:rsidRPr="009D7057" w:rsidRDefault="00B5079C" w:rsidP="00B5079C">
            <w:pPr>
              <w:numPr>
                <w:ilvl w:val="0"/>
                <w:numId w:val="10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Power Systems Stability &amp; Control</w:t>
            </w:r>
          </w:p>
          <w:p w:rsidR="00B5079C" w:rsidRPr="009D7057" w:rsidRDefault="00B5079C" w:rsidP="00B5079C">
            <w:pPr>
              <w:numPr>
                <w:ilvl w:val="0"/>
                <w:numId w:val="10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Load-Shedding &amp; Energy Distribution in Rural Areas</w:t>
            </w:r>
          </w:p>
          <w:p w:rsidR="00B5079C" w:rsidRPr="009D7057" w:rsidRDefault="00B5079C" w:rsidP="00B5079C">
            <w:pPr>
              <w:numPr>
                <w:ilvl w:val="0"/>
                <w:numId w:val="10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Smart Grids &amp; AI-based Power System Management</w:t>
            </w:r>
          </w:p>
          <w:p w:rsidR="00B5079C" w:rsidRPr="009D7057" w:rsidRDefault="00B5079C" w:rsidP="00B5079C">
            <w:pPr>
              <w:numPr>
                <w:ilvl w:val="0"/>
                <w:numId w:val="10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Low-Voltage Power Distribution in Developing Countries</w:t>
            </w:r>
          </w:p>
          <w:p w:rsidR="00B5079C" w:rsidRPr="009D7057" w:rsidRDefault="00B5079C" w:rsidP="00B5079C">
            <w:pPr>
              <w:numPr>
                <w:ilvl w:val="0"/>
                <w:numId w:val="10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Integration of Renewable Energy into the Power Grid</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5.2 Telecommunications &amp; Signal Processing</w:t>
            </w:r>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Digital Telephony &amp; Advanced Telecommunications</w:t>
            </w:r>
          </w:p>
          <w:p w:rsidR="00B5079C" w:rsidRPr="009D7057" w:rsidRDefault="00B5079C" w:rsidP="00B5079C">
            <w:pPr>
              <w:spacing w:after="100" w:afterAutospacing="1"/>
              <w:outlineLvl w:val="2"/>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bookmarkStart w:id="48" w:name="_Toc190943689"/>
            <w:r w:rsidRPr="009D7057">
              <w:rPr>
                <w:rFonts w:asciiTheme="majorHAnsi" w:hAnsiTheme="majorHAnsi"/>
                <w:b/>
                <w:bCs/>
                <w:sz w:val="24"/>
                <w:szCs w:val="24"/>
              </w:rPr>
              <w:t>6️</w:t>
            </w:r>
            <w:r w:rsidRPr="009D7057">
              <w:rPr>
                <w:rFonts w:ascii="Tahoma" w:hAnsi="Tahoma" w:cs="Tahoma"/>
                <w:b/>
                <w:bCs/>
                <w:sz w:val="24"/>
                <w:szCs w:val="24"/>
              </w:rPr>
              <w:t>⃣</w:t>
            </w:r>
            <w:r w:rsidRPr="009D7057">
              <w:rPr>
                <w:rFonts w:asciiTheme="majorHAnsi" w:hAnsiTheme="majorHAnsi"/>
                <w:b/>
                <w:bCs/>
                <w:sz w:val="24"/>
                <w:szCs w:val="24"/>
              </w:rPr>
              <w:t xml:space="preserve"> Conclusion &amp; Next Steps</w:t>
            </w:r>
            <w:bookmarkEnd w:id="48"/>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b/>
                <w:bCs/>
                <w:sz w:val="24"/>
                <w:szCs w:val="24"/>
              </w:rPr>
              <w:t>Finalize the specific research area</w:t>
            </w:r>
            <w:r w:rsidRPr="009D7057">
              <w:rPr>
                <w:rFonts w:asciiTheme="majorHAnsi" w:hAnsiTheme="majorHAnsi"/>
                <w:sz w:val="24"/>
                <w:szCs w:val="24"/>
              </w:rPr>
              <w:t>:</w:t>
            </w:r>
          </w:p>
          <w:p w:rsidR="00B5079C" w:rsidRPr="009D7057" w:rsidRDefault="00B5079C" w:rsidP="00B5079C">
            <w:pPr>
              <w:numPr>
                <w:ilvl w:val="1"/>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Do you want to focus on </w:t>
            </w:r>
            <w:r w:rsidRPr="009D7057">
              <w:rPr>
                <w:rFonts w:asciiTheme="majorHAnsi" w:hAnsiTheme="majorHAnsi"/>
                <w:b/>
                <w:bCs/>
                <w:sz w:val="24"/>
                <w:szCs w:val="24"/>
              </w:rPr>
              <w:t>power system stability</w:t>
            </w:r>
            <w:r w:rsidRPr="009D7057">
              <w:rPr>
                <w:rFonts w:asciiTheme="majorHAnsi" w:hAnsiTheme="majorHAnsi"/>
                <w:sz w:val="24"/>
                <w:szCs w:val="24"/>
              </w:rPr>
              <w:t xml:space="preserve">, </w:t>
            </w:r>
            <w:r w:rsidRPr="009D7057">
              <w:rPr>
                <w:rFonts w:asciiTheme="majorHAnsi" w:hAnsiTheme="majorHAnsi"/>
                <w:b/>
                <w:bCs/>
                <w:sz w:val="24"/>
                <w:szCs w:val="24"/>
              </w:rPr>
              <w:t>rural energy access</w:t>
            </w:r>
            <w:r w:rsidRPr="009D7057">
              <w:rPr>
                <w:rFonts w:asciiTheme="majorHAnsi" w:hAnsiTheme="majorHAnsi"/>
                <w:sz w:val="24"/>
                <w:szCs w:val="24"/>
              </w:rPr>
              <w:t xml:space="preserve">, or </w:t>
            </w:r>
            <w:r w:rsidRPr="009D7057">
              <w:rPr>
                <w:rFonts w:asciiTheme="majorHAnsi" w:hAnsiTheme="majorHAnsi"/>
                <w:b/>
                <w:bCs/>
                <w:sz w:val="24"/>
                <w:szCs w:val="24"/>
              </w:rPr>
              <w:t>AI integration</w:t>
            </w:r>
            <w:r w:rsidRPr="009D7057">
              <w:rPr>
                <w:rFonts w:asciiTheme="majorHAnsi" w:hAnsiTheme="majorHAnsi"/>
                <w:sz w:val="24"/>
                <w:szCs w:val="24"/>
              </w:rPr>
              <w:t xml:space="preserve"> in electrical networks?</w:t>
            </w:r>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b/>
                <w:bCs/>
                <w:sz w:val="24"/>
                <w:szCs w:val="24"/>
              </w:rPr>
              <w:t>Develop Research Methodology</w:t>
            </w:r>
            <w:r w:rsidRPr="009D7057">
              <w:rPr>
                <w:rFonts w:asciiTheme="majorHAnsi" w:hAnsiTheme="majorHAnsi"/>
                <w:sz w:val="24"/>
                <w:szCs w:val="24"/>
              </w:rPr>
              <w:t>:</w:t>
            </w:r>
          </w:p>
          <w:p w:rsidR="00B5079C" w:rsidRPr="009D7057" w:rsidRDefault="00B5079C" w:rsidP="00B5079C">
            <w:pPr>
              <w:numPr>
                <w:ilvl w:val="1"/>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Will you conduct </w:t>
            </w:r>
            <w:r w:rsidRPr="009D7057">
              <w:rPr>
                <w:rFonts w:asciiTheme="majorHAnsi" w:hAnsiTheme="majorHAnsi"/>
                <w:b/>
                <w:bCs/>
                <w:sz w:val="24"/>
                <w:szCs w:val="24"/>
              </w:rPr>
              <w:t>experimental work</w:t>
            </w:r>
            <w:r w:rsidRPr="009D7057">
              <w:rPr>
                <w:rFonts w:asciiTheme="majorHAnsi" w:hAnsiTheme="majorHAnsi"/>
                <w:sz w:val="24"/>
                <w:szCs w:val="24"/>
              </w:rPr>
              <w:t xml:space="preserve">, </w:t>
            </w:r>
            <w:r w:rsidRPr="009D7057">
              <w:rPr>
                <w:rFonts w:asciiTheme="majorHAnsi" w:hAnsiTheme="majorHAnsi"/>
                <w:b/>
                <w:bCs/>
                <w:sz w:val="24"/>
                <w:szCs w:val="24"/>
              </w:rPr>
              <w:t>case studies</w:t>
            </w:r>
            <w:r w:rsidRPr="009D7057">
              <w:rPr>
                <w:rFonts w:asciiTheme="majorHAnsi" w:hAnsiTheme="majorHAnsi"/>
                <w:sz w:val="24"/>
                <w:szCs w:val="24"/>
              </w:rPr>
              <w:t xml:space="preserve">, or </w:t>
            </w:r>
            <w:r w:rsidRPr="009D7057">
              <w:rPr>
                <w:rFonts w:asciiTheme="majorHAnsi" w:hAnsiTheme="majorHAnsi"/>
                <w:b/>
                <w:bCs/>
                <w:sz w:val="24"/>
                <w:szCs w:val="24"/>
              </w:rPr>
              <w:t>simulation-based analysis</w:t>
            </w:r>
            <w:r w:rsidRPr="009D7057">
              <w:rPr>
                <w:rFonts w:asciiTheme="majorHAnsi" w:hAnsiTheme="majorHAnsi"/>
                <w:sz w:val="24"/>
                <w:szCs w:val="24"/>
              </w:rPr>
              <w:t>?</w:t>
            </w:r>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b/>
                <w:bCs/>
                <w:sz w:val="24"/>
                <w:szCs w:val="24"/>
              </w:rPr>
              <w:t>Refine Key Research Questions</w:t>
            </w:r>
            <w:r w:rsidRPr="009D7057">
              <w:rPr>
                <w:rFonts w:asciiTheme="majorHAnsi" w:hAnsiTheme="majorHAnsi"/>
                <w:sz w:val="24"/>
                <w:szCs w:val="24"/>
              </w:rPr>
              <w:t>:</w:t>
            </w:r>
          </w:p>
          <w:p w:rsidR="00B5079C" w:rsidRPr="009D7057" w:rsidRDefault="00B5079C" w:rsidP="00B5079C">
            <w:pPr>
              <w:numPr>
                <w:ilvl w:val="1"/>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What are the </w:t>
            </w:r>
            <w:r w:rsidRPr="009D7057">
              <w:rPr>
                <w:rFonts w:asciiTheme="majorHAnsi" w:hAnsiTheme="majorHAnsi"/>
                <w:b/>
                <w:bCs/>
                <w:sz w:val="24"/>
                <w:szCs w:val="24"/>
              </w:rPr>
              <w:t>core technical challenges</w:t>
            </w:r>
            <w:r w:rsidRPr="009D7057">
              <w:rPr>
                <w:rFonts w:asciiTheme="majorHAnsi" w:hAnsiTheme="majorHAnsi"/>
                <w:sz w:val="24"/>
                <w:szCs w:val="24"/>
              </w:rPr>
              <w:t>?</w:t>
            </w:r>
          </w:p>
          <w:p w:rsidR="00B5079C" w:rsidRPr="009D7057" w:rsidRDefault="00B5079C" w:rsidP="00B5079C">
            <w:pPr>
              <w:numPr>
                <w:ilvl w:val="1"/>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How does </w:t>
            </w:r>
            <w:r w:rsidRPr="009D7057">
              <w:rPr>
                <w:rFonts w:asciiTheme="majorHAnsi" w:hAnsiTheme="majorHAnsi"/>
                <w:b/>
                <w:bCs/>
                <w:sz w:val="24"/>
                <w:szCs w:val="24"/>
              </w:rPr>
              <w:t>trade theory</w:t>
            </w:r>
            <w:r w:rsidRPr="009D7057">
              <w:rPr>
                <w:rFonts w:asciiTheme="majorHAnsi" w:hAnsiTheme="majorHAnsi"/>
                <w:sz w:val="24"/>
                <w:szCs w:val="24"/>
              </w:rPr>
              <w:t xml:space="preserve"> influence electrical engineering solutions?</w:t>
            </w:r>
          </w:p>
          <w:p w:rsidR="00B5079C" w:rsidRPr="009D7057" w:rsidRDefault="00B5079C" w:rsidP="00B5079C">
            <w:pPr>
              <w:spacing w:after="100" w:afterAutospacing="1"/>
              <w:outlineLvl w:val="2"/>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bookmarkStart w:id="49" w:name="_Toc190943690"/>
            <w:r w:rsidRPr="009D7057">
              <w:rPr>
                <w:rFonts w:asciiTheme="majorHAnsi" w:hAnsiTheme="majorHAnsi"/>
                <w:b/>
                <w:bCs/>
                <w:sz w:val="24"/>
                <w:szCs w:val="24"/>
              </w:rPr>
              <w:t>Next Steps for You</w:t>
            </w:r>
            <w:bookmarkEnd w:id="49"/>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b/>
                <w:bCs/>
                <w:sz w:val="24"/>
                <w:szCs w:val="24"/>
              </w:rPr>
              <w:t>Which specific area do you want to focus on?</w:t>
            </w:r>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b/>
                <w:bCs/>
                <w:sz w:val="24"/>
                <w:szCs w:val="24"/>
              </w:rPr>
              <w:t>Do you need help designing a questionnaire or experimental framework?</w:t>
            </w:r>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b/>
                <w:bCs/>
                <w:sz w:val="24"/>
                <w:szCs w:val="24"/>
              </w:rPr>
              <w:t>Would you like recommendations on academic sources or research methodologies</w:t>
            </w:r>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Wireless Communication in Power Systems</w:t>
            </w:r>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Neural Networks &amp; AI in Electrical Engineering</w:t>
            </w:r>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Optical Fiber Communication &amp; Signal Processing</w:t>
            </w:r>
          </w:p>
          <w:p w:rsidR="00B5079C" w:rsidRPr="009D7057" w:rsidRDefault="00B5079C" w:rsidP="00B5079C">
            <w:pPr>
              <w:numPr>
                <w:ilvl w:val="0"/>
                <w:numId w:val="10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Stochastic Processes in Power Systems</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5.3 Industrial &amp; Computational Electrical Engineering</w:t>
            </w:r>
          </w:p>
          <w:p w:rsidR="00B5079C" w:rsidRPr="009D7057" w:rsidRDefault="00B5079C" w:rsidP="00B5079C">
            <w:pPr>
              <w:numPr>
                <w:ilvl w:val="0"/>
                <w:numId w:val="10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Digital Control Systems &amp; Microprocessor Applications</w:t>
            </w:r>
          </w:p>
          <w:p w:rsidR="00B5079C" w:rsidRPr="009D7057" w:rsidRDefault="00B5079C" w:rsidP="00B5079C">
            <w:pPr>
              <w:numPr>
                <w:ilvl w:val="0"/>
                <w:numId w:val="10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Electromagnetic Wave Propagation in Power Networks</w:t>
            </w:r>
          </w:p>
          <w:p w:rsidR="00B5079C" w:rsidRPr="009D7057" w:rsidRDefault="00B5079C" w:rsidP="00B5079C">
            <w:pPr>
              <w:numPr>
                <w:ilvl w:val="0"/>
                <w:numId w:val="10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Industrial Power Systems &amp; Signal Processing</w:t>
            </w:r>
          </w:p>
          <w:p w:rsidR="00B5079C" w:rsidRPr="009D7057" w:rsidRDefault="00B5079C" w:rsidP="00B5079C">
            <w:pPr>
              <w:numPr>
                <w:ilvl w:val="0"/>
                <w:numId w:val="10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Parallel Computing in Electrical System Simulations</w:t>
            </w:r>
          </w:p>
          <w:p w:rsidR="00B5079C" w:rsidRPr="009D7057" w:rsidRDefault="00B5079C" w:rsidP="00B5079C">
            <w:pPr>
              <w:numPr>
                <w:ilvl w:val="0"/>
                <w:numId w:val="9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B5079C" w:rsidRPr="009D7057" w:rsidRDefault="00B5079C" w:rsidP="00B5079C">
            <w:pPr>
              <w:pStyle w:val="Heading2"/>
              <w:outlineLvl w:val="1"/>
              <w:cnfStyle w:val="000000000000" w:firstRow="0" w:lastRow="0" w:firstColumn="0" w:lastColumn="0" w:oddVBand="0" w:evenVBand="0" w:oddHBand="0" w:evenHBand="0" w:firstRowFirstColumn="0" w:firstRowLastColumn="0" w:lastRowFirstColumn="0" w:lastRowLastColumn="0"/>
              <w:rPr>
                <w:sz w:val="24"/>
                <w:szCs w:val="24"/>
              </w:rPr>
            </w:pPr>
            <w:bookmarkStart w:id="50" w:name="_Toc190943691"/>
            <w:r w:rsidRPr="009D7057">
              <w:rPr>
                <w:rStyle w:val="Strong"/>
                <w:sz w:val="24"/>
                <w:szCs w:val="24"/>
              </w:rPr>
              <w:t>Calculus &amp; Integral Formulas in Power Systems and Telecommunications</w:t>
            </w:r>
            <w:bookmarkEnd w:id="50"/>
          </w:p>
          <w:p w:rsidR="00B5079C" w:rsidRPr="009D7057" w:rsidRDefault="00B5079C" w:rsidP="00B5079C">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51" w:name="_Toc190943692"/>
            <w:r w:rsidRPr="009D7057">
              <w:rPr>
                <w:rStyle w:val="Strong"/>
                <w:sz w:val="24"/>
                <w:szCs w:val="24"/>
              </w:rPr>
              <w:t>1️</w:t>
            </w:r>
            <w:r w:rsidRPr="009D7057">
              <w:rPr>
                <w:rStyle w:val="Strong"/>
                <w:rFonts w:ascii="Tahoma" w:hAnsi="Tahoma" w:cs="Tahoma"/>
                <w:sz w:val="24"/>
                <w:szCs w:val="24"/>
              </w:rPr>
              <w:t>⃣</w:t>
            </w:r>
            <w:r w:rsidRPr="009D7057">
              <w:rPr>
                <w:rStyle w:val="Strong"/>
                <w:sz w:val="24"/>
                <w:szCs w:val="24"/>
              </w:rPr>
              <w:t xml:space="preserve"> Power Systems &amp; Energy – Calculus Applications</w:t>
            </w:r>
            <w:bookmarkEnd w:id="51"/>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1.1 Power System Stability &amp; Control</w:t>
            </w:r>
          </w:p>
          <w:p w:rsidR="00B5079C" w:rsidRPr="009D7057" w:rsidRDefault="00B5079C" w:rsidP="00B5079C">
            <w:pPr>
              <w:numPr>
                <w:ilvl w:val="0"/>
                <w:numId w:val="10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Objective</w:t>
            </w:r>
            <w:r w:rsidRPr="009D7057">
              <w:rPr>
                <w:rFonts w:asciiTheme="majorHAnsi" w:hAnsiTheme="majorHAnsi"/>
                <w:sz w:val="24"/>
                <w:szCs w:val="24"/>
              </w:rPr>
              <w:t>: Ensure stable voltage and frequency across the power grid.</w:t>
            </w:r>
          </w:p>
          <w:p w:rsidR="00B5079C" w:rsidRPr="009D7057" w:rsidRDefault="00B5079C" w:rsidP="00B5079C">
            <w:pPr>
              <w:numPr>
                <w:ilvl w:val="0"/>
                <w:numId w:val="10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Key Equations &amp; Integral Formulas</w:t>
            </w:r>
            <w:r w:rsidRPr="009D7057">
              <w:rPr>
                <w:rFonts w:asciiTheme="majorHAnsi" w:hAnsiTheme="majorHAnsi"/>
                <w:sz w:val="24"/>
                <w:szCs w:val="24"/>
              </w:rPr>
              <w:t>:</w:t>
            </w:r>
          </w:p>
          <w:p w:rsidR="00B5079C" w:rsidRPr="009D7057" w:rsidRDefault="00B5079C" w:rsidP="00B5079C">
            <w:pPr>
              <w:numPr>
                <w:ilvl w:val="1"/>
                <w:numId w:val="10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Swing Equation (Generator Stability Analysis)</w:t>
            </w:r>
            <w:r w:rsidRPr="009D7057">
              <w:rPr>
                <w:rFonts w:asciiTheme="majorHAnsi" w:hAnsiTheme="majorHAnsi"/>
                <w:sz w:val="24"/>
                <w:szCs w:val="24"/>
              </w:rPr>
              <w:t xml:space="preserve"> </w:t>
            </w:r>
            <w:r w:rsidRPr="009D7057">
              <w:rPr>
                <w:rStyle w:val="katex-mathml"/>
                <w:rFonts w:asciiTheme="majorHAnsi" w:hAnsiTheme="majorHAnsi"/>
                <w:sz w:val="24"/>
                <w:szCs w:val="24"/>
              </w:rPr>
              <w:t>Md2δdt2+Ddδdt=Pm−PeM \frac{d^2\delta}{dt^2} + D \frac{d\delta}{dt} = P_m - P_e</w:t>
            </w:r>
            <w:r w:rsidRPr="009D7057">
              <w:rPr>
                <w:rStyle w:val="mord"/>
                <w:rFonts w:asciiTheme="majorHAnsi" w:hAnsiTheme="majorHAnsi"/>
                <w:sz w:val="24"/>
                <w:szCs w:val="24"/>
              </w:rPr>
              <w:t>Mdt2d2δ</w:t>
            </w:r>
            <w:r w:rsidRPr="009D7057">
              <w:rPr>
                <w:rStyle w:val="vlist-s"/>
                <w:rFonts w:asciiTheme="majorHAnsi" w:hAnsiTheme="majorHAnsi"/>
                <w:sz w:val="24"/>
                <w:szCs w:val="24"/>
              </w:rPr>
              <w:t>​</w:t>
            </w:r>
            <w:r w:rsidRPr="009D7057">
              <w:rPr>
                <w:rStyle w:val="mbin"/>
                <w:rFonts w:asciiTheme="majorHAnsi" w:hAnsiTheme="majorHAnsi"/>
                <w:sz w:val="24"/>
                <w:szCs w:val="24"/>
              </w:rPr>
              <w:t>+</w:t>
            </w:r>
            <w:r w:rsidRPr="009D7057">
              <w:rPr>
                <w:rStyle w:val="mord"/>
                <w:rFonts w:asciiTheme="majorHAnsi" w:hAnsiTheme="majorHAnsi"/>
                <w:sz w:val="24"/>
                <w:szCs w:val="24"/>
              </w:rPr>
              <w:t>Ddtdδ</w:t>
            </w:r>
            <w:r w:rsidRPr="009D7057">
              <w:rPr>
                <w:rStyle w:val="vlist-s"/>
                <w:rFonts w:asciiTheme="majorHAnsi" w:hAnsiTheme="majorHAnsi"/>
                <w:sz w:val="24"/>
                <w:szCs w:val="24"/>
              </w:rPr>
              <w:t>​</w:t>
            </w:r>
            <w:r w:rsidRPr="009D7057">
              <w:rPr>
                <w:rStyle w:val="mrel"/>
                <w:rFonts w:asciiTheme="majorHAnsi" w:hAnsiTheme="majorHAnsi"/>
                <w:sz w:val="24"/>
                <w:szCs w:val="24"/>
              </w:rPr>
              <w:t>=</w:t>
            </w:r>
            <w:r w:rsidRPr="009D7057">
              <w:rPr>
                <w:rStyle w:val="mord"/>
                <w:rFonts w:asciiTheme="majorHAnsi" w:hAnsiTheme="majorHAnsi"/>
                <w:sz w:val="24"/>
                <w:szCs w:val="24"/>
              </w:rPr>
              <w:t>Pm</w:t>
            </w:r>
            <w:r w:rsidRPr="009D7057">
              <w:rPr>
                <w:rStyle w:val="vlist-s"/>
                <w:rFonts w:asciiTheme="majorHAnsi" w:hAnsiTheme="majorHAnsi"/>
                <w:sz w:val="24"/>
                <w:szCs w:val="24"/>
              </w:rPr>
              <w:t>​</w:t>
            </w:r>
            <w:r w:rsidRPr="009D7057">
              <w:rPr>
                <w:rStyle w:val="mbin"/>
                <w:rFonts w:asciiTheme="majorHAnsi" w:hAnsiTheme="majorHAnsi"/>
                <w:sz w:val="24"/>
                <w:szCs w:val="24"/>
              </w:rPr>
              <w:t>−</w:t>
            </w:r>
            <w:r w:rsidRPr="009D7057">
              <w:rPr>
                <w:rStyle w:val="mord"/>
                <w:rFonts w:asciiTheme="majorHAnsi" w:hAnsiTheme="majorHAnsi"/>
                <w:sz w:val="24"/>
                <w:szCs w:val="24"/>
              </w:rPr>
              <w:t>Pe</w:t>
            </w:r>
            <w:r w:rsidRPr="009D7057">
              <w:rPr>
                <w:rStyle w:val="vlist-s"/>
                <w:rFonts w:asciiTheme="majorHAnsi" w:hAnsiTheme="majorHAnsi"/>
                <w:sz w:val="24"/>
                <w:szCs w:val="24"/>
              </w:rPr>
              <w:t>​</w:t>
            </w:r>
          </w:p>
          <w:p w:rsidR="00B5079C" w:rsidRPr="009D7057" w:rsidRDefault="00B5079C" w:rsidP="00B5079C">
            <w:pPr>
              <w:numPr>
                <w:ilvl w:val="2"/>
                <w:numId w:val="10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hAnsiTheme="majorHAnsi"/>
                <w:sz w:val="24"/>
                <w:szCs w:val="24"/>
              </w:rPr>
              <w:t>MM</w:t>
            </w:r>
            <w:r w:rsidRPr="009D7057">
              <w:rPr>
                <w:rStyle w:val="mord"/>
                <w:rFonts w:asciiTheme="majorHAnsi" w:hAnsiTheme="majorHAnsi"/>
                <w:b/>
                <w:bCs/>
                <w:sz w:val="24"/>
                <w:szCs w:val="24"/>
              </w:rPr>
              <w:t>M</w:t>
            </w:r>
            <w:r w:rsidRPr="009D7057">
              <w:rPr>
                <w:rFonts w:asciiTheme="majorHAnsi" w:hAnsiTheme="majorHAnsi"/>
                <w:sz w:val="24"/>
                <w:szCs w:val="24"/>
              </w:rPr>
              <w:t>: Inertia constant of the generator</w:t>
            </w:r>
          </w:p>
          <w:p w:rsidR="00B5079C" w:rsidRPr="009D7057" w:rsidRDefault="00B5079C" w:rsidP="00B5079C">
            <w:pPr>
              <w:numPr>
                <w:ilvl w:val="2"/>
                <w:numId w:val="10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hAnsiTheme="majorHAnsi"/>
                <w:sz w:val="24"/>
                <w:szCs w:val="24"/>
              </w:rPr>
              <w:t>DD</w:t>
            </w:r>
            <w:r w:rsidRPr="009D7057">
              <w:rPr>
                <w:rStyle w:val="mord"/>
                <w:rFonts w:asciiTheme="majorHAnsi" w:hAnsiTheme="majorHAnsi"/>
                <w:b/>
                <w:bCs/>
                <w:sz w:val="24"/>
                <w:szCs w:val="24"/>
              </w:rPr>
              <w:t>D</w:t>
            </w:r>
            <w:r w:rsidRPr="009D7057">
              <w:rPr>
                <w:rFonts w:asciiTheme="majorHAnsi" w:hAnsiTheme="majorHAnsi"/>
                <w:sz w:val="24"/>
                <w:szCs w:val="24"/>
              </w:rPr>
              <w:t>: Damping coefficient</w:t>
            </w:r>
          </w:p>
          <w:p w:rsidR="00B5079C" w:rsidRPr="009D7057" w:rsidRDefault="00B5079C" w:rsidP="00B5079C">
            <w:pPr>
              <w:numPr>
                <w:ilvl w:val="2"/>
                <w:numId w:val="10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hAnsiTheme="majorHAnsi"/>
                <w:sz w:val="24"/>
                <w:szCs w:val="24"/>
              </w:rPr>
              <w:t>PmP_m</w:t>
            </w:r>
            <w:r w:rsidRPr="009D7057">
              <w:rPr>
                <w:rStyle w:val="mord"/>
                <w:rFonts w:asciiTheme="majorHAnsi" w:hAnsiTheme="majorHAnsi"/>
                <w:b/>
                <w:bCs/>
                <w:sz w:val="24"/>
                <w:szCs w:val="24"/>
              </w:rPr>
              <w:t>Pm</w:t>
            </w:r>
            <w:r w:rsidRPr="009D7057">
              <w:rPr>
                <w:rStyle w:val="vlist-s"/>
                <w:rFonts w:asciiTheme="majorHAnsi" w:hAnsiTheme="majorHAnsi"/>
                <w:b/>
                <w:bCs/>
                <w:sz w:val="24"/>
                <w:szCs w:val="24"/>
              </w:rPr>
              <w:t>​</w:t>
            </w:r>
            <w:r w:rsidRPr="009D7057">
              <w:rPr>
                <w:rFonts w:asciiTheme="majorHAnsi" w:hAnsiTheme="majorHAnsi"/>
                <w:sz w:val="24"/>
                <w:szCs w:val="24"/>
              </w:rPr>
              <w:t>: Mechanical input power</w:t>
            </w:r>
          </w:p>
          <w:p w:rsidR="00B5079C" w:rsidRPr="009D7057" w:rsidRDefault="00B5079C" w:rsidP="00B5079C">
            <w:pPr>
              <w:numPr>
                <w:ilvl w:val="2"/>
                <w:numId w:val="10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hAnsiTheme="majorHAnsi"/>
                <w:sz w:val="24"/>
                <w:szCs w:val="24"/>
              </w:rPr>
              <w:t>PeP_e</w:t>
            </w:r>
            <w:r w:rsidRPr="009D7057">
              <w:rPr>
                <w:rStyle w:val="mord"/>
                <w:rFonts w:asciiTheme="majorHAnsi" w:hAnsiTheme="majorHAnsi"/>
                <w:b/>
                <w:bCs/>
                <w:sz w:val="24"/>
                <w:szCs w:val="24"/>
              </w:rPr>
              <w:t>Pe</w:t>
            </w:r>
            <w:r w:rsidRPr="009D7057">
              <w:rPr>
                <w:rStyle w:val="vlist-s"/>
                <w:rFonts w:asciiTheme="majorHAnsi" w:hAnsiTheme="majorHAnsi"/>
                <w:b/>
                <w:bCs/>
                <w:sz w:val="24"/>
                <w:szCs w:val="24"/>
              </w:rPr>
              <w:t>​</w:t>
            </w:r>
            <w:r w:rsidRPr="009D7057">
              <w:rPr>
                <w:rFonts w:asciiTheme="majorHAnsi" w:hAnsiTheme="majorHAnsi"/>
                <w:sz w:val="24"/>
                <w:szCs w:val="24"/>
              </w:rPr>
              <w:t>: Electrical output power</w:t>
            </w:r>
          </w:p>
          <w:p w:rsidR="00B5079C" w:rsidRPr="009D7057" w:rsidRDefault="00B5079C" w:rsidP="00B5079C">
            <w:pPr>
              <w:numPr>
                <w:ilvl w:val="1"/>
                <w:numId w:val="10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Integral Form for Power Angle Stability</w:t>
            </w:r>
            <w:r w:rsidRPr="009D7057">
              <w:rPr>
                <w:rFonts w:asciiTheme="majorHAnsi" w:hAnsiTheme="majorHAnsi"/>
                <w:sz w:val="24"/>
                <w:szCs w:val="24"/>
              </w:rPr>
              <w:t xml:space="preserve">: </w:t>
            </w:r>
            <w:r w:rsidRPr="009D7057">
              <w:rPr>
                <w:rStyle w:val="katex-mathml"/>
                <w:rFonts w:asciiTheme="majorHAnsi" w:hAnsiTheme="majorHAnsi"/>
                <w:sz w:val="24"/>
                <w:szCs w:val="24"/>
              </w:rPr>
              <w:t>∫δ0δcdδ2H(Pm−Pe(δ))=t\int_{\delta_0}^{\delta_c} \frac{d\delta}{\sqrt{2H(P_m - P_e(\delta))}} = t</w:t>
            </w:r>
            <w:r w:rsidRPr="009D7057">
              <w:rPr>
                <w:rStyle w:val="mop"/>
                <w:rFonts w:asciiTheme="majorHAnsi" w:hAnsiTheme="majorHAnsi"/>
                <w:sz w:val="24"/>
                <w:szCs w:val="24"/>
              </w:rPr>
              <w:t>∫</w:t>
            </w:r>
            <w:r w:rsidRPr="009D7057">
              <w:rPr>
                <w:rStyle w:val="mord"/>
                <w:rFonts w:asciiTheme="majorHAnsi" w:hAnsiTheme="majorHAnsi"/>
                <w:sz w:val="24"/>
                <w:szCs w:val="24"/>
              </w:rPr>
              <w:t>δ0</w:t>
            </w:r>
            <w:r w:rsidRPr="009D7057">
              <w:rPr>
                <w:rStyle w:val="vlist-s"/>
                <w:rFonts w:asciiTheme="majorHAnsi" w:hAnsiTheme="majorHAnsi"/>
                <w:sz w:val="24"/>
                <w:szCs w:val="24"/>
              </w:rPr>
              <w:t>​</w:t>
            </w:r>
            <w:r w:rsidRPr="009D7057">
              <w:rPr>
                <w:rStyle w:val="mord"/>
                <w:rFonts w:asciiTheme="majorHAnsi" w:hAnsiTheme="majorHAnsi"/>
                <w:sz w:val="24"/>
                <w:szCs w:val="24"/>
              </w:rPr>
              <w:t>δc</w:t>
            </w:r>
            <w:r w:rsidRPr="009D7057">
              <w:rPr>
                <w:rStyle w:val="vlist-s"/>
                <w:rFonts w:asciiTheme="majorHAnsi" w:hAnsiTheme="majorHAnsi"/>
                <w:sz w:val="24"/>
                <w:szCs w:val="24"/>
              </w:rPr>
              <w:t>​​</w:t>
            </w:r>
            <w:r w:rsidRPr="009D7057">
              <w:rPr>
                <w:rStyle w:val="mord"/>
                <w:rFonts w:asciiTheme="majorHAnsi" w:hAnsiTheme="majorHAnsi"/>
                <w:sz w:val="24"/>
                <w:szCs w:val="24"/>
              </w:rPr>
              <w:t>2H</w:t>
            </w:r>
            <w:r w:rsidRPr="009D7057">
              <w:rPr>
                <w:rStyle w:val="mopen"/>
                <w:rFonts w:asciiTheme="majorHAnsi" w:hAnsiTheme="majorHAnsi"/>
                <w:sz w:val="24"/>
                <w:szCs w:val="24"/>
              </w:rPr>
              <w:t>(</w:t>
            </w:r>
            <w:r w:rsidRPr="009D7057">
              <w:rPr>
                <w:rStyle w:val="mord"/>
                <w:rFonts w:asciiTheme="majorHAnsi" w:hAnsiTheme="majorHAnsi"/>
                <w:sz w:val="24"/>
                <w:szCs w:val="24"/>
              </w:rPr>
              <w:t>Pm</w:t>
            </w:r>
            <w:r w:rsidRPr="009D7057">
              <w:rPr>
                <w:rStyle w:val="vlist-s"/>
                <w:rFonts w:asciiTheme="majorHAnsi" w:hAnsiTheme="majorHAnsi"/>
                <w:sz w:val="24"/>
                <w:szCs w:val="24"/>
              </w:rPr>
              <w:t>​</w:t>
            </w:r>
            <w:r w:rsidRPr="009D7057">
              <w:rPr>
                <w:rStyle w:val="mbin"/>
                <w:rFonts w:asciiTheme="majorHAnsi" w:hAnsiTheme="majorHAnsi"/>
                <w:sz w:val="24"/>
                <w:szCs w:val="24"/>
              </w:rPr>
              <w:t>−</w:t>
            </w:r>
            <w:r w:rsidRPr="009D7057">
              <w:rPr>
                <w:rStyle w:val="mord"/>
                <w:rFonts w:asciiTheme="majorHAnsi" w:hAnsiTheme="majorHAnsi"/>
                <w:sz w:val="24"/>
                <w:szCs w:val="24"/>
              </w:rPr>
              <w:t>Pe</w:t>
            </w:r>
            <w:r w:rsidRPr="009D7057">
              <w:rPr>
                <w:rStyle w:val="vlist-s"/>
                <w:rFonts w:asciiTheme="majorHAnsi" w:hAnsiTheme="majorHAnsi"/>
                <w:sz w:val="24"/>
                <w:szCs w:val="24"/>
              </w:rPr>
              <w:t>​</w:t>
            </w:r>
            <w:r w:rsidRPr="009D7057">
              <w:rPr>
                <w:rStyle w:val="mopen"/>
                <w:rFonts w:asciiTheme="majorHAnsi" w:hAnsiTheme="majorHAnsi"/>
                <w:sz w:val="24"/>
                <w:szCs w:val="24"/>
              </w:rPr>
              <w:t>(</w:t>
            </w:r>
            <w:r w:rsidRPr="009D7057">
              <w:rPr>
                <w:rStyle w:val="mord"/>
                <w:rFonts w:asciiTheme="majorHAnsi" w:hAnsiTheme="majorHAnsi"/>
                <w:sz w:val="24"/>
                <w:szCs w:val="24"/>
              </w:rPr>
              <w:t>δ</w:t>
            </w:r>
            <w:r w:rsidRPr="009D7057">
              <w:rPr>
                <w:rStyle w:val="mclose"/>
                <w:rFonts w:asciiTheme="majorHAnsi" w:hAnsiTheme="majorHAnsi"/>
                <w:sz w:val="24"/>
                <w:szCs w:val="24"/>
              </w:rPr>
              <w:t>))</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.2 Load-Shedding &amp; Energy Distribution in Rural Areas</w:t>
            </w:r>
          </w:p>
          <w:p w:rsidR="00B5079C" w:rsidRPr="009D7057" w:rsidRDefault="00B5079C" w:rsidP="00B5079C">
            <w:pPr>
              <w:numPr>
                <w:ilvl w:val="0"/>
                <w:numId w:val="10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Objective</w:t>
            </w:r>
            <w:r w:rsidRPr="009D7057">
              <w:rPr>
                <w:rFonts w:asciiTheme="majorHAnsi" w:hAnsiTheme="majorHAnsi"/>
                <w:sz w:val="24"/>
                <w:szCs w:val="24"/>
              </w:rPr>
              <w:t>: Balance demand and supply by controlling power distribution.</w:t>
            </w:r>
          </w:p>
          <w:p w:rsidR="00B5079C" w:rsidRPr="009D7057" w:rsidRDefault="00B5079C" w:rsidP="00B5079C">
            <w:pPr>
              <w:numPr>
                <w:ilvl w:val="0"/>
                <w:numId w:val="10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Key Equations &amp; Integral Formulas</w:t>
            </w:r>
            <w:r w:rsidRPr="009D7057">
              <w:rPr>
                <w:rFonts w:asciiTheme="majorHAnsi" w:hAnsiTheme="majorHAnsi"/>
                <w:sz w:val="24"/>
                <w:szCs w:val="24"/>
              </w:rPr>
              <w:t>:</w:t>
            </w:r>
          </w:p>
          <w:p w:rsidR="00B5079C" w:rsidRPr="009D7057" w:rsidRDefault="00B5079C" w:rsidP="00B5079C">
            <w:pPr>
              <w:numPr>
                <w:ilvl w:val="1"/>
                <w:numId w:val="10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Load Demand Function</w:t>
            </w:r>
            <w:r w:rsidRPr="009D7057">
              <w:rPr>
                <w:rFonts w:asciiTheme="majorHAnsi" w:hAnsiTheme="majorHAnsi"/>
                <w:sz w:val="24"/>
                <w:szCs w:val="24"/>
              </w:rPr>
              <w:t xml:space="preserve"> (using integral energy consumption) </w:t>
            </w:r>
            <w:r w:rsidRPr="009D7057">
              <w:rPr>
                <w:rStyle w:val="katex-mathml"/>
                <w:rFonts w:asciiTheme="majorHAnsi" w:eastAsiaTheme="majorEastAsia" w:hAnsiTheme="majorHAnsi"/>
                <w:sz w:val="24"/>
                <w:szCs w:val="24"/>
              </w:rPr>
              <w:t>E=∫P(t)dtE = \int P(t) dt</w:t>
            </w:r>
            <w:r w:rsidRPr="009D7057">
              <w:rPr>
                <w:rStyle w:val="mord"/>
                <w:rFonts w:asciiTheme="majorHAnsi" w:hAnsiTheme="majorHAnsi"/>
                <w:sz w:val="24"/>
                <w:szCs w:val="24"/>
              </w:rPr>
              <w:t>E</w:t>
            </w:r>
            <w:r w:rsidRPr="009D7057">
              <w:rPr>
                <w:rStyle w:val="mrel"/>
                <w:rFonts w:asciiTheme="majorHAnsi" w:hAnsiTheme="majorHAnsi"/>
                <w:sz w:val="24"/>
                <w:szCs w:val="24"/>
              </w:rPr>
              <w:t>=</w:t>
            </w:r>
            <w:r w:rsidRPr="009D7057">
              <w:rPr>
                <w:rStyle w:val="mop"/>
                <w:rFonts w:asciiTheme="majorHAnsi" w:hAnsiTheme="majorHAnsi"/>
                <w:sz w:val="24"/>
                <w:szCs w:val="24"/>
              </w:rPr>
              <w:t>∫</w:t>
            </w:r>
            <w:r w:rsidRPr="009D7057">
              <w:rPr>
                <w:rStyle w:val="mord"/>
                <w:rFonts w:asciiTheme="majorHAnsi" w:hAnsiTheme="majorHAnsi"/>
                <w:sz w:val="24"/>
                <w:szCs w:val="24"/>
              </w:rPr>
              <w:t>P</w:t>
            </w:r>
            <w:r w:rsidRPr="009D7057">
              <w:rPr>
                <w:rStyle w:val="mopen"/>
                <w:rFonts w:asciiTheme="majorHAnsi" w:hAnsiTheme="majorHAnsi"/>
                <w:sz w:val="24"/>
                <w:szCs w:val="24"/>
              </w:rPr>
              <w:t>(</w:t>
            </w:r>
            <w:r w:rsidRPr="009D7057">
              <w:rPr>
                <w:rStyle w:val="mord"/>
                <w:rFonts w:asciiTheme="majorHAnsi" w:hAnsiTheme="majorHAnsi"/>
                <w:sz w:val="24"/>
                <w:szCs w:val="24"/>
              </w:rPr>
              <w:t>t</w:t>
            </w:r>
            <w:r w:rsidRPr="009D7057">
              <w:rPr>
                <w:rStyle w:val="mclose"/>
                <w:rFonts w:asciiTheme="majorHAnsi" w:hAnsiTheme="majorHAnsi"/>
                <w:sz w:val="24"/>
                <w:szCs w:val="24"/>
              </w:rPr>
              <w:t>)</w:t>
            </w:r>
            <w:r w:rsidRPr="009D7057">
              <w:rPr>
                <w:rStyle w:val="mord"/>
                <w:rFonts w:asciiTheme="majorHAnsi" w:hAnsiTheme="majorHAnsi"/>
                <w:sz w:val="24"/>
                <w:szCs w:val="24"/>
              </w:rPr>
              <w:t>dt</w:t>
            </w:r>
          </w:p>
          <w:p w:rsidR="00B5079C" w:rsidRPr="009D7057" w:rsidRDefault="00B5079C" w:rsidP="00B5079C">
            <w:pPr>
              <w:numPr>
                <w:ilvl w:val="2"/>
                <w:numId w:val="10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EE</w:t>
            </w:r>
            <w:r w:rsidRPr="009D7057">
              <w:rPr>
                <w:rStyle w:val="mord"/>
                <w:rFonts w:asciiTheme="majorHAnsi" w:hAnsiTheme="majorHAnsi"/>
                <w:b/>
                <w:bCs/>
                <w:sz w:val="24"/>
                <w:szCs w:val="24"/>
              </w:rPr>
              <w:t>E</w:t>
            </w:r>
            <w:r w:rsidRPr="009D7057">
              <w:rPr>
                <w:rFonts w:asciiTheme="majorHAnsi" w:hAnsiTheme="majorHAnsi"/>
                <w:sz w:val="24"/>
                <w:szCs w:val="24"/>
              </w:rPr>
              <w:t>: Total energy consumed over time</w:t>
            </w:r>
          </w:p>
          <w:p w:rsidR="00B5079C" w:rsidRPr="009D7057" w:rsidRDefault="00B5079C" w:rsidP="00B5079C">
            <w:pPr>
              <w:numPr>
                <w:ilvl w:val="2"/>
                <w:numId w:val="10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P(t)P(t)</w:t>
            </w:r>
            <w:r w:rsidRPr="009D7057">
              <w:rPr>
                <w:rStyle w:val="mord"/>
                <w:rFonts w:asciiTheme="majorHAnsi" w:hAnsiTheme="majorHAnsi"/>
                <w:b/>
                <w:bCs/>
                <w:sz w:val="24"/>
                <w:szCs w:val="24"/>
              </w:rPr>
              <w:t>P</w:t>
            </w:r>
            <w:r w:rsidRPr="009D7057">
              <w:rPr>
                <w:rStyle w:val="mopen"/>
                <w:rFonts w:asciiTheme="majorHAnsi" w:hAnsiTheme="majorHAnsi"/>
                <w:b/>
                <w:bCs/>
                <w:sz w:val="24"/>
                <w:szCs w:val="24"/>
              </w:rPr>
              <w:t>(</w:t>
            </w:r>
            <w:r w:rsidRPr="009D7057">
              <w:rPr>
                <w:rStyle w:val="mord"/>
                <w:rFonts w:asciiTheme="majorHAnsi" w:hAnsiTheme="majorHAnsi"/>
                <w:b/>
                <w:bCs/>
                <w:sz w:val="24"/>
                <w:szCs w:val="24"/>
              </w:rPr>
              <w:t>t</w:t>
            </w:r>
            <w:r w:rsidRPr="009D7057">
              <w:rPr>
                <w:rStyle w:val="mclose"/>
                <w:rFonts w:asciiTheme="majorHAnsi" w:hAnsiTheme="majorHAnsi"/>
                <w:b/>
                <w:bCs/>
                <w:sz w:val="24"/>
                <w:szCs w:val="24"/>
              </w:rPr>
              <w:t>)</w:t>
            </w:r>
            <w:r w:rsidRPr="009D7057">
              <w:rPr>
                <w:rFonts w:asciiTheme="majorHAnsi" w:hAnsiTheme="majorHAnsi"/>
                <w:sz w:val="24"/>
                <w:szCs w:val="24"/>
              </w:rPr>
              <w:t xml:space="preserve">: Instantaneous power at time </w:t>
            </w:r>
            <w:r w:rsidRPr="009D7057">
              <w:rPr>
                <w:rStyle w:val="katex-mathml"/>
                <w:rFonts w:asciiTheme="majorHAnsi" w:eastAsiaTheme="majorEastAsia" w:hAnsiTheme="majorHAnsi"/>
                <w:sz w:val="24"/>
                <w:szCs w:val="24"/>
              </w:rPr>
              <w:t>tt</w:t>
            </w:r>
            <w:r w:rsidRPr="009D7057">
              <w:rPr>
                <w:rStyle w:val="mord"/>
                <w:rFonts w:asciiTheme="majorHAnsi" w:hAnsiTheme="majorHAnsi"/>
                <w:sz w:val="24"/>
                <w:szCs w:val="24"/>
              </w:rPr>
              <w:t>t</w:t>
            </w:r>
          </w:p>
          <w:p w:rsidR="00B5079C" w:rsidRPr="009D7057" w:rsidRDefault="00B5079C" w:rsidP="00B5079C">
            <w:pPr>
              <w:numPr>
                <w:ilvl w:val="1"/>
                <w:numId w:val="10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Load-Shedding Optimization Integral</w:t>
            </w:r>
            <w:r w:rsidRPr="009D7057">
              <w:rPr>
                <w:rFonts w:asciiTheme="majorHAnsi" w:hAnsiTheme="majorHAnsi"/>
                <w:sz w:val="24"/>
                <w:szCs w:val="24"/>
              </w:rPr>
              <w:t xml:space="preserve">: </w:t>
            </w:r>
            <w:r w:rsidRPr="009D7057">
              <w:rPr>
                <w:rStyle w:val="katex-mathml"/>
                <w:rFonts w:asciiTheme="majorHAnsi" w:eastAsiaTheme="majorEastAsia" w:hAnsiTheme="majorHAnsi"/>
                <w:sz w:val="24"/>
                <w:szCs w:val="24"/>
              </w:rPr>
              <w:t>min</w:t>
            </w:r>
            <w:r w:rsidRPr="009D7057">
              <w:rPr>
                <w:rStyle w:val="katex-mathml"/>
                <w:rFonts w:ascii="Cambria Math" w:eastAsiaTheme="majorEastAsia" w:hAnsi="Cambria Math" w:cs="Cambria Math"/>
                <w:sz w:val="24"/>
                <w:szCs w:val="24"/>
              </w:rPr>
              <w:t>⁡</w:t>
            </w:r>
            <w:r w:rsidRPr="009D7057">
              <w:rPr>
                <w:rStyle w:val="katex-mathml"/>
                <w:rFonts w:asciiTheme="majorHAnsi" w:eastAsiaTheme="majorEastAsia" w:hAnsiTheme="majorHAnsi"/>
                <w:sz w:val="24"/>
                <w:szCs w:val="24"/>
              </w:rPr>
              <w:t>∫t0tfC(Pd,Ps)dt\min \int_{t_0}^{t_f} C(P_d, P_s) dt</w:t>
            </w:r>
            <w:r w:rsidRPr="009D7057">
              <w:rPr>
                <w:rStyle w:val="mop"/>
                <w:rFonts w:asciiTheme="majorHAnsi" w:hAnsiTheme="majorHAnsi"/>
                <w:sz w:val="24"/>
                <w:szCs w:val="24"/>
              </w:rPr>
              <w:t>min∫</w:t>
            </w:r>
            <w:r w:rsidRPr="009D7057">
              <w:rPr>
                <w:rStyle w:val="mord"/>
                <w:rFonts w:asciiTheme="majorHAnsi" w:hAnsiTheme="majorHAnsi"/>
                <w:sz w:val="24"/>
                <w:szCs w:val="24"/>
              </w:rPr>
              <w:t>t0</w:t>
            </w:r>
            <w:r w:rsidRPr="009D7057">
              <w:rPr>
                <w:rStyle w:val="vlist-s"/>
                <w:rFonts w:asciiTheme="majorHAnsi" w:hAnsiTheme="majorHAnsi"/>
                <w:sz w:val="24"/>
                <w:szCs w:val="24"/>
              </w:rPr>
              <w:t>​</w:t>
            </w:r>
            <w:r w:rsidRPr="009D7057">
              <w:rPr>
                <w:rStyle w:val="mord"/>
                <w:rFonts w:asciiTheme="majorHAnsi" w:hAnsiTheme="majorHAnsi"/>
                <w:sz w:val="24"/>
                <w:szCs w:val="24"/>
              </w:rPr>
              <w:t>tf</w:t>
            </w:r>
            <w:r w:rsidRPr="009D7057">
              <w:rPr>
                <w:rStyle w:val="vlist-s"/>
                <w:rFonts w:asciiTheme="majorHAnsi" w:hAnsiTheme="majorHAnsi"/>
                <w:sz w:val="24"/>
                <w:szCs w:val="24"/>
              </w:rPr>
              <w:t>​​</w:t>
            </w:r>
            <w:r w:rsidRPr="009D7057">
              <w:rPr>
                <w:rStyle w:val="mord"/>
                <w:rFonts w:asciiTheme="majorHAnsi" w:hAnsiTheme="majorHAnsi"/>
                <w:sz w:val="24"/>
                <w:szCs w:val="24"/>
              </w:rPr>
              <w:t>C</w:t>
            </w:r>
            <w:r w:rsidRPr="009D7057">
              <w:rPr>
                <w:rStyle w:val="mopen"/>
                <w:rFonts w:asciiTheme="majorHAnsi" w:hAnsiTheme="majorHAnsi"/>
                <w:sz w:val="24"/>
                <w:szCs w:val="24"/>
              </w:rPr>
              <w:t>(</w:t>
            </w:r>
            <w:r w:rsidRPr="009D7057">
              <w:rPr>
                <w:rStyle w:val="mord"/>
                <w:rFonts w:asciiTheme="majorHAnsi" w:hAnsiTheme="majorHAnsi"/>
                <w:sz w:val="24"/>
                <w:szCs w:val="24"/>
              </w:rPr>
              <w:t>Pd</w:t>
            </w:r>
            <w:r w:rsidRPr="009D7057">
              <w:rPr>
                <w:rStyle w:val="vlist-s"/>
                <w:rFonts w:asciiTheme="majorHAnsi" w:hAnsiTheme="majorHAnsi"/>
                <w:sz w:val="24"/>
                <w:szCs w:val="24"/>
              </w:rPr>
              <w:t>​</w:t>
            </w:r>
            <w:r w:rsidRPr="009D7057">
              <w:rPr>
                <w:rStyle w:val="mpunct"/>
                <w:rFonts w:asciiTheme="majorHAnsi" w:hAnsiTheme="majorHAnsi"/>
                <w:sz w:val="24"/>
                <w:szCs w:val="24"/>
              </w:rPr>
              <w:t>,</w:t>
            </w:r>
            <w:r w:rsidRPr="009D7057">
              <w:rPr>
                <w:rStyle w:val="mord"/>
                <w:rFonts w:asciiTheme="majorHAnsi" w:hAnsiTheme="majorHAnsi"/>
                <w:sz w:val="24"/>
                <w:szCs w:val="24"/>
              </w:rPr>
              <w:t>Ps</w:t>
            </w:r>
            <w:r w:rsidRPr="009D7057">
              <w:rPr>
                <w:rStyle w:val="vlist-s"/>
                <w:rFonts w:asciiTheme="majorHAnsi" w:hAnsiTheme="majorHAnsi"/>
                <w:sz w:val="24"/>
                <w:szCs w:val="24"/>
              </w:rPr>
              <w:t>​</w:t>
            </w:r>
            <w:r w:rsidRPr="009D7057">
              <w:rPr>
                <w:rStyle w:val="mclose"/>
                <w:rFonts w:asciiTheme="majorHAnsi" w:hAnsiTheme="majorHAnsi"/>
                <w:sz w:val="24"/>
                <w:szCs w:val="24"/>
              </w:rPr>
              <w:t>)</w:t>
            </w:r>
            <w:r w:rsidRPr="009D7057">
              <w:rPr>
                <w:rStyle w:val="mord"/>
                <w:rFonts w:asciiTheme="majorHAnsi" w:hAnsiTheme="majorHAnsi"/>
                <w:sz w:val="24"/>
                <w:szCs w:val="24"/>
              </w:rPr>
              <w:t>dt</w:t>
            </w:r>
          </w:p>
          <w:p w:rsidR="00B5079C" w:rsidRPr="009D7057" w:rsidRDefault="00B5079C" w:rsidP="00B5079C">
            <w:pPr>
              <w:numPr>
                <w:ilvl w:val="2"/>
                <w:numId w:val="10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C(Pd,Ps)C(P_d, P_s)</w:t>
            </w:r>
            <w:r w:rsidRPr="009D7057">
              <w:rPr>
                <w:rStyle w:val="mord"/>
                <w:rFonts w:asciiTheme="majorHAnsi" w:hAnsiTheme="majorHAnsi"/>
                <w:b/>
                <w:bCs/>
                <w:sz w:val="24"/>
                <w:szCs w:val="24"/>
              </w:rPr>
              <w:t>C</w:t>
            </w:r>
            <w:r w:rsidRPr="009D7057">
              <w:rPr>
                <w:rStyle w:val="mopen"/>
                <w:rFonts w:asciiTheme="majorHAnsi" w:hAnsiTheme="majorHAnsi"/>
                <w:b/>
                <w:bCs/>
                <w:sz w:val="24"/>
                <w:szCs w:val="24"/>
              </w:rPr>
              <w:t>(</w:t>
            </w:r>
            <w:r w:rsidRPr="009D7057">
              <w:rPr>
                <w:rStyle w:val="mord"/>
                <w:rFonts w:asciiTheme="majorHAnsi" w:hAnsiTheme="majorHAnsi"/>
                <w:b/>
                <w:bCs/>
                <w:sz w:val="24"/>
                <w:szCs w:val="24"/>
              </w:rPr>
              <w:t>Pd</w:t>
            </w:r>
            <w:r w:rsidRPr="009D7057">
              <w:rPr>
                <w:rStyle w:val="vlist-s"/>
                <w:rFonts w:asciiTheme="majorHAnsi" w:hAnsiTheme="majorHAnsi"/>
                <w:b/>
                <w:bCs/>
                <w:sz w:val="24"/>
                <w:szCs w:val="24"/>
              </w:rPr>
              <w:t>​</w:t>
            </w:r>
            <w:r w:rsidRPr="009D7057">
              <w:rPr>
                <w:rStyle w:val="mpunct"/>
                <w:rFonts w:asciiTheme="majorHAnsi" w:hAnsiTheme="majorHAnsi"/>
                <w:b/>
                <w:bCs/>
                <w:sz w:val="24"/>
                <w:szCs w:val="24"/>
              </w:rPr>
              <w:t>,</w:t>
            </w:r>
            <w:r w:rsidRPr="009D7057">
              <w:rPr>
                <w:rStyle w:val="mord"/>
                <w:rFonts w:asciiTheme="majorHAnsi" w:hAnsiTheme="majorHAnsi"/>
                <w:b/>
                <w:bCs/>
                <w:sz w:val="24"/>
                <w:szCs w:val="24"/>
              </w:rPr>
              <w:t>Ps</w:t>
            </w:r>
            <w:r w:rsidRPr="009D7057">
              <w:rPr>
                <w:rStyle w:val="vlist-s"/>
                <w:rFonts w:asciiTheme="majorHAnsi" w:hAnsiTheme="majorHAnsi"/>
                <w:b/>
                <w:bCs/>
                <w:sz w:val="24"/>
                <w:szCs w:val="24"/>
              </w:rPr>
              <w:t>​</w:t>
            </w:r>
            <w:r w:rsidRPr="009D7057">
              <w:rPr>
                <w:rStyle w:val="mclose"/>
                <w:rFonts w:asciiTheme="majorHAnsi" w:hAnsiTheme="majorHAnsi"/>
                <w:b/>
                <w:bCs/>
                <w:sz w:val="24"/>
                <w:szCs w:val="24"/>
              </w:rPr>
              <w:t>)</w:t>
            </w:r>
            <w:r w:rsidRPr="009D7057">
              <w:rPr>
                <w:rFonts w:asciiTheme="majorHAnsi" w:hAnsiTheme="majorHAnsi"/>
                <w:sz w:val="24"/>
                <w:szCs w:val="24"/>
              </w:rPr>
              <w:t xml:space="preserve">: Cost function of demand </w:t>
            </w:r>
            <w:r w:rsidRPr="009D7057">
              <w:rPr>
                <w:rStyle w:val="katex-mathml"/>
                <w:rFonts w:asciiTheme="majorHAnsi" w:eastAsiaTheme="majorEastAsia" w:hAnsiTheme="majorHAnsi"/>
                <w:sz w:val="24"/>
                <w:szCs w:val="24"/>
              </w:rPr>
              <w:t>PdP_d</w:t>
            </w:r>
            <w:r w:rsidRPr="009D7057">
              <w:rPr>
                <w:rStyle w:val="mord"/>
                <w:rFonts w:asciiTheme="majorHAnsi" w:hAnsiTheme="majorHAnsi"/>
                <w:sz w:val="24"/>
                <w:szCs w:val="24"/>
              </w:rPr>
              <w:t>Pd</w:t>
            </w:r>
            <w:r w:rsidRPr="009D7057">
              <w:rPr>
                <w:rStyle w:val="vlist-s"/>
                <w:rFonts w:asciiTheme="majorHAnsi" w:hAnsiTheme="majorHAnsi"/>
                <w:sz w:val="24"/>
                <w:szCs w:val="24"/>
              </w:rPr>
              <w:t>​</w:t>
            </w:r>
            <w:r w:rsidRPr="009D7057">
              <w:rPr>
                <w:rFonts w:asciiTheme="majorHAnsi" w:hAnsiTheme="majorHAnsi"/>
                <w:sz w:val="24"/>
                <w:szCs w:val="24"/>
              </w:rPr>
              <w:t xml:space="preserve"> and supply </w:t>
            </w:r>
            <w:r w:rsidRPr="009D7057">
              <w:rPr>
                <w:rStyle w:val="katex-mathml"/>
                <w:rFonts w:asciiTheme="majorHAnsi" w:eastAsiaTheme="majorEastAsia" w:hAnsiTheme="majorHAnsi"/>
                <w:sz w:val="24"/>
                <w:szCs w:val="24"/>
              </w:rPr>
              <w:t>PsP_s</w:t>
            </w:r>
            <w:r w:rsidRPr="009D7057">
              <w:rPr>
                <w:rStyle w:val="mord"/>
                <w:rFonts w:asciiTheme="majorHAnsi" w:hAnsiTheme="majorHAnsi"/>
                <w:sz w:val="24"/>
                <w:szCs w:val="24"/>
              </w:rPr>
              <w:t>Ps</w:t>
            </w:r>
            <w:r w:rsidRPr="009D7057">
              <w:rPr>
                <w:rStyle w:val="vlist-s"/>
                <w:rFonts w:asciiTheme="majorHAnsi" w:hAnsiTheme="majorHAnsi"/>
                <w:sz w:val="24"/>
                <w:szCs w:val="24"/>
              </w:rPr>
              <w:t>​</w:t>
            </w:r>
            <w:r w:rsidRPr="009D7057">
              <w:rPr>
                <w:rFonts w:asciiTheme="majorHAnsi" w:hAnsiTheme="majorHAnsi"/>
                <w:sz w:val="24"/>
                <w:szCs w:val="24"/>
              </w:rPr>
              <w:t>.</w:t>
            </w:r>
          </w:p>
          <w:p w:rsidR="00B5079C" w:rsidRPr="009D7057" w:rsidRDefault="00B5079C" w:rsidP="00B5079C">
            <w:pPr>
              <w:numPr>
                <w:ilvl w:val="2"/>
                <w:numId w:val="10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Used in load-shedding algorithms to </w:t>
            </w:r>
            <w:r w:rsidRPr="009D7057">
              <w:rPr>
                <w:rStyle w:val="Strong"/>
                <w:rFonts w:asciiTheme="majorHAnsi" w:hAnsiTheme="majorHAnsi"/>
                <w:sz w:val="24"/>
                <w:szCs w:val="24"/>
              </w:rPr>
              <w:t>minimize system disruption</w:t>
            </w:r>
            <w:r w:rsidRPr="009D7057">
              <w:rPr>
                <w:rFonts w:asciiTheme="majorHAnsi" w:hAnsiTheme="majorHAnsi"/>
                <w:sz w:val="24"/>
                <w:szCs w:val="24"/>
              </w:rPr>
              <w:t>.</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1.3 Smart Grids &amp; AI-based Power System Management</w:t>
            </w:r>
          </w:p>
          <w:p w:rsidR="00B5079C" w:rsidRPr="009D7057" w:rsidRDefault="00B5079C" w:rsidP="00B5079C">
            <w:pPr>
              <w:numPr>
                <w:ilvl w:val="0"/>
                <w:numId w:val="1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Objective</w:t>
            </w:r>
            <w:r w:rsidRPr="009D7057">
              <w:rPr>
                <w:rFonts w:asciiTheme="majorHAnsi" w:hAnsiTheme="majorHAnsi"/>
                <w:sz w:val="24"/>
                <w:szCs w:val="24"/>
              </w:rPr>
              <w:t>: Optimize power flow using AI and automation.</w:t>
            </w:r>
          </w:p>
          <w:p w:rsidR="00B5079C" w:rsidRPr="009D7057" w:rsidRDefault="00B5079C" w:rsidP="00B5079C">
            <w:pPr>
              <w:numPr>
                <w:ilvl w:val="0"/>
                <w:numId w:val="1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Key Equations &amp; Integral Formulas</w:t>
            </w:r>
            <w:r w:rsidRPr="009D7057">
              <w:rPr>
                <w:rFonts w:asciiTheme="majorHAnsi" w:hAnsiTheme="majorHAnsi"/>
                <w:sz w:val="24"/>
                <w:szCs w:val="24"/>
              </w:rPr>
              <w:t>:</w:t>
            </w:r>
          </w:p>
          <w:p w:rsidR="00B5079C" w:rsidRPr="009D7057" w:rsidRDefault="00B5079C" w:rsidP="00B5079C">
            <w:pPr>
              <w:numPr>
                <w:ilvl w:val="1"/>
                <w:numId w:val="1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Optimal Power Flow (OPF) Equation</w:t>
            </w:r>
            <w:r w:rsidRPr="009D7057">
              <w:rPr>
                <w:rFonts w:asciiTheme="majorHAnsi" w:hAnsiTheme="majorHAnsi"/>
                <w:sz w:val="24"/>
                <w:szCs w:val="24"/>
              </w:rPr>
              <w:t xml:space="preserve">: </w:t>
            </w:r>
            <w:r w:rsidRPr="009D7057">
              <w:rPr>
                <w:rStyle w:val="katex-mathml"/>
                <w:rFonts w:asciiTheme="majorHAnsi" w:eastAsiaTheme="majorEastAsia" w:hAnsiTheme="majorHAnsi"/>
                <w:sz w:val="24"/>
                <w:szCs w:val="24"/>
              </w:rPr>
              <w:t>min</w:t>
            </w:r>
            <w:r w:rsidRPr="009D7057">
              <w:rPr>
                <w:rStyle w:val="katex-mathml"/>
                <w:rFonts w:ascii="Cambria Math" w:eastAsiaTheme="majorEastAsia" w:hAnsi="Cambria Math" w:cs="Cambria Math"/>
                <w:sz w:val="24"/>
                <w:szCs w:val="24"/>
              </w:rPr>
              <w:t>⁡</w:t>
            </w:r>
            <w:r w:rsidRPr="009D7057">
              <w:rPr>
                <w:rStyle w:val="katex-mathml"/>
                <w:rFonts w:asciiTheme="majorHAnsi" w:eastAsiaTheme="majorEastAsia" w:hAnsiTheme="majorHAnsi"/>
                <w:sz w:val="24"/>
                <w:szCs w:val="24"/>
              </w:rPr>
              <w:t>∫V2dt\min \int V^2 dt</w:t>
            </w:r>
            <w:r w:rsidRPr="009D7057">
              <w:rPr>
                <w:rStyle w:val="mop"/>
                <w:rFonts w:asciiTheme="majorHAnsi" w:hAnsiTheme="majorHAnsi"/>
                <w:sz w:val="24"/>
                <w:szCs w:val="24"/>
              </w:rPr>
              <w:t>min∫</w:t>
            </w:r>
            <w:r w:rsidRPr="009D7057">
              <w:rPr>
                <w:rStyle w:val="mord"/>
                <w:rFonts w:asciiTheme="majorHAnsi" w:hAnsiTheme="majorHAnsi"/>
                <w:sz w:val="24"/>
                <w:szCs w:val="24"/>
              </w:rPr>
              <w:t>V2dt</w:t>
            </w:r>
          </w:p>
          <w:p w:rsidR="00B5079C" w:rsidRPr="009D7057" w:rsidRDefault="00B5079C" w:rsidP="00B5079C">
            <w:pPr>
              <w:numPr>
                <w:ilvl w:val="2"/>
                <w:numId w:val="1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Used in </w:t>
            </w:r>
            <w:r w:rsidRPr="009D7057">
              <w:rPr>
                <w:rStyle w:val="Strong"/>
                <w:rFonts w:asciiTheme="majorHAnsi" w:hAnsiTheme="majorHAnsi"/>
                <w:sz w:val="24"/>
                <w:szCs w:val="24"/>
              </w:rPr>
              <w:t>grid voltage optimization</w:t>
            </w:r>
            <w:r w:rsidRPr="009D7057">
              <w:rPr>
                <w:rFonts w:asciiTheme="majorHAnsi" w:hAnsiTheme="majorHAnsi"/>
                <w:sz w:val="24"/>
                <w:szCs w:val="24"/>
              </w:rPr>
              <w:t>.</w:t>
            </w:r>
          </w:p>
          <w:p w:rsidR="00B5079C" w:rsidRPr="009D7057" w:rsidRDefault="00B5079C" w:rsidP="00B5079C">
            <w:pPr>
              <w:numPr>
                <w:ilvl w:val="1"/>
                <w:numId w:val="1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Neural Network-Based Load Forecasting (Integral Loss Function)</w:t>
            </w:r>
            <w:r w:rsidRPr="009D7057">
              <w:rPr>
                <w:rFonts w:asciiTheme="majorHAnsi" w:hAnsiTheme="majorHAnsi"/>
                <w:sz w:val="24"/>
                <w:szCs w:val="24"/>
              </w:rPr>
              <w:t xml:space="preserve">: </w:t>
            </w:r>
            <w:r w:rsidRPr="009D7057">
              <w:rPr>
                <w:rStyle w:val="katex-mathml"/>
                <w:rFonts w:asciiTheme="majorHAnsi" w:eastAsiaTheme="majorEastAsia" w:hAnsiTheme="majorHAnsi"/>
                <w:sz w:val="24"/>
                <w:szCs w:val="24"/>
              </w:rPr>
              <w:t>L=∫(y−f(x,θ))2dxL = \int (y - f(x, \theta))^2 dx</w:t>
            </w:r>
            <w:r w:rsidRPr="009D7057">
              <w:rPr>
                <w:rStyle w:val="mord"/>
                <w:rFonts w:asciiTheme="majorHAnsi" w:hAnsiTheme="majorHAnsi"/>
                <w:sz w:val="24"/>
                <w:szCs w:val="24"/>
              </w:rPr>
              <w:t>L</w:t>
            </w:r>
            <w:r w:rsidRPr="009D7057">
              <w:rPr>
                <w:rStyle w:val="mrel"/>
                <w:rFonts w:asciiTheme="majorHAnsi" w:hAnsiTheme="majorHAnsi"/>
                <w:sz w:val="24"/>
                <w:szCs w:val="24"/>
              </w:rPr>
              <w:t>=</w:t>
            </w:r>
            <w:r w:rsidRPr="009D7057">
              <w:rPr>
                <w:rStyle w:val="mop"/>
                <w:rFonts w:asciiTheme="majorHAnsi" w:hAnsiTheme="majorHAnsi"/>
                <w:sz w:val="24"/>
                <w:szCs w:val="24"/>
              </w:rPr>
              <w:t>∫</w:t>
            </w:r>
            <w:r w:rsidRPr="009D7057">
              <w:rPr>
                <w:rStyle w:val="mopen"/>
                <w:rFonts w:asciiTheme="majorHAnsi" w:hAnsiTheme="majorHAnsi"/>
                <w:sz w:val="24"/>
                <w:szCs w:val="24"/>
              </w:rPr>
              <w:t>(</w:t>
            </w:r>
            <w:r w:rsidRPr="009D7057">
              <w:rPr>
                <w:rStyle w:val="mord"/>
                <w:rFonts w:asciiTheme="majorHAnsi" w:hAnsiTheme="majorHAnsi"/>
                <w:sz w:val="24"/>
                <w:szCs w:val="24"/>
              </w:rPr>
              <w:t>y</w:t>
            </w:r>
            <w:r w:rsidRPr="009D7057">
              <w:rPr>
                <w:rStyle w:val="mbin"/>
                <w:rFonts w:asciiTheme="majorHAnsi" w:hAnsiTheme="majorHAnsi"/>
                <w:sz w:val="24"/>
                <w:szCs w:val="24"/>
              </w:rPr>
              <w:t>−</w:t>
            </w:r>
            <w:r w:rsidRPr="009D7057">
              <w:rPr>
                <w:rStyle w:val="mord"/>
                <w:rFonts w:asciiTheme="majorHAnsi" w:hAnsiTheme="majorHAnsi"/>
                <w:sz w:val="24"/>
                <w:szCs w:val="24"/>
              </w:rPr>
              <w:t>f</w:t>
            </w:r>
            <w:r w:rsidRPr="009D7057">
              <w:rPr>
                <w:rStyle w:val="mopen"/>
                <w:rFonts w:asciiTheme="majorHAnsi" w:hAnsiTheme="majorHAnsi"/>
                <w:sz w:val="24"/>
                <w:szCs w:val="24"/>
              </w:rPr>
              <w:t>(</w:t>
            </w:r>
            <w:r w:rsidRPr="009D7057">
              <w:rPr>
                <w:rStyle w:val="mord"/>
                <w:rFonts w:asciiTheme="majorHAnsi" w:hAnsiTheme="majorHAnsi"/>
                <w:sz w:val="24"/>
                <w:szCs w:val="24"/>
              </w:rPr>
              <w:t>x</w:t>
            </w:r>
            <w:r w:rsidRPr="009D7057">
              <w:rPr>
                <w:rStyle w:val="mpunct"/>
                <w:rFonts w:asciiTheme="majorHAnsi" w:hAnsiTheme="majorHAnsi"/>
                <w:sz w:val="24"/>
                <w:szCs w:val="24"/>
              </w:rPr>
              <w:t>,</w:t>
            </w:r>
            <w:r w:rsidRPr="009D7057">
              <w:rPr>
                <w:rStyle w:val="mord"/>
                <w:rFonts w:asciiTheme="majorHAnsi" w:hAnsiTheme="majorHAnsi"/>
                <w:sz w:val="24"/>
                <w:szCs w:val="24"/>
              </w:rPr>
              <w:t>θ</w:t>
            </w:r>
            <w:r w:rsidRPr="009D7057">
              <w:rPr>
                <w:rStyle w:val="mclose"/>
                <w:rFonts w:asciiTheme="majorHAnsi" w:hAnsiTheme="majorHAnsi"/>
                <w:sz w:val="24"/>
                <w:szCs w:val="24"/>
              </w:rPr>
              <w:t>))</w:t>
            </w:r>
            <w:r w:rsidRPr="009D7057">
              <w:rPr>
                <w:rStyle w:val="mord"/>
                <w:rFonts w:asciiTheme="majorHAnsi" w:hAnsiTheme="majorHAnsi"/>
                <w:sz w:val="24"/>
                <w:szCs w:val="24"/>
              </w:rPr>
              <w:t>2dx</w:t>
            </w:r>
          </w:p>
          <w:p w:rsidR="00B5079C" w:rsidRPr="009D7057" w:rsidRDefault="00B5079C" w:rsidP="00B5079C">
            <w:pPr>
              <w:numPr>
                <w:ilvl w:val="2"/>
                <w:numId w:val="1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yy</w:t>
            </w:r>
            <w:r w:rsidRPr="009D7057">
              <w:rPr>
                <w:rStyle w:val="mord"/>
                <w:rFonts w:asciiTheme="majorHAnsi" w:hAnsiTheme="majorHAnsi"/>
                <w:b/>
                <w:bCs/>
                <w:sz w:val="24"/>
                <w:szCs w:val="24"/>
              </w:rPr>
              <w:t>y</w:t>
            </w:r>
            <w:r w:rsidRPr="009D7057">
              <w:rPr>
                <w:rFonts w:asciiTheme="majorHAnsi" w:hAnsiTheme="majorHAnsi"/>
                <w:sz w:val="24"/>
                <w:szCs w:val="24"/>
              </w:rPr>
              <w:t>: Actual power load</w:t>
            </w:r>
          </w:p>
          <w:p w:rsidR="00B5079C" w:rsidRPr="009D7057" w:rsidRDefault="00B5079C" w:rsidP="00B5079C">
            <w:pPr>
              <w:numPr>
                <w:ilvl w:val="2"/>
                <w:numId w:val="1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f(x,θ)f(x, \theta)</w:t>
            </w:r>
            <w:r w:rsidRPr="009D7057">
              <w:rPr>
                <w:rStyle w:val="mord"/>
                <w:rFonts w:asciiTheme="majorHAnsi" w:hAnsiTheme="majorHAnsi"/>
                <w:b/>
                <w:bCs/>
                <w:sz w:val="24"/>
                <w:szCs w:val="24"/>
              </w:rPr>
              <w:t>f</w:t>
            </w:r>
            <w:r w:rsidRPr="009D7057">
              <w:rPr>
                <w:rStyle w:val="mopen"/>
                <w:rFonts w:asciiTheme="majorHAnsi" w:hAnsiTheme="majorHAnsi"/>
                <w:b/>
                <w:bCs/>
                <w:sz w:val="24"/>
                <w:szCs w:val="24"/>
              </w:rPr>
              <w:t>(</w:t>
            </w:r>
            <w:r w:rsidRPr="009D7057">
              <w:rPr>
                <w:rStyle w:val="mord"/>
                <w:rFonts w:asciiTheme="majorHAnsi" w:hAnsiTheme="majorHAnsi"/>
                <w:b/>
                <w:bCs/>
                <w:sz w:val="24"/>
                <w:szCs w:val="24"/>
              </w:rPr>
              <w:t>x</w:t>
            </w:r>
            <w:r w:rsidRPr="009D7057">
              <w:rPr>
                <w:rStyle w:val="mpunct"/>
                <w:rFonts w:asciiTheme="majorHAnsi" w:hAnsiTheme="majorHAnsi"/>
                <w:b/>
                <w:bCs/>
                <w:sz w:val="24"/>
                <w:szCs w:val="24"/>
              </w:rPr>
              <w:t>,</w:t>
            </w:r>
            <w:r w:rsidRPr="009D7057">
              <w:rPr>
                <w:rStyle w:val="mord"/>
                <w:rFonts w:asciiTheme="majorHAnsi" w:hAnsiTheme="majorHAnsi"/>
                <w:b/>
                <w:bCs/>
                <w:sz w:val="24"/>
                <w:szCs w:val="24"/>
              </w:rPr>
              <w:t>θ</w:t>
            </w:r>
            <w:r w:rsidRPr="009D7057">
              <w:rPr>
                <w:rStyle w:val="mclose"/>
                <w:rFonts w:asciiTheme="majorHAnsi" w:hAnsiTheme="majorHAnsi"/>
                <w:b/>
                <w:bCs/>
                <w:sz w:val="24"/>
                <w:szCs w:val="24"/>
              </w:rPr>
              <w:t>)</w:t>
            </w:r>
            <w:r w:rsidRPr="009D7057">
              <w:rPr>
                <w:rFonts w:asciiTheme="majorHAnsi" w:hAnsiTheme="majorHAnsi"/>
                <w:sz w:val="24"/>
                <w:szCs w:val="24"/>
              </w:rPr>
              <w:t>: Predicted load function using AI</w:t>
            </w:r>
          </w:p>
          <w:p w:rsidR="00B5079C" w:rsidRPr="009D7057" w:rsidRDefault="00B5079C" w:rsidP="00B5079C">
            <w:pPr>
              <w:numPr>
                <w:ilvl w:val="2"/>
                <w:numId w:val="1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Minimization ensures accurate demand forecasting</w:t>
            </w:r>
            <w:r w:rsidRPr="009D7057">
              <w:rPr>
                <w:rFonts w:asciiTheme="majorHAnsi" w:hAnsiTheme="majorHAnsi"/>
                <w:sz w:val="24"/>
                <w:szCs w:val="24"/>
              </w:rPr>
              <w:t>.</w:t>
            </w:r>
          </w:p>
          <w:p w:rsidR="00B5079C" w:rsidRPr="009D7057" w:rsidRDefault="00B5079C" w:rsidP="00B5079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pict>
                <v:rect id="_x0000_i1093" style="width:0;height:1.5pt" o:hralign="center" o:hrstd="t" o:hr="t" fillcolor="#a0a0a0" stroked="f"/>
              </w:pic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1.4 Low-Voltage Power Distribution in Developing Countries</w:t>
            </w:r>
          </w:p>
          <w:p w:rsidR="00B5079C" w:rsidRPr="009D7057" w:rsidRDefault="00B5079C" w:rsidP="00B5079C">
            <w:pPr>
              <w:numPr>
                <w:ilvl w:val="0"/>
                <w:numId w:val="1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Objective</w:t>
            </w:r>
            <w:r w:rsidRPr="009D7057">
              <w:rPr>
                <w:rFonts w:asciiTheme="majorHAnsi" w:hAnsiTheme="majorHAnsi"/>
                <w:sz w:val="24"/>
                <w:szCs w:val="24"/>
              </w:rPr>
              <w:t>: Ensure stable voltage in decentralized power grids.</w:t>
            </w:r>
          </w:p>
          <w:p w:rsidR="00B5079C" w:rsidRPr="009D7057" w:rsidRDefault="00B5079C" w:rsidP="00B5079C">
            <w:pPr>
              <w:numPr>
                <w:ilvl w:val="0"/>
                <w:numId w:val="1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Key Equations &amp; Integral Formulas</w:t>
            </w:r>
            <w:r w:rsidRPr="009D7057">
              <w:rPr>
                <w:rFonts w:asciiTheme="majorHAnsi" w:hAnsiTheme="majorHAnsi"/>
                <w:sz w:val="24"/>
                <w:szCs w:val="24"/>
              </w:rPr>
              <w:t>:</w:t>
            </w:r>
          </w:p>
          <w:p w:rsidR="00B5079C" w:rsidRPr="009D7057" w:rsidRDefault="00B5079C" w:rsidP="00B5079C">
            <w:pPr>
              <w:numPr>
                <w:ilvl w:val="1"/>
                <w:numId w:val="1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Voltage Drop Equation (Integral Form)</w:t>
            </w:r>
            <w:r w:rsidRPr="009D7057">
              <w:rPr>
                <w:rFonts w:asciiTheme="majorHAnsi" w:hAnsiTheme="majorHAnsi"/>
                <w:sz w:val="24"/>
                <w:szCs w:val="24"/>
              </w:rPr>
              <w:t xml:space="preserve">: </w:t>
            </w:r>
            <w:r w:rsidRPr="009D7057">
              <w:rPr>
                <w:rStyle w:val="katex-mathml"/>
                <w:rFonts w:asciiTheme="majorHAnsi" w:eastAsiaTheme="majorEastAsia" w:hAnsiTheme="majorHAnsi"/>
                <w:sz w:val="24"/>
                <w:szCs w:val="24"/>
              </w:rPr>
              <w:t>Vdrop=∫0LρI(x)dxAV_{drop} = \int_{0}^{L} \frac{\rho I(x) dx}{A}</w:t>
            </w:r>
            <w:r w:rsidRPr="009D7057">
              <w:rPr>
                <w:rStyle w:val="mord"/>
                <w:rFonts w:asciiTheme="majorHAnsi" w:hAnsiTheme="majorHAnsi"/>
                <w:sz w:val="24"/>
                <w:szCs w:val="24"/>
              </w:rPr>
              <w:t>Vdrop</w:t>
            </w:r>
            <w:r w:rsidRPr="009D7057">
              <w:rPr>
                <w:rStyle w:val="vlist-s"/>
                <w:rFonts w:asciiTheme="majorHAnsi" w:hAnsiTheme="majorHAnsi"/>
                <w:sz w:val="24"/>
                <w:szCs w:val="24"/>
              </w:rPr>
              <w:t>​</w:t>
            </w:r>
            <w:r w:rsidRPr="009D7057">
              <w:rPr>
                <w:rStyle w:val="mrel"/>
                <w:rFonts w:asciiTheme="majorHAnsi" w:hAnsiTheme="majorHAnsi"/>
                <w:sz w:val="24"/>
                <w:szCs w:val="24"/>
              </w:rPr>
              <w:t>=</w:t>
            </w:r>
            <w:r w:rsidRPr="009D7057">
              <w:rPr>
                <w:rStyle w:val="mop"/>
                <w:rFonts w:asciiTheme="majorHAnsi" w:hAnsiTheme="majorHAnsi"/>
                <w:sz w:val="24"/>
                <w:szCs w:val="24"/>
              </w:rPr>
              <w:t>∫</w:t>
            </w:r>
            <w:r w:rsidRPr="009D7057">
              <w:rPr>
                <w:rStyle w:val="mord"/>
                <w:rFonts w:asciiTheme="majorHAnsi" w:hAnsiTheme="majorHAnsi"/>
                <w:sz w:val="24"/>
                <w:szCs w:val="24"/>
              </w:rPr>
              <w:t>0L</w:t>
            </w:r>
            <w:r w:rsidRPr="009D7057">
              <w:rPr>
                <w:rStyle w:val="vlist-s"/>
                <w:rFonts w:asciiTheme="majorHAnsi" w:hAnsiTheme="majorHAnsi"/>
                <w:sz w:val="24"/>
                <w:szCs w:val="24"/>
              </w:rPr>
              <w:t>​</w:t>
            </w:r>
            <w:r w:rsidRPr="009D7057">
              <w:rPr>
                <w:rStyle w:val="mord"/>
                <w:rFonts w:asciiTheme="majorHAnsi" w:hAnsiTheme="majorHAnsi"/>
                <w:sz w:val="24"/>
                <w:szCs w:val="24"/>
              </w:rPr>
              <w:t>AρI</w:t>
            </w:r>
            <w:r w:rsidRPr="009D7057">
              <w:rPr>
                <w:rStyle w:val="mopen"/>
                <w:rFonts w:asciiTheme="majorHAnsi" w:hAnsiTheme="majorHAnsi"/>
                <w:sz w:val="24"/>
                <w:szCs w:val="24"/>
              </w:rPr>
              <w:t>(</w:t>
            </w:r>
            <w:r w:rsidRPr="009D7057">
              <w:rPr>
                <w:rStyle w:val="mord"/>
                <w:rFonts w:asciiTheme="majorHAnsi" w:hAnsiTheme="majorHAnsi"/>
                <w:sz w:val="24"/>
                <w:szCs w:val="24"/>
              </w:rPr>
              <w:t>x</w:t>
            </w:r>
            <w:r w:rsidRPr="009D7057">
              <w:rPr>
                <w:rStyle w:val="mclose"/>
                <w:rFonts w:asciiTheme="majorHAnsi" w:hAnsiTheme="majorHAnsi"/>
                <w:sz w:val="24"/>
                <w:szCs w:val="24"/>
              </w:rPr>
              <w:t>)</w:t>
            </w:r>
            <w:r w:rsidRPr="009D7057">
              <w:rPr>
                <w:rStyle w:val="mord"/>
                <w:rFonts w:asciiTheme="majorHAnsi" w:hAnsiTheme="majorHAnsi"/>
                <w:sz w:val="24"/>
                <w:szCs w:val="24"/>
              </w:rPr>
              <w:t>dx</w:t>
            </w:r>
            <w:r w:rsidRPr="009D7057">
              <w:rPr>
                <w:rStyle w:val="vlist-s"/>
                <w:rFonts w:asciiTheme="majorHAnsi" w:hAnsiTheme="majorHAnsi"/>
                <w:sz w:val="24"/>
                <w:szCs w:val="24"/>
              </w:rPr>
              <w:t>​</w:t>
            </w:r>
          </w:p>
          <w:p w:rsidR="00B5079C" w:rsidRPr="009D7057" w:rsidRDefault="00B5079C" w:rsidP="00B5079C">
            <w:pPr>
              <w:numPr>
                <w:ilvl w:val="2"/>
                <w:numId w:val="1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VdropV_{drop}</w:t>
            </w:r>
            <w:r w:rsidRPr="009D7057">
              <w:rPr>
                <w:rStyle w:val="mord"/>
                <w:rFonts w:asciiTheme="majorHAnsi" w:hAnsiTheme="majorHAnsi"/>
                <w:b/>
                <w:bCs/>
                <w:sz w:val="24"/>
                <w:szCs w:val="24"/>
              </w:rPr>
              <w:t>Vdrop</w:t>
            </w:r>
            <w:r w:rsidRPr="009D7057">
              <w:rPr>
                <w:rStyle w:val="vlist-s"/>
                <w:rFonts w:asciiTheme="majorHAnsi" w:hAnsiTheme="majorHAnsi"/>
                <w:b/>
                <w:bCs/>
                <w:sz w:val="24"/>
                <w:szCs w:val="24"/>
              </w:rPr>
              <w:t>​</w:t>
            </w:r>
            <w:r w:rsidRPr="009D7057">
              <w:rPr>
                <w:rFonts w:asciiTheme="majorHAnsi" w:hAnsiTheme="majorHAnsi"/>
                <w:sz w:val="24"/>
                <w:szCs w:val="24"/>
              </w:rPr>
              <w:t xml:space="preserve">: Voltage loss over transmission distance </w:t>
            </w:r>
            <w:r w:rsidRPr="009D7057">
              <w:rPr>
                <w:rStyle w:val="katex-mathml"/>
                <w:rFonts w:asciiTheme="majorHAnsi" w:eastAsiaTheme="majorEastAsia" w:hAnsiTheme="majorHAnsi"/>
                <w:sz w:val="24"/>
                <w:szCs w:val="24"/>
              </w:rPr>
              <w:t>LL</w:t>
            </w:r>
            <w:r w:rsidRPr="009D7057">
              <w:rPr>
                <w:rStyle w:val="mord"/>
                <w:rFonts w:asciiTheme="majorHAnsi" w:hAnsiTheme="majorHAnsi"/>
                <w:sz w:val="24"/>
                <w:szCs w:val="24"/>
              </w:rPr>
              <w:t>L</w:t>
            </w:r>
          </w:p>
          <w:p w:rsidR="00B5079C" w:rsidRPr="009D7057" w:rsidRDefault="00B5079C" w:rsidP="00B5079C">
            <w:pPr>
              <w:numPr>
                <w:ilvl w:val="2"/>
                <w:numId w:val="1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I(x)I(x)</w:t>
            </w:r>
            <w:r w:rsidRPr="009D7057">
              <w:rPr>
                <w:rStyle w:val="mord"/>
                <w:rFonts w:asciiTheme="majorHAnsi" w:hAnsiTheme="majorHAnsi"/>
                <w:b/>
                <w:bCs/>
                <w:sz w:val="24"/>
                <w:szCs w:val="24"/>
              </w:rPr>
              <w:t>I</w:t>
            </w:r>
            <w:r w:rsidRPr="009D7057">
              <w:rPr>
                <w:rStyle w:val="mopen"/>
                <w:rFonts w:asciiTheme="majorHAnsi" w:hAnsiTheme="majorHAnsi"/>
                <w:b/>
                <w:bCs/>
                <w:sz w:val="24"/>
                <w:szCs w:val="24"/>
              </w:rPr>
              <w:t>(</w:t>
            </w:r>
            <w:r w:rsidRPr="009D7057">
              <w:rPr>
                <w:rStyle w:val="mord"/>
                <w:rFonts w:asciiTheme="majorHAnsi" w:hAnsiTheme="majorHAnsi"/>
                <w:b/>
                <w:bCs/>
                <w:sz w:val="24"/>
                <w:szCs w:val="24"/>
              </w:rPr>
              <w:t>x</w:t>
            </w:r>
            <w:r w:rsidRPr="009D7057">
              <w:rPr>
                <w:rStyle w:val="mclose"/>
                <w:rFonts w:asciiTheme="majorHAnsi" w:hAnsiTheme="majorHAnsi"/>
                <w:b/>
                <w:bCs/>
                <w:sz w:val="24"/>
                <w:szCs w:val="24"/>
              </w:rPr>
              <w:t>)</w:t>
            </w:r>
            <w:r w:rsidRPr="009D7057">
              <w:rPr>
                <w:rFonts w:asciiTheme="majorHAnsi" w:hAnsiTheme="majorHAnsi"/>
                <w:sz w:val="24"/>
                <w:szCs w:val="24"/>
              </w:rPr>
              <w:t>: Current flow along the line</w:t>
            </w:r>
          </w:p>
          <w:p w:rsidR="00B5079C" w:rsidRPr="009D7057" w:rsidRDefault="00B5079C" w:rsidP="00B5079C">
            <w:pPr>
              <w:numPr>
                <w:ilvl w:val="2"/>
                <w:numId w:val="1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AA</w:t>
            </w:r>
            <w:r w:rsidRPr="009D7057">
              <w:rPr>
                <w:rStyle w:val="mord"/>
                <w:rFonts w:asciiTheme="majorHAnsi" w:hAnsiTheme="majorHAnsi"/>
                <w:b/>
                <w:bCs/>
                <w:sz w:val="24"/>
                <w:szCs w:val="24"/>
              </w:rPr>
              <w:t>A</w:t>
            </w:r>
            <w:r w:rsidRPr="009D7057">
              <w:rPr>
                <w:rFonts w:asciiTheme="majorHAnsi" w:hAnsiTheme="majorHAnsi"/>
                <w:sz w:val="24"/>
                <w:szCs w:val="24"/>
              </w:rPr>
              <w:t>: Conductor cross-sectional area</w:t>
            </w:r>
          </w:p>
          <w:p w:rsidR="00B5079C" w:rsidRPr="009D7057" w:rsidRDefault="00B5079C" w:rsidP="00B5079C">
            <w:pPr>
              <w:numPr>
                <w:ilvl w:val="1"/>
                <w:numId w:val="1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Energy Loss in Transmission</w:t>
            </w:r>
            <w:r w:rsidRPr="009D7057">
              <w:rPr>
                <w:rFonts w:asciiTheme="majorHAnsi" w:hAnsiTheme="majorHAnsi"/>
                <w:sz w:val="24"/>
                <w:szCs w:val="24"/>
              </w:rPr>
              <w:t xml:space="preserve">: </w:t>
            </w:r>
            <w:r w:rsidRPr="009D7057">
              <w:rPr>
                <w:rStyle w:val="katex-mathml"/>
                <w:rFonts w:asciiTheme="majorHAnsi" w:eastAsiaTheme="majorEastAsia" w:hAnsiTheme="majorHAnsi"/>
                <w:sz w:val="24"/>
                <w:szCs w:val="24"/>
              </w:rPr>
              <w:t>Ploss=∫0TRI2dtP_{loss} = \int_0^T R I^2 dt</w:t>
            </w:r>
            <w:r w:rsidRPr="009D7057">
              <w:rPr>
                <w:rStyle w:val="mord"/>
                <w:rFonts w:asciiTheme="majorHAnsi" w:hAnsiTheme="majorHAnsi"/>
                <w:sz w:val="24"/>
                <w:szCs w:val="24"/>
              </w:rPr>
              <w:t>Ploss</w:t>
            </w:r>
            <w:r w:rsidRPr="009D7057">
              <w:rPr>
                <w:rStyle w:val="vlist-s"/>
                <w:rFonts w:asciiTheme="majorHAnsi" w:hAnsiTheme="majorHAnsi"/>
                <w:sz w:val="24"/>
                <w:szCs w:val="24"/>
              </w:rPr>
              <w:t>​</w:t>
            </w:r>
            <w:r w:rsidRPr="009D7057">
              <w:rPr>
                <w:rStyle w:val="mrel"/>
                <w:rFonts w:asciiTheme="majorHAnsi" w:hAnsiTheme="majorHAnsi"/>
                <w:sz w:val="24"/>
                <w:szCs w:val="24"/>
              </w:rPr>
              <w:t>=</w:t>
            </w:r>
            <w:r w:rsidRPr="009D7057">
              <w:rPr>
                <w:rStyle w:val="mop"/>
                <w:rFonts w:asciiTheme="majorHAnsi" w:hAnsiTheme="majorHAnsi"/>
                <w:sz w:val="24"/>
                <w:szCs w:val="24"/>
              </w:rPr>
              <w:t>∫</w:t>
            </w:r>
            <w:r w:rsidRPr="009D7057">
              <w:rPr>
                <w:rStyle w:val="mord"/>
                <w:rFonts w:asciiTheme="majorHAnsi" w:hAnsiTheme="majorHAnsi"/>
                <w:sz w:val="24"/>
                <w:szCs w:val="24"/>
              </w:rPr>
              <w:t>0T</w:t>
            </w:r>
            <w:r w:rsidRPr="009D7057">
              <w:rPr>
                <w:rStyle w:val="vlist-s"/>
                <w:rFonts w:asciiTheme="majorHAnsi" w:hAnsiTheme="majorHAnsi"/>
                <w:sz w:val="24"/>
                <w:szCs w:val="24"/>
              </w:rPr>
              <w:t>​</w:t>
            </w:r>
            <w:r w:rsidRPr="009D7057">
              <w:rPr>
                <w:rStyle w:val="mord"/>
                <w:rFonts w:asciiTheme="majorHAnsi" w:hAnsiTheme="majorHAnsi"/>
                <w:sz w:val="24"/>
                <w:szCs w:val="24"/>
              </w:rPr>
              <w:t>RI2dt</w:t>
            </w:r>
          </w:p>
          <w:p w:rsidR="00B5079C" w:rsidRPr="009D7057" w:rsidRDefault="00B5079C" w:rsidP="00B5079C">
            <w:pPr>
              <w:numPr>
                <w:ilvl w:val="2"/>
                <w:numId w:val="1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Helps in designing </w:t>
            </w:r>
            <w:r w:rsidRPr="009D7057">
              <w:rPr>
                <w:rStyle w:val="Strong"/>
                <w:rFonts w:asciiTheme="majorHAnsi" w:hAnsiTheme="majorHAnsi"/>
                <w:sz w:val="24"/>
                <w:szCs w:val="24"/>
              </w:rPr>
              <w:t>efficient transmission lines</w:t>
            </w:r>
            <w:r w:rsidRPr="009D7057">
              <w:rPr>
                <w:rFonts w:asciiTheme="majorHAnsi" w:hAnsiTheme="majorHAnsi"/>
                <w:sz w:val="24"/>
                <w:szCs w:val="24"/>
              </w:rPr>
              <w:t>.</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1.5 Integration of Renewable Energy into the Power Grid</w:t>
            </w:r>
          </w:p>
          <w:p w:rsidR="00B5079C" w:rsidRPr="009D7057" w:rsidRDefault="00B5079C" w:rsidP="00B5079C">
            <w:pPr>
              <w:numPr>
                <w:ilvl w:val="0"/>
                <w:numId w:val="1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Objective</w:t>
            </w:r>
            <w:r w:rsidRPr="009D7057">
              <w:rPr>
                <w:rFonts w:asciiTheme="majorHAnsi" w:hAnsiTheme="majorHAnsi"/>
                <w:sz w:val="24"/>
                <w:szCs w:val="24"/>
              </w:rPr>
              <w:t>: Optimize integration of solar, wind, and hydro energy.</w:t>
            </w:r>
          </w:p>
          <w:p w:rsidR="00B5079C" w:rsidRPr="009D7057" w:rsidRDefault="00B5079C" w:rsidP="00B5079C">
            <w:pPr>
              <w:numPr>
                <w:ilvl w:val="0"/>
                <w:numId w:val="1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Key Equations &amp; Integral Formulas</w:t>
            </w:r>
            <w:r w:rsidRPr="009D7057">
              <w:rPr>
                <w:rFonts w:asciiTheme="majorHAnsi" w:hAnsiTheme="majorHAnsi"/>
                <w:sz w:val="24"/>
                <w:szCs w:val="24"/>
              </w:rPr>
              <w:t>:</w:t>
            </w:r>
          </w:p>
          <w:p w:rsidR="00B5079C" w:rsidRPr="009D7057" w:rsidRDefault="00B5079C" w:rsidP="00B5079C">
            <w:pPr>
              <w:numPr>
                <w:ilvl w:val="1"/>
                <w:numId w:val="1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Solar Power Output Integral</w:t>
            </w:r>
            <w:r w:rsidRPr="009D7057">
              <w:rPr>
                <w:rFonts w:asciiTheme="majorHAnsi" w:hAnsiTheme="majorHAnsi"/>
                <w:sz w:val="24"/>
                <w:szCs w:val="24"/>
              </w:rPr>
              <w:t xml:space="preserve">: </w:t>
            </w:r>
            <w:r w:rsidRPr="009D7057">
              <w:rPr>
                <w:rStyle w:val="katex-mathml"/>
                <w:rFonts w:asciiTheme="majorHAnsi" w:eastAsiaTheme="majorEastAsia" w:hAnsiTheme="majorHAnsi"/>
                <w:sz w:val="24"/>
                <w:szCs w:val="24"/>
              </w:rPr>
              <w:t>E=∫0TPsolar(t)dtE = \int_0^T P_{solar}(t) dt</w:t>
            </w:r>
            <w:r w:rsidRPr="009D7057">
              <w:rPr>
                <w:rStyle w:val="mord"/>
                <w:rFonts w:asciiTheme="majorHAnsi" w:hAnsiTheme="majorHAnsi"/>
                <w:sz w:val="24"/>
                <w:szCs w:val="24"/>
              </w:rPr>
              <w:t>E</w:t>
            </w:r>
            <w:r w:rsidRPr="009D7057">
              <w:rPr>
                <w:rStyle w:val="mrel"/>
                <w:rFonts w:asciiTheme="majorHAnsi" w:hAnsiTheme="majorHAnsi"/>
                <w:sz w:val="24"/>
                <w:szCs w:val="24"/>
              </w:rPr>
              <w:t>=</w:t>
            </w:r>
            <w:r w:rsidRPr="009D7057">
              <w:rPr>
                <w:rStyle w:val="mop"/>
                <w:rFonts w:asciiTheme="majorHAnsi" w:hAnsiTheme="majorHAnsi"/>
                <w:sz w:val="24"/>
                <w:szCs w:val="24"/>
              </w:rPr>
              <w:t>∫</w:t>
            </w:r>
            <w:r w:rsidRPr="009D7057">
              <w:rPr>
                <w:rStyle w:val="mord"/>
                <w:rFonts w:asciiTheme="majorHAnsi" w:hAnsiTheme="majorHAnsi"/>
                <w:sz w:val="24"/>
                <w:szCs w:val="24"/>
              </w:rPr>
              <w:t>0T</w:t>
            </w:r>
            <w:r w:rsidRPr="009D7057">
              <w:rPr>
                <w:rStyle w:val="vlist-s"/>
                <w:rFonts w:asciiTheme="majorHAnsi" w:hAnsiTheme="majorHAnsi"/>
                <w:sz w:val="24"/>
                <w:szCs w:val="24"/>
              </w:rPr>
              <w:t>​</w:t>
            </w:r>
            <w:r w:rsidRPr="009D7057">
              <w:rPr>
                <w:rStyle w:val="mord"/>
                <w:rFonts w:asciiTheme="majorHAnsi" w:hAnsiTheme="majorHAnsi"/>
                <w:sz w:val="24"/>
                <w:szCs w:val="24"/>
              </w:rPr>
              <w:t>Psolar</w:t>
            </w:r>
            <w:r w:rsidRPr="009D7057">
              <w:rPr>
                <w:rStyle w:val="vlist-s"/>
                <w:rFonts w:asciiTheme="majorHAnsi" w:hAnsiTheme="majorHAnsi"/>
                <w:sz w:val="24"/>
                <w:szCs w:val="24"/>
              </w:rPr>
              <w:t>​</w:t>
            </w:r>
            <w:r w:rsidRPr="009D7057">
              <w:rPr>
                <w:rStyle w:val="mopen"/>
                <w:rFonts w:asciiTheme="majorHAnsi" w:hAnsiTheme="majorHAnsi"/>
                <w:sz w:val="24"/>
                <w:szCs w:val="24"/>
              </w:rPr>
              <w:t>(</w:t>
            </w:r>
            <w:r w:rsidRPr="009D7057">
              <w:rPr>
                <w:rStyle w:val="mord"/>
                <w:rFonts w:asciiTheme="majorHAnsi" w:hAnsiTheme="majorHAnsi"/>
                <w:sz w:val="24"/>
                <w:szCs w:val="24"/>
              </w:rPr>
              <w:t>t</w:t>
            </w:r>
            <w:r w:rsidRPr="009D7057">
              <w:rPr>
                <w:rStyle w:val="mclose"/>
                <w:rFonts w:asciiTheme="majorHAnsi" w:hAnsiTheme="majorHAnsi"/>
                <w:sz w:val="24"/>
                <w:szCs w:val="24"/>
              </w:rPr>
              <w:t>)</w:t>
            </w:r>
            <w:r w:rsidRPr="009D7057">
              <w:rPr>
                <w:rStyle w:val="mord"/>
                <w:rFonts w:asciiTheme="majorHAnsi" w:hAnsiTheme="majorHAnsi"/>
                <w:sz w:val="24"/>
                <w:szCs w:val="24"/>
              </w:rPr>
              <w:t>dt</w:t>
            </w:r>
          </w:p>
          <w:p w:rsidR="00B5079C" w:rsidRPr="009D7057" w:rsidRDefault="00B5079C" w:rsidP="00B5079C">
            <w:pPr>
              <w:numPr>
                <w:ilvl w:val="2"/>
                <w:numId w:val="1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Psolar(t)P_{solar}(t)</w:t>
            </w:r>
            <w:r w:rsidRPr="009D7057">
              <w:rPr>
                <w:rStyle w:val="mord"/>
                <w:rFonts w:asciiTheme="majorHAnsi" w:hAnsiTheme="majorHAnsi"/>
                <w:b/>
                <w:bCs/>
                <w:sz w:val="24"/>
                <w:szCs w:val="24"/>
              </w:rPr>
              <w:t>Psolar</w:t>
            </w:r>
            <w:r w:rsidRPr="009D7057">
              <w:rPr>
                <w:rStyle w:val="vlist-s"/>
                <w:rFonts w:asciiTheme="majorHAnsi" w:hAnsiTheme="majorHAnsi"/>
                <w:b/>
                <w:bCs/>
                <w:sz w:val="24"/>
                <w:szCs w:val="24"/>
              </w:rPr>
              <w:t>​</w:t>
            </w:r>
            <w:r w:rsidRPr="009D7057">
              <w:rPr>
                <w:rStyle w:val="mopen"/>
                <w:rFonts w:asciiTheme="majorHAnsi" w:hAnsiTheme="majorHAnsi"/>
                <w:b/>
                <w:bCs/>
                <w:sz w:val="24"/>
                <w:szCs w:val="24"/>
              </w:rPr>
              <w:t>(</w:t>
            </w:r>
            <w:r w:rsidRPr="009D7057">
              <w:rPr>
                <w:rStyle w:val="mord"/>
                <w:rFonts w:asciiTheme="majorHAnsi" w:hAnsiTheme="majorHAnsi"/>
                <w:b/>
                <w:bCs/>
                <w:sz w:val="24"/>
                <w:szCs w:val="24"/>
              </w:rPr>
              <w:t>t</w:t>
            </w:r>
            <w:r w:rsidRPr="009D7057">
              <w:rPr>
                <w:rStyle w:val="mclose"/>
                <w:rFonts w:asciiTheme="majorHAnsi" w:hAnsiTheme="majorHAnsi"/>
                <w:b/>
                <w:bCs/>
                <w:sz w:val="24"/>
                <w:szCs w:val="24"/>
              </w:rPr>
              <w:t>)</w:t>
            </w:r>
            <w:r w:rsidRPr="009D7057">
              <w:rPr>
                <w:rFonts w:asciiTheme="majorHAnsi" w:hAnsiTheme="majorHAnsi"/>
                <w:sz w:val="24"/>
                <w:szCs w:val="24"/>
              </w:rPr>
              <w:t xml:space="preserve">: Solar panel power generation at time </w:t>
            </w:r>
            <w:r w:rsidRPr="009D7057">
              <w:rPr>
                <w:rStyle w:val="katex-mathml"/>
                <w:rFonts w:asciiTheme="majorHAnsi" w:eastAsiaTheme="majorEastAsia" w:hAnsiTheme="majorHAnsi"/>
                <w:sz w:val="24"/>
                <w:szCs w:val="24"/>
              </w:rPr>
              <w:t>tt</w:t>
            </w:r>
            <w:r w:rsidRPr="009D7057">
              <w:rPr>
                <w:rStyle w:val="mord"/>
                <w:rFonts w:asciiTheme="majorHAnsi" w:hAnsiTheme="majorHAnsi"/>
                <w:sz w:val="24"/>
                <w:szCs w:val="24"/>
              </w:rPr>
              <w:t>t</w:t>
            </w:r>
          </w:p>
          <w:p w:rsidR="00B5079C" w:rsidRPr="009D7057" w:rsidRDefault="00B5079C" w:rsidP="00B5079C">
            <w:pPr>
              <w:numPr>
                <w:ilvl w:val="2"/>
                <w:numId w:val="1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Used for </w:t>
            </w:r>
            <w:r w:rsidRPr="009D7057">
              <w:rPr>
                <w:rStyle w:val="Strong"/>
                <w:rFonts w:asciiTheme="majorHAnsi" w:hAnsiTheme="majorHAnsi"/>
                <w:sz w:val="24"/>
                <w:szCs w:val="24"/>
              </w:rPr>
              <w:t>energy storage planning</w:t>
            </w:r>
            <w:r w:rsidRPr="009D7057">
              <w:rPr>
                <w:rFonts w:asciiTheme="majorHAnsi" w:hAnsiTheme="majorHAnsi"/>
                <w:sz w:val="24"/>
                <w:szCs w:val="24"/>
              </w:rPr>
              <w:t>.</w:t>
            </w:r>
          </w:p>
          <w:p w:rsidR="00B5079C" w:rsidRPr="009D7057" w:rsidRDefault="00B5079C" w:rsidP="00B5079C">
            <w:pPr>
              <w:numPr>
                <w:ilvl w:val="1"/>
                <w:numId w:val="1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Wind Power Equation</w:t>
            </w:r>
            <w:r w:rsidRPr="009D7057">
              <w:rPr>
                <w:rFonts w:asciiTheme="majorHAnsi" w:hAnsiTheme="majorHAnsi"/>
                <w:sz w:val="24"/>
                <w:szCs w:val="24"/>
              </w:rPr>
              <w:t xml:space="preserve">: </w:t>
            </w:r>
            <w:r w:rsidRPr="009D7057">
              <w:rPr>
                <w:rStyle w:val="katex-mathml"/>
                <w:rFonts w:asciiTheme="majorHAnsi" w:eastAsiaTheme="majorEastAsia" w:hAnsiTheme="majorHAnsi"/>
                <w:sz w:val="24"/>
                <w:szCs w:val="24"/>
              </w:rPr>
              <w:t>P=12ρA∫v3dtP = \frac{1}{2} \rho A \int v^3 dt</w:t>
            </w:r>
            <w:r w:rsidRPr="009D7057">
              <w:rPr>
                <w:rStyle w:val="mord"/>
                <w:rFonts w:asciiTheme="majorHAnsi" w:hAnsiTheme="majorHAnsi"/>
                <w:sz w:val="24"/>
                <w:szCs w:val="24"/>
              </w:rPr>
              <w:t>P</w:t>
            </w:r>
            <w:r w:rsidRPr="009D7057">
              <w:rPr>
                <w:rStyle w:val="mrel"/>
                <w:rFonts w:asciiTheme="majorHAnsi" w:hAnsiTheme="majorHAnsi"/>
                <w:sz w:val="24"/>
                <w:szCs w:val="24"/>
              </w:rPr>
              <w:t>=</w:t>
            </w:r>
            <w:r w:rsidRPr="009D7057">
              <w:rPr>
                <w:rStyle w:val="mord"/>
                <w:rFonts w:asciiTheme="majorHAnsi" w:hAnsiTheme="majorHAnsi"/>
                <w:sz w:val="24"/>
                <w:szCs w:val="24"/>
              </w:rPr>
              <w:t>21</w:t>
            </w:r>
            <w:r w:rsidRPr="009D7057">
              <w:rPr>
                <w:rStyle w:val="vlist-s"/>
                <w:rFonts w:asciiTheme="majorHAnsi" w:hAnsiTheme="majorHAnsi"/>
                <w:sz w:val="24"/>
                <w:szCs w:val="24"/>
              </w:rPr>
              <w:t>​</w:t>
            </w:r>
            <w:r w:rsidRPr="009D7057">
              <w:rPr>
                <w:rStyle w:val="mord"/>
                <w:rFonts w:asciiTheme="majorHAnsi" w:hAnsiTheme="majorHAnsi"/>
                <w:sz w:val="24"/>
                <w:szCs w:val="24"/>
              </w:rPr>
              <w:t>ρA</w:t>
            </w:r>
            <w:r w:rsidRPr="009D7057">
              <w:rPr>
                <w:rStyle w:val="mop"/>
                <w:rFonts w:asciiTheme="majorHAnsi" w:hAnsiTheme="majorHAnsi"/>
                <w:sz w:val="24"/>
                <w:szCs w:val="24"/>
              </w:rPr>
              <w:t>∫</w:t>
            </w:r>
            <w:r w:rsidRPr="009D7057">
              <w:rPr>
                <w:rStyle w:val="mord"/>
                <w:rFonts w:asciiTheme="majorHAnsi" w:hAnsiTheme="majorHAnsi"/>
                <w:sz w:val="24"/>
                <w:szCs w:val="24"/>
              </w:rPr>
              <w:t>v3dt</w:t>
            </w:r>
          </w:p>
          <w:p w:rsidR="00B5079C" w:rsidRPr="009D7057" w:rsidRDefault="00B5079C" w:rsidP="00B5079C">
            <w:pPr>
              <w:numPr>
                <w:ilvl w:val="2"/>
                <w:numId w:val="1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ρ\rho</w:t>
            </w:r>
            <w:r w:rsidRPr="009D7057">
              <w:rPr>
                <w:rStyle w:val="mord"/>
                <w:rFonts w:asciiTheme="majorHAnsi" w:hAnsiTheme="majorHAnsi"/>
                <w:b/>
                <w:bCs/>
                <w:sz w:val="24"/>
                <w:szCs w:val="24"/>
              </w:rPr>
              <w:t>ρ</w:t>
            </w:r>
            <w:r w:rsidRPr="009D7057">
              <w:rPr>
                <w:rFonts w:asciiTheme="majorHAnsi" w:hAnsiTheme="majorHAnsi"/>
                <w:sz w:val="24"/>
                <w:szCs w:val="24"/>
              </w:rPr>
              <w:t>: Air density</w:t>
            </w:r>
          </w:p>
          <w:p w:rsidR="00B5079C" w:rsidRPr="009D7057" w:rsidRDefault="00B5079C" w:rsidP="00B5079C">
            <w:pPr>
              <w:numPr>
                <w:ilvl w:val="2"/>
                <w:numId w:val="1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AA</w:t>
            </w:r>
            <w:r w:rsidRPr="009D7057">
              <w:rPr>
                <w:rStyle w:val="mord"/>
                <w:rFonts w:asciiTheme="majorHAnsi" w:hAnsiTheme="majorHAnsi"/>
                <w:b/>
                <w:bCs/>
                <w:sz w:val="24"/>
                <w:szCs w:val="24"/>
              </w:rPr>
              <w:t>A</w:t>
            </w:r>
            <w:r w:rsidRPr="009D7057">
              <w:rPr>
                <w:rFonts w:asciiTheme="majorHAnsi" w:hAnsiTheme="majorHAnsi"/>
                <w:sz w:val="24"/>
                <w:szCs w:val="24"/>
              </w:rPr>
              <w:t>: Swept area of wind turbine</w:t>
            </w:r>
          </w:p>
          <w:p w:rsidR="00B5079C" w:rsidRPr="009D7057" w:rsidRDefault="00B5079C" w:rsidP="00B5079C">
            <w:pPr>
              <w:numPr>
                <w:ilvl w:val="2"/>
                <w:numId w:val="1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vv</w:t>
            </w:r>
            <w:r w:rsidRPr="009D7057">
              <w:rPr>
                <w:rStyle w:val="mord"/>
                <w:rFonts w:asciiTheme="majorHAnsi" w:hAnsiTheme="majorHAnsi"/>
                <w:b/>
                <w:bCs/>
                <w:sz w:val="24"/>
                <w:szCs w:val="24"/>
              </w:rPr>
              <w:t>v</w:t>
            </w:r>
            <w:r w:rsidRPr="009D7057">
              <w:rPr>
                <w:rFonts w:asciiTheme="majorHAnsi" w:hAnsiTheme="majorHAnsi"/>
                <w:sz w:val="24"/>
                <w:szCs w:val="24"/>
              </w:rPr>
              <w:t>: Wind velocity</w:t>
            </w:r>
          </w:p>
          <w:p w:rsidR="00B5079C" w:rsidRPr="009D7057" w:rsidRDefault="00B5079C" w:rsidP="00B5079C">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52" w:name="_Toc190943693"/>
            <w:r w:rsidRPr="009D7057">
              <w:rPr>
                <w:rStyle w:val="Strong"/>
                <w:sz w:val="24"/>
                <w:szCs w:val="24"/>
              </w:rPr>
              <w:t>2️</w:t>
            </w:r>
            <w:r w:rsidRPr="009D7057">
              <w:rPr>
                <w:rStyle w:val="Strong"/>
                <w:rFonts w:ascii="Tahoma" w:hAnsi="Tahoma" w:cs="Tahoma"/>
                <w:sz w:val="24"/>
                <w:szCs w:val="24"/>
              </w:rPr>
              <w:t>⃣</w:t>
            </w:r>
            <w:r w:rsidRPr="009D7057">
              <w:rPr>
                <w:rStyle w:val="Strong"/>
                <w:sz w:val="24"/>
                <w:szCs w:val="24"/>
              </w:rPr>
              <w:t xml:space="preserve"> Telecommunications &amp; Signal Processing – Calculus Applications</w:t>
            </w:r>
            <w:bookmarkEnd w:id="52"/>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2.1 Digital Telephony &amp; Advanced Telecommunications</w:t>
            </w:r>
          </w:p>
          <w:p w:rsidR="00B5079C" w:rsidRPr="009D7057" w:rsidRDefault="00B5079C" w:rsidP="00B5079C">
            <w:pPr>
              <w:numPr>
                <w:ilvl w:val="0"/>
                <w:numId w:val="1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Objective</w:t>
            </w:r>
            <w:r w:rsidRPr="009D7057">
              <w:rPr>
                <w:rFonts w:asciiTheme="majorHAnsi" w:hAnsiTheme="majorHAnsi"/>
                <w:sz w:val="24"/>
                <w:szCs w:val="24"/>
              </w:rPr>
              <w:t>: Model and optimize signal transmission.</w:t>
            </w:r>
          </w:p>
          <w:p w:rsidR="00B5079C" w:rsidRPr="009D7057" w:rsidRDefault="00B5079C" w:rsidP="00B5079C">
            <w:pPr>
              <w:numPr>
                <w:ilvl w:val="0"/>
                <w:numId w:val="1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Key Equations &amp; Integral Formulas</w:t>
            </w:r>
            <w:r w:rsidRPr="009D7057">
              <w:rPr>
                <w:rFonts w:asciiTheme="majorHAnsi" w:hAnsiTheme="majorHAnsi"/>
                <w:sz w:val="24"/>
                <w:szCs w:val="24"/>
              </w:rPr>
              <w:t>:</w:t>
            </w:r>
          </w:p>
          <w:p w:rsidR="00B5079C" w:rsidRPr="009D7057" w:rsidRDefault="00B5079C" w:rsidP="00B5079C">
            <w:pPr>
              <w:numPr>
                <w:ilvl w:val="1"/>
                <w:numId w:val="1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Fourier Transform (Signal Decomposition)</w:t>
            </w:r>
            <w:r w:rsidRPr="009D7057">
              <w:rPr>
                <w:rFonts w:asciiTheme="majorHAnsi" w:hAnsiTheme="majorHAnsi"/>
                <w:sz w:val="24"/>
                <w:szCs w:val="24"/>
              </w:rPr>
              <w:t xml:space="preserve">: </w:t>
            </w:r>
            <w:r w:rsidRPr="009D7057">
              <w:rPr>
                <w:rStyle w:val="katex-mathml"/>
                <w:rFonts w:asciiTheme="majorHAnsi" w:hAnsiTheme="majorHAnsi"/>
                <w:sz w:val="24"/>
                <w:szCs w:val="24"/>
              </w:rPr>
              <w:t>X(f)=∫−∞∞x(t)e−j2πftdtX(f) = \int_{-\infty}^{\infty} x(t) e^{-j 2\pi f t} dt</w:t>
            </w:r>
            <w:r w:rsidRPr="009D7057">
              <w:rPr>
                <w:rStyle w:val="mord"/>
                <w:rFonts w:asciiTheme="majorHAnsi" w:hAnsiTheme="majorHAnsi"/>
                <w:sz w:val="24"/>
                <w:szCs w:val="24"/>
              </w:rPr>
              <w:t>X</w:t>
            </w:r>
            <w:r w:rsidRPr="009D7057">
              <w:rPr>
                <w:rStyle w:val="mopen"/>
                <w:rFonts w:asciiTheme="majorHAnsi" w:hAnsiTheme="majorHAnsi"/>
                <w:sz w:val="24"/>
                <w:szCs w:val="24"/>
              </w:rPr>
              <w:t>(</w:t>
            </w:r>
            <w:r w:rsidRPr="009D7057">
              <w:rPr>
                <w:rStyle w:val="mord"/>
                <w:rFonts w:asciiTheme="majorHAnsi" w:hAnsiTheme="majorHAnsi"/>
                <w:sz w:val="24"/>
                <w:szCs w:val="24"/>
              </w:rPr>
              <w:t>f</w:t>
            </w:r>
            <w:r w:rsidRPr="009D7057">
              <w:rPr>
                <w:rStyle w:val="mclose"/>
                <w:rFonts w:asciiTheme="majorHAnsi" w:hAnsiTheme="majorHAnsi"/>
                <w:sz w:val="24"/>
                <w:szCs w:val="24"/>
              </w:rPr>
              <w:t>)</w:t>
            </w:r>
            <w:r w:rsidRPr="009D7057">
              <w:rPr>
                <w:rStyle w:val="mrel"/>
                <w:rFonts w:asciiTheme="majorHAnsi" w:hAnsiTheme="majorHAnsi"/>
                <w:sz w:val="24"/>
                <w:szCs w:val="24"/>
              </w:rPr>
              <w:t>=</w:t>
            </w:r>
            <w:r w:rsidRPr="009D7057">
              <w:rPr>
                <w:rStyle w:val="mop"/>
                <w:rFonts w:asciiTheme="majorHAnsi" w:hAnsiTheme="majorHAnsi"/>
                <w:sz w:val="24"/>
                <w:szCs w:val="24"/>
              </w:rPr>
              <w:t>∫</w:t>
            </w:r>
            <w:r w:rsidRPr="009D7057">
              <w:rPr>
                <w:rStyle w:val="mord"/>
                <w:rFonts w:asciiTheme="majorHAnsi" w:hAnsiTheme="majorHAnsi"/>
                <w:sz w:val="24"/>
                <w:szCs w:val="24"/>
              </w:rPr>
              <w:t>−∞∞</w:t>
            </w:r>
            <w:r w:rsidRPr="009D7057">
              <w:rPr>
                <w:rStyle w:val="vlist-s"/>
                <w:rFonts w:asciiTheme="majorHAnsi" w:hAnsiTheme="majorHAnsi"/>
                <w:sz w:val="24"/>
                <w:szCs w:val="24"/>
              </w:rPr>
              <w:t>​</w:t>
            </w:r>
            <w:r w:rsidRPr="009D7057">
              <w:rPr>
                <w:rStyle w:val="mord"/>
                <w:rFonts w:asciiTheme="majorHAnsi" w:hAnsiTheme="majorHAnsi"/>
                <w:sz w:val="24"/>
                <w:szCs w:val="24"/>
              </w:rPr>
              <w:t>x</w:t>
            </w:r>
            <w:r w:rsidRPr="009D7057">
              <w:rPr>
                <w:rStyle w:val="mopen"/>
                <w:rFonts w:asciiTheme="majorHAnsi" w:hAnsiTheme="majorHAnsi"/>
                <w:sz w:val="24"/>
                <w:szCs w:val="24"/>
              </w:rPr>
              <w:t>(</w:t>
            </w:r>
            <w:r w:rsidRPr="009D7057">
              <w:rPr>
                <w:rStyle w:val="mord"/>
                <w:rFonts w:asciiTheme="majorHAnsi" w:hAnsiTheme="majorHAnsi"/>
                <w:sz w:val="24"/>
                <w:szCs w:val="24"/>
              </w:rPr>
              <w:t>t</w:t>
            </w:r>
            <w:r w:rsidRPr="009D7057">
              <w:rPr>
                <w:rStyle w:val="mclose"/>
                <w:rFonts w:asciiTheme="majorHAnsi" w:hAnsiTheme="majorHAnsi"/>
                <w:sz w:val="24"/>
                <w:szCs w:val="24"/>
              </w:rPr>
              <w:t>)</w:t>
            </w:r>
            <w:r w:rsidRPr="009D7057">
              <w:rPr>
                <w:rStyle w:val="mord"/>
                <w:rFonts w:asciiTheme="majorHAnsi" w:hAnsiTheme="majorHAnsi"/>
                <w:sz w:val="24"/>
                <w:szCs w:val="24"/>
              </w:rPr>
              <w:t>e−j2πftdt</w:t>
            </w:r>
          </w:p>
          <w:p w:rsidR="00B5079C" w:rsidRPr="009D7057" w:rsidRDefault="00B5079C" w:rsidP="00B5079C">
            <w:pPr>
              <w:numPr>
                <w:ilvl w:val="2"/>
                <w:numId w:val="1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Converts signals from </w:t>
            </w:r>
            <w:r w:rsidRPr="009D7057">
              <w:rPr>
                <w:rStyle w:val="Strong"/>
                <w:rFonts w:asciiTheme="majorHAnsi" w:hAnsiTheme="majorHAnsi"/>
                <w:sz w:val="24"/>
                <w:szCs w:val="24"/>
              </w:rPr>
              <w:t>time domain to frequency domain</w:t>
            </w:r>
            <w:r w:rsidRPr="009D7057">
              <w:rPr>
                <w:rFonts w:asciiTheme="majorHAnsi" w:hAnsiTheme="majorHAnsi"/>
                <w:sz w:val="24"/>
                <w:szCs w:val="24"/>
              </w:rPr>
              <w:t>.</w:t>
            </w:r>
          </w:p>
          <w:p w:rsidR="00B5079C" w:rsidRPr="009D7057" w:rsidRDefault="00B5079C" w:rsidP="00B5079C">
            <w:pPr>
              <w:numPr>
                <w:ilvl w:val="1"/>
                <w:numId w:val="1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Convolution Integral (Filtering Signals)</w:t>
            </w:r>
            <w:r w:rsidRPr="009D7057">
              <w:rPr>
                <w:rFonts w:asciiTheme="majorHAnsi" w:hAnsiTheme="majorHAnsi"/>
                <w:sz w:val="24"/>
                <w:szCs w:val="24"/>
              </w:rPr>
              <w:t xml:space="preserve">: </w:t>
            </w:r>
            <w:r w:rsidRPr="009D7057">
              <w:rPr>
                <w:rStyle w:val="katex-mathml"/>
                <w:rFonts w:asciiTheme="majorHAnsi" w:hAnsiTheme="majorHAnsi"/>
                <w:sz w:val="24"/>
                <w:szCs w:val="24"/>
              </w:rPr>
              <w:t>y(t)=∫−∞∞x(τ)h(t−τ)dτy(t) = \int_{-\infty}^{\infty} x(\tau) h(t - \tau) d\tau</w:t>
            </w:r>
            <w:r w:rsidRPr="009D7057">
              <w:rPr>
                <w:rStyle w:val="mord"/>
                <w:rFonts w:asciiTheme="majorHAnsi" w:hAnsiTheme="majorHAnsi"/>
                <w:sz w:val="24"/>
                <w:szCs w:val="24"/>
              </w:rPr>
              <w:t>y</w:t>
            </w:r>
            <w:r w:rsidRPr="009D7057">
              <w:rPr>
                <w:rStyle w:val="mopen"/>
                <w:rFonts w:asciiTheme="majorHAnsi" w:hAnsiTheme="majorHAnsi"/>
                <w:sz w:val="24"/>
                <w:szCs w:val="24"/>
              </w:rPr>
              <w:t>(</w:t>
            </w:r>
            <w:r w:rsidRPr="009D7057">
              <w:rPr>
                <w:rStyle w:val="mord"/>
                <w:rFonts w:asciiTheme="majorHAnsi" w:hAnsiTheme="majorHAnsi"/>
                <w:sz w:val="24"/>
                <w:szCs w:val="24"/>
              </w:rPr>
              <w:t>t</w:t>
            </w:r>
            <w:r w:rsidRPr="009D7057">
              <w:rPr>
                <w:rStyle w:val="mclose"/>
                <w:rFonts w:asciiTheme="majorHAnsi" w:hAnsiTheme="majorHAnsi"/>
                <w:sz w:val="24"/>
                <w:szCs w:val="24"/>
              </w:rPr>
              <w:t>)</w:t>
            </w:r>
            <w:r w:rsidRPr="009D7057">
              <w:rPr>
                <w:rStyle w:val="mrel"/>
                <w:rFonts w:asciiTheme="majorHAnsi" w:hAnsiTheme="majorHAnsi"/>
                <w:sz w:val="24"/>
                <w:szCs w:val="24"/>
              </w:rPr>
              <w:t>=</w:t>
            </w:r>
            <w:r w:rsidRPr="009D7057">
              <w:rPr>
                <w:rStyle w:val="mop"/>
                <w:rFonts w:asciiTheme="majorHAnsi" w:hAnsiTheme="majorHAnsi"/>
                <w:sz w:val="24"/>
                <w:szCs w:val="24"/>
              </w:rPr>
              <w:t>∫</w:t>
            </w:r>
            <w:r w:rsidRPr="009D7057">
              <w:rPr>
                <w:rStyle w:val="mord"/>
                <w:rFonts w:asciiTheme="majorHAnsi" w:hAnsiTheme="majorHAnsi"/>
                <w:sz w:val="24"/>
                <w:szCs w:val="24"/>
              </w:rPr>
              <w:t>−∞∞</w:t>
            </w:r>
            <w:r w:rsidRPr="009D7057">
              <w:rPr>
                <w:rStyle w:val="vlist-s"/>
                <w:rFonts w:asciiTheme="majorHAnsi" w:hAnsiTheme="majorHAnsi"/>
                <w:sz w:val="24"/>
                <w:szCs w:val="24"/>
              </w:rPr>
              <w:t>​</w:t>
            </w:r>
            <w:r w:rsidRPr="009D7057">
              <w:rPr>
                <w:rStyle w:val="mord"/>
                <w:rFonts w:asciiTheme="majorHAnsi" w:hAnsiTheme="majorHAnsi"/>
                <w:sz w:val="24"/>
                <w:szCs w:val="24"/>
              </w:rPr>
              <w:t>x</w:t>
            </w:r>
            <w:r w:rsidRPr="009D7057">
              <w:rPr>
                <w:rStyle w:val="mopen"/>
                <w:rFonts w:asciiTheme="majorHAnsi" w:hAnsiTheme="majorHAnsi"/>
                <w:sz w:val="24"/>
                <w:szCs w:val="24"/>
              </w:rPr>
              <w:t>(</w:t>
            </w:r>
            <w:r w:rsidRPr="009D7057">
              <w:rPr>
                <w:rStyle w:val="mord"/>
                <w:rFonts w:asciiTheme="majorHAnsi" w:hAnsiTheme="majorHAnsi"/>
                <w:sz w:val="24"/>
                <w:szCs w:val="24"/>
              </w:rPr>
              <w:t>τ</w:t>
            </w:r>
            <w:r w:rsidRPr="009D7057">
              <w:rPr>
                <w:rStyle w:val="mclose"/>
                <w:rFonts w:asciiTheme="majorHAnsi" w:hAnsiTheme="majorHAnsi"/>
                <w:sz w:val="24"/>
                <w:szCs w:val="24"/>
              </w:rPr>
              <w:t>)</w:t>
            </w:r>
            <w:r w:rsidRPr="009D7057">
              <w:rPr>
                <w:rStyle w:val="mord"/>
                <w:rFonts w:asciiTheme="majorHAnsi" w:hAnsiTheme="majorHAnsi"/>
                <w:sz w:val="24"/>
                <w:szCs w:val="24"/>
              </w:rPr>
              <w:t>h</w:t>
            </w:r>
            <w:r w:rsidRPr="009D7057">
              <w:rPr>
                <w:rStyle w:val="mopen"/>
                <w:rFonts w:asciiTheme="majorHAnsi" w:hAnsiTheme="majorHAnsi"/>
                <w:sz w:val="24"/>
                <w:szCs w:val="24"/>
              </w:rPr>
              <w:t>(</w:t>
            </w:r>
            <w:r w:rsidRPr="009D7057">
              <w:rPr>
                <w:rStyle w:val="mord"/>
                <w:rFonts w:asciiTheme="majorHAnsi" w:hAnsiTheme="majorHAnsi"/>
                <w:sz w:val="24"/>
                <w:szCs w:val="24"/>
              </w:rPr>
              <w:t>t</w:t>
            </w:r>
            <w:r w:rsidRPr="009D7057">
              <w:rPr>
                <w:rStyle w:val="mbin"/>
                <w:rFonts w:asciiTheme="majorHAnsi" w:hAnsiTheme="majorHAnsi"/>
                <w:sz w:val="24"/>
                <w:szCs w:val="24"/>
              </w:rPr>
              <w:t>−</w:t>
            </w:r>
            <w:r w:rsidRPr="009D7057">
              <w:rPr>
                <w:rStyle w:val="mord"/>
                <w:rFonts w:asciiTheme="majorHAnsi" w:hAnsiTheme="majorHAnsi"/>
                <w:sz w:val="24"/>
                <w:szCs w:val="24"/>
              </w:rPr>
              <w:t>τ</w:t>
            </w:r>
            <w:r w:rsidRPr="009D7057">
              <w:rPr>
                <w:rStyle w:val="mclose"/>
                <w:rFonts w:asciiTheme="majorHAnsi" w:hAnsiTheme="majorHAnsi"/>
                <w:sz w:val="24"/>
                <w:szCs w:val="24"/>
              </w:rPr>
              <w:t>)</w:t>
            </w:r>
            <w:r w:rsidRPr="009D7057">
              <w:rPr>
                <w:rStyle w:val="mord"/>
                <w:rFonts w:asciiTheme="majorHAnsi" w:hAnsiTheme="majorHAnsi"/>
                <w:sz w:val="24"/>
                <w:szCs w:val="24"/>
              </w:rPr>
              <w:t>dτ</w:t>
            </w:r>
          </w:p>
          <w:p w:rsidR="00B5079C" w:rsidRPr="009D7057" w:rsidRDefault="00B5079C" w:rsidP="00B5079C">
            <w:pPr>
              <w:numPr>
                <w:ilvl w:val="2"/>
                <w:numId w:val="1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Used in </w:t>
            </w:r>
            <w:r w:rsidRPr="009D7057">
              <w:rPr>
                <w:rStyle w:val="Strong"/>
                <w:rFonts w:asciiTheme="majorHAnsi" w:hAnsiTheme="majorHAnsi"/>
                <w:sz w:val="24"/>
                <w:szCs w:val="24"/>
              </w:rPr>
              <w:t>audio processing and telecommunication filtering</w:t>
            </w:r>
            <w:r w:rsidRPr="009D7057">
              <w:rPr>
                <w:rFonts w:asciiTheme="majorHAnsi" w:hAnsiTheme="majorHAnsi"/>
                <w:sz w:val="24"/>
                <w:szCs w:val="24"/>
              </w:rPr>
              <w:t>.</w:t>
            </w:r>
          </w:p>
          <w:p w:rsidR="00B5079C" w:rsidRPr="009D7057" w:rsidRDefault="00B5079C" w:rsidP="00B5079C">
            <w:pPr>
              <w:pStyle w:val="Heading4"/>
              <w:outlineLvl w:val="3"/>
              <w:cnfStyle w:val="000000000000" w:firstRow="0" w:lastRow="0" w:firstColumn="0" w:lastColumn="0" w:oddVBand="0" w:evenVBand="0" w:oddHBand="0" w:evenHBand="0" w:firstRowFirstColumn="0" w:firstRowLastColumn="0" w:lastRowFirstColumn="0" w:lastRowLastColumn="0"/>
            </w:pPr>
            <w:r w:rsidRPr="009D7057">
              <w:rPr>
                <w:rStyle w:val="Strong"/>
              </w:rPr>
              <w:t>2.2 Wireless Communication &amp; Signal Transmission</w:t>
            </w:r>
          </w:p>
          <w:p w:rsidR="00B5079C" w:rsidRPr="009D7057" w:rsidRDefault="00B5079C" w:rsidP="00B5079C">
            <w:pPr>
              <w:numPr>
                <w:ilvl w:val="0"/>
                <w:numId w:val="1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Objective</w:t>
            </w:r>
            <w:r w:rsidRPr="009D7057">
              <w:rPr>
                <w:rFonts w:asciiTheme="majorHAnsi" w:hAnsiTheme="majorHAnsi"/>
                <w:sz w:val="24"/>
                <w:szCs w:val="24"/>
              </w:rPr>
              <w:t>: Optimize signal transmission over long distances.</w:t>
            </w:r>
          </w:p>
          <w:p w:rsidR="00B5079C" w:rsidRPr="009D7057" w:rsidRDefault="00B5079C" w:rsidP="00B5079C">
            <w:pPr>
              <w:numPr>
                <w:ilvl w:val="0"/>
                <w:numId w:val="1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Key Equations &amp; Integral Formulas</w:t>
            </w:r>
            <w:r w:rsidRPr="009D7057">
              <w:rPr>
                <w:rFonts w:asciiTheme="majorHAnsi" w:hAnsiTheme="majorHAnsi"/>
                <w:sz w:val="24"/>
                <w:szCs w:val="24"/>
              </w:rPr>
              <w:t>:</w:t>
            </w:r>
          </w:p>
          <w:p w:rsidR="00B5079C" w:rsidRPr="009D7057" w:rsidRDefault="00B5079C" w:rsidP="00B5079C">
            <w:pPr>
              <w:numPr>
                <w:ilvl w:val="1"/>
                <w:numId w:val="1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Signal Power Integral (Average Power Calculation)</w:t>
            </w:r>
            <w:r w:rsidRPr="009D7057">
              <w:rPr>
                <w:rFonts w:asciiTheme="majorHAnsi" w:hAnsiTheme="majorHAnsi"/>
                <w:sz w:val="24"/>
                <w:szCs w:val="24"/>
              </w:rPr>
              <w:t xml:space="preserve">: </w:t>
            </w:r>
            <w:r w:rsidRPr="009D7057">
              <w:rPr>
                <w:rStyle w:val="katex-mathml"/>
                <w:rFonts w:asciiTheme="majorHAnsi" w:eastAsiaTheme="majorEastAsia" w:hAnsiTheme="majorHAnsi"/>
                <w:sz w:val="24"/>
                <w:szCs w:val="24"/>
              </w:rPr>
              <w:t>Pavg=1T∫0T</w:t>
            </w:r>
            <w:r w:rsidRPr="009D7057">
              <w:rPr>
                <w:rStyle w:val="katex-mathml"/>
                <w:rFonts w:ascii="Cambria Math" w:eastAsiaTheme="majorEastAsia" w:hAnsi="Cambria Math" w:cs="Cambria Math"/>
                <w:sz w:val="24"/>
                <w:szCs w:val="24"/>
              </w:rPr>
              <w:t>∣</w:t>
            </w:r>
            <w:r w:rsidRPr="009D7057">
              <w:rPr>
                <w:rStyle w:val="katex-mathml"/>
                <w:rFonts w:asciiTheme="majorHAnsi" w:eastAsiaTheme="majorEastAsia" w:hAnsiTheme="majorHAnsi"/>
                <w:sz w:val="24"/>
                <w:szCs w:val="24"/>
              </w:rPr>
              <w:t>s(t)</w:t>
            </w:r>
            <w:r w:rsidRPr="009D7057">
              <w:rPr>
                <w:rStyle w:val="katex-mathml"/>
                <w:rFonts w:ascii="Cambria Math" w:eastAsiaTheme="majorEastAsia" w:hAnsi="Cambria Math" w:cs="Cambria Math"/>
                <w:sz w:val="24"/>
                <w:szCs w:val="24"/>
              </w:rPr>
              <w:t>∣</w:t>
            </w:r>
            <w:r w:rsidRPr="009D7057">
              <w:rPr>
                <w:rStyle w:val="katex-mathml"/>
                <w:rFonts w:asciiTheme="majorHAnsi" w:eastAsiaTheme="majorEastAsia" w:hAnsiTheme="majorHAnsi"/>
                <w:sz w:val="24"/>
                <w:szCs w:val="24"/>
              </w:rPr>
              <w:t>2dtP_{avg} = \frac{1}{T} \int_0^T |s(t)|^2 dt</w:t>
            </w:r>
            <w:r w:rsidRPr="009D7057">
              <w:rPr>
                <w:rStyle w:val="mord"/>
                <w:rFonts w:asciiTheme="majorHAnsi" w:hAnsiTheme="majorHAnsi"/>
                <w:sz w:val="24"/>
                <w:szCs w:val="24"/>
              </w:rPr>
              <w:t>Pavg</w:t>
            </w:r>
            <w:r w:rsidRPr="009D7057">
              <w:rPr>
                <w:rStyle w:val="vlist-s"/>
                <w:rFonts w:asciiTheme="majorHAnsi" w:hAnsiTheme="majorHAnsi"/>
                <w:sz w:val="24"/>
                <w:szCs w:val="24"/>
              </w:rPr>
              <w:t>​</w:t>
            </w:r>
            <w:r w:rsidRPr="009D7057">
              <w:rPr>
                <w:rStyle w:val="mrel"/>
                <w:rFonts w:asciiTheme="majorHAnsi" w:hAnsiTheme="majorHAnsi"/>
                <w:sz w:val="24"/>
                <w:szCs w:val="24"/>
              </w:rPr>
              <w:t>=</w:t>
            </w:r>
            <w:r w:rsidRPr="009D7057">
              <w:rPr>
                <w:rStyle w:val="mord"/>
                <w:rFonts w:asciiTheme="majorHAnsi" w:hAnsiTheme="majorHAnsi"/>
                <w:sz w:val="24"/>
                <w:szCs w:val="24"/>
              </w:rPr>
              <w:t>T1</w:t>
            </w:r>
            <w:r w:rsidRPr="009D7057">
              <w:rPr>
                <w:rStyle w:val="vlist-s"/>
                <w:rFonts w:asciiTheme="majorHAnsi" w:hAnsiTheme="majorHAnsi"/>
                <w:sz w:val="24"/>
                <w:szCs w:val="24"/>
              </w:rPr>
              <w:t>​</w:t>
            </w:r>
            <w:r w:rsidRPr="009D7057">
              <w:rPr>
                <w:rStyle w:val="mop"/>
                <w:rFonts w:asciiTheme="majorHAnsi" w:hAnsiTheme="majorHAnsi"/>
                <w:sz w:val="24"/>
                <w:szCs w:val="24"/>
              </w:rPr>
              <w:t>∫</w:t>
            </w:r>
            <w:r w:rsidRPr="009D7057">
              <w:rPr>
                <w:rStyle w:val="mord"/>
                <w:rFonts w:asciiTheme="majorHAnsi" w:hAnsiTheme="majorHAnsi"/>
                <w:sz w:val="24"/>
                <w:szCs w:val="24"/>
              </w:rPr>
              <w:t>0T</w:t>
            </w:r>
            <w:r w:rsidRPr="009D7057">
              <w:rPr>
                <w:rStyle w:val="vlist-s"/>
                <w:rFonts w:asciiTheme="majorHAnsi" w:hAnsiTheme="majorHAnsi"/>
                <w:sz w:val="24"/>
                <w:szCs w:val="24"/>
              </w:rPr>
              <w:t>​</w:t>
            </w:r>
            <w:r w:rsidRPr="009D7057">
              <w:rPr>
                <w:rStyle w:val="mord"/>
                <w:rFonts w:ascii="Cambria Math" w:hAnsi="Cambria Math" w:cs="Cambria Math"/>
                <w:sz w:val="24"/>
                <w:szCs w:val="24"/>
              </w:rPr>
              <w:t>∣</w:t>
            </w:r>
            <w:r w:rsidRPr="009D7057">
              <w:rPr>
                <w:rStyle w:val="mord"/>
                <w:rFonts w:asciiTheme="majorHAnsi" w:hAnsiTheme="majorHAnsi"/>
                <w:sz w:val="24"/>
                <w:szCs w:val="24"/>
              </w:rPr>
              <w:t>s</w:t>
            </w:r>
            <w:r w:rsidRPr="009D7057">
              <w:rPr>
                <w:rStyle w:val="mopen"/>
                <w:rFonts w:asciiTheme="majorHAnsi" w:hAnsiTheme="majorHAnsi"/>
                <w:sz w:val="24"/>
                <w:szCs w:val="24"/>
              </w:rPr>
              <w:t>(</w:t>
            </w:r>
            <w:r w:rsidRPr="009D7057">
              <w:rPr>
                <w:rStyle w:val="mord"/>
                <w:rFonts w:asciiTheme="majorHAnsi" w:hAnsiTheme="majorHAnsi"/>
                <w:sz w:val="24"/>
                <w:szCs w:val="24"/>
              </w:rPr>
              <w:t>t</w:t>
            </w:r>
            <w:r w:rsidRPr="009D7057">
              <w:rPr>
                <w:rStyle w:val="mclose"/>
                <w:rFonts w:asciiTheme="majorHAnsi" w:hAnsiTheme="majorHAnsi"/>
                <w:sz w:val="24"/>
                <w:szCs w:val="24"/>
              </w:rPr>
              <w:t>)</w:t>
            </w:r>
            <w:r w:rsidRPr="009D7057">
              <w:rPr>
                <w:rStyle w:val="mord"/>
                <w:rFonts w:ascii="Cambria Math" w:hAnsi="Cambria Math" w:cs="Cambria Math"/>
                <w:sz w:val="24"/>
                <w:szCs w:val="24"/>
              </w:rPr>
              <w:t>∣</w:t>
            </w:r>
            <w:r w:rsidRPr="009D7057">
              <w:rPr>
                <w:rStyle w:val="mord"/>
                <w:rFonts w:asciiTheme="majorHAnsi" w:hAnsiTheme="majorHAnsi"/>
                <w:sz w:val="24"/>
                <w:szCs w:val="24"/>
              </w:rPr>
              <w:t>2dt</w:t>
            </w:r>
          </w:p>
          <w:p w:rsidR="00B5079C" w:rsidRPr="009D7057" w:rsidRDefault="00B5079C" w:rsidP="00B5079C">
            <w:pPr>
              <w:numPr>
                <w:ilvl w:val="2"/>
                <w:numId w:val="1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Determines the </w:t>
            </w:r>
            <w:r w:rsidRPr="009D7057">
              <w:rPr>
                <w:rStyle w:val="Strong"/>
                <w:rFonts w:asciiTheme="majorHAnsi" w:hAnsiTheme="majorHAnsi"/>
                <w:sz w:val="24"/>
                <w:szCs w:val="24"/>
              </w:rPr>
              <w:t>power efficiency</w:t>
            </w:r>
            <w:r w:rsidRPr="009D7057">
              <w:rPr>
                <w:rFonts w:asciiTheme="majorHAnsi" w:hAnsiTheme="majorHAnsi"/>
                <w:sz w:val="24"/>
                <w:szCs w:val="24"/>
              </w:rPr>
              <w:t xml:space="preserve"> of a transmitted signal.</w:t>
            </w:r>
          </w:p>
          <w:p w:rsidR="00B5079C" w:rsidRPr="009D7057" w:rsidRDefault="00B5079C" w:rsidP="00B5079C">
            <w:pPr>
              <w:numPr>
                <w:ilvl w:val="1"/>
                <w:numId w:val="1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Path Loss Integral (Signal Attenuation Over Distance)</w:t>
            </w:r>
            <w:r w:rsidRPr="009D7057">
              <w:rPr>
                <w:rFonts w:asciiTheme="majorHAnsi" w:hAnsiTheme="majorHAnsi"/>
                <w:sz w:val="24"/>
                <w:szCs w:val="24"/>
              </w:rPr>
              <w:t xml:space="preserve">: </w:t>
            </w:r>
            <w:r w:rsidRPr="009D7057">
              <w:rPr>
                <w:rStyle w:val="katex-mathml"/>
                <w:rFonts w:asciiTheme="majorHAnsi" w:eastAsiaTheme="majorEastAsia" w:hAnsiTheme="majorHAnsi"/>
                <w:sz w:val="24"/>
                <w:szCs w:val="24"/>
              </w:rPr>
              <w:t>PL=∫0dCrndrPL = \int_0^d \frac{C}{r^n} dr</w:t>
            </w:r>
            <w:r w:rsidRPr="009D7057">
              <w:rPr>
                <w:rStyle w:val="mord"/>
                <w:rFonts w:asciiTheme="majorHAnsi" w:hAnsiTheme="majorHAnsi"/>
                <w:sz w:val="24"/>
                <w:szCs w:val="24"/>
              </w:rPr>
              <w:t>PL</w:t>
            </w:r>
            <w:r w:rsidRPr="009D7057">
              <w:rPr>
                <w:rStyle w:val="mrel"/>
                <w:rFonts w:asciiTheme="majorHAnsi" w:hAnsiTheme="majorHAnsi"/>
                <w:sz w:val="24"/>
                <w:szCs w:val="24"/>
              </w:rPr>
              <w:t>=</w:t>
            </w:r>
            <w:r w:rsidRPr="009D7057">
              <w:rPr>
                <w:rStyle w:val="mop"/>
                <w:rFonts w:asciiTheme="majorHAnsi" w:hAnsiTheme="majorHAnsi"/>
                <w:sz w:val="24"/>
                <w:szCs w:val="24"/>
              </w:rPr>
              <w:t>∫</w:t>
            </w:r>
            <w:r w:rsidRPr="009D7057">
              <w:rPr>
                <w:rStyle w:val="mord"/>
                <w:rFonts w:asciiTheme="majorHAnsi" w:hAnsiTheme="majorHAnsi"/>
                <w:sz w:val="24"/>
                <w:szCs w:val="24"/>
              </w:rPr>
              <w:t>0d</w:t>
            </w:r>
            <w:r w:rsidRPr="009D7057">
              <w:rPr>
                <w:rStyle w:val="vlist-s"/>
                <w:rFonts w:asciiTheme="majorHAnsi" w:hAnsiTheme="majorHAnsi"/>
                <w:sz w:val="24"/>
                <w:szCs w:val="24"/>
              </w:rPr>
              <w:t>​</w:t>
            </w:r>
            <w:r w:rsidRPr="009D7057">
              <w:rPr>
                <w:rStyle w:val="mord"/>
                <w:rFonts w:asciiTheme="majorHAnsi" w:hAnsiTheme="majorHAnsi"/>
                <w:sz w:val="24"/>
                <w:szCs w:val="24"/>
              </w:rPr>
              <w:t>rnC</w:t>
            </w:r>
            <w:r w:rsidRPr="009D7057">
              <w:rPr>
                <w:rStyle w:val="vlist-s"/>
                <w:rFonts w:asciiTheme="majorHAnsi" w:hAnsiTheme="majorHAnsi"/>
                <w:sz w:val="24"/>
                <w:szCs w:val="24"/>
              </w:rPr>
              <w:t>​</w:t>
            </w:r>
            <w:r w:rsidRPr="009D7057">
              <w:rPr>
                <w:rStyle w:val="mord"/>
                <w:rFonts w:asciiTheme="majorHAnsi" w:hAnsiTheme="majorHAnsi"/>
                <w:sz w:val="24"/>
                <w:szCs w:val="24"/>
              </w:rPr>
              <w:t>dr</w:t>
            </w:r>
          </w:p>
          <w:p w:rsidR="00B5079C" w:rsidRPr="009D7057" w:rsidRDefault="00B5079C" w:rsidP="00B5079C">
            <w:pPr>
              <w:numPr>
                <w:ilvl w:val="2"/>
                <w:numId w:val="1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CC</w:t>
            </w:r>
            <w:r w:rsidRPr="009D7057">
              <w:rPr>
                <w:rStyle w:val="mord"/>
                <w:rFonts w:asciiTheme="majorHAnsi" w:hAnsiTheme="majorHAnsi"/>
                <w:b/>
                <w:bCs/>
                <w:sz w:val="24"/>
                <w:szCs w:val="24"/>
              </w:rPr>
              <w:t>C</w:t>
            </w:r>
            <w:r w:rsidRPr="009D7057">
              <w:rPr>
                <w:rFonts w:asciiTheme="majorHAnsi" w:hAnsiTheme="majorHAnsi"/>
                <w:sz w:val="24"/>
                <w:szCs w:val="24"/>
              </w:rPr>
              <w:t>: Path loss coefficient</w:t>
            </w:r>
          </w:p>
          <w:p w:rsidR="00B5079C" w:rsidRPr="009D7057" w:rsidRDefault="00B5079C" w:rsidP="00B5079C">
            <w:pPr>
              <w:numPr>
                <w:ilvl w:val="2"/>
                <w:numId w:val="1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rr</w:t>
            </w:r>
            <w:r w:rsidRPr="009D7057">
              <w:rPr>
                <w:rStyle w:val="mord"/>
                <w:rFonts w:asciiTheme="majorHAnsi" w:hAnsiTheme="majorHAnsi"/>
                <w:b/>
                <w:bCs/>
                <w:sz w:val="24"/>
                <w:szCs w:val="24"/>
              </w:rPr>
              <w:t>r</w:t>
            </w:r>
            <w:r w:rsidRPr="009D7057">
              <w:rPr>
                <w:rFonts w:asciiTheme="majorHAnsi" w:hAnsiTheme="majorHAnsi"/>
                <w:sz w:val="24"/>
                <w:szCs w:val="24"/>
              </w:rPr>
              <w:t>: Distance from the transmitter</w:t>
            </w:r>
          </w:p>
          <w:p w:rsidR="00B5079C" w:rsidRPr="009D7057" w:rsidRDefault="00B5079C" w:rsidP="00B5079C">
            <w:pPr>
              <w:numPr>
                <w:ilvl w:val="2"/>
                <w:numId w:val="1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katex-mathml"/>
                <w:rFonts w:asciiTheme="majorHAnsi" w:eastAsiaTheme="majorEastAsia" w:hAnsiTheme="majorHAnsi"/>
                <w:sz w:val="24"/>
                <w:szCs w:val="24"/>
              </w:rPr>
              <w:t>nn</w:t>
            </w:r>
            <w:r w:rsidRPr="009D7057">
              <w:rPr>
                <w:rStyle w:val="mord"/>
                <w:rFonts w:asciiTheme="majorHAnsi" w:hAnsiTheme="majorHAnsi"/>
                <w:b/>
                <w:bCs/>
                <w:sz w:val="24"/>
                <w:szCs w:val="24"/>
              </w:rPr>
              <w:t>n</w:t>
            </w:r>
            <w:r w:rsidRPr="009D7057">
              <w:rPr>
                <w:rFonts w:asciiTheme="majorHAnsi" w:hAnsiTheme="majorHAnsi"/>
                <w:sz w:val="24"/>
                <w:szCs w:val="24"/>
              </w:rPr>
              <w:t>: Path loss exponent</w:t>
            </w:r>
          </w:p>
          <w:p w:rsidR="00B5079C" w:rsidRPr="009D7057" w:rsidRDefault="00B5079C" w:rsidP="00B5079C">
            <w:pPr>
              <w:pStyle w:val="Heading2"/>
              <w:outlineLvl w:val="1"/>
              <w:cnfStyle w:val="000000000000" w:firstRow="0" w:lastRow="0" w:firstColumn="0" w:lastColumn="0" w:oddVBand="0" w:evenVBand="0" w:oddHBand="0" w:evenHBand="0" w:firstRowFirstColumn="0" w:firstRowLastColumn="0" w:lastRowFirstColumn="0" w:lastRowLastColumn="0"/>
              <w:rPr>
                <w:sz w:val="24"/>
                <w:szCs w:val="24"/>
              </w:rPr>
            </w:pPr>
            <w:bookmarkStart w:id="53" w:name="_Toc190943694"/>
            <w:r w:rsidRPr="009D7057">
              <w:rPr>
                <w:rStyle w:val="Strong"/>
                <w:sz w:val="24"/>
                <w:szCs w:val="24"/>
              </w:rPr>
              <w:t>Summary &amp; Next Steps</w:t>
            </w:r>
            <w:bookmarkEnd w:id="53"/>
          </w:p>
          <w:p w:rsidR="00B5079C" w:rsidRPr="009D7057" w:rsidRDefault="00B5079C" w:rsidP="00B5079C">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54" w:name="_Toc190943695"/>
            <w:r w:rsidRPr="009D7057">
              <w:rPr>
                <w:rStyle w:val="Strong"/>
                <w:sz w:val="24"/>
                <w:szCs w:val="24"/>
              </w:rPr>
              <w:t>1️</w:t>
            </w:r>
            <w:r w:rsidRPr="009D7057">
              <w:rPr>
                <w:rStyle w:val="Strong"/>
                <w:rFonts w:ascii="Tahoma" w:hAnsi="Tahoma" w:cs="Tahoma"/>
                <w:sz w:val="24"/>
                <w:szCs w:val="24"/>
              </w:rPr>
              <w:t>⃣</w:t>
            </w:r>
            <w:r w:rsidRPr="009D7057">
              <w:rPr>
                <w:rStyle w:val="Strong"/>
                <w:sz w:val="24"/>
                <w:szCs w:val="24"/>
              </w:rPr>
              <w:t xml:space="preserve"> Key Takeaways</w:t>
            </w:r>
            <w:bookmarkEnd w:id="54"/>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Segoe UI Symbol" w:hAnsi="Segoe UI Symbol" w:cs="Segoe UI Symbol"/>
              </w:rPr>
              <w:t>✔</w:t>
            </w:r>
            <w:r w:rsidRPr="009D7057">
              <w:rPr>
                <w:rFonts w:asciiTheme="majorHAnsi" w:hAnsiTheme="majorHAnsi"/>
              </w:rPr>
              <w:t xml:space="preserve"> </w:t>
            </w:r>
            <w:r w:rsidRPr="009D7057">
              <w:rPr>
                <w:rStyle w:val="Strong"/>
                <w:rFonts w:asciiTheme="majorHAnsi" w:hAnsiTheme="majorHAnsi"/>
              </w:rPr>
              <w:t>Power Systems &amp; Energy</w:t>
            </w:r>
          </w:p>
          <w:p w:rsidR="00B5079C" w:rsidRPr="009D7057" w:rsidRDefault="00B5079C" w:rsidP="00B5079C">
            <w:pPr>
              <w:numPr>
                <w:ilvl w:val="0"/>
                <w:numId w:val="11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Integral calculus is used to </w:t>
            </w:r>
            <w:r w:rsidRPr="009D7057">
              <w:rPr>
                <w:rStyle w:val="Strong"/>
                <w:rFonts w:asciiTheme="majorHAnsi" w:hAnsiTheme="majorHAnsi"/>
                <w:sz w:val="24"/>
                <w:szCs w:val="24"/>
              </w:rPr>
              <w:t>analyze power stability, load distribution, and renewable energy systems</w:t>
            </w:r>
            <w:r w:rsidRPr="009D7057">
              <w:rPr>
                <w:rFonts w:asciiTheme="majorHAnsi" w:hAnsiTheme="majorHAnsi"/>
                <w:sz w:val="24"/>
                <w:szCs w:val="24"/>
              </w:rPr>
              <w:t>.</w:t>
            </w:r>
            <w:r w:rsidRPr="009D7057">
              <w:rPr>
                <w:rFonts w:asciiTheme="majorHAnsi" w:hAnsiTheme="majorHAnsi"/>
                <w:sz w:val="24"/>
                <w:szCs w:val="24"/>
              </w:rPr>
              <w:br/>
            </w:r>
            <w:r w:rsidRPr="009D7057">
              <w:rPr>
                <w:rFonts w:ascii="Segoe UI Symbol" w:hAnsi="Segoe UI Symbol" w:cs="Segoe UI Symbol"/>
                <w:sz w:val="24"/>
                <w:szCs w:val="24"/>
              </w:rPr>
              <w:t>✔</w:t>
            </w:r>
            <w:r w:rsidRPr="009D7057">
              <w:rPr>
                <w:rFonts w:asciiTheme="majorHAnsi" w:hAnsiTheme="majorHAnsi"/>
                <w:sz w:val="24"/>
                <w:szCs w:val="24"/>
              </w:rPr>
              <w:t xml:space="preserve"> </w:t>
            </w:r>
            <w:r w:rsidRPr="009D7057">
              <w:rPr>
                <w:rStyle w:val="Strong"/>
                <w:rFonts w:asciiTheme="majorHAnsi" w:hAnsiTheme="majorHAnsi"/>
                <w:sz w:val="24"/>
                <w:szCs w:val="24"/>
              </w:rPr>
              <w:t>Telecommunications &amp; Signal Processing</w:t>
            </w:r>
          </w:p>
          <w:p w:rsidR="00B5079C" w:rsidRPr="009D7057" w:rsidRDefault="00B5079C" w:rsidP="00B5079C">
            <w:pPr>
              <w:numPr>
                <w:ilvl w:val="0"/>
                <w:numId w:val="11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Calculus is fundamental for </w:t>
            </w:r>
            <w:r w:rsidRPr="009D7057">
              <w:rPr>
                <w:rStyle w:val="Strong"/>
                <w:rFonts w:asciiTheme="majorHAnsi" w:hAnsiTheme="majorHAnsi"/>
                <w:sz w:val="24"/>
                <w:szCs w:val="24"/>
              </w:rPr>
              <w:t>signal transformation, filtering, and wireless transmission analysis</w:t>
            </w:r>
            <w:r w:rsidRPr="009D7057">
              <w:rPr>
                <w:rFonts w:asciiTheme="majorHAnsi" w:hAnsiTheme="majorHAnsi"/>
                <w:sz w:val="24"/>
                <w:szCs w:val="24"/>
              </w:rPr>
              <w:t>.</w:t>
            </w:r>
          </w:p>
          <w:p w:rsidR="00B5079C" w:rsidRPr="009D7057" w:rsidRDefault="00B5079C" w:rsidP="00B5079C">
            <w:pPr>
              <w:pStyle w:val="Heading3"/>
              <w:outlineLvl w:val="2"/>
              <w:cnfStyle w:val="000000000000" w:firstRow="0" w:lastRow="0" w:firstColumn="0" w:lastColumn="0" w:oddVBand="0" w:evenVBand="0" w:oddHBand="0" w:evenHBand="0" w:firstRowFirstColumn="0" w:firstRowLastColumn="0" w:lastRowFirstColumn="0" w:lastRowLastColumn="0"/>
              <w:rPr>
                <w:sz w:val="24"/>
                <w:szCs w:val="24"/>
              </w:rPr>
            </w:pPr>
            <w:bookmarkStart w:id="55" w:name="_Toc190943696"/>
            <w:r w:rsidRPr="009D7057">
              <w:rPr>
                <w:rStyle w:val="Strong"/>
                <w:sz w:val="24"/>
                <w:szCs w:val="24"/>
              </w:rPr>
              <w:t>2️</w:t>
            </w:r>
            <w:r w:rsidRPr="009D7057">
              <w:rPr>
                <w:rStyle w:val="Strong"/>
                <w:rFonts w:ascii="Tahoma" w:hAnsi="Tahoma" w:cs="Tahoma"/>
                <w:sz w:val="24"/>
                <w:szCs w:val="24"/>
              </w:rPr>
              <w:t>⃣</w:t>
            </w:r>
            <w:r w:rsidRPr="009D7057">
              <w:rPr>
                <w:rStyle w:val="Strong"/>
                <w:sz w:val="24"/>
                <w:szCs w:val="24"/>
              </w:rPr>
              <w:t xml:space="preserve"> Next Steps for You</w:t>
            </w:r>
            <w:bookmarkEnd w:id="55"/>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Integral Formulas and Their Derivations</w:t>
            </w: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Integration is a fundamental concept in calculus, focusing on finding a function whose derivative matches a given function. This process is essential for calculating areas under curves, among other applications. Below is a curated list of common integral formulas along with their derivations:</w:t>
            </w: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1. Basic Integration Formulas</w:t>
            </w:r>
          </w:p>
          <w:p w:rsidR="00B5079C" w:rsidRPr="009D7057" w:rsidRDefault="00B5079C" w:rsidP="00B5079C">
            <w:pPr>
              <w:pStyle w:val="NormalWeb"/>
              <w:numPr>
                <w:ilvl w:val="0"/>
                <w:numId w:val="116"/>
              </w:numPr>
              <w:spacing w:before="100" w:beforeAutospacing="1"/>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Power Rule</w:t>
            </w:r>
            <w:r w:rsidRPr="009D7057">
              <w:rPr>
                <w:rFonts w:asciiTheme="majorHAnsi" w:hAnsiTheme="majorHAnsi"/>
              </w:rPr>
              <w:t>: ∫ xⁿ dx = (xⁿ⁺¹)/(n+1) + C, for n ≠ -1</w:t>
            </w:r>
          </w:p>
          <w:p w:rsidR="00B5079C" w:rsidRPr="009D7057" w:rsidRDefault="00B5079C" w:rsidP="00B5079C">
            <w:pPr>
              <w:numPr>
                <w:ilvl w:val="1"/>
                <w:numId w:val="1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Derivation</w:t>
            </w:r>
            <w:r w:rsidRPr="009D7057">
              <w:rPr>
                <w:rFonts w:asciiTheme="majorHAnsi" w:hAnsiTheme="majorHAnsi"/>
                <w:sz w:val="24"/>
                <w:szCs w:val="24"/>
              </w:rPr>
              <w:t>: This formula is derived by reversing the power rule of differentiation.</w:t>
            </w:r>
          </w:p>
          <w:p w:rsidR="00B5079C" w:rsidRPr="009D7057" w:rsidRDefault="00B5079C" w:rsidP="00B5079C">
            <w:pPr>
              <w:pStyle w:val="NormalWeb"/>
              <w:numPr>
                <w:ilvl w:val="0"/>
                <w:numId w:val="116"/>
              </w:numPr>
              <w:spacing w:before="100" w:beforeAutospacing="1"/>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Exponential Function</w:t>
            </w:r>
            <w:r w:rsidRPr="009D7057">
              <w:rPr>
                <w:rFonts w:asciiTheme="majorHAnsi" w:hAnsiTheme="majorHAnsi"/>
              </w:rPr>
              <w:t>: ∫ eˣ dx = eˣ + C</w:t>
            </w:r>
          </w:p>
          <w:p w:rsidR="00B5079C" w:rsidRPr="009D7057" w:rsidRDefault="00B5079C" w:rsidP="00B5079C">
            <w:pPr>
              <w:numPr>
                <w:ilvl w:val="1"/>
                <w:numId w:val="1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Derivation</w:t>
            </w:r>
            <w:r w:rsidRPr="009D7057">
              <w:rPr>
                <w:rFonts w:asciiTheme="majorHAnsi" w:hAnsiTheme="majorHAnsi"/>
                <w:sz w:val="24"/>
                <w:szCs w:val="24"/>
              </w:rPr>
              <w:t>: Since the derivative of eˣ is eˣ, integrating eˣ returns eˣ.</w:t>
            </w:r>
          </w:p>
          <w:p w:rsidR="00B5079C" w:rsidRPr="009D7057" w:rsidRDefault="00B5079C" w:rsidP="00B5079C">
            <w:pPr>
              <w:pStyle w:val="NormalWeb"/>
              <w:numPr>
                <w:ilvl w:val="0"/>
                <w:numId w:val="116"/>
              </w:numPr>
              <w:spacing w:before="100" w:beforeAutospacing="1"/>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Reciprocal Function</w:t>
            </w:r>
            <w:r w:rsidRPr="009D7057">
              <w:rPr>
                <w:rFonts w:asciiTheme="majorHAnsi" w:hAnsiTheme="majorHAnsi"/>
              </w:rPr>
              <w:t>: ∫ (1/x) dx = ln|x| + C</w:t>
            </w:r>
          </w:p>
          <w:p w:rsidR="00B5079C" w:rsidRPr="009D7057" w:rsidRDefault="00B5079C" w:rsidP="00B5079C">
            <w:pPr>
              <w:numPr>
                <w:ilvl w:val="1"/>
                <w:numId w:val="1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Derivation</w:t>
            </w:r>
            <w:r w:rsidRPr="009D7057">
              <w:rPr>
                <w:rFonts w:asciiTheme="majorHAnsi" w:hAnsiTheme="majorHAnsi"/>
                <w:sz w:val="24"/>
                <w:szCs w:val="24"/>
              </w:rPr>
              <w:t>: The derivative of ln|x| is 1/x, hence its integral is ln|x|.</w:t>
            </w: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2. Trigonometric Integrals</w:t>
            </w:r>
          </w:p>
          <w:p w:rsidR="00B5079C" w:rsidRPr="009D7057" w:rsidRDefault="00B5079C" w:rsidP="00B5079C">
            <w:pPr>
              <w:pStyle w:val="NormalWeb"/>
              <w:numPr>
                <w:ilvl w:val="0"/>
                <w:numId w:val="117"/>
              </w:numPr>
              <w:spacing w:before="100" w:beforeAutospacing="1"/>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Sine Function</w:t>
            </w:r>
            <w:r w:rsidRPr="009D7057">
              <w:rPr>
                <w:rFonts w:asciiTheme="majorHAnsi" w:hAnsiTheme="majorHAnsi"/>
              </w:rPr>
              <w:t>: ∫ sin(x) dx = -cos(x) + C</w:t>
            </w:r>
          </w:p>
          <w:p w:rsidR="00B5079C" w:rsidRPr="009D7057" w:rsidRDefault="00B5079C" w:rsidP="00B5079C">
            <w:pPr>
              <w:numPr>
                <w:ilvl w:val="1"/>
                <w:numId w:val="1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Derivation</w:t>
            </w:r>
            <w:r w:rsidRPr="009D7057">
              <w:rPr>
                <w:rFonts w:asciiTheme="majorHAnsi" w:hAnsiTheme="majorHAnsi"/>
                <w:sz w:val="24"/>
                <w:szCs w:val="24"/>
              </w:rPr>
              <w:t>: The derivative of -cos(x) is sin(x).</w:t>
            </w:r>
          </w:p>
          <w:p w:rsidR="00B5079C" w:rsidRPr="009D7057" w:rsidRDefault="00B5079C" w:rsidP="00B5079C">
            <w:pPr>
              <w:pStyle w:val="NormalWeb"/>
              <w:numPr>
                <w:ilvl w:val="0"/>
                <w:numId w:val="117"/>
              </w:numPr>
              <w:spacing w:before="100" w:beforeAutospacing="1"/>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Cosine Function</w:t>
            </w:r>
            <w:r w:rsidRPr="009D7057">
              <w:rPr>
                <w:rFonts w:asciiTheme="majorHAnsi" w:hAnsiTheme="majorHAnsi"/>
              </w:rPr>
              <w:t>: ∫ cos(x) dx = sin(x) + C</w:t>
            </w:r>
          </w:p>
          <w:p w:rsidR="00B5079C" w:rsidRPr="009D7057" w:rsidRDefault="00B5079C" w:rsidP="00B5079C">
            <w:pPr>
              <w:numPr>
                <w:ilvl w:val="1"/>
                <w:numId w:val="1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Derivation</w:t>
            </w:r>
            <w:r w:rsidRPr="009D7057">
              <w:rPr>
                <w:rFonts w:asciiTheme="majorHAnsi" w:hAnsiTheme="majorHAnsi"/>
                <w:sz w:val="24"/>
                <w:szCs w:val="24"/>
              </w:rPr>
              <w:t>: The derivative of sin(x) is cos(x).</w:t>
            </w:r>
          </w:p>
          <w:p w:rsidR="00B5079C" w:rsidRPr="009D7057" w:rsidRDefault="00B5079C" w:rsidP="00B5079C">
            <w:pPr>
              <w:pStyle w:val="NormalWeb"/>
              <w:numPr>
                <w:ilvl w:val="0"/>
                <w:numId w:val="117"/>
              </w:numPr>
              <w:spacing w:before="100" w:beforeAutospacing="1"/>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Secant Squared Function</w:t>
            </w:r>
            <w:r w:rsidRPr="009D7057">
              <w:rPr>
                <w:rFonts w:asciiTheme="majorHAnsi" w:hAnsiTheme="majorHAnsi"/>
              </w:rPr>
              <w:t>: ∫ sec²(x) dx = tan(x) + C</w:t>
            </w:r>
          </w:p>
          <w:p w:rsidR="00B5079C" w:rsidRPr="009D7057" w:rsidRDefault="00B5079C" w:rsidP="00B5079C">
            <w:pPr>
              <w:numPr>
                <w:ilvl w:val="1"/>
                <w:numId w:val="1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Derivation</w:t>
            </w:r>
            <w:r w:rsidRPr="009D7057">
              <w:rPr>
                <w:rFonts w:asciiTheme="majorHAnsi" w:hAnsiTheme="majorHAnsi"/>
                <w:sz w:val="24"/>
                <w:szCs w:val="24"/>
              </w:rPr>
              <w:t>: The derivative of tan(x) is sec²(x).</w:t>
            </w: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3. Integration Techniques</w:t>
            </w:r>
          </w:p>
          <w:p w:rsidR="00B5079C" w:rsidRPr="009D7057" w:rsidRDefault="00B5079C" w:rsidP="00B5079C">
            <w:pPr>
              <w:pStyle w:val="NormalWeb"/>
              <w:numPr>
                <w:ilvl w:val="0"/>
                <w:numId w:val="118"/>
              </w:numPr>
              <w:spacing w:before="100" w:beforeAutospacing="1"/>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Integration by Parts</w:t>
            </w:r>
            <w:r w:rsidRPr="009D7057">
              <w:rPr>
                <w:rFonts w:asciiTheme="majorHAnsi" w:hAnsiTheme="majorHAnsi"/>
              </w:rPr>
              <w:t>: ∫ u dv = uv - ∫ v du</w:t>
            </w:r>
          </w:p>
          <w:p w:rsidR="00B5079C" w:rsidRPr="009D7057" w:rsidRDefault="00B5079C" w:rsidP="00B5079C">
            <w:pPr>
              <w:numPr>
                <w:ilvl w:val="1"/>
                <w:numId w:val="1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Derivation</w:t>
            </w:r>
            <w:r w:rsidRPr="009D7057">
              <w:rPr>
                <w:rFonts w:asciiTheme="majorHAnsi" w:hAnsiTheme="majorHAnsi"/>
                <w:sz w:val="24"/>
                <w:szCs w:val="24"/>
              </w:rPr>
              <w:t>: This is derived from the product rule of differentiation.</w:t>
            </w:r>
          </w:p>
          <w:p w:rsidR="00B5079C" w:rsidRPr="009D7057" w:rsidRDefault="00B5079C" w:rsidP="00B5079C">
            <w:pPr>
              <w:pStyle w:val="NormalWeb"/>
              <w:numPr>
                <w:ilvl w:val="0"/>
                <w:numId w:val="118"/>
              </w:numPr>
              <w:spacing w:before="100" w:beforeAutospacing="1"/>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Trigonometric Substitution</w:t>
            </w:r>
            <w:r w:rsidRPr="009D7057">
              <w:rPr>
                <w:rFonts w:asciiTheme="majorHAnsi" w:hAnsiTheme="majorHAnsi"/>
              </w:rPr>
              <w:t>: Used for integrals involving √(a² - x²), √(a² + x²), or √(x² - a²).</w:t>
            </w:r>
          </w:p>
          <w:p w:rsidR="00B5079C" w:rsidRPr="009D7057" w:rsidRDefault="00B5079C" w:rsidP="00B5079C">
            <w:pPr>
              <w:numPr>
                <w:ilvl w:val="1"/>
                <w:numId w:val="1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Example</w:t>
            </w:r>
            <w:r w:rsidRPr="009D7057">
              <w:rPr>
                <w:rFonts w:asciiTheme="majorHAnsi" w:hAnsiTheme="majorHAnsi"/>
                <w:sz w:val="24"/>
                <w:szCs w:val="24"/>
              </w:rPr>
              <w:t>: For ∫ dx/√(a² - x²), use x = a sin(θ), leading to the integral ∫ dθ = θ + C, and substituting back gives arcsin(x/a) + C.</w:t>
            </w: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 xml:space="preserve">For a comprehensive list of integral formulas and their derivations, refer to the </w:t>
            </w:r>
            <w:hyperlink r:id="rId4997" w:tgtFrame="_new" w:history="1">
              <w:r w:rsidRPr="009D7057">
                <w:rPr>
                  <w:rStyle w:val="Hyperlink"/>
                  <w:rFonts w:asciiTheme="majorHAnsi" w:eastAsiaTheme="majorEastAsia" w:hAnsiTheme="majorHAnsi"/>
                </w:rPr>
                <w:t>Integral Calculus Formula Sheet by Ohio State University</w:t>
              </w:r>
            </w:hyperlink>
            <w:r w:rsidRPr="009D7057">
              <w:rPr>
                <w:rFonts w:asciiTheme="majorHAnsi" w:hAnsiTheme="majorHAnsi"/>
              </w:rPr>
              <w:t>.</w:t>
            </w: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Bibliography on Power Systems and Energy in Rural Areas</w:t>
            </w: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Access to reliable energy is crucial for the development of rural areas. Below is a selection of scholarly works focusing on power systems and energy solutions tailored for rural communities:</w:t>
            </w: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1. Off-Grid Energy Provision</w:t>
            </w:r>
          </w:p>
          <w:p w:rsidR="00B5079C" w:rsidRPr="009D7057" w:rsidRDefault="00B5079C" w:rsidP="00B5079C">
            <w:pPr>
              <w:numPr>
                <w:ilvl w:val="0"/>
                <w:numId w:val="1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Title</w:t>
            </w:r>
            <w:r w:rsidRPr="009D7057">
              <w:rPr>
                <w:rFonts w:asciiTheme="majorHAnsi" w:hAnsiTheme="majorHAnsi"/>
                <w:sz w:val="24"/>
                <w:szCs w:val="24"/>
              </w:rPr>
              <w:t>: "Off-grid energy provision in rural areas: a review of the academic literature"</w:t>
            </w:r>
          </w:p>
          <w:p w:rsidR="00B5079C" w:rsidRPr="009D7057" w:rsidRDefault="00B5079C" w:rsidP="00B5079C">
            <w:pPr>
              <w:numPr>
                <w:ilvl w:val="1"/>
                <w:numId w:val="1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Authors</w:t>
            </w:r>
            <w:r w:rsidRPr="009D7057">
              <w:rPr>
                <w:rFonts w:asciiTheme="majorHAnsi" w:hAnsiTheme="majorHAnsi"/>
                <w:sz w:val="24"/>
                <w:szCs w:val="24"/>
              </w:rPr>
              <w:t>: Terry van Gevelt</w:t>
            </w:r>
          </w:p>
          <w:p w:rsidR="00B5079C" w:rsidRPr="009D7057" w:rsidRDefault="00B5079C" w:rsidP="00B5079C">
            <w:pPr>
              <w:numPr>
                <w:ilvl w:val="1"/>
                <w:numId w:val="1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Summary</w:t>
            </w:r>
            <w:r w:rsidRPr="009D7057">
              <w:rPr>
                <w:rFonts w:asciiTheme="majorHAnsi" w:hAnsiTheme="majorHAnsi"/>
                <w:sz w:val="24"/>
                <w:szCs w:val="24"/>
              </w:rPr>
              <w:t>: This paper reviews various off-grid energy solutions, emphasizing the importance of community engagement and the perception of solar home systems as interim solutions towards full electrification.</w:t>
            </w:r>
          </w:p>
          <w:p w:rsidR="00B5079C" w:rsidRPr="009D7057" w:rsidRDefault="00B5079C" w:rsidP="00B5079C">
            <w:pPr>
              <w:numPr>
                <w:ilvl w:val="1"/>
                <w:numId w:val="1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Link</w:t>
            </w:r>
            <w:r w:rsidRPr="009D7057">
              <w:rPr>
                <w:rFonts w:asciiTheme="majorHAnsi" w:hAnsiTheme="majorHAnsi"/>
                <w:sz w:val="24"/>
                <w:szCs w:val="24"/>
              </w:rPr>
              <w:t xml:space="preserve">: </w:t>
            </w:r>
            <w:hyperlink r:id="rId4998" w:tgtFrame="_new" w:history="1">
              <w:r w:rsidRPr="009D7057">
                <w:rPr>
                  <w:rStyle w:val="Hyperlink"/>
                  <w:rFonts w:asciiTheme="majorHAnsi" w:eastAsiaTheme="majorEastAsia" w:hAnsiTheme="majorHAnsi"/>
                  <w:sz w:val="24"/>
                  <w:szCs w:val="24"/>
                </w:rPr>
                <w:t>Off-grid energy provision in rural areas</w:t>
              </w:r>
            </w:hyperlink>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2. Renewable Energy Strategies in Sub-Saharan Africa</w:t>
            </w:r>
          </w:p>
          <w:p w:rsidR="00B5079C" w:rsidRPr="009D7057" w:rsidRDefault="00B5079C" w:rsidP="00B5079C">
            <w:pPr>
              <w:numPr>
                <w:ilvl w:val="0"/>
                <w:numId w:val="1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Title</w:t>
            </w:r>
            <w:r w:rsidRPr="009D7057">
              <w:rPr>
                <w:rFonts w:asciiTheme="majorHAnsi" w:hAnsiTheme="majorHAnsi"/>
                <w:sz w:val="24"/>
                <w:szCs w:val="24"/>
              </w:rPr>
              <w:t>: "Is a PV-led renewable energy strategy the right approach for providing modern energy to the rural poor of sub-Saharan Africa?"</w:t>
            </w:r>
          </w:p>
          <w:p w:rsidR="00B5079C" w:rsidRPr="009D7057" w:rsidRDefault="00B5079C" w:rsidP="00B5079C">
            <w:pPr>
              <w:numPr>
                <w:ilvl w:val="1"/>
                <w:numId w:val="1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Authors</w:t>
            </w:r>
            <w:r w:rsidRPr="009D7057">
              <w:rPr>
                <w:rFonts w:asciiTheme="majorHAnsi" w:hAnsiTheme="majorHAnsi"/>
                <w:sz w:val="24"/>
                <w:szCs w:val="24"/>
              </w:rPr>
              <w:t>: S. Karekezi, W. Kithyoma</w:t>
            </w:r>
          </w:p>
          <w:p w:rsidR="00B5079C" w:rsidRPr="009D7057" w:rsidRDefault="00B5079C" w:rsidP="00B5079C">
            <w:pPr>
              <w:numPr>
                <w:ilvl w:val="1"/>
                <w:numId w:val="1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Summary</w:t>
            </w:r>
            <w:r w:rsidRPr="009D7057">
              <w:rPr>
                <w:rFonts w:asciiTheme="majorHAnsi" w:hAnsiTheme="majorHAnsi"/>
                <w:sz w:val="24"/>
                <w:szCs w:val="24"/>
              </w:rPr>
              <w:t>: This article examines emerging trends in the rural energy sector of sub-Saharan Africa, discussing the limitations of over-reliance on solar photovoltaic systems.</w:t>
            </w:r>
          </w:p>
          <w:p w:rsidR="00B5079C" w:rsidRPr="009D7057" w:rsidRDefault="00B5079C" w:rsidP="00B5079C">
            <w:pPr>
              <w:numPr>
                <w:ilvl w:val="1"/>
                <w:numId w:val="1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Link</w:t>
            </w:r>
            <w:r w:rsidRPr="009D7057">
              <w:rPr>
                <w:rFonts w:asciiTheme="majorHAnsi" w:hAnsiTheme="majorHAnsi"/>
                <w:sz w:val="24"/>
                <w:szCs w:val="24"/>
              </w:rPr>
              <w:t xml:space="preserve">: </w:t>
            </w:r>
            <w:hyperlink r:id="rId4999" w:tgtFrame="_new" w:history="1">
              <w:r w:rsidRPr="009D7057">
                <w:rPr>
                  <w:rStyle w:val="Hyperlink"/>
                  <w:rFonts w:asciiTheme="majorHAnsi" w:eastAsiaTheme="majorEastAsia" w:hAnsiTheme="majorHAnsi"/>
                  <w:sz w:val="24"/>
                  <w:szCs w:val="24"/>
                </w:rPr>
                <w:t>Is a PV-led renewable energy strategy the right approach?</w:t>
              </w:r>
            </w:hyperlink>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3. Rural Electrification in India</w:t>
            </w:r>
          </w:p>
          <w:p w:rsidR="00B5079C" w:rsidRPr="009D7057" w:rsidRDefault="00B5079C" w:rsidP="00B5079C">
            <w:pPr>
              <w:numPr>
                <w:ilvl w:val="0"/>
                <w:numId w:val="1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Title</w:t>
            </w:r>
            <w:r w:rsidRPr="009D7057">
              <w:rPr>
                <w:rFonts w:asciiTheme="majorHAnsi" w:hAnsiTheme="majorHAnsi"/>
                <w:sz w:val="24"/>
                <w:szCs w:val="24"/>
              </w:rPr>
              <w:t>: "Rural electrification in India and feasibility of Photovoltaic Solar Home Systems"</w:t>
            </w:r>
          </w:p>
          <w:p w:rsidR="00B5079C" w:rsidRPr="009D7057" w:rsidRDefault="00B5079C" w:rsidP="00B5079C">
            <w:pPr>
              <w:numPr>
                <w:ilvl w:val="1"/>
                <w:numId w:val="1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Authors</w:t>
            </w:r>
            <w:r w:rsidRPr="009D7057">
              <w:rPr>
                <w:rFonts w:asciiTheme="majorHAnsi" w:hAnsiTheme="majorHAnsi"/>
                <w:sz w:val="24"/>
                <w:szCs w:val="24"/>
              </w:rPr>
              <w:t>: [Authors not specified]</w:t>
            </w:r>
          </w:p>
          <w:p w:rsidR="00B5079C" w:rsidRPr="009D7057" w:rsidRDefault="00B5079C" w:rsidP="00B5079C">
            <w:pPr>
              <w:numPr>
                <w:ilvl w:val="1"/>
                <w:numId w:val="1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Summary</w:t>
            </w:r>
            <w:r w:rsidRPr="009D7057">
              <w:rPr>
                <w:rFonts w:asciiTheme="majorHAnsi" w:hAnsiTheme="majorHAnsi"/>
                <w:sz w:val="24"/>
                <w:szCs w:val="24"/>
              </w:rPr>
              <w:t>: This study explores India's energy consumption patterns, highlighting the significant demand in rural areas and assessing the viability of photovoltaic systems for electrification.</w:t>
            </w:r>
          </w:p>
          <w:p w:rsidR="00B5079C" w:rsidRPr="009D7057" w:rsidRDefault="00B5079C" w:rsidP="00B5079C">
            <w:pPr>
              <w:numPr>
                <w:ilvl w:val="1"/>
                <w:numId w:val="1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Link</w:t>
            </w:r>
            <w:r w:rsidRPr="009D7057">
              <w:rPr>
                <w:rFonts w:asciiTheme="majorHAnsi" w:hAnsiTheme="majorHAnsi"/>
                <w:sz w:val="24"/>
                <w:szCs w:val="24"/>
              </w:rPr>
              <w:t xml:space="preserve">: </w:t>
            </w:r>
            <w:hyperlink r:id="rId5000" w:tgtFrame="_new" w:history="1">
              <w:r w:rsidRPr="009D7057">
                <w:rPr>
                  <w:rStyle w:val="Hyperlink"/>
                  <w:rFonts w:asciiTheme="majorHAnsi" w:eastAsiaTheme="majorEastAsia" w:hAnsiTheme="majorHAnsi"/>
                  <w:sz w:val="24"/>
                  <w:szCs w:val="24"/>
                </w:rPr>
                <w:t>Rural electrification in India</w:t>
              </w:r>
            </w:hyperlink>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4. Renewable Energy Systems in Indonesia</w:t>
            </w:r>
          </w:p>
          <w:p w:rsidR="00B5079C" w:rsidRPr="009D7057" w:rsidRDefault="00B5079C" w:rsidP="00B5079C">
            <w:pPr>
              <w:numPr>
                <w:ilvl w:val="0"/>
                <w:numId w:val="1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Strong"/>
                <w:rFonts w:asciiTheme="majorHAnsi" w:hAnsiTheme="majorHAnsi"/>
                <w:sz w:val="24"/>
                <w:szCs w:val="24"/>
              </w:rPr>
              <w:t>Title</w:t>
            </w:r>
            <w:r w:rsidRPr="009D7057">
              <w:rPr>
                <w:rFonts w:asciiTheme="majorHAnsi" w:hAnsiTheme="majorHAnsi"/>
                <w:sz w:val="24"/>
                <w:szCs w:val="24"/>
              </w:rPr>
              <w:t>: "Renewable energy systems based on micro-hydro and solar photovoltaic for rural areas: A case study in Yogyakarta, Indonesia"</w:t>
            </w:r>
          </w:p>
          <w:p w:rsidR="00B5079C" w:rsidRPr="009D7057" w:rsidRDefault="00B5079C" w:rsidP="00B5079C">
            <w:pPr>
              <w:numPr>
                <w:ilvl w:val="1"/>
                <w:numId w:val="1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Authors</w:t>
            </w:r>
            <w:r w:rsidRPr="009D7057">
              <w:rPr>
                <w:rFonts w:asciiTheme="majorHAnsi" w:hAnsiTheme="majorHAnsi"/>
                <w:sz w:val="24"/>
                <w:szCs w:val="24"/>
              </w:rPr>
              <w:t>: Ramadoni Syahputra</w:t>
            </w:r>
          </w:p>
          <w:p w:rsidR="00B5079C" w:rsidRPr="009D7057" w:rsidRDefault="00B5079C" w:rsidP="00B5079C">
            <w:pPr>
              <w:numPr>
                <w:ilvl w:val="1"/>
                <w:numId w:val="1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Summary</w:t>
            </w:r>
            <w:r w:rsidRPr="009D7057">
              <w:rPr>
                <w:rFonts w:asciiTheme="majorHAnsi" w:hAnsiTheme="majorHAnsi"/>
                <w:sz w:val="24"/>
                <w:szCs w:val="24"/>
              </w:rPr>
              <w:t>: This case study investigates the implementation of micro-hydro and solar photovoltaic systems in Yogyakarta, demonstrating their potential in providing sustainable energy to rural communities.</w:t>
            </w:r>
          </w:p>
          <w:p w:rsidR="00B5079C" w:rsidRPr="009D7057" w:rsidRDefault="00B5079C" w:rsidP="00B5079C">
            <w:pPr>
              <w:numPr>
                <w:ilvl w:val="1"/>
                <w:numId w:val="1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Emphasis"/>
                <w:rFonts w:asciiTheme="majorHAnsi" w:eastAsia="SimSun" w:hAnsiTheme="majorHAnsi"/>
                <w:sz w:val="24"/>
                <w:szCs w:val="24"/>
              </w:rPr>
              <w:t>Link</w:t>
            </w:r>
            <w:r w:rsidRPr="009D7057">
              <w:rPr>
                <w:rFonts w:asciiTheme="majorHAnsi" w:hAnsiTheme="majorHAnsi"/>
                <w:sz w:val="24"/>
                <w:szCs w:val="24"/>
              </w:rPr>
              <w:t xml:space="preserve">: </w:t>
            </w:r>
            <w:hyperlink r:id="rId5001" w:tgtFrame="_new" w:history="1">
              <w:r w:rsidRPr="009D7057">
                <w:rPr>
                  <w:rStyle w:val="Hyperlink"/>
                  <w:rFonts w:asciiTheme="majorHAnsi" w:eastAsiaTheme="majorEastAsia" w:hAnsiTheme="majorHAnsi"/>
                  <w:sz w:val="24"/>
                  <w:szCs w:val="24"/>
                </w:rPr>
                <w:t>Renewable energy systems in Yogyakarta</w:t>
              </w:r>
            </w:hyperlink>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Fonts w:asciiTheme="majorHAnsi" w:hAnsiTheme="majorHAnsi"/>
              </w:rPr>
              <w:t>These resources offer valuable insights into the challenges and solutions associated with providing energy to rural areas, highlighting both technological approaches and policy considerations.</w:t>
            </w:r>
          </w:p>
          <w:p w:rsidR="00B5079C" w:rsidRPr="009D7057" w:rsidRDefault="00B5079C" w:rsidP="00B5079C">
            <w:pPr>
              <w:pStyle w:val="NormalWeb"/>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D7057">
              <w:rPr>
                <w:rStyle w:val="Strong"/>
                <w:rFonts w:asciiTheme="majorHAnsi" w:hAnsiTheme="majorHAnsi"/>
              </w:rPr>
              <w:t>Recent Developments in Rural Energy Solutions</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CF3596" w:rsidRPr="009D7057" w:rsidRDefault="00CF3596" w:rsidP="00CF3596">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9D7057">
              <w:rPr>
                <w:rFonts w:asciiTheme="majorHAnsi" w:hAnsiTheme="majorHAnsi"/>
                <w:b/>
                <w:bCs/>
                <w:sz w:val="24"/>
                <w:szCs w:val="24"/>
              </w:rPr>
              <w:t xml:space="preserve"> </w:t>
            </w:r>
          </w:p>
          <w:p w:rsidR="00DF6BCF" w:rsidRPr="009D7057" w:rsidRDefault="00DF6BCF" w:rsidP="00DF6BC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8B433D" w:rsidRPr="009D7057" w:rsidRDefault="008B43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8B433D" w:rsidRPr="009D7057" w:rsidRDefault="008B43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8B433D" w:rsidRPr="009D7057" w:rsidTr="004F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B433D" w:rsidRPr="009D7057" w:rsidRDefault="008B433D">
            <w:pPr>
              <w:rPr>
                <w:rFonts w:asciiTheme="majorHAnsi" w:hAnsiTheme="majorHAnsi"/>
                <w:sz w:val="24"/>
                <w:szCs w:val="24"/>
              </w:rPr>
            </w:pPr>
          </w:p>
        </w:tc>
        <w:tc>
          <w:tcPr>
            <w:tcW w:w="0" w:type="auto"/>
          </w:tcPr>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that integrate hardware configuration with electrical engineering principles: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56" w:name="_Toc193722372"/>
            <w:r w:rsidRPr="009D7057">
              <w:rPr>
                <w:rStyle w:val="Strong"/>
                <w:b w:val="0"/>
                <w:bCs w:val="0"/>
                <w:sz w:val="24"/>
                <w:szCs w:val="24"/>
              </w:rPr>
              <w:t>Background on Microsoft Hardware Configuration</w:t>
            </w:r>
            <w:bookmarkEnd w:id="56"/>
          </w:p>
          <w:p w:rsidR="004F0EAE" w:rsidRPr="009D7057" w:rsidRDefault="004F0EAE" w:rsidP="005A554D">
            <w:pPr>
              <w:pStyle w:val="NormalWeb"/>
              <w:numPr>
                <w:ilvl w:val="0"/>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Centers and Server Hardware:</w:t>
            </w:r>
          </w:p>
          <w:p w:rsidR="004F0EAE" w:rsidRPr="009D7057" w:rsidRDefault="004F0EAE" w:rsidP="005A554D">
            <w:pPr>
              <w:pStyle w:val="NormalWeb"/>
              <w:numPr>
                <w:ilvl w:val="1"/>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Microsoft Azure data centers employ cutting-edge server designs optimized for cloud computing and energy efficiency.</w:t>
            </w:r>
          </w:p>
          <w:p w:rsidR="004F0EAE" w:rsidRPr="009D7057" w:rsidRDefault="004F0EAE" w:rsidP="005A554D">
            <w:pPr>
              <w:pStyle w:val="NormalWeb"/>
              <w:numPr>
                <w:ilvl w:val="1"/>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Configurations focus on power distribution, cooling systems, and load balancing.</w:t>
            </w:r>
          </w:p>
          <w:p w:rsidR="004F0EAE" w:rsidRPr="009D7057" w:rsidRDefault="004F0EAE" w:rsidP="005A554D">
            <w:pPr>
              <w:pStyle w:val="NormalWeb"/>
              <w:numPr>
                <w:ilvl w:val="0"/>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Hardware Solutions:</w:t>
            </w:r>
          </w:p>
          <w:p w:rsidR="004F0EAE" w:rsidRPr="009D7057" w:rsidRDefault="004F0EAE" w:rsidP="005A554D">
            <w:pPr>
              <w:pStyle w:val="NormalWeb"/>
              <w:numPr>
                <w:ilvl w:val="1"/>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Microsoft’s IoT devices, like Azure IoT Edge, facilitate distributed computing and real-time data processing.</w:t>
            </w:r>
          </w:p>
          <w:p w:rsidR="004F0EAE" w:rsidRPr="009D7057" w:rsidRDefault="004F0EAE" w:rsidP="005A554D">
            <w:pPr>
              <w:pStyle w:val="NormalWeb"/>
              <w:numPr>
                <w:ilvl w:val="1"/>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devices integrate seamlessly with electrical systems for industrial automation and energy management.</w:t>
            </w:r>
          </w:p>
          <w:p w:rsidR="004F0EAE" w:rsidRPr="009D7057" w:rsidRDefault="004F0EAE" w:rsidP="005A554D">
            <w:pPr>
              <w:pStyle w:val="NormalWeb"/>
              <w:numPr>
                <w:ilvl w:val="0"/>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Surface Devices and Computing Platforms:</w:t>
            </w:r>
          </w:p>
          <w:p w:rsidR="004F0EAE" w:rsidRPr="009D7057" w:rsidRDefault="004F0EAE" w:rsidP="005A554D">
            <w:pPr>
              <w:pStyle w:val="NormalWeb"/>
              <w:numPr>
                <w:ilvl w:val="1"/>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Microsoft Surface devices employ lightweight and durable materials, featuring efficient power management designs tailored for portability and productivity.</w:t>
            </w:r>
          </w:p>
          <w:p w:rsidR="004F0EAE" w:rsidRPr="009D7057" w:rsidRDefault="004F0EAE" w:rsidP="005A554D">
            <w:pPr>
              <w:pStyle w:val="NormalWeb"/>
              <w:numPr>
                <w:ilvl w:val="1"/>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Advanced chipsets enable computational efficiency while minimizing power consumption.</w:t>
            </w:r>
          </w:p>
          <w:p w:rsidR="004F0EAE" w:rsidRPr="009D7057" w:rsidRDefault="004F0EAE" w:rsidP="005A554D">
            <w:pPr>
              <w:pStyle w:val="NormalWeb"/>
              <w:numPr>
                <w:ilvl w:val="0"/>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Smart Power Systems:</w:t>
            </w:r>
          </w:p>
          <w:p w:rsidR="004F0EAE" w:rsidRPr="009D7057" w:rsidRDefault="004F0EAE" w:rsidP="005A554D">
            <w:pPr>
              <w:pStyle w:val="NormalWeb"/>
              <w:numPr>
                <w:ilvl w:val="1"/>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Microsoft uses intelligent hardware configurations in its operations, enabling advanced load management and energy optimization for devices and servers.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 integrate calculation derivations and integral applications across the outlined software and hardware experimental areas, let’s explore how mathematical modeling enhances efficiency and performance: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57" w:name="_Toc193722373"/>
            <w:r w:rsidRPr="009D7057">
              <w:rPr>
                <w:rStyle w:val="Strong"/>
                <w:b w:val="0"/>
                <w:bCs w:val="0"/>
                <w:sz w:val="24"/>
                <w:szCs w:val="24"/>
              </w:rPr>
              <w:t>Integral and Derived Calculations for Software and Hardware</w:t>
            </w:r>
            <w:bookmarkEnd w:id="57"/>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Software Calculations</w:t>
            </w:r>
          </w:p>
          <w:p w:rsidR="004F0EAE" w:rsidRPr="009D7057" w:rsidRDefault="004F0EAE" w:rsidP="005A554D">
            <w:pPr>
              <w:pStyle w:val="NormalWeb"/>
              <w:numPr>
                <w:ilvl w:val="0"/>
                <w:numId w:val="1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Performance Optimization Algorithms:</w:t>
            </w:r>
          </w:p>
          <w:p w:rsidR="004F0EAE" w:rsidRPr="009D7057" w:rsidRDefault="004F0EAE" w:rsidP="005A554D">
            <w:pPr>
              <w:pStyle w:val="NormalWeb"/>
              <w:numPr>
                <w:ilvl w:val="1"/>
                <w:numId w:val="1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Derive optimal response times by integrating computational delays over task execution time: $$\int_{t_1}^{t_2} \text{Delay}(t) \, dt$$ This helps in identifying lag and optimizing memory usage for applications like Microsoft Teams.</w:t>
            </w:r>
          </w:p>
          <w:p w:rsidR="004F0EAE" w:rsidRPr="009D7057" w:rsidRDefault="004F0EAE" w:rsidP="005A554D">
            <w:pPr>
              <w:pStyle w:val="NormalWeb"/>
              <w:numPr>
                <w:ilvl w:val="0"/>
                <w:numId w:val="1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Efficiency Modeling:</w:t>
            </w:r>
          </w:p>
          <w:p w:rsidR="004F0EAE" w:rsidRPr="009D7057" w:rsidRDefault="004F0EAE" w:rsidP="005A554D">
            <w:pPr>
              <w:pStyle w:val="NormalWeb"/>
              <w:numPr>
                <w:ilvl w:val="1"/>
                <w:numId w:val="1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 the energy consumption for software on Microsoft hardware: $$\text{Energy Consumption} = \int_{t_1}^{t_2} P_{software}(t) \, dt$$ Where Psoftware(t)P_{software}(t) is the software’s power draw over time.</w:t>
            </w:r>
          </w:p>
          <w:p w:rsidR="004F0EAE" w:rsidRPr="009D7057" w:rsidRDefault="004F0EAE" w:rsidP="005A554D">
            <w:pPr>
              <w:pStyle w:val="NormalWeb"/>
              <w:numPr>
                <w:ilvl w:val="0"/>
                <w:numId w:val="1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System Compatibility Simulation:</w:t>
            </w:r>
          </w:p>
          <w:p w:rsidR="004F0EAE" w:rsidRPr="009D7057" w:rsidRDefault="004F0EAE" w:rsidP="005A554D">
            <w:pPr>
              <w:pStyle w:val="NormalWeb"/>
              <w:numPr>
                <w:ilvl w:val="1"/>
                <w:numId w:val="1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system performance compatibility using integral-based statistical models: $$\text{Compatibility Score} = \int_{x_{1}}^{x_{n}} \text{Performance Deviation}(x) \, dx$$</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Hardware Calculations and Materials</w:t>
            </w:r>
          </w:p>
          <w:p w:rsidR="004F0EAE" w:rsidRPr="009D7057" w:rsidRDefault="004F0EAE" w:rsidP="005A554D">
            <w:pPr>
              <w:pStyle w:val="NormalWeb"/>
              <w:numPr>
                <w:ilvl w:val="0"/>
                <w:numId w:val="1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Sustainability in Hardware Design:</w:t>
            </w:r>
          </w:p>
          <w:p w:rsidR="004F0EAE" w:rsidRPr="009D7057" w:rsidRDefault="004F0EAE" w:rsidP="005A554D">
            <w:pPr>
              <w:pStyle w:val="NormalWeb"/>
              <w:numPr>
                <w:ilvl w:val="1"/>
                <w:numId w:val="1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Evaluate energy efficiency by integrating power loss for traditional vs. recycled materials: $$\text{Efficiency Gain} = \int_{t_1}^{t_2} \big(P_{traditional}(t) - P_{recycled}(t)\big) \, dt$$</w:t>
            </w:r>
          </w:p>
          <w:p w:rsidR="004F0EAE" w:rsidRPr="009D7057" w:rsidRDefault="004F0EAE" w:rsidP="005A554D">
            <w:pPr>
              <w:pStyle w:val="NormalWeb"/>
              <w:numPr>
                <w:ilvl w:val="0"/>
                <w:numId w:val="1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Thermal Management in Data Centers:</w:t>
            </w:r>
          </w:p>
          <w:p w:rsidR="004F0EAE" w:rsidRPr="009D7057" w:rsidRDefault="004F0EAE" w:rsidP="005A554D">
            <w:pPr>
              <w:pStyle w:val="NormalWeb"/>
              <w:numPr>
                <w:ilvl w:val="1"/>
                <w:numId w:val="1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Derive cooling efficiency: $$\text{Heat Removed} = \int_{t_1}^{t_2} \big(Q_{input} - Q_{output}(t)\big) \, dt$$ Where QinputQ_{input} and QoutputQ_{output} represent heat inflow and outflow, respectively.</w:t>
            </w:r>
          </w:p>
          <w:p w:rsidR="004F0EAE" w:rsidRPr="009D7057" w:rsidRDefault="004F0EAE" w:rsidP="005A554D">
            <w:pPr>
              <w:pStyle w:val="NormalWeb"/>
              <w:numPr>
                <w:ilvl w:val="0"/>
                <w:numId w:val="1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Device Material Optimization:</w:t>
            </w:r>
          </w:p>
          <w:p w:rsidR="004F0EAE" w:rsidRPr="009D7057" w:rsidRDefault="004F0EAE" w:rsidP="005A554D">
            <w:pPr>
              <w:pStyle w:val="NormalWeb"/>
              <w:numPr>
                <w:ilvl w:val="1"/>
                <w:numId w:val="1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material stress under environmental conditions by integrating force over surface area: $$\sigma = \frac{\int F \, dA}{A_{total}}$$ This evaluates device durability.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58" w:name="_Toc193722374"/>
            <w:r w:rsidRPr="009D7057">
              <w:rPr>
                <w:rStyle w:val="Strong"/>
                <w:b w:val="0"/>
                <w:bCs w:val="0"/>
                <w:sz w:val="24"/>
                <w:szCs w:val="24"/>
              </w:rPr>
              <w:t>Experimental Topics with Integral Derivations</w:t>
            </w:r>
            <w:bookmarkEnd w:id="58"/>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AI Algorithm Efficiency</w:t>
            </w:r>
          </w:p>
          <w:p w:rsidR="004F0EAE" w:rsidRPr="009D7057" w:rsidRDefault="004F0EAE" w:rsidP="005A554D">
            <w:pPr>
              <w:pStyle w:val="NormalWeb"/>
              <w:numPr>
                <w:ilvl w:val="0"/>
                <w:numId w:val="1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Quantify Azure AI tools’ computational energy for large datasets: $$\int_{t_1}^{t_2} \frac{Data_{processed}(t)}{Power_{AI}(t)} \, dt$$</w:t>
            </w:r>
          </w:p>
          <w:p w:rsidR="004F0EAE" w:rsidRPr="009D7057" w:rsidRDefault="004F0EAE" w:rsidP="005A554D">
            <w:pPr>
              <w:pStyle w:val="NormalWeb"/>
              <w:numPr>
                <w:ilvl w:val="1"/>
                <w:numId w:val="1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Evaluate power efficiency during model training.</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Cloud Resource Allocation</w:t>
            </w:r>
          </w:p>
          <w:p w:rsidR="004F0EAE" w:rsidRPr="009D7057" w:rsidRDefault="004F0EAE" w:rsidP="005A554D">
            <w:pPr>
              <w:pStyle w:val="NormalWeb"/>
              <w:numPr>
                <w:ilvl w:val="0"/>
                <w:numId w:val="1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Calculate energy savings with dynamic resource optimization: $$\text{Energy Savings} = \int_{t_1}^{t_2} \big(P_{peak}(t) - P_{optimized}(t)\big) \, dt$$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Windows OS Compatibility Simulation</w:t>
            </w:r>
          </w:p>
          <w:p w:rsidR="004F0EAE" w:rsidRPr="009D7057" w:rsidRDefault="004F0EAE" w:rsidP="005A554D">
            <w:pPr>
              <w:pStyle w:val="NormalWeb"/>
              <w:numPr>
                <w:ilvl w:val="0"/>
                <w:numId w:val="1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Determine compatibility trends across hardware configurations: $$\text{Trend Function} = \int_{Config_1}^{Config_n} \text{Compatibility Index}(x) \, dx$$</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59" w:name="_Toc193722375"/>
            <w:r w:rsidRPr="009D7057">
              <w:rPr>
                <w:rStyle w:val="Strong"/>
                <w:b w:val="0"/>
                <w:bCs w:val="0"/>
                <w:sz w:val="24"/>
                <w:szCs w:val="24"/>
              </w:rPr>
              <w:t>Applications Across Microsoft Hardware Configuration</w:t>
            </w:r>
            <w:bookmarkEnd w:id="59"/>
          </w:p>
          <w:p w:rsidR="004F0EAE" w:rsidRPr="009D7057" w:rsidRDefault="004F0EAE" w:rsidP="005A554D">
            <w:pPr>
              <w:pStyle w:val="NormalWeb"/>
              <w:numPr>
                <w:ilvl w:val="0"/>
                <w:numId w:val="1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Centers and Server Hardware:</w:t>
            </w:r>
          </w:p>
          <w:p w:rsidR="004F0EAE" w:rsidRPr="009D7057" w:rsidRDefault="004F0EAE" w:rsidP="005A554D">
            <w:pPr>
              <w:pStyle w:val="NormalWeb"/>
              <w:numPr>
                <w:ilvl w:val="1"/>
                <w:numId w:val="1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Integral Derivation for Power Distribution:</w:t>
            </w:r>
            <w:r w:rsidRPr="009D7057">
              <w:rPr>
                <w:rFonts w:asciiTheme="majorHAnsi" w:hAnsiTheme="majorHAnsi"/>
              </w:rPr>
              <w:t xml:space="preserve"> $$P_{distribution}(t) = \int_{Node_1}^{Node_n} \text{Load Balance}(x) \, dx$$ This ensures optimized energy allocation across servers.</w:t>
            </w:r>
          </w:p>
          <w:p w:rsidR="004F0EAE" w:rsidRPr="009D7057" w:rsidRDefault="004F0EAE" w:rsidP="005A554D">
            <w:pPr>
              <w:pStyle w:val="NormalWeb"/>
              <w:numPr>
                <w:ilvl w:val="0"/>
                <w:numId w:val="1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Hardware Solutions:</w:t>
            </w:r>
          </w:p>
          <w:p w:rsidR="004F0EAE" w:rsidRPr="009D7057" w:rsidRDefault="004F0EAE" w:rsidP="005A554D">
            <w:pPr>
              <w:pStyle w:val="NormalWeb"/>
              <w:numPr>
                <w:ilvl w:val="1"/>
                <w:numId w:val="1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Real-Time Data Processing:</w:t>
            </w:r>
            <w:r w:rsidRPr="009D7057">
              <w:rPr>
                <w:rFonts w:asciiTheme="majorHAnsi" w:hAnsiTheme="majorHAnsi"/>
              </w:rPr>
              <w:t xml:space="preserve"> $$\text{Processing Rate} = \int_{t_1}^{t_2} \frac{Data_{received}(t)}{Time(t)} \, dt$$</w:t>
            </w:r>
          </w:p>
          <w:p w:rsidR="004F0EAE" w:rsidRPr="009D7057" w:rsidRDefault="004F0EAE" w:rsidP="005A554D">
            <w:pPr>
              <w:pStyle w:val="NormalWeb"/>
              <w:numPr>
                <w:ilvl w:val="0"/>
                <w:numId w:val="1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Surface Devices and Efficiency:</w:t>
            </w:r>
          </w:p>
          <w:p w:rsidR="004F0EAE" w:rsidRPr="009D7057" w:rsidRDefault="004F0EAE" w:rsidP="005A554D">
            <w:pPr>
              <w:pStyle w:val="NormalWeb"/>
              <w:numPr>
                <w:ilvl w:val="1"/>
                <w:numId w:val="1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Battery Consumption Analysis:</w:t>
            </w:r>
            <w:r w:rsidRPr="009D7057">
              <w:rPr>
                <w:rFonts w:asciiTheme="majorHAnsi" w:hAnsiTheme="majorHAnsi"/>
              </w:rPr>
              <w:t xml:space="preserve"> $$\text{Battery Lifetime} = \int_{t_1}^{t_2} \frac{Capacity}{P_{device}(t)} \, dt$$</w:t>
            </w:r>
          </w:p>
          <w:p w:rsidR="004F0EAE" w:rsidRPr="009D7057" w:rsidRDefault="004F0EAE" w:rsidP="005A554D">
            <w:pPr>
              <w:pStyle w:val="NormalWeb"/>
              <w:numPr>
                <w:ilvl w:val="1"/>
                <w:numId w:val="1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60" w:name="_Toc193722376"/>
            <w:r w:rsidRPr="009D7057">
              <w:rPr>
                <w:rStyle w:val="Strong"/>
                <w:b w:val="0"/>
                <w:bCs w:val="0"/>
                <w:sz w:val="24"/>
                <w:szCs w:val="24"/>
              </w:rPr>
              <w:t>Experimental Topics in Electrical Engineering and Microsoft Hardware</w:t>
            </w:r>
            <w:bookmarkEnd w:id="60"/>
          </w:p>
          <w:p w:rsidR="004F0EAE" w:rsidRPr="009D7057" w:rsidRDefault="004F0EAE" w:rsidP="005A554D">
            <w:pPr>
              <w:pStyle w:val="NormalWeb"/>
              <w:numPr>
                <w:ilvl w:val="0"/>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Efficiency in Azure Data Centers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power consumption and thermal management in Microsoft servers under different workload conditions.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the effectiveness of hardware configurations in optimizing energy use.</w:t>
            </w:r>
          </w:p>
          <w:p w:rsidR="004F0EAE" w:rsidRPr="009D7057" w:rsidRDefault="004F0EAE" w:rsidP="005A554D">
            <w:pPr>
              <w:pStyle w:val="NormalWeb"/>
              <w:numPr>
                <w:ilvl w:val="0"/>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Integration for Smart Grid Systems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Azure IoT Edge devices can be configured to improve energy distribution and monitoring in electrical grids.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Test IoT-enabled systems for load balancing and fault detection.</w:t>
            </w:r>
          </w:p>
          <w:p w:rsidR="004F0EAE" w:rsidRPr="009D7057" w:rsidRDefault="004F0EAE" w:rsidP="005A554D">
            <w:pPr>
              <w:pStyle w:val="NormalWeb"/>
              <w:numPr>
                <w:ilvl w:val="0"/>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Battery Performance in Surface Devices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how hardware configurations impact battery efficiency and lifespan in Microsoft Surface laptops.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the performance of devices under varying usage conditions.</w:t>
            </w:r>
          </w:p>
          <w:p w:rsidR="004F0EAE" w:rsidRPr="009D7057" w:rsidRDefault="004F0EAE" w:rsidP="005A554D">
            <w:pPr>
              <w:pStyle w:val="NormalWeb"/>
              <w:numPr>
                <w:ilvl w:val="0"/>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Heat Dissipation in Electrical Components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the materials and cooling configurations used in Microsoft hardware to prevent overheating during high-power operations.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Test different thermal management designs to find optimal solutions.</w:t>
            </w:r>
          </w:p>
          <w:p w:rsidR="004F0EAE" w:rsidRPr="009D7057" w:rsidRDefault="004F0EAE" w:rsidP="005A554D">
            <w:pPr>
              <w:pStyle w:val="NormalWeb"/>
              <w:numPr>
                <w:ilvl w:val="0"/>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Sustainability of Smart Power Systems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Explore how Microsoft's hardware configurations contribute to energy savings and reduced carbon footprints.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Simulate scenarios using smart power systems in industrial environments.</w:t>
            </w:r>
          </w:p>
          <w:p w:rsidR="004F0EAE" w:rsidRPr="009D7057" w:rsidRDefault="004F0EAE" w:rsidP="005A554D">
            <w:pPr>
              <w:pStyle w:val="NormalWeb"/>
              <w:numPr>
                <w:ilvl w:val="0"/>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Compatibility of Hardware with Electrical Engineering Standards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the compatibility of Microsoft hardware configurations with international electrical standards and regulations.</w:t>
            </w:r>
          </w:p>
          <w:p w:rsidR="004F0EAE" w:rsidRPr="009D7057" w:rsidRDefault="004F0EAE" w:rsidP="005A554D">
            <w:pPr>
              <w:pStyle w:val="NormalWeb"/>
              <w:numPr>
                <w:ilvl w:val="1"/>
                <w:numId w:val="1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compliance and reliability in real-world applications.</w:t>
            </w:r>
          </w:p>
          <w:p w:rsidR="004F0EAE" w:rsidRPr="009D7057" w:rsidRDefault="004F0EAE" w:rsidP="005A554D">
            <w:pPr>
              <w:pStyle w:val="NormalWeb"/>
              <w:numPr>
                <w:ilvl w:val="1"/>
                <w:numId w:val="1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1.18.1Cisco, as a global leader in networking, cybersecurity, and IT solutions, offers a wealth of opportunities for career development and experimental research. Here's a structured overview of Cisco's career-focused initiatives and potential experimental topics: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61" w:name="_Toc193722377"/>
            <w:r w:rsidRPr="009D7057">
              <w:rPr>
                <w:rStyle w:val="Strong"/>
                <w:b w:val="0"/>
                <w:bCs w:val="0"/>
                <w:sz w:val="24"/>
                <w:szCs w:val="24"/>
              </w:rPr>
              <w:t>Background on Cisco Careers</w:t>
            </w:r>
            <w:bookmarkEnd w:id="61"/>
          </w:p>
          <w:p w:rsidR="004F0EAE" w:rsidRPr="009D7057" w:rsidRDefault="004F0EAE" w:rsidP="005A554D">
            <w:pPr>
              <w:pStyle w:val="NormalWeb"/>
              <w:numPr>
                <w:ilvl w:val="0"/>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Networking Expertise:</w:t>
            </w:r>
          </w:p>
          <w:p w:rsidR="004F0EAE" w:rsidRPr="009D7057" w:rsidRDefault="004F0EAE" w:rsidP="005A554D">
            <w:pPr>
              <w:pStyle w:val="NormalWeb"/>
              <w:numPr>
                <w:ilvl w:val="1"/>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Cisco is renowned for its leadership in networking technologies, including routers, switches, and wireless systems.</w:t>
            </w:r>
          </w:p>
          <w:p w:rsidR="004F0EAE" w:rsidRPr="009D7057" w:rsidRDefault="004F0EAE" w:rsidP="005A554D">
            <w:pPr>
              <w:pStyle w:val="NormalWeb"/>
              <w:numPr>
                <w:ilvl w:val="1"/>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Professionals often build their careers around Cisco certifications, like CCNA (Cisco Certified Network Associate) and CCNP (Cisco Certified Network Professional).</w:t>
            </w:r>
          </w:p>
          <w:p w:rsidR="004F0EAE" w:rsidRPr="009D7057" w:rsidRDefault="004F0EAE" w:rsidP="005A554D">
            <w:pPr>
              <w:pStyle w:val="NormalWeb"/>
              <w:numPr>
                <w:ilvl w:val="0"/>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Cybersecurity Leadership:</w:t>
            </w:r>
          </w:p>
          <w:p w:rsidR="004F0EAE" w:rsidRPr="009D7057" w:rsidRDefault="004F0EAE" w:rsidP="005A554D">
            <w:pPr>
              <w:pStyle w:val="NormalWeb"/>
              <w:numPr>
                <w:ilvl w:val="1"/>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Careers at Cisco often involve roles in cybersecurity, leveraging advanced solutions like Cisco Secure and firewalls to protect IT infrastructure.</w:t>
            </w:r>
          </w:p>
          <w:p w:rsidR="004F0EAE" w:rsidRPr="009D7057" w:rsidRDefault="004F0EAE" w:rsidP="005A554D">
            <w:pPr>
              <w:pStyle w:val="NormalWeb"/>
              <w:numPr>
                <w:ilvl w:val="1"/>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Training and certifications such as Cisco Certified CyberOps Associate prepare professionals for high-demand roles in cybersecurity.</w:t>
            </w:r>
          </w:p>
          <w:p w:rsidR="004F0EAE" w:rsidRPr="009D7057" w:rsidRDefault="004F0EAE" w:rsidP="005A554D">
            <w:pPr>
              <w:pStyle w:val="NormalWeb"/>
              <w:numPr>
                <w:ilvl w:val="0"/>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Collaboration and Cloud Solutions:</w:t>
            </w:r>
          </w:p>
          <w:p w:rsidR="004F0EAE" w:rsidRPr="009D7057" w:rsidRDefault="004F0EAE" w:rsidP="005A554D">
            <w:pPr>
              <w:pStyle w:val="NormalWeb"/>
              <w:numPr>
                <w:ilvl w:val="1"/>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Cisco’s collaboration tools (e.g., Webex) and cloud solutions are central to its offerings, opening career paths in unified communications and cloud engineering.</w:t>
            </w:r>
          </w:p>
          <w:p w:rsidR="004F0EAE" w:rsidRPr="009D7057" w:rsidRDefault="004F0EAE" w:rsidP="005A554D">
            <w:pPr>
              <w:pStyle w:val="NormalWeb"/>
              <w:numPr>
                <w:ilvl w:val="0"/>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 on Innovation:</w:t>
            </w:r>
          </w:p>
          <w:p w:rsidR="004F0EAE" w:rsidRPr="009D7057" w:rsidRDefault="004F0EAE" w:rsidP="005A554D">
            <w:pPr>
              <w:pStyle w:val="NormalWeb"/>
              <w:numPr>
                <w:ilvl w:val="1"/>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Cisco invests heavily in innovation, such as AI-driven networking, IoT (Internet of Things), and software-defined networking (SDN), creating exciting career opportunities.</w:t>
            </w:r>
          </w:p>
          <w:p w:rsidR="004F0EAE" w:rsidRPr="009D7057" w:rsidRDefault="004F0EAE" w:rsidP="005A554D">
            <w:pPr>
              <w:pStyle w:val="NormalWeb"/>
              <w:numPr>
                <w:ilvl w:val="0"/>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Global Training Programs:</w:t>
            </w:r>
          </w:p>
          <w:p w:rsidR="004F0EAE" w:rsidRPr="009D7057" w:rsidRDefault="004F0EAE" w:rsidP="005A554D">
            <w:pPr>
              <w:pStyle w:val="NormalWeb"/>
              <w:numPr>
                <w:ilvl w:val="1"/>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Cisco Networking Academy (NetAcad) offers comprehensive training for students and professionals globally, focusing on real-world skills in IT and networking.</w:t>
            </w:r>
          </w:p>
          <w:p w:rsidR="004F0EAE" w:rsidRPr="009D7057" w:rsidRDefault="004F0EAE" w:rsidP="005A554D">
            <w:pPr>
              <w:pStyle w:val="NormalWeb"/>
              <w:numPr>
                <w:ilvl w:val="1"/>
                <w:numId w:val="1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academy supports educational institutions, fostering a steady pipeline of skilled professionals.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62" w:name="_Toc193722378"/>
            <w:r w:rsidRPr="009D7057">
              <w:rPr>
                <w:rStyle w:val="Strong"/>
                <w:b w:val="0"/>
                <w:bCs w:val="0"/>
                <w:sz w:val="24"/>
                <w:szCs w:val="24"/>
              </w:rPr>
              <w:t>Experimental Topics</w:t>
            </w:r>
            <w:bookmarkEnd w:id="62"/>
          </w:p>
          <w:p w:rsidR="004F0EAE" w:rsidRPr="009D7057" w:rsidRDefault="004F0EAE" w:rsidP="005A554D">
            <w:pPr>
              <w:pStyle w:val="NormalWeb"/>
              <w:numPr>
                <w:ilvl w:val="0"/>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Cisco Certifications on Career Progression</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Study how Cisco certifications affect job opportunities and salary growth in IT roles.</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Survey certified professionals and compare their career paths with those without certifications.</w:t>
            </w:r>
          </w:p>
          <w:p w:rsidR="004F0EAE" w:rsidRPr="009D7057" w:rsidRDefault="004F0EAE" w:rsidP="005A554D">
            <w:pPr>
              <w:pStyle w:val="NormalWeb"/>
              <w:numPr>
                <w:ilvl w:val="0"/>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Adoption of Cisco's Collaboration Tools in Remote Work</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how tools like Webex impact productivity and teamwork in remote job environments.</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Conduct a case study on organizations using Cisco collaboration tools to measure outcomes.</w:t>
            </w:r>
          </w:p>
          <w:p w:rsidR="004F0EAE" w:rsidRPr="009D7057" w:rsidRDefault="004F0EAE" w:rsidP="005A554D">
            <w:pPr>
              <w:pStyle w:val="NormalWeb"/>
              <w:numPr>
                <w:ilvl w:val="0"/>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Role of AI in Network Automation</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Explore how Cisco’s AI-driven solutions improve efficiency and reduce manual interventions in network management.</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Simulate network configurations with and without AI to compare performance metrics.</w:t>
            </w:r>
          </w:p>
          <w:p w:rsidR="004F0EAE" w:rsidRPr="009D7057" w:rsidRDefault="004F0EAE" w:rsidP="005A554D">
            <w:pPr>
              <w:pStyle w:val="NormalWeb"/>
              <w:numPr>
                <w:ilvl w:val="0"/>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Cybersecurity Skills and Threat Management</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Investigate the effectiveness of Cisco’s cybersecurity training in preparing professionals to handle modern cyber threats.</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trainee performance in simulated threat scenarios before and after the training.</w:t>
            </w:r>
          </w:p>
          <w:p w:rsidR="004F0EAE" w:rsidRPr="009D7057" w:rsidRDefault="004F0EAE" w:rsidP="005A554D">
            <w:pPr>
              <w:pStyle w:val="NormalWeb"/>
              <w:numPr>
                <w:ilvl w:val="0"/>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Diversity in Cisco Networking Academy</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how Cisco NetAcad promotes diversity and inclusion in the IT industry.</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demographic data and outcomes of NetAcad participants to identify trends and impacts.</w:t>
            </w:r>
          </w:p>
          <w:p w:rsidR="004F0EAE" w:rsidRPr="009D7057" w:rsidRDefault="004F0EAE" w:rsidP="005A554D">
            <w:pPr>
              <w:pStyle w:val="NormalWeb"/>
              <w:numPr>
                <w:ilvl w:val="0"/>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and Career Skills Development</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Study how Cisco’s IoT training programs influence career opportunities in smart city and industry automation sectors.</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skill acquisition and employability among participants in IoT-specific courses.</w:t>
            </w:r>
          </w:p>
          <w:p w:rsidR="004F0EAE" w:rsidRPr="009D7057" w:rsidRDefault="004F0EAE" w:rsidP="005A554D">
            <w:pPr>
              <w:pStyle w:val="NormalWeb"/>
              <w:numPr>
                <w:ilvl w:val="0"/>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Environmental Sustainability in Cisco Careers</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how Cisco’s emphasis on green networking and energy-efficient technologies shapes career opportunities.</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Style w:val="Strong"/>
                <w:rFonts w:asciiTheme="majorHAnsi" w:eastAsiaTheme="majorEastAsia" w:hAnsiTheme="majorHAnsi"/>
                <w:b w:val="0"/>
                <w:bCs w:val="0"/>
              </w:rPr>
            </w:pPr>
            <w:r w:rsidRPr="009D7057">
              <w:rPr>
                <w:rStyle w:val="Strong"/>
                <w:rFonts w:asciiTheme="majorHAnsi" w:eastAsiaTheme="majorEastAsia" w:hAnsiTheme="majorHAnsi"/>
              </w:rPr>
              <w:t>Experiment:</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isco is a powerhouse in networking, security, and IT solutions, making it an essential subject for exploring hardware calculations, configurations, and their applications in electrical engineering. Here's a breakdown of the background and experimental topics related to Cisco hardware and electrical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63" w:name="_Toc193722379"/>
            <w:r w:rsidRPr="009D7057">
              <w:rPr>
                <w:rStyle w:val="Strong"/>
                <w:b w:val="0"/>
                <w:bCs w:val="0"/>
                <w:sz w:val="24"/>
                <w:szCs w:val="24"/>
              </w:rPr>
              <w:t>Background on Cisco Hardware and Configuration in Electrical Engineering</w:t>
            </w:r>
            <w:bookmarkEnd w:id="63"/>
          </w:p>
          <w:p w:rsidR="004F0EAE" w:rsidRPr="009D7057" w:rsidRDefault="004F0EAE" w:rsidP="005A554D">
            <w:pPr>
              <w:pStyle w:val="NormalWeb"/>
              <w:numPr>
                <w:ilvl w:val="0"/>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Networking Hardware:</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Cisco’s routers, switches, and wireless access points serve as the backbone of modern electrical and networking systems.</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devices play a crucial role in managing power, data flow, and communication across industrial and residential setups.</w:t>
            </w:r>
          </w:p>
          <w:p w:rsidR="004F0EAE" w:rsidRPr="009D7057" w:rsidRDefault="004F0EAE" w:rsidP="005A554D">
            <w:pPr>
              <w:pStyle w:val="NormalWeb"/>
              <w:numPr>
                <w:ilvl w:val="0"/>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Power and Energy Management:</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Cisco integrates smart features into its networking devices, enabling power efficiency, dynamic resource allocation, and uninterrupted operations.</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engineers use configurations like PoE (Power over Ethernet) to streamline energy distribution for connected devices.</w:t>
            </w:r>
          </w:p>
          <w:p w:rsidR="004F0EAE" w:rsidRPr="009D7057" w:rsidRDefault="004F0EAE" w:rsidP="005A554D">
            <w:pPr>
              <w:pStyle w:val="NormalWeb"/>
              <w:numPr>
                <w:ilvl w:val="0"/>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Solutions:</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Cisco IoT hardware facilitates real-time monitoring and control in smart grids and industrial automation.</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devices are engineered to operate under various electrical conditions, ensuring reliability and scalability.</w:t>
            </w:r>
          </w:p>
          <w:p w:rsidR="004F0EAE" w:rsidRPr="009D7057" w:rsidRDefault="004F0EAE" w:rsidP="005A554D">
            <w:pPr>
              <w:pStyle w:val="NormalWeb"/>
              <w:numPr>
                <w:ilvl w:val="0"/>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System Design and Configuration:</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Cisco hardware configurations involve system compatibility checks, load management, and network optimization.</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engineers must calculate and configure devices to ensure seamless integration within larger infrastructures.</w:t>
            </w:r>
          </w:p>
          <w:p w:rsidR="004F0EAE" w:rsidRPr="009D7057" w:rsidRDefault="004F0EAE" w:rsidP="005A554D">
            <w:pPr>
              <w:pStyle w:val="NormalWeb"/>
              <w:numPr>
                <w:ilvl w:val="0"/>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Efficiency and Sustainability:</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Cisco incorporates advanced hardware calculations to minimize energy consumption and reduce environmental impact.</w:t>
            </w:r>
          </w:p>
          <w:p w:rsidR="004F0EAE" w:rsidRPr="009D7057" w:rsidRDefault="004F0EAE" w:rsidP="005A554D">
            <w:pPr>
              <w:pStyle w:val="NormalWeb"/>
              <w:numPr>
                <w:ilvl w:val="1"/>
                <w:numId w:val="1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aligns with global goals for sustainability in electrical and networking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64" w:name="_Toc193722380"/>
            <w:r w:rsidRPr="009D7057">
              <w:rPr>
                <w:rStyle w:val="Strong"/>
                <w:b w:val="0"/>
                <w:bCs w:val="0"/>
                <w:sz w:val="24"/>
                <w:szCs w:val="24"/>
              </w:rPr>
              <w:t>Experimental Topics</w:t>
            </w:r>
            <w:bookmarkEnd w:id="64"/>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Hardware Calculations</w:t>
            </w:r>
          </w:p>
          <w:p w:rsidR="004F0EAE" w:rsidRPr="009D7057" w:rsidRDefault="004F0EAE" w:rsidP="005A554D">
            <w:pPr>
              <w:pStyle w:val="NormalWeb"/>
              <w:numPr>
                <w:ilvl w:val="0"/>
                <w:numId w:val="1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Efficiency of Power Over Ethernet (PoE) Systems</w:t>
            </w:r>
          </w:p>
          <w:p w:rsidR="004F0EAE" w:rsidRPr="009D7057" w:rsidRDefault="004F0EAE" w:rsidP="005A554D">
            <w:pPr>
              <w:pStyle w:val="NormalWeb"/>
              <w:numPr>
                <w:ilvl w:val="1"/>
                <w:numId w:val="1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energy consumption and performance optimization in PoE-enabled Cisco devices under varying loads.</w:t>
            </w:r>
          </w:p>
          <w:p w:rsidR="004F0EAE" w:rsidRPr="009D7057" w:rsidRDefault="004F0EAE" w:rsidP="005A554D">
            <w:pPr>
              <w:pStyle w:val="NormalWeb"/>
              <w:numPr>
                <w:ilvl w:val="1"/>
                <w:numId w:val="1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power delivery efficiency for connected devices like cameras and IoT sensors.</w:t>
            </w:r>
          </w:p>
          <w:p w:rsidR="004F0EAE" w:rsidRPr="009D7057" w:rsidRDefault="004F0EAE" w:rsidP="005A554D">
            <w:pPr>
              <w:pStyle w:val="NormalWeb"/>
              <w:numPr>
                <w:ilvl w:val="0"/>
                <w:numId w:val="1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Load Balancing in Electrical Grids</w:t>
            </w:r>
          </w:p>
          <w:p w:rsidR="004F0EAE" w:rsidRPr="009D7057" w:rsidRDefault="004F0EAE" w:rsidP="005A554D">
            <w:pPr>
              <w:pStyle w:val="NormalWeb"/>
              <w:numPr>
                <w:ilvl w:val="1"/>
                <w:numId w:val="1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how Cisco networking equipment manages data and power loads in smart grids.</w:t>
            </w:r>
          </w:p>
          <w:p w:rsidR="004F0EAE" w:rsidRPr="009D7057" w:rsidRDefault="004F0EAE" w:rsidP="005A554D">
            <w:pPr>
              <w:pStyle w:val="NormalWeb"/>
              <w:numPr>
                <w:ilvl w:val="1"/>
                <w:numId w:val="1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system stability and efficiency during peak and idle periods.</w:t>
            </w:r>
          </w:p>
          <w:p w:rsidR="004F0EAE" w:rsidRPr="009D7057" w:rsidRDefault="004F0EAE" w:rsidP="005A554D">
            <w:pPr>
              <w:pStyle w:val="NormalWeb"/>
              <w:numPr>
                <w:ilvl w:val="0"/>
                <w:numId w:val="1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Heat Dissipation in Cisco Hardware</w:t>
            </w:r>
          </w:p>
          <w:p w:rsidR="004F0EAE" w:rsidRPr="009D7057" w:rsidRDefault="004F0EAE" w:rsidP="005A554D">
            <w:pPr>
              <w:pStyle w:val="NormalWeb"/>
              <w:numPr>
                <w:ilvl w:val="1"/>
                <w:numId w:val="1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the thermal management capabilities of Cisco devices to prevent overheating in electrical systems.</w:t>
            </w:r>
          </w:p>
          <w:p w:rsidR="004F0EAE" w:rsidRPr="009D7057" w:rsidRDefault="004F0EAE" w:rsidP="005A554D">
            <w:pPr>
              <w:pStyle w:val="NormalWeb"/>
              <w:numPr>
                <w:ilvl w:val="1"/>
                <w:numId w:val="1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Test different cooling configurations and materials.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Hardware Configuration</w:t>
            </w:r>
          </w:p>
          <w:p w:rsidR="004F0EAE" w:rsidRPr="009D7057" w:rsidRDefault="004F0EAE" w:rsidP="005A554D">
            <w:pPr>
              <w:pStyle w:val="NormalWeb"/>
              <w:numPr>
                <w:ilvl w:val="0"/>
                <w:numId w:val="1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Optimization of IoT-Enabled Electrical Systems</w:t>
            </w:r>
          </w:p>
          <w:p w:rsidR="004F0EAE" w:rsidRPr="009D7057" w:rsidRDefault="004F0EAE" w:rsidP="005A554D">
            <w:pPr>
              <w:pStyle w:val="NormalWeb"/>
              <w:numPr>
                <w:ilvl w:val="1"/>
                <w:numId w:val="1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Configure Cisco IoT hardware for industrial automation and monitor its impact on electrical system efficiency.</w:t>
            </w:r>
          </w:p>
          <w:p w:rsidR="004F0EAE" w:rsidRPr="009D7057" w:rsidRDefault="004F0EAE" w:rsidP="005A554D">
            <w:pPr>
              <w:pStyle w:val="NormalWeb"/>
              <w:numPr>
                <w:ilvl w:val="1"/>
                <w:numId w:val="1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outcomes with traditional non-IoT systems.</w:t>
            </w:r>
          </w:p>
          <w:p w:rsidR="004F0EAE" w:rsidRPr="009D7057" w:rsidRDefault="004F0EAE" w:rsidP="005A554D">
            <w:pPr>
              <w:pStyle w:val="NormalWeb"/>
              <w:numPr>
                <w:ilvl w:val="0"/>
                <w:numId w:val="1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Network Traffic Impact on Energy Consumption</w:t>
            </w:r>
          </w:p>
          <w:p w:rsidR="004F0EAE" w:rsidRPr="009D7057" w:rsidRDefault="004F0EAE" w:rsidP="005A554D">
            <w:pPr>
              <w:pStyle w:val="NormalWeb"/>
              <w:numPr>
                <w:ilvl w:val="1"/>
                <w:numId w:val="1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Measure the correlation between network traffic and power usage in Cisco networking hardware.</w:t>
            </w:r>
          </w:p>
          <w:p w:rsidR="004F0EAE" w:rsidRPr="009D7057" w:rsidRDefault="004F0EAE" w:rsidP="005A554D">
            <w:pPr>
              <w:pStyle w:val="NormalWeb"/>
              <w:numPr>
                <w:ilvl w:val="1"/>
                <w:numId w:val="1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Simulate high and low traffic conditions to evaluate energy-saving features.</w:t>
            </w:r>
          </w:p>
          <w:p w:rsidR="004F0EAE" w:rsidRPr="009D7057" w:rsidRDefault="004F0EAE" w:rsidP="005A554D">
            <w:pPr>
              <w:pStyle w:val="NormalWeb"/>
              <w:numPr>
                <w:ilvl w:val="0"/>
                <w:numId w:val="1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Compatibility of Cisco Devices with Electrical Standards</w:t>
            </w:r>
          </w:p>
          <w:p w:rsidR="004F0EAE" w:rsidRPr="009D7057" w:rsidRDefault="004F0EAE" w:rsidP="005A554D">
            <w:pPr>
              <w:pStyle w:val="NormalWeb"/>
              <w:numPr>
                <w:ilvl w:val="1"/>
                <w:numId w:val="1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Cisco hardware configurations against national and international electrical engineering standards.</w:t>
            </w:r>
          </w:p>
          <w:p w:rsidR="004F0EAE" w:rsidRPr="009D7057" w:rsidRDefault="004F0EAE" w:rsidP="005A554D">
            <w:pPr>
              <w:pStyle w:val="NormalWeb"/>
              <w:numPr>
                <w:ilvl w:val="1"/>
                <w:numId w:val="1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Ensure compliance and reliability under diverse conditions.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Electrical System Integration</w:t>
            </w:r>
          </w:p>
          <w:p w:rsidR="004F0EAE" w:rsidRPr="009D7057" w:rsidRDefault="004F0EAE" w:rsidP="005A554D">
            <w:pPr>
              <w:pStyle w:val="NormalWeb"/>
              <w:numPr>
                <w:ilvl w:val="0"/>
                <w:numId w:val="1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Smart Grid Performance with Cisco Hardware</w:t>
            </w:r>
          </w:p>
          <w:p w:rsidR="004F0EAE" w:rsidRPr="009D7057" w:rsidRDefault="004F0EAE" w:rsidP="005A554D">
            <w:pPr>
              <w:pStyle w:val="NormalWeb"/>
              <w:numPr>
                <w:ilvl w:val="1"/>
                <w:numId w:val="1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the role of Cisco networking devices in optimizing energy distribution within smart grids.</w:t>
            </w:r>
          </w:p>
          <w:p w:rsidR="004F0EAE" w:rsidRPr="009D7057" w:rsidRDefault="004F0EAE" w:rsidP="005A554D">
            <w:pPr>
              <w:pStyle w:val="NormalWeb"/>
              <w:numPr>
                <w:ilvl w:val="1"/>
                <w:numId w:val="1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Study how configurations improve fault detection and load management.</w:t>
            </w:r>
          </w:p>
          <w:p w:rsidR="004F0EAE" w:rsidRPr="009D7057" w:rsidRDefault="004F0EAE" w:rsidP="005A554D">
            <w:pPr>
              <w:pStyle w:val="NormalWeb"/>
              <w:numPr>
                <w:ilvl w:val="0"/>
                <w:numId w:val="1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Renewable Energy Integration</w:t>
            </w:r>
          </w:p>
          <w:p w:rsidR="004F0EAE" w:rsidRPr="009D7057" w:rsidRDefault="004F0EAE" w:rsidP="005A554D">
            <w:pPr>
              <w:pStyle w:val="NormalWeb"/>
              <w:numPr>
                <w:ilvl w:val="1"/>
                <w:numId w:val="1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Configure Cisco hardware to monitor and control systems with renewable energy sources like solar panels.</w:t>
            </w:r>
          </w:p>
          <w:p w:rsidR="004F0EAE" w:rsidRPr="009D7057" w:rsidRDefault="004F0EAE" w:rsidP="005A554D">
            <w:pPr>
              <w:pStyle w:val="NormalWeb"/>
              <w:numPr>
                <w:ilvl w:val="1"/>
                <w:numId w:val="1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the efficiency of hardware configurations in hybrid energy setups.</w:t>
            </w:r>
          </w:p>
          <w:p w:rsidR="004F0EAE" w:rsidRPr="009D7057" w:rsidRDefault="004F0EAE" w:rsidP="005A554D">
            <w:pPr>
              <w:pStyle w:val="NormalWeb"/>
              <w:numPr>
                <w:ilvl w:val="1"/>
                <w:numId w:val="1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ISC² (International Information Systems Security Certification Consortium) focuses on cybersecurity career advancement, offering world-renowned certifications and exams for professionals in the field. Here’s a structured background and experimental topics related to ISC² security, careers, and certifications: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65" w:name="_Toc193722381"/>
            <w:r w:rsidRPr="009D7057">
              <w:rPr>
                <w:rStyle w:val="Strong"/>
                <w:b w:val="0"/>
                <w:bCs w:val="0"/>
                <w:sz w:val="24"/>
                <w:szCs w:val="24"/>
              </w:rPr>
              <w:t>Background on ISC² Security Career Certifications</w:t>
            </w:r>
            <w:bookmarkEnd w:id="65"/>
          </w:p>
          <w:p w:rsidR="004F0EAE" w:rsidRPr="009D7057" w:rsidRDefault="004F0EAE" w:rsidP="005A554D">
            <w:pPr>
              <w:pStyle w:val="NormalWeb"/>
              <w:numPr>
                <w:ilvl w:val="0"/>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Prominent Certifications:</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CISSP (Certified Information Systems Security Professional):</w:t>
            </w:r>
          </w:p>
          <w:p w:rsidR="004F0EAE" w:rsidRPr="009D7057" w:rsidRDefault="004F0EAE" w:rsidP="005A554D">
            <w:pPr>
              <w:pStyle w:val="NormalWeb"/>
              <w:numPr>
                <w:ilvl w:val="2"/>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Recognized as the gold standard for cybersecurity leadership roles.</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CCSP (Certified Cloud Security Professional):</w:t>
            </w:r>
          </w:p>
          <w:p w:rsidR="004F0EAE" w:rsidRPr="009D7057" w:rsidRDefault="004F0EAE" w:rsidP="005A554D">
            <w:pPr>
              <w:pStyle w:val="NormalWeb"/>
              <w:numPr>
                <w:ilvl w:val="2"/>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Focused on cloud security expertise.</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SSCP (Systems Security Certified Practitioner):</w:t>
            </w:r>
          </w:p>
          <w:p w:rsidR="004F0EAE" w:rsidRPr="009D7057" w:rsidRDefault="004F0EAE" w:rsidP="005A554D">
            <w:pPr>
              <w:pStyle w:val="NormalWeb"/>
              <w:numPr>
                <w:ilvl w:val="2"/>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Tailored for entry-level cybersecurity practitioners.</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CSSLP (Certified Secure Software Lifecycle Professional):</w:t>
            </w:r>
          </w:p>
          <w:p w:rsidR="004F0EAE" w:rsidRPr="009D7057" w:rsidRDefault="004F0EAE" w:rsidP="005A554D">
            <w:pPr>
              <w:pStyle w:val="NormalWeb"/>
              <w:numPr>
                <w:ilvl w:val="2"/>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Specializes in secure software development.</w:t>
            </w:r>
          </w:p>
          <w:p w:rsidR="004F0EAE" w:rsidRPr="009D7057" w:rsidRDefault="004F0EAE" w:rsidP="005A554D">
            <w:pPr>
              <w:pStyle w:val="NormalWeb"/>
              <w:numPr>
                <w:ilvl w:val="0"/>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 Structure and Content:</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Exams typically include multiple-choice questions alongside advanced scenario-based queries.</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Topics are based on ISC²’s </w:t>
            </w:r>
            <w:r w:rsidRPr="009D7057">
              <w:rPr>
                <w:rStyle w:val="Strong"/>
                <w:rFonts w:asciiTheme="majorHAnsi" w:eastAsiaTheme="majorEastAsia" w:hAnsiTheme="majorHAnsi"/>
              </w:rPr>
              <w:t>Common Body of Knowledge (CBK)</w:t>
            </w:r>
            <w:r w:rsidRPr="009D7057">
              <w:rPr>
                <w:rFonts w:asciiTheme="majorHAnsi" w:hAnsiTheme="majorHAnsi"/>
              </w:rPr>
              <w:t>, which provides a framework for security concepts like risk management, cryptography, asset protection, and governance.</w:t>
            </w:r>
          </w:p>
          <w:p w:rsidR="004F0EAE" w:rsidRPr="009D7057" w:rsidRDefault="004F0EAE" w:rsidP="005A554D">
            <w:pPr>
              <w:pStyle w:val="NormalWeb"/>
              <w:numPr>
                <w:ilvl w:val="0"/>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 Impact:</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ISC² certifications open doors to high-demand roles in security analysis, cybersecurity management, cloud architecture, and software development security.</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Professionals with certifications often enjoy higher salaries, greater career mobility, and recognition as subject matter experts.</w:t>
            </w:r>
          </w:p>
          <w:p w:rsidR="004F0EAE" w:rsidRPr="009D7057" w:rsidRDefault="004F0EAE" w:rsidP="005A554D">
            <w:pPr>
              <w:pStyle w:val="NormalWeb"/>
              <w:numPr>
                <w:ilvl w:val="0"/>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Global Reach and Training:</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ISC² offers training materials, study guides, and exam preparation resources.</w:t>
            </w:r>
          </w:p>
          <w:p w:rsidR="004F0EAE" w:rsidRPr="009D7057" w:rsidRDefault="004F0EAE" w:rsidP="005A554D">
            <w:pPr>
              <w:pStyle w:val="NormalWeb"/>
              <w:numPr>
                <w:ilvl w:val="1"/>
                <w:numId w:val="1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certifications are respected globally, making them valuable for building international careers.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66" w:name="_Toc193722382"/>
            <w:r w:rsidRPr="009D7057">
              <w:rPr>
                <w:rStyle w:val="Strong"/>
                <w:b w:val="0"/>
                <w:bCs w:val="0"/>
                <w:sz w:val="24"/>
                <w:szCs w:val="24"/>
              </w:rPr>
              <w:t>Experimental Topics Related to ISC² Security and Careers</w:t>
            </w:r>
            <w:bookmarkEnd w:id="66"/>
          </w:p>
          <w:p w:rsidR="004F0EAE" w:rsidRPr="009D7057" w:rsidRDefault="004F0EAE" w:rsidP="005A554D">
            <w:pPr>
              <w:pStyle w:val="NormalWeb"/>
              <w:numPr>
                <w:ilvl w:val="0"/>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ISC² Certifications on Career Progression</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how achieving ISC² certifications influences job opportunities, salary increments, and career growth.</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Survey professionals who have attained certifications versus those without.</w:t>
            </w:r>
          </w:p>
          <w:p w:rsidR="004F0EAE" w:rsidRPr="009D7057" w:rsidRDefault="004F0EAE" w:rsidP="005A554D">
            <w:pPr>
              <w:pStyle w:val="NormalWeb"/>
              <w:numPr>
                <w:ilvl w:val="0"/>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 Preparation Techniques and Success Rates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effectiveness of different preparation methods (e.g., ISC² online training versus self-study) on exam pass rates.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the pass rates of candidates using official ISC² resources to those relying on third-party materials.</w:t>
            </w:r>
          </w:p>
          <w:p w:rsidR="004F0EAE" w:rsidRPr="009D7057" w:rsidRDefault="004F0EAE" w:rsidP="005A554D">
            <w:pPr>
              <w:pStyle w:val="NormalWeb"/>
              <w:numPr>
                <w:ilvl w:val="0"/>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Certification Adoption in Small vs. Large Organizations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small businesses versus large enterprises benefit from employees holding ISC² certifications.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how certified staff contribute to improved cybersecurity frameworks.</w:t>
            </w:r>
          </w:p>
          <w:p w:rsidR="004F0EAE" w:rsidRPr="009D7057" w:rsidRDefault="004F0EAE" w:rsidP="005A554D">
            <w:pPr>
              <w:pStyle w:val="NormalWeb"/>
              <w:numPr>
                <w:ilvl w:val="0"/>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Skills Acquired Through Certification</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the practical application of skills learned during ISC² certification training in resolving real-world security challenges.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the implementation of risk management strategies by certified professionals.</w:t>
            </w:r>
          </w:p>
          <w:p w:rsidR="004F0EAE" w:rsidRPr="009D7057" w:rsidRDefault="004F0EAE" w:rsidP="005A554D">
            <w:pPr>
              <w:pStyle w:val="NormalWeb"/>
              <w:numPr>
                <w:ilvl w:val="0"/>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Cloud Security Knowledge Through CCSP Certification</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Explore how CCSP-certified professionals enhance cloud security in enterprise environments.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Test their ability to mitigate data breaches in cloud systems compared to non-certified individuals.</w:t>
            </w:r>
          </w:p>
          <w:p w:rsidR="004F0EAE" w:rsidRPr="009D7057" w:rsidRDefault="004F0EAE" w:rsidP="005A554D">
            <w:pPr>
              <w:pStyle w:val="NormalWeb"/>
              <w:numPr>
                <w:ilvl w:val="0"/>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Diversity and Accessibility in ISC² Certification Programs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demographic trends in ISC² certification candidates and assess barriers to entry for underrepresented groups.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Identify steps ISC² could take to improve accessibility and inclusivity.</w:t>
            </w:r>
          </w:p>
          <w:p w:rsidR="004F0EAE" w:rsidRPr="009D7057" w:rsidRDefault="004F0EAE" w:rsidP="005A554D">
            <w:pPr>
              <w:pStyle w:val="NormalWeb"/>
              <w:numPr>
                <w:ilvl w:val="0"/>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Global Demand for Cybersecurity Certifications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Examine the geographic distribution of professionals pursuing ISC² certifications and correlate it with cybersecurity demand in different regions.</w:t>
            </w:r>
          </w:p>
          <w:p w:rsidR="004F0EAE" w:rsidRPr="009D7057" w:rsidRDefault="004F0EAE" w:rsidP="005A554D">
            <w:pPr>
              <w:pStyle w:val="NormalWeb"/>
              <w:numPr>
                <w:ilvl w:val="1"/>
                <w:numId w:val="1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Highlight areas of high certification adoption versus emerging markets.</w:t>
            </w:r>
          </w:p>
          <w:p w:rsidR="004F0EAE" w:rsidRPr="009D7057" w:rsidRDefault="004F0EAE" w:rsidP="004F0EAE">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background experimental isc certificate calculation</w:t>
            </w:r>
          </w:p>
          <w:p w:rsidR="004F0EAE" w:rsidRPr="009D7057" w:rsidRDefault="004F0EAE" w:rsidP="004F0E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ISC² certifications, such as CISSP, CCSP, and SSCP, require a solid understanding of complex systems and methodologies, including various calculations related to security, risk management, and resource allocation. Here's a breakdown of the background and potential experimental topics involving certificate-related calculations:</w:t>
            </w:r>
          </w:p>
          <w:p w:rsidR="004F0EAE" w:rsidRPr="009D7057" w:rsidRDefault="004F0EAE" w:rsidP="004F0EAE">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bookmarkStart w:id="67" w:name="_Toc193722383"/>
            <w:r w:rsidRPr="009D7057">
              <w:rPr>
                <w:rFonts w:asciiTheme="majorHAnsi" w:eastAsia="Times New Roman" w:hAnsiTheme="majorHAnsi" w:cs="Times New Roman"/>
                <w:b/>
                <w:bCs/>
                <w:sz w:val="24"/>
                <w:szCs w:val="24"/>
              </w:rPr>
              <w:t>Background on ISC² Certificate Calculation Needs</w:t>
            </w:r>
            <w:bookmarkEnd w:id="67"/>
          </w:p>
          <w:p w:rsidR="004F0EAE" w:rsidRPr="009D7057" w:rsidRDefault="004F0EAE" w:rsidP="005A554D">
            <w:pPr>
              <w:numPr>
                <w:ilvl w:val="0"/>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Risk Assessment and Management:</w:t>
            </w:r>
          </w:p>
          <w:p w:rsidR="004F0EAE" w:rsidRPr="009D7057" w:rsidRDefault="004F0EAE" w:rsidP="005A554D">
            <w:pPr>
              <w:numPr>
                <w:ilvl w:val="1"/>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ISC² certifications emphasize risk calculation, including identifying potential threats, evaluating their likelihood, and measuring impact levels.</w:t>
            </w:r>
          </w:p>
          <w:p w:rsidR="004F0EAE" w:rsidRPr="009D7057" w:rsidRDefault="004F0EAE" w:rsidP="005A554D">
            <w:pPr>
              <w:numPr>
                <w:ilvl w:val="1"/>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Calculations may include quantifying residual risk and cost-benefit analysis of security measures.</w:t>
            </w:r>
          </w:p>
          <w:p w:rsidR="004F0EAE" w:rsidRPr="009D7057" w:rsidRDefault="004F0EAE" w:rsidP="005A554D">
            <w:pPr>
              <w:numPr>
                <w:ilvl w:val="0"/>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Resource Allocation in Security Operations:</w:t>
            </w:r>
          </w:p>
          <w:p w:rsidR="004F0EAE" w:rsidRPr="009D7057" w:rsidRDefault="004F0EAE" w:rsidP="005A554D">
            <w:pPr>
              <w:numPr>
                <w:ilvl w:val="1"/>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Determining the efficient use of resources such as time, personnel, and budget is a core skill for ISC²-certified professionals.</w:t>
            </w:r>
          </w:p>
          <w:p w:rsidR="004F0EAE" w:rsidRPr="009D7057" w:rsidRDefault="004F0EAE" w:rsidP="005A554D">
            <w:pPr>
              <w:numPr>
                <w:ilvl w:val="1"/>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Tasks include calculating the Return on Security Investment (ROSI) and prioritizing mitigation strategies.</w:t>
            </w:r>
          </w:p>
          <w:p w:rsidR="004F0EAE" w:rsidRPr="009D7057" w:rsidRDefault="004F0EAE" w:rsidP="005A554D">
            <w:pPr>
              <w:numPr>
                <w:ilvl w:val="0"/>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Cryptography and Key Management:</w:t>
            </w:r>
          </w:p>
          <w:p w:rsidR="004F0EAE" w:rsidRPr="009D7057" w:rsidRDefault="004F0EAE" w:rsidP="005A554D">
            <w:pPr>
              <w:numPr>
                <w:ilvl w:val="1"/>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Encryption methods rely on mathematical calculations, including key generation, hashing, and validating algorithms for secure communication.</w:t>
            </w:r>
          </w:p>
          <w:p w:rsidR="004F0EAE" w:rsidRPr="009D7057" w:rsidRDefault="004F0EAE" w:rsidP="005A554D">
            <w:pPr>
              <w:numPr>
                <w:ilvl w:val="1"/>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ISC² certifications test understanding of cryptographic standards and practices.</w:t>
            </w:r>
          </w:p>
          <w:p w:rsidR="004F0EAE" w:rsidRPr="009D7057" w:rsidRDefault="004F0EAE" w:rsidP="005A554D">
            <w:pPr>
              <w:numPr>
                <w:ilvl w:val="0"/>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Security Metrics and Performance Evaluation:</w:t>
            </w:r>
          </w:p>
          <w:p w:rsidR="004F0EAE" w:rsidRPr="009D7057" w:rsidRDefault="004F0EAE" w:rsidP="005A554D">
            <w:pPr>
              <w:numPr>
                <w:ilvl w:val="1"/>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Certified professionals must calculate performance metrics like incident response times, system uptime, and vulnerability patching rates.</w:t>
            </w:r>
          </w:p>
          <w:p w:rsidR="004F0EAE" w:rsidRPr="009D7057" w:rsidRDefault="004F0EAE" w:rsidP="005A554D">
            <w:pPr>
              <w:numPr>
                <w:ilvl w:val="1"/>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These metrics are critical in monitoring and optimizing security frameworks.</w:t>
            </w:r>
          </w:p>
          <w:p w:rsidR="004F0EAE" w:rsidRPr="009D7057" w:rsidRDefault="004F0EAE" w:rsidP="005A554D">
            <w:pPr>
              <w:numPr>
                <w:ilvl w:val="0"/>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Cloud Security Calculations:</w:t>
            </w:r>
          </w:p>
          <w:p w:rsidR="004F0EAE" w:rsidRPr="009D7057" w:rsidRDefault="004F0EAE" w:rsidP="005A554D">
            <w:pPr>
              <w:numPr>
                <w:ilvl w:val="1"/>
                <w:numId w:val="12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For certifications like CCSP, candidates must calculate cloud storage costs, bandwidth requirements, and scalability factors while ensuring secure configurations.</w:t>
            </w:r>
          </w:p>
          <w:p w:rsidR="004F0EAE" w:rsidRPr="009D7057" w:rsidRDefault="004F0EAE" w:rsidP="004F0EAE">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bookmarkStart w:id="68" w:name="_Toc193722384"/>
            <w:r w:rsidRPr="009D7057">
              <w:rPr>
                <w:rFonts w:asciiTheme="majorHAnsi" w:eastAsia="Times New Roman" w:hAnsiTheme="majorHAnsi" w:cs="Times New Roman"/>
                <w:b/>
                <w:bCs/>
                <w:sz w:val="24"/>
                <w:szCs w:val="24"/>
              </w:rPr>
              <w:t>Experimental Topics Related to ISC² Calculations</w:t>
            </w:r>
            <w:bookmarkEnd w:id="68"/>
          </w:p>
          <w:p w:rsidR="004F0EAE" w:rsidRPr="009D7057" w:rsidRDefault="004F0EAE" w:rsidP="005A554D">
            <w:pPr>
              <w:numPr>
                <w:ilvl w:val="0"/>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Evaluating the Accuracy of Risk Calculations in Decision-Making</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Focus:</w:t>
            </w:r>
            <w:r w:rsidRPr="009D7057">
              <w:rPr>
                <w:rFonts w:asciiTheme="majorHAnsi" w:eastAsia="Times New Roman" w:hAnsiTheme="majorHAnsi" w:cs="Times New Roman"/>
                <w:sz w:val="24"/>
                <w:szCs w:val="24"/>
              </w:rPr>
              <w:t xml:space="preserve"> Assess how well ISC²-certified professionals calculate and interpret risk levels to influence security policies.</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Experiment:</w:t>
            </w:r>
            <w:r w:rsidRPr="009D7057">
              <w:rPr>
                <w:rFonts w:asciiTheme="majorHAnsi" w:eastAsia="Times New Roman" w:hAnsiTheme="majorHAnsi" w:cs="Times New Roman"/>
                <w:sz w:val="24"/>
                <w:szCs w:val="24"/>
              </w:rPr>
              <w:t xml:space="preserve"> Simulate various security scenarios and compare decision outcomes based on different risk calculations.</w:t>
            </w:r>
          </w:p>
          <w:p w:rsidR="004F0EAE" w:rsidRPr="009D7057" w:rsidRDefault="004F0EAE" w:rsidP="005A554D">
            <w:pPr>
              <w:numPr>
                <w:ilvl w:val="0"/>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Optimization of Resource Allocation Using ROSI</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Focus:</w:t>
            </w:r>
            <w:r w:rsidRPr="009D7057">
              <w:rPr>
                <w:rFonts w:asciiTheme="majorHAnsi" w:eastAsia="Times New Roman" w:hAnsiTheme="majorHAnsi" w:cs="Times New Roman"/>
                <w:sz w:val="24"/>
                <w:szCs w:val="24"/>
              </w:rPr>
              <w:t xml:space="preserve"> Study the effectiveness of Return on Security Investment (ROSI) calculations in justifying security investments.</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Experiment:</w:t>
            </w:r>
            <w:r w:rsidRPr="009D7057">
              <w:rPr>
                <w:rFonts w:asciiTheme="majorHAnsi" w:eastAsia="Times New Roman" w:hAnsiTheme="majorHAnsi" w:cs="Times New Roman"/>
                <w:sz w:val="24"/>
                <w:szCs w:val="24"/>
              </w:rPr>
              <w:t xml:space="preserve"> Measure the efficiency of resource usage and outcomes in organizations applying ROSI-based strategies.</w:t>
            </w:r>
          </w:p>
          <w:p w:rsidR="004F0EAE" w:rsidRPr="009D7057" w:rsidRDefault="004F0EAE" w:rsidP="005A554D">
            <w:pPr>
              <w:numPr>
                <w:ilvl w:val="0"/>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Cryptographic Performance Analysis</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Focus:</w:t>
            </w:r>
            <w:r w:rsidRPr="009D7057">
              <w:rPr>
                <w:rFonts w:asciiTheme="majorHAnsi" w:eastAsia="Times New Roman" w:hAnsiTheme="majorHAnsi" w:cs="Times New Roman"/>
                <w:sz w:val="24"/>
                <w:szCs w:val="24"/>
              </w:rPr>
              <w:t xml:space="preserve"> Investigate the efficiency of ISC²-recommended cryptographic algorithms under different conditions.</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Experiment:</w:t>
            </w:r>
            <w:r w:rsidRPr="009D7057">
              <w:rPr>
                <w:rFonts w:asciiTheme="majorHAnsi" w:eastAsia="Times New Roman" w:hAnsiTheme="majorHAnsi" w:cs="Times New Roman"/>
                <w:sz w:val="24"/>
                <w:szCs w:val="24"/>
              </w:rPr>
              <w:t xml:space="preserve"> Test encryption/decryption times and evaluate their implications for secure system design.</w:t>
            </w:r>
          </w:p>
          <w:p w:rsidR="004F0EAE" w:rsidRPr="009D7057" w:rsidRDefault="004F0EAE" w:rsidP="005A554D">
            <w:pPr>
              <w:numPr>
                <w:ilvl w:val="0"/>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Application of Cloud Security Calculations</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Focus:</w:t>
            </w:r>
            <w:r w:rsidRPr="009D7057">
              <w:rPr>
                <w:rFonts w:asciiTheme="majorHAnsi" w:eastAsia="Times New Roman" w:hAnsiTheme="majorHAnsi" w:cs="Times New Roman"/>
                <w:sz w:val="24"/>
                <w:szCs w:val="24"/>
              </w:rPr>
              <w:t xml:space="preserve"> Analyze the impact of accurate cloud cost and performance calculations in securing enterprise systems.</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Experiment:</w:t>
            </w:r>
            <w:r w:rsidRPr="009D7057">
              <w:rPr>
                <w:rFonts w:asciiTheme="majorHAnsi" w:eastAsia="Times New Roman" w:hAnsiTheme="majorHAnsi" w:cs="Times New Roman"/>
                <w:sz w:val="24"/>
                <w:szCs w:val="24"/>
              </w:rPr>
              <w:t xml:space="preserve"> Compare cloud storage and security effectiveness with and without ISC²-certified guidance.</w:t>
            </w:r>
          </w:p>
          <w:p w:rsidR="004F0EAE" w:rsidRPr="009D7057" w:rsidRDefault="004F0EAE" w:rsidP="005A554D">
            <w:pPr>
              <w:numPr>
                <w:ilvl w:val="0"/>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Quantifying Security Metrics for System Resilience</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Focus:</w:t>
            </w:r>
            <w:r w:rsidRPr="009D7057">
              <w:rPr>
                <w:rFonts w:asciiTheme="majorHAnsi" w:eastAsia="Times New Roman" w:hAnsiTheme="majorHAnsi" w:cs="Times New Roman"/>
                <w:sz w:val="24"/>
                <w:szCs w:val="24"/>
              </w:rPr>
              <w:t xml:space="preserve"> Study how well ISC²-certified professionals use calculated metrics to maintain system availability during cyber incidents.</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Experiment:</w:t>
            </w:r>
            <w:r w:rsidRPr="009D7057">
              <w:rPr>
                <w:rFonts w:asciiTheme="majorHAnsi" w:eastAsia="Times New Roman" w:hAnsiTheme="majorHAnsi" w:cs="Times New Roman"/>
                <w:sz w:val="24"/>
                <w:szCs w:val="24"/>
              </w:rPr>
              <w:t xml:space="preserve"> Track response times and system recovery rates in simulated breach scenarios.</w:t>
            </w:r>
          </w:p>
          <w:p w:rsidR="004F0EAE" w:rsidRPr="009D7057" w:rsidRDefault="004F0EAE" w:rsidP="005A554D">
            <w:pPr>
              <w:numPr>
                <w:ilvl w:val="0"/>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Vulnerability Scoring and Patch Prioritization</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Focus:</w:t>
            </w:r>
            <w:r w:rsidRPr="009D7057">
              <w:rPr>
                <w:rFonts w:asciiTheme="majorHAnsi" w:eastAsia="Times New Roman" w:hAnsiTheme="majorHAnsi" w:cs="Times New Roman"/>
                <w:sz w:val="24"/>
                <w:szCs w:val="24"/>
              </w:rPr>
              <w:t xml:space="preserve"> Explore how vulnerability calculation methods like CVSS (Common Vulnerability Scoring System) improve patch management strategies.</w:t>
            </w:r>
          </w:p>
          <w:p w:rsidR="004F0EAE" w:rsidRPr="009D7057" w:rsidRDefault="004F0EAE" w:rsidP="005A554D">
            <w:pPr>
              <w:numPr>
                <w:ilvl w:val="1"/>
                <w:numId w:val="12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Experiment:</w:t>
            </w:r>
            <w:r w:rsidRPr="009D7057">
              <w:rPr>
                <w:rFonts w:asciiTheme="majorHAnsi" w:eastAsia="Times New Roman" w:hAnsiTheme="majorHAnsi" w:cs="Times New Roman"/>
                <w:sz w:val="24"/>
                <w:szCs w:val="24"/>
              </w:rPr>
              <w:t xml:space="preserve"> Evaluate system security before and after implementing prioritized patches.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convergence of electrical engineering, hardware systems, and data security presents a compelling field of study under the umbrella of ISC (Information Systems and Cybersecurity). Below is a structured background overview and potential experimental topics at this intersection: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69" w:name="_Toc193722385"/>
            <w:r w:rsidRPr="009D7057">
              <w:rPr>
                <w:rStyle w:val="Strong"/>
                <w:b w:val="0"/>
                <w:bCs w:val="0"/>
                <w:sz w:val="24"/>
                <w:szCs w:val="24"/>
              </w:rPr>
              <w:t>Background on ISC, Electrical Hardware, and Data Security</w:t>
            </w:r>
            <w:bookmarkEnd w:id="69"/>
          </w:p>
          <w:p w:rsidR="004F0EAE" w:rsidRPr="009D7057" w:rsidRDefault="004F0EAE" w:rsidP="005A554D">
            <w:pPr>
              <w:pStyle w:val="NormalWeb"/>
              <w:numPr>
                <w:ilvl w:val="0"/>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Hardware in IT and Data Systems:</w:t>
            </w:r>
          </w:p>
          <w:p w:rsidR="004F0EAE" w:rsidRPr="009D7057" w:rsidRDefault="004F0EAE" w:rsidP="005A554D">
            <w:pPr>
              <w:pStyle w:val="NormalWeb"/>
              <w:numPr>
                <w:ilvl w:val="1"/>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hardware like servers, routers, and IoT devices forms the backbone of modern IT infrastructure, directly influencing power consumption, efficiency, and reliability.</w:t>
            </w:r>
          </w:p>
          <w:p w:rsidR="004F0EAE" w:rsidRPr="009D7057" w:rsidRDefault="004F0EAE" w:rsidP="005A554D">
            <w:pPr>
              <w:pStyle w:val="NormalWeb"/>
              <w:numPr>
                <w:ilvl w:val="1"/>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Hardware security considerations include encryption modules, secure boot mechanisms, and tamper-resistant designs to protect sensitive data.</w:t>
            </w:r>
          </w:p>
          <w:p w:rsidR="004F0EAE" w:rsidRPr="009D7057" w:rsidRDefault="004F0EAE" w:rsidP="005A554D">
            <w:pPr>
              <w:pStyle w:val="NormalWeb"/>
              <w:numPr>
                <w:ilvl w:val="0"/>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Security in Electrical Systems:</w:t>
            </w:r>
          </w:p>
          <w:p w:rsidR="004F0EAE" w:rsidRPr="009D7057" w:rsidRDefault="004F0EAE" w:rsidP="005A554D">
            <w:pPr>
              <w:pStyle w:val="NormalWeb"/>
              <w:numPr>
                <w:ilvl w:val="1"/>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grids, substations, and industrial control systems (ICS) increasingly incorporate networked hardware, making them vulnerable to cyberattacks.</w:t>
            </w:r>
          </w:p>
          <w:p w:rsidR="004F0EAE" w:rsidRPr="009D7057" w:rsidRDefault="004F0EAE" w:rsidP="005A554D">
            <w:pPr>
              <w:pStyle w:val="NormalWeb"/>
              <w:numPr>
                <w:ilvl w:val="1"/>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Cybersecurity frameworks, such as those provided by ISC² certifications, emphasize securing communication between devices and safeguarding system integrity.</w:t>
            </w:r>
          </w:p>
          <w:p w:rsidR="004F0EAE" w:rsidRPr="009D7057" w:rsidRDefault="004F0EAE" w:rsidP="005A554D">
            <w:pPr>
              <w:pStyle w:val="NormalWeb"/>
              <w:numPr>
                <w:ilvl w:val="0"/>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Interdependencies in Electrical and IT Systems:</w:t>
            </w:r>
          </w:p>
          <w:p w:rsidR="004F0EAE" w:rsidRPr="009D7057" w:rsidRDefault="004F0EAE" w:rsidP="005A554D">
            <w:pPr>
              <w:pStyle w:val="NormalWeb"/>
              <w:numPr>
                <w:ilvl w:val="1"/>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Power management in data centers relies on efficient electrical designs to support critical operations while ensuring secure data storage and transmission.</w:t>
            </w:r>
          </w:p>
          <w:p w:rsidR="004F0EAE" w:rsidRPr="009D7057" w:rsidRDefault="004F0EAE" w:rsidP="005A554D">
            <w:pPr>
              <w:pStyle w:val="NormalWeb"/>
              <w:numPr>
                <w:ilvl w:val="1"/>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systems in smart grids or IoT applications depend on data encryption, access control, and threat detection to protect functionality.</w:t>
            </w:r>
          </w:p>
          <w:p w:rsidR="004F0EAE" w:rsidRPr="009D7057" w:rsidRDefault="004F0EAE" w:rsidP="005A554D">
            <w:pPr>
              <w:pStyle w:val="NormalWeb"/>
              <w:numPr>
                <w:ilvl w:val="0"/>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ISC² and Electrical Systems:</w:t>
            </w:r>
          </w:p>
          <w:p w:rsidR="004F0EAE" w:rsidRPr="009D7057" w:rsidRDefault="004F0EAE" w:rsidP="005A554D">
            <w:pPr>
              <w:pStyle w:val="NormalWeb"/>
              <w:numPr>
                <w:ilvl w:val="1"/>
                <w:numId w:val="1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ISC² certifications, such as CISSP (Certified Information Systems Security Professional) or CCSP (Certified Cloud Security Professional), include knowledge areas covering hardware and infrastructure security, ideal for professionals working with electrical and data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0" w:name="_Toc193722386"/>
            <w:r w:rsidRPr="009D7057">
              <w:rPr>
                <w:rStyle w:val="Strong"/>
                <w:b w:val="0"/>
                <w:bCs w:val="0"/>
                <w:sz w:val="24"/>
                <w:szCs w:val="24"/>
              </w:rPr>
              <w:t>Experimental Topics</w:t>
            </w:r>
            <w:bookmarkEnd w:id="70"/>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Electrical Hardware and Data Security</w:t>
            </w:r>
          </w:p>
          <w:p w:rsidR="004F0EAE" w:rsidRPr="009D7057" w:rsidRDefault="004F0EAE" w:rsidP="005A554D">
            <w:pPr>
              <w:pStyle w:val="NormalWeb"/>
              <w:numPr>
                <w:ilvl w:val="0"/>
                <w:numId w:val="1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Securing Power Distribution in Data Centers</w:t>
            </w:r>
          </w:p>
          <w:p w:rsidR="004F0EAE" w:rsidRPr="009D7057" w:rsidRDefault="004F0EAE" w:rsidP="005A554D">
            <w:pPr>
              <w:pStyle w:val="NormalWeb"/>
              <w:numPr>
                <w:ilvl w:val="1"/>
                <w:numId w:val="1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effectiveness of various hardware security measures (e.g., encrypted power management units) in protecting power distribution systems.</w:t>
            </w:r>
          </w:p>
          <w:p w:rsidR="004F0EAE" w:rsidRPr="009D7057" w:rsidRDefault="004F0EAE" w:rsidP="005A554D">
            <w:pPr>
              <w:pStyle w:val="NormalWeb"/>
              <w:numPr>
                <w:ilvl w:val="1"/>
                <w:numId w:val="1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Simulate potential cyberattacks and evaluate system resilience.</w:t>
            </w:r>
          </w:p>
          <w:p w:rsidR="004F0EAE" w:rsidRPr="009D7057" w:rsidRDefault="004F0EAE" w:rsidP="005A554D">
            <w:pPr>
              <w:pStyle w:val="NormalWeb"/>
              <w:numPr>
                <w:ilvl w:val="0"/>
                <w:numId w:val="1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Device Vulnerabilities in Electrical Networks</w:t>
            </w:r>
          </w:p>
          <w:p w:rsidR="004F0EAE" w:rsidRPr="009D7057" w:rsidRDefault="004F0EAE" w:rsidP="005A554D">
            <w:pPr>
              <w:pStyle w:val="NormalWeb"/>
              <w:numPr>
                <w:ilvl w:val="1"/>
                <w:numId w:val="1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security gaps in IoT-enabled electrical systems and propose hardware-level solutions.</w:t>
            </w:r>
          </w:p>
          <w:p w:rsidR="004F0EAE" w:rsidRPr="009D7057" w:rsidRDefault="004F0EAE" w:rsidP="005A554D">
            <w:pPr>
              <w:pStyle w:val="NormalWeb"/>
              <w:numPr>
                <w:ilvl w:val="1"/>
                <w:numId w:val="1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Test encryption and secure boot implementations in networked devices.</w:t>
            </w:r>
          </w:p>
          <w:p w:rsidR="004F0EAE" w:rsidRPr="009D7057" w:rsidRDefault="004F0EAE" w:rsidP="005A554D">
            <w:pPr>
              <w:pStyle w:val="NormalWeb"/>
              <w:numPr>
                <w:ilvl w:val="0"/>
                <w:numId w:val="1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Energy-Efficient Cryptographic Hardware</w:t>
            </w:r>
          </w:p>
          <w:p w:rsidR="004F0EAE" w:rsidRPr="009D7057" w:rsidRDefault="004F0EAE" w:rsidP="005A554D">
            <w:pPr>
              <w:pStyle w:val="NormalWeb"/>
              <w:numPr>
                <w:ilvl w:val="1"/>
                <w:numId w:val="1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Design and test cryptographic modules that minimize energy consumption for secure data transfer in electrical systems.</w:t>
            </w:r>
          </w:p>
          <w:p w:rsidR="004F0EAE" w:rsidRPr="009D7057" w:rsidRDefault="004F0EAE" w:rsidP="005A554D">
            <w:pPr>
              <w:pStyle w:val="NormalWeb"/>
              <w:numPr>
                <w:ilvl w:val="1"/>
                <w:numId w:val="1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energy efficiency and computational performance of different encryption techniques.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Electrical Systems and Cyber Threat Detection</w:t>
            </w:r>
          </w:p>
          <w:p w:rsidR="004F0EAE" w:rsidRPr="009D7057" w:rsidRDefault="004F0EAE" w:rsidP="005A554D">
            <w:pPr>
              <w:pStyle w:val="NormalWeb"/>
              <w:numPr>
                <w:ilvl w:val="0"/>
                <w:numId w:val="1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Anomaly Detection in Industrial Control Systems</w:t>
            </w:r>
          </w:p>
          <w:p w:rsidR="004F0EAE" w:rsidRPr="009D7057" w:rsidRDefault="004F0EAE" w:rsidP="005A554D">
            <w:pPr>
              <w:pStyle w:val="NormalWeb"/>
              <w:numPr>
                <w:ilvl w:val="1"/>
                <w:numId w:val="1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hardware-based intrusion detection systems (IDS) for monitoring anomalies in ICS used in power distribution.</w:t>
            </w:r>
          </w:p>
          <w:p w:rsidR="004F0EAE" w:rsidRPr="009D7057" w:rsidRDefault="004F0EAE" w:rsidP="005A554D">
            <w:pPr>
              <w:pStyle w:val="NormalWeb"/>
              <w:numPr>
                <w:ilvl w:val="1"/>
                <w:numId w:val="1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IDS accuracy in identifying unauthorized access or system disruptions.</w:t>
            </w:r>
          </w:p>
          <w:p w:rsidR="004F0EAE" w:rsidRPr="009D7057" w:rsidRDefault="004F0EAE" w:rsidP="005A554D">
            <w:pPr>
              <w:pStyle w:val="NormalWeb"/>
              <w:numPr>
                <w:ilvl w:val="0"/>
                <w:numId w:val="1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Cybersecurity Frameworks for Smart Grids</w:t>
            </w:r>
          </w:p>
          <w:p w:rsidR="004F0EAE" w:rsidRPr="009D7057" w:rsidRDefault="004F0EAE" w:rsidP="005A554D">
            <w:pPr>
              <w:pStyle w:val="NormalWeb"/>
              <w:numPr>
                <w:ilvl w:val="1"/>
                <w:numId w:val="1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implementation of ISC²-based security principles in safeguarding smart grid hardware and data communication.</w:t>
            </w:r>
          </w:p>
          <w:p w:rsidR="004F0EAE" w:rsidRPr="009D7057" w:rsidRDefault="004F0EAE" w:rsidP="005A554D">
            <w:pPr>
              <w:pStyle w:val="NormalWeb"/>
              <w:numPr>
                <w:ilvl w:val="1"/>
                <w:numId w:val="1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the impact of applied frameworks on grid stability and data integrity.</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Integration of Hardware, Electrical Systems, and Security</w:t>
            </w:r>
          </w:p>
          <w:p w:rsidR="004F0EAE" w:rsidRPr="009D7057" w:rsidRDefault="004F0EAE" w:rsidP="005A554D">
            <w:pPr>
              <w:pStyle w:val="NormalWeb"/>
              <w:numPr>
                <w:ilvl w:val="0"/>
                <w:numId w:val="1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Resilience Testing of Electrical Hardware</w:t>
            </w:r>
          </w:p>
          <w:p w:rsidR="004F0EAE" w:rsidRPr="009D7057" w:rsidRDefault="004F0EAE" w:rsidP="005A554D">
            <w:pPr>
              <w:pStyle w:val="NormalWeb"/>
              <w:numPr>
                <w:ilvl w:val="1"/>
                <w:numId w:val="1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the durability and security of electrical hardware under simulated physical and cyberattacks.</w:t>
            </w:r>
          </w:p>
          <w:p w:rsidR="004F0EAE" w:rsidRPr="009D7057" w:rsidRDefault="004F0EAE" w:rsidP="005A554D">
            <w:pPr>
              <w:pStyle w:val="NormalWeb"/>
              <w:numPr>
                <w:ilvl w:val="1"/>
                <w:numId w:val="1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tamper-resistant designs and their effectiveness in maintaining system integrity.</w:t>
            </w:r>
          </w:p>
          <w:p w:rsidR="004F0EAE" w:rsidRPr="009D7057" w:rsidRDefault="004F0EAE" w:rsidP="005A554D">
            <w:pPr>
              <w:pStyle w:val="NormalWeb"/>
              <w:numPr>
                <w:ilvl w:val="0"/>
                <w:numId w:val="1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Hardware-Based Security for Renewable Energy Systems</w:t>
            </w:r>
          </w:p>
          <w:p w:rsidR="004F0EAE" w:rsidRPr="009D7057" w:rsidRDefault="004F0EAE" w:rsidP="005A554D">
            <w:pPr>
              <w:pStyle w:val="NormalWeb"/>
              <w:numPr>
                <w:ilvl w:val="1"/>
                <w:numId w:val="1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the role of hardware security modules in protecting data generated and transmitted by solar or wind energy systems.</w:t>
            </w:r>
          </w:p>
          <w:p w:rsidR="004F0EAE" w:rsidRPr="009D7057" w:rsidRDefault="004F0EAE" w:rsidP="005A554D">
            <w:pPr>
              <w:pStyle w:val="NormalWeb"/>
              <w:numPr>
                <w:ilvl w:val="1"/>
                <w:numId w:val="1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hardware reliability and data protection efficiency across various renewable setups.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1" w:name="_Toc193722387"/>
            <w:r w:rsidRPr="009D7057">
              <w:rPr>
                <w:rStyle w:val="Strong"/>
                <w:b w:val="0"/>
                <w:bCs w:val="0"/>
                <w:sz w:val="24"/>
                <w:szCs w:val="24"/>
              </w:rPr>
              <w:t>4. Anomaly Detection in Industrial Control Systems</w:t>
            </w:r>
            <w:bookmarkEnd w:id="71"/>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Developing hardware-based IDS (Intrusion Detection Systems) involves monitoring and analyzing data flows within power distribution systems. The integral calculations could be related to:</w:t>
            </w:r>
          </w:p>
          <w:p w:rsidR="004F0EAE" w:rsidRPr="009D7057" w:rsidRDefault="004F0EAE" w:rsidP="005A554D">
            <w:pPr>
              <w:pStyle w:val="NormalWeb"/>
              <w:numPr>
                <w:ilvl w:val="0"/>
                <w:numId w:val="1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Signal Processing and Filtering:</w:t>
            </w:r>
          </w:p>
          <w:p w:rsidR="004F0EAE" w:rsidRPr="009D7057" w:rsidRDefault="004F0EAE" w:rsidP="005A554D">
            <w:pPr>
              <w:pStyle w:val="NormalWeb"/>
              <w:numPr>
                <w:ilvl w:val="1"/>
                <w:numId w:val="1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integration to process incoming data signals and identify abnormalities.</w:t>
            </w:r>
          </w:p>
          <w:p w:rsidR="004F0EAE" w:rsidRPr="009D7057" w:rsidRDefault="004F0EAE" w:rsidP="005A554D">
            <w:pPr>
              <w:pStyle w:val="NormalWeb"/>
              <w:numPr>
                <w:ilvl w:val="1"/>
                <w:numId w:val="1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 example, calculate the cumulative energy signals over a given time: $$\int_{t_1}^{t_2} E(t) \, dt$$ Here, E(t)E(t) represents the energy signals within the control system during time interval [t1,t2][t_1, t_2].</w:t>
            </w:r>
          </w:p>
          <w:p w:rsidR="004F0EAE" w:rsidRPr="009D7057" w:rsidRDefault="004F0EAE" w:rsidP="005A554D">
            <w:pPr>
              <w:pStyle w:val="NormalWeb"/>
              <w:numPr>
                <w:ilvl w:val="0"/>
                <w:numId w:val="1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Threshold-Based Detection:</w:t>
            </w:r>
          </w:p>
          <w:p w:rsidR="004F0EAE" w:rsidRPr="009D7057" w:rsidRDefault="004F0EAE" w:rsidP="005A554D">
            <w:pPr>
              <w:pStyle w:val="NormalWeb"/>
              <w:numPr>
                <w:ilvl w:val="1"/>
                <w:numId w:val="1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Derive anomalies by integrating deviations from standard operational parameters: $$\int_{t_1}^{t_2} \big(E_{observed}(t) - E_{expected}(t)\big)^2 \, dt$$ This helps quantify discrepancies between observed and expected energy patterns.</w:t>
            </w:r>
          </w:p>
          <w:p w:rsidR="004F0EAE" w:rsidRPr="009D7057" w:rsidRDefault="004F0EAE" w:rsidP="005A554D">
            <w:pPr>
              <w:pStyle w:val="NormalWeb"/>
              <w:numPr>
                <w:ilvl w:val="0"/>
                <w:numId w:val="1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Accuracy Evaluation Metrics:</w:t>
            </w:r>
          </w:p>
          <w:p w:rsidR="004F0EAE" w:rsidRPr="009D7057" w:rsidRDefault="004F0EAE" w:rsidP="005A554D">
            <w:pPr>
              <w:pStyle w:val="NormalWeb"/>
              <w:numPr>
                <w:ilvl w:val="1"/>
                <w:numId w:val="1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Evaluate IDS accuracy using ROC (Receiver Operating Characteristic) curves, which involve integral calculations to determine areas under the curve (AUC) for false positive/negative rates: $$\text{AUC} = \int_{x_{false}}^{x_{true}} f(x) \, dx$$</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2" w:name="_Toc193722388"/>
            <w:r w:rsidRPr="009D7057">
              <w:rPr>
                <w:rStyle w:val="Strong"/>
                <w:b w:val="0"/>
                <w:bCs w:val="0"/>
                <w:sz w:val="24"/>
                <w:szCs w:val="24"/>
              </w:rPr>
              <w:t>5. Cybersecurity Frameworks for Smart Grids</w:t>
            </w:r>
            <w:bookmarkEnd w:id="72"/>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Analyzing the implementation of ISC² security principles in smart grids involves modeling and evaluating stability and data integrity. Integral calculations could be applied to:</w:t>
            </w:r>
          </w:p>
          <w:p w:rsidR="004F0EAE" w:rsidRPr="009D7057" w:rsidRDefault="004F0EAE" w:rsidP="005A554D">
            <w:pPr>
              <w:pStyle w:val="NormalWeb"/>
              <w:numPr>
                <w:ilvl w:val="0"/>
                <w:numId w:val="1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Grid Stability Analysis:</w:t>
            </w:r>
          </w:p>
          <w:p w:rsidR="004F0EAE" w:rsidRPr="009D7057" w:rsidRDefault="004F0EAE" w:rsidP="005A554D">
            <w:pPr>
              <w:pStyle w:val="NormalWeb"/>
              <w:numPr>
                <w:ilvl w:val="1"/>
                <w:numId w:val="1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Integrate power flow equations across the grid to ensure equilibrium: $$\int_{t_1}^{t_2} \big(P_{input}(t) - P_{output}(t)\big) \, dt$$ Where PinputP_{input} and PoutputP_{output} represent power inflow and outflow over time.</w:t>
            </w:r>
          </w:p>
          <w:p w:rsidR="004F0EAE" w:rsidRPr="009D7057" w:rsidRDefault="004F0EAE" w:rsidP="005A554D">
            <w:pPr>
              <w:pStyle w:val="NormalWeb"/>
              <w:numPr>
                <w:ilvl w:val="0"/>
                <w:numId w:val="1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Encryption and Data Security Metrics:</w:t>
            </w:r>
          </w:p>
          <w:p w:rsidR="004F0EAE" w:rsidRPr="009D7057" w:rsidRDefault="004F0EAE" w:rsidP="005A554D">
            <w:pPr>
              <w:pStyle w:val="NormalWeb"/>
              <w:numPr>
                <w:ilvl w:val="1"/>
                <w:numId w:val="1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 encrypted data efficiency via integral calculations related to computational performance: $$\int_{t_1}^{t_2} \frac{Data_{processed}(t)}{Time(t)} \, dt$$ This quantifies encryption throughput over time.</w:t>
            </w:r>
          </w:p>
          <w:p w:rsidR="004F0EAE" w:rsidRPr="009D7057" w:rsidRDefault="004F0EAE" w:rsidP="005A554D">
            <w:pPr>
              <w:pStyle w:val="NormalWeb"/>
              <w:numPr>
                <w:ilvl w:val="0"/>
                <w:numId w:val="1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Framework Impact on Integrity:</w:t>
            </w:r>
          </w:p>
          <w:p w:rsidR="004F0EAE" w:rsidRPr="009D7057" w:rsidRDefault="004F0EAE" w:rsidP="005A554D">
            <w:pPr>
              <w:pStyle w:val="NormalWeb"/>
              <w:numPr>
                <w:ilvl w:val="1"/>
                <w:numId w:val="1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Assess the cumulative impact of security frameworks by integrating data loss rates: $$\int_{t_1}^{t_2} Loss_{data}(t) \, dt$$</w:t>
            </w:r>
          </w:p>
          <w:p w:rsidR="004F0EAE" w:rsidRPr="009D7057" w:rsidRDefault="004F0EAE" w:rsidP="005A554D">
            <w:pPr>
              <w:pStyle w:val="NormalWeb"/>
              <w:numPr>
                <w:ilvl w:val="0"/>
                <w:numId w:val="1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Grid Communication Latency:</w:t>
            </w:r>
          </w:p>
          <w:p w:rsidR="004F0EAE" w:rsidRPr="009D7057" w:rsidRDefault="004F0EAE" w:rsidP="005A554D">
            <w:pPr>
              <w:pStyle w:val="NormalWeb"/>
              <w:numPr>
                <w:ilvl w:val="1"/>
                <w:numId w:val="1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Integrate latency values across communication nodes to optimize response times: $$\int_{node_1}^{node_n} \text{Latency}(x) \, dx$$ Where Latency(x)\text{Latency}(x) represents transmission delays at node xx.</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Salesforce, a leader in CRM (Customer Relationship Management), along with Trailblazer learning programs and Tableau data analytics tools, provides exciting avenues for experimentation and innovation. Here’s an overview and experimental topics: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3" w:name="_Toc193722389"/>
            <w:r w:rsidRPr="009D7057">
              <w:rPr>
                <w:rStyle w:val="Strong"/>
                <w:b w:val="0"/>
                <w:bCs w:val="0"/>
                <w:sz w:val="24"/>
                <w:szCs w:val="24"/>
              </w:rPr>
              <w:t>Background on Salesforce and Trailblazer</w:t>
            </w:r>
            <w:bookmarkEnd w:id="73"/>
          </w:p>
          <w:p w:rsidR="004F0EAE" w:rsidRPr="009D7057" w:rsidRDefault="004F0EAE" w:rsidP="005A554D">
            <w:pPr>
              <w:pStyle w:val="NormalWeb"/>
              <w:numPr>
                <w:ilvl w:val="0"/>
                <w:numId w:val="1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Salesforce CRM Ecosystem:</w:t>
            </w:r>
          </w:p>
          <w:p w:rsidR="004F0EAE" w:rsidRPr="009D7057" w:rsidRDefault="004F0EAE" w:rsidP="005A554D">
            <w:pPr>
              <w:pStyle w:val="NormalWeb"/>
              <w:numPr>
                <w:ilvl w:val="1"/>
                <w:numId w:val="1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Salesforce CRM is used for customer engagement, sales automation, and enterprise resource planning.</w:t>
            </w:r>
          </w:p>
          <w:p w:rsidR="004F0EAE" w:rsidRPr="009D7057" w:rsidRDefault="004F0EAE" w:rsidP="005A554D">
            <w:pPr>
              <w:pStyle w:val="NormalWeb"/>
              <w:numPr>
                <w:ilvl w:val="1"/>
                <w:numId w:val="1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Features tools like Sales Cloud, Marketing Cloud, and Service Cloud for end-to-end business solutions.</w:t>
            </w:r>
          </w:p>
          <w:p w:rsidR="004F0EAE" w:rsidRPr="009D7057" w:rsidRDefault="004F0EAE" w:rsidP="005A554D">
            <w:pPr>
              <w:pStyle w:val="NormalWeb"/>
              <w:numPr>
                <w:ilvl w:val="0"/>
                <w:numId w:val="1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Trailblazer Learning Program:</w:t>
            </w:r>
          </w:p>
          <w:p w:rsidR="004F0EAE" w:rsidRPr="009D7057" w:rsidRDefault="004F0EAE" w:rsidP="005A554D">
            <w:pPr>
              <w:pStyle w:val="NormalWeb"/>
              <w:numPr>
                <w:ilvl w:val="1"/>
                <w:numId w:val="1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Trailhead, Salesforce's learning platform, provides modular learning paths for developing skills in Salesforce tools, data management, and application development.</w:t>
            </w:r>
          </w:p>
          <w:p w:rsidR="004F0EAE" w:rsidRPr="009D7057" w:rsidRDefault="004F0EAE" w:rsidP="005A554D">
            <w:pPr>
              <w:pStyle w:val="NormalWeb"/>
              <w:numPr>
                <w:ilvl w:val="1"/>
                <w:numId w:val="1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gamified learning and personalized certifications.</w:t>
            </w:r>
          </w:p>
          <w:p w:rsidR="004F0EAE" w:rsidRPr="009D7057" w:rsidRDefault="004F0EAE" w:rsidP="005A554D">
            <w:pPr>
              <w:pStyle w:val="NormalWeb"/>
              <w:numPr>
                <w:ilvl w:val="0"/>
                <w:numId w:val="1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Tableau Analytics:</w:t>
            </w:r>
          </w:p>
          <w:p w:rsidR="004F0EAE" w:rsidRPr="009D7057" w:rsidRDefault="004F0EAE" w:rsidP="005A554D">
            <w:pPr>
              <w:pStyle w:val="NormalWeb"/>
              <w:numPr>
                <w:ilvl w:val="1"/>
                <w:numId w:val="1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Salesforce Tableau enables advanced data visualization, analytics, and storytelling through interactive dashboards.</w:t>
            </w:r>
          </w:p>
          <w:p w:rsidR="004F0EAE" w:rsidRPr="009D7057" w:rsidRDefault="004F0EAE" w:rsidP="005A554D">
            <w:pPr>
              <w:pStyle w:val="NormalWeb"/>
              <w:numPr>
                <w:ilvl w:val="1"/>
                <w:numId w:val="1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Widely used across industries like finance, healthcare, and retail for business intelligence.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4" w:name="_Toc193722390"/>
            <w:r w:rsidRPr="009D7057">
              <w:rPr>
                <w:rStyle w:val="Strong"/>
                <w:b w:val="0"/>
                <w:bCs w:val="0"/>
                <w:sz w:val="24"/>
                <w:szCs w:val="24"/>
              </w:rPr>
              <w:t>Experimental Topics</w:t>
            </w:r>
            <w:bookmarkEnd w:id="74"/>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Salesforce CRM Focus</w:t>
            </w:r>
          </w:p>
          <w:p w:rsidR="004F0EAE" w:rsidRPr="009D7057" w:rsidRDefault="004F0EAE" w:rsidP="005A554D">
            <w:pPr>
              <w:pStyle w:val="NormalWeb"/>
              <w:numPr>
                <w:ilvl w:val="0"/>
                <w:numId w:val="1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Personalized Customer Engagement Algorithms</w:t>
            </w:r>
          </w:p>
          <w:p w:rsidR="004F0EAE" w:rsidRPr="009D7057" w:rsidRDefault="004F0EAE" w:rsidP="005A554D">
            <w:pPr>
              <w:pStyle w:val="NormalWeb"/>
              <w:numPr>
                <w:ilvl w:val="1"/>
                <w:numId w:val="1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Salesforce's AI-driven insights to improve customer satisfaction metrics.</w:t>
            </w:r>
          </w:p>
          <w:p w:rsidR="004F0EAE" w:rsidRPr="009D7057" w:rsidRDefault="004F0EAE" w:rsidP="005A554D">
            <w:pPr>
              <w:pStyle w:val="NormalWeb"/>
              <w:numPr>
                <w:ilvl w:val="1"/>
                <w:numId w:val="1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the effectiveness of automated personalization strategies in different sectors.</w:t>
            </w:r>
          </w:p>
          <w:p w:rsidR="004F0EAE" w:rsidRPr="009D7057" w:rsidRDefault="004F0EAE" w:rsidP="005A554D">
            <w:pPr>
              <w:pStyle w:val="NormalWeb"/>
              <w:numPr>
                <w:ilvl w:val="0"/>
                <w:numId w:val="1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Sales Workflow Optimization</w:t>
            </w:r>
          </w:p>
          <w:p w:rsidR="004F0EAE" w:rsidRPr="009D7057" w:rsidRDefault="004F0EAE" w:rsidP="005A554D">
            <w:pPr>
              <w:pStyle w:val="NormalWeb"/>
              <w:numPr>
                <w:ilvl w:val="1"/>
                <w:numId w:val="1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Salesforce tools streamline sales cycles in various industries.</w:t>
            </w:r>
          </w:p>
          <w:p w:rsidR="004F0EAE" w:rsidRPr="009D7057" w:rsidRDefault="004F0EAE" w:rsidP="005A554D">
            <w:pPr>
              <w:pStyle w:val="NormalWeb"/>
              <w:numPr>
                <w:ilvl w:val="1"/>
                <w:numId w:val="1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reductions in lead conversion time and effort.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Trailblazer Learning Program</w:t>
            </w:r>
          </w:p>
          <w:p w:rsidR="004F0EAE" w:rsidRPr="009D7057" w:rsidRDefault="004F0EAE" w:rsidP="005A554D">
            <w:pPr>
              <w:pStyle w:val="NormalWeb"/>
              <w:numPr>
                <w:ilvl w:val="0"/>
                <w:numId w:val="1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Gamified Learning</w:t>
            </w:r>
          </w:p>
          <w:p w:rsidR="004F0EAE" w:rsidRPr="009D7057" w:rsidRDefault="004F0EAE" w:rsidP="005A554D">
            <w:pPr>
              <w:pStyle w:val="NormalWeb"/>
              <w:numPr>
                <w:ilvl w:val="1"/>
                <w:numId w:val="1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impact of Trailhead’s gamification elements on knowledge retention.</w:t>
            </w:r>
          </w:p>
          <w:p w:rsidR="004F0EAE" w:rsidRPr="009D7057" w:rsidRDefault="004F0EAE" w:rsidP="005A554D">
            <w:pPr>
              <w:pStyle w:val="NormalWeb"/>
              <w:numPr>
                <w:ilvl w:val="1"/>
                <w:numId w:val="1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results with traditional learning methods.</w:t>
            </w:r>
          </w:p>
          <w:p w:rsidR="004F0EAE" w:rsidRPr="009D7057" w:rsidRDefault="004F0EAE" w:rsidP="005A554D">
            <w:pPr>
              <w:pStyle w:val="NormalWeb"/>
              <w:numPr>
                <w:ilvl w:val="0"/>
                <w:numId w:val="1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Skill Progression with Trailhead Certifications</w:t>
            </w:r>
          </w:p>
          <w:p w:rsidR="004F0EAE" w:rsidRPr="009D7057" w:rsidRDefault="004F0EAE" w:rsidP="005A554D">
            <w:pPr>
              <w:pStyle w:val="NormalWeb"/>
              <w:numPr>
                <w:ilvl w:val="1"/>
                <w:numId w:val="1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career advancements based on Trailhead certification achievements.</w:t>
            </w:r>
          </w:p>
          <w:p w:rsidR="004F0EAE" w:rsidRPr="009D7057" w:rsidRDefault="004F0EAE" w:rsidP="005A554D">
            <w:pPr>
              <w:pStyle w:val="NormalWeb"/>
              <w:numPr>
                <w:ilvl w:val="1"/>
                <w:numId w:val="1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employment and salary growth over time.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Tableau Analytics</w:t>
            </w:r>
          </w:p>
          <w:p w:rsidR="004F0EAE" w:rsidRPr="009D7057" w:rsidRDefault="004F0EAE" w:rsidP="005A554D">
            <w:pPr>
              <w:pStyle w:val="NormalWeb"/>
              <w:numPr>
                <w:ilvl w:val="0"/>
                <w:numId w:val="1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Data Visualization on Decision-Making</w:t>
            </w:r>
          </w:p>
          <w:p w:rsidR="004F0EAE" w:rsidRPr="009D7057" w:rsidRDefault="004F0EAE" w:rsidP="005A554D">
            <w:pPr>
              <w:pStyle w:val="NormalWeb"/>
              <w:numPr>
                <w:ilvl w:val="1"/>
                <w:numId w:val="1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how Tableau dashboards enhance understanding and improve business decisions.</w:t>
            </w:r>
          </w:p>
          <w:p w:rsidR="004F0EAE" w:rsidRPr="009D7057" w:rsidRDefault="004F0EAE" w:rsidP="005A554D">
            <w:pPr>
              <w:pStyle w:val="NormalWeb"/>
              <w:numPr>
                <w:ilvl w:val="1"/>
                <w:numId w:val="1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success rates of decisions made with and without Tableau visualization.</w:t>
            </w:r>
          </w:p>
          <w:p w:rsidR="004F0EAE" w:rsidRPr="009D7057" w:rsidRDefault="004F0EAE" w:rsidP="005A554D">
            <w:pPr>
              <w:pStyle w:val="NormalWeb"/>
              <w:numPr>
                <w:ilvl w:val="0"/>
                <w:numId w:val="1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Integration of Tableau with Salesforce CRM</w:t>
            </w:r>
          </w:p>
          <w:p w:rsidR="004F0EAE" w:rsidRPr="009D7057" w:rsidRDefault="004F0EAE" w:rsidP="005A554D">
            <w:pPr>
              <w:pStyle w:val="NormalWeb"/>
              <w:numPr>
                <w:ilvl w:val="1"/>
                <w:numId w:val="1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the integration improves predictive analytics for customer behavior.</w:t>
            </w:r>
          </w:p>
          <w:p w:rsidR="004F0EAE" w:rsidRPr="009D7057" w:rsidRDefault="004F0EAE" w:rsidP="005A554D">
            <w:pPr>
              <w:pStyle w:val="NormalWeb"/>
              <w:numPr>
                <w:ilvl w:val="1"/>
                <w:numId w:val="1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ROI on predictive analytics adoption.</w:t>
            </w:r>
          </w:p>
          <w:p w:rsidR="004F0EAE" w:rsidRPr="009D7057" w:rsidRDefault="004F0EAE" w:rsidP="005A554D">
            <w:pPr>
              <w:pStyle w:val="NormalWeb"/>
              <w:numPr>
                <w:ilvl w:val="0"/>
                <w:numId w:val="1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Efficiency of AI Analytics in Tableau</w:t>
            </w:r>
          </w:p>
          <w:p w:rsidR="004F0EAE" w:rsidRPr="009D7057" w:rsidRDefault="004F0EAE" w:rsidP="005A554D">
            <w:pPr>
              <w:pStyle w:val="NormalWeb"/>
              <w:numPr>
                <w:ilvl w:val="1"/>
                <w:numId w:val="1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accuracy and insights of AI-powered features in Tableau.</w:t>
            </w:r>
          </w:p>
          <w:p w:rsidR="004F0EAE" w:rsidRPr="009D7057" w:rsidRDefault="004F0EAE" w:rsidP="005A554D">
            <w:pPr>
              <w:pStyle w:val="NormalWeb"/>
              <w:numPr>
                <w:ilvl w:val="1"/>
                <w:numId w:val="1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prediction reliability on business trends and outcomes.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5" w:name="_Toc193722391"/>
            <w:r w:rsidRPr="009D7057">
              <w:rPr>
                <w:sz w:val="24"/>
                <w:szCs w:val="24"/>
              </w:rPr>
              <w:t>1.20.1</w:t>
            </w:r>
            <w:r w:rsidRPr="009D7057">
              <w:rPr>
                <w:rStyle w:val="Strong"/>
                <w:b w:val="0"/>
                <w:bCs w:val="0"/>
                <w:sz w:val="24"/>
                <w:szCs w:val="24"/>
              </w:rPr>
              <w:t xml:space="preserve"> Background on Salesforce Training and Products</w:t>
            </w:r>
            <w:bookmarkEnd w:id="75"/>
          </w:p>
          <w:p w:rsidR="004F0EAE" w:rsidRPr="009D7057" w:rsidRDefault="004F0EAE" w:rsidP="005A554D">
            <w:pPr>
              <w:pStyle w:val="NormalWeb"/>
              <w:numPr>
                <w:ilvl w:val="0"/>
                <w:numId w:val="1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Salesforce Training Ecosystem:</w:t>
            </w:r>
          </w:p>
          <w:p w:rsidR="004F0EAE" w:rsidRPr="009D7057" w:rsidRDefault="004F0EAE" w:rsidP="005A554D">
            <w:pPr>
              <w:pStyle w:val="NormalWeb"/>
              <w:numPr>
                <w:ilvl w:val="1"/>
                <w:numId w:val="1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Trailhead Learning Platform:</w:t>
            </w:r>
            <w:r w:rsidRPr="009D7057">
              <w:rPr>
                <w:rFonts w:asciiTheme="majorHAnsi" w:hAnsiTheme="majorHAnsi"/>
              </w:rPr>
              <w:t xml:space="preserve"> Offers gamified courses tailored to Salesforce tools, including Sales Cloud, Service Cloud, Marketing Cloud, and more. It is designed to help learners gain certifications and skills for implementing Salesforce solutions.</w:t>
            </w:r>
          </w:p>
          <w:p w:rsidR="004F0EAE" w:rsidRPr="009D7057" w:rsidRDefault="004F0EAE" w:rsidP="005A554D">
            <w:pPr>
              <w:pStyle w:val="NormalWeb"/>
              <w:numPr>
                <w:ilvl w:val="1"/>
                <w:numId w:val="1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Corporate Training Programs:</w:t>
            </w:r>
            <w:r w:rsidRPr="009D7057">
              <w:rPr>
                <w:rFonts w:asciiTheme="majorHAnsi" w:hAnsiTheme="majorHAnsi"/>
              </w:rPr>
              <w:t xml:space="preserve"> Organizations can use Salesforce tools for customer relationship management (CRM), workflow automation, and data-driven decision-making.</w:t>
            </w:r>
          </w:p>
          <w:p w:rsidR="004F0EAE" w:rsidRPr="009D7057" w:rsidRDefault="004F0EAE" w:rsidP="005A554D">
            <w:pPr>
              <w:pStyle w:val="NormalWeb"/>
              <w:numPr>
                <w:ilvl w:val="0"/>
                <w:numId w:val="1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Tableau Analytics Integration:</w:t>
            </w:r>
          </w:p>
          <w:p w:rsidR="004F0EAE" w:rsidRPr="009D7057" w:rsidRDefault="004F0EAE" w:rsidP="005A554D">
            <w:pPr>
              <w:pStyle w:val="NormalWeb"/>
              <w:numPr>
                <w:ilvl w:val="1"/>
                <w:numId w:val="1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Tableau is a part of Salesforce and specializes in advanced data analytics and visualization. It enables businesses to create interactive dashboards, analyze trends, and predict outcomes effectively.</w:t>
            </w:r>
          </w:p>
          <w:p w:rsidR="004F0EAE" w:rsidRPr="009D7057" w:rsidRDefault="004F0EAE" w:rsidP="005A554D">
            <w:pPr>
              <w:pStyle w:val="NormalWeb"/>
              <w:numPr>
                <w:ilvl w:val="1"/>
                <w:numId w:val="1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Training in Tableau covers topics like data connections, visualization techniques, and dashboard storytelling.</w:t>
            </w:r>
          </w:p>
          <w:p w:rsidR="004F0EAE" w:rsidRPr="009D7057" w:rsidRDefault="004F0EAE" w:rsidP="005A554D">
            <w:pPr>
              <w:pStyle w:val="NormalWeb"/>
              <w:numPr>
                <w:ilvl w:val="0"/>
                <w:numId w:val="1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Industry Applications:</w:t>
            </w:r>
          </w:p>
          <w:p w:rsidR="004F0EAE" w:rsidRPr="009D7057" w:rsidRDefault="004F0EAE" w:rsidP="005A554D">
            <w:pPr>
              <w:pStyle w:val="NormalWeb"/>
              <w:numPr>
                <w:ilvl w:val="1"/>
                <w:numId w:val="1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Salesforce and Tableau serve industries such as finance, healthcare, retail, and technology. Training programs often focus on tailoring solutions to meet sector-specific needs, such as customer journey mapping or real-time analytics.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6" w:name="_Toc193722392"/>
            <w:r w:rsidRPr="009D7057">
              <w:rPr>
                <w:rStyle w:val="Strong"/>
                <w:b w:val="0"/>
                <w:bCs w:val="0"/>
                <w:sz w:val="24"/>
                <w:szCs w:val="24"/>
              </w:rPr>
              <w:t>Experimental Topics</w:t>
            </w:r>
            <w:bookmarkEnd w:id="76"/>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Training Programs</w:t>
            </w:r>
          </w:p>
          <w:p w:rsidR="004F0EAE" w:rsidRPr="009D7057" w:rsidRDefault="004F0EAE" w:rsidP="005A554D">
            <w:pPr>
              <w:pStyle w:val="NormalWeb"/>
              <w:numPr>
                <w:ilvl w:val="0"/>
                <w:numId w:val="1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Gamification in Trailhead</w:t>
            </w:r>
          </w:p>
          <w:p w:rsidR="004F0EAE" w:rsidRPr="009D7057" w:rsidRDefault="004F0EAE" w:rsidP="005A554D">
            <w:pPr>
              <w:pStyle w:val="NormalWeb"/>
              <w:numPr>
                <w:ilvl w:val="1"/>
                <w:numId w:val="1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Measure the impact of Trailhead’s gamification features (badges, points, interactive modules) on learning outcomes.</w:t>
            </w:r>
          </w:p>
          <w:p w:rsidR="004F0EAE" w:rsidRPr="009D7057" w:rsidRDefault="004F0EAE" w:rsidP="005A554D">
            <w:pPr>
              <w:pStyle w:val="NormalWeb"/>
              <w:numPr>
                <w:ilvl w:val="1"/>
                <w:numId w:val="1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knowledge retention and application between gamified and traditional training methods.</w:t>
            </w:r>
          </w:p>
          <w:p w:rsidR="004F0EAE" w:rsidRPr="009D7057" w:rsidRDefault="004F0EAE" w:rsidP="005A554D">
            <w:pPr>
              <w:pStyle w:val="NormalWeb"/>
              <w:numPr>
                <w:ilvl w:val="0"/>
                <w:numId w:val="1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Skill Advancement from Certifications</w:t>
            </w:r>
          </w:p>
          <w:p w:rsidR="004F0EAE" w:rsidRPr="009D7057" w:rsidRDefault="004F0EAE" w:rsidP="005A554D">
            <w:pPr>
              <w:pStyle w:val="NormalWeb"/>
              <w:numPr>
                <w:ilvl w:val="1"/>
                <w:numId w:val="1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how Trailblazer certifications contribute to individual career growth and organizational success.</w:t>
            </w:r>
          </w:p>
          <w:p w:rsidR="004F0EAE" w:rsidRPr="009D7057" w:rsidRDefault="004F0EAE" w:rsidP="005A554D">
            <w:pPr>
              <w:pStyle w:val="NormalWeb"/>
              <w:numPr>
                <w:ilvl w:val="1"/>
                <w:numId w:val="1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skill utilization in real-world Salesforce product implementations.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Product Integration</w:t>
            </w:r>
          </w:p>
          <w:p w:rsidR="004F0EAE" w:rsidRPr="009D7057" w:rsidRDefault="004F0EAE" w:rsidP="005A554D">
            <w:pPr>
              <w:pStyle w:val="NormalWeb"/>
              <w:numPr>
                <w:ilvl w:val="0"/>
                <w:numId w:val="1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Salesforce-Tableau Integration on CRM Analytics</w:t>
            </w:r>
          </w:p>
          <w:p w:rsidR="004F0EAE" w:rsidRPr="009D7057" w:rsidRDefault="004F0EAE" w:rsidP="005A554D">
            <w:pPr>
              <w:pStyle w:val="NormalWeb"/>
              <w:numPr>
                <w:ilvl w:val="1"/>
                <w:numId w:val="1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Tableau dashboards improve Salesforce CRM data visualization and decision-making capabilities.</w:t>
            </w:r>
          </w:p>
          <w:p w:rsidR="004F0EAE" w:rsidRPr="009D7057" w:rsidRDefault="004F0EAE" w:rsidP="005A554D">
            <w:pPr>
              <w:pStyle w:val="NormalWeb"/>
              <w:numPr>
                <w:ilvl w:val="1"/>
                <w:numId w:val="1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Monitor changes in user satisfaction and business outcomes post-integration.</w:t>
            </w:r>
          </w:p>
          <w:p w:rsidR="004F0EAE" w:rsidRPr="009D7057" w:rsidRDefault="004F0EAE" w:rsidP="005A554D">
            <w:pPr>
              <w:pStyle w:val="NormalWeb"/>
              <w:numPr>
                <w:ilvl w:val="0"/>
                <w:numId w:val="1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Visualization in Marketing Campaigns</w:t>
            </w:r>
          </w:p>
          <w:p w:rsidR="004F0EAE" w:rsidRPr="009D7057" w:rsidRDefault="004F0EAE" w:rsidP="005A554D">
            <w:pPr>
              <w:pStyle w:val="NormalWeb"/>
              <w:numPr>
                <w:ilvl w:val="1"/>
                <w:numId w:val="1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the effectiveness of Tableau-generated dashboards in optimizing marketing strategies.</w:t>
            </w:r>
          </w:p>
          <w:p w:rsidR="004F0EAE" w:rsidRPr="009D7057" w:rsidRDefault="004F0EAE" w:rsidP="005A554D">
            <w:pPr>
              <w:pStyle w:val="NormalWeb"/>
              <w:numPr>
                <w:ilvl w:val="1"/>
                <w:numId w:val="1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ROI and campaign efficiency for visualized vs. non-visualized strategies.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Product Performance and Innovation</w:t>
            </w:r>
          </w:p>
          <w:p w:rsidR="004F0EAE" w:rsidRPr="009D7057" w:rsidRDefault="004F0EAE" w:rsidP="005A554D">
            <w:pPr>
              <w:pStyle w:val="NormalWeb"/>
              <w:numPr>
                <w:ilvl w:val="0"/>
                <w:numId w:val="1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AI-driven Insights in Tableau Analytics</w:t>
            </w:r>
          </w:p>
          <w:p w:rsidR="004F0EAE" w:rsidRPr="009D7057" w:rsidRDefault="004F0EAE" w:rsidP="005A554D">
            <w:pPr>
              <w:pStyle w:val="NormalWeb"/>
              <w:numPr>
                <w:ilvl w:val="1"/>
                <w:numId w:val="1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accuracy and usability of Tableau’s AI-powered prediction models.</w:t>
            </w:r>
          </w:p>
          <w:p w:rsidR="004F0EAE" w:rsidRPr="009D7057" w:rsidRDefault="004F0EAE" w:rsidP="005A554D">
            <w:pPr>
              <w:pStyle w:val="NormalWeb"/>
              <w:numPr>
                <w:ilvl w:val="1"/>
                <w:numId w:val="1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improvements in forecasting business trends.</w:t>
            </w:r>
          </w:p>
          <w:p w:rsidR="004F0EAE" w:rsidRPr="009D7057" w:rsidRDefault="004F0EAE" w:rsidP="005A554D">
            <w:pPr>
              <w:pStyle w:val="NormalWeb"/>
              <w:numPr>
                <w:ilvl w:val="0"/>
                <w:numId w:val="1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Customization of Salesforce Tools for Industry-Specific Applications</w:t>
            </w:r>
          </w:p>
          <w:p w:rsidR="004F0EAE" w:rsidRPr="009D7057" w:rsidRDefault="004F0EAE" w:rsidP="005A554D">
            <w:pPr>
              <w:pStyle w:val="NormalWeb"/>
              <w:numPr>
                <w:ilvl w:val="1"/>
                <w:numId w:val="1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tailored Salesforce configurations for a specific industry, such as healthcare or retail, and measure business impacts.</w:t>
            </w:r>
          </w:p>
          <w:p w:rsidR="004F0EAE" w:rsidRPr="009D7057" w:rsidRDefault="004F0EAE" w:rsidP="005A554D">
            <w:pPr>
              <w:pStyle w:val="NormalWeb"/>
              <w:numPr>
                <w:ilvl w:val="1"/>
                <w:numId w:val="1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Study ease of adoption and operational enhancements from tailored setups.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7" w:name="_Toc193722393"/>
            <w:r w:rsidRPr="009D7057">
              <w:rPr>
                <w:rStyle w:val="Strong"/>
                <w:b w:val="0"/>
                <w:bCs w:val="0"/>
                <w:sz w:val="24"/>
                <w:szCs w:val="24"/>
              </w:rPr>
              <w:t>Background on Salesforce, Trailblazer, and Tableau</w:t>
            </w:r>
            <w:bookmarkEnd w:id="77"/>
          </w:p>
          <w:p w:rsidR="004F0EAE" w:rsidRPr="009D7057" w:rsidRDefault="004F0EAE" w:rsidP="005A554D">
            <w:pPr>
              <w:pStyle w:val="NormalWeb"/>
              <w:numPr>
                <w:ilvl w:val="0"/>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Salesforce Ecosystem:</w:t>
            </w:r>
          </w:p>
          <w:p w:rsidR="004F0EAE" w:rsidRPr="009D7057" w:rsidRDefault="004F0EAE" w:rsidP="005A554D">
            <w:pPr>
              <w:pStyle w:val="NormalWeb"/>
              <w:numPr>
                <w:ilvl w:val="1"/>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Salesforce is a leading CRM platform offering tools for customer engagement, sales automation, and data management.</w:t>
            </w:r>
          </w:p>
          <w:p w:rsidR="004F0EAE" w:rsidRPr="009D7057" w:rsidRDefault="004F0EAE" w:rsidP="005A554D">
            <w:pPr>
              <w:pStyle w:val="NormalWeb"/>
              <w:numPr>
                <w:ilvl w:val="1"/>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It supports advanced </w:t>
            </w:r>
            <w:r w:rsidRPr="009D7057">
              <w:rPr>
                <w:rStyle w:val="Strong"/>
                <w:rFonts w:asciiTheme="majorHAnsi" w:eastAsiaTheme="majorEastAsia" w:hAnsiTheme="majorHAnsi"/>
              </w:rPr>
              <w:t>configurations</w:t>
            </w:r>
            <w:r w:rsidRPr="009D7057">
              <w:rPr>
                <w:rFonts w:asciiTheme="majorHAnsi" w:hAnsiTheme="majorHAnsi"/>
              </w:rPr>
              <w:t>, enabling seamless integration with hardware systems like IoT devices and providing real-time data collection.</w:t>
            </w:r>
          </w:p>
          <w:p w:rsidR="004F0EAE" w:rsidRPr="009D7057" w:rsidRDefault="004F0EAE" w:rsidP="005A554D">
            <w:pPr>
              <w:pStyle w:val="NormalWeb"/>
              <w:numPr>
                <w:ilvl w:val="0"/>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Trailblazer Program:</w:t>
            </w:r>
          </w:p>
          <w:p w:rsidR="004F0EAE" w:rsidRPr="009D7057" w:rsidRDefault="004F0EAE" w:rsidP="005A554D">
            <w:pPr>
              <w:pStyle w:val="NormalWeb"/>
              <w:numPr>
                <w:ilvl w:val="1"/>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Trailhead Learning Platform</w:t>
            </w:r>
            <w:r w:rsidRPr="009D7057">
              <w:rPr>
                <w:rFonts w:asciiTheme="majorHAnsi" w:hAnsiTheme="majorHAnsi"/>
              </w:rPr>
              <w:t xml:space="preserve"> delivers gamified training on Salesforce products, ensuring skill development for professionals handling software and hardware integration.</w:t>
            </w:r>
          </w:p>
          <w:p w:rsidR="004F0EAE" w:rsidRPr="009D7057" w:rsidRDefault="004F0EAE" w:rsidP="005A554D">
            <w:pPr>
              <w:pStyle w:val="NormalWeb"/>
              <w:numPr>
                <w:ilvl w:val="1"/>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Certifications from Trailhead cover Salesforce tools, Tableau analytics, and related technical skills.</w:t>
            </w:r>
          </w:p>
          <w:p w:rsidR="004F0EAE" w:rsidRPr="009D7057" w:rsidRDefault="004F0EAE" w:rsidP="005A554D">
            <w:pPr>
              <w:pStyle w:val="NormalWeb"/>
              <w:numPr>
                <w:ilvl w:val="0"/>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Tableau Analytics:</w:t>
            </w:r>
          </w:p>
          <w:p w:rsidR="004F0EAE" w:rsidRPr="009D7057" w:rsidRDefault="004F0EAE" w:rsidP="005A554D">
            <w:pPr>
              <w:pStyle w:val="NormalWeb"/>
              <w:numPr>
                <w:ilvl w:val="1"/>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Tableau excels in data visualization and analytics, offering tools for configuring dashboards and performing advanced calculations across various datasets.</w:t>
            </w:r>
          </w:p>
          <w:p w:rsidR="004F0EAE" w:rsidRPr="009D7057" w:rsidRDefault="004F0EAE" w:rsidP="005A554D">
            <w:pPr>
              <w:pStyle w:val="NormalWeb"/>
              <w:numPr>
                <w:ilvl w:val="1"/>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Widely used for analyzing hardware performance and system behavior in industries such as energy, automation, and manufacturing.</w:t>
            </w:r>
          </w:p>
          <w:p w:rsidR="004F0EAE" w:rsidRPr="009D7057" w:rsidRDefault="004F0EAE" w:rsidP="005A554D">
            <w:pPr>
              <w:pStyle w:val="NormalWeb"/>
              <w:numPr>
                <w:ilvl w:val="0"/>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Hardware and System Relevance:</w:t>
            </w:r>
          </w:p>
          <w:p w:rsidR="004F0EAE" w:rsidRPr="009D7057" w:rsidRDefault="004F0EAE" w:rsidP="005A554D">
            <w:pPr>
              <w:pStyle w:val="NormalWeb"/>
              <w:numPr>
                <w:ilvl w:val="1"/>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Salesforce and Tableau can integrate with IoT devices for monitoring electrical systems, providing operational insights for maintenance, energy usage, and fault detection.</w:t>
            </w:r>
          </w:p>
          <w:p w:rsidR="004F0EAE" w:rsidRPr="009D7057" w:rsidRDefault="004F0EAE" w:rsidP="005A554D">
            <w:pPr>
              <w:pStyle w:val="NormalWeb"/>
              <w:numPr>
                <w:ilvl w:val="1"/>
                <w:numId w:val="1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Through automation workflows, Salesforce tools can manage the lifecycle of electrical assets, while Tableau visualizes their performance trends.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8" w:name="_Toc193722394"/>
            <w:r w:rsidRPr="009D7057">
              <w:rPr>
                <w:rStyle w:val="Strong"/>
                <w:b w:val="0"/>
                <w:bCs w:val="0"/>
                <w:sz w:val="24"/>
                <w:szCs w:val="24"/>
              </w:rPr>
              <w:t>Configuration and Calculation Examples</w:t>
            </w:r>
            <w:bookmarkEnd w:id="78"/>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Electrical Load Management:</w:t>
            </w:r>
          </w:p>
          <w:p w:rsidR="004F0EAE" w:rsidRPr="009D7057" w:rsidRDefault="004F0EAE" w:rsidP="005A554D">
            <w:pPr>
              <w:pStyle w:val="NormalWeb"/>
              <w:numPr>
                <w:ilvl w:val="0"/>
                <w:numId w:val="1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Salesforce Configuration:</w:t>
            </w:r>
          </w:p>
          <w:p w:rsidR="004F0EAE" w:rsidRPr="009D7057" w:rsidRDefault="004F0EAE" w:rsidP="005A554D">
            <w:pPr>
              <w:pStyle w:val="NormalWeb"/>
              <w:numPr>
                <w:ilvl w:val="1"/>
                <w:numId w:val="1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Salesforce IoT integrations to monitor electrical hardware data, such as load balancing and power usage metrics.</w:t>
            </w:r>
          </w:p>
          <w:p w:rsidR="004F0EAE" w:rsidRPr="009D7057" w:rsidRDefault="004F0EAE" w:rsidP="005A554D">
            <w:pPr>
              <w:pStyle w:val="NormalWeb"/>
              <w:numPr>
                <w:ilvl w:val="1"/>
                <w:numId w:val="1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Automate workflows to trigger alerts for system anomalies.</w:t>
            </w:r>
          </w:p>
          <w:p w:rsidR="004F0EAE" w:rsidRPr="009D7057" w:rsidRDefault="004F0EAE" w:rsidP="005A554D">
            <w:pPr>
              <w:pStyle w:val="NormalWeb"/>
              <w:numPr>
                <w:ilvl w:val="0"/>
                <w:numId w:val="1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Tableau Visualization and Calculation:</w:t>
            </w:r>
          </w:p>
          <w:p w:rsidR="004F0EAE" w:rsidRPr="009D7057" w:rsidRDefault="004F0EAE" w:rsidP="005A554D">
            <w:pPr>
              <w:pStyle w:val="NormalWeb"/>
              <w:numPr>
                <w:ilvl w:val="1"/>
                <w:numId w:val="1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dashboards to visualize electrical load distribution: $$\text{Total Load} = \int_{t_1}^{t_2} P(t) \, dt$$ Where P(t)P(t) represents power usage over time.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Data Integration for Fault Detection:</w:t>
            </w:r>
          </w:p>
          <w:p w:rsidR="004F0EAE" w:rsidRPr="009D7057" w:rsidRDefault="004F0EAE" w:rsidP="005A554D">
            <w:pPr>
              <w:pStyle w:val="NormalWeb"/>
              <w:numPr>
                <w:ilvl w:val="0"/>
                <w:numId w:val="1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Salesforce Configuration:</w:t>
            </w:r>
          </w:p>
          <w:p w:rsidR="004F0EAE" w:rsidRPr="009D7057" w:rsidRDefault="004F0EAE" w:rsidP="005A554D">
            <w:pPr>
              <w:pStyle w:val="NormalWeb"/>
              <w:numPr>
                <w:ilvl w:val="1"/>
                <w:numId w:val="1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Configure Salesforce systems to gather fault data from connected devices.</w:t>
            </w:r>
          </w:p>
          <w:p w:rsidR="004F0EAE" w:rsidRPr="009D7057" w:rsidRDefault="004F0EAE" w:rsidP="005A554D">
            <w:pPr>
              <w:pStyle w:val="NormalWeb"/>
              <w:numPr>
                <w:ilvl w:val="1"/>
                <w:numId w:val="1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reports to track historical fault occurrences and resolutions.</w:t>
            </w:r>
          </w:p>
          <w:p w:rsidR="004F0EAE" w:rsidRPr="009D7057" w:rsidRDefault="004F0EAE" w:rsidP="005A554D">
            <w:pPr>
              <w:pStyle w:val="NormalWeb"/>
              <w:numPr>
                <w:ilvl w:val="0"/>
                <w:numId w:val="1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Tableau Analytics:</w:t>
            </w:r>
          </w:p>
          <w:p w:rsidR="004F0EAE" w:rsidRPr="009D7057" w:rsidRDefault="004F0EAE" w:rsidP="005A554D">
            <w:pPr>
              <w:pStyle w:val="NormalWeb"/>
              <w:numPr>
                <w:ilvl w:val="1"/>
                <w:numId w:val="1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fault trends using Tableau's machine learning models.</w:t>
            </w:r>
          </w:p>
          <w:p w:rsidR="004F0EAE" w:rsidRPr="009D7057" w:rsidRDefault="004F0EAE" w:rsidP="005A554D">
            <w:pPr>
              <w:pStyle w:val="NormalWeb"/>
              <w:numPr>
                <w:ilvl w:val="1"/>
                <w:numId w:val="1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Calculate fault impact: $$\text{Impact Score} = \int_{t_1}^{t_2} \big(F_{severity}(t) \cdot F_{duration}(t)\big) \, dt$$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Energy Efficiency Optimization:</w:t>
            </w:r>
          </w:p>
          <w:p w:rsidR="004F0EAE" w:rsidRPr="009D7057" w:rsidRDefault="004F0EAE" w:rsidP="005A554D">
            <w:pPr>
              <w:pStyle w:val="NormalWeb"/>
              <w:numPr>
                <w:ilvl w:val="0"/>
                <w:numId w:val="1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Salesforce Automation:</w:t>
            </w:r>
          </w:p>
          <w:p w:rsidR="004F0EAE" w:rsidRPr="009D7057" w:rsidRDefault="004F0EAE" w:rsidP="005A554D">
            <w:pPr>
              <w:pStyle w:val="NormalWeb"/>
              <w:numPr>
                <w:ilvl w:val="1"/>
                <w:numId w:val="1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Automate processes to manage energy-saving initiatives, such as optimizing IoT device usage during off-peak hours.</w:t>
            </w:r>
          </w:p>
          <w:p w:rsidR="004F0EAE" w:rsidRPr="009D7057" w:rsidRDefault="004F0EAE" w:rsidP="005A554D">
            <w:pPr>
              <w:pStyle w:val="NormalWeb"/>
              <w:numPr>
                <w:ilvl w:val="0"/>
                <w:numId w:val="1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Tableau Analysis:</w:t>
            </w:r>
          </w:p>
          <w:p w:rsidR="004F0EAE" w:rsidRPr="009D7057" w:rsidRDefault="004F0EAE" w:rsidP="005A554D">
            <w:pPr>
              <w:pStyle w:val="NormalWeb"/>
              <w:numPr>
                <w:ilvl w:val="1"/>
                <w:numId w:val="1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 energy savings: $$\text{Energy Saved} = \int_{t_1}^{t_2} \big(P_{initial}(t) - P_{optimized}(t)\big) \, dt$$ This tracks power consumption before and after optimization efforts.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79" w:name="_Toc193722395"/>
            <w:r w:rsidRPr="009D7057">
              <w:rPr>
                <w:rStyle w:val="Strong"/>
                <w:b w:val="0"/>
                <w:bCs w:val="0"/>
                <w:sz w:val="24"/>
                <w:szCs w:val="24"/>
              </w:rPr>
              <w:t>Experimental Topics</w:t>
            </w:r>
            <w:bookmarkEnd w:id="79"/>
          </w:p>
          <w:p w:rsidR="004F0EAE" w:rsidRPr="009D7057" w:rsidRDefault="004F0EAE" w:rsidP="005A554D">
            <w:pPr>
              <w:pStyle w:val="NormalWeb"/>
              <w:numPr>
                <w:ilvl w:val="0"/>
                <w:numId w:val="1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Salesforce and IoT for Electrical Hardware Monitoring:</w:t>
            </w:r>
          </w:p>
          <w:p w:rsidR="004F0EAE" w:rsidRPr="009D7057" w:rsidRDefault="004F0EAE" w:rsidP="005A554D">
            <w:pPr>
              <w:pStyle w:val="NormalWeb"/>
              <w:numPr>
                <w:ilvl w:val="1"/>
                <w:numId w:val="1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integrating Salesforce IoT Cloud to monitor hardware operations in real-time.</w:t>
            </w:r>
          </w:p>
          <w:p w:rsidR="004F0EAE" w:rsidRPr="009D7057" w:rsidRDefault="004F0EAE" w:rsidP="005A554D">
            <w:pPr>
              <w:pStyle w:val="NormalWeb"/>
              <w:numPr>
                <w:ilvl w:val="1"/>
                <w:numId w:val="1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 on anomaly detection and automated fault reporting workflows.</w:t>
            </w:r>
          </w:p>
          <w:p w:rsidR="004F0EAE" w:rsidRPr="009D7057" w:rsidRDefault="004F0EAE" w:rsidP="005A554D">
            <w:pPr>
              <w:pStyle w:val="NormalWeb"/>
              <w:numPr>
                <w:ilvl w:val="0"/>
                <w:numId w:val="1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Tableau in Energy Efficiency Analysis:</w:t>
            </w:r>
          </w:p>
          <w:p w:rsidR="004F0EAE" w:rsidRPr="009D7057" w:rsidRDefault="004F0EAE" w:rsidP="005A554D">
            <w:pPr>
              <w:pStyle w:val="NormalWeb"/>
              <w:numPr>
                <w:ilvl w:val="1"/>
                <w:numId w:val="1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Explore how Tableau dashboards can improve visibility of energy consumption patterns in industrial settings.</w:t>
            </w:r>
          </w:p>
          <w:p w:rsidR="004F0EAE" w:rsidRPr="009D7057" w:rsidRDefault="004F0EAE" w:rsidP="005A554D">
            <w:pPr>
              <w:pStyle w:val="NormalWeb"/>
              <w:numPr>
                <w:ilvl w:val="1"/>
                <w:numId w:val="1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integrating predictive analytics to forecast energy demands.</w:t>
            </w:r>
          </w:p>
          <w:p w:rsidR="004F0EAE" w:rsidRPr="009D7057" w:rsidRDefault="004F0EAE" w:rsidP="005A554D">
            <w:pPr>
              <w:pStyle w:val="NormalWeb"/>
              <w:numPr>
                <w:ilvl w:val="0"/>
                <w:numId w:val="1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Skill Training via Trailhead for Smart Systems:</w:t>
            </w:r>
          </w:p>
          <w:p w:rsidR="004F0EAE" w:rsidRPr="009D7057" w:rsidRDefault="004F0EAE" w:rsidP="005A554D">
            <w:pPr>
              <w:pStyle w:val="NormalWeb"/>
              <w:numPr>
                <w:ilvl w:val="1"/>
                <w:numId w:val="1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how Trailhead training improves the ability of professionals to configure Salesforce and Tableau for electrical hardware projects.</w:t>
            </w:r>
          </w:p>
          <w:p w:rsidR="004F0EAE" w:rsidRPr="009D7057" w:rsidRDefault="004F0EAE" w:rsidP="005A554D">
            <w:pPr>
              <w:pStyle w:val="NormalWeb"/>
              <w:numPr>
                <w:ilvl w:val="1"/>
                <w:numId w:val="1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measuring skill acquisition rates versus project outcomes.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1.21.1 The Metropolitan Police Service (Met Police) in the UK is one of the most prominent law enforcement agencies, and experimental studies in policing, governance, and technology implementation offer numerous possibilities. Here's a detailed background and potential research topics focusing on "block marks," which may refer to policing strategies, community markers, or system blockages in law enforcement operations: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0" w:name="_Toc193722396"/>
            <w:r w:rsidRPr="009D7057">
              <w:rPr>
                <w:rStyle w:val="Strong"/>
                <w:b w:val="0"/>
                <w:bCs w:val="0"/>
                <w:sz w:val="24"/>
                <w:szCs w:val="24"/>
              </w:rPr>
              <w:t>Background on the Met Police UK</w:t>
            </w:r>
            <w:bookmarkEnd w:id="80"/>
          </w:p>
          <w:p w:rsidR="004F0EAE" w:rsidRPr="009D7057" w:rsidRDefault="004F0EAE" w:rsidP="005A554D">
            <w:pPr>
              <w:pStyle w:val="NormalWeb"/>
              <w:numPr>
                <w:ilvl w:val="0"/>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Law Enforcement Mission:</w:t>
            </w:r>
          </w:p>
          <w:p w:rsidR="004F0EAE" w:rsidRPr="009D7057" w:rsidRDefault="004F0EAE" w:rsidP="005A554D">
            <w:pPr>
              <w:pStyle w:val="NormalWeb"/>
              <w:numPr>
                <w:ilvl w:val="1"/>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Met Police operates to maintain public safety and order in Greater London. Its scope includes crime prevention, response, and counterterrorism efforts.</w:t>
            </w:r>
          </w:p>
          <w:p w:rsidR="004F0EAE" w:rsidRPr="009D7057" w:rsidRDefault="004F0EAE" w:rsidP="005A554D">
            <w:pPr>
              <w:pStyle w:val="NormalWeb"/>
              <w:numPr>
                <w:ilvl w:val="1"/>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organization works closely with community policing strategies to engage with diverse populations.</w:t>
            </w:r>
          </w:p>
          <w:p w:rsidR="004F0EAE" w:rsidRPr="009D7057" w:rsidRDefault="004F0EAE" w:rsidP="005A554D">
            <w:pPr>
              <w:pStyle w:val="NormalWeb"/>
              <w:numPr>
                <w:ilvl w:val="0"/>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Technology Integration:</w:t>
            </w:r>
          </w:p>
          <w:p w:rsidR="004F0EAE" w:rsidRPr="009D7057" w:rsidRDefault="004F0EAE" w:rsidP="005A554D">
            <w:pPr>
              <w:pStyle w:val="NormalWeb"/>
              <w:numPr>
                <w:ilvl w:val="1"/>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Met Police has been adopting advanced technologies, including body-worn cameras, data analytics, and predictive policing models.</w:t>
            </w:r>
          </w:p>
          <w:p w:rsidR="004F0EAE" w:rsidRPr="009D7057" w:rsidRDefault="004F0EAE" w:rsidP="005A554D">
            <w:pPr>
              <w:pStyle w:val="NormalWeb"/>
              <w:numPr>
                <w:ilvl w:val="1"/>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Blocked operations or system inefficiencies are challenges the department aims to address through technology and reform.</w:t>
            </w:r>
          </w:p>
          <w:p w:rsidR="004F0EAE" w:rsidRPr="009D7057" w:rsidRDefault="004F0EAE" w:rsidP="005A554D">
            <w:pPr>
              <w:pStyle w:val="NormalWeb"/>
              <w:numPr>
                <w:ilvl w:val="0"/>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Community Engagement:</w:t>
            </w:r>
          </w:p>
          <w:p w:rsidR="004F0EAE" w:rsidRPr="009D7057" w:rsidRDefault="004F0EAE" w:rsidP="005A554D">
            <w:pPr>
              <w:pStyle w:val="NormalWeb"/>
              <w:numPr>
                <w:ilvl w:val="1"/>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Programs focus on building trust between the police and local communities through collaborative problem-solving and transparency initiatives.</w:t>
            </w:r>
          </w:p>
          <w:p w:rsidR="004F0EAE" w:rsidRPr="009D7057" w:rsidRDefault="004F0EAE" w:rsidP="005A554D">
            <w:pPr>
              <w:pStyle w:val="NormalWeb"/>
              <w:numPr>
                <w:ilvl w:val="0"/>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Operational Challenges:</w:t>
            </w:r>
          </w:p>
          <w:p w:rsidR="004F0EAE" w:rsidRPr="009D7057" w:rsidRDefault="004F0EAE" w:rsidP="005A554D">
            <w:pPr>
              <w:pStyle w:val="NormalWeb"/>
              <w:numPr>
                <w:ilvl w:val="1"/>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Budget constraints, resource allocation, and accountability are ongoing issues.</w:t>
            </w:r>
          </w:p>
          <w:p w:rsidR="004F0EAE" w:rsidRPr="009D7057" w:rsidRDefault="004F0EAE" w:rsidP="005A554D">
            <w:pPr>
              <w:pStyle w:val="NormalWeb"/>
              <w:numPr>
                <w:ilvl w:val="1"/>
                <w:numId w:val="1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"Block marks" could symbolize procedural or systemic blockages, including administrative hurdles, data flow interruptions, or social challenges like distrust in policing.</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1" w:name="_Toc193722397"/>
            <w:r w:rsidRPr="009D7057">
              <w:rPr>
                <w:rStyle w:val="Strong"/>
                <w:b w:val="0"/>
                <w:bCs w:val="0"/>
                <w:sz w:val="24"/>
                <w:szCs w:val="24"/>
              </w:rPr>
              <w:t>Experimental Topics</w:t>
            </w:r>
            <w:bookmarkEnd w:id="81"/>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Technology Implementation</w:t>
            </w:r>
          </w:p>
          <w:p w:rsidR="004F0EAE" w:rsidRPr="009D7057" w:rsidRDefault="004F0EAE" w:rsidP="005A554D">
            <w:pPr>
              <w:pStyle w:val="NormalWeb"/>
              <w:numPr>
                <w:ilvl w:val="0"/>
                <w:numId w:val="1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Predictive Policing Models</w:t>
            </w:r>
          </w:p>
          <w:p w:rsidR="004F0EAE" w:rsidRPr="009D7057" w:rsidRDefault="004F0EAE" w:rsidP="005A554D">
            <w:pPr>
              <w:pStyle w:val="NormalWeb"/>
              <w:numPr>
                <w:ilvl w:val="1"/>
                <w:numId w:val="1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how predictive algorithms help identify high-crime areas and allocate resources effectively.</w:t>
            </w:r>
          </w:p>
          <w:p w:rsidR="004F0EAE" w:rsidRPr="009D7057" w:rsidRDefault="004F0EAE" w:rsidP="005A554D">
            <w:pPr>
              <w:pStyle w:val="NormalWeb"/>
              <w:numPr>
                <w:ilvl w:val="1"/>
                <w:numId w:val="1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the accuracy of crime prevention in areas flagged by predictive systems.</w:t>
            </w:r>
          </w:p>
          <w:p w:rsidR="004F0EAE" w:rsidRPr="009D7057" w:rsidRDefault="004F0EAE" w:rsidP="005A554D">
            <w:pPr>
              <w:pStyle w:val="NormalWeb"/>
              <w:numPr>
                <w:ilvl w:val="0"/>
                <w:numId w:val="1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Body-Worn Cameras and Trust Building</w:t>
            </w:r>
          </w:p>
          <w:p w:rsidR="004F0EAE" w:rsidRPr="009D7057" w:rsidRDefault="004F0EAE" w:rsidP="005A554D">
            <w:pPr>
              <w:pStyle w:val="NormalWeb"/>
              <w:numPr>
                <w:ilvl w:val="1"/>
                <w:numId w:val="1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the impact of body-worn cameras on transparency and citizen trust.</w:t>
            </w:r>
          </w:p>
          <w:p w:rsidR="004F0EAE" w:rsidRPr="009D7057" w:rsidRDefault="004F0EAE" w:rsidP="005A554D">
            <w:pPr>
              <w:pStyle w:val="NormalWeb"/>
              <w:numPr>
                <w:ilvl w:val="1"/>
                <w:numId w:val="1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complaint rates and community feedback pre- and post-implementation.</w:t>
            </w:r>
          </w:p>
          <w:p w:rsidR="004F0EAE" w:rsidRPr="009D7057" w:rsidRDefault="004F0EAE" w:rsidP="005A554D">
            <w:pPr>
              <w:pStyle w:val="NormalWeb"/>
              <w:numPr>
                <w:ilvl w:val="0"/>
                <w:numId w:val="1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Flow Blockage in Law Enforcement Systems</w:t>
            </w:r>
          </w:p>
          <w:p w:rsidR="004F0EAE" w:rsidRPr="009D7057" w:rsidRDefault="004F0EAE" w:rsidP="005A554D">
            <w:pPr>
              <w:pStyle w:val="NormalWeb"/>
              <w:numPr>
                <w:ilvl w:val="1"/>
                <w:numId w:val="1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the causes and impacts of system inefficiencies in data sharing between departments.</w:t>
            </w:r>
          </w:p>
          <w:p w:rsidR="004F0EAE" w:rsidRPr="009D7057" w:rsidRDefault="004F0EAE" w:rsidP="005A554D">
            <w:pPr>
              <w:pStyle w:val="NormalWeb"/>
              <w:numPr>
                <w:ilvl w:val="1"/>
                <w:numId w:val="1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Propose solutions for seamless information sharing across units.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Community Engagement</w:t>
            </w:r>
          </w:p>
          <w:p w:rsidR="004F0EAE" w:rsidRPr="009D7057" w:rsidRDefault="004F0EAE" w:rsidP="005A554D">
            <w:pPr>
              <w:pStyle w:val="NormalWeb"/>
              <w:numPr>
                <w:ilvl w:val="0"/>
                <w:numId w:val="1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Community Perception of Police Presence</w:t>
            </w:r>
          </w:p>
          <w:p w:rsidR="004F0EAE" w:rsidRPr="009D7057" w:rsidRDefault="004F0EAE" w:rsidP="005A554D">
            <w:pPr>
              <w:pStyle w:val="NormalWeb"/>
              <w:numPr>
                <w:ilvl w:val="1"/>
                <w:numId w:val="1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block-based police patrols influence community perceptions of safety.</w:t>
            </w:r>
          </w:p>
          <w:p w:rsidR="004F0EAE" w:rsidRPr="009D7057" w:rsidRDefault="004F0EAE" w:rsidP="005A554D">
            <w:pPr>
              <w:pStyle w:val="NormalWeb"/>
              <w:numPr>
                <w:ilvl w:val="1"/>
                <w:numId w:val="1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areas with intensive patrols to those with minimal coverage.</w:t>
            </w:r>
          </w:p>
          <w:p w:rsidR="004F0EAE" w:rsidRPr="009D7057" w:rsidRDefault="004F0EAE" w:rsidP="005A554D">
            <w:pPr>
              <w:pStyle w:val="NormalWeb"/>
              <w:numPr>
                <w:ilvl w:val="0"/>
                <w:numId w:val="1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Addressing Distrust through Restorative Practices</w:t>
            </w:r>
          </w:p>
          <w:p w:rsidR="004F0EAE" w:rsidRPr="009D7057" w:rsidRDefault="004F0EAE" w:rsidP="005A554D">
            <w:pPr>
              <w:pStyle w:val="NormalWeb"/>
              <w:numPr>
                <w:ilvl w:val="1"/>
                <w:numId w:val="1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Examine the outcomes of restorative justice programs on reducing community-police tensions.</w:t>
            </w:r>
          </w:p>
          <w:p w:rsidR="004F0EAE" w:rsidRPr="009D7057" w:rsidRDefault="004F0EAE" w:rsidP="005A554D">
            <w:pPr>
              <w:pStyle w:val="NormalWeb"/>
              <w:numPr>
                <w:ilvl w:val="1"/>
                <w:numId w:val="1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recidivism and satisfaction rates post-program implementation.</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Operational Effectiveness</w:t>
            </w:r>
          </w:p>
          <w:p w:rsidR="004F0EAE" w:rsidRPr="009D7057" w:rsidRDefault="004F0EAE" w:rsidP="005A554D">
            <w:pPr>
              <w:pStyle w:val="NormalWeb"/>
              <w:numPr>
                <w:ilvl w:val="0"/>
                <w:numId w:val="1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Resource Allocation in High-Density Blocks</w:t>
            </w:r>
          </w:p>
          <w:p w:rsidR="004F0EAE" w:rsidRPr="009D7057" w:rsidRDefault="004F0EAE" w:rsidP="005A554D">
            <w:pPr>
              <w:pStyle w:val="NormalWeb"/>
              <w:numPr>
                <w:ilvl w:val="1"/>
                <w:numId w:val="1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strategies for optimizing resource distribution in densely populated urban blocks.</w:t>
            </w:r>
          </w:p>
          <w:p w:rsidR="004F0EAE" w:rsidRPr="009D7057" w:rsidRDefault="004F0EAE" w:rsidP="005A554D">
            <w:pPr>
              <w:pStyle w:val="NormalWeb"/>
              <w:numPr>
                <w:ilvl w:val="1"/>
                <w:numId w:val="1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crime rates and response times with varying allocation models.</w:t>
            </w:r>
          </w:p>
          <w:p w:rsidR="004F0EAE" w:rsidRPr="009D7057" w:rsidRDefault="004F0EAE" w:rsidP="005A554D">
            <w:pPr>
              <w:pStyle w:val="NormalWeb"/>
              <w:numPr>
                <w:ilvl w:val="0"/>
                <w:numId w:val="1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Policing Blockages in Emergency Response</w:t>
            </w:r>
          </w:p>
          <w:p w:rsidR="004F0EAE" w:rsidRPr="009D7057" w:rsidRDefault="004F0EAE" w:rsidP="005A554D">
            <w:pPr>
              <w:pStyle w:val="NormalWeb"/>
              <w:numPr>
                <w:ilvl w:val="1"/>
                <w:numId w:val="1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impact of administrative or procedural blockages on emergency response times.</w:t>
            </w:r>
          </w:p>
          <w:p w:rsidR="004F0EAE" w:rsidRPr="009D7057" w:rsidRDefault="004F0EAE" w:rsidP="005A554D">
            <w:pPr>
              <w:pStyle w:val="NormalWeb"/>
              <w:numPr>
                <w:ilvl w:val="1"/>
                <w:numId w:val="1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Implement process improvements and measure performance changes.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Metropolitan Police Service (Met Police) in the UK plays a crucial role in law enforcement, community safety, and professional career development. Exploring their training programs and career paths provides meaningful insights into law enforcement innovation. Below is a structured background and potential experimental topics related to Met Police careers, training, and the concept of "blockmark," which may relate to operational blocks, procedural benchmarks, or performance indicators: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2" w:name="_Toc193722398"/>
            <w:r w:rsidRPr="009D7057">
              <w:rPr>
                <w:rStyle w:val="Strong"/>
                <w:b w:val="0"/>
                <w:bCs w:val="0"/>
                <w:sz w:val="24"/>
                <w:szCs w:val="24"/>
              </w:rPr>
              <w:t>Background on Met Police Training and Careers</w:t>
            </w:r>
            <w:bookmarkEnd w:id="82"/>
          </w:p>
          <w:p w:rsidR="004F0EAE" w:rsidRPr="009D7057" w:rsidRDefault="004F0EAE" w:rsidP="005A554D">
            <w:pPr>
              <w:pStyle w:val="NormalWeb"/>
              <w:numPr>
                <w:ilvl w:val="0"/>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 Development:</w:t>
            </w:r>
          </w:p>
          <w:p w:rsidR="004F0EAE" w:rsidRPr="009D7057" w:rsidRDefault="004F0EAE" w:rsidP="005A554D">
            <w:pPr>
              <w:pStyle w:val="NormalWeb"/>
              <w:numPr>
                <w:ilvl w:val="1"/>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Met Police offers a range of entry points for aspiring officers and staff, such as the Police Constable Degree Apprenticeship (PCDA), Direct Entry, and graduate schemes.</w:t>
            </w:r>
          </w:p>
          <w:p w:rsidR="004F0EAE" w:rsidRPr="009D7057" w:rsidRDefault="004F0EAE" w:rsidP="005A554D">
            <w:pPr>
              <w:pStyle w:val="NormalWeb"/>
              <w:numPr>
                <w:ilvl w:val="1"/>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Career progression involves specialized roles like counterterrorism, cybercrime, and armed policing.</w:t>
            </w:r>
          </w:p>
          <w:p w:rsidR="004F0EAE" w:rsidRPr="009D7057" w:rsidRDefault="004F0EAE" w:rsidP="005A554D">
            <w:pPr>
              <w:pStyle w:val="NormalWeb"/>
              <w:numPr>
                <w:ilvl w:val="0"/>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Training Programs:</w:t>
            </w:r>
          </w:p>
          <w:p w:rsidR="004F0EAE" w:rsidRPr="009D7057" w:rsidRDefault="004F0EAE" w:rsidP="005A554D">
            <w:pPr>
              <w:pStyle w:val="NormalWeb"/>
              <w:numPr>
                <w:ilvl w:val="1"/>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Comprehensive training is provided at the Met Police Training School, combining theory and practical simulations.</w:t>
            </w:r>
          </w:p>
          <w:p w:rsidR="004F0EAE" w:rsidRPr="009D7057" w:rsidRDefault="004F0EAE" w:rsidP="005A554D">
            <w:pPr>
              <w:pStyle w:val="NormalWeb"/>
              <w:numPr>
                <w:ilvl w:val="1"/>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Key areas include public order management, investigative techniques, and community engagement.</w:t>
            </w:r>
          </w:p>
          <w:p w:rsidR="004F0EAE" w:rsidRPr="009D7057" w:rsidRDefault="004F0EAE" w:rsidP="005A554D">
            <w:pPr>
              <w:pStyle w:val="NormalWeb"/>
              <w:numPr>
                <w:ilvl w:val="0"/>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Operational Benchmarks ("Blockmarks"):</w:t>
            </w:r>
          </w:p>
          <w:p w:rsidR="004F0EAE" w:rsidRPr="009D7057" w:rsidRDefault="004F0EAE" w:rsidP="005A554D">
            <w:pPr>
              <w:pStyle w:val="NormalWeb"/>
              <w:numPr>
                <w:ilvl w:val="1"/>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Blockmarks may refer to procedural standards or checkpoints for evaluating officer performance and operational efficiency.</w:t>
            </w:r>
          </w:p>
          <w:p w:rsidR="004F0EAE" w:rsidRPr="009D7057" w:rsidRDefault="004F0EAE" w:rsidP="005A554D">
            <w:pPr>
              <w:pStyle w:val="NormalWeb"/>
              <w:numPr>
                <w:ilvl w:val="1"/>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benchmarks ensure accountability, compliance with protocols, and alignment with the Met’s mission.</w:t>
            </w:r>
          </w:p>
          <w:p w:rsidR="004F0EAE" w:rsidRPr="009D7057" w:rsidRDefault="004F0EAE" w:rsidP="005A554D">
            <w:pPr>
              <w:pStyle w:val="NormalWeb"/>
              <w:numPr>
                <w:ilvl w:val="0"/>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Use of Technology:</w:t>
            </w:r>
          </w:p>
          <w:p w:rsidR="004F0EAE" w:rsidRPr="009D7057" w:rsidRDefault="004F0EAE" w:rsidP="005A554D">
            <w:pPr>
              <w:pStyle w:val="NormalWeb"/>
              <w:numPr>
                <w:ilvl w:val="1"/>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Advanced technology, like data analytics and AI, is increasingly integrated into police work, supporting crime mapping, predictive policing, and resource allocation.</w:t>
            </w:r>
          </w:p>
          <w:p w:rsidR="004F0EAE" w:rsidRPr="009D7057" w:rsidRDefault="004F0EAE" w:rsidP="005A554D">
            <w:pPr>
              <w:pStyle w:val="NormalWeb"/>
              <w:numPr>
                <w:ilvl w:val="1"/>
                <w:numId w:val="1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Training programs now incorporate technological skills to prepare officers for modern challenges.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3" w:name="_Toc193722399"/>
            <w:r w:rsidRPr="009D7057">
              <w:rPr>
                <w:rStyle w:val="Strong"/>
                <w:b w:val="0"/>
                <w:bCs w:val="0"/>
                <w:sz w:val="24"/>
                <w:szCs w:val="24"/>
              </w:rPr>
              <w:t>Experimental Topics</w:t>
            </w:r>
            <w:bookmarkEnd w:id="83"/>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Training Programs</w:t>
            </w:r>
          </w:p>
          <w:p w:rsidR="004F0EAE" w:rsidRPr="009D7057" w:rsidRDefault="004F0EAE" w:rsidP="005A554D">
            <w:pPr>
              <w:pStyle w:val="NormalWeb"/>
              <w:numPr>
                <w:ilvl w:val="0"/>
                <w:numId w:val="1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Simulation-Based Training</w:t>
            </w:r>
          </w:p>
          <w:p w:rsidR="004F0EAE" w:rsidRPr="009D7057" w:rsidRDefault="004F0EAE" w:rsidP="005A554D">
            <w:pPr>
              <w:pStyle w:val="NormalWeb"/>
              <w:numPr>
                <w:ilvl w:val="1"/>
                <w:numId w:val="1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Compare the success rates of officers trained using real-world simulations versus traditional classroom methods.</w:t>
            </w:r>
          </w:p>
          <w:p w:rsidR="004F0EAE" w:rsidRPr="009D7057" w:rsidRDefault="004F0EAE" w:rsidP="005A554D">
            <w:pPr>
              <w:pStyle w:val="NormalWeb"/>
              <w:numPr>
                <w:ilvl w:val="1"/>
                <w:numId w:val="1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retention of practical skills like de-escalation and crowd control.</w:t>
            </w:r>
          </w:p>
          <w:p w:rsidR="004F0EAE" w:rsidRPr="009D7057" w:rsidRDefault="004F0EAE" w:rsidP="005A554D">
            <w:pPr>
              <w:pStyle w:val="NormalWeb"/>
              <w:numPr>
                <w:ilvl w:val="0"/>
                <w:numId w:val="1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Evaluation of Community Policing Training</w:t>
            </w:r>
          </w:p>
          <w:p w:rsidR="004F0EAE" w:rsidRPr="009D7057" w:rsidRDefault="004F0EAE" w:rsidP="005A554D">
            <w:pPr>
              <w:pStyle w:val="NormalWeb"/>
              <w:numPr>
                <w:ilvl w:val="1"/>
                <w:numId w:val="1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training focused on community engagement impacts public trust in policing.</w:t>
            </w:r>
          </w:p>
          <w:p w:rsidR="004F0EAE" w:rsidRPr="009D7057" w:rsidRDefault="004F0EAE" w:rsidP="005A554D">
            <w:pPr>
              <w:pStyle w:val="NormalWeb"/>
              <w:numPr>
                <w:ilvl w:val="1"/>
                <w:numId w:val="1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trust levels in communities served by officers trained in these techniques to those who weren’t.</w:t>
            </w:r>
          </w:p>
          <w:p w:rsidR="004F0EAE" w:rsidRPr="009D7057" w:rsidRDefault="004F0EAE" w:rsidP="005A554D">
            <w:pPr>
              <w:pStyle w:val="NormalWeb"/>
              <w:numPr>
                <w:ilvl w:val="0"/>
                <w:numId w:val="1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 Progression and Training Accessibility</w:t>
            </w:r>
          </w:p>
          <w:p w:rsidR="004F0EAE" w:rsidRPr="009D7057" w:rsidRDefault="004F0EAE" w:rsidP="005A554D">
            <w:pPr>
              <w:pStyle w:val="NormalWeb"/>
              <w:numPr>
                <w:ilvl w:val="1"/>
                <w:numId w:val="1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whether training accessibility influences career progression for officers across different demographics.</w:t>
            </w:r>
          </w:p>
          <w:p w:rsidR="004F0EAE" w:rsidRPr="009D7057" w:rsidRDefault="004F0EAE" w:rsidP="005A554D">
            <w:pPr>
              <w:pStyle w:val="NormalWeb"/>
              <w:numPr>
                <w:ilvl w:val="1"/>
                <w:numId w:val="1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how diversity and inclusion policies impact training outcomes and promotions.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Operational Blockmarks</w:t>
            </w:r>
          </w:p>
          <w:p w:rsidR="004F0EAE" w:rsidRPr="009D7057" w:rsidRDefault="004F0EAE" w:rsidP="005A554D">
            <w:pPr>
              <w:pStyle w:val="NormalWeb"/>
              <w:numPr>
                <w:ilvl w:val="0"/>
                <w:numId w:val="1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Performance Metrics in Crime Prevention</w:t>
            </w:r>
          </w:p>
          <w:p w:rsidR="004F0EAE" w:rsidRPr="009D7057" w:rsidRDefault="004F0EAE" w:rsidP="005A554D">
            <w:pPr>
              <w:pStyle w:val="NormalWeb"/>
              <w:numPr>
                <w:ilvl w:val="1"/>
                <w:numId w:val="1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the effectiveness of procedural benchmarks in preventing specific types of crimes.</w:t>
            </w:r>
          </w:p>
          <w:p w:rsidR="004F0EAE" w:rsidRPr="009D7057" w:rsidRDefault="004F0EAE" w:rsidP="005A554D">
            <w:pPr>
              <w:pStyle w:val="NormalWeb"/>
              <w:numPr>
                <w:ilvl w:val="1"/>
                <w:numId w:val="1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crime reduction rates in areas with strict adherence to blockmarks.</w:t>
            </w:r>
          </w:p>
          <w:p w:rsidR="004F0EAE" w:rsidRPr="009D7057" w:rsidRDefault="004F0EAE" w:rsidP="005A554D">
            <w:pPr>
              <w:pStyle w:val="NormalWeb"/>
              <w:numPr>
                <w:ilvl w:val="0"/>
                <w:numId w:val="1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Technology Training Impact on Performance</w:t>
            </w:r>
          </w:p>
          <w:p w:rsidR="004F0EAE" w:rsidRPr="009D7057" w:rsidRDefault="004F0EAE" w:rsidP="005A554D">
            <w:pPr>
              <w:pStyle w:val="NormalWeb"/>
              <w:numPr>
                <w:ilvl w:val="1"/>
                <w:numId w:val="1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impact of training officers in predictive policing technologies on operational efficiency.</w:t>
            </w:r>
          </w:p>
          <w:p w:rsidR="004F0EAE" w:rsidRPr="009D7057" w:rsidRDefault="004F0EAE" w:rsidP="005A554D">
            <w:pPr>
              <w:pStyle w:val="NormalWeb"/>
              <w:numPr>
                <w:ilvl w:val="1"/>
                <w:numId w:val="1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response times and crime-solving rates pre- and post-implementation.</w:t>
            </w:r>
          </w:p>
          <w:p w:rsidR="004F0EAE" w:rsidRPr="009D7057" w:rsidRDefault="004F0EAE" w:rsidP="005A554D">
            <w:pPr>
              <w:pStyle w:val="NormalWeb"/>
              <w:numPr>
                <w:ilvl w:val="0"/>
                <w:numId w:val="1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Blockmarks for Officer Well-Being</w:t>
            </w:r>
          </w:p>
          <w:p w:rsidR="004F0EAE" w:rsidRPr="009D7057" w:rsidRDefault="004F0EAE" w:rsidP="005A554D">
            <w:pPr>
              <w:pStyle w:val="NormalWeb"/>
              <w:numPr>
                <w:ilvl w:val="1"/>
                <w:numId w:val="1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the inclusion of mental health and well-being blockmarks in officer evaluations.</w:t>
            </w:r>
          </w:p>
          <w:p w:rsidR="004F0EAE" w:rsidRPr="009D7057" w:rsidRDefault="004F0EAE" w:rsidP="005A554D">
            <w:pPr>
              <w:pStyle w:val="NormalWeb"/>
              <w:numPr>
                <w:ilvl w:val="1"/>
                <w:numId w:val="1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changes in job satisfaction and performance among officers.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topics provide opportunities to explore the effectiveness of Met Police training programs, blockmark benchmarks, and their impact on officer careers and community</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Metropolitan Police Service (Met Police) in the UK utilizes a combination of advanced hardware, software, and data systems to enhance its operations, and exploring their configurations and calculations in this context can reveal opportunities for optimization. Here's a structured background and experimental ideas for calculations, sizing, and configurations involving the Met Police’s use of data, hardware, and software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4" w:name="_Toc193722400"/>
            <w:r w:rsidRPr="009D7057">
              <w:rPr>
                <w:rStyle w:val="Strong"/>
                <w:b w:val="0"/>
                <w:bCs w:val="0"/>
                <w:sz w:val="24"/>
                <w:szCs w:val="24"/>
              </w:rPr>
              <w:t>Background on the Met Police’s Use of Technology</w:t>
            </w:r>
            <w:bookmarkEnd w:id="84"/>
          </w:p>
          <w:p w:rsidR="004F0EAE" w:rsidRPr="009D7057" w:rsidRDefault="004F0EAE" w:rsidP="005A554D">
            <w:pPr>
              <w:pStyle w:val="NormalWeb"/>
              <w:numPr>
                <w:ilvl w:val="0"/>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Hardware Systems:</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Infrastructure:</w:t>
            </w:r>
            <w:r w:rsidRPr="009D7057">
              <w:rPr>
                <w:rFonts w:asciiTheme="majorHAnsi" w:hAnsiTheme="majorHAnsi"/>
              </w:rPr>
              <w:t xml:space="preserve"> Includes communication devices (e.g., radios, CCTV systems), servers for data storage, and control room technology.</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and Sensors:</w:t>
            </w:r>
            <w:r w:rsidRPr="009D7057">
              <w:rPr>
                <w:rFonts w:asciiTheme="majorHAnsi" w:hAnsiTheme="majorHAnsi"/>
              </w:rPr>
              <w:t xml:space="preserve"> The Met uses IoT-enabled devices like traffic sensors and surveillance tools for real-time monitoring.</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Scaling and Sizing:</w:t>
            </w:r>
            <w:r w:rsidRPr="009D7057">
              <w:rPr>
                <w:rFonts w:asciiTheme="majorHAnsi" w:hAnsiTheme="majorHAnsi"/>
              </w:rPr>
              <w:t xml:space="preserve"> Proper hardware sizing ensures efficient data processing, secure storage, and fast retrieval for operations.</w:t>
            </w:r>
          </w:p>
          <w:p w:rsidR="004F0EAE" w:rsidRPr="009D7057" w:rsidRDefault="004F0EAE" w:rsidP="005A554D">
            <w:pPr>
              <w:pStyle w:val="NormalWeb"/>
              <w:numPr>
                <w:ilvl w:val="0"/>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Software Systems:</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Management Tools:</w:t>
            </w:r>
            <w:r w:rsidRPr="009D7057">
              <w:rPr>
                <w:rFonts w:asciiTheme="majorHAnsi" w:hAnsiTheme="majorHAnsi"/>
              </w:rPr>
              <w:t xml:space="preserve"> Systems like HOLMES (Home Office Large Major Enquiry System) are used for managing large investigations.</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Predictive Policing:</w:t>
            </w:r>
            <w:r w:rsidRPr="009D7057">
              <w:rPr>
                <w:rFonts w:asciiTheme="majorHAnsi" w:hAnsiTheme="majorHAnsi"/>
              </w:rPr>
              <w:t xml:space="preserve"> Software tools analyze historical crime data to predict and prevent incidents.</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Configuration Capabilities:</w:t>
            </w:r>
            <w:r w:rsidRPr="009D7057">
              <w:rPr>
                <w:rFonts w:asciiTheme="majorHAnsi" w:hAnsiTheme="majorHAnsi"/>
              </w:rPr>
              <w:t xml:space="preserve"> Customized applications manage workflows, resource allocation, and crime reporting.</w:t>
            </w:r>
          </w:p>
          <w:p w:rsidR="004F0EAE" w:rsidRPr="009D7057" w:rsidRDefault="004F0EAE" w:rsidP="005A554D">
            <w:pPr>
              <w:pStyle w:val="NormalWeb"/>
              <w:numPr>
                <w:ilvl w:val="0"/>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Utilization:</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Operational Data:</w:t>
            </w:r>
            <w:r w:rsidRPr="009D7057">
              <w:rPr>
                <w:rFonts w:asciiTheme="majorHAnsi" w:hAnsiTheme="majorHAnsi"/>
              </w:rPr>
              <w:t xml:space="preserve"> Includes crime statistics, incident reports, and officer performance metrics.</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Analysis and Visualization:</w:t>
            </w:r>
            <w:r w:rsidRPr="009D7057">
              <w:rPr>
                <w:rFonts w:asciiTheme="majorHAnsi" w:hAnsiTheme="majorHAnsi"/>
              </w:rPr>
              <w:t xml:space="preserve"> Data is visualized using tools like dashboards, enabling actionable insights.</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Security Compliance:</w:t>
            </w:r>
            <w:r w:rsidRPr="009D7057">
              <w:rPr>
                <w:rFonts w:asciiTheme="majorHAnsi" w:hAnsiTheme="majorHAnsi"/>
              </w:rPr>
              <w:t xml:space="preserve"> Ensures adherence to data protection regulations like GDPR.</w:t>
            </w:r>
          </w:p>
          <w:p w:rsidR="004F0EAE" w:rsidRPr="009D7057" w:rsidRDefault="004F0EAE" w:rsidP="005A554D">
            <w:pPr>
              <w:pStyle w:val="NormalWeb"/>
              <w:numPr>
                <w:ilvl w:val="0"/>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Challenges and Opportunities:</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Balancing hardware scalability with cost-effectiveness.</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Configuring software systems to adapt to diverse policing needs.</w:t>
            </w:r>
          </w:p>
          <w:p w:rsidR="004F0EAE" w:rsidRPr="009D7057" w:rsidRDefault="004F0EAE" w:rsidP="005A554D">
            <w:pPr>
              <w:pStyle w:val="NormalWeb"/>
              <w:numPr>
                <w:ilvl w:val="1"/>
                <w:numId w:val="1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Ensuring interoperability among devices and platforms.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5" w:name="_Toc193722401"/>
            <w:r w:rsidRPr="009D7057">
              <w:rPr>
                <w:rStyle w:val="Strong"/>
                <w:b w:val="0"/>
                <w:bCs w:val="0"/>
                <w:sz w:val="24"/>
                <w:szCs w:val="24"/>
              </w:rPr>
              <w:t>Experimental Topics</w:t>
            </w:r>
            <w:bookmarkEnd w:id="85"/>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Hardware Configuration and Sizing</w:t>
            </w:r>
          </w:p>
          <w:p w:rsidR="004F0EAE" w:rsidRPr="009D7057" w:rsidRDefault="004F0EAE" w:rsidP="005A554D">
            <w:pPr>
              <w:pStyle w:val="NormalWeb"/>
              <w:numPr>
                <w:ilvl w:val="0"/>
                <w:numId w:val="1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Optimizing Server Capacity for Crime Data Management</w:t>
            </w:r>
          </w:p>
          <w:p w:rsidR="004F0EAE" w:rsidRPr="009D7057" w:rsidRDefault="004F0EAE" w:rsidP="005A554D">
            <w:pPr>
              <w:pStyle w:val="NormalWeb"/>
              <w:numPr>
                <w:ilvl w:val="1"/>
                <w:numId w:val="1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Determine the optimal server size for secure and efficient storage of incident reports.</w:t>
            </w:r>
          </w:p>
          <w:p w:rsidR="004F0EAE" w:rsidRPr="009D7057" w:rsidRDefault="004F0EAE" w:rsidP="005A554D">
            <w:pPr>
              <w:pStyle w:val="NormalWeb"/>
              <w:numPr>
                <w:ilvl w:val="1"/>
                <w:numId w:val="1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Use data flow equations to model storage requirements over time: $$\text{Capacity} = \int_{t_1}^{t_2} \text{Data_{input}}(t) - \text{Data_{archived}}(t) \, dt$$</w:t>
            </w:r>
          </w:p>
          <w:p w:rsidR="004F0EAE" w:rsidRPr="009D7057" w:rsidRDefault="004F0EAE" w:rsidP="005A554D">
            <w:pPr>
              <w:pStyle w:val="NormalWeb"/>
              <w:numPr>
                <w:ilvl w:val="0"/>
                <w:numId w:val="1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Network Sizing for Urban Surveillance</w:t>
            </w:r>
          </w:p>
          <w:p w:rsidR="004F0EAE" w:rsidRPr="009D7057" w:rsidRDefault="004F0EAE" w:rsidP="005A554D">
            <w:pPr>
              <w:pStyle w:val="NormalWeb"/>
              <w:numPr>
                <w:ilvl w:val="1"/>
                <w:numId w:val="1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capacity of IoT devices to handle dense urban traffic monitoring.</w:t>
            </w:r>
          </w:p>
          <w:p w:rsidR="004F0EAE" w:rsidRPr="009D7057" w:rsidRDefault="004F0EAE" w:rsidP="005A554D">
            <w:pPr>
              <w:pStyle w:val="NormalWeb"/>
              <w:numPr>
                <w:ilvl w:val="1"/>
                <w:numId w:val="1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real-time data transmission accuracy and latency.</w:t>
            </w:r>
          </w:p>
          <w:p w:rsidR="004F0EAE" w:rsidRPr="009D7057" w:rsidRDefault="004F0EAE" w:rsidP="005A554D">
            <w:pPr>
              <w:pStyle w:val="NormalWeb"/>
              <w:numPr>
                <w:ilvl w:val="0"/>
                <w:numId w:val="1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Efficiency of Control Room Hardware</w:t>
            </w:r>
          </w:p>
          <w:p w:rsidR="004F0EAE" w:rsidRPr="009D7057" w:rsidRDefault="004F0EAE" w:rsidP="005A554D">
            <w:pPr>
              <w:pStyle w:val="NormalWeb"/>
              <w:numPr>
                <w:ilvl w:val="1"/>
                <w:numId w:val="1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the power consumption of hardware used in police control rooms.</w:t>
            </w:r>
          </w:p>
          <w:p w:rsidR="004F0EAE" w:rsidRPr="009D7057" w:rsidRDefault="004F0EAE" w:rsidP="005A554D">
            <w:pPr>
              <w:pStyle w:val="NormalWeb"/>
              <w:numPr>
                <w:ilvl w:val="1"/>
                <w:numId w:val="1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energy usage under normal and peak loads to identify inefficiencies.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Software Configuration and Data Analysis</w:t>
            </w:r>
          </w:p>
          <w:p w:rsidR="004F0EAE" w:rsidRPr="009D7057" w:rsidRDefault="004F0EAE" w:rsidP="005A554D">
            <w:pPr>
              <w:pStyle w:val="NormalWeb"/>
              <w:numPr>
                <w:ilvl w:val="0"/>
                <w:numId w:val="1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Crime Prediction Accuracy of Software Tools</w:t>
            </w:r>
          </w:p>
          <w:p w:rsidR="004F0EAE" w:rsidRPr="009D7057" w:rsidRDefault="004F0EAE" w:rsidP="005A554D">
            <w:pPr>
              <w:pStyle w:val="NormalWeb"/>
              <w:numPr>
                <w:ilvl w:val="1"/>
                <w:numId w:val="1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predictive policing software by comparing its forecasts against real incident trends.</w:t>
            </w:r>
          </w:p>
          <w:p w:rsidR="004F0EAE" w:rsidRPr="009D7057" w:rsidRDefault="004F0EAE" w:rsidP="005A554D">
            <w:pPr>
              <w:pStyle w:val="NormalWeb"/>
              <w:numPr>
                <w:ilvl w:val="1"/>
                <w:numId w:val="1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Measure prediction accuracy: $$\text{Accuracy} = \int_{t_1}^{t_2} \big|\text{Predicted Crimes}(t) - \text{Actual Crimes}(t)\big| \, dt$$</w:t>
            </w:r>
          </w:p>
          <w:p w:rsidR="004F0EAE" w:rsidRPr="009D7057" w:rsidRDefault="004F0EAE" w:rsidP="005A554D">
            <w:pPr>
              <w:pStyle w:val="NormalWeb"/>
              <w:numPr>
                <w:ilvl w:val="0"/>
                <w:numId w:val="1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Optimizing Software Workflow Configurations</w:t>
            </w:r>
          </w:p>
          <w:p w:rsidR="004F0EAE" w:rsidRPr="009D7057" w:rsidRDefault="004F0EAE" w:rsidP="005A554D">
            <w:pPr>
              <w:pStyle w:val="NormalWeb"/>
              <w:numPr>
                <w:ilvl w:val="1"/>
                <w:numId w:val="1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workflow customization in software impacts officer response times.</w:t>
            </w:r>
          </w:p>
          <w:p w:rsidR="004F0EAE" w:rsidRPr="009D7057" w:rsidRDefault="004F0EAE" w:rsidP="005A554D">
            <w:pPr>
              <w:pStyle w:val="NormalWeb"/>
              <w:numPr>
                <w:ilvl w:val="1"/>
                <w:numId w:val="1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Configure workflows to reduce response delays in emergency scenarios.</w:t>
            </w:r>
          </w:p>
          <w:p w:rsidR="004F0EAE" w:rsidRPr="009D7057" w:rsidRDefault="004F0EAE" w:rsidP="005A554D">
            <w:pPr>
              <w:pStyle w:val="NormalWeb"/>
              <w:numPr>
                <w:ilvl w:val="0"/>
                <w:numId w:val="1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Visualizing Crime Data for Decision-Making</w:t>
            </w:r>
          </w:p>
          <w:p w:rsidR="004F0EAE" w:rsidRPr="009D7057" w:rsidRDefault="004F0EAE" w:rsidP="005A554D">
            <w:pPr>
              <w:pStyle w:val="NormalWeb"/>
              <w:numPr>
                <w:ilvl w:val="1"/>
                <w:numId w:val="1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the impact of data visualization dashboards on operational planning.</w:t>
            </w:r>
          </w:p>
          <w:p w:rsidR="004F0EAE" w:rsidRPr="009D7057" w:rsidRDefault="004F0EAE" w:rsidP="005A554D">
            <w:pPr>
              <w:pStyle w:val="NormalWeb"/>
              <w:numPr>
                <w:ilvl w:val="1"/>
                <w:numId w:val="1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planning outcomes with and without visualization tools.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Data System Integration</w:t>
            </w:r>
          </w:p>
          <w:p w:rsidR="004F0EAE" w:rsidRPr="009D7057" w:rsidRDefault="004F0EAE" w:rsidP="005A554D">
            <w:pPr>
              <w:pStyle w:val="NormalWeb"/>
              <w:numPr>
                <w:ilvl w:val="0"/>
                <w:numId w:val="1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Interoperability of Hardware and Software Platforms</w:t>
            </w:r>
          </w:p>
          <w:p w:rsidR="004F0EAE" w:rsidRPr="009D7057" w:rsidRDefault="004F0EAE" w:rsidP="005A554D">
            <w:pPr>
              <w:pStyle w:val="NormalWeb"/>
              <w:numPr>
                <w:ilvl w:val="1"/>
                <w:numId w:val="1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compatibility of various hardware devices with police software applications.</w:t>
            </w:r>
          </w:p>
          <w:p w:rsidR="004F0EAE" w:rsidRPr="009D7057" w:rsidRDefault="004F0EAE" w:rsidP="005A554D">
            <w:pPr>
              <w:pStyle w:val="NormalWeb"/>
              <w:numPr>
                <w:ilvl w:val="1"/>
                <w:numId w:val="1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Test data flow continuity and error rates in integrated systems.</w:t>
            </w:r>
          </w:p>
          <w:p w:rsidR="004F0EAE" w:rsidRPr="009D7057" w:rsidRDefault="004F0EAE" w:rsidP="005A554D">
            <w:pPr>
              <w:pStyle w:val="NormalWeb"/>
              <w:numPr>
                <w:ilvl w:val="0"/>
                <w:numId w:val="1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Scaling Data Storage for Long-Term Investigations</w:t>
            </w:r>
          </w:p>
          <w:p w:rsidR="004F0EAE" w:rsidRPr="009D7057" w:rsidRDefault="004F0EAE" w:rsidP="005A554D">
            <w:pPr>
              <w:pStyle w:val="NormalWeb"/>
              <w:numPr>
                <w:ilvl w:val="1"/>
                <w:numId w:val="1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Determine the scalability of existing data storage systems for prolonged investigations.</w:t>
            </w:r>
          </w:p>
          <w:p w:rsidR="004F0EAE" w:rsidRPr="009D7057" w:rsidRDefault="004F0EAE" w:rsidP="005A554D">
            <w:pPr>
              <w:pStyle w:val="NormalWeb"/>
              <w:numPr>
                <w:ilvl w:val="1"/>
                <w:numId w:val="1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Predict future storage needs: $$\text{Future Storage} = \int_{t_0}^{t_{future}} \text{Data_{input}}(t) \, dt$$</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integral calculations embedded within the experimental topics related to hardware systems, software systems, and data utilization offer insightful opportunities for precision and optimization in the Met Police's operational environment. Here’s how these integrals would apply, along with specific examples tailored for electrical engineering relevance: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6" w:name="_Toc193722402"/>
            <w:r w:rsidRPr="009D7057">
              <w:rPr>
                <w:rStyle w:val="Strong"/>
                <w:b w:val="0"/>
                <w:bCs w:val="0"/>
                <w:sz w:val="24"/>
                <w:szCs w:val="24"/>
              </w:rPr>
              <w:t>Integral Calculations for Hardware Systems</w:t>
            </w:r>
            <w:bookmarkEnd w:id="86"/>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Optimizing Server Capacity for Crime Data Management</w:t>
            </w:r>
          </w:p>
          <w:p w:rsidR="004F0EAE" w:rsidRPr="009D7057" w:rsidRDefault="004F0EAE" w:rsidP="005A554D">
            <w:pPr>
              <w:pStyle w:val="NormalWeb"/>
              <w:numPr>
                <w:ilvl w:val="0"/>
                <w:numId w:val="1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Integral:</w:t>
            </w:r>
            <w:r w:rsidRPr="009D7057">
              <w:rPr>
                <w:rFonts w:asciiTheme="majorHAnsi" w:hAnsiTheme="majorHAnsi"/>
              </w:rPr>
              <w:t xml:space="preserve"> $$\text{Capacity} = \int_{t_1}^{t_2} \text{Data_{input}}(t) - \text{Data_{archived}}(t) \, dt$$</w:t>
            </w:r>
          </w:p>
          <w:p w:rsidR="004F0EAE" w:rsidRPr="009D7057" w:rsidRDefault="004F0EAE" w:rsidP="005A554D">
            <w:pPr>
              <w:pStyle w:val="NormalWeb"/>
              <w:numPr>
                <w:ilvl w:val="1"/>
                <w:numId w:val="1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This integral calculates the required server storage by analyzing incoming and archived data over time.</w:t>
            </w:r>
          </w:p>
          <w:p w:rsidR="004F0EAE" w:rsidRPr="009D7057" w:rsidRDefault="004F0EAE" w:rsidP="005A554D">
            <w:pPr>
              <w:pStyle w:val="NormalWeb"/>
              <w:numPr>
                <w:ilvl w:val="1"/>
                <w:numId w:val="1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Engineering Perspective:</w:t>
            </w:r>
            <w:r w:rsidRPr="009D7057">
              <w:rPr>
                <w:rFonts w:asciiTheme="majorHAnsi" w:hAnsiTheme="majorHAnsi"/>
              </w:rPr>
              <w:t xml:space="preserve"> Ensures that server hardware power consumption is optimized, avoiding overloading or underutilization of storage systems.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IoT Network Sizing for Urban Surveillance</w:t>
            </w:r>
          </w:p>
          <w:p w:rsidR="004F0EAE" w:rsidRPr="009D7057" w:rsidRDefault="004F0EAE" w:rsidP="005A554D">
            <w:pPr>
              <w:pStyle w:val="NormalWeb"/>
              <w:numPr>
                <w:ilvl w:val="0"/>
                <w:numId w:val="1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Integral:</w:t>
            </w:r>
            <w:r w:rsidRPr="009D7057">
              <w:rPr>
                <w:rFonts w:asciiTheme="majorHAnsi" w:hAnsiTheme="majorHAnsi"/>
              </w:rPr>
              <w:t xml:space="preserve"> $$\text{Network Load} = \int_{t_1}^{t_2} \text{Data_{transmitted}}(t) \, dt$$</w:t>
            </w:r>
          </w:p>
          <w:p w:rsidR="004F0EAE" w:rsidRPr="009D7057" w:rsidRDefault="004F0EAE" w:rsidP="005A554D">
            <w:pPr>
              <w:pStyle w:val="NormalWeb"/>
              <w:numPr>
                <w:ilvl w:val="1"/>
                <w:numId w:val="1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Analyzes the total volume of data transmitted by IoT devices in a specific time frame.</w:t>
            </w:r>
          </w:p>
          <w:p w:rsidR="004F0EAE" w:rsidRPr="009D7057" w:rsidRDefault="004F0EAE" w:rsidP="005A554D">
            <w:pPr>
              <w:pStyle w:val="NormalWeb"/>
              <w:numPr>
                <w:ilvl w:val="1"/>
                <w:numId w:val="1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Engineering Perspective:</w:t>
            </w:r>
            <w:r w:rsidRPr="009D7057">
              <w:rPr>
                <w:rFonts w:asciiTheme="majorHAnsi" w:hAnsiTheme="majorHAnsi"/>
              </w:rPr>
              <w:t xml:space="preserve"> Ensures bandwidth allocation in networked surveillance systems aligns with power supply and scalability requirements.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Energy Efficiency in Control Room Hardware</w:t>
            </w:r>
          </w:p>
          <w:p w:rsidR="004F0EAE" w:rsidRPr="009D7057" w:rsidRDefault="004F0EAE" w:rsidP="005A554D">
            <w:pPr>
              <w:pStyle w:val="NormalWeb"/>
              <w:numPr>
                <w:ilvl w:val="0"/>
                <w:numId w:val="1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Integral:</w:t>
            </w:r>
            <w:r w:rsidRPr="009D7057">
              <w:rPr>
                <w:rFonts w:asciiTheme="majorHAnsi" w:hAnsiTheme="majorHAnsi"/>
              </w:rPr>
              <w:t xml:space="preserve"> $$\text{Energy Consumption} = \int_{t_1}^{t_2} \text{Power}(t) \, dt$$</w:t>
            </w:r>
          </w:p>
          <w:p w:rsidR="004F0EAE" w:rsidRPr="009D7057" w:rsidRDefault="004F0EAE" w:rsidP="005A554D">
            <w:pPr>
              <w:pStyle w:val="NormalWeb"/>
              <w:numPr>
                <w:ilvl w:val="1"/>
                <w:numId w:val="1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Evaluates the energy consumed by control room devices under varying workloads.</w:t>
            </w:r>
          </w:p>
          <w:p w:rsidR="004F0EAE" w:rsidRPr="009D7057" w:rsidRDefault="004F0EAE" w:rsidP="005A554D">
            <w:pPr>
              <w:pStyle w:val="NormalWeb"/>
              <w:numPr>
                <w:ilvl w:val="1"/>
                <w:numId w:val="1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Engineering Perspective:</w:t>
            </w:r>
            <w:r w:rsidRPr="009D7057">
              <w:rPr>
                <w:rFonts w:asciiTheme="majorHAnsi" w:hAnsiTheme="majorHAnsi"/>
              </w:rPr>
              <w:t xml:space="preserve"> Helps design efficient electrical systems to minimize energy wastage during peak operations.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7" w:name="_Toc193722403"/>
            <w:r w:rsidRPr="009D7057">
              <w:rPr>
                <w:rStyle w:val="Strong"/>
                <w:b w:val="0"/>
                <w:bCs w:val="0"/>
                <w:sz w:val="24"/>
                <w:szCs w:val="24"/>
              </w:rPr>
              <w:t>Integral Calculations for Software Systems</w:t>
            </w:r>
            <w:bookmarkEnd w:id="87"/>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Crime Prediction Accuracy</w:t>
            </w:r>
          </w:p>
          <w:p w:rsidR="004F0EAE" w:rsidRPr="009D7057" w:rsidRDefault="004F0EAE" w:rsidP="005A554D">
            <w:pPr>
              <w:pStyle w:val="NormalWeb"/>
              <w:numPr>
                <w:ilvl w:val="0"/>
                <w:numId w:val="1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Integral:</w:t>
            </w:r>
            <w:r w:rsidRPr="009D7057">
              <w:rPr>
                <w:rFonts w:asciiTheme="majorHAnsi" w:hAnsiTheme="majorHAnsi"/>
              </w:rPr>
              <w:t xml:space="preserve"> $$\text{Accuracy} = \int_{t_1}^{t_2} \big|\text{Predicted Crimes}(t) - \text{Actual Crimes}(t)\big| \, dt$$</w:t>
            </w:r>
          </w:p>
          <w:p w:rsidR="004F0EAE" w:rsidRPr="009D7057" w:rsidRDefault="004F0EAE" w:rsidP="005A554D">
            <w:pPr>
              <w:pStyle w:val="NormalWeb"/>
              <w:numPr>
                <w:ilvl w:val="1"/>
                <w:numId w:val="1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Calculates the deviation between predicted and actual crime trends.</w:t>
            </w:r>
          </w:p>
          <w:p w:rsidR="004F0EAE" w:rsidRPr="009D7057" w:rsidRDefault="004F0EAE" w:rsidP="005A554D">
            <w:pPr>
              <w:pStyle w:val="NormalWeb"/>
              <w:numPr>
                <w:ilvl w:val="1"/>
                <w:numId w:val="1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Engineering Perspective:</w:t>
            </w:r>
            <w:r w:rsidRPr="009D7057">
              <w:rPr>
                <w:rFonts w:asciiTheme="majorHAnsi" w:hAnsiTheme="majorHAnsi"/>
              </w:rPr>
              <w:t xml:space="preserve"> Informs power requirements for running predictive algorithms efficiently on computational hardware.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Optimizing Software Workflow Configurations</w:t>
            </w:r>
          </w:p>
          <w:p w:rsidR="004F0EAE" w:rsidRPr="009D7057" w:rsidRDefault="004F0EAE" w:rsidP="005A554D">
            <w:pPr>
              <w:pStyle w:val="NormalWeb"/>
              <w:numPr>
                <w:ilvl w:val="0"/>
                <w:numId w:val="1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Integral:</w:t>
            </w:r>
            <w:r w:rsidRPr="009D7057">
              <w:rPr>
                <w:rFonts w:asciiTheme="majorHAnsi" w:hAnsiTheme="majorHAnsi"/>
              </w:rPr>
              <w:t xml:space="preserve"> $$\text{Workflow Efficiency} = \int_{t_1}^{t_2} \frac{\text{Tasks Completed}}{\text{Time Taken}} \, dt$$</w:t>
            </w:r>
          </w:p>
          <w:p w:rsidR="004F0EAE" w:rsidRPr="009D7057" w:rsidRDefault="004F0EAE" w:rsidP="005A554D">
            <w:pPr>
              <w:pStyle w:val="NormalWeb"/>
              <w:numPr>
                <w:ilvl w:val="1"/>
                <w:numId w:val="1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Measures how effectively workflows are executed in emergency response systems.</w:t>
            </w:r>
          </w:p>
          <w:p w:rsidR="004F0EAE" w:rsidRPr="009D7057" w:rsidRDefault="004F0EAE" w:rsidP="005A554D">
            <w:pPr>
              <w:pStyle w:val="NormalWeb"/>
              <w:numPr>
                <w:ilvl w:val="1"/>
                <w:numId w:val="1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Engineering Perspective:</w:t>
            </w:r>
            <w:r w:rsidRPr="009D7057">
              <w:rPr>
                <w:rFonts w:asciiTheme="majorHAnsi" w:hAnsiTheme="majorHAnsi"/>
              </w:rPr>
              <w:t xml:space="preserve"> Helps configure power redundancy in electrical setups supporting critical software applications.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Visualizing Crime Data for Decision-Making</w:t>
            </w:r>
          </w:p>
          <w:p w:rsidR="004F0EAE" w:rsidRPr="009D7057" w:rsidRDefault="004F0EAE" w:rsidP="005A554D">
            <w:pPr>
              <w:pStyle w:val="NormalWeb"/>
              <w:numPr>
                <w:ilvl w:val="0"/>
                <w:numId w:val="1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Integral:</w:t>
            </w:r>
            <w:r w:rsidRPr="009D7057">
              <w:rPr>
                <w:rFonts w:asciiTheme="majorHAnsi" w:hAnsiTheme="majorHAnsi"/>
              </w:rPr>
              <w:t xml:space="preserve"> $$\text{Visualization Impact} = \int_{t_1}^{t_2} \text{Decision Speed}(t) \cdot \text{Accuracy}(t) \, dt$$</w:t>
            </w:r>
          </w:p>
          <w:p w:rsidR="004F0EAE" w:rsidRPr="009D7057" w:rsidRDefault="004F0EAE" w:rsidP="005A554D">
            <w:pPr>
              <w:pStyle w:val="NormalWeb"/>
              <w:numPr>
                <w:ilvl w:val="1"/>
                <w:numId w:val="1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Quantifies improvements in decision-making facilitated by data visualization dashboards.</w:t>
            </w:r>
          </w:p>
          <w:p w:rsidR="004F0EAE" w:rsidRPr="009D7057" w:rsidRDefault="004F0EAE" w:rsidP="005A554D">
            <w:pPr>
              <w:pStyle w:val="NormalWeb"/>
              <w:numPr>
                <w:ilvl w:val="1"/>
                <w:numId w:val="1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Engineering Perspective:</w:t>
            </w:r>
            <w:r w:rsidRPr="009D7057">
              <w:rPr>
                <w:rFonts w:asciiTheme="majorHAnsi" w:hAnsiTheme="majorHAnsi"/>
              </w:rPr>
              <w:t xml:space="preserve"> Optimizes energy efficiency of display systems used for visualization.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8" w:name="_Toc193722404"/>
            <w:r w:rsidRPr="009D7057">
              <w:rPr>
                <w:rStyle w:val="Strong"/>
                <w:b w:val="0"/>
                <w:bCs w:val="0"/>
                <w:sz w:val="24"/>
                <w:szCs w:val="24"/>
              </w:rPr>
              <w:t>Integral Calculations for Data System Integration</w:t>
            </w:r>
            <w:bookmarkEnd w:id="88"/>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Interoperability of Hardware and Software Platforms</w:t>
            </w:r>
          </w:p>
          <w:p w:rsidR="004F0EAE" w:rsidRPr="009D7057" w:rsidRDefault="004F0EAE" w:rsidP="005A554D">
            <w:pPr>
              <w:pStyle w:val="NormalWeb"/>
              <w:numPr>
                <w:ilvl w:val="0"/>
                <w:numId w:val="1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Integral:</w:t>
            </w:r>
            <w:r w:rsidRPr="009D7057">
              <w:rPr>
                <w:rFonts w:asciiTheme="majorHAnsi" w:hAnsiTheme="majorHAnsi"/>
              </w:rPr>
              <w:t xml:space="preserve"> $$\text{Data Flow Continuity} = \int_{Device_1}^{Device_n} \text{Error Rate}(x) \, dx$$</w:t>
            </w:r>
          </w:p>
          <w:p w:rsidR="004F0EAE" w:rsidRPr="009D7057" w:rsidRDefault="004F0EAE" w:rsidP="005A554D">
            <w:pPr>
              <w:pStyle w:val="NormalWeb"/>
              <w:numPr>
                <w:ilvl w:val="1"/>
                <w:numId w:val="1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Monitors error rates across multiple hardware and software systems to ensure seamless integration.</w:t>
            </w:r>
          </w:p>
          <w:p w:rsidR="004F0EAE" w:rsidRPr="009D7057" w:rsidRDefault="004F0EAE" w:rsidP="005A554D">
            <w:pPr>
              <w:pStyle w:val="NormalWeb"/>
              <w:numPr>
                <w:ilvl w:val="1"/>
                <w:numId w:val="1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Engineering Perspective:</w:t>
            </w:r>
            <w:r w:rsidRPr="009D7057">
              <w:rPr>
                <w:rFonts w:asciiTheme="majorHAnsi" w:hAnsiTheme="majorHAnsi"/>
              </w:rPr>
              <w:t xml:space="preserve"> Enhances fault tolerance in interconnected electrical and data systems.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Scaling Data Storage for Long-Term Investigations</w:t>
            </w:r>
          </w:p>
          <w:p w:rsidR="004F0EAE" w:rsidRPr="009D7057" w:rsidRDefault="004F0EAE" w:rsidP="005A554D">
            <w:pPr>
              <w:pStyle w:val="NormalWeb"/>
              <w:numPr>
                <w:ilvl w:val="0"/>
                <w:numId w:val="1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Integral:</w:t>
            </w:r>
            <w:r w:rsidRPr="009D7057">
              <w:rPr>
                <w:rFonts w:asciiTheme="majorHAnsi" w:hAnsiTheme="majorHAnsi"/>
              </w:rPr>
              <w:t xml:space="preserve"> $$\text{Future Storage} = \int_{t_0}^{t_{future}} \text{Data_{input}}(t) \, dt$$</w:t>
            </w:r>
          </w:p>
          <w:p w:rsidR="004F0EAE" w:rsidRPr="009D7057" w:rsidRDefault="004F0EAE" w:rsidP="005A554D">
            <w:pPr>
              <w:pStyle w:val="NormalWeb"/>
              <w:numPr>
                <w:ilvl w:val="1"/>
                <w:numId w:val="1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Predicts storage requirements for ongoing investigations.</w:t>
            </w:r>
          </w:p>
          <w:p w:rsidR="004F0EAE" w:rsidRPr="009D7057" w:rsidRDefault="004F0EAE" w:rsidP="005A554D">
            <w:pPr>
              <w:pStyle w:val="NormalWeb"/>
              <w:numPr>
                <w:ilvl w:val="1"/>
                <w:numId w:val="1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Engineering Perspective:</w:t>
            </w:r>
            <w:r w:rsidRPr="009D7057">
              <w:rPr>
                <w:rFonts w:asciiTheme="majorHAnsi" w:hAnsiTheme="majorHAnsi"/>
              </w:rPr>
              <w:t xml:space="preserve"> Ensures electrical infrastructure scalability for high-capacity data servers.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1.22.1 The Department of Higher Education and Training (DHET) in South Africa oversees various education and training initiatives, including NATED and NCV programs, as well as institutions accredited by SAQA (South African Qualifications Authority) and QCTO (Quality Council for Trades and Occupations). Here's a structured background and experimental topics in education and career development:</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89" w:name="_Toc193722405"/>
            <w:r w:rsidRPr="009D7057">
              <w:rPr>
                <w:rStyle w:val="Strong"/>
                <w:b w:val="0"/>
                <w:bCs w:val="0"/>
                <w:sz w:val="24"/>
                <w:szCs w:val="24"/>
              </w:rPr>
              <w:t>Background on DHET and Associated Entities</w:t>
            </w:r>
            <w:bookmarkEnd w:id="89"/>
          </w:p>
          <w:p w:rsidR="004F0EAE" w:rsidRPr="009D7057" w:rsidRDefault="004F0EAE" w:rsidP="005A554D">
            <w:pPr>
              <w:pStyle w:val="NormalWeb"/>
              <w:numPr>
                <w:ilvl w:val="0"/>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(Department of Higher Education and Training):</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Responsible for post-school education, including universities, TVET colleges, and community education.</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developing skills to meet labor market demands through vocational and technical education.</w:t>
            </w:r>
          </w:p>
          <w:p w:rsidR="004F0EAE" w:rsidRPr="009D7057" w:rsidRDefault="004F0EAE" w:rsidP="005A554D">
            <w:pPr>
              <w:pStyle w:val="NormalWeb"/>
              <w:numPr>
                <w:ilvl w:val="0"/>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(National Accredited Technical Education Diploma) Programs:</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Designed for TVET (Technical and Vocational Education and Training) colleges, focusing on practical and theoretical training in fields like engineering, business, and tourism.</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levels N1 to N6, preparing learners for industry entry or further studies.</w:t>
            </w:r>
          </w:p>
          <w:p w:rsidR="004F0EAE" w:rsidRPr="009D7057" w:rsidRDefault="004F0EAE" w:rsidP="005A554D">
            <w:pPr>
              <w:pStyle w:val="NormalWeb"/>
              <w:numPr>
                <w:ilvl w:val="0"/>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NCV (National Certificate Vocational):</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Offers vocational education for grades 10–12 in technical and practical disciplines, providing an alternative to traditional schooling.</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Equips learners with skills for specific trades and occupations.</w:t>
            </w:r>
          </w:p>
          <w:p w:rsidR="004F0EAE" w:rsidRPr="009D7057" w:rsidRDefault="004F0EAE" w:rsidP="005A554D">
            <w:pPr>
              <w:pStyle w:val="NormalWeb"/>
              <w:numPr>
                <w:ilvl w:val="0"/>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SAQA (South African Qualifications Authority):</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Responsible for ensuring qualifications meet national standards and are aligned to the National Qualifications Framework (NQF).</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Accredits providers of education and training.</w:t>
            </w:r>
          </w:p>
          <w:p w:rsidR="004F0EAE" w:rsidRPr="009D7057" w:rsidRDefault="004F0EAE" w:rsidP="005A554D">
            <w:pPr>
              <w:pStyle w:val="NormalWeb"/>
              <w:numPr>
                <w:ilvl w:val="0"/>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QCTO (Quality Council for Trades and Occupations):</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developing occupational qualifications aligned to workplace needs.</w:t>
            </w:r>
          </w:p>
          <w:p w:rsidR="004F0EAE" w:rsidRPr="009D7057" w:rsidRDefault="004F0EAE" w:rsidP="005A554D">
            <w:pPr>
              <w:pStyle w:val="NormalWeb"/>
              <w:numPr>
                <w:ilvl w:val="1"/>
                <w:numId w:val="1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Ensures training is relevant to industry demands and promotes skills transferability.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0" w:name="_Toc193722406"/>
            <w:r w:rsidRPr="009D7057">
              <w:rPr>
                <w:rStyle w:val="Strong"/>
                <w:b w:val="0"/>
                <w:bCs w:val="0"/>
                <w:sz w:val="24"/>
                <w:szCs w:val="24"/>
              </w:rPr>
              <w:t>Experimental Topics</w:t>
            </w:r>
            <w:bookmarkEnd w:id="90"/>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Education and Training</w:t>
            </w:r>
          </w:p>
          <w:p w:rsidR="004F0EAE" w:rsidRPr="009D7057" w:rsidRDefault="004F0EAE" w:rsidP="005A554D">
            <w:pPr>
              <w:pStyle w:val="NormalWeb"/>
              <w:numPr>
                <w:ilvl w:val="0"/>
                <w:numId w:val="1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NATED Programs in Industry Readiness</w:t>
            </w:r>
          </w:p>
          <w:p w:rsidR="004F0EAE" w:rsidRPr="009D7057" w:rsidRDefault="004F0EAE" w:rsidP="005A554D">
            <w:pPr>
              <w:pStyle w:val="NormalWeb"/>
              <w:numPr>
                <w:ilvl w:val="1"/>
                <w:numId w:val="1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NATED graduates transition into the workforce compared to non-NATED learners.</w:t>
            </w:r>
          </w:p>
          <w:p w:rsidR="004F0EAE" w:rsidRPr="009D7057" w:rsidRDefault="004F0EAE" w:rsidP="005A554D">
            <w:pPr>
              <w:pStyle w:val="NormalWeb"/>
              <w:numPr>
                <w:ilvl w:val="1"/>
                <w:numId w:val="1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employability rates and skill applicability.</w:t>
            </w:r>
          </w:p>
          <w:p w:rsidR="004F0EAE" w:rsidRPr="009D7057" w:rsidRDefault="004F0EAE" w:rsidP="005A554D">
            <w:pPr>
              <w:pStyle w:val="NormalWeb"/>
              <w:numPr>
                <w:ilvl w:val="0"/>
                <w:numId w:val="1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NCV Learner Satisfaction and Career Trajectory</w:t>
            </w:r>
          </w:p>
          <w:p w:rsidR="004F0EAE" w:rsidRPr="009D7057" w:rsidRDefault="004F0EAE" w:rsidP="005A554D">
            <w:pPr>
              <w:pStyle w:val="NormalWeb"/>
              <w:numPr>
                <w:ilvl w:val="1"/>
                <w:numId w:val="1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satisfaction levels of NCV learners and their career paths post-graduation.</w:t>
            </w:r>
          </w:p>
          <w:p w:rsidR="004F0EAE" w:rsidRPr="009D7057" w:rsidRDefault="004F0EAE" w:rsidP="005A554D">
            <w:pPr>
              <w:pStyle w:val="NormalWeb"/>
              <w:numPr>
                <w:ilvl w:val="1"/>
                <w:numId w:val="1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outcomes in specific vocational fields like engineering or hospitality.</w:t>
            </w:r>
          </w:p>
          <w:p w:rsidR="004F0EAE" w:rsidRPr="009D7057" w:rsidRDefault="004F0EAE" w:rsidP="005A554D">
            <w:pPr>
              <w:pStyle w:val="NormalWeb"/>
              <w:numPr>
                <w:ilvl w:val="0"/>
                <w:numId w:val="1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SAQA Accreditation on TVET Colleges</w:t>
            </w:r>
          </w:p>
          <w:p w:rsidR="004F0EAE" w:rsidRPr="009D7057" w:rsidRDefault="004F0EAE" w:rsidP="005A554D">
            <w:pPr>
              <w:pStyle w:val="NormalWeb"/>
              <w:numPr>
                <w:ilvl w:val="1"/>
                <w:numId w:val="1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the influence of SAQA-accredited qualifications on the reputation and outcomes of TVET institutions.</w:t>
            </w:r>
          </w:p>
          <w:p w:rsidR="004F0EAE" w:rsidRPr="009D7057" w:rsidRDefault="004F0EAE" w:rsidP="005A554D">
            <w:pPr>
              <w:pStyle w:val="NormalWeb"/>
              <w:numPr>
                <w:ilvl w:val="1"/>
                <w:numId w:val="1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Examine learner performance and progression rates.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Occupational and Career Development</w:t>
            </w:r>
          </w:p>
          <w:p w:rsidR="004F0EAE" w:rsidRPr="009D7057" w:rsidRDefault="004F0EAE" w:rsidP="005A554D">
            <w:pPr>
              <w:pStyle w:val="NormalWeb"/>
              <w:numPr>
                <w:ilvl w:val="0"/>
                <w:numId w:val="1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Role of QCTO in Developing Workplace-Relevant Skills</w:t>
            </w:r>
          </w:p>
          <w:p w:rsidR="004F0EAE" w:rsidRPr="009D7057" w:rsidRDefault="004F0EAE" w:rsidP="005A554D">
            <w:pPr>
              <w:pStyle w:val="NormalWeb"/>
              <w:numPr>
                <w:ilvl w:val="1"/>
                <w:numId w:val="1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effectiveness of QCTO qualifications in meeting industry standards.</w:t>
            </w:r>
          </w:p>
          <w:p w:rsidR="004F0EAE" w:rsidRPr="009D7057" w:rsidRDefault="004F0EAE" w:rsidP="005A554D">
            <w:pPr>
              <w:pStyle w:val="NormalWeb"/>
              <w:numPr>
                <w:ilvl w:val="1"/>
                <w:numId w:val="1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alignment between occupational training and actual job requirements.</w:t>
            </w:r>
          </w:p>
          <w:p w:rsidR="004F0EAE" w:rsidRPr="009D7057" w:rsidRDefault="004F0EAE" w:rsidP="005A554D">
            <w:pPr>
              <w:pStyle w:val="NormalWeb"/>
              <w:numPr>
                <w:ilvl w:val="0"/>
                <w:numId w:val="1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 Pathways Through Vocational Qualifications</w:t>
            </w:r>
          </w:p>
          <w:p w:rsidR="004F0EAE" w:rsidRPr="009D7057" w:rsidRDefault="004F0EAE" w:rsidP="005A554D">
            <w:pPr>
              <w:pStyle w:val="NormalWeb"/>
              <w:numPr>
                <w:ilvl w:val="1"/>
                <w:numId w:val="1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the career trajectories of learners with NATED, NCV, or QCTO certifications.</w:t>
            </w:r>
          </w:p>
          <w:p w:rsidR="004F0EAE" w:rsidRPr="009D7057" w:rsidRDefault="004F0EAE" w:rsidP="005A554D">
            <w:pPr>
              <w:pStyle w:val="NormalWeb"/>
              <w:numPr>
                <w:ilvl w:val="1"/>
                <w:numId w:val="1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long-term career growth and earnings potential across qualification types.</w:t>
            </w:r>
          </w:p>
          <w:p w:rsidR="004F0EAE" w:rsidRPr="009D7057" w:rsidRDefault="004F0EAE" w:rsidP="005A554D">
            <w:pPr>
              <w:pStyle w:val="NormalWeb"/>
              <w:numPr>
                <w:ilvl w:val="0"/>
                <w:numId w:val="1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Integration in Vocational Training</w:t>
            </w:r>
          </w:p>
          <w:p w:rsidR="004F0EAE" w:rsidRPr="009D7057" w:rsidRDefault="004F0EAE" w:rsidP="005A554D">
            <w:pPr>
              <w:pStyle w:val="NormalWeb"/>
              <w:numPr>
                <w:ilvl w:val="1"/>
                <w:numId w:val="1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Explore how digital tools enhance learning in DHET-backed programs.</w:t>
            </w:r>
          </w:p>
          <w:p w:rsidR="004F0EAE" w:rsidRPr="009D7057" w:rsidRDefault="004F0EAE" w:rsidP="005A554D">
            <w:pPr>
              <w:pStyle w:val="NormalWeb"/>
              <w:numPr>
                <w:ilvl w:val="1"/>
                <w:numId w:val="1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improvements in student engagement and practical skill development.</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1" w:name="_Toc193722407"/>
            <w:r w:rsidRPr="009D7057">
              <w:rPr>
                <w:rStyle w:val="Strong"/>
                <w:b w:val="0"/>
                <w:bCs w:val="0"/>
                <w:sz w:val="24"/>
                <w:szCs w:val="24"/>
              </w:rPr>
              <w:t>Innovative Areas for Exploration</w:t>
            </w:r>
            <w:bookmarkEnd w:id="91"/>
          </w:p>
          <w:p w:rsidR="004F0EAE" w:rsidRPr="009D7057" w:rsidRDefault="004F0EAE" w:rsidP="005A554D">
            <w:pPr>
              <w:pStyle w:val="NormalWeb"/>
              <w:numPr>
                <w:ilvl w:val="0"/>
                <w:numId w:val="1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Blended Learning Models for TVET Colleges</w:t>
            </w:r>
          </w:p>
          <w:p w:rsidR="004F0EAE" w:rsidRPr="009D7057" w:rsidRDefault="004F0EAE" w:rsidP="005A554D">
            <w:pPr>
              <w:pStyle w:val="NormalWeb"/>
              <w:numPr>
                <w:ilvl w:val="1"/>
                <w:numId w:val="1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hybrid teaching methods (online and practical) to expand accessibility to NATED and NCV programs.</w:t>
            </w:r>
          </w:p>
          <w:p w:rsidR="004F0EAE" w:rsidRPr="009D7057" w:rsidRDefault="004F0EAE" w:rsidP="005A554D">
            <w:pPr>
              <w:pStyle w:val="NormalWeb"/>
              <w:numPr>
                <w:ilvl w:val="0"/>
                <w:numId w:val="1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Sustainability in Vocational Curricula</w:t>
            </w:r>
          </w:p>
          <w:p w:rsidR="004F0EAE" w:rsidRPr="009D7057" w:rsidRDefault="004F0EAE" w:rsidP="005A554D">
            <w:pPr>
              <w:pStyle w:val="NormalWeb"/>
              <w:numPr>
                <w:ilvl w:val="1"/>
                <w:numId w:val="1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environmentally-focused modules in engineering or construction programs and measure learner understanding.</w:t>
            </w:r>
          </w:p>
          <w:p w:rsidR="004F0EAE" w:rsidRPr="009D7057" w:rsidRDefault="004F0EAE" w:rsidP="005A554D">
            <w:pPr>
              <w:pStyle w:val="NormalWeb"/>
              <w:numPr>
                <w:ilvl w:val="0"/>
                <w:numId w:val="1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Community Impact of DHET-Funded Initiatives</w:t>
            </w:r>
          </w:p>
          <w:p w:rsidR="004F0EAE" w:rsidRPr="009D7057" w:rsidRDefault="004F0EAE" w:rsidP="005A554D">
            <w:pPr>
              <w:pStyle w:val="NormalWeb"/>
              <w:numPr>
                <w:ilvl w:val="1"/>
                <w:numId w:val="1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Examine how vocational qualifications address unemployment rates and improve local economies.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Department of Higher Education and Training (DHET) in South Africa oversees various education and training initiatives, such as NATED (National Accredited Technical Education Diploma) and NCV (National Certificate Vocational) programs, as well as qualifications certified by SAQA (South African Qualifications Authority) and QCTO (Quality Council for Trades and Occupations). Combining these with data configuration, training, and engineering (particularly electrical engineering) creates exciting opportunities for educational and professional exploration. Here's a comprehensive overview and experimental ideas: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2" w:name="_Toc193722408"/>
            <w:r w:rsidRPr="009D7057">
              <w:rPr>
                <w:rStyle w:val="Strong"/>
                <w:b w:val="0"/>
                <w:bCs w:val="0"/>
                <w:sz w:val="24"/>
                <w:szCs w:val="24"/>
              </w:rPr>
              <w:t>Background on DHET Education, Career Pathways, and Technical Training</w:t>
            </w:r>
            <w:bookmarkEnd w:id="92"/>
          </w:p>
          <w:p w:rsidR="004F0EAE" w:rsidRPr="009D7057" w:rsidRDefault="004F0EAE" w:rsidP="005A554D">
            <w:pPr>
              <w:pStyle w:val="NormalWeb"/>
              <w:numPr>
                <w:ilvl w:val="0"/>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and Vocational Education:</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DHET drives post-school education and skill development through TVET (Technical and Vocational Education and Training) colleges.</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Programs like NATED (N1-N6) and NCV (levels 2-4) train learners in engineering disciplines, including electrical engineering, mechanics, and construction.</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bridging the skills gap in South Africa to meet labor market demands.</w:t>
            </w:r>
          </w:p>
          <w:p w:rsidR="004F0EAE" w:rsidRPr="009D7057" w:rsidRDefault="004F0EAE" w:rsidP="005A554D">
            <w:pPr>
              <w:pStyle w:val="NormalWeb"/>
              <w:numPr>
                <w:ilvl w:val="0"/>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SAQA-Accredited Qualifications:</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SAQA aligns qualifications with the National Qualifications Framework (NQF) to ensure standardization and quality.</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engineering qualifications emphasize theoretical knowledge and practical experience, catering to industry needs.</w:t>
            </w:r>
          </w:p>
          <w:p w:rsidR="004F0EAE" w:rsidRPr="009D7057" w:rsidRDefault="004F0EAE" w:rsidP="005A554D">
            <w:pPr>
              <w:pStyle w:val="NormalWeb"/>
              <w:numPr>
                <w:ilvl w:val="0"/>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QCTO’s Role in Occupational Training:</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QCTO emphasizes competency-based qualifications tailored to specific jobs or industries.</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engineering training under QCTO integrates academic rigor with workplace training, ensuring graduates are job-ready.</w:t>
            </w:r>
          </w:p>
          <w:p w:rsidR="004F0EAE" w:rsidRPr="009D7057" w:rsidRDefault="004F0EAE" w:rsidP="005A554D">
            <w:pPr>
              <w:pStyle w:val="NormalWeb"/>
              <w:numPr>
                <w:ilvl w:val="0"/>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Engineering and Electrical Systems:</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engineering programs cover installation, maintenance, power systems, and renewable energy integration.</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Topics like electrical design, load analysis, circuit configuration, and compliance with safety standards form the foundation.</w:t>
            </w:r>
          </w:p>
          <w:p w:rsidR="004F0EAE" w:rsidRPr="009D7057" w:rsidRDefault="004F0EAE" w:rsidP="005A554D">
            <w:pPr>
              <w:pStyle w:val="NormalWeb"/>
              <w:numPr>
                <w:ilvl w:val="0"/>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Configuration in Education and Industry:</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Modern education integrates data analytics and software tools for efficient curriculum management and technical training.</w:t>
            </w:r>
          </w:p>
          <w:p w:rsidR="004F0EAE" w:rsidRPr="009D7057" w:rsidRDefault="004F0EAE" w:rsidP="005A554D">
            <w:pPr>
              <w:pStyle w:val="NormalWeb"/>
              <w:numPr>
                <w:ilvl w:val="1"/>
                <w:numId w:val="1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Engineering industries rely on data systems to optimize design, configuration, and operational processes.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3" w:name="_Toc193722409"/>
            <w:r w:rsidRPr="009D7057">
              <w:rPr>
                <w:rStyle w:val="Strong"/>
                <w:b w:val="0"/>
                <w:bCs w:val="0"/>
                <w:sz w:val="24"/>
                <w:szCs w:val="24"/>
              </w:rPr>
              <w:t>Experimental Topics</w:t>
            </w:r>
            <w:bookmarkEnd w:id="93"/>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NATED and NCV Programs in Electrical Engineering</w:t>
            </w:r>
          </w:p>
          <w:p w:rsidR="004F0EAE" w:rsidRPr="009D7057" w:rsidRDefault="004F0EAE" w:rsidP="005A554D">
            <w:pPr>
              <w:pStyle w:val="NormalWeb"/>
              <w:numPr>
                <w:ilvl w:val="0"/>
                <w:numId w:val="1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Practical Training in NATED Programs</w:t>
            </w:r>
          </w:p>
          <w:p w:rsidR="004F0EAE" w:rsidRPr="009D7057" w:rsidRDefault="004F0EAE" w:rsidP="005A554D">
            <w:pPr>
              <w:pStyle w:val="NormalWeb"/>
              <w:numPr>
                <w:ilvl w:val="1"/>
                <w:numId w:val="1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how practical sessions in NATED engineering programs prepare students for real-world electrical projects.</w:t>
            </w:r>
          </w:p>
          <w:p w:rsidR="004F0EAE" w:rsidRPr="009D7057" w:rsidRDefault="004F0EAE" w:rsidP="005A554D">
            <w:pPr>
              <w:pStyle w:val="NormalWeb"/>
              <w:numPr>
                <w:ilvl w:val="1"/>
                <w:numId w:val="1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problem-solving skills in students trained through theoretical versus practical methods.</w:t>
            </w:r>
          </w:p>
          <w:p w:rsidR="004F0EAE" w:rsidRPr="009D7057" w:rsidRDefault="004F0EAE" w:rsidP="005A554D">
            <w:pPr>
              <w:pStyle w:val="NormalWeb"/>
              <w:numPr>
                <w:ilvl w:val="0"/>
                <w:numId w:val="1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Skills Transferability in NCV Graduates</w:t>
            </w:r>
          </w:p>
          <w:p w:rsidR="004F0EAE" w:rsidRPr="009D7057" w:rsidRDefault="004F0EAE" w:rsidP="005A554D">
            <w:pPr>
              <w:pStyle w:val="NormalWeb"/>
              <w:numPr>
                <w:ilvl w:val="1"/>
                <w:numId w:val="1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the ability of NCV graduates in electrical engineering to apply vocational skills across different industries.</w:t>
            </w:r>
          </w:p>
          <w:p w:rsidR="004F0EAE" w:rsidRPr="009D7057" w:rsidRDefault="004F0EAE" w:rsidP="005A554D">
            <w:pPr>
              <w:pStyle w:val="NormalWeb"/>
              <w:numPr>
                <w:ilvl w:val="1"/>
                <w:numId w:val="1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adaptability to emerging technologies like renewable energy systems.</w:t>
            </w:r>
          </w:p>
          <w:p w:rsidR="004F0EAE" w:rsidRPr="009D7057" w:rsidRDefault="004F0EAE" w:rsidP="005A554D">
            <w:pPr>
              <w:pStyle w:val="NormalWeb"/>
              <w:numPr>
                <w:ilvl w:val="0"/>
                <w:numId w:val="1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Tools for Learning Enhancement</w:t>
            </w:r>
          </w:p>
          <w:p w:rsidR="004F0EAE" w:rsidRPr="009D7057" w:rsidRDefault="004F0EAE" w:rsidP="005A554D">
            <w:pPr>
              <w:pStyle w:val="NormalWeb"/>
              <w:numPr>
                <w:ilvl w:val="1"/>
                <w:numId w:val="1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Explore how integrating simulation software improves student outcomes in electrical engineering courses.</w:t>
            </w:r>
          </w:p>
          <w:p w:rsidR="004F0EAE" w:rsidRPr="009D7057" w:rsidRDefault="004F0EAE" w:rsidP="005A554D">
            <w:pPr>
              <w:pStyle w:val="NormalWeb"/>
              <w:numPr>
                <w:ilvl w:val="1"/>
                <w:numId w:val="1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learning effectiveness between traditional lab setups and digital simulations.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Let’s explore how integral calculations and derivations play a crucial role in the educational and practical contexts outlined for DHET programs, particularly in electrical engineering, with NATED, NCV, and SAQA/QCTO frameworks. Here’s a breakdown of the calculations and their applications within these phases: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4" w:name="_Toc193722410"/>
            <w:r w:rsidRPr="009D7057">
              <w:rPr>
                <w:rStyle w:val="Strong"/>
                <w:b w:val="0"/>
                <w:bCs w:val="0"/>
                <w:sz w:val="24"/>
                <w:szCs w:val="24"/>
              </w:rPr>
              <w:t>Integral Calculations in Engineering Education</w:t>
            </w:r>
            <w:bookmarkEnd w:id="94"/>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Load Analysis in Electrical Training</w:t>
            </w:r>
          </w:p>
          <w:p w:rsidR="004F0EAE" w:rsidRPr="009D7057" w:rsidRDefault="004F0EAE" w:rsidP="005A554D">
            <w:pPr>
              <w:pStyle w:val="NormalWeb"/>
              <w:numPr>
                <w:ilvl w:val="0"/>
                <w:numId w:val="1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Calculation:</w:t>
            </w:r>
            <w:r w:rsidRPr="009D7057">
              <w:rPr>
                <w:rFonts w:asciiTheme="majorHAnsi" w:hAnsiTheme="majorHAnsi"/>
              </w:rPr>
              <w:t xml:space="preserve"> Determining the total electrical load in practical sessions for designing and troubleshooting circuits: $$\text{Total Load} = \int_{t_1}^{t_2} P(t) \, dt$$</w:t>
            </w:r>
          </w:p>
          <w:p w:rsidR="004F0EAE" w:rsidRPr="009D7057" w:rsidRDefault="004F0EAE" w:rsidP="005A554D">
            <w:pPr>
              <w:pStyle w:val="NormalWeb"/>
              <w:numPr>
                <w:ilvl w:val="1"/>
                <w:numId w:val="1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consumption at time tt.</w:t>
            </w:r>
          </w:p>
          <w:p w:rsidR="004F0EAE" w:rsidRPr="009D7057" w:rsidRDefault="004F0EAE" w:rsidP="005A554D">
            <w:pPr>
              <w:pStyle w:val="NormalWeb"/>
              <w:numPr>
                <w:ilvl w:val="1"/>
                <w:numId w:val="1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Students calculate real-world power demands in circuits, developing practical design skills.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Circuit Design and Efficiency</w:t>
            </w:r>
          </w:p>
          <w:p w:rsidR="004F0EAE" w:rsidRPr="009D7057" w:rsidRDefault="004F0EAE" w:rsidP="005A554D">
            <w:pPr>
              <w:pStyle w:val="NormalWeb"/>
              <w:numPr>
                <w:ilvl w:val="0"/>
                <w:numId w:val="1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Calculation:</w:t>
            </w:r>
            <w:r w:rsidRPr="009D7057">
              <w:rPr>
                <w:rFonts w:asciiTheme="majorHAnsi" w:hAnsiTheme="majorHAnsi"/>
              </w:rPr>
              <w:t xml:space="preserve"> Calculating energy efficiency of electrical systems: $$\text{Efficiency} = \frac{\int_{t_1}^{t_2} P_{output}(t) \, dt}{\int_{t_1}^{t_2} P_{input}(t) \, dt}$$</w:t>
            </w:r>
          </w:p>
          <w:p w:rsidR="004F0EAE" w:rsidRPr="009D7057" w:rsidRDefault="004F0EAE" w:rsidP="005A554D">
            <w:pPr>
              <w:pStyle w:val="NormalWeb"/>
              <w:numPr>
                <w:ilvl w:val="1"/>
                <w:numId w:val="1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Poutput(t)P_{output}(t): Useful power output.</w:t>
            </w:r>
          </w:p>
          <w:p w:rsidR="004F0EAE" w:rsidRPr="009D7057" w:rsidRDefault="004F0EAE" w:rsidP="005A554D">
            <w:pPr>
              <w:pStyle w:val="NormalWeb"/>
              <w:numPr>
                <w:ilvl w:val="1"/>
                <w:numId w:val="1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Pinput(t)P_{input}(t): Total power input.</w:t>
            </w:r>
          </w:p>
          <w:p w:rsidR="004F0EAE" w:rsidRPr="009D7057" w:rsidRDefault="004F0EAE" w:rsidP="005A554D">
            <w:pPr>
              <w:pStyle w:val="NormalWeb"/>
              <w:numPr>
                <w:ilvl w:val="1"/>
                <w:numId w:val="1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Emphasizes practical understanding of energy conservation in renewable energy projects.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Simulation of Renewable Energy Systems</w:t>
            </w:r>
          </w:p>
          <w:p w:rsidR="004F0EAE" w:rsidRPr="009D7057" w:rsidRDefault="004F0EAE" w:rsidP="005A554D">
            <w:pPr>
              <w:pStyle w:val="NormalWeb"/>
              <w:numPr>
                <w:ilvl w:val="0"/>
                <w:numId w:val="1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Calculation:</w:t>
            </w:r>
            <w:r w:rsidRPr="009D7057">
              <w:rPr>
                <w:rFonts w:asciiTheme="majorHAnsi" w:hAnsiTheme="majorHAnsi"/>
              </w:rPr>
              <w:t xml:space="preserve"> Modeling energy generation: $$\text{Energy Produced} = \int_{t_1}^{t_2} P_{generated}(t) \, dt$$</w:t>
            </w:r>
          </w:p>
          <w:p w:rsidR="004F0EAE" w:rsidRPr="009D7057" w:rsidRDefault="004F0EAE" w:rsidP="005A554D">
            <w:pPr>
              <w:pStyle w:val="NormalWeb"/>
              <w:numPr>
                <w:ilvl w:val="1"/>
                <w:numId w:val="1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Students use software to simulate solar or wind energy contributions to grid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5" w:name="_Toc193722411"/>
            <w:r w:rsidRPr="009D7057">
              <w:rPr>
                <w:rStyle w:val="Strong"/>
                <w:b w:val="0"/>
                <w:bCs w:val="0"/>
                <w:sz w:val="24"/>
                <w:szCs w:val="24"/>
              </w:rPr>
              <w:t>Integral Calculations in Data Configuration</w:t>
            </w:r>
            <w:bookmarkEnd w:id="95"/>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Curriculum Optimization Using Data</w:t>
            </w:r>
          </w:p>
          <w:p w:rsidR="004F0EAE" w:rsidRPr="009D7057" w:rsidRDefault="004F0EAE" w:rsidP="005A554D">
            <w:pPr>
              <w:pStyle w:val="NormalWeb"/>
              <w:numPr>
                <w:ilvl w:val="0"/>
                <w:numId w:val="1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Calculation:</w:t>
            </w:r>
            <w:r w:rsidRPr="009D7057">
              <w:rPr>
                <w:rFonts w:asciiTheme="majorHAnsi" w:hAnsiTheme="majorHAnsi"/>
              </w:rPr>
              <w:t xml:space="preserve"> Tracking curriculum success: $$\text{Performance Metrics} = \int_{t_1}^{t_2} \text{Learning Outcomes}(t) \, dt$$</w:t>
            </w:r>
          </w:p>
          <w:p w:rsidR="004F0EAE" w:rsidRPr="009D7057" w:rsidRDefault="004F0EAE" w:rsidP="005A554D">
            <w:pPr>
              <w:pStyle w:val="NormalWeb"/>
              <w:numPr>
                <w:ilvl w:val="1"/>
                <w:numId w:val="1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Data analytics evaluate how students perform on theoretical and practical modules over time.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Resource Allocation in TVET Labs</w:t>
            </w:r>
          </w:p>
          <w:p w:rsidR="004F0EAE" w:rsidRPr="009D7057" w:rsidRDefault="004F0EAE" w:rsidP="005A554D">
            <w:pPr>
              <w:pStyle w:val="NormalWeb"/>
              <w:numPr>
                <w:ilvl w:val="0"/>
                <w:numId w:val="1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Calculation:</w:t>
            </w:r>
            <w:r w:rsidRPr="009D7057">
              <w:rPr>
                <w:rFonts w:asciiTheme="majorHAnsi" w:hAnsiTheme="majorHAnsi"/>
              </w:rPr>
              <w:t xml:space="preserve"> Optimizing resource usage: $$\text{Resource Utilization} = \int_{t_1}^{t_2} \text{Equipment Usage}(t) \, dt$$</w:t>
            </w:r>
          </w:p>
          <w:p w:rsidR="004F0EAE" w:rsidRPr="009D7057" w:rsidRDefault="004F0EAE" w:rsidP="005A554D">
            <w:pPr>
              <w:pStyle w:val="NormalWeb"/>
              <w:numPr>
                <w:ilvl w:val="1"/>
                <w:numId w:val="1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Predicts material or lab equipment needs based on student interactions.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6" w:name="_Toc193722412"/>
            <w:r w:rsidRPr="009D7057">
              <w:rPr>
                <w:rStyle w:val="Strong"/>
                <w:b w:val="0"/>
                <w:bCs w:val="0"/>
                <w:sz w:val="24"/>
                <w:szCs w:val="24"/>
              </w:rPr>
              <w:t>Integral Derivations for Engineering Systems</w:t>
            </w:r>
            <w:bookmarkEnd w:id="96"/>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Electrical Circuit Phase Calculations</w:t>
            </w:r>
          </w:p>
          <w:p w:rsidR="004F0EAE" w:rsidRPr="009D7057" w:rsidRDefault="004F0EAE" w:rsidP="005A554D">
            <w:pPr>
              <w:pStyle w:val="NormalWeb"/>
              <w:numPr>
                <w:ilvl w:val="0"/>
                <w:numId w:val="1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Derivation:</w:t>
            </w:r>
            <w:r w:rsidRPr="009D7057">
              <w:rPr>
                <w:rFonts w:asciiTheme="majorHAnsi" w:hAnsiTheme="majorHAnsi"/>
              </w:rPr>
              <w:t xml:space="preserve"> Determine phase angles in alternating current (AC) circuits: $$\phi = \arccos \left(\frac{\int_{t_1}^{t_2} V(t) \cdot I(t) \, dt}{\sqrt{\int_{t_1}^{t_2} V^2(t) \, dt \cdot \int_{t_1}^{t_2} I^2(t) \, dt}} \right)$$</w:t>
            </w:r>
          </w:p>
          <w:p w:rsidR="004F0EAE" w:rsidRPr="009D7057" w:rsidRDefault="004F0EAE" w:rsidP="005A554D">
            <w:pPr>
              <w:pStyle w:val="NormalWeb"/>
              <w:numPr>
                <w:ilvl w:val="1"/>
                <w:numId w:val="1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V(t)V(t): Voltage as a function of time.</w:t>
            </w:r>
          </w:p>
          <w:p w:rsidR="004F0EAE" w:rsidRPr="009D7057" w:rsidRDefault="004F0EAE" w:rsidP="005A554D">
            <w:pPr>
              <w:pStyle w:val="NormalWeb"/>
              <w:numPr>
                <w:ilvl w:val="1"/>
                <w:numId w:val="1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I(t)I(t): Current as a function of time.</w:t>
            </w:r>
          </w:p>
          <w:p w:rsidR="004F0EAE" w:rsidRPr="009D7057" w:rsidRDefault="004F0EAE" w:rsidP="005A554D">
            <w:pPr>
              <w:pStyle w:val="NormalWeb"/>
              <w:numPr>
                <w:ilvl w:val="1"/>
                <w:numId w:val="1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Enhances learners’ grasp of real-time analysis for AC systems.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Heat Dissipation in Electrical Systems</w:t>
            </w:r>
          </w:p>
          <w:p w:rsidR="004F0EAE" w:rsidRPr="009D7057" w:rsidRDefault="004F0EAE" w:rsidP="005A554D">
            <w:pPr>
              <w:pStyle w:val="NormalWeb"/>
              <w:numPr>
                <w:ilvl w:val="0"/>
                <w:numId w:val="1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Derivation:</w:t>
            </w:r>
            <w:r w:rsidRPr="009D7057">
              <w:rPr>
                <w:rFonts w:asciiTheme="majorHAnsi" w:hAnsiTheme="majorHAnsi"/>
              </w:rPr>
              <w:t xml:space="preserve"> Evaluate system safety through thermal modeling: $$Q = \int_{t_1}^{t_2} I^2(t) \cdot R \, dt$$</w:t>
            </w:r>
          </w:p>
          <w:p w:rsidR="004F0EAE" w:rsidRPr="009D7057" w:rsidRDefault="004F0EAE" w:rsidP="005A554D">
            <w:pPr>
              <w:pStyle w:val="NormalWeb"/>
              <w:numPr>
                <w:ilvl w:val="1"/>
                <w:numId w:val="1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I(t)I(t): Current through the system.</w:t>
            </w:r>
          </w:p>
          <w:p w:rsidR="004F0EAE" w:rsidRPr="009D7057" w:rsidRDefault="004F0EAE" w:rsidP="005A554D">
            <w:pPr>
              <w:pStyle w:val="NormalWeb"/>
              <w:numPr>
                <w:ilvl w:val="1"/>
                <w:numId w:val="1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RR: Resistance.</w:t>
            </w:r>
          </w:p>
          <w:p w:rsidR="004F0EAE" w:rsidRPr="009D7057" w:rsidRDefault="004F0EAE" w:rsidP="005A554D">
            <w:pPr>
              <w:pStyle w:val="NormalWeb"/>
              <w:numPr>
                <w:ilvl w:val="1"/>
                <w:numId w:val="1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students learn to prevent overheating in engineering applications.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7" w:name="_Toc193722413"/>
            <w:r w:rsidRPr="009D7057">
              <w:rPr>
                <w:rStyle w:val="Strong"/>
                <w:b w:val="0"/>
                <w:bCs w:val="0"/>
                <w:sz w:val="24"/>
                <w:szCs w:val="24"/>
              </w:rPr>
              <w:t>Experimental Integration into NATED and NCV Programs</w:t>
            </w:r>
            <w:bookmarkEnd w:id="97"/>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Effectiveness of Practical Training in NATED Programs</w:t>
            </w:r>
          </w:p>
          <w:p w:rsidR="004F0EAE" w:rsidRPr="009D7057" w:rsidRDefault="004F0EAE" w:rsidP="005A554D">
            <w:pPr>
              <w:pStyle w:val="NormalWeb"/>
              <w:numPr>
                <w:ilvl w:val="0"/>
                <w:numId w:val="1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Measure students’ improvement in efficiency calculations and circuit performance using practical labs.</w:t>
            </w:r>
          </w:p>
          <w:p w:rsidR="004F0EAE" w:rsidRPr="009D7057" w:rsidRDefault="004F0EAE" w:rsidP="005A554D">
            <w:pPr>
              <w:pStyle w:val="NormalWeb"/>
              <w:numPr>
                <w:ilvl w:val="0"/>
                <w:numId w:val="1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their problem-solving rates in controlled theoretical versus simulated environments.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Skills Transferability in NCV Graduates</w:t>
            </w:r>
          </w:p>
          <w:p w:rsidR="004F0EAE" w:rsidRPr="009D7057" w:rsidRDefault="004F0EAE" w:rsidP="005A554D">
            <w:pPr>
              <w:pStyle w:val="NormalWeb"/>
              <w:numPr>
                <w:ilvl w:val="0"/>
                <w:numId w:val="1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students transition to advanced renewable energy projects after completing calculations like: $$\text{Renewable Efficiency} = \frac{\int_{t_1}^{t_2} P_{renewable}(t) \, dt}{\int_{t_1}^{t_2} P_{total}(t) \, dt}$$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Digital Tools for Learning Enhancement</w:t>
            </w:r>
          </w:p>
          <w:p w:rsidR="004F0EAE" w:rsidRPr="009D7057" w:rsidRDefault="004F0EAE" w:rsidP="005A554D">
            <w:pPr>
              <w:pStyle w:val="NormalWeb"/>
              <w:numPr>
                <w:ilvl w:val="0"/>
                <w:numId w:val="1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role of software simulations in building students’ circuit design skills, using integrals for load analysis.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1.23.1 Sci-Bono Discovery Centre and Kheta both play crucial roles in South Africa's educational landscape, aligning with the DHET’s (Department of Higher Education and Training) mission to promote skills development, particularly through NATED and NCV programs. Here’s a structured background and experimental career-oriented topics linked to these initiatives: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8" w:name="_Toc193722414"/>
            <w:r w:rsidRPr="009D7057">
              <w:rPr>
                <w:rStyle w:val="Strong"/>
                <w:b w:val="0"/>
                <w:bCs w:val="0"/>
                <w:sz w:val="24"/>
                <w:szCs w:val="24"/>
              </w:rPr>
              <w:t>Background on Sci-Bono and Kheta</w:t>
            </w:r>
            <w:bookmarkEnd w:id="98"/>
          </w:p>
          <w:p w:rsidR="004F0EAE" w:rsidRPr="009D7057" w:rsidRDefault="004F0EAE" w:rsidP="005A554D">
            <w:pPr>
              <w:pStyle w:val="NormalWeb"/>
              <w:numPr>
                <w:ilvl w:val="0"/>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Sci-Bono Discovery Centre:</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 flagship science center in Johannesburg supporting STEM (Science, Technology, Engineering, and Mathematics) education and skills development.</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Works in collaboration with DHET to offer resources, workshops, and career guidance for TVET learners, particularly in NATED and NCV programs.</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Promotes practical learning environments through hands-on activities and exposure to technology.</w:t>
            </w:r>
          </w:p>
          <w:p w:rsidR="004F0EAE" w:rsidRPr="009D7057" w:rsidRDefault="004F0EAE" w:rsidP="005A554D">
            <w:pPr>
              <w:pStyle w:val="NormalWeb"/>
              <w:numPr>
                <w:ilvl w:val="0"/>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Kheta Career Guidance Initiative:</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 online and mobile platform providing career advice and educational resources for South African students.</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aligning students’ skills with labor market demands.</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Offers information on vocational paths, university admissions, and technical career options tied to NATED and NCV qualifications.</w:t>
            </w:r>
          </w:p>
          <w:p w:rsidR="004F0EAE" w:rsidRPr="009D7057" w:rsidRDefault="004F0EAE" w:rsidP="005A554D">
            <w:pPr>
              <w:pStyle w:val="NormalWeb"/>
              <w:numPr>
                <w:ilvl w:val="0"/>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(National Accredited Technical Education Diploma):</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 program designed for TVET colleges to bridge theoretical knowledge and workplace experience.</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Levels N1–N6 prepare learners for careers in fields like electrical engineering, mechanical engineering, and business management.</w:t>
            </w:r>
          </w:p>
          <w:p w:rsidR="004F0EAE" w:rsidRPr="009D7057" w:rsidRDefault="004F0EAE" w:rsidP="005A554D">
            <w:pPr>
              <w:pStyle w:val="NormalWeb"/>
              <w:numPr>
                <w:ilvl w:val="0"/>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NCV (National Certificate Vocational):</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 vocational alternative to traditional secondary schooling, offering practical education in specialized trades like engineering, tourism, or IT systems.</w:t>
            </w:r>
          </w:p>
          <w:p w:rsidR="004F0EAE" w:rsidRPr="009D7057" w:rsidRDefault="004F0EAE" w:rsidP="005A554D">
            <w:pPr>
              <w:pStyle w:val="NormalWeb"/>
              <w:numPr>
                <w:ilvl w:val="1"/>
                <w:numId w:val="1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Career-oriented, equipping learners with workplace-ready skills.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99" w:name="_Toc193722415"/>
            <w:r w:rsidRPr="009D7057">
              <w:rPr>
                <w:rStyle w:val="Strong"/>
                <w:b w:val="0"/>
                <w:bCs w:val="0"/>
                <w:sz w:val="24"/>
                <w:szCs w:val="24"/>
              </w:rPr>
              <w:t>Experimental Topics</w:t>
            </w:r>
            <w:bookmarkEnd w:id="99"/>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Sci-Bono’s Role in Skills Development</w:t>
            </w:r>
          </w:p>
          <w:p w:rsidR="004F0EAE" w:rsidRPr="009D7057" w:rsidRDefault="004F0EAE" w:rsidP="005A554D">
            <w:pPr>
              <w:pStyle w:val="NormalWeb"/>
              <w:numPr>
                <w:ilvl w:val="0"/>
                <w:numId w:val="1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Sci-Bono Workshops on Career Readiness</w:t>
            </w:r>
          </w:p>
          <w:p w:rsidR="004F0EAE" w:rsidRPr="009D7057" w:rsidRDefault="004F0EAE" w:rsidP="005A554D">
            <w:pPr>
              <w:pStyle w:val="NormalWeb"/>
              <w:numPr>
                <w:ilvl w:val="1"/>
                <w:numId w:val="1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effectiveness of Sci-Bono’s hands-on STEM workshops for preparing learners in NATED engineering programs.</w:t>
            </w:r>
          </w:p>
          <w:p w:rsidR="004F0EAE" w:rsidRPr="009D7057" w:rsidRDefault="004F0EAE" w:rsidP="005A554D">
            <w:pPr>
              <w:pStyle w:val="NormalWeb"/>
              <w:numPr>
                <w:ilvl w:val="1"/>
                <w:numId w:val="1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practical competency levels of learners who attended Sci-Bono sessions versus those who didn’t.</w:t>
            </w:r>
          </w:p>
          <w:p w:rsidR="004F0EAE" w:rsidRPr="009D7057" w:rsidRDefault="004F0EAE" w:rsidP="005A554D">
            <w:pPr>
              <w:pStyle w:val="NormalWeb"/>
              <w:numPr>
                <w:ilvl w:val="0"/>
                <w:numId w:val="1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Sci-Bono’s Technical Exhibits</w:t>
            </w:r>
          </w:p>
          <w:p w:rsidR="004F0EAE" w:rsidRPr="009D7057" w:rsidRDefault="004F0EAE" w:rsidP="005A554D">
            <w:pPr>
              <w:pStyle w:val="NormalWeb"/>
              <w:numPr>
                <w:ilvl w:val="1"/>
                <w:numId w:val="1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technical exhibits influence interest and skill development in NCV learners pursuing STEM-related careers.</w:t>
            </w:r>
          </w:p>
          <w:p w:rsidR="004F0EAE" w:rsidRPr="009D7057" w:rsidRDefault="004F0EAE" w:rsidP="005A554D">
            <w:pPr>
              <w:pStyle w:val="NormalWeb"/>
              <w:numPr>
                <w:ilvl w:val="1"/>
                <w:numId w:val="1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exhibit engagement rates and resulting career choices.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Kheta Career Guidance Initiative</w:t>
            </w:r>
          </w:p>
          <w:p w:rsidR="004F0EAE" w:rsidRPr="009D7057" w:rsidRDefault="004F0EAE" w:rsidP="005A554D">
            <w:pPr>
              <w:pStyle w:val="NormalWeb"/>
              <w:numPr>
                <w:ilvl w:val="0"/>
                <w:numId w:val="1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Role of Kheta in Career Decision-Making</w:t>
            </w:r>
          </w:p>
          <w:p w:rsidR="004F0EAE" w:rsidRPr="009D7057" w:rsidRDefault="004F0EAE" w:rsidP="005A554D">
            <w:pPr>
              <w:pStyle w:val="NormalWeb"/>
              <w:numPr>
                <w:ilvl w:val="1"/>
                <w:numId w:val="1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how Kheta’s career resources impact the accuracy of career path decisions among NATED learners.</w:t>
            </w:r>
          </w:p>
          <w:p w:rsidR="004F0EAE" w:rsidRPr="009D7057" w:rsidRDefault="004F0EAE" w:rsidP="005A554D">
            <w:pPr>
              <w:pStyle w:val="NormalWeb"/>
              <w:numPr>
                <w:ilvl w:val="1"/>
                <w:numId w:val="1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learner satisfaction and alignment of chosen fields with market opportunities.</w:t>
            </w:r>
          </w:p>
          <w:p w:rsidR="004F0EAE" w:rsidRPr="009D7057" w:rsidRDefault="004F0EAE" w:rsidP="005A554D">
            <w:pPr>
              <w:pStyle w:val="NormalWeb"/>
              <w:numPr>
                <w:ilvl w:val="0"/>
                <w:numId w:val="1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Career Counseling for NCV Learners</w:t>
            </w:r>
          </w:p>
          <w:p w:rsidR="004F0EAE" w:rsidRPr="009D7057" w:rsidRDefault="004F0EAE" w:rsidP="005A554D">
            <w:pPr>
              <w:pStyle w:val="NormalWeb"/>
              <w:numPr>
                <w:ilvl w:val="1"/>
                <w:numId w:val="1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the influence of Kheta’s mobile and online career tools on NCV learner progression.</w:t>
            </w:r>
          </w:p>
          <w:p w:rsidR="004F0EAE" w:rsidRPr="009D7057" w:rsidRDefault="004F0EAE" w:rsidP="005A554D">
            <w:pPr>
              <w:pStyle w:val="NormalWeb"/>
              <w:numPr>
                <w:ilvl w:val="1"/>
                <w:numId w:val="1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job placement rates among users of Kheta’s platform versus traditional counseling methods.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NATED and NCV Programs</w:t>
            </w:r>
          </w:p>
          <w:p w:rsidR="004F0EAE" w:rsidRPr="009D7057" w:rsidRDefault="004F0EAE" w:rsidP="005A554D">
            <w:pPr>
              <w:pStyle w:val="NormalWeb"/>
              <w:numPr>
                <w:ilvl w:val="0"/>
                <w:numId w:val="1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Workplace Integration of NATED Graduates</w:t>
            </w:r>
          </w:p>
          <w:p w:rsidR="004F0EAE" w:rsidRPr="009D7057" w:rsidRDefault="004F0EAE" w:rsidP="005A554D">
            <w:pPr>
              <w:pStyle w:val="NormalWeb"/>
              <w:numPr>
                <w:ilvl w:val="1"/>
                <w:numId w:val="1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well NATED learners adapt to real-world technical roles after completing programs.</w:t>
            </w:r>
          </w:p>
          <w:p w:rsidR="004F0EAE" w:rsidRPr="009D7057" w:rsidRDefault="004F0EAE" w:rsidP="005A554D">
            <w:pPr>
              <w:pStyle w:val="NormalWeb"/>
              <w:numPr>
                <w:ilvl w:val="1"/>
                <w:numId w:val="1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employer feedback and graduate retention rates.</w:t>
            </w:r>
          </w:p>
          <w:p w:rsidR="004F0EAE" w:rsidRPr="009D7057" w:rsidRDefault="004F0EAE" w:rsidP="005A554D">
            <w:pPr>
              <w:pStyle w:val="NormalWeb"/>
              <w:numPr>
                <w:ilvl w:val="0"/>
                <w:numId w:val="1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Skills Transfer in NCV Vocational Graduates</w:t>
            </w:r>
          </w:p>
          <w:p w:rsidR="004F0EAE" w:rsidRPr="009D7057" w:rsidRDefault="004F0EAE" w:rsidP="005A554D">
            <w:pPr>
              <w:pStyle w:val="NormalWeb"/>
              <w:numPr>
                <w:ilvl w:val="1"/>
                <w:numId w:val="1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Examine how NCV graduates apply their training in industries like renewable energy or IT systems.</w:t>
            </w:r>
          </w:p>
          <w:p w:rsidR="004F0EAE" w:rsidRPr="009D7057" w:rsidRDefault="004F0EAE" w:rsidP="005A554D">
            <w:pPr>
              <w:pStyle w:val="NormalWeb"/>
              <w:numPr>
                <w:ilvl w:val="1"/>
                <w:numId w:val="1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adaptability to emerging technology-based trades.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0" w:name="_Toc193722416"/>
            <w:r w:rsidRPr="009D7057">
              <w:rPr>
                <w:rStyle w:val="Strong"/>
                <w:b w:val="0"/>
                <w:bCs w:val="0"/>
                <w:sz w:val="24"/>
                <w:szCs w:val="24"/>
              </w:rPr>
              <w:t>Innovative Areas for Exploration</w:t>
            </w:r>
            <w:bookmarkEnd w:id="100"/>
          </w:p>
          <w:p w:rsidR="004F0EAE" w:rsidRPr="009D7057" w:rsidRDefault="004F0EAE" w:rsidP="005A554D">
            <w:pPr>
              <w:pStyle w:val="NormalWeb"/>
              <w:numPr>
                <w:ilvl w:val="0"/>
                <w:numId w:val="2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Learning Modules for NATED and NCV</w:t>
            </w:r>
          </w:p>
          <w:p w:rsidR="004F0EAE" w:rsidRPr="009D7057" w:rsidRDefault="004F0EAE" w:rsidP="005A554D">
            <w:pPr>
              <w:pStyle w:val="NormalWeb"/>
              <w:numPr>
                <w:ilvl w:val="1"/>
                <w:numId w:val="2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online training modules tailored to STEM-focused careers and assess their impact on learner engagement.</w:t>
            </w:r>
          </w:p>
          <w:p w:rsidR="004F0EAE" w:rsidRPr="009D7057" w:rsidRDefault="004F0EAE" w:rsidP="005A554D">
            <w:pPr>
              <w:pStyle w:val="NormalWeb"/>
              <w:numPr>
                <w:ilvl w:val="0"/>
                <w:numId w:val="2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Sustainability Education Integration</w:t>
            </w:r>
          </w:p>
          <w:p w:rsidR="004F0EAE" w:rsidRPr="009D7057" w:rsidRDefault="004F0EAE" w:rsidP="005A554D">
            <w:pPr>
              <w:pStyle w:val="NormalWeb"/>
              <w:numPr>
                <w:ilvl w:val="1"/>
                <w:numId w:val="2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Pilot eco-conscious learning programs in Sci-Bono and NCV curricula and track learner awareness of green careers.</w:t>
            </w:r>
          </w:p>
          <w:p w:rsidR="004F0EAE" w:rsidRPr="009D7057" w:rsidRDefault="004F0EAE" w:rsidP="005A554D">
            <w:pPr>
              <w:pStyle w:val="NormalWeb"/>
              <w:numPr>
                <w:ilvl w:val="0"/>
                <w:numId w:val="2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 Mentorship Programs</w:t>
            </w:r>
          </w:p>
          <w:p w:rsidR="004F0EAE" w:rsidRPr="009D7057" w:rsidRDefault="004F0EAE" w:rsidP="005A554D">
            <w:pPr>
              <w:pStyle w:val="NormalWeb"/>
              <w:numPr>
                <w:ilvl w:val="1"/>
                <w:numId w:val="2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Investigate the effectiveness of mentorship initiatives facilitated by Kheta and Sci-Bono in accelerating career readiness.</w:t>
            </w:r>
          </w:p>
          <w:p w:rsidR="004F0EAE" w:rsidRPr="009D7057" w:rsidRDefault="004F0EAE"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bacground experimental configuration material background experimental sciebono kheta DHET’s NATED and NCV programs career topics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Exploring Sci-Bono, Kheta, and DHET’s NATED and NCV programs together offers a powerful perspective on education, technical training, and career development in South Africa. Below is a detailed background overview and experimental ideas that focus on configuration, materials, and career topics linked to these initiatives: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1" w:name="_Toc193722417"/>
            <w:r w:rsidRPr="009D7057">
              <w:rPr>
                <w:rStyle w:val="Strong"/>
                <w:b w:val="0"/>
                <w:bCs w:val="0"/>
                <w:sz w:val="24"/>
                <w:szCs w:val="24"/>
              </w:rPr>
              <w:t>Background on Sci-Bono, Kheta, DHET NATED, and NCV Programs</w:t>
            </w:r>
            <w:bookmarkEnd w:id="101"/>
          </w:p>
          <w:p w:rsidR="004F0EAE" w:rsidRPr="009D7057" w:rsidRDefault="004F0EAE" w:rsidP="005A554D">
            <w:pPr>
              <w:pStyle w:val="NormalWeb"/>
              <w:numPr>
                <w:ilvl w:val="0"/>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Sci-Bono Discovery Centre:</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Sci-Bono is a prominent hub for STEM education and career exploration in Johannesburg, providing learners with access to advanced workshops, technical exhibits, and practical skills development programs.</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center frequently collaborates with DHET to integrate practical learning into NATED and NCV curricula.</w:t>
            </w:r>
          </w:p>
          <w:p w:rsidR="004F0EAE" w:rsidRPr="009D7057" w:rsidRDefault="004F0EAE" w:rsidP="005A554D">
            <w:pPr>
              <w:pStyle w:val="NormalWeb"/>
              <w:numPr>
                <w:ilvl w:val="0"/>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Kheta Career Guidance:</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Kheta is a digital platform aimed at supporting students with career advice, aligning education choices with labor market demands.</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 offers resources to help students understand vocational qualifications like NATED and NCV, enabling informed career paths in engineering and other technical fields.</w:t>
            </w:r>
          </w:p>
          <w:p w:rsidR="004F0EAE" w:rsidRPr="009D7057" w:rsidRDefault="004F0EAE" w:rsidP="005A554D">
            <w:pPr>
              <w:pStyle w:val="NormalWeb"/>
              <w:numPr>
                <w:ilvl w:val="0"/>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Programs:</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are structured technical education courses for levels N1-N6, primarily offered by TVET colleges.</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bridging theoretical knowledge with workplace readiness, with specializations in engineering disciplines, such as electrical engineering, mechanics, and business management.</w:t>
            </w:r>
          </w:p>
          <w:p w:rsidR="004F0EAE" w:rsidRPr="009D7057" w:rsidRDefault="004F0EAE" w:rsidP="005A554D">
            <w:pPr>
              <w:pStyle w:val="NormalWeb"/>
              <w:numPr>
                <w:ilvl w:val="0"/>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NCV Programs:</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 alternative to traditional schooling, these programs provide vocational certificates (levels 2-4) for technical trades such as engineering, IT, and hospitality.</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NCV combines academic learning with hands-on training, preparing learners for specialized careers.</w:t>
            </w:r>
          </w:p>
          <w:p w:rsidR="004F0EAE" w:rsidRPr="009D7057" w:rsidRDefault="004F0EAE" w:rsidP="005A554D">
            <w:pPr>
              <w:pStyle w:val="NormalWeb"/>
              <w:numPr>
                <w:ilvl w:val="0"/>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Engineering and Materials Configuration:</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Both NATED and NCV programs emphasize understanding materials and configurations for electrical systems, construction projects, and mechanical designs.</w:t>
            </w:r>
          </w:p>
          <w:p w:rsidR="004F0EAE" w:rsidRPr="009D7057" w:rsidRDefault="004F0EAE" w:rsidP="005A554D">
            <w:pPr>
              <w:pStyle w:val="NormalWeb"/>
              <w:numPr>
                <w:ilvl w:val="1"/>
                <w:numId w:val="2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Learners develop skills in system design, configuration, and troubleshooting, addressing material properties and energy efficiency.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2" w:name="_Toc193722418"/>
            <w:r w:rsidRPr="009D7057">
              <w:rPr>
                <w:rStyle w:val="Strong"/>
                <w:b w:val="0"/>
                <w:bCs w:val="0"/>
                <w:sz w:val="24"/>
                <w:szCs w:val="24"/>
              </w:rPr>
              <w:t>Experimental Topics</w:t>
            </w:r>
            <w:bookmarkEnd w:id="102"/>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Sci-Bono Discovery Centre</w:t>
            </w:r>
          </w:p>
          <w:p w:rsidR="004F0EAE" w:rsidRPr="009D7057" w:rsidRDefault="004F0EAE" w:rsidP="005A554D">
            <w:pPr>
              <w:pStyle w:val="NormalWeb"/>
              <w:numPr>
                <w:ilvl w:val="0"/>
                <w:numId w:val="2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Sci-Bono Technical Workshops</w:t>
            </w:r>
          </w:p>
          <w:p w:rsidR="004F0EAE" w:rsidRPr="009D7057" w:rsidRDefault="004F0EAE" w:rsidP="005A554D">
            <w:pPr>
              <w:pStyle w:val="NormalWeb"/>
              <w:numPr>
                <w:ilvl w:val="1"/>
                <w:numId w:val="2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hands-on workshops at Sci-Bono influence learners’ mastery of engineering concepts.</w:t>
            </w:r>
          </w:p>
          <w:p w:rsidR="004F0EAE" w:rsidRPr="009D7057" w:rsidRDefault="004F0EAE" w:rsidP="005A554D">
            <w:pPr>
              <w:pStyle w:val="NormalWeb"/>
              <w:numPr>
                <w:ilvl w:val="1"/>
                <w:numId w:val="2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skills development in workshop attendees versus classroom-only learners.</w:t>
            </w:r>
          </w:p>
          <w:p w:rsidR="004F0EAE" w:rsidRPr="009D7057" w:rsidRDefault="004F0EAE" w:rsidP="005A554D">
            <w:pPr>
              <w:pStyle w:val="NormalWeb"/>
              <w:numPr>
                <w:ilvl w:val="0"/>
                <w:numId w:val="2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STEM Exhibit Engagement</w:t>
            </w:r>
          </w:p>
          <w:p w:rsidR="004F0EAE" w:rsidRPr="009D7057" w:rsidRDefault="004F0EAE" w:rsidP="005A554D">
            <w:pPr>
              <w:pStyle w:val="NormalWeb"/>
              <w:numPr>
                <w:ilvl w:val="1"/>
                <w:numId w:val="2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how engagement with Sci-Bono STEM exhibits improves interest in technical careers.</w:t>
            </w:r>
          </w:p>
          <w:p w:rsidR="004F0EAE" w:rsidRPr="009D7057" w:rsidRDefault="004F0EAE" w:rsidP="005A554D">
            <w:pPr>
              <w:pStyle w:val="NormalWeb"/>
              <w:numPr>
                <w:ilvl w:val="1"/>
                <w:numId w:val="2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the career choices of learners exposed to STEM-focused activities.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Kheta Career Guidance</w:t>
            </w:r>
          </w:p>
          <w:p w:rsidR="004F0EAE" w:rsidRPr="009D7057" w:rsidRDefault="004F0EAE" w:rsidP="005A554D">
            <w:pPr>
              <w:pStyle w:val="NormalWeb"/>
              <w:numPr>
                <w:ilvl w:val="0"/>
                <w:numId w:val="2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Kheta’s Career Path Tools</w:t>
            </w:r>
          </w:p>
          <w:p w:rsidR="004F0EAE" w:rsidRPr="009D7057" w:rsidRDefault="004F0EAE" w:rsidP="005A554D">
            <w:pPr>
              <w:pStyle w:val="NormalWeb"/>
              <w:numPr>
                <w:ilvl w:val="1"/>
                <w:numId w:val="2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success of Kheta’s digital tools in guiding NATED learners toward optimal career paths.</w:t>
            </w:r>
          </w:p>
          <w:p w:rsidR="004F0EAE" w:rsidRPr="009D7057" w:rsidRDefault="004F0EAE" w:rsidP="005A554D">
            <w:pPr>
              <w:pStyle w:val="NormalWeb"/>
              <w:numPr>
                <w:ilvl w:val="1"/>
                <w:numId w:val="2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decision accuracy and satisfaction between digital platform users and traditional counseling methods.</w:t>
            </w:r>
          </w:p>
          <w:p w:rsidR="004F0EAE" w:rsidRPr="009D7057" w:rsidRDefault="004F0EAE" w:rsidP="005A554D">
            <w:pPr>
              <w:pStyle w:val="NormalWeb"/>
              <w:numPr>
                <w:ilvl w:val="0"/>
                <w:numId w:val="2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Kheta’s Role in NCV Job Placement</w:t>
            </w:r>
          </w:p>
          <w:p w:rsidR="004F0EAE" w:rsidRPr="009D7057" w:rsidRDefault="004F0EAE" w:rsidP="005A554D">
            <w:pPr>
              <w:pStyle w:val="NormalWeb"/>
              <w:numPr>
                <w:ilvl w:val="1"/>
                <w:numId w:val="2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how Kheta resources support NCV graduates in finding jobs aligned with their qualifications.</w:t>
            </w:r>
          </w:p>
          <w:p w:rsidR="004F0EAE" w:rsidRPr="009D7057" w:rsidRDefault="004F0EAE" w:rsidP="005A554D">
            <w:pPr>
              <w:pStyle w:val="NormalWeb"/>
              <w:numPr>
                <w:ilvl w:val="1"/>
                <w:numId w:val="2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placement rates and employer feedback.</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NATED and NCV Career Topics</w:t>
            </w:r>
          </w:p>
          <w:p w:rsidR="004F0EAE" w:rsidRPr="009D7057" w:rsidRDefault="004F0EAE" w:rsidP="005A554D">
            <w:pPr>
              <w:pStyle w:val="NormalWeb"/>
              <w:numPr>
                <w:ilvl w:val="0"/>
                <w:numId w:val="2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Material Configuration Skills in NATED Programs</w:t>
            </w:r>
          </w:p>
          <w:p w:rsidR="004F0EAE" w:rsidRPr="009D7057" w:rsidRDefault="004F0EAE" w:rsidP="005A554D">
            <w:pPr>
              <w:pStyle w:val="NormalWeb"/>
              <w:numPr>
                <w:ilvl w:val="1"/>
                <w:numId w:val="2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how NATED learners apply material configuration principles in engineering systems.</w:t>
            </w:r>
          </w:p>
          <w:p w:rsidR="004F0EAE" w:rsidRPr="009D7057" w:rsidRDefault="004F0EAE" w:rsidP="005A554D">
            <w:pPr>
              <w:pStyle w:val="NormalWeb"/>
              <w:numPr>
                <w:ilvl w:val="1"/>
                <w:numId w:val="2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proficiency in energy-efficient designs and material compatibility.</w:t>
            </w:r>
          </w:p>
          <w:p w:rsidR="004F0EAE" w:rsidRPr="009D7057" w:rsidRDefault="004F0EAE" w:rsidP="005A554D">
            <w:pPr>
              <w:pStyle w:val="NormalWeb"/>
              <w:numPr>
                <w:ilvl w:val="0"/>
                <w:numId w:val="2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Adaptability of NCV Graduates in Emerging Industries</w:t>
            </w:r>
          </w:p>
          <w:p w:rsidR="004F0EAE" w:rsidRPr="009D7057" w:rsidRDefault="004F0EAE" w:rsidP="005A554D">
            <w:pPr>
              <w:pStyle w:val="NormalWeb"/>
              <w:numPr>
                <w:ilvl w:val="1"/>
                <w:numId w:val="2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the ability of NCV graduates to transition into new technological fields like renewable energy or IoT-enabled systems.</w:t>
            </w:r>
          </w:p>
          <w:p w:rsidR="004F0EAE" w:rsidRPr="009D7057" w:rsidRDefault="004F0EAE" w:rsidP="005A554D">
            <w:pPr>
              <w:pStyle w:val="NormalWeb"/>
              <w:numPr>
                <w:ilvl w:val="1"/>
                <w:numId w:val="2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their skills in implementing modern configurations.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3" w:name="_Toc193722419"/>
            <w:r w:rsidRPr="009D7057">
              <w:rPr>
                <w:rStyle w:val="Strong"/>
                <w:b w:val="0"/>
                <w:bCs w:val="0"/>
                <w:sz w:val="24"/>
                <w:szCs w:val="24"/>
              </w:rPr>
              <w:t>Integration of Configuration and Materials</w:t>
            </w:r>
            <w:bookmarkEnd w:id="103"/>
          </w:p>
          <w:p w:rsidR="004F0EAE" w:rsidRPr="009D7057" w:rsidRDefault="004F0EAE" w:rsidP="005A554D">
            <w:pPr>
              <w:pStyle w:val="NormalWeb"/>
              <w:numPr>
                <w:ilvl w:val="0"/>
                <w:numId w:val="2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Engineering Material Simulation</w:t>
            </w:r>
          </w:p>
          <w:p w:rsidR="004F0EAE" w:rsidRPr="009D7057" w:rsidRDefault="004F0EAE" w:rsidP="005A554D">
            <w:pPr>
              <w:pStyle w:val="NormalWeb"/>
              <w:numPr>
                <w:ilvl w:val="1"/>
                <w:numId w:val="2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computer-aided tools to simulate the behavior of materials in engineering systems during Sci-Bono workshops. Measure student learning outcomes in configuration.</w:t>
            </w:r>
          </w:p>
          <w:p w:rsidR="004F0EAE" w:rsidRPr="009D7057" w:rsidRDefault="004F0EAE" w:rsidP="005A554D">
            <w:pPr>
              <w:pStyle w:val="NormalWeb"/>
              <w:numPr>
                <w:ilvl w:val="0"/>
                <w:numId w:val="2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Training Modules</w:t>
            </w:r>
          </w:p>
          <w:p w:rsidR="004F0EAE" w:rsidRPr="009D7057" w:rsidRDefault="004F0EAE" w:rsidP="005A554D">
            <w:pPr>
              <w:pStyle w:val="NormalWeb"/>
              <w:numPr>
                <w:ilvl w:val="1"/>
                <w:numId w:val="2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Incorporate digital modules for configuring electrical systems into NATED programs. Compare skill retention rates between traditional and digital learning approaches.</w:t>
            </w:r>
          </w:p>
          <w:p w:rsidR="004F0EAE" w:rsidRPr="009D7057" w:rsidRDefault="004F0EAE" w:rsidP="005A554D">
            <w:pPr>
              <w:pStyle w:val="NormalWeb"/>
              <w:numPr>
                <w:ilvl w:val="0"/>
                <w:numId w:val="2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Sustainable Material Practices</w:t>
            </w:r>
          </w:p>
          <w:p w:rsidR="004F0EAE" w:rsidRPr="009D7057" w:rsidRDefault="004F0EAE" w:rsidP="005A554D">
            <w:pPr>
              <w:pStyle w:val="NormalWeb"/>
              <w:numPr>
                <w:ilvl w:val="1"/>
                <w:numId w:val="2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Pilot an NCV curriculum focused on integrating sustainable materials into engineering projects. Evaluate learner understanding of eco-friendly design.</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 and derived calculations can provide meaningful insights into the Sci-Bono workshops, Kheta career tools, and DHET's NATED and NCV programs, especially when addressing engineering configuration and materials. Let’s explore integral and derived calculations applied to these contexts: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4" w:name="_Toc193722420"/>
            <w:r w:rsidRPr="009D7057">
              <w:rPr>
                <w:rStyle w:val="Strong"/>
                <w:b w:val="0"/>
                <w:bCs w:val="0"/>
                <w:sz w:val="24"/>
                <w:szCs w:val="24"/>
              </w:rPr>
              <w:t>Integral Calculations in Engineering and Education</w:t>
            </w:r>
            <w:bookmarkEnd w:id="104"/>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Engineering Material Efficiency in Workshops</w:t>
            </w:r>
          </w:p>
          <w:p w:rsidR="004F0EAE" w:rsidRPr="009D7057" w:rsidRDefault="004F0EAE" w:rsidP="005A554D">
            <w:pPr>
              <w:pStyle w:val="NormalWeb"/>
              <w:numPr>
                <w:ilvl w:val="0"/>
                <w:numId w:val="2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$$\text{Material Efficiency} = \frac{\int_{t_1}^{t_2} \text{Material Usage}</w:t>
            </w:r>
            <w:r w:rsidRPr="009D7057">
              <w:rPr>
                <w:rStyle w:val="Emphasis"/>
                <w:rFonts w:asciiTheme="majorHAnsi" w:hAnsiTheme="majorHAnsi"/>
              </w:rPr>
              <w:t>{optimal}(t) \, dt}{\int</w:t>
            </w:r>
            <w:r w:rsidRPr="009D7057">
              <w:rPr>
                <w:rFonts w:asciiTheme="majorHAnsi" w:hAnsiTheme="majorHAnsi"/>
              </w:rPr>
              <w:t>{t_1}^{t_2} \text{Material Usage}_{actual}(t) \, dt}$$</w:t>
            </w:r>
          </w:p>
          <w:p w:rsidR="004F0EAE" w:rsidRPr="009D7057" w:rsidRDefault="004F0EAE" w:rsidP="005A554D">
            <w:pPr>
              <w:pStyle w:val="NormalWeb"/>
              <w:numPr>
                <w:ilvl w:val="1"/>
                <w:numId w:val="2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Sci-Bono workshops can use this integral to teach learners how to optimize material usage in engineering designs.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Energy Consumption in Configuration Exercises</w:t>
            </w:r>
          </w:p>
          <w:p w:rsidR="004F0EAE" w:rsidRPr="009D7057" w:rsidRDefault="004F0EAE" w:rsidP="005A554D">
            <w:pPr>
              <w:pStyle w:val="NormalWeb"/>
              <w:numPr>
                <w:ilvl w:val="0"/>
                <w:numId w:val="2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$$\text{Energy Consumed} = \int_{t_1}^{t_2} P(t) \, dt$$</w:t>
            </w:r>
          </w:p>
          <w:p w:rsidR="004F0EAE" w:rsidRPr="009D7057" w:rsidRDefault="004F0EAE" w:rsidP="005A554D">
            <w:pPr>
              <w:pStyle w:val="NormalWeb"/>
              <w:numPr>
                <w:ilvl w:val="1"/>
                <w:numId w:val="2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usage of electrical configurations over time.</w:t>
            </w:r>
          </w:p>
          <w:p w:rsidR="004F0EAE" w:rsidRPr="009D7057" w:rsidRDefault="004F0EAE" w:rsidP="005A554D">
            <w:pPr>
              <w:pStyle w:val="NormalWeb"/>
              <w:numPr>
                <w:ilvl w:val="1"/>
                <w:numId w:val="2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learners in NATED programs understand the total energy requirements of different system setups during practical sessions.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Success Metrics for Career Tools</w:t>
            </w:r>
          </w:p>
          <w:p w:rsidR="004F0EAE" w:rsidRPr="009D7057" w:rsidRDefault="004F0EAE" w:rsidP="005A554D">
            <w:pPr>
              <w:pStyle w:val="NormalWeb"/>
              <w:numPr>
                <w:ilvl w:val="0"/>
                <w:numId w:val="2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$$\text{Career Match Score} = \int_{t_1}^{t_2} \big(\text{Student Interest}(t) \cdot \text{Skill Alignment}(t)\big) \, dt$$</w:t>
            </w:r>
          </w:p>
          <w:p w:rsidR="004F0EAE" w:rsidRPr="009D7057" w:rsidRDefault="004F0EAE" w:rsidP="005A554D">
            <w:pPr>
              <w:pStyle w:val="NormalWeb"/>
              <w:numPr>
                <w:ilvl w:val="1"/>
                <w:numId w:val="2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Kheta can use this formula to assess how well their career tools align with learners’ aspirations and labor market demands.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5" w:name="_Toc193722421"/>
            <w:r w:rsidRPr="009D7057">
              <w:rPr>
                <w:rStyle w:val="Strong"/>
                <w:b w:val="0"/>
                <w:bCs w:val="0"/>
                <w:sz w:val="24"/>
                <w:szCs w:val="24"/>
              </w:rPr>
              <w:t>Derived Calculations in Engineering Systems</w:t>
            </w:r>
            <w:bookmarkEnd w:id="105"/>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Thermal Management in Electrical Systems</w:t>
            </w:r>
          </w:p>
          <w:p w:rsidR="004F0EAE" w:rsidRPr="009D7057" w:rsidRDefault="004F0EAE" w:rsidP="005A554D">
            <w:pPr>
              <w:pStyle w:val="NormalWeb"/>
              <w:numPr>
                <w:ilvl w:val="0"/>
                <w:numId w:val="2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Derivation:</w:t>
            </w:r>
            <w:r w:rsidRPr="009D7057">
              <w:rPr>
                <w:rFonts w:asciiTheme="majorHAnsi" w:hAnsiTheme="majorHAnsi"/>
              </w:rPr>
              <w:t xml:space="preserve"> $$Q = \int_{t_1}^{t_2} I^2(t) \cdot R \, dt$$</w:t>
            </w:r>
          </w:p>
          <w:p w:rsidR="004F0EAE" w:rsidRPr="009D7057" w:rsidRDefault="004F0EAE" w:rsidP="005A554D">
            <w:pPr>
              <w:pStyle w:val="NormalWeb"/>
              <w:numPr>
                <w:ilvl w:val="1"/>
                <w:numId w:val="2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QQ: Heat generated in a circuit.</w:t>
            </w:r>
          </w:p>
          <w:p w:rsidR="004F0EAE" w:rsidRPr="009D7057" w:rsidRDefault="004F0EAE" w:rsidP="005A554D">
            <w:pPr>
              <w:pStyle w:val="NormalWeb"/>
              <w:numPr>
                <w:ilvl w:val="1"/>
                <w:numId w:val="2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Learners in NCV programs can calculate heat dissipation to design safer electrical systems.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Load Analysis in Material Simulation</w:t>
            </w:r>
          </w:p>
          <w:p w:rsidR="004F0EAE" w:rsidRPr="009D7057" w:rsidRDefault="004F0EAE" w:rsidP="005A554D">
            <w:pPr>
              <w:pStyle w:val="NormalWeb"/>
              <w:numPr>
                <w:ilvl w:val="0"/>
                <w:numId w:val="2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Derivation:</w:t>
            </w:r>
            <w:r w:rsidRPr="009D7057">
              <w:rPr>
                <w:rFonts w:asciiTheme="majorHAnsi" w:hAnsiTheme="majorHAnsi"/>
              </w:rPr>
              <w:t xml:space="preserve"> $$\text{Stress} = \frac{\int F(t) \, dt}{A}$$</w:t>
            </w:r>
          </w:p>
          <w:p w:rsidR="004F0EAE" w:rsidRPr="009D7057" w:rsidRDefault="004F0EAE" w:rsidP="005A554D">
            <w:pPr>
              <w:pStyle w:val="NormalWeb"/>
              <w:numPr>
                <w:ilvl w:val="1"/>
                <w:numId w:val="2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F(t)F(t): Force applied over time.</w:t>
            </w:r>
          </w:p>
          <w:p w:rsidR="004F0EAE" w:rsidRPr="009D7057" w:rsidRDefault="004F0EAE" w:rsidP="005A554D">
            <w:pPr>
              <w:pStyle w:val="NormalWeb"/>
              <w:numPr>
                <w:ilvl w:val="1"/>
                <w:numId w:val="2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AA: Cross-sectional area of the material.</w:t>
            </w:r>
          </w:p>
          <w:p w:rsidR="004F0EAE" w:rsidRPr="009D7057" w:rsidRDefault="004F0EAE" w:rsidP="005A554D">
            <w:pPr>
              <w:pStyle w:val="NormalWeb"/>
              <w:numPr>
                <w:ilvl w:val="1"/>
                <w:numId w:val="2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Used in Sci-Bono material configuration exercises to teach stress analysis in engineering.</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6" w:name="_Toc193722422"/>
            <w:r w:rsidRPr="009D7057">
              <w:rPr>
                <w:rStyle w:val="Strong"/>
                <w:b w:val="0"/>
                <w:bCs w:val="0"/>
                <w:sz w:val="24"/>
                <w:szCs w:val="24"/>
              </w:rPr>
              <w:t>Experimental Focus Areas Incorporating Integrals</w:t>
            </w:r>
            <w:bookmarkEnd w:id="106"/>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Sci-Bono Workshops:</w:t>
            </w:r>
          </w:p>
          <w:p w:rsidR="004F0EAE" w:rsidRPr="009D7057" w:rsidRDefault="004F0EAE" w:rsidP="005A554D">
            <w:pPr>
              <w:pStyle w:val="NormalWeb"/>
              <w:numPr>
                <w:ilvl w:val="0"/>
                <w:numId w:val="2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Engineering Material Simulation</w:t>
            </w:r>
          </w:p>
          <w:p w:rsidR="004F0EAE" w:rsidRPr="009D7057" w:rsidRDefault="004F0EAE" w:rsidP="005A554D">
            <w:pPr>
              <w:pStyle w:val="NormalWeb"/>
              <w:numPr>
                <w:ilvl w:val="1"/>
                <w:numId w:val="2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how learners apply simulation results to real-world configurations.</w:t>
            </w:r>
          </w:p>
          <w:p w:rsidR="004F0EAE" w:rsidRPr="009D7057" w:rsidRDefault="004F0EAE" w:rsidP="005A554D">
            <w:pPr>
              <w:pStyle w:val="NormalWeb"/>
              <w:numPr>
                <w:ilvl w:val="1"/>
                <w:numId w:val="2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$$\text{Error Rate} = \int_{t_1}^{t_2} \big| \text{Simulated Outcome}(t) - \text{Actual Outcome}(t) \big| \, dt$$</w:t>
            </w:r>
          </w:p>
          <w:p w:rsidR="004F0EAE" w:rsidRPr="009D7057" w:rsidRDefault="004F0EAE" w:rsidP="005A554D">
            <w:pPr>
              <w:pStyle w:val="NormalWeb"/>
              <w:numPr>
                <w:ilvl w:val="0"/>
                <w:numId w:val="2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Optimization in Electrical Circuits</w:t>
            </w:r>
          </w:p>
          <w:p w:rsidR="004F0EAE" w:rsidRPr="009D7057" w:rsidRDefault="004F0EAE" w:rsidP="005A554D">
            <w:pPr>
              <w:pStyle w:val="NormalWeb"/>
              <w:numPr>
                <w:ilvl w:val="1"/>
                <w:numId w:val="2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Compare energy consumption in traditional vs. optimized configurations designed during workshops.</w:t>
            </w:r>
          </w:p>
          <w:p w:rsidR="004F0EAE" w:rsidRPr="009D7057" w:rsidRDefault="004F0EAE" w:rsidP="005A554D">
            <w:pPr>
              <w:pStyle w:val="NormalWeb"/>
              <w:numPr>
                <w:ilvl w:val="1"/>
                <w:numId w:val="2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$$\text{Energy Saved} = \int_{t_1}^{t_2} \big(P_{traditional}(t) - P_{optimized}(t)\big) \, dt$$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Kheta Career Tools:</w:t>
            </w:r>
          </w:p>
          <w:p w:rsidR="004F0EAE" w:rsidRPr="009D7057" w:rsidRDefault="004F0EAE" w:rsidP="005A554D">
            <w:pPr>
              <w:pStyle w:val="NormalWeb"/>
              <w:numPr>
                <w:ilvl w:val="0"/>
                <w:numId w:val="2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Digital Career Guidance</w:t>
            </w:r>
          </w:p>
          <w:p w:rsidR="004F0EAE" w:rsidRPr="009D7057" w:rsidRDefault="004F0EAE" w:rsidP="005A554D">
            <w:pPr>
              <w:pStyle w:val="NormalWeb"/>
              <w:numPr>
                <w:ilvl w:val="1"/>
                <w:numId w:val="2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how Kheta’s career tools improve learner decision-making.</w:t>
            </w:r>
          </w:p>
          <w:p w:rsidR="004F0EAE" w:rsidRPr="009D7057" w:rsidRDefault="004F0EAE" w:rsidP="005A554D">
            <w:pPr>
              <w:pStyle w:val="NormalWeb"/>
              <w:numPr>
                <w:ilvl w:val="1"/>
                <w:numId w:val="2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$$\text{Decision Accuracy} = \int_{t_1}^{t_2} \frac{\text{Correct Career Matches}}{\text{Total Recommendations}} \, dt$$</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7" w:name="_Toc193722423"/>
            <w:r w:rsidRPr="009D7057">
              <w:rPr>
                <w:rStyle w:val="Strong"/>
                <w:b w:val="0"/>
                <w:bCs w:val="0"/>
                <w:sz w:val="24"/>
                <w:szCs w:val="24"/>
              </w:rPr>
              <w:t>NATED and NCV Programs</w:t>
            </w:r>
            <w:bookmarkEnd w:id="107"/>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Practical Skills Retention</w:t>
            </w:r>
          </w:p>
          <w:p w:rsidR="004F0EAE" w:rsidRPr="009D7057" w:rsidRDefault="004F0EAE" w:rsidP="005A554D">
            <w:pPr>
              <w:pStyle w:val="NormalWeb"/>
              <w:numPr>
                <w:ilvl w:val="0"/>
                <w:numId w:val="2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retention rates of learners exposed to simulation software versus hands-on training.</w:t>
            </w:r>
          </w:p>
          <w:p w:rsidR="004F0EAE" w:rsidRPr="009D7057" w:rsidRDefault="004F0EAE" w:rsidP="005A554D">
            <w:pPr>
              <w:pStyle w:val="NormalWeb"/>
              <w:numPr>
                <w:ilvl w:val="0"/>
                <w:numId w:val="2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$$\text{Skill Retention} = \int_{t_1}^{t_2} \text{Learner Performance}(t) \, dt$$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Material Sustainability Practices</w:t>
            </w:r>
          </w:p>
          <w:p w:rsidR="004F0EAE" w:rsidRPr="009D7057" w:rsidRDefault="004F0EAE" w:rsidP="005A554D">
            <w:pPr>
              <w:pStyle w:val="NormalWeb"/>
              <w:numPr>
                <w:ilvl w:val="0"/>
                <w:numId w:val="2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Pilot sustainable material use in engineering curricula and measure its impact.</w:t>
            </w:r>
          </w:p>
          <w:p w:rsidR="004F0EAE" w:rsidRPr="009D7057" w:rsidRDefault="004F0EAE" w:rsidP="005A554D">
            <w:pPr>
              <w:pStyle w:val="NormalWeb"/>
              <w:numPr>
                <w:ilvl w:val="0"/>
                <w:numId w:val="2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$$\text{Sustainability Index} = \frac{\int_{t_1}^{t_2} \text{Eco-friendly Material Usage}(t) \, dt}{\int_{t_1}^{t_2} \text{Total Material Usage}(t) \, dt}$$</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Integrals and derived equations provide measurable insights into the design, optimization, and educational outcomes of Sci-Bono and Kheta initiatives while enhancing the career preparedness offered by DHET's NATED and NCV programs. Let me know if you'd like to refine these concepts further!</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1.24.1 The synergy between Kheta career tools, DHET’s NATED and NCV programs, and entities such as SETA (Sector Education and Training Authorities), MERSETA (Manufacturing, Engineering and Related Services SETA), SASSETA (Safety and Security Sector Education and Training Authority), INSETA (Insurance Sector Education and Training Authority), and SAQA (South African Qualifications Authority) fosters an ecosystem of skill development and career growth. Here’s an overview and experimental topics that explore their impact and potential:</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8" w:name="_Toc193722424"/>
            <w:r w:rsidRPr="009D7057">
              <w:rPr>
                <w:rStyle w:val="Strong"/>
                <w:b w:val="0"/>
                <w:bCs w:val="0"/>
                <w:sz w:val="24"/>
                <w:szCs w:val="24"/>
              </w:rPr>
              <w:t>Background on Kheta, DHET, NATED and NCV, and Related Entities</w:t>
            </w:r>
            <w:bookmarkEnd w:id="108"/>
          </w:p>
          <w:p w:rsidR="004F0EAE" w:rsidRPr="009D7057" w:rsidRDefault="004F0EAE" w:rsidP="005A554D">
            <w:pPr>
              <w:pStyle w:val="NormalWeb"/>
              <w:numPr>
                <w:ilvl w:val="0"/>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Kheta Career Tools:</w:t>
            </w:r>
          </w:p>
          <w:p w:rsidR="004F0EAE" w:rsidRPr="009D7057" w:rsidRDefault="004F0EAE" w:rsidP="005A554D">
            <w:pPr>
              <w:pStyle w:val="NormalWeb"/>
              <w:numPr>
                <w:ilvl w:val="1"/>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 innovative digital platform providing career guidance to South African students.</w:t>
            </w:r>
          </w:p>
          <w:p w:rsidR="004F0EAE" w:rsidRPr="009D7057" w:rsidRDefault="004F0EAE" w:rsidP="005A554D">
            <w:pPr>
              <w:pStyle w:val="NormalWeb"/>
              <w:numPr>
                <w:ilvl w:val="1"/>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Offers tools for understanding pathways within NATED and NCV programs and aligning skills with industry demands.</w:t>
            </w:r>
          </w:p>
          <w:p w:rsidR="004F0EAE" w:rsidRPr="009D7057" w:rsidRDefault="004F0EAE" w:rsidP="005A554D">
            <w:pPr>
              <w:pStyle w:val="NormalWeb"/>
              <w:numPr>
                <w:ilvl w:val="1"/>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Plays a key role in supporting learners as they navigate their educational and career journeys.</w:t>
            </w:r>
          </w:p>
          <w:p w:rsidR="004F0EAE" w:rsidRPr="009D7057" w:rsidRDefault="004F0EAE" w:rsidP="005A554D">
            <w:pPr>
              <w:pStyle w:val="NormalWeb"/>
              <w:numPr>
                <w:ilvl w:val="0"/>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(Department of Higher Education and Training):</w:t>
            </w:r>
          </w:p>
          <w:p w:rsidR="004F0EAE" w:rsidRPr="009D7057" w:rsidRDefault="004F0EAE" w:rsidP="005A554D">
            <w:pPr>
              <w:pStyle w:val="NormalWeb"/>
              <w:numPr>
                <w:ilvl w:val="1"/>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Oversees post-school education and skill development programs, including TVET colleges offering NATED (N1-N6) and NCV (levels 2-4) qualifications.</w:t>
            </w:r>
          </w:p>
          <w:p w:rsidR="004F0EAE" w:rsidRPr="009D7057" w:rsidRDefault="004F0EAE" w:rsidP="005A554D">
            <w:pPr>
              <w:pStyle w:val="NormalWeb"/>
              <w:numPr>
                <w:ilvl w:val="1"/>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NATED focuses on integrating theoretical knowledge and practical training, while NCV provides a vocational alternative to traditional schooling.</w:t>
            </w:r>
          </w:p>
          <w:p w:rsidR="004F0EAE" w:rsidRPr="009D7057" w:rsidRDefault="004F0EAE" w:rsidP="005A554D">
            <w:pPr>
              <w:pStyle w:val="NormalWeb"/>
              <w:numPr>
                <w:ilvl w:val="0"/>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SETA (Sector Education and Training Authorities):</w:t>
            </w:r>
          </w:p>
          <w:p w:rsidR="004F0EAE" w:rsidRPr="009D7057" w:rsidRDefault="004F0EAE" w:rsidP="005A554D">
            <w:pPr>
              <w:pStyle w:val="NormalWeb"/>
              <w:numPr>
                <w:ilvl w:val="1"/>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SETAs are mandated to promote skills development in specific sectors, often funding bursaries and workplace-based learning initiatives.</w:t>
            </w:r>
          </w:p>
          <w:p w:rsidR="004F0EAE" w:rsidRPr="009D7057" w:rsidRDefault="004F0EAE" w:rsidP="005A554D">
            <w:pPr>
              <w:pStyle w:val="NormalWeb"/>
              <w:numPr>
                <w:ilvl w:val="1"/>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Examples include:</w:t>
            </w:r>
          </w:p>
          <w:p w:rsidR="004F0EAE" w:rsidRPr="009D7057" w:rsidRDefault="004F0EAE" w:rsidP="005A554D">
            <w:pPr>
              <w:pStyle w:val="NormalWeb"/>
              <w:numPr>
                <w:ilvl w:val="2"/>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MERSETA:</w:t>
            </w:r>
            <w:r w:rsidRPr="009D7057">
              <w:rPr>
                <w:rFonts w:asciiTheme="majorHAnsi" w:hAnsiTheme="majorHAnsi"/>
              </w:rPr>
              <w:t xml:space="preserve"> Focuses on manufacturing, engineering, and related services sectors.</w:t>
            </w:r>
          </w:p>
          <w:p w:rsidR="004F0EAE" w:rsidRPr="009D7057" w:rsidRDefault="004F0EAE" w:rsidP="005A554D">
            <w:pPr>
              <w:pStyle w:val="NormalWeb"/>
              <w:numPr>
                <w:ilvl w:val="2"/>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SASSETA:</w:t>
            </w:r>
            <w:r w:rsidRPr="009D7057">
              <w:rPr>
                <w:rFonts w:asciiTheme="majorHAnsi" w:hAnsiTheme="majorHAnsi"/>
              </w:rPr>
              <w:t xml:space="preserve"> Dedicated to safety and security training, preparing individuals for careers in policing, security, and justice.</w:t>
            </w:r>
          </w:p>
          <w:p w:rsidR="004F0EAE" w:rsidRPr="009D7057" w:rsidRDefault="004F0EAE" w:rsidP="005A554D">
            <w:pPr>
              <w:pStyle w:val="NormalWeb"/>
              <w:numPr>
                <w:ilvl w:val="2"/>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INSETA:</w:t>
            </w:r>
            <w:r w:rsidRPr="009D7057">
              <w:rPr>
                <w:rFonts w:asciiTheme="majorHAnsi" w:hAnsiTheme="majorHAnsi"/>
              </w:rPr>
              <w:t xml:space="preserve"> Supports skills in the insurance and related financial services sector.</w:t>
            </w:r>
          </w:p>
          <w:p w:rsidR="004F0EAE" w:rsidRPr="009D7057" w:rsidRDefault="004F0EAE" w:rsidP="005A554D">
            <w:pPr>
              <w:pStyle w:val="NormalWeb"/>
              <w:numPr>
                <w:ilvl w:val="0"/>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SAQA (South African Qualifications Authority):</w:t>
            </w:r>
          </w:p>
          <w:p w:rsidR="004F0EAE" w:rsidRPr="009D7057" w:rsidRDefault="004F0EAE" w:rsidP="005A554D">
            <w:pPr>
              <w:pStyle w:val="NormalWeb"/>
              <w:numPr>
                <w:ilvl w:val="1"/>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Ensures the quality and standardization of qualifications under the National Qualifications Framework (NQF).</w:t>
            </w:r>
          </w:p>
          <w:p w:rsidR="004F0EAE" w:rsidRPr="009D7057" w:rsidRDefault="004F0EAE" w:rsidP="005A554D">
            <w:pPr>
              <w:pStyle w:val="NormalWeb"/>
              <w:numPr>
                <w:ilvl w:val="1"/>
                <w:numId w:val="2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Works with DHET, SETAs, and industry stakeholders to align education with occupational and professional needs.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09" w:name="_Toc193722425"/>
            <w:r w:rsidRPr="009D7057">
              <w:rPr>
                <w:rStyle w:val="Strong"/>
                <w:b w:val="0"/>
                <w:bCs w:val="0"/>
                <w:sz w:val="24"/>
                <w:szCs w:val="24"/>
              </w:rPr>
              <w:t>Experimental Topics</w:t>
            </w:r>
            <w:bookmarkEnd w:id="109"/>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Kheta Career Tools and Digital Guidance</w:t>
            </w:r>
          </w:p>
          <w:p w:rsidR="004F0EAE" w:rsidRPr="009D7057" w:rsidRDefault="004F0EAE" w:rsidP="005A554D">
            <w:pPr>
              <w:pStyle w:val="NormalWeb"/>
              <w:numPr>
                <w:ilvl w:val="0"/>
                <w:numId w:val="2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Career Path Tools</w:t>
            </w:r>
          </w:p>
          <w:p w:rsidR="004F0EAE" w:rsidRPr="009D7057" w:rsidRDefault="004F0EAE" w:rsidP="005A554D">
            <w:pPr>
              <w:pStyle w:val="NormalWeb"/>
              <w:numPr>
                <w:ilvl w:val="1"/>
                <w:numId w:val="2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Kheta’s digital career tools influence career choices among NATED and NCV learners.</w:t>
            </w:r>
          </w:p>
          <w:p w:rsidR="004F0EAE" w:rsidRPr="009D7057" w:rsidRDefault="004F0EAE" w:rsidP="005A554D">
            <w:pPr>
              <w:pStyle w:val="NormalWeb"/>
              <w:numPr>
                <w:ilvl w:val="1"/>
                <w:numId w:val="2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alignment between chosen qualifications and market demands across Kheta users and non-users.</w:t>
            </w:r>
          </w:p>
          <w:p w:rsidR="004F0EAE" w:rsidRPr="009D7057" w:rsidRDefault="004F0EAE" w:rsidP="005A554D">
            <w:pPr>
              <w:pStyle w:val="NormalWeb"/>
              <w:numPr>
                <w:ilvl w:val="0"/>
                <w:numId w:val="2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Role of Kheta in Sector-Specific Skills Development</w:t>
            </w:r>
          </w:p>
          <w:p w:rsidR="004F0EAE" w:rsidRPr="009D7057" w:rsidRDefault="004F0EAE" w:rsidP="005A554D">
            <w:pPr>
              <w:pStyle w:val="NormalWeb"/>
              <w:numPr>
                <w:ilvl w:val="1"/>
                <w:numId w:val="2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Kheta’s role in promoting SETA-funded skills initiatives, such as MERSETA apprenticeships or SASSETA bursaries.</w:t>
            </w:r>
          </w:p>
          <w:p w:rsidR="004F0EAE" w:rsidRPr="009D7057" w:rsidRDefault="004F0EAE" w:rsidP="005A554D">
            <w:pPr>
              <w:pStyle w:val="NormalWeb"/>
              <w:numPr>
                <w:ilvl w:val="1"/>
                <w:numId w:val="2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participation rates in vocational careers linked to platform guidance.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NATED and NCV Programs</w:t>
            </w:r>
          </w:p>
          <w:p w:rsidR="004F0EAE" w:rsidRPr="009D7057" w:rsidRDefault="004F0EAE" w:rsidP="005A554D">
            <w:pPr>
              <w:pStyle w:val="NormalWeb"/>
              <w:numPr>
                <w:ilvl w:val="0"/>
                <w:numId w:val="2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Practical Skill Development in NATED Programs</w:t>
            </w:r>
          </w:p>
          <w:p w:rsidR="004F0EAE" w:rsidRPr="009D7057" w:rsidRDefault="004F0EAE" w:rsidP="005A554D">
            <w:pPr>
              <w:pStyle w:val="NormalWeb"/>
              <w:numPr>
                <w:ilvl w:val="1"/>
                <w:numId w:val="2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how workplace-based learning impacts career readiness for NATED learners in fields like electrical engineering or business management.</w:t>
            </w:r>
          </w:p>
          <w:p w:rsidR="004F0EAE" w:rsidRPr="009D7057" w:rsidRDefault="004F0EAE" w:rsidP="005A554D">
            <w:pPr>
              <w:pStyle w:val="NormalWeb"/>
              <w:numPr>
                <w:ilvl w:val="1"/>
                <w:numId w:val="2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post-graduation employment rates across programs.</w:t>
            </w:r>
          </w:p>
          <w:p w:rsidR="004F0EAE" w:rsidRPr="009D7057" w:rsidRDefault="004F0EAE" w:rsidP="005A554D">
            <w:pPr>
              <w:pStyle w:val="NormalWeb"/>
              <w:numPr>
                <w:ilvl w:val="0"/>
                <w:numId w:val="2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Adaptability of NCV Graduates in Emerging Industries</w:t>
            </w:r>
          </w:p>
          <w:p w:rsidR="004F0EAE" w:rsidRPr="009D7057" w:rsidRDefault="004F0EAE" w:rsidP="005A554D">
            <w:pPr>
              <w:pStyle w:val="NormalWeb"/>
              <w:numPr>
                <w:ilvl w:val="1"/>
                <w:numId w:val="2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adaptability of NCV graduates to renewable energy, AI-enabled systems, or other future-forward industries.</w:t>
            </w:r>
          </w:p>
          <w:p w:rsidR="004F0EAE" w:rsidRPr="009D7057" w:rsidRDefault="004F0EAE" w:rsidP="005A554D">
            <w:pPr>
              <w:pStyle w:val="NormalWeb"/>
              <w:numPr>
                <w:ilvl w:val="1"/>
                <w:numId w:val="2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graduates' performance in non-traditional sectors.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SETA-Funded Training and Impact</w:t>
            </w:r>
          </w:p>
          <w:p w:rsidR="004F0EAE" w:rsidRPr="009D7057" w:rsidRDefault="004F0EAE" w:rsidP="005A554D">
            <w:pPr>
              <w:pStyle w:val="NormalWeb"/>
              <w:numPr>
                <w:ilvl w:val="0"/>
                <w:numId w:val="2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Alignment of SETA-Funded Programs with Industry Needs</w:t>
            </w:r>
          </w:p>
          <w:p w:rsidR="004F0EAE" w:rsidRPr="009D7057" w:rsidRDefault="004F0EAE" w:rsidP="005A554D">
            <w:pPr>
              <w:pStyle w:val="NormalWeb"/>
              <w:numPr>
                <w:ilvl w:val="1"/>
                <w:numId w:val="2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SETA-funded programs under MERSETA or SASSETA align with current labor market demands.</w:t>
            </w:r>
          </w:p>
          <w:p w:rsidR="004F0EAE" w:rsidRPr="009D7057" w:rsidRDefault="004F0EAE" w:rsidP="005A554D">
            <w:pPr>
              <w:pStyle w:val="NormalWeb"/>
              <w:numPr>
                <w:ilvl w:val="1"/>
                <w:numId w:val="2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the retention and success rates of program graduates in their respective fields.</w:t>
            </w:r>
          </w:p>
          <w:p w:rsidR="004F0EAE" w:rsidRPr="009D7057" w:rsidRDefault="004F0EAE" w:rsidP="005A554D">
            <w:pPr>
              <w:pStyle w:val="NormalWeb"/>
              <w:numPr>
                <w:ilvl w:val="0"/>
                <w:numId w:val="2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Workplace-Based Learning on Career Outcomes</w:t>
            </w:r>
          </w:p>
          <w:p w:rsidR="004F0EAE" w:rsidRPr="009D7057" w:rsidRDefault="004F0EAE" w:rsidP="005A554D">
            <w:pPr>
              <w:pStyle w:val="NormalWeb"/>
              <w:numPr>
                <w:ilvl w:val="1"/>
                <w:numId w:val="2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role of workplace training opportunities facilitated by SETAs in improving long-term career stability and earnings.</w:t>
            </w:r>
          </w:p>
          <w:p w:rsidR="004F0EAE" w:rsidRPr="009D7057" w:rsidRDefault="004F0EAE" w:rsidP="005A554D">
            <w:pPr>
              <w:pStyle w:val="NormalWeb"/>
              <w:numPr>
                <w:ilvl w:val="1"/>
                <w:numId w:val="2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outcomes between participants in SETA apprenticeships and classroom-only learning.</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SAQA-Accredited Qualifications</w:t>
            </w:r>
          </w:p>
          <w:p w:rsidR="004F0EAE" w:rsidRPr="009D7057" w:rsidRDefault="004F0EAE" w:rsidP="005A554D">
            <w:pPr>
              <w:pStyle w:val="NormalWeb"/>
              <w:numPr>
                <w:ilvl w:val="0"/>
                <w:numId w:val="2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Quality Assurance in Vocational Education</w:t>
            </w:r>
          </w:p>
          <w:p w:rsidR="004F0EAE" w:rsidRPr="009D7057" w:rsidRDefault="004F0EAE" w:rsidP="005A554D">
            <w:pPr>
              <w:pStyle w:val="NormalWeb"/>
              <w:numPr>
                <w:ilvl w:val="1"/>
                <w:numId w:val="2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Examine how SAQA’s standards influence the effectiveness of NATED and NCV qualifications.</w:t>
            </w:r>
          </w:p>
          <w:p w:rsidR="004F0EAE" w:rsidRPr="009D7057" w:rsidRDefault="004F0EAE" w:rsidP="005A554D">
            <w:pPr>
              <w:pStyle w:val="NormalWeb"/>
              <w:numPr>
                <w:ilvl w:val="1"/>
                <w:numId w:val="2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learner achievement and employer satisfaction across SAQA-accredited programs.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0" w:name="_Toc193722426"/>
            <w:r w:rsidRPr="009D7057">
              <w:rPr>
                <w:rStyle w:val="Strong"/>
                <w:b w:val="0"/>
                <w:bCs w:val="0"/>
                <w:sz w:val="24"/>
                <w:szCs w:val="24"/>
              </w:rPr>
              <w:t>Innovative Integrations and Opportunities</w:t>
            </w:r>
            <w:bookmarkEnd w:id="110"/>
          </w:p>
          <w:p w:rsidR="004F0EAE" w:rsidRPr="009D7057" w:rsidRDefault="004F0EAE" w:rsidP="005A554D">
            <w:pPr>
              <w:pStyle w:val="NormalWeb"/>
              <w:numPr>
                <w:ilvl w:val="0"/>
                <w:numId w:val="2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Training Modules Across Sectors</w:t>
            </w:r>
          </w:p>
          <w:p w:rsidR="004F0EAE" w:rsidRPr="009D7057" w:rsidRDefault="004F0EAE" w:rsidP="005A554D">
            <w:pPr>
              <w:pStyle w:val="NormalWeb"/>
              <w:numPr>
                <w:ilvl w:val="1"/>
                <w:numId w:val="2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modules combining Kheta’s career resources with MERSETA or SASSETA training opportunities. Test their impact on career readiness.</w:t>
            </w:r>
          </w:p>
          <w:p w:rsidR="004F0EAE" w:rsidRPr="009D7057" w:rsidRDefault="004F0EAE" w:rsidP="005A554D">
            <w:pPr>
              <w:pStyle w:val="NormalWeb"/>
              <w:numPr>
                <w:ilvl w:val="0"/>
                <w:numId w:val="2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Sustainable Practices in Engineering Programs</w:t>
            </w:r>
          </w:p>
          <w:p w:rsidR="004F0EAE" w:rsidRPr="009D7057" w:rsidRDefault="004F0EAE" w:rsidP="005A554D">
            <w:pPr>
              <w:pStyle w:val="NormalWeb"/>
              <w:numPr>
                <w:ilvl w:val="1"/>
                <w:numId w:val="2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Pilot green engineering curricula in NATED and NCV programs. Analyze graduate readiness for roles in renewable industries.</w:t>
            </w:r>
          </w:p>
          <w:p w:rsidR="004F0EAE" w:rsidRPr="009D7057" w:rsidRDefault="004F0EAE" w:rsidP="005A554D">
            <w:pPr>
              <w:pStyle w:val="NormalWeb"/>
              <w:numPr>
                <w:ilvl w:val="0"/>
                <w:numId w:val="2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Cross-SETA Collaboration</w:t>
            </w:r>
          </w:p>
          <w:p w:rsidR="004F0EAE" w:rsidRPr="009D7057" w:rsidRDefault="004F0EAE" w:rsidP="005A554D">
            <w:pPr>
              <w:pStyle w:val="NormalWeb"/>
              <w:numPr>
                <w:ilvl w:val="1"/>
                <w:numId w:val="2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Study the impact of integrating expertise across MERSETA, SASSETA, and INSETA for multidisciplinary skills development.</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ntegrals and derived calculations play a key role in exploring the applications of Kheta, DHET’s NATED and NCV programs, and SETA initiatives, particularly in the field of electrical engineering. Below are experimentally driven calculations tailored to these areas: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1" w:name="_Toc193722427"/>
            <w:r w:rsidRPr="009D7057">
              <w:rPr>
                <w:rStyle w:val="Strong"/>
                <w:b w:val="0"/>
                <w:bCs w:val="0"/>
                <w:sz w:val="24"/>
                <w:szCs w:val="24"/>
              </w:rPr>
              <w:t>Integral Calculations for Electrical Engineering Applications</w:t>
            </w:r>
            <w:bookmarkEnd w:id="111"/>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Practical Skill Development in NATED Programs</w:t>
            </w:r>
          </w:p>
          <w:p w:rsidR="004F0EAE" w:rsidRPr="009D7057" w:rsidRDefault="004F0EAE" w:rsidP="005A554D">
            <w:pPr>
              <w:pStyle w:val="NormalWeb"/>
              <w:numPr>
                <w:ilvl w:val="0"/>
                <w:numId w:val="2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Energy consumption during practical exercises. $$\text{Energy Consumed} = \int_{t_1}^{t_2} P(t) \, dt$$</w:t>
            </w:r>
          </w:p>
          <w:p w:rsidR="004F0EAE" w:rsidRPr="009D7057" w:rsidRDefault="004F0EAE" w:rsidP="005A554D">
            <w:pPr>
              <w:pStyle w:val="NormalWeb"/>
              <w:numPr>
                <w:ilvl w:val="1"/>
                <w:numId w:val="2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utilized by equipment during hands-on training.</w:t>
            </w:r>
          </w:p>
          <w:p w:rsidR="004F0EAE" w:rsidRPr="009D7057" w:rsidRDefault="004F0EAE" w:rsidP="005A554D">
            <w:pPr>
              <w:pStyle w:val="NormalWeb"/>
              <w:numPr>
                <w:ilvl w:val="1"/>
                <w:numId w:val="2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Evaluates energy efficiency in electrical systems created by NATED learners.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Load Balancing in Electrical Circuits</w:t>
            </w:r>
          </w:p>
          <w:p w:rsidR="004F0EAE" w:rsidRPr="009D7057" w:rsidRDefault="004F0EAE" w:rsidP="005A554D">
            <w:pPr>
              <w:pStyle w:val="NormalWeb"/>
              <w:numPr>
                <w:ilvl w:val="0"/>
                <w:numId w:val="2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$$\text{Total Load} = \int_{t_1}^{t_2} I(t) \, dt$$</w:t>
            </w:r>
          </w:p>
          <w:p w:rsidR="004F0EAE" w:rsidRPr="009D7057" w:rsidRDefault="004F0EAE" w:rsidP="005A554D">
            <w:pPr>
              <w:pStyle w:val="NormalWeb"/>
              <w:numPr>
                <w:ilvl w:val="1"/>
                <w:numId w:val="2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I(t)I(t): Current over time.</w:t>
            </w:r>
          </w:p>
          <w:p w:rsidR="004F0EAE" w:rsidRPr="009D7057" w:rsidRDefault="004F0EAE" w:rsidP="005A554D">
            <w:pPr>
              <w:pStyle w:val="NormalWeb"/>
              <w:numPr>
                <w:ilvl w:val="1"/>
                <w:numId w:val="2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learners understand electrical load distribution in circuits, fostering practical configuration skills.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Thermal Management in Electrical Components</w:t>
            </w:r>
          </w:p>
          <w:p w:rsidR="004F0EAE" w:rsidRPr="009D7057" w:rsidRDefault="004F0EAE" w:rsidP="005A554D">
            <w:pPr>
              <w:pStyle w:val="NormalWeb"/>
              <w:numPr>
                <w:ilvl w:val="0"/>
                <w:numId w:val="2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Heat dissipation in components. $$Q = \int_{t_1}^{t_2} I^2(t) \cdot R \, dt$$</w:t>
            </w:r>
          </w:p>
          <w:p w:rsidR="004F0EAE" w:rsidRPr="009D7057" w:rsidRDefault="004F0EAE" w:rsidP="005A554D">
            <w:pPr>
              <w:pStyle w:val="NormalWeb"/>
              <w:numPr>
                <w:ilvl w:val="1"/>
                <w:numId w:val="2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I(t)I(t): Current.</w:t>
            </w:r>
          </w:p>
          <w:p w:rsidR="004F0EAE" w:rsidRPr="009D7057" w:rsidRDefault="004F0EAE" w:rsidP="005A554D">
            <w:pPr>
              <w:pStyle w:val="NormalWeb"/>
              <w:numPr>
                <w:ilvl w:val="1"/>
                <w:numId w:val="2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RR: Resistance.</w:t>
            </w:r>
          </w:p>
          <w:p w:rsidR="004F0EAE" w:rsidRPr="009D7057" w:rsidRDefault="004F0EAE" w:rsidP="005A554D">
            <w:pPr>
              <w:pStyle w:val="NormalWeb"/>
              <w:numPr>
                <w:ilvl w:val="1"/>
                <w:numId w:val="2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Prepares students to design systems that prevent overheating in electrical circuits.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2" w:name="_Toc193722428"/>
            <w:r w:rsidRPr="009D7057">
              <w:rPr>
                <w:rStyle w:val="Strong"/>
                <w:b w:val="0"/>
                <w:bCs w:val="0"/>
                <w:sz w:val="24"/>
                <w:szCs w:val="24"/>
              </w:rPr>
              <w:t>Derived Equations in Engineering Training</w:t>
            </w:r>
            <w:bookmarkEnd w:id="112"/>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Renewable Energy System Simulation for NCV Graduates</w:t>
            </w:r>
          </w:p>
          <w:p w:rsidR="004F0EAE" w:rsidRPr="009D7057" w:rsidRDefault="004F0EAE" w:rsidP="005A554D">
            <w:pPr>
              <w:pStyle w:val="NormalWeb"/>
              <w:numPr>
                <w:ilvl w:val="0"/>
                <w:numId w:val="2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Derived Formula:</w:t>
            </w:r>
            <w:r w:rsidRPr="009D7057">
              <w:rPr>
                <w:rFonts w:asciiTheme="majorHAnsi" w:hAnsiTheme="majorHAnsi"/>
              </w:rPr>
              <w:t xml:space="preserve"> Efficiency of solar panels. $$\text{Efficiency} = \frac{\int_{t_1}^{t_2} P_{output}(t) \, dt}{\int_{t_1}^{t_2} P_{input}(t) \, dt}$$</w:t>
            </w:r>
          </w:p>
          <w:p w:rsidR="004F0EAE" w:rsidRPr="009D7057" w:rsidRDefault="004F0EAE" w:rsidP="005A554D">
            <w:pPr>
              <w:pStyle w:val="NormalWeb"/>
              <w:numPr>
                <w:ilvl w:val="1"/>
                <w:numId w:val="2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NCV programs can use this derivation to train learners on optimizing renewable energy systems.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Fault Current Calculations for Safety Training</w:t>
            </w:r>
          </w:p>
          <w:p w:rsidR="004F0EAE" w:rsidRPr="009D7057" w:rsidRDefault="004F0EAE" w:rsidP="005A554D">
            <w:pPr>
              <w:pStyle w:val="NormalWeb"/>
              <w:numPr>
                <w:ilvl w:val="0"/>
                <w:numId w:val="2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Derived Formula:</w:t>
            </w:r>
            <w:r w:rsidRPr="009D7057">
              <w:rPr>
                <w:rFonts w:asciiTheme="majorHAnsi" w:hAnsiTheme="majorHAnsi"/>
              </w:rPr>
              <w:t xml:space="preserve"> $$I_{fault} = \frac{V_{source}}{Z_{system}}$$</w:t>
            </w:r>
          </w:p>
          <w:p w:rsidR="004F0EAE" w:rsidRPr="009D7057" w:rsidRDefault="004F0EAE" w:rsidP="005A554D">
            <w:pPr>
              <w:pStyle w:val="NormalWeb"/>
              <w:numPr>
                <w:ilvl w:val="1"/>
                <w:numId w:val="2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VsourceV_{source}: Voltage.</w:t>
            </w:r>
          </w:p>
          <w:p w:rsidR="004F0EAE" w:rsidRPr="009D7057" w:rsidRDefault="004F0EAE" w:rsidP="005A554D">
            <w:pPr>
              <w:pStyle w:val="NormalWeb"/>
              <w:numPr>
                <w:ilvl w:val="1"/>
                <w:numId w:val="2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ZsystemZ_{system}: System impedance.</w:t>
            </w:r>
          </w:p>
          <w:p w:rsidR="004F0EAE" w:rsidRPr="009D7057" w:rsidRDefault="004F0EAE" w:rsidP="005A554D">
            <w:pPr>
              <w:pStyle w:val="NormalWeb"/>
              <w:numPr>
                <w:ilvl w:val="1"/>
                <w:numId w:val="2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Used to teach safety and fault detection in SASSETA-accredited programs.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Stress Testing in Material Configuration</w:t>
            </w:r>
          </w:p>
          <w:p w:rsidR="004F0EAE" w:rsidRPr="009D7057" w:rsidRDefault="004F0EAE" w:rsidP="005A554D">
            <w:pPr>
              <w:pStyle w:val="NormalWeb"/>
              <w:numPr>
                <w:ilvl w:val="0"/>
                <w:numId w:val="2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Derived Formula:</w:t>
            </w:r>
            <w:r w:rsidRPr="009D7057">
              <w:rPr>
                <w:rFonts w:asciiTheme="majorHAnsi" w:hAnsiTheme="majorHAnsi"/>
              </w:rPr>
              <w:t xml:space="preserve"> Stress in load-bearing materials. $$\sigma = \frac{F}{A}$$</w:t>
            </w:r>
          </w:p>
          <w:p w:rsidR="004F0EAE" w:rsidRPr="009D7057" w:rsidRDefault="004F0EAE" w:rsidP="005A554D">
            <w:pPr>
              <w:pStyle w:val="NormalWeb"/>
              <w:numPr>
                <w:ilvl w:val="1"/>
                <w:numId w:val="2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FF: Force.</w:t>
            </w:r>
          </w:p>
          <w:p w:rsidR="004F0EAE" w:rsidRPr="009D7057" w:rsidRDefault="004F0EAE" w:rsidP="005A554D">
            <w:pPr>
              <w:pStyle w:val="NormalWeb"/>
              <w:numPr>
                <w:ilvl w:val="1"/>
                <w:numId w:val="2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AA: Cross-sectional area.</w:t>
            </w:r>
          </w:p>
          <w:p w:rsidR="004F0EAE" w:rsidRPr="009D7057" w:rsidRDefault="004F0EAE" w:rsidP="005A554D">
            <w:pPr>
              <w:pStyle w:val="NormalWeb"/>
              <w:numPr>
                <w:ilvl w:val="1"/>
                <w:numId w:val="2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MERSETA learners can apply this in projects involving mechanical and electrical materials.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3" w:name="_Toc193722429"/>
            <w:r w:rsidRPr="009D7057">
              <w:rPr>
                <w:rStyle w:val="Strong"/>
                <w:b w:val="0"/>
                <w:bCs w:val="0"/>
                <w:sz w:val="24"/>
                <w:szCs w:val="24"/>
              </w:rPr>
              <w:t>Experimental Topics Using Calculations</w:t>
            </w:r>
            <w:bookmarkEnd w:id="113"/>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Effectiveness of Practical Configurations in NATED</w:t>
            </w:r>
          </w:p>
          <w:p w:rsidR="004F0EAE" w:rsidRPr="009D7057" w:rsidRDefault="004F0EAE" w:rsidP="005A554D">
            <w:pPr>
              <w:pStyle w:val="NormalWeb"/>
              <w:numPr>
                <w:ilvl w:val="0"/>
                <w:numId w:val="2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practical designs created by learners against theoretical models for accuracy.</w:t>
            </w:r>
          </w:p>
          <w:p w:rsidR="004F0EAE" w:rsidRPr="009D7057" w:rsidRDefault="004F0EAE" w:rsidP="005A554D">
            <w:pPr>
              <w:pStyle w:val="NormalWeb"/>
              <w:numPr>
                <w:ilvl w:val="0"/>
                <w:numId w:val="2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Compare actual and simulated energy consumption: $$\text{Error} = \int_{t_1}^{t_2} \big| P_{simulated}(t) - P_{actual}(t) \big| \, dt$$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Alignment of SETA-Funded Training with Industry Needs</w:t>
            </w:r>
          </w:p>
          <w:p w:rsidR="004F0EAE" w:rsidRPr="009D7057" w:rsidRDefault="004F0EAE" w:rsidP="005A554D">
            <w:pPr>
              <w:pStyle w:val="NormalWeb"/>
              <w:numPr>
                <w:ilvl w:val="0"/>
                <w:numId w:val="2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workplace systems designed by MERSETA trainees.</w:t>
            </w:r>
          </w:p>
          <w:p w:rsidR="004F0EAE" w:rsidRPr="009D7057" w:rsidRDefault="004F0EAE" w:rsidP="005A554D">
            <w:pPr>
              <w:pStyle w:val="NormalWeb"/>
              <w:numPr>
                <w:ilvl w:val="0"/>
                <w:numId w:val="2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load distribution accuracy and system longevity based on given configurations.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Adaptability to Emerging Fields in NCV Programs</w:t>
            </w:r>
          </w:p>
          <w:p w:rsidR="004F0EAE" w:rsidRPr="009D7057" w:rsidRDefault="004F0EAE" w:rsidP="005A554D">
            <w:pPr>
              <w:pStyle w:val="NormalWeb"/>
              <w:numPr>
                <w:ilvl w:val="0"/>
                <w:numId w:val="2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graduates’ ability to apply configurations to IoT-enabled systems.</w:t>
            </w:r>
          </w:p>
          <w:p w:rsidR="004F0EAE" w:rsidRPr="009D7057" w:rsidRDefault="004F0EAE" w:rsidP="005A554D">
            <w:pPr>
              <w:pStyle w:val="NormalWeb"/>
              <w:numPr>
                <w:ilvl w:val="0"/>
                <w:numId w:val="2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Measure response times and energy savings in smart circuits: $$\text{Optimization Ratio} = \frac{\int_{t_1}^{t_2} \text{Output Energy Efficiency}(t) \, dt}{\int_{t_1}^{t_2} \text{Input Energy}(t) \, dt}$$</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1.25.1 The connection between DHET (Department of Higher Education and Training), NATED and NCV programs, the DTIC (Department of Trade, Industry, and Competition) Council, engineering education, and QCTO (Quality Council for Trades and Occupations) offers a robust framework for skills development and career readiness in South Africa. Here's a detailed background and experimental topic ideas to explore their impact:</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4" w:name="_Toc193722430"/>
            <w:r w:rsidRPr="009D7057">
              <w:rPr>
                <w:rStyle w:val="Strong"/>
                <w:b w:val="0"/>
                <w:bCs w:val="0"/>
                <w:sz w:val="24"/>
                <w:szCs w:val="24"/>
              </w:rPr>
              <w:t>Background</w:t>
            </w:r>
            <w:bookmarkEnd w:id="114"/>
          </w:p>
          <w:p w:rsidR="004F0EAE" w:rsidRPr="009D7057" w:rsidRDefault="004F0EAE" w:rsidP="005A554D">
            <w:pPr>
              <w:pStyle w:val="NormalWeb"/>
              <w:numPr>
                <w:ilvl w:val="0"/>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and TVET Education:</w:t>
            </w:r>
          </w:p>
          <w:p w:rsidR="004F0EAE" w:rsidRPr="009D7057" w:rsidRDefault="004F0EAE" w:rsidP="005A554D">
            <w:pPr>
              <w:pStyle w:val="NormalWeb"/>
              <w:numPr>
                <w:ilvl w:val="1"/>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DHET oversees technical and vocational education across TVET colleges.</w:t>
            </w:r>
          </w:p>
          <w:p w:rsidR="004F0EAE" w:rsidRPr="009D7057" w:rsidRDefault="004F0EAE" w:rsidP="005A554D">
            <w:pPr>
              <w:pStyle w:val="NormalWeb"/>
              <w:numPr>
                <w:ilvl w:val="1"/>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(National Accredited Technical Education Diploma):</w:t>
            </w:r>
            <w:r w:rsidRPr="009D7057">
              <w:rPr>
                <w:rFonts w:asciiTheme="majorHAnsi" w:hAnsiTheme="majorHAnsi"/>
              </w:rPr>
              <w:t xml:space="preserve"> Provides a pathway for theoretical and practical training in fields like electrical and mechanical engineering. Levels N1-N6 prepare learners for industry or further education.</w:t>
            </w:r>
          </w:p>
          <w:p w:rsidR="004F0EAE" w:rsidRPr="009D7057" w:rsidRDefault="004F0EAE" w:rsidP="005A554D">
            <w:pPr>
              <w:pStyle w:val="NormalWeb"/>
              <w:numPr>
                <w:ilvl w:val="1"/>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NCV (National Certificate Vocational):</w:t>
            </w:r>
            <w:r w:rsidRPr="009D7057">
              <w:rPr>
                <w:rFonts w:asciiTheme="majorHAnsi" w:hAnsiTheme="majorHAnsi"/>
              </w:rPr>
              <w:t xml:space="preserve"> Offers vocational training for Grades 10–12 with a focus on practical and technical skills in industries like engineering, IT, and business.</w:t>
            </w:r>
          </w:p>
          <w:p w:rsidR="004F0EAE" w:rsidRPr="009D7057" w:rsidRDefault="004F0EAE" w:rsidP="005A554D">
            <w:pPr>
              <w:pStyle w:val="NormalWeb"/>
              <w:numPr>
                <w:ilvl w:val="0"/>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DTIC Council:</w:t>
            </w:r>
          </w:p>
          <w:p w:rsidR="004F0EAE" w:rsidRPr="009D7057" w:rsidRDefault="004F0EAE" w:rsidP="005A554D">
            <w:pPr>
              <w:pStyle w:val="NormalWeb"/>
              <w:numPr>
                <w:ilvl w:val="1"/>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DTIC promotes industrial growth, investment, and innovation in South Africa.</w:t>
            </w:r>
          </w:p>
          <w:p w:rsidR="004F0EAE" w:rsidRPr="009D7057" w:rsidRDefault="004F0EAE" w:rsidP="005A554D">
            <w:pPr>
              <w:pStyle w:val="NormalWeb"/>
              <w:numPr>
                <w:ilvl w:val="1"/>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Collaboration with DHET focuses on aligning education programs with the needs of the labor market, particularly in high-growth engineering sectors.</w:t>
            </w:r>
          </w:p>
          <w:p w:rsidR="004F0EAE" w:rsidRPr="009D7057" w:rsidRDefault="004F0EAE" w:rsidP="005A554D">
            <w:pPr>
              <w:pStyle w:val="NormalWeb"/>
              <w:numPr>
                <w:ilvl w:val="0"/>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Engineering and Skills Development:</w:t>
            </w:r>
          </w:p>
          <w:p w:rsidR="004F0EAE" w:rsidRPr="009D7057" w:rsidRDefault="004F0EAE" w:rsidP="005A554D">
            <w:pPr>
              <w:pStyle w:val="NormalWeb"/>
              <w:numPr>
                <w:ilvl w:val="1"/>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Engineering training through NATED and NCV emphasizes design, configuration, and maintenance of systems in mechanical, civil, and electrical fields.</w:t>
            </w:r>
          </w:p>
          <w:p w:rsidR="004F0EAE" w:rsidRPr="009D7057" w:rsidRDefault="004F0EAE" w:rsidP="005A554D">
            <w:pPr>
              <w:pStyle w:val="NormalWeb"/>
              <w:numPr>
                <w:ilvl w:val="1"/>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DTIC supports initiatives in advanced manufacturing, renewable energy, and industrial automation.</w:t>
            </w:r>
          </w:p>
          <w:p w:rsidR="004F0EAE" w:rsidRPr="009D7057" w:rsidRDefault="004F0EAE" w:rsidP="005A554D">
            <w:pPr>
              <w:pStyle w:val="NormalWeb"/>
              <w:numPr>
                <w:ilvl w:val="0"/>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QCTO (Quality Council for Trades and Occupations):</w:t>
            </w:r>
          </w:p>
          <w:p w:rsidR="004F0EAE" w:rsidRPr="009D7057" w:rsidRDefault="004F0EAE" w:rsidP="005A554D">
            <w:pPr>
              <w:pStyle w:val="NormalWeb"/>
              <w:numPr>
                <w:ilvl w:val="1"/>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Ensures occupational qualifications are competency-based and aligned with job-specific requirements.</w:t>
            </w:r>
          </w:p>
          <w:p w:rsidR="004F0EAE" w:rsidRPr="009D7057" w:rsidRDefault="004F0EAE" w:rsidP="005A554D">
            <w:pPr>
              <w:pStyle w:val="NormalWeb"/>
              <w:numPr>
                <w:ilvl w:val="1"/>
                <w:numId w:val="2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Plays a pivotal role in developing engineering-related qualifications that meet industry standards.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5" w:name="_Toc193722431"/>
            <w:r w:rsidRPr="009D7057">
              <w:rPr>
                <w:rStyle w:val="Strong"/>
                <w:b w:val="0"/>
                <w:bCs w:val="0"/>
                <w:sz w:val="24"/>
                <w:szCs w:val="24"/>
              </w:rPr>
              <w:t>Experimental Topics</w:t>
            </w:r>
            <w:bookmarkEnd w:id="115"/>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NATED and NCV Programs</w:t>
            </w:r>
          </w:p>
          <w:p w:rsidR="004F0EAE" w:rsidRPr="009D7057" w:rsidRDefault="004F0EAE" w:rsidP="005A554D">
            <w:pPr>
              <w:pStyle w:val="NormalWeb"/>
              <w:numPr>
                <w:ilvl w:val="0"/>
                <w:numId w:val="2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Workplace Readiness in NATED Engineering Programs</w:t>
            </w:r>
          </w:p>
          <w:p w:rsidR="004F0EAE" w:rsidRPr="009D7057" w:rsidRDefault="004F0EAE" w:rsidP="005A554D">
            <w:pPr>
              <w:pStyle w:val="NormalWeb"/>
              <w:numPr>
                <w:ilvl w:val="1"/>
                <w:numId w:val="2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how NATED engineering graduates perform in real-world industrial settings.</w:t>
            </w:r>
          </w:p>
          <w:p w:rsidR="004F0EAE" w:rsidRPr="009D7057" w:rsidRDefault="004F0EAE" w:rsidP="005A554D">
            <w:pPr>
              <w:pStyle w:val="NormalWeb"/>
              <w:numPr>
                <w:ilvl w:val="1"/>
                <w:numId w:val="2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adaptation to workplace challenges and skill application compared to classroom-only learners.</w:t>
            </w:r>
          </w:p>
          <w:p w:rsidR="004F0EAE" w:rsidRPr="009D7057" w:rsidRDefault="004F0EAE" w:rsidP="005A554D">
            <w:pPr>
              <w:pStyle w:val="NormalWeb"/>
              <w:numPr>
                <w:ilvl w:val="0"/>
                <w:numId w:val="2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Adaptability of NCV Graduates</w:t>
            </w:r>
          </w:p>
          <w:p w:rsidR="004F0EAE" w:rsidRPr="009D7057" w:rsidRDefault="004F0EAE" w:rsidP="005A554D">
            <w:pPr>
              <w:pStyle w:val="NormalWeb"/>
              <w:numPr>
                <w:ilvl w:val="1"/>
                <w:numId w:val="2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how NCV graduates transition to emerging fields like renewable energy or industrial automation.</w:t>
            </w:r>
          </w:p>
          <w:p w:rsidR="004F0EAE" w:rsidRPr="009D7057" w:rsidRDefault="004F0EAE" w:rsidP="005A554D">
            <w:pPr>
              <w:pStyle w:val="NormalWeb"/>
              <w:numPr>
                <w:ilvl w:val="1"/>
                <w:numId w:val="2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their ability to implement new technologies and processes.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DTIC-Aligned Engineering Innovations</w:t>
            </w:r>
          </w:p>
          <w:p w:rsidR="004F0EAE" w:rsidRPr="009D7057" w:rsidRDefault="004F0EAE" w:rsidP="005A554D">
            <w:pPr>
              <w:pStyle w:val="NormalWeb"/>
              <w:numPr>
                <w:ilvl w:val="0"/>
                <w:numId w:val="2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Industry Partnerships on Engineering Training</w:t>
            </w:r>
          </w:p>
          <w:p w:rsidR="004F0EAE" w:rsidRPr="009D7057" w:rsidRDefault="004F0EAE" w:rsidP="005A554D">
            <w:pPr>
              <w:pStyle w:val="NormalWeb"/>
              <w:numPr>
                <w:ilvl w:val="1"/>
                <w:numId w:val="2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how DTIC-supported partnerships (e.g., in renewable energy or advanced manufacturing) enhance engineering training programs.</w:t>
            </w:r>
          </w:p>
          <w:p w:rsidR="004F0EAE" w:rsidRPr="009D7057" w:rsidRDefault="004F0EAE" w:rsidP="005A554D">
            <w:pPr>
              <w:pStyle w:val="NormalWeb"/>
              <w:numPr>
                <w:ilvl w:val="1"/>
                <w:numId w:val="2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learner proficiency in skills critical for industrial innovation.</w:t>
            </w:r>
          </w:p>
          <w:p w:rsidR="004F0EAE" w:rsidRPr="009D7057" w:rsidRDefault="004F0EAE" w:rsidP="005A554D">
            <w:pPr>
              <w:pStyle w:val="NormalWeb"/>
              <w:numPr>
                <w:ilvl w:val="0"/>
                <w:numId w:val="2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STEM Awareness Initiatives by DTIC and DHET</w:t>
            </w:r>
          </w:p>
          <w:p w:rsidR="004F0EAE" w:rsidRPr="009D7057" w:rsidRDefault="004F0EAE" w:rsidP="005A554D">
            <w:pPr>
              <w:pStyle w:val="NormalWeb"/>
              <w:numPr>
                <w:ilvl w:val="1"/>
                <w:numId w:val="2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the effectiveness of STEM campaigns in increasing enrollment in engineering programs.</w:t>
            </w:r>
          </w:p>
          <w:p w:rsidR="004F0EAE" w:rsidRPr="009D7057" w:rsidRDefault="004F0EAE" w:rsidP="005A554D">
            <w:pPr>
              <w:pStyle w:val="NormalWeb"/>
              <w:numPr>
                <w:ilvl w:val="1"/>
                <w:numId w:val="2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pre- and post-campaign participation in technical fields.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QCTO Occupational Qualifications</w:t>
            </w:r>
          </w:p>
          <w:p w:rsidR="004F0EAE" w:rsidRPr="009D7057" w:rsidRDefault="004F0EAE" w:rsidP="005A554D">
            <w:pPr>
              <w:pStyle w:val="NormalWeb"/>
              <w:numPr>
                <w:ilvl w:val="0"/>
                <w:numId w:val="2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Competency-Based Learning Effectiveness</w:t>
            </w:r>
          </w:p>
          <w:p w:rsidR="004F0EAE" w:rsidRPr="009D7057" w:rsidRDefault="004F0EAE" w:rsidP="005A554D">
            <w:pPr>
              <w:pStyle w:val="NormalWeb"/>
              <w:numPr>
                <w:ilvl w:val="1"/>
                <w:numId w:val="2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success of QCTO-accredited engineering qualifications in equipping learners with job-specific skills.</w:t>
            </w:r>
          </w:p>
          <w:p w:rsidR="004F0EAE" w:rsidRPr="009D7057" w:rsidRDefault="004F0EAE" w:rsidP="005A554D">
            <w:pPr>
              <w:pStyle w:val="NormalWeb"/>
              <w:numPr>
                <w:ilvl w:val="1"/>
                <w:numId w:val="2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competency levels of learners trained through QCTO frameworks versus traditional approaches.</w:t>
            </w:r>
          </w:p>
          <w:p w:rsidR="004F0EAE" w:rsidRPr="009D7057" w:rsidRDefault="004F0EAE" w:rsidP="005A554D">
            <w:pPr>
              <w:pStyle w:val="NormalWeb"/>
              <w:numPr>
                <w:ilvl w:val="0"/>
                <w:numId w:val="2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Industry Integration of QCTO Graduates</w:t>
            </w:r>
          </w:p>
          <w:p w:rsidR="004F0EAE" w:rsidRPr="009D7057" w:rsidRDefault="004F0EAE" w:rsidP="005A554D">
            <w:pPr>
              <w:pStyle w:val="NormalWeb"/>
              <w:numPr>
                <w:ilvl w:val="1"/>
                <w:numId w:val="2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how QCTO graduates contribute to critical industries like renewable energy or transportation.</w:t>
            </w:r>
          </w:p>
          <w:p w:rsidR="004F0EAE" w:rsidRPr="009D7057" w:rsidRDefault="004F0EAE" w:rsidP="005A554D">
            <w:pPr>
              <w:pStyle w:val="NormalWeb"/>
              <w:numPr>
                <w:ilvl w:val="1"/>
                <w:numId w:val="2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their impact on productivity and innovation in their workplaces.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6" w:name="_Toc193722432"/>
            <w:r w:rsidRPr="009D7057">
              <w:rPr>
                <w:rStyle w:val="Strong"/>
                <w:b w:val="0"/>
                <w:bCs w:val="0"/>
                <w:sz w:val="24"/>
                <w:szCs w:val="24"/>
              </w:rPr>
              <w:t>Innovative Ideas for Exploration</w:t>
            </w:r>
            <w:bookmarkEnd w:id="116"/>
          </w:p>
          <w:p w:rsidR="004F0EAE" w:rsidRPr="009D7057" w:rsidRDefault="004F0EAE" w:rsidP="005A554D">
            <w:pPr>
              <w:pStyle w:val="NormalWeb"/>
              <w:numPr>
                <w:ilvl w:val="0"/>
                <w:numId w:val="2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Modules for Engineering Training:</w:t>
            </w:r>
          </w:p>
          <w:p w:rsidR="004F0EAE" w:rsidRPr="009D7057" w:rsidRDefault="004F0EAE" w:rsidP="005A554D">
            <w:pPr>
              <w:pStyle w:val="NormalWeb"/>
              <w:numPr>
                <w:ilvl w:val="1"/>
                <w:numId w:val="2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online simulations for engineering learners in NATED and NCV programs, focusing on system configuration and maintenance.</w:t>
            </w:r>
          </w:p>
          <w:p w:rsidR="004F0EAE" w:rsidRPr="009D7057" w:rsidRDefault="004F0EAE" w:rsidP="005A554D">
            <w:pPr>
              <w:pStyle w:val="NormalWeb"/>
              <w:numPr>
                <w:ilvl w:val="1"/>
                <w:numId w:val="2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retention and skill application in virtual training versus hands-on workshops.</w:t>
            </w:r>
          </w:p>
          <w:p w:rsidR="004F0EAE" w:rsidRPr="009D7057" w:rsidRDefault="004F0EAE" w:rsidP="005A554D">
            <w:pPr>
              <w:pStyle w:val="NormalWeb"/>
              <w:numPr>
                <w:ilvl w:val="0"/>
                <w:numId w:val="2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Sustainable Materials in Engineering Projects:</w:t>
            </w:r>
          </w:p>
          <w:p w:rsidR="004F0EAE" w:rsidRPr="009D7057" w:rsidRDefault="004F0EAE" w:rsidP="005A554D">
            <w:pPr>
              <w:pStyle w:val="NormalWeb"/>
              <w:numPr>
                <w:ilvl w:val="1"/>
                <w:numId w:val="2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Pilot eco-friendly engineering curricula with DTIC support, integrating renewable energy and sustainable practices.</w:t>
            </w:r>
          </w:p>
          <w:p w:rsidR="004F0EAE" w:rsidRPr="009D7057" w:rsidRDefault="004F0EAE" w:rsidP="005A554D">
            <w:pPr>
              <w:pStyle w:val="NormalWeb"/>
              <w:numPr>
                <w:ilvl w:val="1"/>
                <w:numId w:val="2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Evaluate graduate readiness for green economy jobs.</w:t>
            </w:r>
          </w:p>
          <w:p w:rsidR="004F0EAE" w:rsidRPr="009D7057" w:rsidRDefault="004F0EAE" w:rsidP="005A554D">
            <w:pPr>
              <w:pStyle w:val="NormalWeb"/>
              <w:numPr>
                <w:ilvl w:val="0"/>
                <w:numId w:val="2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Cross-Institution Collaboration:</w:t>
            </w:r>
          </w:p>
          <w:p w:rsidR="004F0EAE" w:rsidRPr="009D7057" w:rsidRDefault="004F0EAE" w:rsidP="005A554D">
            <w:pPr>
              <w:pStyle w:val="NormalWeb"/>
              <w:numPr>
                <w:ilvl w:val="1"/>
                <w:numId w:val="2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Foster cooperation between DHET, DTIC, and QCTO to streamline engineering qualifications.</w:t>
            </w:r>
          </w:p>
          <w:p w:rsidR="004F0EAE" w:rsidRPr="009D7057" w:rsidRDefault="004F0EAE" w:rsidP="005A554D">
            <w:pPr>
              <w:pStyle w:val="NormalWeb"/>
              <w:numPr>
                <w:ilvl w:val="1"/>
                <w:numId w:val="2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programs that integrate advanced technologies such as robotics or IoT.</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Material configuration, system sizing, and integral calculations can significantly enhance experimental approaches within the outlined framework of NATED and NCV programs, DTIC-aligned initiatives, and QCTO occupational qualifications. Here’s a detailed breakdown of how calculations contribute to these experiments: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7" w:name="_Toc193722433"/>
            <w:r w:rsidRPr="009D7057">
              <w:rPr>
                <w:rStyle w:val="Strong"/>
                <w:b w:val="0"/>
                <w:bCs w:val="0"/>
                <w:sz w:val="24"/>
                <w:szCs w:val="24"/>
              </w:rPr>
              <w:t>Integral Calculations for Engineering Experiments</w:t>
            </w:r>
            <w:bookmarkEnd w:id="117"/>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Workplace Readiness in NATED Programs</w:t>
            </w:r>
          </w:p>
          <w:p w:rsidR="004F0EAE" w:rsidRPr="009D7057" w:rsidRDefault="004F0EAE" w:rsidP="005A554D">
            <w:pPr>
              <w:pStyle w:val="NormalWeb"/>
              <w:numPr>
                <w:ilvl w:val="0"/>
                <w:numId w:val="2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Calculation:</w:t>
            </w:r>
            <w:r w:rsidRPr="009D7057">
              <w:rPr>
                <w:rFonts w:asciiTheme="majorHAnsi" w:hAnsiTheme="majorHAnsi"/>
              </w:rPr>
              <w:t xml:space="preserve"> Energy use in industrial scenarios for graduate assessments. $$\text{Energy Consumed} = \int_{t_1}^{t_2} P(t) \, dt$$</w:t>
            </w:r>
          </w:p>
          <w:p w:rsidR="004F0EAE" w:rsidRPr="009D7057" w:rsidRDefault="004F0EAE" w:rsidP="005A554D">
            <w:pPr>
              <w:pStyle w:val="NormalWeb"/>
              <w:numPr>
                <w:ilvl w:val="1"/>
                <w:numId w:val="2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consumption of equipment during operations.</w:t>
            </w:r>
          </w:p>
          <w:p w:rsidR="004F0EAE" w:rsidRPr="009D7057" w:rsidRDefault="004F0EAE" w:rsidP="005A554D">
            <w:pPr>
              <w:pStyle w:val="NormalWeb"/>
              <w:numPr>
                <w:ilvl w:val="1"/>
                <w:numId w:val="2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Evaluates how efficiently NATED graduates design and operate electrical systems in real-world settings.</w:t>
            </w:r>
          </w:p>
          <w:p w:rsidR="004F0EAE" w:rsidRPr="009D7057" w:rsidRDefault="004F0EAE" w:rsidP="005A554D">
            <w:pPr>
              <w:pStyle w:val="NormalWeb"/>
              <w:numPr>
                <w:ilvl w:val="0"/>
                <w:numId w:val="2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Calculation:</w:t>
            </w:r>
            <w:r w:rsidRPr="009D7057">
              <w:rPr>
                <w:rFonts w:asciiTheme="majorHAnsi" w:hAnsiTheme="majorHAnsi"/>
              </w:rPr>
              <w:t xml:space="preserve"> Load distribution in circuit configurations: $$\text{Total Load} = \int_{t_1}^{t_2} I(t) \, dt$$</w:t>
            </w:r>
          </w:p>
          <w:p w:rsidR="004F0EAE" w:rsidRPr="009D7057" w:rsidRDefault="004F0EAE" w:rsidP="005A554D">
            <w:pPr>
              <w:pStyle w:val="NormalWeb"/>
              <w:numPr>
                <w:ilvl w:val="1"/>
                <w:numId w:val="2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I(t)I(t): Current flow over time.</w:t>
            </w:r>
          </w:p>
          <w:p w:rsidR="004F0EAE" w:rsidRPr="009D7057" w:rsidRDefault="004F0EAE" w:rsidP="005A554D">
            <w:pPr>
              <w:pStyle w:val="NormalWeb"/>
              <w:numPr>
                <w:ilvl w:val="1"/>
                <w:numId w:val="2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Assesses learners’ proficiency in designing balanced and efficient circuits.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Adaptability of NCV Graduates</w:t>
            </w:r>
          </w:p>
          <w:p w:rsidR="004F0EAE" w:rsidRPr="009D7057" w:rsidRDefault="004F0EAE" w:rsidP="005A554D">
            <w:pPr>
              <w:pStyle w:val="NormalWeb"/>
              <w:numPr>
                <w:ilvl w:val="0"/>
                <w:numId w:val="2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Calculation:</w:t>
            </w:r>
            <w:r w:rsidRPr="009D7057">
              <w:rPr>
                <w:rFonts w:asciiTheme="majorHAnsi" w:hAnsiTheme="majorHAnsi"/>
              </w:rPr>
              <w:t xml:space="preserve"> Renewable energy output optimization: $$\text{Efficiency} = \frac{\int_{t_1}^{t_2} P_{output}(t) \, dt}{\int_{t_1}^{t_2} P_{input}(t) \, dt}$$</w:t>
            </w:r>
          </w:p>
          <w:p w:rsidR="004F0EAE" w:rsidRPr="009D7057" w:rsidRDefault="004F0EAE" w:rsidP="005A554D">
            <w:pPr>
              <w:pStyle w:val="NormalWeb"/>
              <w:numPr>
                <w:ilvl w:val="1"/>
                <w:numId w:val="2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Poutput(t)P_{output}(t): Generated energy.</w:t>
            </w:r>
          </w:p>
          <w:p w:rsidR="004F0EAE" w:rsidRPr="009D7057" w:rsidRDefault="004F0EAE" w:rsidP="005A554D">
            <w:pPr>
              <w:pStyle w:val="NormalWeb"/>
              <w:numPr>
                <w:ilvl w:val="1"/>
                <w:numId w:val="2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Pinput(t)P_{input}(t): Total energy supplied.</w:t>
            </w:r>
          </w:p>
          <w:p w:rsidR="004F0EAE" w:rsidRPr="009D7057" w:rsidRDefault="004F0EAE" w:rsidP="005A554D">
            <w:pPr>
              <w:pStyle w:val="NormalWeb"/>
              <w:numPr>
                <w:ilvl w:val="1"/>
                <w:numId w:val="2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Tracks how well graduates adapt their skills to emerging technologies like solar or wind power systems.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STEM Awareness and Industry Partnerships</w:t>
            </w:r>
          </w:p>
          <w:p w:rsidR="004F0EAE" w:rsidRPr="009D7057" w:rsidRDefault="004F0EAE" w:rsidP="005A554D">
            <w:pPr>
              <w:pStyle w:val="NormalWeb"/>
              <w:numPr>
                <w:ilvl w:val="0"/>
                <w:numId w:val="2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Calculation:</w:t>
            </w:r>
            <w:r w:rsidRPr="009D7057">
              <w:rPr>
                <w:rFonts w:asciiTheme="majorHAnsi" w:hAnsiTheme="majorHAnsi"/>
              </w:rPr>
              <w:t xml:space="preserve"> Enrollment growth rate in STEM programs: $$\text{Growth Rate} = \int_{t_1}^{t_2} \frac{\text{Enrollment}</w:t>
            </w:r>
            <w:r w:rsidRPr="009D7057">
              <w:rPr>
                <w:rStyle w:val="Emphasis"/>
                <w:rFonts w:asciiTheme="majorHAnsi" w:hAnsiTheme="majorHAnsi"/>
              </w:rPr>
              <w:t>{post}(t) - \text{Enrollment}</w:t>
            </w:r>
            <w:r w:rsidRPr="009D7057">
              <w:rPr>
                <w:rFonts w:asciiTheme="majorHAnsi" w:hAnsiTheme="majorHAnsi"/>
              </w:rPr>
              <w:t>{pre}(t)}{\text{Time}} \, dt$$</w:t>
            </w:r>
          </w:p>
          <w:p w:rsidR="004F0EAE" w:rsidRPr="009D7057" w:rsidRDefault="004F0EAE" w:rsidP="005A554D">
            <w:pPr>
              <w:pStyle w:val="NormalWeb"/>
              <w:numPr>
                <w:ilvl w:val="1"/>
                <w:numId w:val="2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Quantifies the impact of DTIC-supported campaigns on increasing STEM participation.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8" w:name="_Toc193722434"/>
            <w:r w:rsidRPr="009D7057">
              <w:rPr>
                <w:rStyle w:val="Strong"/>
                <w:b w:val="0"/>
                <w:bCs w:val="0"/>
                <w:sz w:val="24"/>
                <w:szCs w:val="24"/>
              </w:rPr>
              <w:t>Derived Calculations in Electrical Configuration</w:t>
            </w:r>
            <w:bookmarkEnd w:id="118"/>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Thermal Management in Component Sizing</w:t>
            </w:r>
          </w:p>
          <w:p w:rsidR="004F0EAE" w:rsidRPr="009D7057" w:rsidRDefault="004F0EAE" w:rsidP="005A554D">
            <w:pPr>
              <w:pStyle w:val="NormalWeb"/>
              <w:numPr>
                <w:ilvl w:val="0"/>
                <w:numId w:val="2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Formula Derivation:</w:t>
            </w:r>
            <w:r w:rsidRPr="009D7057">
              <w:rPr>
                <w:rFonts w:asciiTheme="majorHAnsi" w:hAnsiTheme="majorHAnsi"/>
              </w:rPr>
              <w:t xml:space="preserve"> Heat dissipation in electrical systems: $$Q = \int_{t_1}^{t_2} I^2(t) \cdot R \, dt$$</w:t>
            </w:r>
          </w:p>
          <w:p w:rsidR="004F0EAE" w:rsidRPr="009D7057" w:rsidRDefault="004F0EAE" w:rsidP="005A554D">
            <w:pPr>
              <w:pStyle w:val="NormalWeb"/>
              <w:numPr>
                <w:ilvl w:val="1"/>
                <w:numId w:val="2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I(t)I(t): Current, RR: Resistance.</w:t>
            </w:r>
          </w:p>
          <w:p w:rsidR="004F0EAE" w:rsidRPr="009D7057" w:rsidRDefault="004F0EAE" w:rsidP="005A554D">
            <w:pPr>
              <w:pStyle w:val="NormalWeb"/>
              <w:numPr>
                <w:ilvl w:val="1"/>
                <w:numId w:val="2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learners size components like heat sinks to ensure safe and efficient operations.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Load Stress Analysis in Mechanical Design</w:t>
            </w:r>
          </w:p>
          <w:p w:rsidR="004F0EAE" w:rsidRPr="009D7057" w:rsidRDefault="004F0EAE" w:rsidP="005A554D">
            <w:pPr>
              <w:pStyle w:val="NormalWeb"/>
              <w:numPr>
                <w:ilvl w:val="0"/>
                <w:numId w:val="2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Derived Formula:</w:t>
            </w:r>
            <w:r w:rsidRPr="009D7057">
              <w:rPr>
                <w:rFonts w:asciiTheme="majorHAnsi" w:hAnsiTheme="majorHAnsi"/>
              </w:rPr>
              <w:t xml:space="preserve"> Stress in materials: $$\sigma = \frac{F}{A}$$</w:t>
            </w:r>
          </w:p>
          <w:p w:rsidR="004F0EAE" w:rsidRPr="009D7057" w:rsidRDefault="004F0EAE" w:rsidP="005A554D">
            <w:pPr>
              <w:pStyle w:val="NormalWeb"/>
              <w:numPr>
                <w:ilvl w:val="1"/>
                <w:numId w:val="2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FF: Force applied.</w:t>
            </w:r>
          </w:p>
          <w:p w:rsidR="004F0EAE" w:rsidRPr="009D7057" w:rsidRDefault="004F0EAE" w:rsidP="005A554D">
            <w:pPr>
              <w:pStyle w:val="NormalWeb"/>
              <w:numPr>
                <w:ilvl w:val="1"/>
                <w:numId w:val="2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AA: Cross-sectional area.</w:t>
            </w:r>
          </w:p>
          <w:p w:rsidR="004F0EAE" w:rsidRPr="009D7057" w:rsidRDefault="004F0EAE" w:rsidP="005A554D">
            <w:pPr>
              <w:pStyle w:val="NormalWeb"/>
              <w:numPr>
                <w:ilvl w:val="1"/>
                <w:numId w:val="2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MERSETA apprenticeships can use this formula for structural engineering and load-bearing studies.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Fault Current Evaluation</w:t>
            </w:r>
          </w:p>
          <w:p w:rsidR="004F0EAE" w:rsidRPr="009D7057" w:rsidRDefault="004F0EAE" w:rsidP="005A554D">
            <w:pPr>
              <w:pStyle w:val="NormalWeb"/>
              <w:numPr>
                <w:ilvl w:val="0"/>
                <w:numId w:val="2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Formula Derivation:</w:t>
            </w:r>
            <w:r w:rsidRPr="009D7057">
              <w:rPr>
                <w:rFonts w:asciiTheme="majorHAnsi" w:hAnsiTheme="majorHAnsi"/>
              </w:rPr>
              <w:t xml:space="preserve"> Fault current in circuits: $$I_{fault} = \frac{V_{source}}{Z_{system}}$$</w:t>
            </w:r>
          </w:p>
          <w:p w:rsidR="004F0EAE" w:rsidRPr="009D7057" w:rsidRDefault="004F0EAE" w:rsidP="005A554D">
            <w:pPr>
              <w:pStyle w:val="NormalWeb"/>
              <w:numPr>
                <w:ilvl w:val="1"/>
                <w:numId w:val="2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VsourceV_{source}: Source voltage, ZsystemZ_{system}: Impedance.</w:t>
            </w:r>
          </w:p>
          <w:p w:rsidR="004F0EAE" w:rsidRPr="009D7057" w:rsidRDefault="004F0EAE" w:rsidP="005A554D">
            <w:pPr>
              <w:pStyle w:val="NormalWeb"/>
              <w:numPr>
                <w:ilvl w:val="1"/>
                <w:numId w:val="2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SASSETA learners practice detecting and mitigating faults in safety-critical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19" w:name="_Toc193722435"/>
            <w:r w:rsidRPr="009D7057">
              <w:rPr>
                <w:rStyle w:val="Strong"/>
                <w:b w:val="0"/>
                <w:bCs w:val="0"/>
                <w:sz w:val="24"/>
                <w:szCs w:val="24"/>
              </w:rPr>
              <w:t>Experimental Topics and Applications</w:t>
            </w:r>
            <w:bookmarkEnd w:id="119"/>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Digital Modules for Engineering Training</w:t>
            </w:r>
          </w:p>
          <w:p w:rsidR="004F0EAE" w:rsidRPr="009D7057" w:rsidRDefault="004F0EAE" w:rsidP="005A554D">
            <w:pPr>
              <w:pStyle w:val="NormalWeb"/>
              <w:numPr>
                <w:ilvl w:val="0"/>
                <w:numId w:val="2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Compare virtual learning outcomes with hands-on workshops.</w:t>
            </w:r>
          </w:p>
          <w:p w:rsidR="004F0EAE" w:rsidRPr="009D7057" w:rsidRDefault="004F0EAE" w:rsidP="005A554D">
            <w:pPr>
              <w:pStyle w:val="NormalWeb"/>
              <w:numPr>
                <w:ilvl w:val="0"/>
                <w:numId w:val="2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Learner performance metrics: $$\text{Performance Index} = \int_{t_1}^{t_2} \text{Task Completion}(t) \, dt$$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Sustainable Materials in Engineering Projects</w:t>
            </w:r>
          </w:p>
          <w:p w:rsidR="004F0EAE" w:rsidRPr="009D7057" w:rsidRDefault="004F0EAE" w:rsidP="005A554D">
            <w:pPr>
              <w:pStyle w:val="NormalWeb"/>
              <w:numPr>
                <w:ilvl w:val="0"/>
                <w:numId w:val="2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eco-friendly materials in NATED or NCV curricula.</w:t>
            </w:r>
          </w:p>
          <w:p w:rsidR="004F0EAE" w:rsidRPr="009D7057" w:rsidRDefault="004F0EAE" w:rsidP="005A554D">
            <w:pPr>
              <w:pStyle w:val="NormalWeb"/>
              <w:numPr>
                <w:ilvl w:val="0"/>
                <w:numId w:val="2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Material efficiency ratio: $$\text{Efficiency Ratio} = \frac{\int_{t_1}^{t_2} \text{Eco-friendly Output}(t) \, dt}{\int_{t_1}^{t_2} \text{Material Input}(t) \, dt}$$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Industry Integration of QCTO Graduates</w:t>
            </w:r>
          </w:p>
          <w:p w:rsidR="004F0EAE" w:rsidRPr="009D7057" w:rsidRDefault="004F0EAE" w:rsidP="005A554D">
            <w:pPr>
              <w:pStyle w:val="NormalWeb"/>
              <w:numPr>
                <w:ilvl w:val="0"/>
                <w:numId w:val="2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Measure productivity improvements from QCTO-accredited professionals.</w:t>
            </w:r>
          </w:p>
          <w:p w:rsidR="004F0EAE" w:rsidRPr="009D7057" w:rsidRDefault="004F0EAE" w:rsidP="005A554D">
            <w:pPr>
              <w:pStyle w:val="NormalWeb"/>
              <w:numPr>
                <w:ilvl w:val="0"/>
                <w:numId w:val="2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Impact analysis: $$\text{Productivity Gain} = \int_{t_1}^{t_2} \frac{\text{Output}</w:t>
            </w:r>
            <w:r w:rsidRPr="009D7057">
              <w:rPr>
                <w:rStyle w:val="Emphasis"/>
                <w:rFonts w:asciiTheme="majorHAnsi" w:hAnsiTheme="majorHAnsi"/>
              </w:rPr>
              <w:t>{improved}(t) - \text{Output}</w:t>
            </w:r>
            <w:r w:rsidRPr="009D7057">
              <w:rPr>
                <w:rFonts w:asciiTheme="majorHAnsi" w:hAnsiTheme="majorHAnsi"/>
              </w:rPr>
              <w:t>{baseline}(t)}{\text{Time}} \, dt$$</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1.26.1 e intersection of DHET’s (Department of Higher Education and Training) NATED programs, UCPD (Unit for Continuing Professional Development), DTIC (Department of Trade, Industry, and Competition), DTS (Department of Transport Services) regulations, and South Africa’s energy sector—including City Power and Eskom—offers innovative opportunities for skills development, education, and operational improvement. Here’s a structured breakdown and experimental topics for exploration: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0" w:name="_Toc193722436"/>
            <w:r w:rsidRPr="009D7057">
              <w:rPr>
                <w:rStyle w:val="Strong"/>
                <w:b w:val="0"/>
                <w:bCs w:val="0"/>
                <w:sz w:val="24"/>
                <w:szCs w:val="24"/>
              </w:rPr>
              <w:t>Background</w:t>
            </w:r>
            <w:bookmarkEnd w:id="120"/>
          </w:p>
          <w:p w:rsidR="004F0EAE" w:rsidRPr="009D7057" w:rsidRDefault="004F0EAE" w:rsidP="005A554D">
            <w:pPr>
              <w:pStyle w:val="NormalWeb"/>
              <w:numPr>
                <w:ilvl w:val="0"/>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and NATED Programs:</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NATED qualifications (N1-N6) provide technical education aimed at equipping students with theoretical and practical skills in fields like electrical engineering, mechanical engineering, and energy systems.</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programs prepare learners for industries such as construction, manufacturing, and renewable energy.</w:t>
            </w:r>
          </w:p>
          <w:p w:rsidR="004F0EAE" w:rsidRPr="009D7057" w:rsidRDefault="004F0EAE" w:rsidP="005A554D">
            <w:pPr>
              <w:pStyle w:val="NormalWeb"/>
              <w:numPr>
                <w:ilvl w:val="0"/>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UCPD (Unit for Continuing Professional Development):</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UCPD supports ongoing skill enhancement for professionals in sectors like energy and engineering.</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upskilling and reskilling to meet evolving industry demands, often integrating advanced technologies like IoT and AI.</w:t>
            </w:r>
          </w:p>
          <w:p w:rsidR="004F0EAE" w:rsidRPr="009D7057" w:rsidRDefault="004F0EAE" w:rsidP="005A554D">
            <w:pPr>
              <w:pStyle w:val="NormalWeb"/>
              <w:numPr>
                <w:ilvl w:val="0"/>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DTIC (Department of Trade, Industry, and Competition):</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Promotes industrial growth, investment, and technological innovation.</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Works closely with energy stakeholders, such as Eskom and City Power, to advance sustainable energy solutions.</w:t>
            </w:r>
          </w:p>
          <w:p w:rsidR="004F0EAE" w:rsidRPr="009D7057" w:rsidRDefault="004F0EAE" w:rsidP="005A554D">
            <w:pPr>
              <w:pStyle w:val="NormalWeb"/>
              <w:numPr>
                <w:ilvl w:val="0"/>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DTS (Department of Transport Services) Regulations:</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Oversees transportation systems and their integration with energy networks, including electric vehicles (EVs) and smart grids.</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Energy regulations impact compliance and efficiency in transportation-related projects.</w:t>
            </w:r>
          </w:p>
          <w:p w:rsidR="004F0EAE" w:rsidRPr="009D7057" w:rsidRDefault="004F0EAE" w:rsidP="005A554D">
            <w:pPr>
              <w:pStyle w:val="NormalWeb"/>
              <w:numPr>
                <w:ilvl w:val="0"/>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City Power and Eskom (Energy Sector):</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City Power: Responsible for electricity distribution in Johannesburg, focusing on reliability and energy efficiency.</w:t>
            </w:r>
          </w:p>
          <w:p w:rsidR="004F0EAE" w:rsidRPr="009D7057" w:rsidRDefault="004F0EAE" w:rsidP="005A554D">
            <w:pPr>
              <w:pStyle w:val="NormalWeb"/>
              <w:numPr>
                <w:ilvl w:val="1"/>
                <w:numId w:val="2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Eskom: South Africa’s primary electricity supplier, involved in generation, transmission, and distribution, with an emphasis on managing load shedding and transitioning to renewable energy.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1" w:name="_Toc193722437"/>
            <w:r w:rsidRPr="009D7057">
              <w:rPr>
                <w:rStyle w:val="Strong"/>
                <w:b w:val="0"/>
                <w:bCs w:val="0"/>
                <w:sz w:val="24"/>
                <w:szCs w:val="24"/>
              </w:rPr>
              <w:t>Experimental Topics</w:t>
            </w:r>
            <w:bookmarkEnd w:id="121"/>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DHET and NATED Programs</w:t>
            </w:r>
          </w:p>
          <w:p w:rsidR="004F0EAE" w:rsidRPr="009D7057" w:rsidRDefault="004F0EAE" w:rsidP="005A554D">
            <w:pPr>
              <w:pStyle w:val="NormalWeb"/>
              <w:numPr>
                <w:ilvl w:val="0"/>
                <w:numId w:val="2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Practical Training in Energy Systems</w:t>
            </w:r>
          </w:p>
          <w:p w:rsidR="004F0EAE" w:rsidRPr="009D7057" w:rsidRDefault="004F0EAE" w:rsidP="005A554D">
            <w:pPr>
              <w:pStyle w:val="NormalWeb"/>
              <w:numPr>
                <w:ilvl w:val="1"/>
                <w:numId w:val="2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how practical modules in NATED programs enhance skills for energy-sector careers.</w:t>
            </w:r>
          </w:p>
          <w:p w:rsidR="004F0EAE" w:rsidRPr="009D7057" w:rsidRDefault="004F0EAE" w:rsidP="005A554D">
            <w:pPr>
              <w:pStyle w:val="NormalWeb"/>
              <w:numPr>
                <w:ilvl w:val="1"/>
                <w:numId w:val="2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learner performance in renewable energy roles versus traditional power system roles.</w:t>
            </w:r>
          </w:p>
          <w:p w:rsidR="004F0EAE" w:rsidRPr="009D7057" w:rsidRDefault="004F0EAE" w:rsidP="005A554D">
            <w:pPr>
              <w:pStyle w:val="NormalWeb"/>
              <w:numPr>
                <w:ilvl w:val="0"/>
                <w:numId w:val="2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Integration of Smart Technologies in Education</w:t>
            </w:r>
          </w:p>
          <w:p w:rsidR="004F0EAE" w:rsidRPr="009D7057" w:rsidRDefault="004F0EAE" w:rsidP="005A554D">
            <w:pPr>
              <w:pStyle w:val="NormalWeb"/>
              <w:numPr>
                <w:ilvl w:val="1"/>
                <w:numId w:val="2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the use of IoT-enabled labs for training NATED electrical engineering students.</w:t>
            </w:r>
          </w:p>
          <w:p w:rsidR="004F0EAE" w:rsidRPr="009D7057" w:rsidRDefault="004F0EAE" w:rsidP="005A554D">
            <w:pPr>
              <w:pStyle w:val="NormalWeb"/>
              <w:numPr>
                <w:ilvl w:val="1"/>
                <w:numId w:val="2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outcomes in system configuration and troubleshooting exercises.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UCPD and Continuing Development</w:t>
            </w:r>
          </w:p>
          <w:p w:rsidR="004F0EAE" w:rsidRPr="009D7057" w:rsidRDefault="004F0EAE" w:rsidP="005A554D">
            <w:pPr>
              <w:pStyle w:val="NormalWeb"/>
              <w:numPr>
                <w:ilvl w:val="0"/>
                <w:numId w:val="2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Professional Development for Energy Sector</w:t>
            </w:r>
          </w:p>
          <w:p w:rsidR="004F0EAE" w:rsidRPr="009D7057" w:rsidRDefault="004F0EAE" w:rsidP="005A554D">
            <w:pPr>
              <w:pStyle w:val="NormalWeb"/>
              <w:numPr>
                <w:ilvl w:val="1"/>
                <w:numId w:val="2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Track how UCPD training programs improve operational efficiency in energy roles.</w:t>
            </w:r>
          </w:p>
          <w:p w:rsidR="004F0EAE" w:rsidRPr="009D7057" w:rsidRDefault="004F0EAE" w:rsidP="005A554D">
            <w:pPr>
              <w:pStyle w:val="NormalWeb"/>
              <w:numPr>
                <w:ilvl w:val="1"/>
                <w:numId w:val="2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skills retention and application in workplace scenarios.</w:t>
            </w:r>
          </w:p>
          <w:p w:rsidR="004F0EAE" w:rsidRPr="009D7057" w:rsidRDefault="004F0EAE" w:rsidP="005A554D">
            <w:pPr>
              <w:pStyle w:val="NormalWeb"/>
              <w:numPr>
                <w:ilvl w:val="0"/>
                <w:numId w:val="2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Upskilling Professionals for Renewable Energy Transition</w:t>
            </w:r>
          </w:p>
          <w:p w:rsidR="004F0EAE" w:rsidRPr="009D7057" w:rsidRDefault="004F0EAE" w:rsidP="005A554D">
            <w:pPr>
              <w:pStyle w:val="NormalWeb"/>
              <w:numPr>
                <w:ilvl w:val="1"/>
                <w:numId w:val="2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how continuing education programs prepare energy professionals for roles in solar, wind, or other sustainable energy projects.</w:t>
            </w:r>
          </w:p>
          <w:p w:rsidR="004F0EAE" w:rsidRPr="009D7057" w:rsidRDefault="004F0EAE" w:rsidP="005A554D">
            <w:pPr>
              <w:pStyle w:val="NormalWeb"/>
              <w:numPr>
                <w:ilvl w:val="1"/>
                <w:numId w:val="2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learner adaptability to new technologies.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DTIC and DTS Regulations</w:t>
            </w:r>
          </w:p>
          <w:p w:rsidR="004F0EAE" w:rsidRPr="009D7057" w:rsidRDefault="004F0EAE" w:rsidP="005A554D">
            <w:pPr>
              <w:pStyle w:val="NormalWeb"/>
              <w:numPr>
                <w:ilvl w:val="0"/>
                <w:numId w:val="2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Industrial Growth Through Energy Partnerships</w:t>
            </w:r>
          </w:p>
          <w:p w:rsidR="004F0EAE" w:rsidRPr="009D7057" w:rsidRDefault="004F0EAE" w:rsidP="005A554D">
            <w:pPr>
              <w:pStyle w:val="NormalWeb"/>
              <w:numPr>
                <w:ilvl w:val="1"/>
                <w:numId w:val="2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the impact of DTIC’s collaborations with Eskom on industrial energy optimization.</w:t>
            </w:r>
          </w:p>
          <w:p w:rsidR="004F0EAE" w:rsidRPr="009D7057" w:rsidRDefault="004F0EAE" w:rsidP="005A554D">
            <w:pPr>
              <w:pStyle w:val="NormalWeb"/>
              <w:numPr>
                <w:ilvl w:val="1"/>
                <w:numId w:val="2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energy efficiency improvements in manufacturing facilities.</w:t>
            </w:r>
          </w:p>
          <w:p w:rsidR="004F0EAE" w:rsidRPr="009D7057" w:rsidRDefault="004F0EAE" w:rsidP="005A554D">
            <w:pPr>
              <w:pStyle w:val="NormalWeb"/>
              <w:numPr>
                <w:ilvl w:val="0"/>
                <w:numId w:val="2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Compliance Training for Transport Systems</w:t>
            </w:r>
          </w:p>
          <w:p w:rsidR="004F0EAE" w:rsidRPr="009D7057" w:rsidRDefault="004F0EAE" w:rsidP="005A554D">
            <w:pPr>
              <w:pStyle w:val="NormalWeb"/>
              <w:numPr>
                <w:ilvl w:val="1"/>
                <w:numId w:val="2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the effectiveness of DTS regulations in energy-efficient transport initiatives like EV adoption.</w:t>
            </w:r>
          </w:p>
          <w:p w:rsidR="004F0EAE" w:rsidRPr="009D7057" w:rsidRDefault="004F0EAE" w:rsidP="005A554D">
            <w:pPr>
              <w:pStyle w:val="NormalWeb"/>
              <w:numPr>
                <w:ilvl w:val="1"/>
                <w:numId w:val="2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awareness and adherence among energy professionals.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City Power and Eskom Experimental Topics</w:t>
            </w:r>
          </w:p>
          <w:p w:rsidR="004F0EAE" w:rsidRPr="009D7057" w:rsidRDefault="004F0EAE" w:rsidP="005A554D">
            <w:pPr>
              <w:pStyle w:val="NormalWeb"/>
              <w:numPr>
                <w:ilvl w:val="0"/>
                <w:numId w:val="2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Load Analysis for Reliability</w:t>
            </w:r>
          </w:p>
          <w:p w:rsidR="004F0EAE" w:rsidRPr="009D7057" w:rsidRDefault="004F0EAE" w:rsidP="005A554D">
            <w:pPr>
              <w:pStyle w:val="NormalWeb"/>
              <w:numPr>
                <w:ilvl w:val="1"/>
                <w:numId w:val="2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Simulate load distribution scenarios to optimize City Power’s electricity network.</w:t>
            </w:r>
          </w:p>
          <w:p w:rsidR="004F0EAE" w:rsidRPr="009D7057" w:rsidRDefault="004F0EAE" w:rsidP="005A554D">
            <w:pPr>
              <w:pStyle w:val="NormalWeb"/>
              <w:numPr>
                <w:ilvl w:val="1"/>
                <w:numId w:val="2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impacts on reliability during peak demand.</w:t>
            </w:r>
          </w:p>
          <w:p w:rsidR="004F0EAE" w:rsidRPr="009D7057" w:rsidRDefault="004F0EAE" w:rsidP="005A554D">
            <w:pPr>
              <w:pStyle w:val="NormalWeb"/>
              <w:numPr>
                <w:ilvl w:val="0"/>
                <w:numId w:val="2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Renewable Energy Integration with Eskom’s Grid</w:t>
            </w:r>
          </w:p>
          <w:p w:rsidR="004F0EAE" w:rsidRPr="009D7057" w:rsidRDefault="004F0EAE" w:rsidP="005A554D">
            <w:pPr>
              <w:pStyle w:val="NormalWeb"/>
              <w:numPr>
                <w:ilvl w:val="1"/>
                <w:numId w:val="2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integration of wind and solar energy into Eskom’s national grid.</w:t>
            </w:r>
          </w:p>
          <w:p w:rsidR="004F0EAE" w:rsidRPr="009D7057" w:rsidRDefault="004F0EAE" w:rsidP="005A554D">
            <w:pPr>
              <w:pStyle w:val="NormalWeb"/>
              <w:numPr>
                <w:ilvl w:val="1"/>
                <w:numId w:val="2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power stability and efficiency before and after renewable energy integration.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2" w:name="_Toc193722438"/>
            <w:r w:rsidRPr="009D7057">
              <w:rPr>
                <w:rStyle w:val="Strong"/>
                <w:b w:val="0"/>
                <w:bCs w:val="0"/>
                <w:sz w:val="24"/>
                <w:szCs w:val="24"/>
              </w:rPr>
              <w:t>Innovative Ideas for Exploration</w:t>
            </w:r>
            <w:bookmarkEnd w:id="122"/>
          </w:p>
          <w:p w:rsidR="004F0EAE" w:rsidRPr="009D7057" w:rsidRDefault="004F0EAE" w:rsidP="005A554D">
            <w:pPr>
              <w:pStyle w:val="NormalWeb"/>
              <w:numPr>
                <w:ilvl w:val="0"/>
                <w:numId w:val="2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Modules for NATED Programs:</w:t>
            </w:r>
          </w:p>
          <w:p w:rsidR="004F0EAE" w:rsidRPr="009D7057" w:rsidRDefault="004F0EAE" w:rsidP="005A554D">
            <w:pPr>
              <w:pStyle w:val="NormalWeb"/>
              <w:numPr>
                <w:ilvl w:val="1"/>
                <w:numId w:val="2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online modules focusing on smart grids and IoT applications for engineering learners. Compare hands-on vs. digital training impacts.</w:t>
            </w:r>
          </w:p>
          <w:p w:rsidR="004F0EAE" w:rsidRPr="009D7057" w:rsidRDefault="004F0EAE" w:rsidP="005A554D">
            <w:pPr>
              <w:pStyle w:val="NormalWeb"/>
              <w:numPr>
                <w:ilvl w:val="0"/>
                <w:numId w:val="2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Transition Research:</w:t>
            </w:r>
          </w:p>
          <w:p w:rsidR="004F0EAE" w:rsidRPr="009D7057" w:rsidRDefault="004F0EAE" w:rsidP="005A554D">
            <w:pPr>
              <w:pStyle w:val="NormalWeb"/>
              <w:numPr>
                <w:ilvl w:val="1"/>
                <w:numId w:val="2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Collaborate between UCPD and Eskom to design sustainable power management courses for professionals transitioning into green energy roles.</w:t>
            </w:r>
          </w:p>
          <w:p w:rsidR="004F0EAE" w:rsidRPr="009D7057" w:rsidRDefault="004F0EAE" w:rsidP="005A554D">
            <w:pPr>
              <w:pStyle w:val="NormalWeb"/>
              <w:numPr>
                <w:ilvl w:val="0"/>
                <w:numId w:val="2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Cross-Departmental Collaboration:</w:t>
            </w:r>
          </w:p>
          <w:p w:rsidR="004F0EAE" w:rsidRPr="009D7057" w:rsidRDefault="004F0EAE" w:rsidP="005A554D">
            <w:pPr>
              <w:pStyle w:val="NormalWeb"/>
              <w:numPr>
                <w:ilvl w:val="1"/>
                <w:numId w:val="2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Foster partnerships between DHET, DTIC, and DTS to create integrated training programs emphasizing renewable energy’s impact on transport systems.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1.27.1 e intersection of DHET’s NATED programs, UCPD, DTIC, DTS regulations, and South Africa’s energy sector (including City Power and Eskom) provides opportunities for advancing engineering education, skills development, and energy-sector innovations. Below, I outline applicable calculations and configuration concepts for experimental topics: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3" w:name="_Toc193722439"/>
            <w:r w:rsidRPr="009D7057">
              <w:rPr>
                <w:rStyle w:val="Strong"/>
                <w:b w:val="0"/>
                <w:bCs w:val="0"/>
                <w:sz w:val="24"/>
                <w:szCs w:val="24"/>
              </w:rPr>
              <w:t>Integral and Derived Calculations for Engineering and Energy Applications</w:t>
            </w:r>
            <w:bookmarkEnd w:id="123"/>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Impact of Practical Training in Energy Systems (NATED Programs)</w:t>
            </w:r>
          </w:p>
          <w:p w:rsidR="004F0EAE" w:rsidRPr="009D7057" w:rsidRDefault="004F0EAE" w:rsidP="005A554D">
            <w:pPr>
              <w:pStyle w:val="NormalWeb"/>
              <w:numPr>
                <w:ilvl w:val="0"/>
                <w:numId w:val="2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Energy consumption during practical sessions. $$\text{Energy Consumed} = \int_{t_1}^{t_2} P(t) \, dt$$</w:t>
            </w:r>
          </w:p>
          <w:p w:rsidR="004F0EAE" w:rsidRPr="009D7057" w:rsidRDefault="004F0EAE" w:rsidP="005A554D">
            <w:pPr>
              <w:pStyle w:val="NormalWeb"/>
              <w:numPr>
                <w:ilvl w:val="1"/>
                <w:numId w:val="2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used by training systems over time.</w:t>
            </w:r>
          </w:p>
          <w:p w:rsidR="004F0EAE" w:rsidRPr="009D7057" w:rsidRDefault="004F0EAE" w:rsidP="005A554D">
            <w:pPr>
              <w:pStyle w:val="NormalWeb"/>
              <w:numPr>
                <w:ilvl w:val="1"/>
                <w:numId w:val="2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assess how efficiently learners operate and configure electrical systems during NATED modules.</w:t>
            </w:r>
          </w:p>
          <w:p w:rsidR="004F0EAE" w:rsidRPr="009D7057" w:rsidRDefault="004F0EAE" w:rsidP="005A554D">
            <w:pPr>
              <w:pStyle w:val="NormalWeb"/>
              <w:numPr>
                <w:ilvl w:val="0"/>
                <w:numId w:val="2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Load balancing in training simulations: $$\text{Total Load} = \int_{t_1}^{t_2} I(t) \, dt$$</w:t>
            </w:r>
          </w:p>
          <w:p w:rsidR="004F0EAE" w:rsidRPr="009D7057" w:rsidRDefault="004F0EAE" w:rsidP="005A554D">
            <w:pPr>
              <w:pStyle w:val="NormalWeb"/>
              <w:numPr>
                <w:ilvl w:val="1"/>
                <w:numId w:val="2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I(t)I(t): Current flowing through the circuit.</w:t>
            </w:r>
          </w:p>
          <w:p w:rsidR="004F0EAE" w:rsidRPr="009D7057" w:rsidRDefault="004F0EAE" w:rsidP="005A554D">
            <w:pPr>
              <w:pStyle w:val="NormalWeb"/>
              <w:numPr>
                <w:ilvl w:val="1"/>
                <w:numId w:val="2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Evaluates proficiency in designing systems to prevent overloading or inefficiencies.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Integration of Smart Technologies (IoT in Education)</w:t>
            </w:r>
          </w:p>
          <w:p w:rsidR="004F0EAE" w:rsidRPr="009D7057" w:rsidRDefault="004F0EAE" w:rsidP="005A554D">
            <w:pPr>
              <w:pStyle w:val="NormalWeb"/>
              <w:numPr>
                <w:ilvl w:val="0"/>
                <w:numId w:val="2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Data transfer efficiency in IoT-based labs: $$\text{Efficiency} = \frac{\int_{t_1}^{t_2} \text{Successful Data Transmissions}(t) \, dt}{\int_{t_1}^{t_2} \text{Total Data Transmissions}(t) \, dt}$$</w:t>
            </w:r>
          </w:p>
          <w:p w:rsidR="004F0EAE" w:rsidRPr="009D7057" w:rsidRDefault="004F0EAE" w:rsidP="005A554D">
            <w:pPr>
              <w:pStyle w:val="NormalWeb"/>
              <w:numPr>
                <w:ilvl w:val="1"/>
                <w:numId w:val="2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Measures the effectiveness of IoT-enabled labs in simulating real-world system troubleshooting for learners.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Renewable Energy Transition (UCPD Programs)</w:t>
            </w:r>
          </w:p>
          <w:p w:rsidR="004F0EAE" w:rsidRPr="009D7057" w:rsidRDefault="004F0EAE" w:rsidP="005A554D">
            <w:pPr>
              <w:pStyle w:val="NormalWeb"/>
              <w:numPr>
                <w:ilvl w:val="0"/>
                <w:numId w:val="2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Renewable energy system efficiency. $$\text{Efficiency} = \frac{\int_{t_1}^{t_2} P_{output}(t) \, dt}{\int_{t_1}^{t_2} P_{input}(t) \, dt}$$</w:t>
            </w:r>
          </w:p>
          <w:p w:rsidR="004F0EAE" w:rsidRPr="009D7057" w:rsidRDefault="004F0EAE" w:rsidP="005A554D">
            <w:pPr>
              <w:pStyle w:val="NormalWeb"/>
              <w:numPr>
                <w:ilvl w:val="1"/>
                <w:numId w:val="2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PoutputP_{output}: Energy delivered by the system.</w:t>
            </w:r>
          </w:p>
          <w:p w:rsidR="004F0EAE" w:rsidRPr="009D7057" w:rsidRDefault="004F0EAE" w:rsidP="005A554D">
            <w:pPr>
              <w:pStyle w:val="NormalWeb"/>
              <w:numPr>
                <w:ilvl w:val="1"/>
                <w:numId w:val="2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PinputP_{input}: Total energy supplied.</w:t>
            </w:r>
          </w:p>
          <w:p w:rsidR="004F0EAE" w:rsidRPr="009D7057" w:rsidRDefault="004F0EAE" w:rsidP="005A554D">
            <w:pPr>
              <w:pStyle w:val="NormalWeb"/>
              <w:numPr>
                <w:ilvl w:val="1"/>
                <w:numId w:val="2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Assesses learners’ abilities to configure energy systems for maximum sustainability.</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Energy Load Analysis for City Power</w:t>
            </w:r>
          </w:p>
          <w:p w:rsidR="004F0EAE" w:rsidRPr="009D7057" w:rsidRDefault="004F0EAE" w:rsidP="005A554D">
            <w:pPr>
              <w:pStyle w:val="NormalWeb"/>
              <w:numPr>
                <w:ilvl w:val="0"/>
                <w:numId w:val="2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Peak load during demand cycles: $$\text{Peak Load} = \max \left( \int_{t_1}^{t_2} I(t) \cdot V(t) \, dt \right)$$</w:t>
            </w:r>
          </w:p>
          <w:p w:rsidR="004F0EAE" w:rsidRPr="009D7057" w:rsidRDefault="004F0EAE" w:rsidP="005A554D">
            <w:pPr>
              <w:pStyle w:val="NormalWeb"/>
              <w:numPr>
                <w:ilvl w:val="1"/>
                <w:numId w:val="2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I(t)I(t): Current, V(t)V(t): Voltage.</w:t>
            </w:r>
          </w:p>
          <w:p w:rsidR="004F0EAE" w:rsidRPr="009D7057" w:rsidRDefault="004F0EAE" w:rsidP="005A554D">
            <w:pPr>
              <w:pStyle w:val="NormalWeb"/>
              <w:numPr>
                <w:ilvl w:val="1"/>
                <w:numId w:val="2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City Power optimize grid performance under varying load conditions.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5. Renewable Energy Integration with Eskom’s Grid</w:t>
            </w:r>
          </w:p>
          <w:p w:rsidR="004F0EAE" w:rsidRPr="009D7057" w:rsidRDefault="004F0EAE" w:rsidP="005A554D">
            <w:pPr>
              <w:pStyle w:val="NormalWeb"/>
              <w:numPr>
                <w:ilvl w:val="0"/>
                <w:numId w:val="2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Stability of integrated renewable sources. $$\text{Stability Index} = \frac{\int_{t_1}^{t_2} P_{renewable}(t) \, dt}{\int_{t_1}^{t_2} P_{total}(t) \, dt}$$</w:t>
            </w:r>
          </w:p>
          <w:p w:rsidR="004F0EAE" w:rsidRPr="009D7057" w:rsidRDefault="004F0EAE" w:rsidP="005A554D">
            <w:pPr>
              <w:pStyle w:val="NormalWeb"/>
              <w:numPr>
                <w:ilvl w:val="1"/>
                <w:numId w:val="2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Evaluates the ratio of renewable energy contributions to overall grid stability.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4" w:name="_Toc193722440"/>
            <w:r w:rsidRPr="009D7057">
              <w:rPr>
                <w:rStyle w:val="Strong"/>
                <w:b w:val="0"/>
                <w:bCs w:val="0"/>
                <w:sz w:val="24"/>
                <w:szCs w:val="24"/>
              </w:rPr>
              <w:t>Experimental Topics Using Electrical Configurations</w:t>
            </w:r>
            <w:bookmarkEnd w:id="124"/>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Load Distribution Simulations</w:t>
            </w:r>
          </w:p>
          <w:p w:rsidR="004F0EAE" w:rsidRPr="009D7057" w:rsidRDefault="004F0EAE" w:rsidP="005A554D">
            <w:pPr>
              <w:pStyle w:val="NormalWeb"/>
              <w:numPr>
                <w:ilvl w:val="0"/>
                <w:numId w:val="2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Simulate load management strategies for City Power’s distribution network.</w:t>
            </w:r>
          </w:p>
          <w:p w:rsidR="004F0EAE" w:rsidRPr="009D7057" w:rsidRDefault="004F0EAE" w:rsidP="005A554D">
            <w:pPr>
              <w:pStyle w:val="NormalWeb"/>
              <w:numPr>
                <w:ilvl w:val="0"/>
                <w:numId w:val="2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configurations that minimize energy losses during peak periods.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IoT-Enabled Fault Detection</w:t>
            </w:r>
          </w:p>
          <w:p w:rsidR="004F0EAE" w:rsidRPr="009D7057" w:rsidRDefault="004F0EAE" w:rsidP="005A554D">
            <w:pPr>
              <w:pStyle w:val="NormalWeb"/>
              <w:numPr>
                <w:ilvl w:val="0"/>
                <w:numId w:val="2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IoT-based fault detection systems for use in NATED training labs.</w:t>
            </w:r>
          </w:p>
          <w:p w:rsidR="004F0EAE" w:rsidRPr="009D7057" w:rsidRDefault="004F0EAE" w:rsidP="005A554D">
            <w:pPr>
              <w:pStyle w:val="NormalWeb"/>
              <w:numPr>
                <w:ilvl w:val="0"/>
                <w:numId w:val="2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how quickly learners identify and resolve faults using real-time data.</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Workforce Upskilling for Sustainable Energy</w:t>
            </w:r>
          </w:p>
          <w:p w:rsidR="004F0EAE" w:rsidRPr="009D7057" w:rsidRDefault="004F0EAE" w:rsidP="005A554D">
            <w:pPr>
              <w:pStyle w:val="NormalWeb"/>
              <w:numPr>
                <w:ilvl w:val="0"/>
                <w:numId w:val="2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effectiveness of UCPD courses on solar panel installation and wind turbine maintenance.</w:t>
            </w:r>
          </w:p>
          <w:p w:rsidR="004F0EAE" w:rsidRPr="009D7057" w:rsidRDefault="004F0EAE" w:rsidP="005A554D">
            <w:pPr>
              <w:pStyle w:val="NormalWeb"/>
              <w:numPr>
                <w:ilvl w:val="0"/>
                <w:numId w:val="2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learner adaptability to renewable energy technologies versus traditional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5" w:name="_Toc193722441"/>
            <w:r w:rsidRPr="009D7057">
              <w:rPr>
                <w:rStyle w:val="Strong"/>
                <w:b w:val="0"/>
                <w:bCs w:val="0"/>
                <w:sz w:val="24"/>
                <w:szCs w:val="24"/>
              </w:rPr>
              <w:t>Innovative Collaborative Opportunities</w:t>
            </w:r>
            <w:bookmarkEnd w:id="125"/>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Digital Training Modules for Energy Regulations</w:t>
            </w:r>
          </w:p>
          <w:p w:rsidR="004F0EAE" w:rsidRPr="009D7057" w:rsidRDefault="004F0EAE" w:rsidP="005A554D">
            <w:pPr>
              <w:pStyle w:val="NormalWeb"/>
              <w:numPr>
                <w:ilvl w:val="0"/>
                <w:numId w:val="2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digital content integrating DTS compliance standards for energy-efficient transport systems (e.g., electric vehicles).</w:t>
            </w:r>
          </w:p>
          <w:p w:rsidR="004F0EAE" w:rsidRPr="009D7057" w:rsidRDefault="004F0EAE" w:rsidP="005A554D">
            <w:pPr>
              <w:pStyle w:val="NormalWeb"/>
              <w:numPr>
                <w:ilvl w:val="0"/>
                <w:numId w:val="2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learner outcomes in understanding regulatory applications.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Advanced Material Applications</w:t>
            </w:r>
          </w:p>
          <w:p w:rsidR="004F0EAE" w:rsidRPr="009D7057" w:rsidRDefault="004F0EAE" w:rsidP="005A554D">
            <w:pPr>
              <w:pStyle w:val="NormalWeb"/>
              <w:numPr>
                <w:ilvl w:val="0"/>
                <w:numId w:val="2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Pilot the use of sustainable materials in NATED and UCPD courses, focusing on energy systems such as battery enclosures and smart meters.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Multi-Agency Energy Curriculum</w:t>
            </w:r>
          </w:p>
          <w:p w:rsidR="004F0EAE" w:rsidRPr="009D7057" w:rsidRDefault="004F0EAE" w:rsidP="005A554D">
            <w:pPr>
              <w:pStyle w:val="NormalWeb"/>
              <w:numPr>
                <w:ilvl w:val="0"/>
                <w:numId w:val="2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Coordinate with DHET, DTIC, and Eskom to develop an interdisciplinary energy curriculum.</w:t>
            </w:r>
          </w:p>
          <w:p w:rsidR="004F0EAE" w:rsidRPr="009D7057" w:rsidRDefault="004F0EAE" w:rsidP="005A554D">
            <w:pPr>
              <w:pStyle w:val="NormalWeb"/>
              <w:numPr>
                <w:ilvl w:val="0"/>
                <w:numId w:val="2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 modules on IoT, renewable energy configuration, and grid management simulations.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6" w:name="_Toc193722442"/>
            <w:r w:rsidRPr="009D7057">
              <w:rPr>
                <w:rStyle w:val="Strong"/>
                <w:b w:val="0"/>
                <w:bCs w:val="0"/>
                <w:sz w:val="24"/>
                <w:szCs w:val="24"/>
              </w:rPr>
              <w:t>Integral Calculations for Engineering and Energy Applications</w:t>
            </w:r>
            <w:bookmarkEnd w:id="126"/>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Impact of Practical Training in Energy Systems (NATED Programs)</w:t>
            </w:r>
          </w:p>
          <w:p w:rsidR="004F0EAE" w:rsidRPr="009D7057" w:rsidRDefault="004F0EAE" w:rsidP="005A554D">
            <w:pPr>
              <w:pStyle w:val="NormalWeb"/>
              <w:numPr>
                <w:ilvl w:val="0"/>
                <w:numId w:val="2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Consumption:</w:t>
            </w:r>
            <w:r w:rsidRPr="009D7057">
              <w:rPr>
                <w:rFonts w:asciiTheme="majorHAnsi" w:hAnsiTheme="majorHAnsi"/>
              </w:rPr>
              <w:t xml:space="preserve"> $$\text{Energy Consumed} = \int_{t_1}^{t_2} P(t) \, dt$$</w:t>
            </w:r>
          </w:p>
          <w:p w:rsidR="004F0EAE" w:rsidRPr="009D7057" w:rsidRDefault="004F0EAE" w:rsidP="005A554D">
            <w:pPr>
              <w:pStyle w:val="NormalWeb"/>
              <w:numPr>
                <w:ilvl w:val="1"/>
                <w:numId w:val="2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Explanation:</w:t>
            </w:r>
            <w:r w:rsidRPr="009D7057">
              <w:rPr>
                <w:rFonts w:asciiTheme="majorHAnsi" w:hAnsiTheme="majorHAnsi"/>
              </w:rPr>
              <w:t xml:space="preserve"> Measures how efficiently NATED learners configure electrical systems during hands-on training. P(t)P(t) represents the power used by equipment over time.</w:t>
            </w:r>
          </w:p>
          <w:p w:rsidR="004F0EAE" w:rsidRPr="009D7057" w:rsidRDefault="004F0EAE" w:rsidP="005A554D">
            <w:pPr>
              <w:pStyle w:val="NormalWeb"/>
              <w:numPr>
                <w:ilvl w:val="0"/>
                <w:numId w:val="2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Load Balancing in Electrical Circuits:</w:t>
            </w:r>
            <w:r w:rsidRPr="009D7057">
              <w:rPr>
                <w:rFonts w:asciiTheme="majorHAnsi" w:hAnsiTheme="majorHAnsi"/>
              </w:rPr>
              <w:t xml:space="preserve"> $$\text{Total Load} = \int_{t_1}^{t_2} I(t) \, dt$$</w:t>
            </w:r>
          </w:p>
          <w:p w:rsidR="004F0EAE" w:rsidRPr="009D7057" w:rsidRDefault="004F0EAE" w:rsidP="005A554D">
            <w:pPr>
              <w:pStyle w:val="NormalWeb"/>
              <w:numPr>
                <w:ilvl w:val="1"/>
                <w:numId w:val="2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Explanation:</w:t>
            </w:r>
            <w:r w:rsidRPr="009D7057">
              <w:rPr>
                <w:rFonts w:asciiTheme="majorHAnsi" w:hAnsiTheme="majorHAnsi"/>
              </w:rPr>
              <w:t xml:space="preserve"> Assesses learners' ability to design balanced systems that prevent overloads. I(t)I(t) is the current passing through the circuit.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Integration of Smart Technologies (IoT in Education)</w:t>
            </w:r>
          </w:p>
          <w:p w:rsidR="004F0EAE" w:rsidRPr="009D7057" w:rsidRDefault="004F0EAE" w:rsidP="005A554D">
            <w:pPr>
              <w:pStyle w:val="NormalWeb"/>
              <w:numPr>
                <w:ilvl w:val="0"/>
                <w:numId w:val="2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Transfer Efficiency in IoT Labs:</w:t>
            </w:r>
            <w:r w:rsidRPr="009D7057">
              <w:rPr>
                <w:rFonts w:asciiTheme="majorHAnsi" w:hAnsiTheme="majorHAnsi"/>
              </w:rPr>
              <w:t xml:space="preserve"> $$\text{Efficiency} = \frac{\int_{t_1}^{t_2} \text{Successful Data Transmissions}(t) \, dt}{\int_{t_1}^{t_2} \text{Total Data Transmissions}(t) \, dt}$$</w:t>
            </w:r>
          </w:p>
          <w:p w:rsidR="004F0EAE" w:rsidRPr="009D7057" w:rsidRDefault="004F0EAE" w:rsidP="005A554D">
            <w:pPr>
              <w:pStyle w:val="NormalWeb"/>
              <w:numPr>
                <w:ilvl w:val="1"/>
                <w:numId w:val="2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Explanation:</w:t>
            </w:r>
            <w:r w:rsidRPr="009D7057">
              <w:rPr>
                <w:rFonts w:asciiTheme="majorHAnsi" w:hAnsiTheme="majorHAnsi"/>
              </w:rPr>
              <w:t xml:space="preserve"> Evaluates the quality of real-time data management systems used in training labs.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Renewable Energy Transition (UCPD Programs)</w:t>
            </w:r>
          </w:p>
          <w:p w:rsidR="004F0EAE" w:rsidRPr="009D7057" w:rsidRDefault="004F0EAE" w:rsidP="005A554D">
            <w:pPr>
              <w:pStyle w:val="NormalWeb"/>
              <w:numPr>
                <w:ilvl w:val="0"/>
                <w:numId w:val="2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Efficiency of Renewable Energy Systems:</w:t>
            </w:r>
            <w:r w:rsidRPr="009D7057">
              <w:rPr>
                <w:rFonts w:asciiTheme="majorHAnsi" w:hAnsiTheme="majorHAnsi"/>
              </w:rPr>
              <w:t xml:space="preserve"> $$\text{Efficiency} = \frac{\int_{t_1}^{t_2} P_{output}(t) \, dt}{\int_{t_1}^{t_2} P_{input}(t) \, dt}$$</w:t>
            </w:r>
          </w:p>
          <w:p w:rsidR="004F0EAE" w:rsidRPr="009D7057" w:rsidRDefault="004F0EAE" w:rsidP="005A554D">
            <w:pPr>
              <w:pStyle w:val="NormalWeb"/>
              <w:numPr>
                <w:ilvl w:val="1"/>
                <w:numId w:val="2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Explanation:</w:t>
            </w:r>
            <w:r w:rsidRPr="009D7057">
              <w:rPr>
                <w:rFonts w:asciiTheme="majorHAnsi" w:hAnsiTheme="majorHAnsi"/>
              </w:rPr>
              <w:t xml:space="preserve"> Measures performance in training scenarios focused on renewable energy optimization. Poutput(t)P_{output}(t) is the energy delivered; Pinput(t)P_{input}(t) is the energy supplied.</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Energy Load Analysis (City Power)</w:t>
            </w:r>
          </w:p>
          <w:p w:rsidR="004F0EAE" w:rsidRPr="009D7057" w:rsidRDefault="004F0EAE" w:rsidP="005A554D">
            <w:pPr>
              <w:pStyle w:val="NormalWeb"/>
              <w:numPr>
                <w:ilvl w:val="0"/>
                <w:numId w:val="2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Peak Load Calculation:</w:t>
            </w:r>
            <w:r w:rsidRPr="009D7057">
              <w:rPr>
                <w:rFonts w:asciiTheme="majorHAnsi" w:hAnsiTheme="majorHAnsi"/>
              </w:rPr>
              <w:t xml:space="preserve"> $$\text{Peak Load} = \max \left( \int_{t_1}^{t_2} I(t) \cdot V(t) \, dt \right)$$</w:t>
            </w:r>
          </w:p>
          <w:p w:rsidR="004F0EAE" w:rsidRPr="009D7057" w:rsidRDefault="004F0EAE" w:rsidP="005A554D">
            <w:pPr>
              <w:pStyle w:val="NormalWeb"/>
              <w:numPr>
                <w:ilvl w:val="1"/>
                <w:numId w:val="2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Explanation:</w:t>
            </w:r>
            <w:r w:rsidRPr="009D7057">
              <w:rPr>
                <w:rFonts w:asciiTheme="majorHAnsi" w:hAnsiTheme="majorHAnsi"/>
              </w:rPr>
              <w:t xml:space="preserve"> Optimizes load distribution in City Power’s grid during demand spikes. I(t)I(t) and V(t)V(t) denote current and voltage.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5. Renewable Energy Integration (Eskom’s Grid)</w:t>
            </w:r>
          </w:p>
          <w:p w:rsidR="004F0EAE" w:rsidRPr="009D7057" w:rsidRDefault="004F0EAE" w:rsidP="005A554D">
            <w:pPr>
              <w:pStyle w:val="NormalWeb"/>
              <w:numPr>
                <w:ilvl w:val="0"/>
                <w:numId w:val="2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Stability of Integrated Energy Sources:</w:t>
            </w:r>
            <w:r w:rsidRPr="009D7057">
              <w:rPr>
                <w:rFonts w:asciiTheme="majorHAnsi" w:hAnsiTheme="majorHAnsi"/>
              </w:rPr>
              <w:t xml:space="preserve"> $$\text{Stability Index} = \frac{\int_{t_1}^{t_2} P_{renewable}(t) \, dt}{\int_{t_1}^{t_2} P_{total}(t) \, dt}$$</w:t>
            </w:r>
          </w:p>
          <w:p w:rsidR="004F0EAE" w:rsidRPr="009D7057" w:rsidRDefault="004F0EAE" w:rsidP="005A554D">
            <w:pPr>
              <w:pStyle w:val="NormalWeb"/>
              <w:numPr>
                <w:ilvl w:val="1"/>
                <w:numId w:val="2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Explanation:</w:t>
            </w:r>
            <w:r w:rsidRPr="009D7057">
              <w:rPr>
                <w:rFonts w:asciiTheme="majorHAnsi" w:hAnsiTheme="majorHAnsi"/>
              </w:rPr>
              <w:t xml:space="preserve"> Tracks how renewable sources contribute to overall power grid stability.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7" w:name="_Toc193722443"/>
            <w:r w:rsidRPr="009D7057">
              <w:rPr>
                <w:rStyle w:val="Strong"/>
                <w:b w:val="0"/>
                <w:bCs w:val="0"/>
                <w:sz w:val="24"/>
                <w:szCs w:val="24"/>
              </w:rPr>
              <w:t>Experimental Topics for Energy and Educational Systems</w:t>
            </w:r>
            <w:bookmarkEnd w:id="127"/>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Load Management Strategies (City Power)</w:t>
            </w:r>
          </w:p>
          <w:p w:rsidR="004F0EAE" w:rsidRPr="009D7057" w:rsidRDefault="004F0EAE" w:rsidP="005A554D">
            <w:pPr>
              <w:pStyle w:val="NormalWeb"/>
              <w:numPr>
                <w:ilvl w:val="0"/>
                <w:numId w:val="2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Simulate load distribution to optimize energy use and minimize losses during peak times.</w:t>
            </w:r>
          </w:p>
          <w:p w:rsidR="004F0EAE" w:rsidRPr="009D7057" w:rsidRDefault="004F0EAE" w:rsidP="005A554D">
            <w:pPr>
              <w:pStyle w:val="NormalWeb"/>
              <w:numPr>
                <w:ilvl w:val="0"/>
                <w:numId w:val="2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configurations involving renewable and non-renewable inputs.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IoT-Driven Fault Detection Systems</w:t>
            </w:r>
          </w:p>
          <w:p w:rsidR="004F0EAE" w:rsidRPr="009D7057" w:rsidRDefault="004F0EAE" w:rsidP="005A554D">
            <w:pPr>
              <w:pStyle w:val="NormalWeb"/>
              <w:numPr>
                <w:ilvl w:val="0"/>
                <w:numId w:val="2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IoT applications for detecting faults in NATED electrical engineering labs.</w:t>
            </w:r>
          </w:p>
          <w:p w:rsidR="004F0EAE" w:rsidRPr="009D7057" w:rsidRDefault="004F0EAE" w:rsidP="005A554D">
            <w:pPr>
              <w:pStyle w:val="NormalWeb"/>
              <w:numPr>
                <w:ilvl w:val="0"/>
                <w:numId w:val="2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Test learners’ response times and the accuracy of system diagnostics.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Renewable Energy Skill Development (UCPD)</w:t>
            </w:r>
          </w:p>
          <w:p w:rsidR="004F0EAE" w:rsidRPr="009D7057" w:rsidRDefault="004F0EAE" w:rsidP="005A554D">
            <w:pPr>
              <w:pStyle w:val="NormalWeb"/>
              <w:numPr>
                <w:ilvl w:val="0"/>
                <w:numId w:val="2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UCPD participants’ adaptability in handling photovoltaic systems and wind turbines.</w:t>
            </w:r>
          </w:p>
          <w:p w:rsidR="004F0EAE" w:rsidRPr="009D7057" w:rsidRDefault="004F0EAE" w:rsidP="005A554D">
            <w:pPr>
              <w:pStyle w:val="NormalWeb"/>
              <w:numPr>
                <w:ilvl w:val="0"/>
                <w:numId w:val="2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skill application and efficiency improvements.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Sustainable Material Integration in Curricula</w:t>
            </w:r>
          </w:p>
          <w:p w:rsidR="004F0EAE" w:rsidRPr="009D7057" w:rsidRDefault="004F0EAE" w:rsidP="005A554D">
            <w:pPr>
              <w:pStyle w:val="NormalWeb"/>
              <w:numPr>
                <w:ilvl w:val="0"/>
                <w:numId w:val="2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new eco-friendly materials in NATED energy systems projects.</w:t>
            </w:r>
          </w:p>
          <w:p w:rsidR="004F0EAE" w:rsidRPr="009D7057" w:rsidRDefault="004F0EAE" w:rsidP="005A554D">
            <w:pPr>
              <w:pStyle w:val="NormalWeb"/>
              <w:numPr>
                <w:ilvl w:val="0"/>
                <w:numId w:val="2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system efficiency and graduate readiness to support sustainable energy initiatives.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8" w:name="_Toc193722444"/>
            <w:r w:rsidRPr="009D7057">
              <w:rPr>
                <w:rStyle w:val="Strong"/>
                <w:b w:val="0"/>
                <w:bCs w:val="0"/>
                <w:sz w:val="24"/>
                <w:szCs w:val="24"/>
              </w:rPr>
              <w:t>Innovative Collaborative Opportunities</w:t>
            </w:r>
            <w:bookmarkEnd w:id="128"/>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Digital Training Modules</w:t>
            </w:r>
          </w:p>
          <w:p w:rsidR="004F0EAE" w:rsidRPr="009D7057" w:rsidRDefault="004F0EAE" w:rsidP="005A554D">
            <w:pPr>
              <w:pStyle w:val="NormalWeb"/>
              <w:numPr>
                <w:ilvl w:val="0"/>
                <w:numId w:val="2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online modules for understanding DTS regulations on energy-efficient transport (e.g., EV systems). Analyze learners’ regulatory knowledge retention.</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Cross-Agency Curriculum Development</w:t>
            </w:r>
          </w:p>
          <w:p w:rsidR="004F0EAE" w:rsidRPr="009D7057" w:rsidRDefault="004F0EAE" w:rsidP="005A554D">
            <w:pPr>
              <w:pStyle w:val="NormalWeb"/>
              <w:numPr>
                <w:ilvl w:val="0"/>
                <w:numId w:val="2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Collaborate between DHET, DTIC, and Eskom to create interdisciplinary programs emphasizing renewable energy and smart grid configurations.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Advanced IoT Configurations</w:t>
            </w:r>
          </w:p>
          <w:p w:rsidR="004F0EAE" w:rsidRPr="009D7057" w:rsidRDefault="004F0EAE" w:rsidP="005A554D">
            <w:pPr>
              <w:pStyle w:val="NormalWeb"/>
              <w:numPr>
                <w:ilvl w:val="0"/>
                <w:numId w:val="2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Integrate IoT data analytics into City Power and Eskom training programs to enhance grid monitoring efficiency.</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1.29. Integrating insights from </w:t>
            </w:r>
            <w:r w:rsidRPr="009D7057">
              <w:rPr>
                <w:rStyle w:val="Strong"/>
                <w:rFonts w:asciiTheme="majorHAnsi" w:eastAsiaTheme="majorEastAsia" w:hAnsiTheme="majorHAnsi"/>
              </w:rPr>
              <w:t>DHET’s NATED programs</w:t>
            </w:r>
            <w:r w:rsidRPr="009D7057">
              <w:rPr>
                <w:rFonts w:asciiTheme="majorHAnsi" w:hAnsiTheme="majorHAnsi"/>
              </w:rPr>
              <w:t xml:space="preserve">, </w:t>
            </w:r>
            <w:r w:rsidRPr="009D7057">
              <w:rPr>
                <w:rStyle w:val="Strong"/>
                <w:rFonts w:asciiTheme="majorHAnsi" w:eastAsiaTheme="majorEastAsia" w:hAnsiTheme="majorHAnsi"/>
              </w:rPr>
              <w:t>SARS (South African Revenue Service)</w:t>
            </w:r>
            <w:r w:rsidRPr="009D7057">
              <w:rPr>
                <w:rFonts w:asciiTheme="majorHAnsi" w:hAnsiTheme="majorHAnsi"/>
              </w:rPr>
              <w:t xml:space="preserve">, and </w:t>
            </w:r>
            <w:r w:rsidRPr="009D7057">
              <w:rPr>
                <w:rStyle w:val="Strong"/>
                <w:rFonts w:asciiTheme="majorHAnsi" w:eastAsiaTheme="majorEastAsia" w:hAnsiTheme="majorHAnsi"/>
              </w:rPr>
              <w:t>SARB (South African Reserve Bank)</w:t>
            </w:r>
            <w:r w:rsidRPr="009D7057">
              <w:rPr>
                <w:rFonts w:asciiTheme="majorHAnsi" w:hAnsiTheme="majorHAnsi"/>
              </w:rPr>
              <w:t xml:space="preserve"> provides a unique lens for exploring education, compliance, and economic stability. Below is a structured background and experimental topics to align these entities effectively: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29" w:name="_Toc193722445"/>
            <w:r w:rsidRPr="009D7057">
              <w:rPr>
                <w:rStyle w:val="Strong"/>
                <w:b w:val="0"/>
                <w:bCs w:val="0"/>
                <w:sz w:val="24"/>
                <w:szCs w:val="24"/>
              </w:rPr>
              <w:t>Background</w:t>
            </w:r>
            <w:bookmarkEnd w:id="129"/>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DHET (Department of Higher Education and Training):</w:t>
            </w:r>
          </w:p>
          <w:p w:rsidR="004F0EAE" w:rsidRPr="009D7057" w:rsidRDefault="004F0EAE" w:rsidP="005A554D">
            <w:pPr>
              <w:pStyle w:val="NormalWeb"/>
              <w:numPr>
                <w:ilvl w:val="0"/>
                <w:numId w:val="3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Manages </w:t>
            </w:r>
            <w:r w:rsidRPr="009D7057">
              <w:rPr>
                <w:rStyle w:val="Strong"/>
                <w:rFonts w:asciiTheme="majorHAnsi" w:eastAsiaTheme="majorEastAsia" w:hAnsiTheme="majorHAnsi"/>
              </w:rPr>
              <w:t>NATED programs</w:t>
            </w:r>
            <w:r w:rsidRPr="009D7057">
              <w:rPr>
                <w:rFonts w:asciiTheme="majorHAnsi" w:hAnsiTheme="majorHAnsi"/>
              </w:rPr>
              <w:t xml:space="preserve"> (N1-N6) and </w:t>
            </w:r>
            <w:r w:rsidRPr="009D7057">
              <w:rPr>
                <w:rStyle w:val="Strong"/>
                <w:rFonts w:asciiTheme="majorHAnsi" w:eastAsiaTheme="majorEastAsia" w:hAnsiTheme="majorHAnsi"/>
              </w:rPr>
              <w:t>NCV qualifications</w:t>
            </w:r>
            <w:r w:rsidRPr="009D7057">
              <w:rPr>
                <w:rFonts w:asciiTheme="majorHAnsi" w:hAnsiTheme="majorHAnsi"/>
              </w:rPr>
              <w:t>, emphasizing theoretical and practical skills in fields like engineering, business management, and IT.</w:t>
            </w:r>
          </w:p>
          <w:p w:rsidR="004F0EAE" w:rsidRPr="009D7057" w:rsidRDefault="004F0EAE" w:rsidP="005A554D">
            <w:pPr>
              <w:pStyle w:val="NormalWeb"/>
              <w:numPr>
                <w:ilvl w:val="0"/>
                <w:numId w:val="3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Designed to prepare learners for professional roles and further education, ensuring workforce readiness.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SARS (South African Revenue Service):</w:t>
            </w:r>
          </w:p>
          <w:p w:rsidR="004F0EAE" w:rsidRPr="009D7057" w:rsidRDefault="004F0EAE" w:rsidP="005A554D">
            <w:pPr>
              <w:pStyle w:val="NormalWeb"/>
              <w:numPr>
                <w:ilvl w:val="0"/>
                <w:numId w:val="3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Responsible for collecting revenue to fund public services and ensure compliance with tax laws.</w:t>
            </w:r>
          </w:p>
          <w:p w:rsidR="004F0EAE" w:rsidRPr="009D7057" w:rsidRDefault="004F0EAE" w:rsidP="005A554D">
            <w:pPr>
              <w:pStyle w:val="NormalWeb"/>
              <w:numPr>
                <w:ilvl w:val="0"/>
                <w:numId w:val="3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Collaborates with educational bodies to promote tax literacy among students and professionals.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SARB (South African Reserve Bank):</w:t>
            </w:r>
          </w:p>
          <w:p w:rsidR="004F0EAE" w:rsidRPr="009D7057" w:rsidRDefault="004F0EAE" w:rsidP="005A554D">
            <w:pPr>
              <w:pStyle w:val="NormalWeb"/>
              <w:numPr>
                <w:ilvl w:val="0"/>
                <w:numId w:val="3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monetary policy, economic stability, and financial regulation in South Africa.</w:t>
            </w:r>
          </w:p>
          <w:p w:rsidR="004F0EAE" w:rsidRPr="009D7057" w:rsidRDefault="004F0EAE" w:rsidP="005A554D">
            <w:pPr>
              <w:pStyle w:val="NormalWeb"/>
              <w:numPr>
                <w:ilvl w:val="0"/>
                <w:numId w:val="3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Plays a role in educating individuals on financial planning, currency stability, and economic impacts on trade.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0" w:name="_Toc193722446"/>
            <w:r w:rsidRPr="009D7057">
              <w:rPr>
                <w:rStyle w:val="Strong"/>
                <w:b w:val="0"/>
                <w:bCs w:val="0"/>
                <w:sz w:val="24"/>
                <w:szCs w:val="24"/>
              </w:rPr>
              <w:t>Experimental Topics</w:t>
            </w:r>
            <w:bookmarkEnd w:id="130"/>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DHET and NATED Programs</w:t>
            </w:r>
          </w:p>
          <w:p w:rsidR="004F0EAE" w:rsidRPr="009D7057" w:rsidRDefault="004F0EAE" w:rsidP="005A554D">
            <w:pPr>
              <w:pStyle w:val="NormalWeb"/>
              <w:numPr>
                <w:ilvl w:val="0"/>
                <w:numId w:val="3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Economic Literacy in NATED Curriculums</w:t>
            </w:r>
          </w:p>
          <w:p w:rsidR="004F0EAE" w:rsidRPr="009D7057" w:rsidRDefault="004F0EAE" w:rsidP="005A554D">
            <w:pPr>
              <w:pStyle w:val="NormalWeb"/>
              <w:numPr>
                <w:ilvl w:val="1"/>
                <w:numId w:val="3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Integrate basic financial principles and tax literacy into NATED programs.</w:t>
            </w:r>
          </w:p>
          <w:p w:rsidR="004F0EAE" w:rsidRPr="009D7057" w:rsidRDefault="004F0EAE" w:rsidP="005A554D">
            <w:pPr>
              <w:pStyle w:val="NormalWeb"/>
              <w:numPr>
                <w:ilvl w:val="1"/>
                <w:numId w:val="3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Study student understanding of SARS regulations and their relevance to career pathways.</w:t>
            </w:r>
          </w:p>
          <w:p w:rsidR="004F0EAE" w:rsidRPr="009D7057" w:rsidRDefault="004F0EAE" w:rsidP="005A554D">
            <w:pPr>
              <w:pStyle w:val="NormalWeb"/>
              <w:numPr>
                <w:ilvl w:val="0"/>
                <w:numId w:val="3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Graduates in Financial Roles</w:t>
            </w:r>
          </w:p>
          <w:p w:rsidR="004F0EAE" w:rsidRPr="009D7057" w:rsidRDefault="004F0EAE" w:rsidP="005A554D">
            <w:pPr>
              <w:pStyle w:val="NormalWeb"/>
              <w:numPr>
                <w:ilvl w:val="1"/>
                <w:numId w:val="3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career success of NATED graduates in fields requiring financial acumen, such as banking or government compliance.</w:t>
            </w:r>
          </w:p>
          <w:p w:rsidR="004F0EAE" w:rsidRPr="009D7057" w:rsidRDefault="004F0EAE" w:rsidP="005A554D">
            <w:pPr>
              <w:pStyle w:val="NormalWeb"/>
              <w:numPr>
                <w:ilvl w:val="1"/>
                <w:numId w:val="3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graduate outcomes in traditional technical roles vs financial roles.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Collaboration with SARS</w:t>
            </w:r>
          </w:p>
          <w:p w:rsidR="004F0EAE" w:rsidRPr="009D7057" w:rsidRDefault="004F0EAE" w:rsidP="005A554D">
            <w:pPr>
              <w:pStyle w:val="NormalWeb"/>
              <w:numPr>
                <w:ilvl w:val="0"/>
                <w:numId w:val="3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Tax Education Workshops for Vocational Students</w:t>
            </w:r>
          </w:p>
          <w:p w:rsidR="004F0EAE" w:rsidRPr="009D7057" w:rsidRDefault="004F0EAE" w:rsidP="005A554D">
            <w:pPr>
              <w:pStyle w:val="NormalWeb"/>
              <w:numPr>
                <w:ilvl w:val="1"/>
                <w:numId w:val="3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Pilot workshops on tax laws and compliance for NATED students.</w:t>
            </w:r>
          </w:p>
          <w:p w:rsidR="004F0EAE" w:rsidRPr="009D7057" w:rsidRDefault="004F0EAE" w:rsidP="005A554D">
            <w:pPr>
              <w:pStyle w:val="NormalWeb"/>
              <w:numPr>
                <w:ilvl w:val="1"/>
                <w:numId w:val="3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awareness levels and their application in workplace scenarios.</w:t>
            </w:r>
          </w:p>
          <w:p w:rsidR="004F0EAE" w:rsidRPr="009D7057" w:rsidRDefault="004F0EAE" w:rsidP="005A554D">
            <w:pPr>
              <w:pStyle w:val="NormalWeb"/>
              <w:numPr>
                <w:ilvl w:val="0"/>
                <w:numId w:val="3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SARS Impact on Startup Growth</w:t>
            </w:r>
          </w:p>
          <w:p w:rsidR="004F0EAE" w:rsidRPr="009D7057" w:rsidRDefault="004F0EAE" w:rsidP="005A554D">
            <w:pPr>
              <w:pStyle w:val="NormalWeb"/>
              <w:numPr>
                <w:ilvl w:val="1"/>
                <w:numId w:val="3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role of tax incentives in the career choices of NATED graduates starting their own businesses.</w:t>
            </w:r>
          </w:p>
          <w:p w:rsidR="004F0EAE" w:rsidRPr="009D7057" w:rsidRDefault="004F0EAE" w:rsidP="005A554D">
            <w:pPr>
              <w:pStyle w:val="NormalWeb"/>
              <w:numPr>
                <w:ilvl w:val="1"/>
                <w:numId w:val="3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Study business survival rates and alignment with tax compliance.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SARB and Economic Training</w:t>
            </w:r>
          </w:p>
          <w:p w:rsidR="004F0EAE" w:rsidRPr="009D7057" w:rsidRDefault="004F0EAE" w:rsidP="005A554D">
            <w:pPr>
              <w:pStyle w:val="NormalWeb"/>
              <w:numPr>
                <w:ilvl w:val="0"/>
                <w:numId w:val="3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Monetary Policy Awareness Among DHET Learners</w:t>
            </w:r>
          </w:p>
          <w:p w:rsidR="004F0EAE" w:rsidRPr="009D7057" w:rsidRDefault="004F0EAE" w:rsidP="005A554D">
            <w:pPr>
              <w:pStyle w:val="NormalWeb"/>
              <w:numPr>
                <w:ilvl w:val="1"/>
                <w:numId w:val="3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educational modules on SARB’s role in managing inflation and economic stability.</w:t>
            </w:r>
          </w:p>
          <w:p w:rsidR="004F0EAE" w:rsidRPr="009D7057" w:rsidRDefault="004F0EAE" w:rsidP="005A554D">
            <w:pPr>
              <w:pStyle w:val="NormalWeb"/>
              <w:numPr>
                <w:ilvl w:val="1"/>
                <w:numId w:val="3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how knowledge of monetary policy affects career choices in financial trades or industries.</w:t>
            </w:r>
          </w:p>
          <w:p w:rsidR="004F0EAE" w:rsidRPr="009D7057" w:rsidRDefault="004F0EAE" w:rsidP="005A554D">
            <w:pPr>
              <w:pStyle w:val="NormalWeb"/>
              <w:numPr>
                <w:ilvl w:val="0"/>
                <w:numId w:val="3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Financial Management Integration</w:t>
            </w:r>
          </w:p>
          <w:p w:rsidR="004F0EAE" w:rsidRPr="009D7057" w:rsidRDefault="004F0EAE" w:rsidP="005A554D">
            <w:pPr>
              <w:pStyle w:val="NormalWeb"/>
              <w:numPr>
                <w:ilvl w:val="1"/>
                <w:numId w:val="3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Incorporate SARB-driven financial planning skills into vocational programs.</w:t>
            </w:r>
          </w:p>
          <w:p w:rsidR="004F0EAE" w:rsidRPr="009D7057" w:rsidRDefault="004F0EAE" w:rsidP="005A554D">
            <w:pPr>
              <w:pStyle w:val="NormalWeb"/>
              <w:numPr>
                <w:ilvl w:val="1"/>
                <w:numId w:val="3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learner proficiency in managing personal and business finances.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1" w:name="_Toc193722447"/>
            <w:r w:rsidRPr="009D7057">
              <w:rPr>
                <w:rStyle w:val="Strong"/>
                <w:b w:val="0"/>
                <w:bCs w:val="0"/>
                <w:sz w:val="24"/>
                <w:szCs w:val="24"/>
              </w:rPr>
              <w:t>Innovative Collaborative Opportunities</w:t>
            </w:r>
            <w:bookmarkEnd w:id="131"/>
          </w:p>
          <w:p w:rsidR="004F0EAE" w:rsidRPr="009D7057" w:rsidRDefault="004F0EAE" w:rsidP="005A554D">
            <w:pPr>
              <w:pStyle w:val="NormalWeb"/>
              <w:numPr>
                <w:ilvl w:val="0"/>
                <w:numId w:val="3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Financial Literacy Certifications:</w:t>
            </w:r>
          </w:p>
          <w:p w:rsidR="004F0EAE" w:rsidRPr="009D7057" w:rsidRDefault="004F0EAE" w:rsidP="005A554D">
            <w:pPr>
              <w:pStyle w:val="NormalWeb"/>
              <w:numPr>
                <w:ilvl w:val="1"/>
                <w:numId w:val="3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Partner with SARS and SARB to offer specialized certifications for students in DHET programs.</w:t>
            </w:r>
          </w:p>
          <w:p w:rsidR="004F0EAE" w:rsidRPr="009D7057" w:rsidRDefault="004F0EAE" w:rsidP="005A554D">
            <w:pPr>
              <w:pStyle w:val="NormalWeb"/>
              <w:numPr>
                <w:ilvl w:val="0"/>
                <w:numId w:val="3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Cross-Sector Career Alignment:</w:t>
            </w:r>
          </w:p>
          <w:p w:rsidR="004F0EAE" w:rsidRPr="009D7057" w:rsidRDefault="004F0EAE" w:rsidP="005A554D">
            <w:pPr>
              <w:pStyle w:val="NormalWeb"/>
              <w:numPr>
                <w:ilvl w:val="1"/>
                <w:numId w:val="3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Collaborate with both SARS and SARB to align NATED curricula with emerging economic and financial career trends.</w:t>
            </w:r>
          </w:p>
          <w:p w:rsidR="004F0EAE" w:rsidRPr="009D7057" w:rsidRDefault="004F0EAE" w:rsidP="005A554D">
            <w:pPr>
              <w:pStyle w:val="NormalWeb"/>
              <w:numPr>
                <w:ilvl w:val="0"/>
                <w:numId w:val="3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Tax and Financial Simulations:</w:t>
            </w:r>
          </w:p>
          <w:p w:rsidR="004F0EAE" w:rsidRPr="009D7057" w:rsidRDefault="004F0EAE" w:rsidP="005A554D">
            <w:pPr>
              <w:pStyle w:val="NormalWeb"/>
              <w:numPr>
                <w:ilvl w:val="1"/>
                <w:numId w:val="3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Introduce virtual tools to simulate tax filing, financial management, and economic planning for students.</w:t>
            </w:r>
          </w:p>
          <w:p w:rsidR="004F0EAE" w:rsidRPr="009D7057" w:rsidRDefault="004F0EAE" w:rsidP="005A554D">
            <w:pPr>
              <w:numPr>
                <w:ilvl w:val="0"/>
                <w:numId w:val="352"/>
              </w:numPr>
              <w:spacing w:before="100" w:beforeAutospacing="1" w:after="100" w:afterAutospacing="1"/>
              <w:ind w:left="144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4F0EAE" w:rsidRPr="009D7057" w:rsidRDefault="004F0EAE" w:rsidP="005A554D">
            <w:pPr>
              <w:numPr>
                <w:ilvl w:val="1"/>
                <w:numId w:val="352"/>
              </w:numPr>
              <w:spacing w:beforeAutospacing="1" w:afterAutospacing="1"/>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Electrical System Data</w:t>
            </w:r>
          </w:p>
          <w:p w:rsidR="004F0EAE" w:rsidRPr="009D7057" w:rsidRDefault="004F0EAE" w:rsidP="005A554D">
            <w:pPr>
              <w:pStyle w:val="NormalWeb"/>
              <w:numPr>
                <w:ilvl w:val="0"/>
                <w:numId w:val="3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Power Consumption in Operational Phases:</w:t>
            </w:r>
            <w:r w:rsidRPr="009D7057">
              <w:rPr>
                <w:rFonts w:asciiTheme="majorHAnsi" w:hAnsiTheme="majorHAnsi"/>
              </w:rPr>
              <w:t xml:space="preserve"> $$\text{Total Energy Used} = \int_{t_1}^{t_2} P(t) \, dt$$</w:t>
            </w:r>
          </w:p>
          <w:p w:rsidR="004F0EAE" w:rsidRPr="009D7057" w:rsidRDefault="004F0EAE" w:rsidP="005A554D">
            <w:pPr>
              <w:pStyle w:val="NormalWeb"/>
              <w:numPr>
                <w:ilvl w:val="1"/>
                <w:numId w:val="3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usage at time tt.</w:t>
            </w:r>
          </w:p>
          <w:p w:rsidR="004F0EAE" w:rsidRPr="009D7057" w:rsidRDefault="004F0EAE" w:rsidP="005A554D">
            <w:pPr>
              <w:pStyle w:val="NormalWeb"/>
              <w:numPr>
                <w:ilvl w:val="1"/>
                <w:numId w:val="3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Calculates energy efficiency for electrical setups supporting banking machines and other equipment.</w:t>
            </w:r>
          </w:p>
          <w:p w:rsidR="004F0EAE" w:rsidRPr="009D7057" w:rsidRDefault="004F0EAE" w:rsidP="005A554D">
            <w:pPr>
              <w:pStyle w:val="NormalWeb"/>
              <w:numPr>
                <w:ilvl w:val="0"/>
                <w:numId w:val="3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Heat Dissipation in Circuits:</w:t>
            </w:r>
            <w:r w:rsidRPr="009D7057">
              <w:rPr>
                <w:rFonts w:asciiTheme="majorHAnsi" w:hAnsiTheme="majorHAnsi"/>
              </w:rPr>
              <w:t xml:space="preserve"> $$Q = I^2 R t$$</w:t>
            </w:r>
          </w:p>
          <w:p w:rsidR="004F0EAE" w:rsidRPr="009D7057" w:rsidRDefault="004F0EAE" w:rsidP="005A554D">
            <w:pPr>
              <w:pStyle w:val="NormalWeb"/>
              <w:numPr>
                <w:ilvl w:val="1"/>
                <w:numId w:val="3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II: Current; RR: Resistance; tt: Time.</w:t>
            </w:r>
          </w:p>
          <w:p w:rsidR="004F0EAE" w:rsidRPr="009D7057" w:rsidRDefault="004F0EAE" w:rsidP="005A554D">
            <w:pPr>
              <w:pStyle w:val="NormalWeb"/>
              <w:numPr>
                <w:ilvl w:val="1"/>
                <w:numId w:val="3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Prevents overheating in circuits linked to banking machines.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Tax and Economic Modules Integration</w:t>
            </w:r>
          </w:p>
          <w:p w:rsidR="004F0EAE" w:rsidRPr="009D7057" w:rsidRDefault="004F0EAE" w:rsidP="005A554D">
            <w:pPr>
              <w:pStyle w:val="NormalWeb"/>
              <w:numPr>
                <w:ilvl w:val="0"/>
                <w:numId w:val="3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Tax Compliance Simulation:</w:t>
            </w:r>
            <w:r w:rsidRPr="009D7057">
              <w:rPr>
                <w:rFonts w:asciiTheme="majorHAnsi" w:hAnsiTheme="majorHAnsi"/>
              </w:rPr>
              <w:t xml:space="preserve"> $$\text{Tax Revenue} = \int_{t_1}^{t_2} \text{Income}(t) \cdot \text{Tax Rate}(t) \, dt$$</w:t>
            </w:r>
          </w:p>
          <w:p w:rsidR="004F0EAE" w:rsidRPr="009D7057" w:rsidRDefault="004F0EAE" w:rsidP="005A554D">
            <w:pPr>
              <w:pStyle w:val="NormalWeb"/>
              <w:numPr>
                <w:ilvl w:val="1"/>
                <w:numId w:val="3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Educates learners on how tax systems impact machine production costs and revenue projections.</w:t>
            </w:r>
          </w:p>
          <w:p w:rsidR="004F0EAE" w:rsidRPr="009D7057" w:rsidRDefault="004F0EAE" w:rsidP="005A554D">
            <w:pPr>
              <w:pStyle w:val="NormalWeb"/>
              <w:numPr>
                <w:ilvl w:val="0"/>
                <w:numId w:val="3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Inflation and Currency Impact Simulation:</w:t>
            </w:r>
            <w:r w:rsidRPr="009D7057">
              <w:rPr>
                <w:rFonts w:asciiTheme="majorHAnsi" w:hAnsiTheme="majorHAnsi"/>
              </w:rPr>
              <w:t xml:space="preserve"> $$\text{Currency Devaluation} = \frac{\Delta P}{P_{initial}}$$</w:t>
            </w:r>
          </w:p>
          <w:p w:rsidR="004F0EAE" w:rsidRPr="009D7057" w:rsidRDefault="004F0EAE" w:rsidP="005A554D">
            <w:pPr>
              <w:pStyle w:val="NormalWeb"/>
              <w:numPr>
                <w:ilvl w:val="1"/>
                <w:numId w:val="3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PinitialP_{initial}: Initial purchasing power; ΔP\Delta P: Change in purchasing power.</w:t>
            </w:r>
          </w:p>
          <w:p w:rsidR="004F0EAE" w:rsidRPr="009D7057" w:rsidRDefault="004F0EAE" w:rsidP="005A554D">
            <w:pPr>
              <w:pStyle w:val="NormalWeb"/>
              <w:numPr>
                <w:ilvl w:val="1"/>
                <w:numId w:val="3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Integrates SARB data for learners exploring monetary stability.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2" w:name="_Toc193722448"/>
            <w:r w:rsidRPr="009D7057">
              <w:rPr>
                <w:rStyle w:val="Strong"/>
                <w:b w:val="0"/>
                <w:bCs w:val="0"/>
                <w:sz w:val="24"/>
                <w:szCs w:val="24"/>
              </w:rPr>
              <w:t>Experimental Topics</w:t>
            </w:r>
            <w:bookmarkEnd w:id="132"/>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Machine Configuration and Electrical Engineering</w:t>
            </w:r>
          </w:p>
          <w:p w:rsidR="004F0EAE" w:rsidRPr="009D7057" w:rsidRDefault="004F0EAE" w:rsidP="005A554D">
            <w:pPr>
              <w:pStyle w:val="NormalWeb"/>
              <w:numPr>
                <w:ilvl w:val="0"/>
                <w:numId w:val="3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Optimization for Bank Note Machines</w:t>
            </w:r>
          </w:p>
          <w:p w:rsidR="004F0EAE" w:rsidRPr="009D7057" w:rsidRDefault="004F0EAE" w:rsidP="005A554D">
            <w:pPr>
              <w:pStyle w:val="NormalWeb"/>
              <w:numPr>
                <w:ilvl w:val="1"/>
                <w:numId w:val="3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configurations minimizing power usage while maintaining production rates.</w:t>
            </w:r>
          </w:p>
          <w:p w:rsidR="004F0EAE" w:rsidRPr="009D7057" w:rsidRDefault="004F0EAE" w:rsidP="005A554D">
            <w:pPr>
              <w:pStyle w:val="NormalWeb"/>
              <w:numPr>
                <w:ilvl w:val="1"/>
                <w:numId w:val="3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Reduce costs associated with machine operation.</w:t>
            </w:r>
          </w:p>
          <w:p w:rsidR="004F0EAE" w:rsidRPr="009D7057" w:rsidRDefault="004F0EAE" w:rsidP="005A554D">
            <w:pPr>
              <w:pStyle w:val="NormalWeb"/>
              <w:numPr>
                <w:ilvl w:val="0"/>
                <w:numId w:val="3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Integration for Monitoring Machine Efficiency</w:t>
            </w:r>
          </w:p>
          <w:p w:rsidR="004F0EAE" w:rsidRPr="009D7057" w:rsidRDefault="004F0EAE" w:rsidP="005A554D">
            <w:pPr>
              <w:pStyle w:val="NormalWeb"/>
              <w:numPr>
                <w:ilvl w:val="1"/>
                <w:numId w:val="3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Apply IoT sensors to track machine performance and maintenance schedules.</w:t>
            </w:r>
          </w:p>
          <w:p w:rsidR="004F0EAE" w:rsidRPr="009D7057" w:rsidRDefault="004F0EAE" w:rsidP="005A554D">
            <w:pPr>
              <w:pStyle w:val="NormalWeb"/>
              <w:numPr>
                <w:ilvl w:val="1"/>
                <w:numId w:val="3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Improve system reliability through real-time monitoring.</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Economic and Tax Awareness</w:t>
            </w:r>
          </w:p>
          <w:p w:rsidR="004F0EAE" w:rsidRPr="009D7057" w:rsidRDefault="004F0EAE" w:rsidP="005A554D">
            <w:pPr>
              <w:pStyle w:val="NormalWeb"/>
              <w:numPr>
                <w:ilvl w:val="0"/>
                <w:numId w:val="3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Economic Modules in Vocational Curriculums</w:t>
            </w:r>
          </w:p>
          <w:p w:rsidR="004F0EAE" w:rsidRPr="009D7057" w:rsidRDefault="004F0EAE" w:rsidP="005A554D">
            <w:pPr>
              <w:pStyle w:val="NormalWeb"/>
              <w:numPr>
                <w:ilvl w:val="1"/>
                <w:numId w:val="3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Integrate SARB-driven financial concepts into DHET programs, such as inflation and currency management.</w:t>
            </w:r>
          </w:p>
          <w:p w:rsidR="004F0EAE" w:rsidRPr="009D7057" w:rsidRDefault="004F0EAE" w:rsidP="005A554D">
            <w:pPr>
              <w:pStyle w:val="NormalWeb"/>
              <w:numPr>
                <w:ilvl w:val="1"/>
                <w:numId w:val="3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Enhance student understanding of monetary impacts on trade and production.</w:t>
            </w:r>
          </w:p>
          <w:p w:rsidR="004F0EAE" w:rsidRPr="009D7057" w:rsidRDefault="004F0EAE" w:rsidP="005A554D">
            <w:pPr>
              <w:pStyle w:val="NormalWeb"/>
              <w:numPr>
                <w:ilvl w:val="0"/>
                <w:numId w:val="3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SARS Tax Simulation Tools</w:t>
            </w:r>
          </w:p>
          <w:p w:rsidR="004F0EAE" w:rsidRPr="009D7057" w:rsidRDefault="004F0EAE" w:rsidP="005A554D">
            <w:pPr>
              <w:pStyle w:val="NormalWeb"/>
              <w:numPr>
                <w:ilvl w:val="1"/>
                <w:numId w:val="3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Introduce interactive tools for vocational students to learn about tax compliance in business operations.</w:t>
            </w:r>
          </w:p>
          <w:p w:rsidR="004F0EAE" w:rsidRPr="009D7057" w:rsidRDefault="004F0EAE" w:rsidP="005A554D">
            <w:pPr>
              <w:pStyle w:val="NormalWeb"/>
              <w:numPr>
                <w:ilvl w:val="1"/>
                <w:numId w:val="3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Educate learners on balancing operational costs and legal obligations.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3" w:name="_Toc193722449"/>
            <w:r w:rsidRPr="009D7057">
              <w:rPr>
                <w:rStyle w:val="Strong"/>
                <w:b w:val="0"/>
                <w:bCs w:val="0"/>
                <w:sz w:val="24"/>
                <w:szCs w:val="24"/>
              </w:rPr>
              <w:t>Innovative Opportunities</w:t>
            </w:r>
            <w:bookmarkEnd w:id="133"/>
          </w:p>
          <w:p w:rsidR="004F0EAE" w:rsidRPr="009D7057" w:rsidRDefault="004F0EAE" w:rsidP="005A554D">
            <w:pPr>
              <w:pStyle w:val="NormalWeb"/>
              <w:numPr>
                <w:ilvl w:val="0"/>
                <w:numId w:val="3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Collaborative Development:</w:t>
            </w:r>
          </w:p>
          <w:p w:rsidR="004F0EAE" w:rsidRPr="009D7057" w:rsidRDefault="004F0EAE" w:rsidP="005A554D">
            <w:pPr>
              <w:pStyle w:val="NormalWeb"/>
              <w:numPr>
                <w:ilvl w:val="1"/>
                <w:numId w:val="3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Work with SARS and SARB to create cross-sector projects for students using real-world banking machine data.</w:t>
            </w:r>
          </w:p>
          <w:p w:rsidR="004F0EAE" w:rsidRPr="009D7057" w:rsidRDefault="004F0EAE" w:rsidP="005A554D">
            <w:pPr>
              <w:pStyle w:val="NormalWeb"/>
              <w:numPr>
                <w:ilvl w:val="0"/>
                <w:numId w:val="3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Sustainable Energy Systems:</w:t>
            </w:r>
          </w:p>
          <w:p w:rsidR="004F0EAE" w:rsidRPr="009D7057" w:rsidRDefault="004F0EAE" w:rsidP="005A554D">
            <w:pPr>
              <w:pStyle w:val="NormalWeb"/>
              <w:numPr>
                <w:ilvl w:val="1"/>
                <w:numId w:val="3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Partner with Eskom and City Power to integrate renewable solutions into banking machine operations.</w:t>
            </w:r>
          </w:p>
          <w:p w:rsidR="004F0EAE" w:rsidRPr="009D7057" w:rsidRDefault="004F0EAE" w:rsidP="005A554D">
            <w:pPr>
              <w:pStyle w:val="NormalWeb"/>
              <w:numPr>
                <w:ilvl w:val="0"/>
                <w:numId w:val="3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Learning Platforms:</w:t>
            </w:r>
          </w:p>
          <w:p w:rsidR="004F0EAE" w:rsidRPr="009D7057" w:rsidRDefault="004F0EAE" w:rsidP="005A554D">
            <w:pPr>
              <w:pStyle w:val="NormalWeb"/>
              <w:numPr>
                <w:ilvl w:val="1"/>
                <w:numId w:val="3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simulations and AI to model banking machine productivity and financial impacts for learners.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integration of </w:t>
            </w:r>
            <w:r w:rsidRPr="009D7057">
              <w:rPr>
                <w:rStyle w:val="Strong"/>
                <w:rFonts w:asciiTheme="majorHAnsi" w:eastAsiaTheme="majorEastAsia" w:hAnsiTheme="majorHAnsi"/>
              </w:rPr>
              <w:t>banknote processing machines, robotics, printers</w:t>
            </w:r>
            <w:r w:rsidRPr="009D7057">
              <w:rPr>
                <w:rFonts w:asciiTheme="majorHAnsi" w:hAnsiTheme="majorHAnsi"/>
              </w:rPr>
              <w:t xml:space="preserve">, ATMs, and </w:t>
            </w:r>
            <w:r w:rsidRPr="009D7057">
              <w:rPr>
                <w:rStyle w:val="Strong"/>
                <w:rFonts w:asciiTheme="majorHAnsi" w:eastAsiaTheme="majorEastAsia" w:hAnsiTheme="majorHAnsi"/>
              </w:rPr>
              <w:t>tax and teller systems</w:t>
            </w:r>
            <w:r w:rsidRPr="009D7057">
              <w:rPr>
                <w:rFonts w:asciiTheme="majorHAnsi" w:hAnsiTheme="majorHAnsi"/>
              </w:rPr>
              <w:t xml:space="preserve"> combines engineering and financial concepts to improve efficiency, compliance, and user experience. Below is a detailed breakdown of integral and derived calculations, configuration considerations, and their relevance to </w:t>
            </w:r>
            <w:r w:rsidRPr="009D7057">
              <w:rPr>
                <w:rStyle w:val="Strong"/>
                <w:rFonts w:asciiTheme="majorHAnsi" w:eastAsiaTheme="majorEastAsia" w:hAnsiTheme="majorHAnsi"/>
              </w:rPr>
              <w:t>SARB (South African Reserve Bank)</w:t>
            </w:r>
            <w:r w:rsidRPr="009D7057">
              <w:rPr>
                <w:rFonts w:asciiTheme="majorHAnsi" w:hAnsiTheme="majorHAnsi"/>
              </w:rPr>
              <w:t xml:space="preserve"> and </w:t>
            </w:r>
            <w:r w:rsidRPr="009D7057">
              <w:rPr>
                <w:rStyle w:val="Strong"/>
                <w:rFonts w:asciiTheme="majorHAnsi" w:eastAsiaTheme="majorEastAsia" w:hAnsiTheme="majorHAnsi"/>
              </w:rPr>
              <w:t>SARS (South African Revenue Service)</w:t>
            </w:r>
            <w:r w:rsidRPr="009D7057">
              <w:rPr>
                <w:rFonts w:asciiTheme="majorHAnsi" w:hAnsiTheme="majorHAnsi"/>
              </w:rPr>
              <w:t>:</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4" w:name="_Toc193722450"/>
            <w:r w:rsidRPr="009D7057">
              <w:rPr>
                <w:rStyle w:val="Strong"/>
                <w:b w:val="0"/>
                <w:bCs w:val="0"/>
                <w:sz w:val="24"/>
                <w:szCs w:val="24"/>
              </w:rPr>
              <w:t>Integral and Derived Calculations in Machine Configuration</w:t>
            </w:r>
            <w:bookmarkEnd w:id="134"/>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Banknote Processing Machines</w:t>
            </w:r>
          </w:p>
          <w:p w:rsidR="004F0EAE" w:rsidRPr="009D7057" w:rsidRDefault="004F0EAE" w:rsidP="005A554D">
            <w:pPr>
              <w:pStyle w:val="NormalWeb"/>
              <w:numPr>
                <w:ilvl w:val="0"/>
                <w:numId w:val="3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Material Throughput:</w:t>
            </w:r>
            <w:r w:rsidRPr="009D7057">
              <w:rPr>
                <w:rFonts w:asciiTheme="majorHAnsi" w:hAnsiTheme="majorHAnsi"/>
              </w:rPr>
              <w:t xml:space="preserve"> $$\text{Throughput Rate} = \int_{t_1}^{t_2} \text{Notes Processed}(t) \, dt$$</w:t>
            </w:r>
          </w:p>
          <w:p w:rsidR="004F0EAE" w:rsidRPr="009D7057" w:rsidRDefault="004F0EAE" w:rsidP="005A554D">
            <w:pPr>
              <w:pStyle w:val="NormalWeb"/>
              <w:numPr>
                <w:ilvl w:val="1"/>
                <w:numId w:val="3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Optimizes the speed and capacity of machines for handling large volumes of banknotes without jamming.</w:t>
            </w:r>
          </w:p>
          <w:p w:rsidR="004F0EAE" w:rsidRPr="009D7057" w:rsidRDefault="004F0EAE" w:rsidP="005A554D">
            <w:pPr>
              <w:pStyle w:val="NormalWeb"/>
              <w:numPr>
                <w:ilvl w:val="0"/>
                <w:numId w:val="3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Error Detection:</w:t>
            </w:r>
            <w:r w:rsidRPr="009D7057">
              <w:rPr>
                <w:rFonts w:asciiTheme="majorHAnsi" w:hAnsiTheme="majorHAnsi"/>
              </w:rPr>
              <w:t xml:space="preserve"> $$\text{Error Rate} = \frac{\int_{t_1}^{t_2} \text{Faulty Notes}(t) \, dt}{\int_{t_1}^{t_2} \text{Total Notes Processed}(t) \, dt}$$</w:t>
            </w:r>
          </w:p>
          <w:p w:rsidR="004F0EAE" w:rsidRPr="009D7057" w:rsidRDefault="004F0EAE" w:rsidP="005A554D">
            <w:pPr>
              <w:pStyle w:val="NormalWeb"/>
              <w:numPr>
                <w:ilvl w:val="1"/>
                <w:numId w:val="3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Improves the accuracy of note scanning systems for counterfeit detection and damaged notes.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Robotic Integration in Printers and ATMs</w:t>
            </w:r>
          </w:p>
          <w:p w:rsidR="004F0EAE" w:rsidRPr="009D7057" w:rsidRDefault="004F0EAE" w:rsidP="005A554D">
            <w:pPr>
              <w:pStyle w:val="NormalWeb"/>
              <w:numPr>
                <w:ilvl w:val="0"/>
                <w:numId w:val="3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Load Balancing for Robotic Arms:</w:t>
            </w:r>
            <w:r w:rsidRPr="009D7057">
              <w:rPr>
                <w:rFonts w:asciiTheme="majorHAnsi" w:hAnsiTheme="majorHAnsi"/>
              </w:rPr>
              <w:t xml:space="preserve"> $$\text{Torque} = r \times F$$</w:t>
            </w:r>
          </w:p>
          <w:p w:rsidR="004F0EAE" w:rsidRPr="009D7057" w:rsidRDefault="004F0EAE" w:rsidP="005A554D">
            <w:pPr>
              <w:pStyle w:val="NormalWeb"/>
              <w:numPr>
                <w:ilvl w:val="1"/>
                <w:numId w:val="3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rr: Distance from the pivot point; FF: Force applied by robotic actuators.</w:t>
            </w:r>
          </w:p>
          <w:p w:rsidR="004F0EAE" w:rsidRPr="009D7057" w:rsidRDefault="004F0EAE" w:rsidP="005A554D">
            <w:pPr>
              <w:pStyle w:val="NormalWeb"/>
              <w:numPr>
                <w:ilvl w:val="1"/>
                <w:numId w:val="3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Ensures precise handling of banknotes in printers and ATMs, preventing mechanical failures.</w:t>
            </w:r>
          </w:p>
          <w:p w:rsidR="004F0EAE" w:rsidRPr="009D7057" w:rsidRDefault="004F0EAE" w:rsidP="005A554D">
            <w:pPr>
              <w:pStyle w:val="NormalWeb"/>
              <w:numPr>
                <w:ilvl w:val="0"/>
                <w:numId w:val="3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Efficiency in Robotics:</w:t>
            </w:r>
            <w:r w:rsidRPr="009D7057">
              <w:rPr>
                <w:rFonts w:asciiTheme="majorHAnsi" w:hAnsiTheme="majorHAnsi"/>
              </w:rPr>
              <w:t xml:space="preserve"> $$\text{Energy Consumed} = \int_{t_1}^{t_2} P(t) \, dt$$</w:t>
            </w:r>
          </w:p>
          <w:p w:rsidR="004F0EAE" w:rsidRPr="009D7057" w:rsidRDefault="004F0EAE" w:rsidP="005A554D">
            <w:pPr>
              <w:pStyle w:val="NormalWeb"/>
              <w:numPr>
                <w:ilvl w:val="1"/>
                <w:numId w:val="3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consumption over time.</w:t>
            </w:r>
          </w:p>
          <w:p w:rsidR="004F0EAE" w:rsidRPr="009D7057" w:rsidRDefault="004F0EAE" w:rsidP="005A554D">
            <w:pPr>
              <w:pStyle w:val="NormalWeb"/>
              <w:numPr>
                <w:ilvl w:val="1"/>
                <w:numId w:val="3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Tracks energy usage to optimize robotic efficiency and reduce operational costs.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ATMs and Tax Systems</w:t>
            </w:r>
          </w:p>
          <w:p w:rsidR="004F0EAE" w:rsidRPr="009D7057" w:rsidRDefault="004F0EAE" w:rsidP="005A554D">
            <w:pPr>
              <w:pStyle w:val="NormalWeb"/>
              <w:numPr>
                <w:ilvl w:val="0"/>
                <w:numId w:val="3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Cash Dispensation:</w:t>
            </w:r>
            <w:r w:rsidRPr="009D7057">
              <w:rPr>
                <w:rFonts w:asciiTheme="majorHAnsi" w:hAnsiTheme="majorHAnsi"/>
              </w:rPr>
              <w:t xml:space="preserve"> $$\text{Cash Dispensed} = \int_{t_1}^{t_2} \text{Dispensation Rate}(t) \, dt$$</w:t>
            </w:r>
          </w:p>
          <w:p w:rsidR="004F0EAE" w:rsidRPr="009D7057" w:rsidRDefault="004F0EAE" w:rsidP="005A554D">
            <w:pPr>
              <w:pStyle w:val="NormalWeb"/>
              <w:numPr>
                <w:ilvl w:val="1"/>
                <w:numId w:val="3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Ensures the smooth functioning of ATMs, balancing speed and accuracy in cash delivery.</w:t>
            </w:r>
          </w:p>
          <w:p w:rsidR="004F0EAE" w:rsidRPr="009D7057" w:rsidRDefault="004F0EAE" w:rsidP="005A554D">
            <w:pPr>
              <w:pStyle w:val="NormalWeb"/>
              <w:numPr>
                <w:ilvl w:val="0"/>
                <w:numId w:val="3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Transaction Tax Calculation (for SARS Compliance):</w:t>
            </w:r>
            <w:r w:rsidRPr="009D7057">
              <w:rPr>
                <w:rFonts w:asciiTheme="majorHAnsi" w:hAnsiTheme="majorHAnsi"/>
              </w:rPr>
              <w:t xml:space="preserve"> $$\text{Tax Amount} = \int_{t_1}^{t_2} \text{Transaction Volume}(t) \cdot \text{Tax Rate}(t) \, dt$$</w:t>
            </w:r>
          </w:p>
          <w:p w:rsidR="004F0EAE" w:rsidRPr="009D7057" w:rsidRDefault="004F0EAE" w:rsidP="005A554D">
            <w:pPr>
              <w:pStyle w:val="NormalWeb"/>
              <w:numPr>
                <w:ilvl w:val="1"/>
                <w:numId w:val="3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track tax collection in systems where ATM withdrawals or payments are taxable.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5" w:name="_Toc193722451"/>
            <w:r w:rsidRPr="009D7057">
              <w:rPr>
                <w:rStyle w:val="Strong"/>
                <w:b w:val="0"/>
                <w:bCs w:val="0"/>
                <w:sz w:val="24"/>
                <w:szCs w:val="24"/>
              </w:rPr>
              <w:t>System Configuration and Optimization</w:t>
            </w:r>
            <w:bookmarkEnd w:id="135"/>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Machine Calibration</w:t>
            </w:r>
          </w:p>
          <w:p w:rsidR="004F0EAE" w:rsidRPr="009D7057" w:rsidRDefault="004F0EAE" w:rsidP="005A554D">
            <w:pPr>
              <w:pStyle w:val="NormalWeb"/>
              <w:numPr>
                <w:ilvl w:val="0"/>
                <w:numId w:val="3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Printer Configuration for Banknotes:</w:t>
            </w:r>
          </w:p>
          <w:p w:rsidR="004F0EAE" w:rsidRPr="009D7057" w:rsidRDefault="004F0EAE" w:rsidP="005A554D">
            <w:pPr>
              <w:pStyle w:val="NormalWeb"/>
              <w:numPr>
                <w:ilvl w:val="1"/>
                <w:numId w:val="3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Adjustments must consider:</w:t>
            </w:r>
          </w:p>
          <w:p w:rsidR="004F0EAE" w:rsidRPr="009D7057" w:rsidRDefault="004F0EAE" w:rsidP="005A554D">
            <w:pPr>
              <w:pStyle w:val="NormalWeb"/>
              <w:numPr>
                <w:ilvl w:val="2"/>
                <w:numId w:val="3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Ink Distribution:</w:t>
            </w:r>
            <w:r w:rsidRPr="009D7057">
              <w:rPr>
                <w:rFonts w:asciiTheme="majorHAnsi" w:hAnsiTheme="majorHAnsi"/>
              </w:rPr>
              <w:t xml:space="preserve"> Consistent ink application for clarity.</w:t>
            </w:r>
          </w:p>
          <w:p w:rsidR="004F0EAE" w:rsidRPr="009D7057" w:rsidRDefault="004F0EAE" w:rsidP="005A554D">
            <w:pPr>
              <w:pStyle w:val="NormalWeb"/>
              <w:numPr>
                <w:ilvl w:val="2"/>
                <w:numId w:val="3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Material Alignment:</w:t>
            </w:r>
            <w:r w:rsidRPr="009D7057">
              <w:rPr>
                <w:rFonts w:asciiTheme="majorHAnsi" w:hAnsiTheme="majorHAnsi"/>
              </w:rPr>
              <w:t xml:space="preserve"> Proper positioning of banknote sheets to prevent misprints.</w:t>
            </w:r>
          </w:p>
          <w:p w:rsidR="004F0EAE" w:rsidRPr="009D7057" w:rsidRDefault="004F0EAE" w:rsidP="005A554D">
            <w:pPr>
              <w:pStyle w:val="NormalWeb"/>
              <w:numPr>
                <w:ilvl w:val="0"/>
                <w:numId w:val="3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Robotics in Sorting Machines:</w:t>
            </w:r>
          </w:p>
          <w:p w:rsidR="004F0EAE" w:rsidRPr="009D7057" w:rsidRDefault="004F0EAE" w:rsidP="005A554D">
            <w:pPr>
              <w:pStyle w:val="NormalWeb"/>
              <w:numPr>
                <w:ilvl w:val="1"/>
                <w:numId w:val="3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 robots are calibrated to detect:</w:t>
            </w:r>
          </w:p>
          <w:p w:rsidR="004F0EAE" w:rsidRPr="009D7057" w:rsidRDefault="004F0EAE" w:rsidP="005A554D">
            <w:pPr>
              <w:pStyle w:val="NormalWeb"/>
              <w:numPr>
                <w:ilvl w:val="2"/>
                <w:numId w:val="3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Counterfeits based on weight and size.</w:t>
            </w:r>
          </w:p>
          <w:p w:rsidR="004F0EAE" w:rsidRPr="009D7057" w:rsidRDefault="004F0EAE" w:rsidP="005A554D">
            <w:pPr>
              <w:pStyle w:val="NormalWeb"/>
              <w:numPr>
                <w:ilvl w:val="2"/>
                <w:numId w:val="3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Folding or damage that could affect usability.</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ATM and Teller Machine Configuration</w:t>
            </w:r>
          </w:p>
          <w:p w:rsidR="004F0EAE" w:rsidRPr="009D7057" w:rsidRDefault="004F0EAE" w:rsidP="005A554D">
            <w:pPr>
              <w:pStyle w:val="NormalWeb"/>
              <w:numPr>
                <w:ilvl w:val="0"/>
                <w:numId w:val="3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Load Distribution in Cash Storage:</w:t>
            </w:r>
            <w:r w:rsidRPr="009D7057">
              <w:rPr>
                <w:rFonts w:asciiTheme="majorHAnsi" w:hAnsiTheme="majorHAnsi"/>
              </w:rPr>
              <w:t xml:space="preserve"> $$\text{Load per Compartment} = \frac{\text{Total Cash Stored}}{\text{Number of Compartments}}$$</w:t>
            </w:r>
          </w:p>
          <w:p w:rsidR="004F0EAE" w:rsidRPr="009D7057" w:rsidRDefault="004F0EAE" w:rsidP="005A554D">
            <w:pPr>
              <w:pStyle w:val="NormalWeb"/>
              <w:numPr>
                <w:ilvl w:val="1"/>
                <w:numId w:val="3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Prevents overloading and ensures smooth dispensing.</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6" w:name="_Toc193722452"/>
            <w:r w:rsidRPr="009D7057">
              <w:rPr>
                <w:rStyle w:val="Strong"/>
                <w:b w:val="0"/>
                <w:bCs w:val="0"/>
                <w:sz w:val="24"/>
                <w:szCs w:val="24"/>
              </w:rPr>
              <w:t>Experimental Topics</w:t>
            </w:r>
            <w:bookmarkEnd w:id="136"/>
          </w:p>
          <w:p w:rsidR="004F0EAE" w:rsidRPr="009D7057" w:rsidRDefault="004F0EAE" w:rsidP="005A554D">
            <w:pPr>
              <w:pStyle w:val="NormalWeb"/>
              <w:numPr>
                <w:ilvl w:val="0"/>
                <w:numId w:val="3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Efficiency of SARB-Approved Banking Machines</w:t>
            </w:r>
          </w:p>
          <w:p w:rsidR="004F0EAE" w:rsidRPr="009D7057" w:rsidRDefault="004F0EAE" w:rsidP="005A554D">
            <w:pPr>
              <w:pStyle w:val="NormalWeb"/>
              <w:numPr>
                <w:ilvl w:val="1"/>
                <w:numId w:val="3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the processing speeds of SARB-certified banknote systems.</w:t>
            </w:r>
          </w:p>
          <w:p w:rsidR="004F0EAE" w:rsidRPr="009D7057" w:rsidRDefault="004F0EAE" w:rsidP="005A554D">
            <w:pPr>
              <w:pStyle w:val="NormalWeb"/>
              <w:numPr>
                <w:ilvl w:val="1"/>
                <w:numId w:val="3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error rates, throughput, and energy consumption.</w:t>
            </w:r>
          </w:p>
          <w:p w:rsidR="004F0EAE" w:rsidRPr="009D7057" w:rsidRDefault="004F0EAE" w:rsidP="005A554D">
            <w:pPr>
              <w:pStyle w:val="NormalWeb"/>
              <w:numPr>
                <w:ilvl w:val="0"/>
                <w:numId w:val="3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Robotic Integration in Financial Automation</w:t>
            </w:r>
          </w:p>
          <w:p w:rsidR="004F0EAE" w:rsidRPr="009D7057" w:rsidRDefault="004F0EAE" w:rsidP="005A554D">
            <w:pPr>
              <w:pStyle w:val="NormalWeb"/>
              <w:numPr>
                <w:ilvl w:val="1"/>
                <w:numId w:val="3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Use robotics to automate tax document handling in SARS offices.</w:t>
            </w:r>
          </w:p>
          <w:p w:rsidR="004F0EAE" w:rsidRPr="009D7057" w:rsidRDefault="004F0EAE" w:rsidP="005A554D">
            <w:pPr>
              <w:pStyle w:val="NormalWeb"/>
              <w:numPr>
                <w:ilvl w:val="1"/>
                <w:numId w:val="3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time savings and accuracy improvements.</w:t>
            </w:r>
          </w:p>
          <w:p w:rsidR="004F0EAE" w:rsidRPr="009D7057" w:rsidRDefault="004F0EAE" w:rsidP="005A554D">
            <w:pPr>
              <w:pStyle w:val="NormalWeb"/>
              <w:numPr>
                <w:ilvl w:val="0"/>
                <w:numId w:val="3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Real-Time Tax Deduction via ATMs</w:t>
            </w:r>
          </w:p>
          <w:p w:rsidR="004F0EAE" w:rsidRPr="009D7057" w:rsidRDefault="004F0EAE" w:rsidP="005A554D">
            <w:pPr>
              <w:pStyle w:val="NormalWeb"/>
              <w:numPr>
                <w:ilvl w:val="1"/>
                <w:numId w:val="3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Pilot ATMs that directly calculate and deduct transaction taxes.</w:t>
            </w:r>
          </w:p>
          <w:p w:rsidR="004F0EAE" w:rsidRPr="009D7057" w:rsidRDefault="004F0EAE" w:rsidP="005A554D">
            <w:pPr>
              <w:pStyle w:val="NormalWeb"/>
              <w:numPr>
                <w:ilvl w:val="1"/>
                <w:numId w:val="3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Ensure compliance with SARS regulations while simplifying tax processes.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7" w:name="_Toc193722453"/>
            <w:r w:rsidRPr="009D7057">
              <w:rPr>
                <w:rStyle w:val="Strong"/>
                <w:b w:val="0"/>
                <w:bCs w:val="0"/>
                <w:sz w:val="24"/>
                <w:szCs w:val="24"/>
              </w:rPr>
              <w:t>Innovative Solutions</w:t>
            </w:r>
            <w:bookmarkEnd w:id="137"/>
          </w:p>
          <w:p w:rsidR="004F0EAE" w:rsidRPr="009D7057" w:rsidRDefault="004F0EAE" w:rsidP="005A554D">
            <w:pPr>
              <w:pStyle w:val="NormalWeb"/>
              <w:numPr>
                <w:ilvl w:val="0"/>
                <w:numId w:val="3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Integration:</w:t>
            </w:r>
          </w:p>
          <w:p w:rsidR="004F0EAE" w:rsidRPr="009D7057" w:rsidRDefault="004F0EAE" w:rsidP="005A554D">
            <w:pPr>
              <w:pStyle w:val="NormalWeb"/>
              <w:numPr>
                <w:ilvl w:val="1"/>
                <w:numId w:val="3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Monitor performance of banknote machines and ATMs remotely to predict malfunctions.</w:t>
            </w:r>
          </w:p>
          <w:p w:rsidR="004F0EAE" w:rsidRPr="009D7057" w:rsidRDefault="004F0EAE" w:rsidP="005A554D">
            <w:pPr>
              <w:pStyle w:val="NormalWeb"/>
              <w:numPr>
                <w:ilvl w:val="0"/>
                <w:numId w:val="3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Blockchain in SARB Systems:</w:t>
            </w:r>
          </w:p>
          <w:p w:rsidR="004F0EAE" w:rsidRPr="009D7057" w:rsidRDefault="004F0EAE" w:rsidP="005A554D">
            <w:pPr>
              <w:pStyle w:val="NormalWeb"/>
              <w:numPr>
                <w:ilvl w:val="1"/>
                <w:numId w:val="3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blockchain to track the lifecycle of banknotes, ensuring authenticity and preventing fraud.</w:t>
            </w:r>
          </w:p>
          <w:p w:rsidR="004F0EAE" w:rsidRPr="009D7057" w:rsidRDefault="004F0EAE" w:rsidP="005A554D">
            <w:pPr>
              <w:pStyle w:val="NormalWeb"/>
              <w:numPr>
                <w:ilvl w:val="0"/>
                <w:numId w:val="3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Tax Dashboards:</w:t>
            </w:r>
          </w:p>
          <w:p w:rsidR="004F0EAE" w:rsidRPr="009D7057" w:rsidRDefault="004F0EAE" w:rsidP="005A554D">
            <w:pPr>
              <w:numPr>
                <w:ilvl w:val="1"/>
                <w:numId w:val="364"/>
              </w:numPr>
              <w:spacing w:beforeAutospacing="1" w:afterAutospacing="1"/>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8" w:name="_Toc193722454"/>
            <w:r w:rsidRPr="009D7057">
              <w:rPr>
                <w:rStyle w:val="Strong"/>
                <w:b w:val="0"/>
                <w:bCs w:val="0"/>
                <w:sz w:val="24"/>
                <w:szCs w:val="24"/>
              </w:rPr>
              <w:t>Ford Motoring Background</w:t>
            </w:r>
            <w:bookmarkEnd w:id="138"/>
          </w:p>
          <w:p w:rsidR="004F0EAE" w:rsidRPr="009D7057" w:rsidRDefault="004F0EAE" w:rsidP="005A554D">
            <w:pPr>
              <w:pStyle w:val="NormalWeb"/>
              <w:numPr>
                <w:ilvl w:val="0"/>
                <w:numId w:val="3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Industry Legacy:</w:t>
            </w:r>
          </w:p>
          <w:p w:rsidR="004F0EAE" w:rsidRPr="009D7057" w:rsidRDefault="004F0EAE" w:rsidP="005A554D">
            <w:pPr>
              <w:pStyle w:val="NormalWeb"/>
              <w:numPr>
                <w:ilvl w:val="1"/>
                <w:numId w:val="3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Credited with introducing the assembly line concept, which revolutionized production efficiency.</w:t>
            </w:r>
          </w:p>
          <w:p w:rsidR="004F0EAE" w:rsidRPr="009D7057" w:rsidRDefault="004F0EAE" w:rsidP="005A554D">
            <w:pPr>
              <w:pStyle w:val="NormalWeb"/>
              <w:numPr>
                <w:ilvl w:val="1"/>
                <w:numId w:val="3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Specializes in manufacturing cars, trucks, SUVs, and commercial vehicles, focusing on performance, safety, and sustainability.</w:t>
            </w:r>
          </w:p>
          <w:p w:rsidR="004F0EAE" w:rsidRPr="009D7057" w:rsidRDefault="004F0EAE" w:rsidP="005A554D">
            <w:pPr>
              <w:pStyle w:val="NormalWeb"/>
              <w:numPr>
                <w:ilvl w:val="0"/>
                <w:numId w:val="3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Current Innovations:</w:t>
            </w:r>
          </w:p>
          <w:p w:rsidR="004F0EAE" w:rsidRPr="009D7057" w:rsidRDefault="004F0EAE" w:rsidP="005A554D">
            <w:pPr>
              <w:pStyle w:val="NormalWeb"/>
              <w:numPr>
                <w:ilvl w:val="1"/>
                <w:numId w:val="3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Known for advancements in hybrid and electric vehicles, such as the Ford Mustang Mach-E and F-150 Lightning.</w:t>
            </w:r>
          </w:p>
          <w:p w:rsidR="004F0EAE" w:rsidRPr="009D7057" w:rsidRDefault="004F0EAE" w:rsidP="005A554D">
            <w:pPr>
              <w:pStyle w:val="NormalWeb"/>
              <w:numPr>
                <w:ilvl w:val="1"/>
                <w:numId w:val="3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Implements smart technology, including AI-powered driving assistance, autonomous features, and fuel efficiency optimization.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39" w:name="_Toc193722455"/>
            <w:r w:rsidRPr="009D7057">
              <w:rPr>
                <w:rStyle w:val="Strong"/>
                <w:b w:val="0"/>
                <w:bCs w:val="0"/>
                <w:sz w:val="24"/>
                <w:szCs w:val="24"/>
              </w:rPr>
              <w:t>Calculation Topics for Ford Motoring</w:t>
            </w:r>
            <w:bookmarkEnd w:id="139"/>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Fuel Efficiency</w:t>
            </w:r>
          </w:p>
          <w:p w:rsidR="004F0EAE" w:rsidRPr="009D7057" w:rsidRDefault="004F0EAE" w:rsidP="005A554D">
            <w:pPr>
              <w:pStyle w:val="NormalWeb"/>
              <w:numPr>
                <w:ilvl w:val="0"/>
                <w:numId w:val="3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 Miles Per Gallon (MPG):</w:t>
            </w:r>
            <w:r w:rsidRPr="009D7057">
              <w:rPr>
                <w:rFonts w:asciiTheme="majorHAnsi" w:hAnsiTheme="majorHAnsi"/>
              </w:rPr>
              <w:t xml:space="preserve"> $$\text{MPG} = \frac{\text{Total Distance Traveled (miles)}}{\text{Fuel Consumed (gallons)}}$$</w:t>
            </w:r>
          </w:p>
          <w:p w:rsidR="004F0EAE" w:rsidRPr="009D7057" w:rsidRDefault="004F0EAE" w:rsidP="005A554D">
            <w:pPr>
              <w:pStyle w:val="NormalWeb"/>
              <w:numPr>
                <w:ilvl w:val="1"/>
                <w:numId w:val="3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users determine fuel efficiency for cars like the Ford Focus or Explorer, aiding eco-conscious decision-making.</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Engine Performance</w:t>
            </w:r>
          </w:p>
          <w:p w:rsidR="004F0EAE" w:rsidRPr="009D7057" w:rsidRDefault="004F0EAE" w:rsidP="005A554D">
            <w:pPr>
              <w:pStyle w:val="NormalWeb"/>
              <w:numPr>
                <w:ilvl w:val="0"/>
                <w:numId w:val="3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Power Output:</w:t>
            </w:r>
            <w:r w:rsidRPr="009D7057">
              <w:rPr>
                <w:rFonts w:asciiTheme="majorHAnsi" w:hAnsiTheme="majorHAnsi"/>
              </w:rPr>
              <w:t xml:space="preserve"> $$P = T \cdot \omega$$</w:t>
            </w:r>
          </w:p>
          <w:p w:rsidR="004F0EAE" w:rsidRPr="009D7057" w:rsidRDefault="004F0EAE" w:rsidP="005A554D">
            <w:pPr>
              <w:pStyle w:val="NormalWeb"/>
              <w:numPr>
                <w:ilvl w:val="1"/>
                <w:numId w:val="3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PP: Power (watts); TT: Torque (Newton-meters); ω\omega: Angular velocity (radians/second).</w:t>
            </w:r>
          </w:p>
          <w:p w:rsidR="004F0EAE" w:rsidRPr="009D7057" w:rsidRDefault="004F0EAE" w:rsidP="005A554D">
            <w:pPr>
              <w:pStyle w:val="NormalWeb"/>
              <w:numPr>
                <w:ilvl w:val="1"/>
                <w:numId w:val="3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Used to calculate the performance of Ford's engines, including turbocharged EcoBoost engines.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Vehicle Speed</w:t>
            </w:r>
          </w:p>
          <w:p w:rsidR="004F0EAE" w:rsidRPr="009D7057" w:rsidRDefault="004F0EAE" w:rsidP="005A554D">
            <w:pPr>
              <w:pStyle w:val="NormalWeb"/>
              <w:numPr>
                <w:ilvl w:val="0"/>
                <w:numId w:val="3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Acceleration:</w:t>
            </w:r>
            <w:r w:rsidRPr="009D7057">
              <w:rPr>
                <w:rFonts w:asciiTheme="majorHAnsi" w:hAnsiTheme="majorHAnsi"/>
              </w:rPr>
              <w:t xml:space="preserve"> $$a = \frac{\Delta v}{t}$$</w:t>
            </w:r>
          </w:p>
          <w:p w:rsidR="004F0EAE" w:rsidRPr="009D7057" w:rsidRDefault="004F0EAE" w:rsidP="005A554D">
            <w:pPr>
              <w:pStyle w:val="NormalWeb"/>
              <w:numPr>
                <w:ilvl w:val="1"/>
                <w:numId w:val="3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aa: Acceleration; Δv\Delta v: Change in velocity; tt: Time.</w:t>
            </w:r>
          </w:p>
          <w:p w:rsidR="004F0EAE" w:rsidRPr="009D7057" w:rsidRDefault="004F0EAE" w:rsidP="005A554D">
            <w:pPr>
              <w:pStyle w:val="NormalWeb"/>
              <w:numPr>
                <w:ilvl w:val="1"/>
                <w:numId w:val="3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Measures how quickly vehicles like the Ford Mustang GT can reach top speeds.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Electric Vehicle Range</w:t>
            </w:r>
          </w:p>
          <w:p w:rsidR="004F0EAE" w:rsidRPr="009D7057" w:rsidRDefault="004F0EAE" w:rsidP="005A554D">
            <w:pPr>
              <w:pStyle w:val="NormalWeb"/>
              <w:numPr>
                <w:ilvl w:val="0"/>
                <w:numId w:val="3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Consumption:</w:t>
            </w:r>
            <w:r w:rsidRPr="009D7057">
              <w:rPr>
                <w:rFonts w:asciiTheme="majorHAnsi" w:hAnsiTheme="majorHAnsi"/>
              </w:rPr>
              <w:t xml:space="preserve"> $$\text{Range} = \frac{\text{Battery Capacity (kWh)}}{\text{Energy Consumption (kWh per mile)}}$$</w:t>
            </w:r>
          </w:p>
          <w:p w:rsidR="004F0EAE" w:rsidRPr="009D7057" w:rsidRDefault="004F0EAE" w:rsidP="005A554D">
            <w:pPr>
              <w:pStyle w:val="NormalWeb"/>
              <w:numPr>
                <w:ilvl w:val="1"/>
                <w:numId w:val="3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Calculates driving range for Ford's electric models like the Mustang Mach-E.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5. Emissions and Sustainability</w:t>
            </w:r>
          </w:p>
          <w:p w:rsidR="004F0EAE" w:rsidRPr="009D7057" w:rsidRDefault="004F0EAE" w:rsidP="005A554D">
            <w:pPr>
              <w:pStyle w:val="NormalWeb"/>
              <w:numPr>
                <w:ilvl w:val="0"/>
                <w:numId w:val="3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Carbon Emissions:</w:t>
            </w:r>
            <w:r w:rsidRPr="009D7057">
              <w:rPr>
                <w:rFonts w:asciiTheme="majorHAnsi" w:hAnsiTheme="majorHAnsi"/>
              </w:rPr>
              <w:t xml:space="preserve"> $$\text{Emissions} = \frac{\text{Fuel Consumption} \cdot \text{Emission Factor}}{\text{Distance Traveled}}$$</w:t>
            </w:r>
          </w:p>
          <w:p w:rsidR="004F0EAE" w:rsidRPr="009D7057" w:rsidRDefault="004F0EAE" w:rsidP="005A554D">
            <w:pPr>
              <w:pStyle w:val="NormalWeb"/>
              <w:numPr>
                <w:ilvl w:val="1"/>
                <w:numId w:val="3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Tracks environmental impact, allowing Ford vehicles to meet emission standards.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0" w:name="_Toc193722456"/>
            <w:r w:rsidRPr="009D7057">
              <w:rPr>
                <w:rStyle w:val="Strong"/>
                <w:b w:val="0"/>
                <w:bCs w:val="0"/>
                <w:sz w:val="24"/>
                <w:szCs w:val="24"/>
              </w:rPr>
              <w:t>Experimental Topics</w:t>
            </w:r>
            <w:bookmarkEnd w:id="140"/>
          </w:p>
          <w:p w:rsidR="004F0EAE" w:rsidRPr="009D7057" w:rsidRDefault="004F0EAE" w:rsidP="005A554D">
            <w:pPr>
              <w:pStyle w:val="NormalWeb"/>
              <w:numPr>
                <w:ilvl w:val="0"/>
                <w:numId w:val="3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Hybrid Engine Efficiency:</w:t>
            </w:r>
          </w:p>
          <w:p w:rsidR="004F0EAE" w:rsidRPr="009D7057" w:rsidRDefault="004F0EAE" w:rsidP="005A554D">
            <w:pPr>
              <w:pStyle w:val="NormalWeb"/>
              <w:numPr>
                <w:ilvl w:val="1"/>
                <w:numId w:val="3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the energy-saving performance of Ford's hybrid engines under varied driving conditions.</w:t>
            </w:r>
          </w:p>
          <w:p w:rsidR="004F0EAE" w:rsidRPr="009D7057" w:rsidRDefault="004F0EAE" w:rsidP="005A554D">
            <w:pPr>
              <w:pStyle w:val="NormalWeb"/>
              <w:numPr>
                <w:ilvl w:val="1"/>
                <w:numId w:val="3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fuel consumption and electric assist rates to optimize hybrid configurations.</w:t>
            </w:r>
          </w:p>
          <w:p w:rsidR="004F0EAE" w:rsidRPr="009D7057" w:rsidRDefault="004F0EAE" w:rsidP="005A554D">
            <w:pPr>
              <w:pStyle w:val="NormalWeb"/>
              <w:numPr>
                <w:ilvl w:val="0"/>
                <w:numId w:val="3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Aerodynamic Design Testing:</w:t>
            </w:r>
          </w:p>
          <w:p w:rsidR="004F0EAE" w:rsidRPr="009D7057" w:rsidRDefault="004F0EAE" w:rsidP="005A554D">
            <w:pPr>
              <w:pStyle w:val="NormalWeb"/>
              <w:numPr>
                <w:ilvl w:val="1"/>
                <w:numId w:val="3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different body shapes to reduce drag coefficients in vehicles like Ford’s SUVs.</w:t>
            </w:r>
          </w:p>
          <w:p w:rsidR="004F0EAE" w:rsidRPr="009D7057" w:rsidRDefault="004F0EAE" w:rsidP="005A554D">
            <w:pPr>
              <w:pStyle w:val="NormalWeb"/>
              <w:numPr>
                <w:ilvl w:val="1"/>
                <w:numId w:val="3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Improve fuel economy and performance through aerodynamic simulations.</w:t>
            </w:r>
          </w:p>
          <w:p w:rsidR="004F0EAE" w:rsidRPr="009D7057" w:rsidRDefault="004F0EAE" w:rsidP="005A554D">
            <w:pPr>
              <w:pStyle w:val="NormalWeb"/>
              <w:numPr>
                <w:ilvl w:val="0"/>
                <w:numId w:val="3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Battery Longevity in Electric Models:</w:t>
            </w:r>
          </w:p>
          <w:p w:rsidR="004F0EAE" w:rsidRPr="009D7057" w:rsidRDefault="004F0EAE" w:rsidP="005A554D">
            <w:pPr>
              <w:pStyle w:val="NormalWeb"/>
              <w:numPr>
                <w:ilvl w:val="1"/>
                <w:numId w:val="3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battery degradation over time in Ford’s EVs.</w:t>
            </w:r>
          </w:p>
          <w:p w:rsidR="004F0EAE" w:rsidRPr="009D7057" w:rsidRDefault="004F0EAE" w:rsidP="005A554D">
            <w:pPr>
              <w:pStyle w:val="NormalWeb"/>
              <w:numPr>
                <w:ilvl w:val="1"/>
                <w:numId w:val="3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performance improvements with advanced battery chemistry.</w:t>
            </w:r>
          </w:p>
          <w:p w:rsidR="004F0EAE" w:rsidRPr="009D7057" w:rsidRDefault="004F0EAE"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caculation ..</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Transnet is South Africa's largest freight transportation and logistics company, operating ports, rail networks, pipelines, and related infrastructure. Exploring career opportunities within Transnet alongside </w:t>
            </w:r>
            <w:r w:rsidRPr="009D7057">
              <w:rPr>
                <w:rStyle w:val="Strong"/>
                <w:rFonts w:asciiTheme="majorHAnsi" w:eastAsiaTheme="majorEastAsia" w:hAnsiTheme="majorHAnsi"/>
              </w:rPr>
              <w:t>configuration calculations</w:t>
            </w:r>
            <w:r w:rsidRPr="009D7057">
              <w:rPr>
                <w:rFonts w:asciiTheme="majorHAnsi" w:hAnsiTheme="majorHAnsi"/>
              </w:rPr>
              <w:t xml:space="preserve"> provides a solid foundation for professional growth in engineering, operations, and business development.</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1" w:name="_Toc193722457"/>
            <w:r w:rsidRPr="009D7057">
              <w:rPr>
                <w:rStyle w:val="Strong"/>
                <w:b w:val="0"/>
                <w:bCs w:val="0"/>
                <w:sz w:val="24"/>
                <w:szCs w:val="24"/>
              </w:rPr>
              <w:t>Background on Transnet</w:t>
            </w:r>
            <w:bookmarkEnd w:id="141"/>
          </w:p>
          <w:p w:rsidR="004F0EAE" w:rsidRPr="009D7057" w:rsidRDefault="004F0EAE" w:rsidP="005A554D">
            <w:pPr>
              <w:pStyle w:val="NormalWeb"/>
              <w:numPr>
                <w:ilvl w:val="0"/>
                <w:numId w:val="3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Company Overview:</w:t>
            </w:r>
          </w:p>
          <w:p w:rsidR="004F0EAE" w:rsidRPr="009D7057" w:rsidRDefault="004F0EAE" w:rsidP="005A554D">
            <w:pPr>
              <w:pStyle w:val="NormalWeb"/>
              <w:numPr>
                <w:ilvl w:val="1"/>
                <w:numId w:val="3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Specializes in freight logistics across sectors like rail, maritime ports, and pipelines.</w:t>
            </w:r>
          </w:p>
          <w:p w:rsidR="004F0EAE" w:rsidRPr="009D7057" w:rsidRDefault="004F0EAE" w:rsidP="005A554D">
            <w:pPr>
              <w:pStyle w:val="NormalWeb"/>
              <w:numPr>
                <w:ilvl w:val="1"/>
                <w:numId w:val="3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Plays a key role in driving South Africa's economic growth and connecting industries to global markets.</w:t>
            </w:r>
          </w:p>
          <w:p w:rsidR="004F0EAE" w:rsidRPr="009D7057" w:rsidRDefault="004F0EAE" w:rsidP="005A554D">
            <w:pPr>
              <w:pStyle w:val="NormalWeb"/>
              <w:numPr>
                <w:ilvl w:val="0"/>
                <w:numId w:val="3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 Opportunities at Transnet:</w:t>
            </w:r>
          </w:p>
          <w:p w:rsidR="004F0EAE" w:rsidRPr="009D7057" w:rsidRDefault="004F0EAE" w:rsidP="005A554D">
            <w:pPr>
              <w:pStyle w:val="NormalWeb"/>
              <w:numPr>
                <w:ilvl w:val="1"/>
                <w:numId w:val="3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Offers positions in engineering, logistics management, operations, and business strategy.</w:t>
            </w:r>
          </w:p>
          <w:p w:rsidR="004F0EAE" w:rsidRPr="009D7057" w:rsidRDefault="004F0EAE" w:rsidP="005A554D">
            <w:pPr>
              <w:pStyle w:val="NormalWeb"/>
              <w:numPr>
                <w:ilvl w:val="1"/>
                <w:numId w:val="3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Encourages professional development through skills training programs, apprenticeships, and leadership initiatives.</w:t>
            </w:r>
          </w:p>
          <w:p w:rsidR="004F0EAE" w:rsidRPr="009D7057" w:rsidRDefault="004F0EAE" w:rsidP="005A554D">
            <w:pPr>
              <w:pStyle w:val="NormalWeb"/>
              <w:numPr>
                <w:ilvl w:val="0"/>
                <w:numId w:val="3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 Areas in Engineering:</w:t>
            </w:r>
          </w:p>
          <w:p w:rsidR="004F0EAE" w:rsidRPr="009D7057" w:rsidRDefault="004F0EAE" w:rsidP="005A554D">
            <w:pPr>
              <w:pStyle w:val="NormalWeb"/>
              <w:numPr>
                <w:ilvl w:val="1"/>
                <w:numId w:val="3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Key roles include rail and port maintenance, pipeline design, and operational configuration.</w:t>
            </w:r>
          </w:p>
          <w:p w:rsidR="004F0EAE" w:rsidRPr="009D7057" w:rsidRDefault="004F0EAE" w:rsidP="005A554D">
            <w:pPr>
              <w:pStyle w:val="NormalWeb"/>
              <w:numPr>
                <w:ilvl w:val="1"/>
                <w:numId w:val="3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Integrates advanced technologies like IoT and data analytics for process optimization.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2" w:name="_Toc193722458"/>
            <w:r w:rsidRPr="009D7057">
              <w:rPr>
                <w:rStyle w:val="Strong"/>
                <w:b w:val="0"/>
                <w:bCs w:val="0"/>
                <w:sz w:val="24"/>
                <w:szCs w:val="24"/>
              </w:rPr>
              <w:t>Calculation and Configuration Topics</w:t>
            </w:r>
            <w:bookmarkEnd w:id="142"/>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Rail Network Optimization</w:t>
            </w:r>
          </w:p>
          <w:p w:rsidR="004F0EAE" w:rsidRPr="009D7057" w:rsidRDefault="004F0EAE" w:rsidP="005A554D">
            <w:pPr>
              <w:pStyle w:val="NormalWeb"/>
              <w:numPr>
                <w:ilvl w:val="0"/>
                <w:numId w:val="3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Load Capacity per Train: $$\text{Total Load Capacity} = \text{Number of Wagons} \cdot \text{Capacity per Wagon}$$</w:t>
            </w:r>
          </w:p>
          <w:p w:rsidR="004F0EAE" w:rsidRPr="009D7057" w:rsidRDefault="004F0EAE" w:rsidP="005A554D">
            <w:pPr>
              <w:pStyle w:val="NormalWeb"/>
              <w:numPr>
                <w:ilvl w:val="1"/>
                <w:numId w:val="3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Ensures efficient freight transport, minimizing energy consumption while maximizing cargo loads.</w:t>
            </w:r>
          </w:p>
          <w:p w:rsidR="004F0EAE" w:rsidRPr="009D7057" w:rsidRDefault="004F0EAE" w:rsidP="005A554D">
            <w:pPr>
              <w:pStyle w:val="NormalWeb"/>
              <w:numPr>
                <w:ilvl w:val="0"/>
                <w:numId w:val="3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Configuration:</w:t>
            </w:r>
            <w:r w:rsidRPr="009D7057">
              <w:rPr>
                <w:rFonts w:asciiTheme="majorHAnsi" w:hAnsiTheme="majorHAnsi"/>
              </w:rPr>
              <w:t xml:space="preserve"> Rail Tracking Systems:</w:t>
            </w:r>
          </w:p>
          <w:p w:rsidR="004F0EAE" w:rsidRPr="009D7057" w:rsidRDefault="004F0EAE" w:rsidP="005A554D">
            <w:pPr>
              <w:pStyle w:val="NormalWeb"/>
              <w:numPr>
                <w:ilvl w:val="1"/>
                <w:numId w:val="3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Equip locomotives and wagons with IoT sensors for real-time tracking of performance and freight condition.</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Port Operations Configuration</w:t>
            </w:r>
          </w:p>
          <w:p w:rsidR="004F0EAE" w:rsidRPr="009D7057" w:rsidRDefault="004F0EAE" w:rsidP="005A554D">
            <w:pPr>
              <w:pStyle w:val="NormalWeb"/>
              <w:numPr>
                <w:ilvl w:val="0"/>
                <w:numId w:val="3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Container Storage Optimization: $$\text{Storage Efficiency} = \frac{\text{Containers Stored}}{\text{Available Space}}$$</w:t>
            </w:r>
          </w:p>
          <w:p w:rsidR="004F0EAE" w:rsidRPr="009D7057" w:rsidRDefault="004F0EAE" w:rsidP="005A554D">
            <w:pPr>
              <w:pStyle w:val="NormalWeb"/>
              <w:numPr>
                <w:ilvl w:val="1"/>
                <w:numId w:val="3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Maximizes storage capacity in ports while ensuring smooth handling and unloading operations.</w:t>
            </w:r>
          </w:p>
          <w:p w:rsidR="004F0EAE" w:rsidRPr="009D7057" w:rsidRDefault="004F0EAE" w:rsidP="005A554D">
            <w:pPr>
              <w:pStyle w:val="NormalWeb"/>
              <w:numPr>
                <w:ilvl w:val="0"/>
                <w:numId w:val="3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Configuration:</w:t>
            </w:r>
            <w:r w:rsidRPr="009D7057">
              <w:rPr>
                <w:rFonts w:asciiTheme="majorHAnsi" w:hAnsiTheme="majorHAnsi"/>
              </w:rPr>
              <w:t xml:space="preserve"> Automated Cranes:</w:t>
            </w:r>
          </w:p>
          <w:p w:rsidR="004F0EAE" w:rsidRPr="009D7057" w:rsidRDefault="004F0EAE" w:rsidP="005A554D">
            <w:pPr>
              <w:pStyle w:val="NormalWeb"/>
              <w:numPr>
                <w:ilvl w:val="1"/>
                <w:numId w:val="3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Integrate robotics and AI for efficient container movement, reducing manual labor and time delays.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Pipeline Design</w:t>
            </w:r>
          </w:p>
          <w:p w:rsidR="004F0EAE" w:rsidRPr="009D7057" w:rsidRDefault="004F0EAE" w:rsidP="005A554D">
            <w:pPr>
              <w:pStyle w:val="NormalWeb"/>
              <w:numPr>
                <w:ilvl w:val="0"/>
                <w:numId w:val="3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Flow Rate in Pipelines: $$Q = A \cdot v$$</w:t>
            </w:r>
          </w:p>
          <w:p w:rsidR="004F0EAE" w:rsidRPr="009D7057" w:rsidRDefault="004F0EAE" w:rsidP="005A554D">
            <w:pPr>
              <w:pStyle w:val="NormalWeb"/>
              <w:numPr>
                <w:ilvl w:val="1"/>
                <w:numId w:val="3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Where:</w:t>
            </w:r>
          </w:p>
          <w:p w:rsidR="004F0EAE" w:rsidRPr="009D7057" w:rsidRDefault="004F0EAE" w:rsidP="005A554D">
            <w:pPr>
              <w:pStyle w:val="NormalWeb"/>
              <w:numPr>
                <w:ilvl w:val="2"/>
                <w:numId w:val="3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QQ: Flow rate.</w:t>
            </w:r>
          </w:p>
          <w:p w:rsidR="004F0EAE" w:rsidRPr="009D7057" w:rsidRDefault="004F0EAE" w:rsidP="005A554D">
            <w:pPr>
              <w:pStyle w:val="NormalWeb"/>
              <w:numPr>
                <w:ilvl w:val="2"/>
                <w:numId w:val="3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AA: Cross-sectional area of the pipeline.</w:t>
            </w:r>
          </w:p>
          <w:p w:rsidR="004F0EAE" w:rsidRPr="009D7057" w:rsidRDefault="004F0EAE" w:rsidP="005A554D">
            <w:pPr>
              <w:pStyle w:val="NormalWeb"/>
              <w:numPr>
                <w:ilvl w:val="2"/>
                <w:numId w:val="3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vv: Velocity of the fluid.</w:t>
            </w:r>
          </w:p>
          <w:p w:rsidR="004F0EAE" w:rsidRPr="009D7057" w:rsidRDefault="004F0EAE" w:rsidP="005A554D">
            <w:pPr>
              <w:pStyle w:val="NormalWeb"/>
              <w:numPr>
                <w:ilvl w:val="1"/>
                <w:numId w:val="3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Ensures optimal transportation of liquids, balancing speed and safety.</w:t>
            </w:r>
          </w:p>
          <w:p w:rsidR="004F0EAE" w:rsidRPr="009D7057" w:rsidRDefault="004F0EAE" w:rsidP="005A554D">
            <w:pPr>
              <w:pStyle w:val="NormalWeb"/>
              <w:numPr>
                <w:ilvl w:val="0"/>
                <w:numId w:val="3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Configuration:</w:t>
            </w:r>
            <w:r w:rsidRPr="009D7057">
              <w:rPr>
                <w:rFonts w:asciiTheme="majorHAnsi" w:hAnsiTheme="majorHAnsi"/>
              </w:rPr>
              <w:t xml:space="preserve"> Leak Detection Systems:</w:t>
            </w:r>
          </w:p>
          <w:p w:rsidR="004F0EAE" w:rsidRPr="009D7057" w:rsidRDefault="004F0EAE" w:rsidP="005A554D">
            <w:pPr>
              <w:pStyle w:val="NormalWeb"/>
              <w:numPr>
                <w:ilvl w:val="1"/>
                <w:numId w:val="3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sensor networks along pipelines to identify and address leaks instantly, preventing environmental damage.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3" w:name="_Toc193722459"/>
            <w:r w:rsidRPr="009D7057">
              <w:rPr>
                <w:rStyle w:val="Strong"/>
                <w:b w:val="0"/>
                <w:bCs w:val="0"/>
                <w:sz w:val="24"/>
                <w:szCs w:val="24"/>
              </w:rPr>
              <w:t>Experimental Career Development Topics</w:t>
            </w:r>
            <w:bookmarkEnd w:id="143"/>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IoT-Enabled Freight Management</w:t>
            </w:r>
          </w:p>
          <w:p w:rsidR="004F0EAE" w:rsidRPr="009D7057" w:rsidRDefault="004F0EAE" w:rsidP="005A554D">
            <w:pPr>
              <w:pStyle w:val="NormalWeb"/>
              <w:numPr>
                <w:ilvl w:val="0"/>
                <w:numId w:val="3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Implement IoT sensors in rail networks and pipelines to monitor cargo conditions and optimize routes.</w:t>
            </w:r>
          </w:p>
          <w:p w:rsidR="004F0EAE" w:rsidRPr="009D7057" w:rsidRDefault="004F0EAE" w:rsidP="005A554D">
            <w:pPr>
              <w:pStyle w:val="NormalWeb"/>
              <w:numPr>
                <w:ilvl w:val="0"/>
                <w:numId w:val="3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cost savings and operational efficiency improvements.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Sustainable Port Design</w:t>
            </w:r>
          </w:p>
          <w:p w:rsidR="004F0EAE" w:rsidRPr="009D7057" w:rsidRDefault="004F0EAE" w:rsidP="005A554D">
            <w:pPr>
              <w:pStyle w:val="NormalWeb"/>
              <w:numPr>
                <w:ilvl w:val="0"/>
                <w:numId w:val="3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energy-efficient solutions in Transnet’s ports, such as solar-powered cranes and green storage areas.</w:t>
            </w:r>
          </w:p>
          <w:p w:rsidR="004F0EAE" w:rsidRPr="009D7057" w:rsidRDefault="004F0EAE" w:rsidP="005A554D">
            <w:pPr>
              <w:pStyle w:val="NormalWeb"/>
              <w:numPr>
                <w:ilvl w:val="0"/>
                <w:numId w:val="3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reductions in carbon footprint and energy costs.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Career Pathways in Transnet</w:t>
            </w:r>
          </w:p>
          <w:p w:rsidR="004F0EAE" w:rsidRPr="009D7057" w:rsidRDefault="004F0EAE" w:rsidP="005A554D">
            <w:pPr>
              <w:pStyle w:val="NormalWeb"/>
              <w:numPr>
                <w:ilvl w:val="0"/>
                <w:numId w:val="3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Assess the impact of Transnet's apprenticeship programs on long-term employee performance.</w:t>
            </w:r>
          </w:p>
          <w:p w:rsidR="004F0EAE" w:rsidRPr="009D7057" w:rsidRDefault="004F0EAE" w:rsidP="005A554D">
            <w:pPr>
              <w:pStyle w:val="NormalWeb"/>
              <w:numPr>
                <w:ilvl w:val="0"/>
                <w:numId w:val="3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retention rates and career growth metrics across apprenticeships and traditional hiring pathways.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4" w:name="_Toc193722460"/>
            <w:r w:rsidRPr="009D7057">
              <w:rPr>
                <w:rStyle w:val="Strong"/>
                <w:b w:val="0"/>
                <w:bCs w:val="0"/>
                <w:sz w:val="24"/>
                <w:szCs w:val="24"/>
              </w:rPr>
              <w:t>Innovative Solutions for Transnet Careers</w:t>
            </w:r>
            <w:bookmarkEnd w:id="144"/>
          </w:p>
          <w:p w:rsidR="004F0EAE" w:rsidRPr="009D7057" w:rsidRDefault="004F0EAE" w:rsidP="005A554D">
            <w:pPr>
              <w:pStyle w:val="NormalWeb"/>
              <w:numPr>
                <w:ilvl w:val="0"/>
                <w:numId w:val="3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Training Modules:</w:t>
            </w:r>
          </w:p>
          <w:p w:rsidR="004F0EAE" w:rsidRPr="009D7057" w:rsidRDefault="004F0EAE" w:rsidP="005A554D">
            <w:pPr>
              <w:pStyle w:val="NormalWeb"/>
              <w:numPr>
                <w:ilvl w:val="1"/>
                <w:numId w:val="3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Offer simulation-based training for engineers to test rail and pipeline configurations virtually.</w:t>
            </w:r>
          </w:p>
          <w:p w:rsidR="004F0EAE" w:rsidRPr="009D7057" w:rsidRDefault="004F0EAE" w:rsidP="005A554D">
            <w:pPr>
              <w:pStyle w:val="NormalWeb"/>
              <w:numPr>
                <w:ilvl w:val="0"/>
                <w:numId w:val="3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Data Analytics in Logistics:</w:t>
            </w:r>
          </w:p>
          <w:p w:rsidR="004F0EAE" w:rsidRPr="009D7057" w:rsidRDefault="004F0EAE" w:rsidP="005A554D">
            <w:pPr>
              <w:pStyle w:val="NormalWeb"/>
              <w:numPr>
                <w:ilvl w:val="1"/>
                <w:numId w:val="3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AI-powered analytics to predict freight demand and optimize resource allocation.</w:t>
            </w:r>
          </w:p>
          <w:p w:rsidR="004F0EAE" w:rsidRPr="009D7057" w:rsidRDefault="004F0EAE" w:rsidP="005A554D">
            <w:pPr>
              <w:pStyle w:val="NormalWeb"/>
              <w:numPr>
                <w:ilvl w:val="0"/>
                <w:numId w:val="3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Leadership Development:</w:t>
            </w:r>
          </w:p>
          <w:p w:rsidR="004F0EAE" w:rsidRPr="009D7057" w:rsidRDefault="004F0EAE" w:rsidP="005A554D">
            <w:pPr>
              <w:pStyle w:val="NormalWeb"/>
              <w:numPr>
                <w:ilvl w:val="1"/>
                <w:numId w:val="3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Introduce leadership tracks for employees, focusing on innovation and sustainability in logistics management.</w:t>
            </w:r>
          </w:p>
          <w:p w:rsidR="004F0EAE" w:rsidRPr="009D7057" w:rsidRDefault="004F0EAE"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background snel career electrical rate</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SNEL (Société Nationale d'Électricité)</w:t>
            </w:r>
            <w:r w:rsidRPr="009D7057">
              <w:rPr>
                <w:rFonts w:asciiTheme="majorHAnsi" w:hAnsiTheme="majorHAnsi"/>
              </w:rPr>
              <w:t>, the national electricity company in the Democratic Republic of Congo, plays a crucial role in power generation, transmission, and distribution. Careers at SNEL offer a variety of opportunities, particularly in the electrical engineering field, as the organization focuses on expanding access to electricity and modernizing its infrastructure.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5" w:name="_Toc193722461"/>
            <w:r w:rsidRPr="009D7057">
              <w:rPr>
                <w:rStyle w:val="Strong"/>
                <w:b w:val="0"/>
                <w:bCs w:val="0"/>
                <w:sz w:val="24"/>
                <w:szCs w:val="24"/>
              </w:rPr>
              <w:t>Background on SNEL</w:t>
            </w:r>
            <w:bookmarkEnd w:id="145"/>
          </w:p>
          <w:p w:rsidR="004F0EAE" w:rsidRPr="009D7057" w:rsidRDefault="004F0EAE" w:rsidP="005A554D">
            <w:pPr>
              <w:pStyle w:val="NormalWeb"/>
              <w:numPr>
                <w:ilvl w:val="0"/>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Core Activities:</w:t>
            </w:r>
          </w:p>
          <w:p w:rsidR="004F0EAE" w:rsidRPr="009D7057" w:rsidRDefault="004F0EAE" w:rsidP="005A554D">
            <w:pPr>
              <w:pStyle w:val="NormalWeb"/>
              <w:numPr>
                <w:ilvl w:val="1"/>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Responsible for producing and distributing electricity across urban and rural areas.</w:t>
            </w:r>
          </w:p>
          <w:p w:rsidR="004F0EAE" w:rsidRPr="009D7057" w:rsidRDefault="004F0EAE" w:rsidP="005A554D">
            <w:pPr>
              <w:pStyle w:val="NormalWeb"/>
              <w:numPr>
                <w:ilvl w:val="1"/>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Operates hydroelectric plants, substations, and extensive transmission networks.</w:t>
            </w:r>
          </w:p>
          <w:p w:rsidR="004F0EAE" w:rsidRPr="009D7057" w:rsidRDefault="004F0EAE" w:rsidP="005A554D">
            <w:pPr>
              <w:pStyle w:val="NormalWeb"/>
              <w:numPr>
                <w:ilvl w:val="0"/>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Career Opportunities:</w:t>
            </w:r>
          </w:p>
          <w:p w:rsidR="004F0EAE" w:rsidRPr="009D7057" w:rsidRDefault="004F0EAE" w:rsidP="005A554D">
            <w:pPr>
              <w:pStyle w:val="NormalWeb"/>
              <w:numPr>
                <w:ilvl w:val="1"/>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Engineering Roles:</w:t>
            </w:r>
            <w:r w:rsidRPr="009D7057">
              <w:rPr>
                <w:rFonts w:asciiTheme="majorHAnsi" w:hAnsiTheme="majorHAnsi"/>
              </w:rPr>
              <w:t xml:space="preserve"> Involve design, maintenance, and upgrade of electrical systems.</w:t>
            </w:r>
          </w:p>
          <w:p w:rsidR="004F0EAE" w:rsidRPr="009D7057" w:rsidRDefault="004F0EAE" w:rsidP="005A554D">
            <w:pPr>
              <w:pStyle w:val="NormalWeb"/>
              <w:numPr>
                <w:ilvl w:val="1"/>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Technician Positions:</w:t>
            </w:r>
            <w:r w:rsidRPr="009D7057">
              <w:rPr>
                <w:rFonts w:asciiTheme="majorHAnsi" w:hAnsiTheme="majorHAnsi"/>
              </w:rPr>
              <w:t xml:space="preserve"> Support operations such as grid stabilization, electrical repairs, and diagnostics.</w:t>
            </w:r>
          </w:p>
          <w:p w:rsidR="004F0EAE" w:rsidRPr="009D7057" w:rsidRDefault="004F0EAE" w:rsidP="005A554D">
            <w:pPr>
              <w:pStyle w:val="NormalWeb"/>
              <w:numPr>
                <w:ilvl w:val="1"/>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Sustainable Energy Roles:</w:t>
            </w:r>
            <w:r w:rsidRPr="009D7057">
              <w:rPr>
                <w:rFonts w:asciiTheme="majorHAnsi" w:hAnsiTheme="majorHAnsi"/>
              </w:rPr>
              <w:t xml:space="preserve"> Emerging focus on integrating renewable energy sources.</w:t>
            </w:r>
          </w:p>
          <w:p w:rsidR="004F0EAE" w:rsidRPr="009D7057" w:rsidRDefault="004F0EAE" w:rsidP="005A554D">
            <w:pPr>
              <w:pStyle w:val="NormalWeb"/>
              <w:numPr>
                <w:ilvl w:val="0"/>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Modernization Goals:</w:t>
            </w:r>
          </w:p>
          <w:p w:rsidR="004F0EAE" w:rsidRPr="009D7057" w:rsidRDefault="004F0EAE" w:rsidP="005A554D">
            <w:pPr>
              <w:pStyle w:val="NormalWeb"/>
              <w:numPr>
                <w:ilvl w:val="1"/>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SNEL is prioritizing infrastructure upgrades, offering career opportunities in smart grid technology, automation, and renewable energy integration.</w:t>
            </w:r>
          </w:p>
          <w:p w:rsidR="004F0EAE" w:rsidRPr="009D7057" w:rsidRDefault="004F0EAE" w:rsidP="005A554D">
            <w:pPr>
              <w:pStyle w:val="NormalWeb"/>
              <w:numPr>
                <w:ilvl w:val="0"/>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Challenges:</w:t>
            </w:r>
          </w:p>
          <w:p w:rsidR="004F0EAE" w:rsidRPr="009D7057" w:rsidRDefault="004F0EAE" w:rsidP="005A554D">
            <w:pPr>
              <w:pStyle w:val="NormalWeb"/>
              <w:numPr>
                <w:ilvl w:val="1"/>
                <w:numId w:val="3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Addressing electricity access disparities, improving grid reliability, and reducing transmission losses.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6" w:name="_Toc193722462"/>
            <w:r w:rsidRPr="009D7057">
              <w:rPr>
                <w:rStyle w:val="Strong"/>
                <w:b w:val="0"/>
                <w:bCs w:val="0"/>
                <w:sz w:val="24"/>
                <w:szCs w:val="24"/>
              </w:rPr>
              <w:t>Rate and Career Development in Electrical Roles</w:t>
            </w:r>
            <w:bookmarkEnd w:id="146"/>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Electricity Tariff Calculations</w:t>
            </w:r>
          </w:p>
          <w:p w:rsidR="004F0EAE" w:rsidRPr="009D7057" w:rsidRDefault="004F0EAE" w:rsidP="005A554D">
            <w:pPr>
              <w:pStyle w:val="NormalWeb"/>
              <w:numPr>
                <w:ilvl w:val="0"/>
                <w:numId w:val="3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Formula for Cost of Consumption:</w:t>
            </w:r>
            <w:r w:rsidRPr="009D7057">
              <w:rPr>
                <w:rFonts w:asciiTheme="majorHAnsi" w:hAnsiTheme="majorHAnsi"/>
              </w:rPr>
              <w:t xml:space="preserve"> $$\text{Electricity Bill (Cost)} = \text{Rate per kWh} \cdot \text{Energy Consumed (kWh)}$$</w:t>
            </w:r>
          </w:p>
          <w:p w:rsidR="004F0EAE" w:rsidRPr="009D7057" w:rsidRDefault="004F0EAE" w:rsidP="005A554D">
            <w:pPr>
              <w:pStyle w:val="NormalWeb"/>
              <w:numPr>
                <w:ilvl w:val="1"/>
                <w:numId w:val="3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Teaches professionals how to analyze and optimize consumer energy usage.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Load Flow in Electrical Systems</w:t>
            </w:r>
          </w:p>
          <w:p w:rsidR="004F0EAE" w:rsidRPr="009D7057" w:rsidRDefault="004F0EAE" w:rsidP="005A554D">
            <w:pPr>
              <w:pStyle w:val="NormalWeb"/>
              <w:numPr>
                <w:ilvl w:val="0"/>
                <w:numId w:val="3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Power Flow Calculation:</w:t>
            </w:r>
            <w:r w:rsidRPr="009D7057">
              <w:rPr>
                <w:rFonts w:asciiTheme="majorHAnsi" w:hAnsiTheme="majorHAnsi"/>
              </w:rPr>
              <w:t xml:space="preserve"> $$P = VI \cdot \cos(\phi)$$</w:t>
            </w:r>
          </w:p>
          <w:p w:rsidR="004F0EAE" w:rsidRPr="009D7057" w:rsidRDefault="004F0EAE" w:rsidP="005A554D">
            <w:pPr>
              <w:pStyle w:val="NormalWeb"/>
              <w:numPr>
                <w:ilvl w:val="1"/>
                <w:numId w:val="3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PP: Active power (watts), VV: Voltage, II: Current, cos</w:t>
            </w:r>
            <w:r w:rsidRPr="009D7057">
              <w:rPr>
                <w:rFonts w:ascii="Cambria Math" w:hAnsi="Cambria Math" w:cs="Cambria Math"/>
              </w:rPr>
              <w:t>⁡</w:t>
            </w:r>
            <w:r w:rsidRPr="009D7057">
              <w:rPr>
                <w:rFonts w:asciiTheme="majorHAnsi" w:hAnsiTheme="majorHAnsi"/>
              </w:rPr>
              <w:t>(ϕ)\cos(\phi): Power factor.</w:t>
            </w:r>
          </w:p>
          <w:p w:rsidR="004F0EAE" w:rsidRPr="009D7057" w:rsidRDefault="004F0EAE" w:rsidP="005A554D">
            <w:pPr>
              <w:pStyle w:val="NormalWeb"/>
              <w:numPr>
                <w:ilvl w:val="1"/>
                <w:numId w:val="3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Used to assess system stability and improve efficiency in SNEL’s distribution network.</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Grid Loss Analysis</w:t>
            </w:r>
          </w:p>
          <w:p w:rsidR="004F0EAE" w:rsidRPr="009D7057" w:rsidRDefault="004F0EAE" w:rsidP="005A554D">
            <w:pPr>
              <w:pStyle w:val="NormalWeb"/>
              <w:numPr>
                <w:ilvl w:val="0"/>
                <w:numId w:val="3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Loss in Transmission Lines:</w:t>
            </w:r>
            <w:r w:rsidRPr="009D7057">
              <w:rPr>
                <w:rFonts w:asciiTheme="majorHAnsi" w:hAnsiTheme="majorHAnsi"/>
              </w:rPr>
              <w:t xml:space="preserve"> $$\text{Power Loss (W)} = I^2 R$$</w:t>
            </w:r>
          </w:p>
          <w:p w:rsidR="004F0EAE" w:rsidRPr="009D7057" w:rsidRDefault="004F0EAE" w:rsidP="005A554D">
            <w:pPr>
              <w:pStyle w:val="NormalWeb"/>
              <w:numPr>
                <w:ilvl w:val="1"/>
                <w:numId w:val="3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II: Current in amps, RR: Resistance in ohms.</w:t>
            </w:r>
          </w:p>
          <w:p w:rsidR="004F0EAE" w:rsidRPr="009D7057" w:rsidRDefault="004F0EAE" w:rsidP="005A554D">
            <w:pPr>
              <w:pStyle w:val="NormalWeb"/>
              <w:numPr>
                <w:ilvl w:val="1"/>
                <w:numId w:val="3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Engineers at SNEL can monitor and address line losses to ensure optimal operation.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7" w:name="_Toc193722463"/>
            <w:r w:rsidRPr="009D7057">
              <w:rPr>
                <w:rStyle w:val="Strong"/>
                <w:b w:val="0"/>
                <w:bCs w:val="0"/>
                <w:sz w:val="24"/>
                <w:szCs w:val="24"/>
              </w:rPr>
              <w:t>Experimental Topics for Career Advancement</w:t>
            </w:r>
            <w:bookmarkEnd w:id="147"/>
          </w:p>
          <w:p w:rsidR="004F0EAE" w:rsidRPr="009D7057" w:rsidRDefault="004F0EAE" w:rsidP="005A554D">
            <w:pPr>
              <w:pStyle w:val="NormalWeb"/>
              <w:numPr>
                <w:ilvl w:val="0"/>
                <w:numId w:val="3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Renewable Energy Integration</w:t>
            </w:r>
          </w:p>
          <w:p w:rsidR="004F0EAE" w:rsidRPr="009D7057" w:rsidRDefault="004F0EAE" w:rsidP="005A554D">
            <w:pPr>
              <w:pStyle w:val="NormalWeb"/>
              <w:numPr>
                <w:ilvl w:val="1"/>
                <w:numId w:val="3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the integration of solar or wind energy into SNEL's existing grid.</w:t>
            </w:r>
          </w:p>
          <w:p w:rsidR="004F0EAE" w:rsidRPr="009D7057" w:rsidRDefault="004F0EAE" w:rsidP="005A554D">
            <w:pPr>
              <w:pStyle w:val="NormalWeb"/>
              <w:numPr>
                <w:ilvl w:val="1"/>
                <w:numId w:val="3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impacts on grid stability and reduction of operational costs.</w:t>
            </w:r>
          </w:p>
          <w:p w:rsidR="004F0EAE" w:rsidRPr="009D7057" w:rsidRDefault="004F0EAE" w:rsidP="005A554D">
            <w:pPr>
              <w:pStyle w:val="NormalWeb"/>
              <w:numPr>
                <w:ilvl w:val="0"/>
                <w:numId w:val="3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Efficiency Initiatives</w:t>
            </w:r>
          </w:p>
          <w:p w:rsidR="004F0EAE" w:rsidRPr="009D7057" w:rsidRDefault="004F0EAE" w:rsidP="005A554D">
            <w:pPr>
              <w:pStyle w:val="NormalWeb"/>
              <w:numPr>
                <w:ilvl w:val="1"/>
                <w:numId w:val="3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programs to reduce energy losses during transmission.</w:t>
            </w:r>
          </w:p>
          <w:p w:rsidR="004F0EAE" w:rsidRPr="009D7057" w:rsidRDefault="004F0EAE" w:rsidP="005A554D">
            <w:pPr>
              <w:pStyle w:val="NormalWeb"/>
              <w:numPr>
                <w:ilvl w:val="1"/>
                <w:numId w:val="3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Test new materials for transmission lines and transformers to improve efficiency.</w:t>
            </w:r>
          </w:p>
          <w:p w:rsidR="004F0EAE" w:rsidRPr="009D7057" w:rsidRDefault="004F0EAE" w:rsidP="005A554D">
            <w:pPr>
              <w:pStyle w:val="NormalWeb"/>
              <w:numPr>
                <w:ilvl w:val="0"/>
                <w:numId w:val="3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Smart Grid Technology</w:t>
            </w:r>
          </w:p>
          <w:p w:rsidR="004F0EAE" w:rsidRPr="009D7057" w:rsidRDefault="004F0EAE" w:rsidP="005A554D">
            <w:pPr>
              <w:pStyle w:val="NormalWeb"/>
              <w:numPr>
                <w:ilvl w:val="1"/>
                <w:numId w:val="3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Implement IoT-based systems to monitor grid performance in real time.</w:t>
            </w:r>
          </w:p>
          <w:p w:rsidR="004F0EAE" w:rsidRPr="009D7057" w:rsidRDefault="004F0EAE" w:rsidP="005A554D">
            <w:pPr>
              <w:pStyle w:val="NormalWeb"/>
              <w:numPr>
                <w:ilvl w:val="1"/>
                <w:numId w:val="3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the impact of smart meters on consumer energy usage and billing accuracy.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8" w:name="_Toc193722464"/>
            <w:r w:rsidRPr="009D7057">
              <w:rPr>
                <w:rStyle w:val="Strong"/>
                <w:b w:val="0"/>
                <w:bCs w:val="0"/>
                <w:sz w:val="24"/>
                <w:szCs w:val="24"/>
              </w:rPr>
              <w:t>Career Opportunities and Training at SNEL</w:t>
            </w:r>
            <w:bookmarkEnd w:id="148"/>
          </w:p>
          <w:p w:rsidR="004F0EAE" w:rsidRPr="009D7057" w:rsidRDefault="004F0EAE" w:rsidP="005A554D">
            <w:pPr>
              <w:pStyle w:val="NormalWeb"/>
              <w:numPr>
                <w:ilvl w:val="0"/>
                <w:numId w:val="3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Technical and Vocational Training:</w:t>
            </w:r>
          </w:p>
          <w:p w:rsidR="004F0EAE" w:rsidRPr="009D7057" w:rsidRDefault="004F0EAE" w:rsidP="005A554D">
            <w:pPr>
              <w:pStyle w:val="NormalWeb"/>
              <w:numPr>
                <w:ilvl w:val="1"/>
                <w:numId w:val="3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 on empowering technicians and engineers with hands-on skills in grid operations, renewable energy, and maintenance.</w:t>
            </w:r>
          </w:p>
          <w:p w:rsidR="004F0EAE" w:rsidRPr="009D7057" w:rsidRDefault="004F0EAE" w:rsidP="005A554D">
            <w:pPr>
              <w:pStyle w:val="NormalWeb"/>
              <w:numPr>
                <w:ilvl w:val="0"/>
                <w:numId w:val="3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Leadership Pathways:</w:t>
            </w:r>
          </w:p>
          <w:p w:rsidR="004F0EAE" w:rsidRPr="009D7057" w:rsidRDefault="004F0EAE" w:rsidP="005A554D">
            <w:pPr>
              <w:pStyle w:val="NormalWeb"/>
              <w:numPr>
                <w:ilvl w:val="1"/>
                <w:numId w:val="3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Opportunities for professionals to grow into managerial roles, focusing on sustainability and modernization projects.</w:t>
            </w:r>
          </w:p>
          <w:p w:rsidR="004F0EAE" w:rsidRPr="009D7057" w:rsidRDefault="004F0EAE" w:rsidP="005A554D">
            <w:pPr>
              <w:pStyle w:val="NormalWeb"/>
              <w:numPr>
                <w:ilvl w:val="0"/>
                <w:numId w:val="3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International Collaborations:</w:t>
            </w:r>
          </w:p>
          <w:p w:rsidR="004F0EAE" w:rsidRPr="009D7057" w:rsidRDefault="004F0EAE" w:rsidP="005A554D">
            <w:pPr>
              <w:pStyle w:val="NormalWeb"/>
              <w:numPr>
                <w:ilvl w:val="1"/>
                <w:numId w:val="3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Partnerships with global organizations for energy project funding and workforce training.</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w:t>
            </w:r>
            <w:r w:rsidRPr="009D7057">
              <w:rPr>
                <w:rStyle w:val="Strong"/>
                <w:rFonts w:asciiTheme="majorHAnsi" w:eastAsiaTheme="majorEastAsia" w:hAnsiTheme="majorHAnsi"/>
              </w:rPr>
              <w:t>National Institute of Professional Preparation (INPP)</w:t>
            </w:r>
            <w:r w:rsidRPr="009D7057">
              <w:rPr>
                <w:rFonts w:asciiTheme="majorHAnsi" w:hAnsiTheme="majorHAnsi"/>
              </w:rPr>
              <w:t xml:space="preserve"> is a vocational and technical training institution that plays a vital role in equipping individuals with practical skills for various industries, including </w:t>
            </w:r>
            <w:r w:rsidRPr="009D7057">
              <w:rPr>
                <w:rStyle w:val="Strong"/>
                <w:rFonts w:asciiTheme="majorHAnsi" w:eastAsiaTheme="majorEastAsia" w:hAnsiTheme="majorHAnsi"/>
              </w:rPr>
              <w:t>motoring and automotive services</w:t>
            </w:r>
            <w:r w:rsidRPr="009D7057">
              <w:rPr>
                <w:rFonts w:asciiTheme="majorHAnsi" w:hAnsiTheme="majorHAnsi"/>
              </w:rPr>
              <w:t>. Below is an overview and experimental career development ideas in this field:</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49" w:name="_Toc193722465"/>
            <w:r w:rsidRPr="009D7057">
              <w:rPr>
                <w:rStyle w:val="Strong"/>
                <w:b w:val="0"/>
                <w:bCs w:val="0"/>
                <w:sz w:val="24"/>
                <w:szCs w:val="24"/>
              </w:rPr>
              <w:t>Background on INPP and Motoring Services</w:t>
            </w:r>
            <w:bookmarkEnd w:id="149"/>
          </w:p>
          <w:p w:rsidR="004F0EAE" w:rsidRPr="009D7057" w:rsidRDefault="004F0EAE" w:rsidP="005A554D">
            <w:pPr>
              <w:pStyle w:val="NormalWeb"/>
              <w:numPr>
                <w:ilvl w:val="0"/>
                <w:numId w:val="3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Core Focus Areas:</w:t>
            </w:r>
          </w:p>
          <w:p w:rsidR="004F0EAE" w:rsidRPr="009D7057" w:rsidRDefault="004F0EAE" w:rsidP="005A554D">
            <w:pPr>
              <w:pStyle w:val="NormalWeb"/>
              <w:numPr>
                <w:ilvl w:val="1"/>
                <w:numId w:val="3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Provides technical training in automotive repair, vehicle maintenance, and mechanical engineering.</w:t>
            </w:r>
          </w:p>
          <w:p w:rsidR="004F0EAE" w:rsidRPr="009D7057" w:rsidRDefault="004F0EAE" w:rsidP="005A554D">
            <w:pPr>
              <w:pStyle w:val="NormalWeb"/>
              <w:numPr>
                <w:ilvl w:val="1"/>
                <w:numId w:val="3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Supports workforce readiness by aligning programs with industry demands.</w:t>
            </w:r>
          </w:p>
          <w:p w:rsidR="004F0EAE" w:rsidRPr="009D7057" w:rsidRDefault="004F0EAE" w:rsidP="005A554D">
            <w:pPr>
              <w:pStyle w:val="NormalWeb"/>
              <w:numPr>
                <w:ilvl w:val="0"/>
                <w:numId w:val="3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Relevance to the Automotive Industry:</w:t>
            </w:r>
          </w:p>
          <w:p w:rsidR="004F0EAE" w:rsidRPr="009D7057" w:rsidRDefault="004F0EAE" w:rsidP="005A554D">
            <w:pPr>
              <w:pStyle w:val="NormalWeb"/>
              <w:numPr>
                <w:ilvl w:val="1"/>
                <w:numId w:val="3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Develops skills critical for maintaining vehicles, diagnosing mechanical issues, and ensuring roadworthiness.</w:t>
            </w:r>
          </w:p>
          <w:p w:rsidR="004F0EAE" w:rsidRPr="009D7057" w:rsidRDefault="004F0EAE" w:rsidP="005A554D">
            <w:pPr>
              <w:pStyle w:val="NormalWeb"/>
              <w:numPr>
                <w:ilvl w:val="1"/>
                <w:numId w:val="3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Trains professionals in emerging trends, such as electric vehicles (EVs) and hybrid technology.</w:t>
            </w:r>
          </w:p>
          <w:p w:rsidR="004F0EAE" w:rsidRPr="009D7057" w:rsidRDefault="004F0EAE" w:rsidP="005A554D">
            <w:pPr>
              <w:pStyle w:val="NormalWeb"/>
              <w:numPr>
                <w:ilvl w:val="0"/>
                <w:numId w:val="3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Integration with Motoring Services:</w:t>
            </w:r>
          </w:p>
          <w:p w:rsidR="004F0EAE" w:rsidRPr="009D7057" w:rsidRDefault="004F0EAE" w:rsidP="005A554D">
            <w:pPr>
              <w:pStyle w:val="NormalWeb"/>
              <w:numPr>
                <w:ilvl w:val="1"/>
                <w:numId w:val="3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practical training for servicing vehicles in both public and private sectors.</w:t>
            </w:r>
          </w:p>
          <w:p w:rsidR="004F0EAE" w:rsidRPr="009D7057" w:rsidRDefault="004F0EAE" w:rsidP="005A554D">
            <w:pPr>
              <w:pStyle w:val="NormalWeb"/>
              <w:numPr>
                <w:ilvl w:val="1"/>
                <w:numId w:val="3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Offers certifications in areas like diagnostics, electrical systems, engine repair, and emissions control.</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0" w:name="_Toc193722466"/>
            <w:r w:rsidRPr="009D7057">
              <w:rPr>
                <w:rStyle w:val="Strong"/>
                <w:b w:val="0"/>
                <w:bCs w:val="0"/>
                <w:sz w:val="24"/>
                <w:szCs w:val="24"/>
              </w:rPr>
              <w:t>Experimental Career Topics in INPP and Motoring</w:t>
            </w:r>
            <w:bookmarkEnd w:id="150"/>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Vehicle Diagnostics and Maintenance</w:t>
            </w:r>
          </w:p>
          <w:p w:rsidR="004F0EAE" w:rsidRPr="009D7057" w:rsidRDefault="004F0EAE" w:rsidP="005A554D">
            <w:pPr>
              <w:pStyle w:val="NormalWeb"/>
              <w:numPr>
                <w:ilvl w:val="0"/>
                <w:numId w:val="3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Compare the diagnostic accuracy of traditional methods vs IoT-enabled tools in training settings.</w:t>
            </w:r>
          </w:p>
          <w:p w:rsidR="004F0EAE" w:rsidRPr="009D7057" w:rsidRDefault="004F0EAE" w:rsidP="005A554D">
            <w:pPr>
              <w:pStyle w:val="NormalWeb"/>
              <w:numPr>
                <w:ilvl w:val="0"/>
                <w:numId w:val="3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Identify how digital tools improve training outcomes and real-world servicing efficiency.</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Hybrid and Electric Vehicle Training</w:t>
            </w:r>
          </w:p>
          <w:p w:rsidR="004F0EAE" w:rsidRPr="009D7057" w:rsidRDefault="004F0EAE" w:rsidP="005A554D">
            <w:pPr>
              <w:pStyle w:val="NormalWeb"/>
              <w:numPr>
                <w:ilvl w:val="0"/>
                <w:numId w:val="3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Integrate modules on hybrid and EV servicing into INPP’s curriculum.</w:t>
            </w:r>
          </w:p>
          <w:p w:rsidR="004F0EAE" w:rsidRPr="009D7057" w:rsidRDefault="004F0EAE" w:rsidP="005A554D">
            <w:pPr>
              <w:pStyle w:val="NormalWeb"/>
              <w:numPr>
                <w:ilvl w:val="0"/>
                <w:numId w:val="3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learner adaptability to emerging technologies and job market demands.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Fleet Maintenance Optimization</w:t>
            </w:r>
          </w:p>
          <w:p w:rsidR="004F0EAE" w:rsidRPr="009D7057" w:rsidRDefault="004F0EAE" w:rsidP="005A554D">
            <w:pPr>
              <w:pStyle w:val="NormalWeb"/>
              <w:numPr>
                <w:ilvl w:val="0"/>
                <w:numId w:val="3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Simulate fleet servicing scenarios to improve scheduling and resource allocation.</w:t>
            </w:r>
          </w:p>
          <w:p w:rsidR="004F0EAE" w:rsidRPr="009D7057" w:rsidRDefault="004F0EAE" w:rsidP="005A554D">
            <w:pPr>
              <w:pStyle w:val="NormalWeb"/>
              <w:numPr>
                <w:ilvl w:val="0"/>
                <w:numId w:val="3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the impact of systematic maintenance practices on fleet downtime and operational costs.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1" w:name="_Toc193722467"/>
            <w:r w:rsidRPr="009D7057">
              <w:rPr>
                <w:rStyle w:val="Strong"/>
                <w:b w:val="0"/>
                <w:bCs w:val="0"/>
                <w:sz w:val="24"/>
                <w:szCs w:val="24"/>
              </w:rPr>
              <w:t>Innovative Approaches for Motoring Careers</w:t>
            </w:r>
            <w:bookmarkEnd w:id="151"/>
          </w:p>
          <w:p w:rsidR="004F0EAE" w:rsidRPr="009D7057" w:rsidRDefault="004F0EAE" w:rsidP="005A554D">
            <w:pPr>
              <w:pStyle w:val="NormalWeb"/>
              <w:numPr>
                <w:ilvl w:val="0"/>
                <w:numId w:val="3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Learning Tools:</w:t>
            </w:r>
          </w:p>
          <w:p w:rsidR="004F0EAE" w:rsidRPr="009D7057" w:rsidRDefault="004F0EAE" w:rsidP="005A554D">
            <w:pPr>
              <w:pStyle w:val="NormalWeb"/>
              <w:numPr>
                <w:ilvl w:val="1"/>
                <w:numId w:val="3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Utilize augmented reality (AR) and virtual reality (VR) platforms for interactive automotive training.</w:t>
            </w:r>
          </w:p>
          <w:p w:rsidR="004F0EAE" w:rsidRPr="009D7057" w:rsidRDefault="004F0EAE" w:rsidP="005A554D">
            <w:pPr>
              <w:pStyle w:val="NormalWeb"/>
              <w:numPr>
                <w:ilvl w:val="1"/>
                <w:numId w:val="3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 trainees’ ability to assemble and repair components in virtual environments.</w:t>
            </w:r>
          </w:p>
          <w:p w:rsidR="004F0EAE" w:rsidRPr="009D7057" w:rsidRDefault="004F0EAE" w:rsidP="005A554D">
            <w:pPr>
              <w:pStyle w:val="NormalWeb"/>
              <w:numPr>
                <w:ilvl w:val="0"/>
                <w:numId w:val="3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Sustainable Motoring Practices:</w:t>
            </w:r>
          </w:p>
          <w:p w:rsidR="004F0EAE" w:rsidRPr="009D7057" w:rsidRDefault="004F0EAE" w:rsidP="005A554D">
            <w:pPr>
              <w:pStyle w:val="NormalWeb"/>
              <w:numPr>
                <w:ilvl w:val="1"/>
                <w:numId w:val="3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teaching sustainable practices such as waste oil recycling and eco-friendly vehicle tuning.</w:t>
            </w:r>
          </w:p>
          <w:p w:rsidR="004F0EAE" w:rsidRPr="009D7057" w:rsidRDefault="004F0EAE" w:rsidP="005A554D">
            <w:pPr>
              <w:pStyle w:val="NormalWeb"/>
              <w:numPr>
                <w:ilvl w:val="1"/>
                <w:numId w:val="3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Monitor adoption rates and their effect on environmental compliance.</w:t>
            </w:r>
          </w:p>
          <w:p w:rsidR="004F0EAE" w:rsidRPr="009D7057" w:rsidRDefault="004F0EAE" w:rsidP="005A554D">
            <w:pPr>
              <w:pStyle w:val="NormalWeb"/>
              <w:numPr>
                <w:ilvl w:val="0"/>
                <w:numId w:val="3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Specialized Certifications:</w:t>
            </w:r>
          </w:p>
          <w:p w:rsidR="004F0EAE" w:rsidRPr="009D7057" w:rsidRDefault="004F0EAE" w:rsidP="005A554D">
            <w:pPr>
              <w:pStyle w:val="NormalWeb"/>
              <w:numPr>
                <w:ilvl w:val="1"/>
                <w:numId w:val="3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short-term certification programs for areas like brake systems, suspension, or hybrid battery systems.</w:t>
            </w:r>
          </w:p>
          <w:p w:rsidR="004F0EAE" w:rsidRPr="009D7057" w:rsidRDefault="004F0EAE" w:rsidP="005A554D">
            <w:pPr>
              <w:pStyle w:val="NormalWeb"/>
              <w:numPr>
                <w:ilvl w:val="1"/>
                <w:numId w:val="3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career growth metrics for participants completing these specialized modules.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2" w:name="_Toc193722468"/>
            <w:r w:rsidRPr="009D7057">
              <w:rPr>
                <w:rStyle w:val="Strong"/>
                <w:b w:val="0"/>
                <w:bCs w:val="0"/>
                <w:sz w:val="24"/>
                <w:szCs w:val="24"/>
              </w:rPr>
              <w:t>Calculation Applications for Automotive Training</w:t>
            </w:r>
            <w:bookmarkEnd w:id="152"/>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Engine Performance Evaluation</w:t>
            </w:r>
          </w:p>
          <w:p w:rsidR="004F0EAE" w:rsidRPr="009D7057" w:rsidRDefault="004F0EAE" w:rsidP="005A554D">
            <w:pPr>
              <w:pStyle w:val="NormalWeb"/>
              <w:numPr>
                <w:ilvl w:val="0"/>
                <w:numId w:val="3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Formula: Power Output:</w:t>
            </w:r>
            <w:r w:rsidRPr="009D7057">
              <w:rPr>
                <w:rFonts w:asciiTheme="majorHAnsi" w:hAnsiTheme="majorHAnsi"/>
              </w:rPr>
              <w:t xml:space="preserve"> $$P = T \cdot \omega$$</w:t>
            </w:r>
          </w:p>
          <w:p w:rsidR="004F0EAE" w:rsidRPr="009D7057" w:rsidRDefault="004F0EAE" w:rsidP="005A554D">
            <w:pPr>
              <w:pStyle w:val="NormalWeb"/>
              <w:numPr>
                <w:ilvl w:val="1"/>
                <w:numId w:val="3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PP: Power; TT: Torque; ω\omega: Angular velocity.</w:t>
            </w:r>
          </w:p>
          <w:p w:rsidR="004F0EAE" w:rsidRPr="009D7057" w:rsidRDefault="004F0EAE" w:rsidP="005A554D">
            <w:pPr>
              <w:pStyle w:val="NormalWeb"/>
              <w:numPr>
                <w:ilvl w:val="1"/>
                <w:numId w:val="3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Teaches trainees to calculate and optimize engine performance during maintenance.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Fuel Efficiency Calculations</w:t>
            </w:r>
          </w:p>
          <w:p w:rsidR="004F0EAE" w:rsidRPr="009D7057" w:rsidRDefault="004F0EAE" w:rsidP="005A554D">
            <w:pPr>
              <w:pStyle w:val="NormalWeb"/>
              <w:numPr>
                <w:ilvl w:val="0"/>
                <w:numId w:val="3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Formula: Fuel Efficiency:</w:t>
            </w:r>
            <w:r w:rsidRPr="009D7057">
              <w:rPr>
                <w:rFonts w:asciiTheme="majorHAnsi" w:hAnsiTheme="majorHAnsi"/>
              </w:rPr>
              <w:t xml:space="preserve"> $$\text{Efficiency} = \frac{\text{Distance Covered (km)}}{\text{Fuel Used (liters)}}$$</w:t>
            </w:r>
          </w:p>
          <w:p w:rsidR="004F0EAE" w:rsidRPr="009D7057" w:rsidRDefault="004F0EAE" w:rsidP="005A554D">
            <w:pPr>
              <w:pStyle w:val="NormalWeb"/>
              <w:numPr>
                <w:ilvl w:val="1"/>
                <w:numId w:val="3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Evaluates a vehicle’s consumption rate and identifies potential efficiency improvements.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Brake Performance Assessment</w:t>
            </w:r>
          </w:p>
          <w:p w:rsidR="004F0EAE" w:rsidRPr="009D7057" w:rsidRDefault="004F0EAE" w:rsidP="005A554D">
            <w:pPr>
              <w:pStyle w:val="NormalWeb"/>
              <w:numPr>
                <w:ilvl w:val="0"/>
                <w:numId w:val="3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Formula: Braking Force:</w:t>
            </w:r>
            <w:r w:rsidRPr="009D7057">
              <w:rPr>
                <w:rFonts w:asciiTheme="majorHAnsi" w:hAnsiTheme="majorHAnsi"/>
              </w:rPr>
              <w:t xml:space="preserve"> $$F = m \cdot a$$</w:t>
            </w:r>
          </w:p>
          <w:p w:rsidR="004F0EAE" w:rsidRPr="009D7057" w:rsidRDefault="004F0EAE" w:rsidP="005A554D">
            <w:pPr>
              <w:pStyle w:val="NormalWeb"/>
              <w:numPr>
                <w:ilvl w:val="1"/>
                <w:numId w:val="3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FF: Force; mm: Mass; aa: Acceleration.</w:t>
            </w:r>
          </w:p>
          <w:p w:rsidR="004F0EAE" w:rsidRPr="009D7057" w:rsidRDefault="004F0EAE" w:rsidP="005A554D">
            <w:pPr>
              <w:pStyle w:val="NormalWeb"/>
              <w:numPr>
                <w:ilvl w:val="1"/>
                <w:numId w:val="3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Ensures safe braking functionality during inspections.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3" w:name="_Toc193722469"/>
            <w:r w:rsidRPr="009D7057">
              <w:rPr>
                <w:rStyle w:val="Strong"/>
                <w:b w:val="0"/>
                <w:bCs w:val="0"/>
                <w:sz w:val="24"/>
                <w:szCs w:val="24"/>
              </w:rPr>
              <w:t>Career Opportunities in Motoring</w:t>
            </w:r>
            <w:bookmarkEnd w:id="153"/>
          </w:p>
          <w:p w:rsidR="004F0EAE" w:rsidRPr="009D7057" w:rsidRDefault="004F0EAE" w:rsidP="005A554D">
            <w:pPr>
              <w:pStyle w:val="NormalWeb"/>
              <w:numPr>
                <w:ilvl w:val="0"/>
                <w:numId w:val="3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Technical Roles:</w:t>
            </w:r>
          </w:p>
          <w:p w:rsidR="004F0EAE" w:rsidRPr="009D7057" w:rsidRDefault="004F0EAE" w:rsidP="005A554D">
            <w:pPr>
              <w:pStyle w:val="NormalWeb"/>
              <w:numPr>
                <w:ilvl w:val="1"/>
                <w:numId w:val="3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Automotive mechanics, electrical technicians, and diagnostic specialists.</w:t>
            </w:r>
          </w:p>
          <w:p w:rsidR="004F0EAE" w:rsidRPr="009D7057" w:rsidRDefault="004F0EAE" w:rsidP="005A554D">
            <w:pPr>
              <w:pStyle w:val="NormalWeb"/>
              <w:numPr>
                <w:ilvl w:val="0"/>
                <w:numId w:val="3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Advanced Careers:</w:t>
            </w:r>
          </w:p>
          <w:p w:rsidR="004F0EAE" w:rsidRPr="009D7057" w:rsidRDefault="004F0EAE" w:rsidP="005A554D">
            <w:pPr>
              <w:pStyle w:val="NormalWeb"/>
              <w:numPr>
                <w:ilvl w:val="1"/>
                <w:numId w:val="3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 vehicle consultants, fleet managers, or trainers in motoring academies.</w:t>
            </w:r>
          </w:p>
          <w:p w:rsidR="004F0EAE" w:rsidRPr="009D7057" w:rsidRDefault="004F0EAE" w:rsidP="005A554D">
            <w:pPr>
              <w:pStyle w:val="NormalWeb"/>
              <w:numPr>
                <w:ilvl w:val="0"/>
                <w:numId w:val="3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Entrepreneurial Ventures:</w:t>
            </w:r>
          </w:p>
          <w:p w:rsidR="004F0EAE" w:rsidRPr="009D7057" w:rsidRDefault="004F0EAE" w:rsidP="005A554D">
            <w:pPr>
              <w:numPr>
                <w:ilvl w:val="1"/>
                <w:numId w:val="394"/>
              </w:numPr>
              <w:spacing w:beforeAutospacing="1" w:afterAutospacing="1"/>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4" w:name="_Toc193722470"/>
            <w:r w:rsidRPr="009D7057">
              <w:rPr>
                <w:sz w:val="24"/>
                <w:szCs w:val="24"/>
              </w:rPr>
              <w:t>1.29.1</w:t>
            </w:r>
            <w:r w:rsidRPr="009D7057">
              <w:rPr>
                <w:rStyle w:val="Strong"/>
                <w:b w:val="0"/>
                <w:bCs w:val="0"/>
                <w:sz w:val="24"/>
                <w:szCs w:val="24"/>
              </w:rPr>
              <w:t xml:space="preserve"> Background on Alison</w:t>
            </w:r>
            <w:bookmarkEnd w:id="154"/>
          </w:p>
          <w:p w:rsidR="004F0EAE" w:rsidRPr="009D7057" w:rsidRDefault="004F0EAE" w:rsidP="005A554D">
            <w:pPr>
              <w:pStyle w:val="NormalWeb"/>
              <w:numPr>
                <w:ilvl w:val="0"/>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Platform Overview:</w:t>
            </w:r>
          </w:p>
          <w:p w:rsidR="004F0EAE" w:rsidRPr="009D7057" w:rsidRDefault="004F0EAE" w:rsidP="005A554D">
            <w:pPr>
              <w:pStyle w:val="NormalWeb"/>
              <w:numPr>
                <w:ilvl w:val="1"/>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Alison offers a vast library of free online courses, focusing on professional development, workplace skills, and industry-specific knowledge.</w:t>
            </w:r>
          </w:p>
          <w:p w:rsidR="004F0EAE" w:rsidRPr="009D7057" w:rsidRDefault="004F0EAE" w:rsidP="005A554D">
            <w:pPr>
              <w:pStyle w:val="NormalWeb"/>
              <w:numPr>
                <w:ilvl w:val="1"/>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certifications in areas such as IT, business, engineering, healthcare, and language learning.</w:t>
            </w:r>
          </w:p>
          <w:p w:rsidR="004F0EAE" w:rsidRPr="009D7057" w:rsidRDefault="004F0EAE" w:rsidP="005A554D">
            <w:pPr>
              <w:pStyle w:val="NormalWeb"/>
              <w:numPr>
                <w:ilvl w:val="0"/>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 Development Focus:</w:t>
            </w:r>
          </w:p>
          <w:p w:rsidR="004F0EAE" w:rsidRPr="009D7057" w:rsidRDefault="004F0EAE" w:rsidP="005A554D">
            <w:pPr>
              <w:pStyle w:val="NormalWeb"/>
              <w:numPr>
                <w:ilvl w:val="1"/>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platform helps learners gain competitive skills to increase employability.</w:t>
            </w:r>
          </w:p>
          <w:p w:rsidR="004F0EAE" w:rsidRPr="009D7057" w:rsidRDefault="004F0EAE" w:rsidP="005A554D">
            <w:pPr>
              <w:pStyle w:val="NormalWeb"/>
              <w:numPr>
                <w:ilvl w:val="1"/>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Courses are tailored for both beginners and professionals seeking advancement or career changes.</w:t>
            </w:r>
          </w:p>
          <w:p w:rsidR="004F0EAE" w:rsidRPr="009D7057" w:rsidRDefault="004F0EAE" w:rsidP="005A554D">
            <w:pPr>
              <w:pStyle w:val="NormalWeb"/>
              <w:numPr>
                <w:ilvl w:val="0"/>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Global Accessibility:</w:t>
            </w:r>
          </w:p>
          <w:p w:rsidR="004F0EAE" w:rsidRPr="009D7057" w:rsidRDefault="004F0EAE" w:rsidP="005A554D">
            <w:pPr>
              <w:pStyle w:val="NormalWeb"/>
              <w:numPr>
                <w:ilvl w:val="1"/>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Courses are self-paced, accessible from anywhere, and typically designed to require minimal prior knowledge.</w:t>
            </w:r>
          </w:p>
          <w:p w:rsidR="004F0EAE" w:rsidRPr="009D7057" w:rsidRDefault="004F0EAE" w:rsidP="005A554D">
            <w:pPr>
              <w:pStyle w:val="NormalWeb"/>
              <w:numPr>
                <w:ilvl w:val="1"/>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Target audience includes students, working professionals, and entrepreneurs looking for affordable learning opportunities.</w:t>
            </w:r>
          </w:p>
          <w:p w:rsidR="004F0EAE" w:rsidRPr="009D7057" w:rsidRDefault="004F0EAE" w:rsidP="005A554D">
            <w:pPr>
              <w:pStyle w:val="NormalWeb"/>
              <w:numPr>
                <w:ilvl w:val="0"/>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Alignment with Career Goals:</w:t>
            </w:r>
          </w:p>
          <w:p w:rsidR="004F0EAE" w:rsidRPr="009D7057" w:rsidRDefault="004F0EAE" w:rsidP="005A554D">
            <w:pPr>
              <w:pStyle w:val="NormalWeb"/>
              <w:numPr>
                <w:ilvl w:val="1"/>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Alison's offerings align with contemporary career trends, such as data analytics, sustainability, cybersecurity, and digital marketing.</w:t>
            </w:r>
          </w:p>
          <w:p w:rsidR="004F0EAE" w:rsidRPr="009D7057" w:rsidRDefault="004F0EAE" w:rsidP="005A554D">
            <w:pPr>
              <w:pStyle w:val="NormalWeb"/>
              <w:numPr>
                <w:ilvl w:val="1"/>
                <w:numId w:val="2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platform also supports foundational learning for skills required in various industries, making it an important resource for career planning.</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5" w:name="_Toc193722471"/>
            <w:r w:rsidRPr="009D7057">
              <w:rPr>
                <w:rStyle w:val="Strong"/>
                <w:b w:val="0"/>
                <w:bCs w:val="0"/>
                <w:sz w:val="24"/>
                <w:szCs w:val="24"/>
              </w:rPr>
              <w:t>Experimental Career Topics</w:t>
            </w:r>
            <w:bookmarkEnd w:id="155"/>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Skill Acquisition and Certification</w:t>
            </w:r>
          </w:p>
          <w:p w:rsidR="004F0EAE" w:rsidRPr="009D7057" w:rsidRDefault="004F0EAE" w:rsidP="005A554D">
            <w:pPr>
              <w:pStyle w:val="NormalWeb"/>
              <w:numPr>
                <w:ilvl w:val="0"/>
                <w:numId w:val="2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Effectiveness of Free Certifications</w:t>
            </w:r>
          </w:p>
          <w:p w:rsidR="004F0EAE" w:rsidRPr="009D7057" w:rsidRDefault="004F0EAE" w:rsidP="005A554D">
            <w:pPr>
              <w:pStyle w:val="NormalWeb"/>
              <w:numPr>
                <w:ilvl w:val="1"/>
                <w:numId w:val="2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completing Alison’s free certification courses impacts employability.</w:t>
            </w:r>
          </w:p>
          <w:p w:rsidR="004F0EAE" w:rsidRPr="009D7057" w:rsidRDefault="004F0EAE" w:rsidP="005A554D">
            <w:pPr>
              <w:pStyle w:val="NormalWeb"/>
              <w:numPr>
                <w:ilvl w:val="1"/>
                <w:numId w:val="2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hiring rates of individuals with Alison certifications against those without.</w:t>
            </w:r>
          </w:p>
          <w:p w:rsidR="004F0EAE" w:rsidRPr="009D7057" w:rsidRDefault="004F0EAE" w:rsidP="005A554D">
            <w:pPr>
              <w:pStyle w:val="NormalWeb"/>
              <w:numPr>
                <w:ilvl w:val="0"/>
                <w:numId w:val="2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Skill Retention from Online Courses</w:t>
            </w:r>
          </w:p>
          <w:p w:rsidR="004F0EAE" w:rsidRPr="009D7057" w:rsidRDefault="004F0EAE" w:rsidP="005A554D">
            <w:pPr>
              <w:pStyle w:val="NormalWeb"/>
              <w:numPr>
                <w:ilvl w:val="1"/>
                <w:numId w:val="2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Evaluate the retention of skills gained from Alison’s self-paced courses over time.</w:t>
            </w:r>
          </w:p>
          <w:p w:rsidR="004F0EAE" w:rsidRPr="009D7057" w:rsidRDefault="004F0EAE" w:rsidP="005A554D">
            <w:pPr>
              <w:pStyle w:val="NormalWeb"/>
              <w:numPr>
                <w:ilvl w:val="1"/>
                <w:numId w:val="2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how well learners apply acquired knowledge in real-world scenarios.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Professional Development</w:t>
            </w:r>
          </w:p>
          <w:p w:rsidR="004F0EAE" w:rsidRPr="009D7057" w:rsidRDefault="004F0EAE" w:rsidP="005A554D">
            <w:pPr>
              <w:pStyle w:val="NormalWeb"/>
              <w:numPr>
                <w:ilvl w:val="0"/>
                <w:numId w:val="2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 Advancement with Alison</w:t>
            </w:r>
          </w:p>
          <w:p w:rsidR="004F0EAE" w:rsidRPr="009D7057" w:rsidRDefault="004F0EAE" w:rsidP="005A554D">
            <w:pPr>
              <w:pStyle w:val="NormalWeb"/>
              <w:numPr>
                <w:ilvl w:val="1"/>
                <w:numId w:val="2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how Alison’s courses support individuals in advancing to leadership roles.</w:t>
            </w:r>
          </w:p>
          <w:p w:rsidR="004F0EAE" w:rsidRPr="009D7057" w:rsidRDefault="004F0EAE" w:rsidP="005A554D">
            <w:pPr>
              <w:pStyle w:val="NormalWeb"/>
              <w:numPr>
                <w:ilvl w:val="1"/>
                <w:numId w:val="2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career progression metrics, including promotions and salary increases.</w:t>
            </w:r>
          </w:p>
          <w:p w:rsidR="004F0EAE" w:rsidRPr="009D7057" w:rsidRDefault="004F0EAE" w:rsidP="005A554D">
            <w:pPr>
              <w:pStyle w:val="NormalWeb"/>
              <w:numPr>
                <w:ilvl w:val="0"/>
                <w:numId w:val="2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Adaptability to Industry Trends</w:t>
            </w:r>
          </w:p>
          <w:p w:rsidR="004F0EAE" w:rsidRPr="009D7057" w:rsidRDefault="004F0EAE" w:rsidP="005A554D">
            <w:pPr>
              <w:pStyle w:val="NormalWeb"/>
              <w:numPr>
                <w:ilvl w:val="1"/>
                <w:numId w:val="2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Alison’s course offerings prepare learners for emerging industries like renewable energy or AI development.</w:t>
            </w:r>
          </w:p>
          <w:p w:rsidR="004F0EAE" w:rsidRPr="009D7057" w:rsidRDefault="004F0EAE" w:rsidP="005A554D">
            <w:pPr>
              <w:pStyle w:val="NormalWeb"/>
              <w:numPr>
                <w:ilvl w:val="1"/>
                <w:numId w:val="2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job placements in future-forward sectors.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Learning Effectiveness</w:t>
            </w:r>
          </w:p>
          <w:p w:rsidR="004F0EAE" w:rsidRPr="009D7057" w:rsidRDefault="004F0EAE" w:rsidP="005A554D">
            <w:pPr>
              <w:pStyle w:val="NormalWeb"/>
              <w:numPr>
                <w:ilvl w:val="0"/>
                <w:numId w:val="2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of Self-Paced Learning</w:t>
            </w:r>
          </w:p>
          <w:p w:rsidR="004F0EAE" w:rsidRPr="009D7057" w:rsidRDefault="004F0EAE" w:rsidP="005A554D">
            <w:pPr>
              <w:pStyle w:val="NormalWeb"/>
              <w:numPr>
                <w:ilvl w:val="1"/>
                <w:numId w:val="2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Compare learning outcomes from Alison’s self-paced model to traditional structured learning formats.</w:t>
            </w:r>
          </w:p>
          <w:p w:rsidR="004F0EAE" w:rsidRPr="009D7057" w:rsidRDefault="004F0EAE" w:rsidP="005A554D">
            <w:pPr>
              <w:pStyle w:val="NormalWeb"/>
              <w:numPr>
                <w:ilvl w:val="1"/>
                <w:numId w:val="2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learner engagement and completion rates.</w:t>
            </w:r>
          </w:p>
          <w:p w:rsidR="004F0EAE" w:rsidRPr="009D7057" w:rsidRDefault="004F0EAE" w:rsidP="005A554D">
            <w:pPr>
              <w:pStyle w:val="NormalWeb"/>
              <w:numPr>
                <w:ilvl w:val="0"/>
                <w:numId w:val="2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Global Reach and Accessibility</w:t>
            </w:r>
          </w:p>
          <w:p w:rsidR="004F0EAE" w:rsidRPr="009D7057" w:rsidRDefault="004F0EAE" w:rsidP="005A554D">
            <w:pPr>
              <w:pStyle w:val="NormalWeb"/>
              <w:numPr>
                <w:ilvl w:val="1"/>
                <w:numId w:val="2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how Alison’s platform enables learning in regions with limited access to traditional education.</w:t>
            </w:r>
          </w:p>
          <w:p w:rsidR="004F0EAE" w:rsidRPr="009D7057" w:rsidRDefault="004F0EAE" w:rsidP="005A554D">
            <w:pPr>
              <w:pStyle w:val="NormalWeb"/>
              <w:numPr>
                <w:ilvl w:val="1"/>
                <w:numId w:val="2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the platform’s impact on skill development in underserved communities.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6" w:name="_Toc193722472"/>
            <w:r w:rsidRPr="009D7057">
              <w:rPr>
                <w:rStyle w:val="Strong"/>
                <w:b w:val="0"/>
                <w:bCs w:val="0"/>
                <w:sz w:val="24"/>
                <w:szCs w:val="24"/>
              </w:rPr>
              <w:t>Innovative Topics to Explore</w:t>
            </w:r>
            <w:bookmarkEnd w:id="156"/>
          </w:p>
          <w:p w:rsidR="004F0EAE" w:rsidRPr="009D7057" w:rsidRDefault="004F0EAE" w:rsidP="005A554D">
            <w:pPr>
              <w:pStyle w:val="NormalWeb"/>
              <w:numPr>
                <w:ilvl w:val="0"/>
                <w:numId w:val="2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Blended Career Pathways:</w:t>
            </w:r>
          </w:p>
          <w:p w:rsidR="004F0EAE" w:rsidRPr="009D7057" w:rsidRDefault="004F0EAE" w:rsidP="005A554D">
            <w:pPr>
              <w:pStyle w:val="NormalWeb"/>
              <w:numPr>
                <w:ilvl w:val="1"/>
                <w:numId w:val="2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Combine Alison’s online modules with hands-on training (e.g., internships or apprenticeships) to evaluate hybrid learning effectiveness.</w:t>
            </w:r>
          </w:p>
          <w:p w:rsidR="004F0EAE" w:rsidRPr="009D7057" w:rsidRDefault="004F0EAE" w:rsidP="005A554D">
            <w:pPr>
              <w:pStyle w:val="NormalWeb"/>
              <w:numPr>
                <w:ilvl w:val="0"/>
                <w:numId w:val="2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Language Learning for Global Careers:</w:t>
            </w:r>
          </w:p>
          <w:p w:rsidR="004F0EAE" w:rsidRPr="009D7057" w:rsidRDefault="004F0EAE" w:rsidP="005A554D">
            <w:pPr>
              <w:pStyle w:val="NormalWeb"/>
              <w:numPr>
                <w:ilvl w:val="1"/>
                <w:numId w:val="2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the role of Alison’s language courses in preparing learners for international job markets.</w:t>
            </w:r>
          </w:p>
          <w:p w:rsidR="004F0EAE" w:rsidRPr="009D7057" w:rsidRDefault="004F0EAE" w:rsidP="005A554D">
            <w:pPr>
              <w:pStyle w:val="NormalWeb"/>
              <w:numPr>
                <w:ilvl w:val="0"/>
                <w:numId w:val="2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Alison and Emerging Technologies:</w:t>
            </w:r>
          </w:p>
          <w:p w:rsidR="004F0EAE" w:rsidRPr="009D7057" w:rsidRDefault="004F0EAE" w:rsidP="005A554D">
            <w:pPr>
              <w:numPr>
                <w:ilvl w:val="1"/>
                <w:numId w:val="277"/>
              </w:numPr>
              <w:spacing w:beforeAutospacing="1" w:afterAutospacing="1"/>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1.30.1 e intersection of DHET's NATED and NCV programs, UCPD (Unit for Continuing Professional Development), and electrical engineering provides a solid framework for education, skills development, and innovation. Adding experimental approaches in areas such as assessment methods, engineering applications, and career readiness creates opportunities to enhance outcomes. Here's a structured overview and experimental topic ideas involving the use of "exempters" and marking answer sheets in electrical engineering education: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7" w:name="_Toc193722473"/>
            <w:r w:rsidRPr="009D7057">
              <w:rPr>
                <w:rStyle w:val="Strong"/>
                <w:b w:val="0"/>
                <w:bCs w:val="0"/>
                <w:sz w:val="24"/>
                <w:szCs w:val="24"/>
              </w:rPr>
              <w:t>Background</w:t>
            </w:r>
            <w:bookmarkEnd w:id="157"/>
          </w:p>
          <w:p w:rsidR="004F0EAE" w:rsidRPr="009D7057" w:rsidRDefault="004F0EAE" w:rsidP="005A554D">
            <w:pPr>
              <w:pStyle w:val="NormalWeb"/>
              <w:numPr>
                <w:ilvl w:val="0"/>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and Technical Education:</w:t>
            </w:r>
          </w:p>
          <w:p w:rsidR="004F0EAE" w:rsidRPr="009D7057" w:rsidRDefault="004F0EAE" w:rsidP="005A554D">
            <w:pPr>
              <w:pStyle w:val="NormalWeb"/>
              <w:numPr>
                <w:ilvl w:val="1"/>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(National Accredited Technical Education Diploma):</w:t>
            </w:r>
            <w:r w:rsidRPr="009D7057">
              <w:rPr>
                <w:rFonts w:asciiTheme="majorHAnsi" w:hAnsiTheme="majorHAnsi"/>
              </w:rPr>
              <w:t xml:space="preserve"> Offers levels N1-N6, focusing on both theoretical and practical skills in fields like electrical engineering, mechanics, and construction.</w:t>
            </w:r>
          </w:p>
          <w:p w:rsidR="004F0EAE" w:rsidRPr="009D7057" w:rsidRDefault="004F0EAE" w:rsidP="005A554D">
            <w:pPr>
              <w:pStyle w:val="NormalWeb"/>
              <w:numPr>
                <w:ilvl w:val="1"/>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NCV (National Certificate Vocational):</w:t>
            </w:r>
            <w:r w:rsidRPr="009D7057">
              <w:rPr>
                <w:rFonts w:asciiTheme="majorHAnsi" w:hAnsiTheme="majorHAnsi"/>
              </w:rPr>
              <w:t xml:space="preserve"> Provides vocational training for secondary-level learners (grades 10-12), preparing them for hands-on roles in fields like electrical systems and technology.</w:t>
            </w:r>
          </w:p>
          <w:p w:rsidR="004F0EAE" w:rsidRPr="009D7057" w:rsidRDefault="004F0EAE" w:rsidP="005A554D">
            <w:pPr>
              <w:pStyle w:val="NormalWeb"/>
              <w:numPr>
                <w:ilvl w:val="0"/>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UCPD (Unit for Continuing Professional Development):</w:t>
            </w:r>
          </w:p>
          <w:p w:rsidR="004F0EAE" w:rsidRPr="009D7057" w:rsidRDefault="004F0EAE" w:rsidP="005A554D">
            <w:pPr>
              <w:pStyle w:val="NormalWeb"/>
              <w:numPr>
                <w:ilvl w:val="1"/>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upskilling professionals in technical fields, such as electrical engineering, through advanced training and certification.</w:t>
            </w:r>
          </w:p>
          <w:p w:rsidR="004F0EAE" w:rsidRPr="009D7057" w:rsidRDefault="004F0EAE" w:rsidP="005A554D">
            <w:pPr>
              <w:pStyle w:val="NormalWeb"/>
              <w:numPr>
                <w:ilvl w:val="1"/>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Often integrates industry-relevant technologies like IoT, AI applications in energy systems, and renewable energy solutions.</w:t>
            </w:r>
          </w:p>
          <w:p w:rsidR="004F0EAE" w:rsidRPr="009D7057" w:rsidRDefault="004F0EAE" w:rsidP="005A554D">
            <w:pPr>
              <w:pStyle w:val="NormalWeb"/>
              <w:numPr>
                <w:ilvl w:val="0"/>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Engineering Examinations:</w:t>
            </w:r>
          </w:p>
          <w:p w:rsidR="004F0EAE" w:rsidRPr="009D7057" w:rsidRDefault="004F0EAE" w:rsidP="005A554D">
            <w:pPr>
              <w:pStyle w:val="NormalWeb"/>
              <w:numPr>
                <w:ilvl w:val="1"/>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Assessment in NATED and NCV programs typically includes both theoretical evaluations and practical exercises.</w:t>
            </w:r>
          </w:p>
          <w:p w:rsidR="004F0EAE" w:rsidRPr="009D7057" w:rsidRDefault="004F0EAE" w:rsidP="005A554D">
            <w:pPr>
              <w:pStyle w:val="NormalWeb"/>
              <w:numPr>
                <w:ilvl w:val="1"/>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Marking answer sheets, especially in technical exams, involves assessing the accuracy of calculations, configurations, and the application of engineering principles.</w:t>
            </w:r>
          </w:p>
          <w:p w:rsidR="004F0EAE" w:rsidRPr="009D7057" w:rsidRDefault="004F0EAE" w:rsidP="005A554D">
            <w:pPr>
              <w:pStyle w:val="NormalWeb"/>
              <w:numPr>
                <w:ilvl w:val="0"/>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Role of Exempters in Evaluation:</w:t>
            </w:r>
          </w:p>
          <w:p w:rsidR="004F0EAE" w:rsidRPr="009D7057" w:rsidRDefault="004F0EAE" w:rsidP="005A554D">
            <w:pPr>
              <w:pStyle w:val="NormalWeb"/>
              <w:numPr>
                <w:ilvl w:val="1"/>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"Exempters" (possibly referring to automatic grading systems or processes for exempting errors) can simplify the marking of complex engineering calculations, circuit designs, and material configurations.</w:t>
            </w:r>
          </w:p>
          <w:p w:rsidR="004F0EAE" w:rsidRPr="009D7057" w:rsidRDefault="004F0EAE" w:rsidP="005A554D">
            <w:pPr>
              <w:pStyle w:val="NormalWeb"/>
              <w:numPr>
                <w:ilvl w:val="1"/>
                <w:numId w:val="2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They play a crucial role in maintaining accuracy and fairness, while reducing the manual workload for examiners.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8" w:name="_Toc193722474"/>
            <w:r w:rsidRPr="009D7057">
              <w:rPr>
                <w:rStyle w:val="Strong"/>
                <w:b w:val="0"/>
                <w:bCs w:val="0"/>
                <w:sz w:val="24"/>
                <w:szCs w:val="24"/>
              </w:rPr>
              <w:t>Experimental Topics</w:t>
            </w:r>
            <w:bookmarkEnd w:id="158"/>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Exam Assessment Methods</w:t>
            </w:r>
          </w:p>
          <w:p w:rsidR="004F0EAE" w:rsidRPr="009D7057" w:rsidRDefault="004F0EAE" w:rsidP="005A554D">
            <w:pPr>
              <w:pStyle w:val="NormalWeb"/>
              <w:numPr>
                <w:ilvl w:val="0"/>
                <w:numId w:val="2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Automated Marking of Answer Sheets</w:t>
            </w:r>
          </w:p>
          <w:p w:rsidR="004F0EAE" w:rsidRPr="009D7057" w:rsidRDefault="004F0EAE" w:rsidP="005A554D">
            <w:pPr>
              <w:pStyle w:val="NormalWeb"/>
              <w:numPr>
                <w:ilvl w:val="1"/>
                <w:numId w:val="2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the accuracy and efficiency of automated systems in grading theoretical and practical electrical engineering exams.</w:t>
            </w:r>
          </w:p>
          <w:p w:rsidR="004F0EAE" w:rsidRPr="009D7057" w:rsidRDefault="004F0EAE" w:rsidP="005A554D">
            <w:pPr>
              <w:pStyle w:val="NormalWeb"/>
              <w:numPr>
                <w:ilvl w:val="1"/>
                <w:numId w:val="2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results with manual marking to ensure consistency and reliability.</w:t>
            </w:r>
          </w:p>
          <w:p w:rsidR="004F0EAE" w:rsidRPr="009D7057" w:rsidRDefault="004F0EAE" w:rsidP="005A554D">
            <w:pPr>
              <w:pStyle w:val="NormalWeb"/>
              <w:numPr>
                <w:ilvl w:val="0"/>
                <w:numId w:val="2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Error Tolerance Levels in Engineering Calculations</w:t>
            </w:r>
          </w:p>
          <w:p w:rsidR="004F0EAE" w:rsidRPr="009D7057" w:rsidRDefault="004F0EAE" w:rsidP="005A554D">
            <w:pPr>
              <w:pStyle w:val="NormalWeb"/>
              <w:numPr>
                <w:ilvl w:val="1"/>
                <w:numId w:val="2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the impact of "exempted" minor calculation errors on overall grading outcomes.</w:t>
            </w:r>
          </w:p>
          <w:p w:rsidR="004F0EAE" w:rsidRPr="009D7057" w:rsidRDefault="004F0EAE" w:rsidP="005A554D">
            <w:pPr>
              <w:pStyle w:val="NormalWeb"/>
              <w:numPr>
                <w:ilvl w:val="1"/>
                <w:numId w:val="2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Study how error thresholds can be optimized without compromising the integrity of assessments.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Training and Professional Development</w:t>
            </w:r>
          </w:p>
          <w:p w:rsidR="004F0EAE" w:rsidRPr="009D7057" w:rsidRDefault="004F0EAE" w:rsidP="005A554D">
            <w:pPr>
              <w:pStyle w:val="NormalWeb"/>
              <w:numPr>
                <w:ilvl w:val="0"/>
                <w:numId w:val="2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UCPD Programs for Advanced Marking Techniques</w:t>
            </w:r>
          </w:p>
          <w:p w:rsidR="004F0EAE" w:rsidRPr="009D7057" w:rsidRDefault="004F0EAE" w:rsidP="005A554D">
            <w:pPr>
              <w:pStyle w:val="NormalWeb"/>
              <w:numPr>
                <w:ilvl w:val="1"/>
                <w:numId w:val="2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how UCPD training for educators in using digital exempters enhances grading accuracy.</w:t>
            </w:r>
          </w:p>
          <w:p w:rsidR="004F0EAE" w:rsidRPr="009D7057" w:rsidRDefault="004F0EAE" w:rsidP="005A554D">
            <w:pPr>
              <w:pStyle w:val="NormalWeb"/>
              <w:numPr>
                <w:ilvl w:val="1"/>
                <w:numId w:val="2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improvements in the speed and precision of assessments.</w:t>
            </w:r>
          </w:p>
          <w:p w:rsidR="004F0EAE" w:rsidRPr="009D7057" w:rsidRDefault="004F0EAE" w:rsidP="005A554D">
            <w:pPr>
              <w:pStyle w:val="NormalWeb"/>
              <w:numPr>
                <w:ilvl w:val="0"/>
                <w:numId w:val="2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Skill Transfer Through Adaptive Learning Tools</w:t>
            </w:r>
          </w:p>
          <w:p w:rsidR="004F0EAE" w:rsidRPr="009D7057" w:rsidRDefault="004F0EAE" w:rsidP="005A554D">
            <w:pPr>
              <w:pStyle w:val="NormalWeb"/>
              <w:numPr>
                <w:ilvl w:val="1"/>
                <w:numId w:val="2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the effectiveness of adaptive learning platforms in preparing learners for technical engineering assessments.</w:t>
            </w:r>
          </w:p>
          <w:p w:rsidR="004F0EAE" w:rsidRPr="009D7057" w:rsidRDefault="004F0EAE" w:rsidP="005A554D">
            <w:pPr>
              <w:pStyle w:val="NormalWeb"/>
              <w:numPr>
                <w:ilvl w:val="1"/>
                <w:numId w:val="2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knowledge retention between traditional study methods and adaptive software.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Engineering Applications in Exams</w:t>
            </w:r>
          </w:p>
          <w:p w:rsidR="004F0EAE" w:rsidRPr="009D7057" w:rsidRDefault="004F0EAE" w:rsidP="005A554D">
            <w:pPr>
              <w:pStyle w:val="NormalWeb"/>
              <w:numPr>
                <w:ilvl w:val="0"/>
                <w:numId w:val="2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Practical Assessment of Circuit Configurations</w:t>
            </w:r>
          </w:p>
          <w:p w:rsidR="004F0EAE" w:rsidRPr="009D7057" w:rsidRDefault="004F0EAE" w:rsidP="005A554D">
            <w:pPr>
              <w:pStyle w:val="NormalWeb"/>
              <w:numPr>
                <w:ilvl w:val="1"/>
                <w:numId w:val="2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practical exams where learners design circuits, with results evaluated by automated or semi-automated exempters.</w:t>
            </w:r>
          </w:p>
          <w:p w:rsidR="004F0EAE" w:rsidRPr="009D7057" w:rsidRDefault="004F0EAE" w:rsidP="005A554D">
            <w:pPr>
              <w:pStyle w:val="NormalWeb"/>
              <w:numPr>
                <w:ilvl w:val="1"/>
                <w:numId w:val="2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learner proficiency in circuit optimization and fault detection.</w:t>
            </w:r>
          </w:p>
          <w:p w:rsidR="004F0EAE" w:rsidRPr="009D7057" w:rsidRDefault="004F0EAE" w:rsidP="005A554D">
            <w:pPr>
              <w:pStyle w:val="NormalWeb"/>
              <w:numPr>
                <w:ilvl w:val="0"/>
                <w:numId w:val="2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Material Selection and System Design in Assessment</w:t>
            </w:r>
          </w:p>
          <w:p w:rsidR="004F0EAE" w:rsidRPr="009D7057" w:rsidRDefault="004F0EAE" w:rsidP="005A554D">
            <w:pPr>
              <w:pStyle w:val="NormalWeb"/>
              <w:numPr>
                <w:ilvl w:val="1"/>
                <w:numId w:val="2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Include tasks requiring the analysis of material properties (e.g., conductors, insulators) in marking schemes.</w:t>
            </w:r>
          </w:p>
          <w:p w:rsidR="004F0EAE" w:rsidRPr="009D7057" w:rsidRDefault="004F0EAE" w:rsidP="005A554D">
            <w:pPr>
              <w:pStyle w:val="NormalWeb"/>
              <w:numPr>
                <w:ilvl w:val="1"/>
                <w:numId w:val="2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the ability of learners to justify their choices based on energy efficiency and safety criteria.</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59" w:name="_Toc193722475"/>
            <w:r w:rsidRPr="009D7057">
              <w:rPr>
                <w:rStyle w:val="Strong"/>
                <w:b w:val="0"/>
                <w:bCs w:val="0"/>
                <w:sz w:val="24"/>
                <w:szCs w:val="24"/>
              </w:rPr>
              <w:t>Innovative Topics in Assessment and Engineering</w:t>
            </w:r>
            <w:bookmarkEnd w:id="159"/>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Use of IoT for Practical Exams</w:t>
            </w:r>
          </w:p>
          <w:p w:rsidR="004F0EAE" w:rsidRPr="009D7057" w:rsidRDefault="004F0EAE" w:rsidP="005A554D">
            <w:pPr>
              <w:pStyle w:val="NormalWeb"/>
              <w:numPr>
                <w:ilvl w:val="0"/>
                <w:numId w:val="2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Integrate IoT-based devices into practical exams to capture real-time data from circuit operations.</w:t>
            </w:r>
          </w:p>
          <w:p w:rsidR="004F0EAE" w:rsidRPr="009D7057" w:rsidRDefault="004F0EAE" w:rsidP="005A554D">
            <w:pPr>
              <w:pStyle w:val="NormalWeb"/>
              <w:numPr>
                <w:ilvl w:val="0"/>
                <w:numId w:val="2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Use data analytics tools to evaluate system performance designed by learners.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AI in Marking and Grading Systems</w:t>
            </w:r>
          </w:p>
          <w:p w:rsidR="004F0EAE" w:rsidRPr="009D7057" w:rsidRDefault="004F0EAE" w:rsidP="005A554D">
            <w:pPr>
              <w:pStyle w:val="NormalWeb"/>
              <w:numPr>
                <w:ilvl w:val="0"/>
                <w:numId w:val="2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Leverage AI-driven marking systems to assess open-ended answers and engineering diagrams.</w:t>
            </w:r>
          </w:p>
          <w:p w:rsidR="004F0EAE" w:rsidRPr="009D7057" w:rsidRDefault="004F0EAE" w:rsidP="005A554D">
            <w:pPr>
              <w:pStyle w:val="NormalWeb"/>
              <w:numPr>
                <w:ilvl w:val="0"/>
                <w:numId w:val="2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improvements in subjective and objective assessment accuracy.</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Standardization of Assessment Tools</w:t>
            </w:r>
          </w:p>
          <w:p w:rsidR="004F0EAE" w:rsidRPr="009D7057" w:rsidRDefault="004F0EAE" w:rsidP="005A554D">
            <w:pPr>
              <w:pStyle w:val="NormalWeb"/>
              <w:numPr>
                <w:ilvl w:val="0"/>
                <w:numId w:val="2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standardized templates for marking answer sheets across different institutions offering NATED and NCV programs.</w:t>
            </w:r>
          </w:p>
          <w:p w:rsidR="004F0EAE" w:rsidRPr="009D7057" w:rsidRDefault="004F0EAE" w:rsidP="005A554D">
            <w:pPr>
              <w:pStyle w:val="NormalWeb"/>
              <w:numPr>
                <w:ilvl w:val="0"/>
                <w:numId w:val="2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Ensure consistency in grading practices while accounting for institution-specific variations.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 and derived calculations for a material cone, when intersecting with the goals of DHET's NATED and NCV programs, UCPD initiatives, and electrical engineering, provide an intriguing exploration of education, assessment, and real-world applications. Here’s a deeper dive into how these concepts can blend to enhance outcomes: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0" w:name="_Toc193722476"/>
            <w:r w:rsidRPr="009D7057">
              <w:rPr>
                <w:rStyle w:val="Strong"/>
                <w:b w:val="0"/>
                <w:bCs w:val="0"/>
                <w:sz w:val="24"/>
                <w:szCs w:val="24"/>
              </w:rPr>
              <w:t>Integral and Derived Calculations in Material Cone Applications</w:t>
            </w:r>
            <w:bookmarkEnd w:id="160"/>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Volume of a Material Cone (Theoretical Basis)</w:t>
            </w:r>
          </w:p>
          <w:p w:rsidR="004F0EAE" w:rsidRPr="009D7057" w:rsidRDefault="004F0EAE" w:rsidP="005A554D">
            <w:pPr>
              <w:pStyle w:val="NormalWeb"/>
              <w:numPr>
                <w:ilvl w:val="0"/>
                <w:numId w:val="2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Integral Calculation:</w:t>
            </w:r>
            <w:r w:rsidRPr="009D7057">
              <w:rPr>
                <w:rFonts w:asciiTheme="majorHAnsi" w:hAnsiTheme="majorHAnsi"/>
              </w:rPr>
              <w:t xml:space="preserve"> The volume (VV) of a cone can be derived using: $$V = \int_0^h \pi \left(\frac{r}{h}z\right)^2 \, dz$$</w:t>
            </w:r>
          </w:p>
          <w:p w:rsidR="004F0EAE" w:rsidRPr="009D7057" w:rsidRDefault="004F0EAE" w:rsidP="005A554D">
            <w:pPr>
              <w:pStyle w:val="NormalWeb"/>
              <w:numPr>
                <w:ilvl w:val="1"/>
                <w:numId w:val="2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rr: Base radius of the cone.</w:t>
            </w:r>
          </w:p>
          <w:p w:rsidR="004F0EAE" w:rsidRPr="009D7057" w:rsidRDefault="004F0EAE" w:rsidP="005A554D">
            <w:pPr>
              <w:pStyle w:val="NormalWeb"/>
              <w:numPr>
                <w:ilvl w:val="1"/>
                <w:numId w:val="2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hh: Height of the cone.</w:t>
            </w:r>
          </w:p>
          <w:p w:rsidR="004F0EAE" w:rsidRPr="009D7057" w:rsidRDefault="004F0EAE" w:rsidP="005A554D">
            <w:pPr>
              <w:pStyle w:val="NormalWeb"/>
              <w:numPr>
                <w:ilvl w:val="1"/>
                <w:numId w:val="2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Derived Formula:</w:t>
            </w:r>
            <w:r w:rsidRPr="009D7057">
              <w:rPr>
                <w:rFonts w:asciiTheme="majorHAnsi" w:hAnsiTheme="majorHAnsi"/>
              </w:rPr>
              <w:t xml:space="preserve"> Using the integral: $$V = \frac{1}{3} \pi r^2 h$$</w:t>
            </w:r>
          </w:p>
          <w:p w:rsidR="004F0EAE" w:rsidRPr="009D7057" w:rsidRDefault="004F0EAE" w:rsidP="005A554D">
            <w:pPr>
              <w:pStyle w:val="NormalWeb"/>
              <w:numPr>
                <w:ilvl w:val="1"/>
                <w:numId w:val="2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Learners in NATED programs can calculate material requirements for projects, such as conical components in electrical insulators.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Surface Area of a Material Cone</w:t>
            </w:r>
          </w:p>
          <w:p w:rsidR="004F0EAE" w:rsidRPr="009D7057" w:rsidRDefault="004F0EAE" w:rsidP="005A554D">
            <w:pPr>
              <w:pStyle w:val="NormalWeb"/>
              <w:numPr>
                <w:ilvl w:val="0"/>
                <w:numId w:val="2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Integral Calculation:</w:t>
            </w:r>
            <w:r w:rsidRPr="009D7057">
              <w:rPr>
                <w:rFonts w:asciiTheme="majorHAnsi" w:hAnsiTheme="majorHAnsi"/>
              </w:rPr>
              <w:t xml:space="preserve"> The surface area (AA) of a cone, excluding the base, is given by: $$A = \int_0^{2\pi} \int_0^L r \, dL \, d\theta$$</w:t>
            </w:r>
          </w:p>
          <w:p w:rsidR="004F0EAE" w:rsidRPr="009D7057" w:rsidRDefault="004F0EAE" w:rsidP="005A554D">
            <w:pPr>
              <w:pStyle w:val="NormalWeb"/>
              <w:numPr>
                <w:ilvl w:val="1"/>
                <w:numId w:val="2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rr: Radius, LL: Slant height.</w:t>
            </w:r>
          </w:p>
          <w:p w:rsidR="004F0EAE" w:rsidRPr="009D7057" w:rsidRDefault="004F0EAE" w:rsidP="005A554D">
            <w:pPr>
              <w:pStyle w:val="NormalWeb"/>
              <w:numPr>
                <w:ilvl w:val="1"/>
                <w:numId w:val="2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Derived Formula:</w:t>
            </w:r>
            <w:r w:rsidRPr="009D7057">
              <w:rPr>
                <w:rFonts w:asciiTheme="majorHAnsi" w:hAnsiTheme="majorHAnsi"/>
              </w:rPr>
              <w:t xml:space="preserve"> $$A = \pi r \sqrt{r^2 + h^2}$$</w:t>
            </w:r>
          </w:p>
          <w:p w:rsidR="004F0EAE" w:rsidRPr="009D7057" w:rsidRDefault="004F0EAE" w:rsidP="005A554D">
            <w:pPr>
              <w:pStyle w:val="NormalWeb"/>
              <w:numPr>
                <w:ilvl w:val="1"/>
                <w:numId w:val="2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Useful in projects to determine the conductive material needed for electrical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1" w:name="_Toc193722477"/>
            <w:r w:rsidRPr="009D7057">
              <w:rPr>
                <w:rStyle w:val="Strong"/>
                <w:b w:val="0"/>
                <w:bCs w:val="0"/>
                <w:sz w:val="24"/>
                <w:szCs w:val="24"/>
              </w:rPr>
              <w:t>Experimental Topics Using Material Cone Calculations</w:t>
            </w:r>
            <w:bookmarkEnd w:id="161"/>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Application in Electrical Insulator Design</w:t>
            </w:r>
          </w:p>
          <w:p w:rsidR="004F0EAE" w:rsidRPr="009D7057" w:rsidRDefault="004F0EAE" w:rsidP="005A554D">
            <w:pPr>
              <w:pStyle w:val="NormalWeb"/>
              <w:numPr>
                <w:ilvl w:val="0"/>
                <w:numId w:val="2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Calculate the optimal cone size for electrical insulators to minimize material cost while maximizing performance.</w:t>
            </w:r>
          </w:p>
          <w:p w:rsidR="004F0EAE" w:rsidRPr="009D7057" w:rsidRDefault="004F0EAE" w:rsidP="005A554D">
            <w:pPr>
              <w:pStyle w:val="NormalWeb"/>
              <w:numPr>
                <w:ilvl w:val="0"/>
                <w:numId w:val="2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trade-offs between material volume and insulation effectiveness.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Heat Dissipation in Conical Components</w:t>
            </w:r>
          </w:p>
          <w:p w:rsidR="004F0EAE" w:rsidRPr="009D7057" w:rsidRDefault="004F0EAE" w:rsidP="005A554D">
            <w:pPr>
              <w:pStyle w:val="NormalWeb"/>
              <w:numPr>
                <w:ilvl w:val="0"/>
                <w:numId w:val="2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how cone-shaped materials dissipate heat in electrical circuits.</w:t>
            </w:r>
          </w:p>
          <w:p w:rsidR="004F0EAE" w:rsidRPr="009D7057" w:rsidRDefault="004F0EAE" w:rsidP="005A554D">
            <w:pPr>
              <w:pStyle w:val="NormalWeb"/>
              <w:numPr>
                <w:ilvl w:val="0"/>
                <w:numId w:val="2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Heat dissipation can be evaluated using: $$Q = \int_0^h \pi \left(\frac{r}{h}z\right)^2 k \Delta T \, dz$$</w:t>
            </w:r>
          </w:p>
          <w:p w:rsidR="004F0EAE" w:rsidRPr="009D7057" w:rsidRDefault="004F0EAE" w:rsidP="005A554D">
            <w:pPr>
              <w:pStyle w:val="NormalWeb"/>
              <w:numPr>
                <w:ilvl w:val="1"/>
                <w:numId w:val="2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kk: Thermal conductivity, ΔT\Delta T: Temperature gradient.</w:t>
            </w:r>
          </w:p>
          <w:p w:rsidR="004F0EAE" w:rsidRPr="009D7057" w:rsidRDefault="004F0EAE" w:rsidP="005A554D">
            <w:pPr>
              <w:pStyle w:val="NormalWeb"/>
              <w:numPr>
                <w:ilvl w:val="0"/>
                <w:numId w:val="2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Train learners to understand thermal modeling in practical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2" w:name="_Toc193722478"/>
            <w:r w:rsidRPr="009D7057">
              <w:rPr>
                <w:rStyle w:val="Strong"/>
                <w:b w:val="0"/>
                <w:bCs w:val="0"/>
                <w:sz w:val="24"/>
                <w:szCs w:val="24"/>
              </w:rPr>
              <w:t>Integration with UCPD and Assessment Tools</w:t>
            </w:r>
            <w:bookmarkEnd w:id="162"/>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Automated Assessment of Cone Calculations</w:t>
            </w:r>
          </w:p>
          <w:p w:rsidR="004F0EAE" w:rsidRPr="009D7057" w:rsidRDefault="004F0EAE" w:rsidP="005A554D">
            <w:pPr>
              <w:pStyle w:val="NormalWeb"/>
              <w:numPr>
                <w:ilvl w:val="0"/>
                <w:numId w:val="2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a digital tool to mark assessments involving material cone calculations.</w:t>
            </w:r>
          </w:p>
          <w:p w:rsidR="004F0EAE" w:rsidRPr="009D7057" w:rsidRDefault="004F0EAE" w:rsidP="005A554D">
            <w:pPr>
              <w:pStyle w:val="NormalWeb"/>
              <w:numPr>
                <w:ilvl w:val="0"/>
                <w:numId w:val="2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the accuracy and efficiency of automated grading (using integrals and derived formulas) versus manual marking.</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Use of IoT Sensors in Practical Cone Applications</w:t>
            </w:r>
          </w:p>
          <w:p w:rsidR="004F0EAE" w:rsidRPr="009D7057" w:rsidRDefault="004F0EAE" w:rsidP="005A554D">
            <w:pPr>
              <w:pStyle w:val="NormalWeb"/>
              <w:numPr>
                <w:ilvl w:val="0"/>
                <w:numId w:val="2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Equip learners with IoT tools to monitor stress or temperature changes in conical electrical components.</w:t>
            </w:r>
          </w:p>
          <w:p w:rsidR="004F0EAE" w:rsidRPr="009D7057" w:rsidRDefault="004F0EAE" w:rsidP="005A554D">
            <w:pPr>
              <w:pStyle w:val="NormalWeb"/>
              <w:numPr>
                <w:ilvl w:val="0"/>
                <w:numId w:val="2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learners’ ability to configure systems based on real-time IoT data.</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3" w:name="_Toc193722479"/>
            <w:r w:rsidRPr="009D7057">
              <w:rPr>
                <w:rStyle w:val="Strong"/>
                <w:b w:val="0"/>
                <w:bCs w:val="0"/>
                <w:sz w:val="24"/>
                <w:szCs w:val="24"/>
              </w:rPr>
              <w:t>Career-Focused Innovation</w:t>
            </w:r>
            <w:bookmarkEnd w:id="163"/>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Preparing Learners for Industry-Specific Roles</w:t>
            </w:r>
          </w:p>
          <w:p w:rsidR="004F0EAE" w:rsidRPr="009D7057" w:rsidRDefault="004F0EAE" w:rsidP="005A554D">
            <w:pPr>
              <w:pStyle w:val="NormalWeb"/>
              <w:numPr>
                <w:ilvl w:val="0"/>
                <w:numId w:val="2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Combine material cone calculations with real-world engineering applications in industries like power distribution (City Power, Eskom) or manufacturing.</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Promoting Advanced Training</w:t>
            </w:r>
          </w:p>
          <w:p w:rsidR="004F0EAE" w:rsidRPr="009D7057" w:rsidRDefault="004F0EAE" w:rsidP="005A554D">
            <w:pPr>
              <w:pStyle w:val="NormalWeb"/>
              <w:numPr>
                <w:ilvl w:val="0"/>
                <w:numId w:val="2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Introduce UCPD modules to deepen knowledge of conical geometries in advanced systems like antennas or transformers.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Addressing issues like irregularities in transcripts, backlogs in certifications (e.g., SITA-linked NN Diplomas), and alignment with SAQA standards in DHET’s NATED and NCV programs requires targeted solutions. Here's a structured overview with experimental topics that can tackle these challenges: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4" w:name="_Toc193722480"/>
            <w:r w:rsidRPr="009D7057">
              <w:rPr>
                <w:rStyle w:val="Strong"/>
                <w:b w:val="0"/>
                <w:bCs w:val="0"/>
                <w:sz w:val="24"/>
                <w:szCs w:val="24"/>
              </w:rPr>
              <w:t>Background</w:t>
            </w:r>
            <w:bookmarkEnd w:id="164"/>
          </w:p>
          <w:p w:rsidR="004F0EAE" w:rsidRPr="009D7057" w:rsidRDefault="004F0EAE" w:rsidP="005A554D">
            <w:pPr>
              <w:pStyle w:val="NormalWeb"/>
              <w:numPr>
                <w:ilvl w:val="0"/>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(Department of Higher Education and Training):</w:t>
            </w:r>
          </w:p>
          <w:p w:rsidR="004F0EAE" w:rsidRPr="009D7057" w:rsidRDefault="004F0EAE" w:rsidP="005A554D">
            <w:pPr>
              <w:pStyle w:val="NormalWeb"/>
              <w:numPr>
                <w:ilvl w:val="1"/>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Manages NATED (National Accredited Technical Education Diploma) and NCV (National Certificate Vocational) programs.</w:t>
            </w:r>
          </w:p>
          <w:p w:rsidR="004F0EAE" w:rsidRPr="009D7057" w:rsidRDefault="004F0EAE" w:rsidP="005A554D">
            <w:pPr>
              <w:pStyle w:val="NormalWeb"/>
              <w:numPr>
                <w:ilvl w:val="1"/>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NATED: Offers technical education in levels N1-N6, combining theory and practical workplace skills in fields like electrical and mechanical engineering.</w:t>
            </w:r>
          </w:p>
          <w:p w:rsidR="004F0EAE" w:rsidRPr="009D7057" w:rsidRDefault="004F0EAE" w:rsidP="005A554D">
            <w:pPr>
              <w:pStyle w:val="NormalWeb"/>
              <w:numPr>
                <w:ilvl w:val="1"/>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NCV: Vocational training for Grades 10–12, emphasizing hands-on career readiness in trades like technology, business, and engineering.</w:t>
            </w:r>
          </w:p>
          <w:p w:rsidR="004F0EAE" w:rsidRPr="009D7057" w:rsidRDefault="004F0EAE" w:rsidP="005A554D">
            <w:pPr>
              <w:pStyle w:val="NormalWeb"/>
              <w:numPr>
                <w:ilvl w:val="0"/>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Transcripts and Irregularities:</w:t>
            </w:r>
          </w:p>
          <w:p w:rsidR="004F0EAE" w:rsidRPr="009D7057" w:rsidRDefault="004F0EAE" w:rsidP="005A554D">
            <w:pPr>
              <w:pStyle w:val="NormalWeb"/>
              <w:numPr>
                <w:ilvl w:val="1"/>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Material Transcripts:</w:t>
            </w:r>
            <w:r w:rsidRPr="009D7057">
              <w:rPr>
                <w:rFonts w:asciiTheme="majorHAnsi" w:hAnsiTheme="majorHAnsi"/>
              </w:rPr>
              <w:t xml:space="preserve"> Errors, omissions, or delays in finalizing transcripts for NATED or NCV graduates disrupt progress.</w:t>
            </w:r>
          </w:p>
          <w:p w:rsidR="004F0EAE" w:rsidRPr="009D7057" w:rsidRDefault="004F0EAE" w:rsidP="005A554D">
            <w:pPr>
              <w:pStyle w:val="NormalWeb"/>
              <w:numPr>
                <w:ilvl w:val="1"/>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Complaints:</w:t>
            </w:r>
            <w:r w:rsidRPr="009D7057">
              <w:rPr>
                <w:rFonts w:asciiTheme="majorHAnsi" w:hAnsiTheme="majorHAnsi"/>
              </w:rPr>
              <w:t xml:space="preserve"> Students and institutions often raise concerns over transcript delays or inaccuracies.</w:t>
            </w:r>
          </w:p>
          <w:p w:rsidR="004F0EAE" w:rsidRPr="009D7057" w:rsidRDefault="004F0EAE" w:rsidP="005A554D">
            <w:pPr>
              <w:pStyle w:val="NormalWeb"/>
              <w:numPr>
                <w:ilvl w:val="0"/>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Backlogs and NN Diplomas:</w:t>
            </w:r>
          </w:p>
          <w:p w:rsidR="004F0EAE" w:rsidRPr="009D7057" w:rsidRDefault="004F0EAE" w:rsidP="005A554D">
            <w:pPr>
              <w:pStyle w:val="NormalWeb"/>
              <w:numPr>
                <w:ilvl w:val="1"/>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Certification delays (e.g., from SITA) create backlogs that hinder students’ career progression.</w:t>
            </w:r>
          </w:p>
          <w:p w:rsidR="004F0EAE" w:rsidRPr="009D7057" w:rsidRDefault="004F0EAE" w:rsidP="005A554D">
            <w:pPr>
              <w:pStyle w:val="NormalWeb"/>
              <w:numPr>
                <w:ilvl w:val="1"/>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NN Diplomas represent an example where procedural inefficiencies impact final certification and workforce entry.</w:t>
            </w:r>
          </w:p>
          <w:p w:rsidR="004F0EAE" w:rsidRPr="009D7057" w:rsidRDefault="004F0EAE" w:rsidP="005A554D">
            <w:pPr>
              <w:pStyle w:val="NormalWeb"/>
              <w:numPr>
                <w:ilvl w:val="0"/>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SAQA and Compliance:</w:t>
            </w:r>
          </w:p>
          <w:p w:rsidR="004F0EAE" w:rsidRPr="009D7057" w:rsidRDefault="004F0EAE" w:rsidP="005A554D">
            <w:pPr>
              <w:pStyle w:val="NormalWeb"/>
              <w:numPr>
                <w:ilvl w:val="1"/>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Ensures qualifications meet national standards through the National Qualifications Framework (NQF).</w:t>
            </w:r>
          </w:p>
          <w:p w:rsidR="004F0EAE" w:rsidRPr="009D7057" w:rsidRDefault="004F0EAE" w:rsidP="005A554D">
            <w:pPr>
              <w:pStyle w:val="NormalWeb"/>
              <w:numPr>
                <w:ilvl w:val="1"/>
                <w:numId w:val="2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Delays in the finalization of SAQA certifications affect educational integrity and recognition.</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5" w:name="_Toc193722481"/>
            <w:r w:rsidRPr="009D7057">
              <w:rPr>
                <w:rStyle w:val="Strong"/>
                <w:b w:val="0"/>
                <w:bCs w:val="0"/>
                <w:sz w:val="24"/>
                <w:szCs w:val="24"/>
              </w:rPr>
              <w:t>Experimental Topics</w:t>
            </w:r>
            <w:bookmarkEnd w:id="165"/>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Addressing Transcript Irregularities</w:t>
            </w:r>
          </w:p>
          <w:p w:rsidR="004F0EAE" w:rsidRPr="009D7057" w:rsidRDefault="004F0EAE" w:rsidP="005A554D">
            <w:pPr>
              <w:pStyle w:val="NormalWeb"/>
              <w:numPr>
                <w:ilvl w:val="0"/>
                <w:numId w:val="2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Automated Transcript Processing</w:t>
            </w:r>
          </w:p>
          <w:p w:rsidR="004F0EAE" w:rsidRPr="009D7057" w:rsidRDefault="004F0EAE" w:rsidP="005A554D">
            <w:pPr>
              <w:pStyle w:val="NormalWeb"/>
              <w:numPr>
                <w:ilvl w:val="1"/>
                <w:numId w:val="2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the impact of digital platforms for automated transcript generation and validation.</w:t>
            </w:r>
          </w:p>
          <w:p w:rsidR="004F0EAE" w:rsidRPr="009D7057" w:rsidRDefault="004F0EAE" w:rsidP="005A554D">
            <w:pPr>
              <w:pStyle w:val="NormalWeb"/>
              <w:numPr>
                <w:ilvl w:val="1"/>
                <w:numId w:val="2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reductions in errors and processing time compared to manual methods.</w:t>
            </w:r>
          </w:p>
          <w:p w:rsidR="004F0EAE" w:rsidRPr="009D7057" w:rsidRDefault="004F0EAE" w:rsidP="005A554D">
            <w:pPr>
              <w:pStyle w:val="NormalWeb"/>
              <w:numPr>
                <w:ilvl w:val="0"/>
                <w:numId w:val="2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Complaint Resolution System</w:t>
            </w:r>
          </w:p>
          <w:p w:rsidR="004F0EAE" w:rsidRPr="009D7057" w:rsidRDefault="004F0EAE" w:rsidP="005A554D">
            <w:pPr>
              <w:pStyle w:val="NormalWeb"/>
              <w:numPr>
                <w:ilvl w:val="1"/>
                <w:numId w:val="2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a centralized portal for tracking and resolving student complaints related to transcripts or diplomas.</w:t>
            </w:r>
          </w:p>
          <w:p w:rsidR="004F0EAE" w:rsidRPr="009D7057" w:rsidRDefault="004F0EAE" w:rsidP="005A554D">
            <w:pPr>
              <w:pStyle w:val="NormalWeb"/>
              <w:numPr>
                <w:ilvl w:val="1"/>
                <w:numId w:val="2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Analyze response times and student satisfaction levels.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Tackling Backlogs in NN Diplomas</w:t>
            </w:r>
          </w:p>
          <w:p w:rsidR="004F0EAE" w:rsidRPr="009D7057" w:rsidRDefault="004F0EAE" w:rsidP="005A554D">
            <w:pPr>
              <w:pStyle w:val="NormalWeb"/>
              <w:numPr>
                <w:ilvl w:val="0"/>
                <w:numId w:val="2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Workflow Optimization for SITA Backlogs</w:t>
            </w:r>
          </w:p>
          <w:p w:rsidR="004F0EAE" w:rsidRPr="009D7057" w:rsidRDefault="004F0EAE" w:rsidP="005A554D">
            <w:pPr>
              <w:pStyle w:val="NormalWeb"/>
              <w:numPr>
                <w:ilvl w:val="1"/>
                <w:numId w:val="2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Pilot streamlined workflows or allocate additional resources to clear certification backlogs.</w:t>
            </w:r>
          </w:p>
          <w:p w:rsidR="004F0EAE" w:rsidRPr="009D7057" w:rsidRDefault="004F0EAE" w:rsidP="005A554D">
            <w:pPr>
              <w:pStyle w:val="NormalWeb"/>
              <w:numPr>
                <w:ilvl w:val="1"/>
                <w:numId w:val="2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processing times before and after workflow adjustments.</w:t>
            </w:r>
          </w:p>
          <w:p w:rsidR="004F0EAE" w:rsidRPr="009D7057" w:rsidRDefault="004F0EAE" w:rsidP="005A554D">
            <w:pPr>
              <w:pStyle w:val="NormalWeb"/>
              <w:numPr>
                <w:ilvl w:val="0"/>
                <w:numId w:val="2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Provisional Certification Recognition</w:t>
            </w:r>
          </w:p>
          <w:p w:rsidR="004F0EAE" w:rsidRPr="009D7057" w:rsidRDefault="004F0EAE" w:rsidP="005A554D">
            <w:pPr>
              <w:pStyle w:val="NormalWeb"/>
              <w:numPr>
                <w:ilvl w:val="1"/>
                <w:numId w:val="2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Introduce provisional certifications for learners impacted by backlogs.</w:t>
            </w:r>
          </w:p>
          <w:p w:rsidR="004F0EAE" w:rsidRPr="009D7057" w:rsidRDefault="004F0EAE" w:rsidP="005A554D">
            <w:pPr>
              <w:pStyle w:val="NormalWeb"/>
              <w:numPr>
                <w:ilvl w:val="1"/>
                <w:numId w:val="2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the impact of provisional documents on employment and career progression.</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Enhancing SAQA Compliance</w:t>
            </w:r>
          </w:p>
          <w:p w:rsidR="004F0EAE" w:rsidRPr="009D7057" w:rsidRDefault="004F0EAE" w:rsidP="005A554D">
            <w:pPr>
              <w:pStyle w:val="NormalWeb"/>
              <w:numPr>
                <w:ilvl w:val="0"/>
                <w:numId w:val="2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Blockchain-Based Certification Verification</w:t>
            </w:r>
          </w:p>
          <w:p w:rsidR="004F0EAE" w:rsidRPr="009D7057" w:rsidRDefault="004F0EAE" w:rsidP="005A554D">
            <w:pPr>
              <w:pStyle w:val="NormalWeb"/>
              <w:numPr>
                <w:ilvl w:val="1"/>
                <w:numId w:val="2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Implement blockchain technology to securely verify and finalize SAQA certifications.</w:t>
            </w:r>
          </w:p>
          <w:p w:rsidR="004F0EAE" w:rsidRPr="009D7057" w:rsidRDefault="004F0EAE" w:rsidP="005A554D">
            <w:pPr>
              <w:pStyle w:val="NormalWeb"/>
              <w:numPr>
                <w:ilvl w:val="1"/>
                <w:numId w:val="2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traditional verification timelines with blockchain-enabled processes.</w:t>
            </w:r>
          </w:p>
          <w:p w:rsidR="004F0EAE" w:rsidRPr="009D7057" w:rsidRDefault="004F0EAE" w:rsidP="005A554D">
            <w:pPr>
              <w:pStyle w:val="NormalWeb"/>
              <w:numPr>
                <w:ilvl w:val="0"/>
                <w:numId w:val="2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Impact Assessment of Certification Delays</w:t>
            </w:r>
          </w:p>
          <w:p w:rsidR="004F0EAE" w:rsidRPr="009D7057" w:rsidRDefault="004F0EAE" w:rsidP="005A554D">
            <w:pPr>
              <w:pStyle w:val="NormalWeb"/>
              <w:numPr>
                <w:ilvl w:val="1"/>
                <w:numId w:val="2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Study the impact of delayed certifications on graduate employment rates.</w:t>
            </w:r>
          </w:p>
          <w:p w:rsidR="004F0EAE" w:rsidRPr="009D7057" w:rsidRDefault="004F0EAE" w:rsidP="005A554D">
            <w:pPr>
              <w:pStyle w:val="NormalWeb"/>
              <w:numPr>
                <w:ilvl w:val="1"/>
                <w:numId w:val="2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Identify industries most affected by backlog challenges and propose priority resolutions.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6" w:name="_Toc193722482"/>
            <w:r w:rsidRPr="009D7057">
              <w:rPr>
                <w:rStyle w:val="Strong"/>
                <w:b w:val="0"/>
                <w:bCs w:val="0"/>
                <w:sz w:val="24"/>
                <w:szCs w:val="24"/>
              </w:rPr>
              <w:t>Innovative Solutions</w:t>
            </w:r>
            <w:bookmarkEnd w:id="166"/>
          </w:p>
          <w:p w:rsidR="004F0EAE" w:rsidRPr="009D7057" w:rsidRDefault="004F0EAE" w:rsidP="005A554D">
            <w:pPr>
              <w:pStyle w:val="NormalWeb"/>
              <w:numPr>
                <w:ilvl w:val="0"/>
                <w:numId w:val="2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Standardized Transcript Templates:</w:t>
            </w:r>
          </w:p>
          <w:p w:rsidR="004F0EAE" w:rsidRPr="009D7057" w:rsidRDefault="004F0EAE" w:rsidP="005A554D">
            <w:pPr>
              <w:pStyle w:val="NormalWeb"/>
              <w:numPr>
                <w:ilvl w:val="1"/>
                <w:numId w:val="2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uniform templates for NATED and NCV programs to reduce errors and speed up approvals.</w:t>
            </w:r>
          </w:p>
          <w:p w:rsidR="004F0EAE" w:rsidRPr="009D7057" w:rsidRDefault="004F0EAE" w:rsidP="005A554D">
            <w:pPr>
              <w:pStyle w:val="NormalWeb"/>
              <w:numPr>
                <w:ilvl w:val="0"/>
                <w:numId w:val="2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Qualification Portals:</w:t>
            </w:r>
          </w:p>
          <w:p w:rsidR="004F0EAE" w:rsidRPr="009D7057" w:rsidRDefault="004F0EAE" w:rsidP="005A554D">
            <w:pPr>
              <w:pStyle w:val="NormalWeb"/>
              <w:numPr>
                <w:ilvl w:val="1"/>
                <w:numId w:val="2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Build a national platform for tracking transcript, diploma, and certification progress, accessible to both students and employers.</w:t>
            </w:r>
          </w:p>
          <w:p w:rsidR="004F0EAE" w:rsidRPr="009D7057" w:rsidRDefault="004F0EAE" w:rsidP="005A554D">
            <w:pPr>
              <w:pStyle w:val="NormalWeb"/>
              <w:numPr>
                <w:ilvl w:val="0"/>
                <w:numId w:val="2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Collaborative Task Forces:</w:t>
            </w:r>
          </w:p>
          <w:p w:rsidR="004F0EAE" w:rsidRPr="009D7057" w:rsidRDefault="004F0EAE" w:rsidP="005A554D">
            <w:pPr>
              <w:pStyle w:val="NormalWeb"/>
              <w:numPr>
                <w:ilvl w:val="1"/>
                <w:numId w:val="2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cross-agency teams with DHET, SITA, and SAQA to address systemic inefficiencies and ensure alignment with industry demands.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enrich the structured topics presented, let’s explore </w:t>
            </w:r>
            <w:r w:rsidRPr="009D7057">
              <w:rPr>
                <w:rStyle w:val="Strong"/>
                <w:rFonts w:asciiTheme="majorHAnsi" w:eastAsiaTheme="majorEastAsia" w:hAnsiTheme="majorHAnsi"/>
              </w:rPr>
              <w:t>calculation-based approaches</w:t>
            </w:r>
            <w:r w:rsidRPr="009D7057">
              <w:rPr>
                <w:rFonts w:asciiTheme="majorHAnsi" w:hAnsiTheme="majorHAnsi"/>
              </w:rPr>
              <w:t xml:space="preserve"> tied to the size, configuration, and materials involved in electrical applications for engineering programs. These approaches align with addressing educational and systemic inefficiencies while introducing practical experimental opportunities.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7" w:name="_Toc193722483"/>
            <w:r w:rsidRPr="009D7057">
              <w:rPr>
                <w:rStyle w:val="Strong"/>
                <w:b w:val="0"/>
                <w:bCs w:val="0"/>
                <w:sz w:val="24"/>
                <w:szCs w:val="24"/>
              </w:rPr>
              <w:t>Calculation and Engineering Configuration for Material Efficiency</w:t>
            </w:r>
            <w:bookmarkEnd w:id="167"/>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Material Volume in Electrical System Components</w:t>
            </w:r>
          </w:p>
          <w:p w:rsidR="004F0EAE" w:rsidRPr="009D7057" w:rsidRDefault="004F0EAE" w:rsidP="005A554D">
            <w:pPr>
              <w:pStyle w:val="NormalWeb"/>
              <w:numPr>
                <w:ilvl w:val="0"/>
                <w:numId w:val="2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Determine material usage for a cylindrical insulator. $$\text{Volume} = \pi r^2 h$$</w:t>
            </w:r>
          </w:p>
          <w:p w:rsidR="004F0EAE" w:rsidRPr="009D7057" w:rsidRDefault="004F0EAE" w:rsidP="005A554D">
            <w:pPr>
              <w:pStyle w:val="NormalWeb"/>
              <w:numPr>
                <w:ilvl w:val="1"/>
                <w:numId w:val="2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rr: Radius, hh: Height.</w:t>
            </w:r>
          </w:p>
          <w:p w:rsidR="004F0EAE" w:rsidRPr="009D7057" w:rsidRDefault="004F0EAE" w:rsidP="005A554D">
            <w:pPr>
              <w:pStyle w:val="NormalWeb"/>
              <w:numPr>
                <w:ilvl w:val="1"/>
                <w:numId w:val="2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students calculate material requirements, minimizing waste in NATED or NCV practicals.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Electrical Load Sizing for Practical Training</w:t>
            </w:r>
          </w:p>
          <w:p w:rsidR="004F0EAE" w:rsidRPr="009D7057" w:rsidRDefault="004F0EAE" w:rsidP="005A554D">
            <w:pPr>
              <w:pStyle w:val="NormalWeb"/>
              <w:numPr>
                <w:ilvl w:val="0"/>
                <w:numId w:val="2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Total energy consumption during lab sessions. $$\text{Energy Consumed} = \int_{t_1}^{t_2} P(t) \, dt$$</w:t>
            </w:r>
          </w:p>
          <w:p w:rsidR="004F0EAE" w:rsidRPr="009D7057" w:rsidRDefault="004F0EAE" w:rsidP="005A554D">
            <w:pPr>
              <w:pStyle w:val="NormalWeb"/>
              <w:numPr>
                <w:ilvl w:val="1"/>
                <w:numId w:val="2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usage over time.</w:t>
            </w:r>
          </w:p>
          <w:p w:rsidR="004F0EAE" w:rsidRPr="009D7057" w:rsidRDefault="004F0EAE" w:rsidP="005A554D">
            <w:pPr>
              <w:pStyle w:val="NormalWeb"/>
              <w:numPr>
                <w:ilvl w:val="1"/>
                <w:numId w:val="2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Ensures lab equipment and electrical installations meet training needs without overloading circuits.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Optimization of Circuit Designs in Exams</w:t>
            </w:r>
          </w:p>
          <w:p w:rsidR="004F0EAE" w:rsidRPr="009D7057" w:rsidRDefault="004F0EAE" w:rsidP="005A554D">
            <w:pPr>
              <w:pStyle w:val="NormalWeb"/>
              <w:numPr>
                <w:ilvl w:val="0"/>
                <w:numId w:val="3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Resistance in a wire used for training setups. $$R = \rho \frac{L}{A}$$</w:t>
            </w:r>
          </w:p>
          <w:p w:rsidR="004F0EAE" w:rsidRPr="009D7057" w:rsidRDefault="004F0EAE" w:rsidP="005A554D">
            <w:pPr>
              <w:pStyle w:val="NormalWeb"/>
              <w:numPr>
                <w:ilvl w:val="1"/>
                <w:numId w:val="3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ρ\rho: Resistivity, LL: Length of wire, AA: Cross-sectional area.</w:t>
            </w:r>
          </w:p>
          <w:p w:rsidR="004F0EAE" w:rsidRPr="009D7057" w:rsidRDefault="004F0EAE" w:rsidP="005A554D">
            <w:pPr>
              <w:pStyle w:val="NormalWeb"/>
              <w:numPr>
                <w:ilvl w:val="1"/>
                <w:numId w:val="3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Teaches learners to optimize circuits for energy efficiency and material use.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8" w:name="_Toc193722484"/>
            <w:r w:rsidRPr="009D7057">
              <w:rPr>
                <w:rStyle w:val="Strong"/>
                <w:b w:val="0"/>
                <w:bCs w:val="0"/>
                <w:sz w:val="24"/>
                <w:szCs w:val="24"/>
              </w:rPr>
              <w:t>Experimental Topics Using Calculations</w:t>
            </w:r>
            <w:bookmarkEnd w:id="168"/>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Automated Material Optimization Systems</w:t>
            </w:r>
          </w:p>
          <w:p w:rsidR="004F0EAE" w:rsidRPr="009D7057" w:rsidRDefault="004F0EAE" w:rsidP="005A554D">
            <w:pPr>
              <w:pStyle w:val="NormalWeb"/>
              <w:numPr>
                <w:ilvl w:val="0"/>
                <w:numId w:val="3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Implement AI tools for predicting material requirements in practical exercises.</w:t>
            </w:r>
          </w:p>
          <w:p w:rsidR="004F0EAE" w:rsidRPr="009D7057" w:rsidRDefault="004F0EAE" w:rsidP="005A554D">
            <w:pPr>
              <w:pStyle w:val="NormalWeb"/>
              <w:numPr>
                <w:ilvl w:val="0"/>
                <w:numId w:val="3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reductions in material waste when integrated into NATED coursework.</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Dynamic Circuit Configuration in NCV Labs</w:t>
            </w:r>
          </w:p>
          <w:p w:rsidR="004F0EAE" w:rsidRPr="009D7057" w:rsidRDefault="004F0EAE" w:rsidP="005A554D">
            <w:pPr>
              <w:pStyle w:val="NormalWeb"/>
              <w:numPr>
                <w:ilvl w:val="0"/>
                <w:numId w:val="3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adjustable circuits for hands-on fault detection and repair training.</w:t>
            </w:r>
          </w:p>
          <w:p w:rsidR="004F0EAE" w:rsidRPr="009D7057" w:rsidRDefault="004F0EAE" w:rsidP="005A554D">
            <w:pPr>
              <w:pStyle w:val="NormalWeb"/>
              <w:numPr>
                <w:ilvl w:val="0"/>
                <w:numId w:val="3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learner speed and accuracy in diagnosing faults under exam conditions.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Streamlining Transcript Verification</w:t>
            </w:r>
          </w:p>
          <w:p w:rsidR="004F0EAE" w:rsidRPr="009D7057" w:rsidRDefault="004F0EAE" w:rsidP="005A554D">
            <w:pPr>
              <w:pStyle w:val="NormalWeb"/>
              <w:numPr>
                <w:ilvl w:val="0"/>
                <w:numId w:val="3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Test blockchain systems for generating and validating material-transcript calculations.</w:t>
            </w:r>
          </w:p>
          <w:p w:rsidR="004F0EAE" w:rsidRPr="009D7057" w:rsidRDefault="004F0EAE" w:rsidP="005A554D">
            <w:pPr>
              <w:pStyle w:val="NormalWeb"/>
              <w:numPr>
                <w:ilvl w:val="0"/>
                <w:numId w:val="3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error rates and approval speeds between traditional and digital methods.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69" w:name="_Toc193722485"/>
            <w:r w:rsidRPr="009D7057">
              <w:rPr>
                <w:rStyle w:val="Strong"/>
                <w:b w:val="0"/>
                <w:bCs w:val="0"/>
                <w:sz w:val="24"/>
                <w:szCs w:val="24"/>
              </w:rPr>
              <w:t>Combining Educational and Certification Challenges</w:t>
            </w:r>
            <w:bookmarkEnd w:id="169"/>
          </w:p>
          <w:p w:rsidR="004F0EAE" w:rsidRPr="009D7057" w:rsidRDefault="004F0EAE" w:rsidP="005A554D">
            <w:pPr>
              <w:pStyle w:val="NormalWeb"/>
              <w:numPr>
                <w:ilvl w:val="0"/>
                <w:numId w:val="3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Platforms for Certification Delays:</w:t>
            </w:r>
          </w:p>
          <w:p w:rsidR="004F0EAE" w:rsidRPr="009D7057" w:rsidRDefault="004F0EAE" w:rsidP="005A554D">
            <w:pPr>
              <w:pStyle w:val="NormalWeb"/>
              <w:numPr>
                <w:ilvl w:val="1"/>
                <w:numId w:val="3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Collaborate with SITA to introduce automated backlogs trackers and project completion validation tools.</w:t>
            </w:r>
          </w:p>
          <w:p w:rsidR="004F0EAE" w:rsidRPr="009D7057" w:rsidRDefault="004F0EAE" w:rsidP="005A554D">
            <w:pPr>
              <w:pStyle w:val="NormalWeb"/>
              <w:numPr>
                <w:ilvl w:val="1"/>
                <w:numId w:val="3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Add progress visualizations for NN Diploma candidates.</w:t>
            </w:r>
          </w:p>
          <w:p w:rsidR="004F0EAE" w:rsidRPr="009D7057" w:rsidRDefault="004F0EAE" w:rsidP="005A554D">
            <w:pPr>
              <w:pStyle w:val="NormalWeb"/>
              <w:numPr>
                <w:ilvl w:val="0"/>
                <w:numId w:val="3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IoT-Based Practical Assessments:</w:t>
            </w:r>
          </w:p>
          <w:p w:rsidR="004F0EAE" w:rsidRPr="009D7057" w:rsidRDefault="004F0EAE" w:rsidP="005A554D">
            <w:pPr>
              <w:pStyle w:val="NormalWeb"/>
              <w:numPr>
                <w:ilvl w:val="1"/>
                <w:numId w:val="3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IoT sensors to log student performance during system configurations, ensuring compliance with SAQA’s standards.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nriching your structured topics with a focus on </w:t>
            </w:r>
            <w:r w:rsidRPr="009D7057">
              <w:rPr>
                <w:rStyle w:val="Strong"/>
                <w:rFonts w:asciiTheme="majorHAnsi" w:eastAsiaTheme="majorEastAsia" w:hAnsiTheme="majorHAnsi"/>
              </w:rPr>
              <w:t>maintenance of NN Diplomas</w:t>
            </w:r>
            <w:r w:rsidRPr="009D7057">
              <w:rPr>
                <w:rFonts w:asciiTheme="majorHAnsi" w:hAnsiTheme="majorHAnsi"/>
              </w:rPr>
              <w:t xml:space="preserve">, professional trade development over </w:t>
            </w:r>
            <w:r w:rsidRPr="009D7057">
              <w:rPr>
                <w:rStyle w:val="Strong"/>
                <w:rFonts w:asciiTheme="majorHAnsi" w:eastAsiaTheme="majorEastAsia" w:hAnsiTheme="majorHAnsi"/>
              </w:rPr>
              <w:t>5–10 years</w:t>
            </w:r>
            <w:r w:rsidRPr="009D7057">
              <w:rPr>
                <w:rFonts w:asciiTheme="majorHAnsi" w:hAnsiTheme="majorHAnsi"/>
              </w:rPr>
              <w:t xml:space="preserve">, and </w:t>
            </w:r>
            <w:r w:rsidRPr="009D7057">
              <w:rPr>
                <w:rStyle w:val="Strong"/>
                <w:rFonts w:asciiTheme="majorHAnsi" w:eastAsiaTheme="majorEastAsia" w:hAnsiTheme="majorHAnsi"/>
              </w:rPr>
              <w:t>calculation-based approaches</w:t>
            </w:r>
            <w:r w:rsidRPr="009D7057">
              <w:rPr>
                <w:rFonts w:asciiTheme="majorHAnsi" w:hAnsiTheme="majorHAnsi"/>
              </w:rPr>
              <w:t xml:space="preserve"> can build sustainable career pathways. Below is an integration of these elements into your framework:</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0" w:name="_Toc193722486"/>
            <w:r w:rsidRPr="009D7057">
              <w:rPr>
                <w:rStyle w:val="Strong"/>
                <w:b w:val="0"/>
                <w:bCs w:val="0"/>
                <w:sz w:val="24"/>
                <w:szCs w:val="24"/>
              </w:rPr>
              <w:t>Extended Calculation-Based Approaches for Electrical Engineering</w:t>
            </w:r>
            <w:bookmarkEnd w:id="170"/>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Material Durability and Maintenance over Time</w:t>
            </w:r>
          </w:p>
          <w:p w:rsidR="004F0EAE" w:rsidRPr="009D7057" w:rsidRDefault="004F0EAE" w:rsidP="005A554D">
            <w:pPr>
              <w:pStyle w:val="NormalWeb"/>
              <w:numPr>
                <w:ilvl w:val="0"/>
                <w:numId w:val="3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Predict wear-and-tear for electrical system components. $$\text{Degradation Rate} = \frac{\Delta M}{\Delta t}$$</w:t>
            </w:r>
          </w:p>
          <w:p w:rsidR="004F0EAE" w:rsidRPr="009D7057" w:rsidRDefault="004F0EAE" w:rsidP="005A554D">
            <w:pPr>
              <w:pStyle w:val="NormalWeb"/>
              <w:numPr>
                <w:ilvl w:val="1"/>
                <w:numId w:val="3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ΔM\Delta M: Material loss due to usage, Δt\Delta t: Time interval.</w:t>
            </w:r>
          </w:p>
          <w:p w:rsidR="004F0EAE" w:rsidRPr="009D7057" w:rsidRDefault="004F0EAE" w:rsidP="005A554D">
            <w:pPr>
              <w:pStyle w:val="NormalWeb"/>
              <w:numPr>
                <w:ilvl w:val="1"/>
                <w:numId w:val="3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Guides NN Diploma learners in scheduling maintenance or replacement of components like insulators or cables.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Energy Efficiency Audits over 5–10 Years</w:t>
            </w:r>
          </w:p>
          <w:p w:rsidR="004F0EAE" w:rsidRPr="009D7057" w:rsidRDefault="004F0EAE" w:rsidP="005A554D">
            <w:pPr>
              <w:pStyle w:val="NormalWeb"/>
              <w:numPr>
                <w:ilvl w:val="0"/>
                <w:numId w:val="3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Cumulative energy usage in long-term lab or industrial projects. $$\text{Total Energy} = \int_{t_1}^{t_{10}} P(t) \, dt$$</w:t>
            </w:r>
          </w:p>
          <w:p w:rsidR="004F0EAE" w:rsidRPr="009D7057" w:rsidRDefault="004F0EAE" w:rsidP="005A554D">
            <w:pPr>
              <w:pStyle w:val="NormalWeb"/>
              <w:numPr>
                <w:ilvl w:val="1"/>
                <w:numId w:val="3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consumption at a given time.</w:t>
            </w:r>
          </w:p>
          <w:p w:rsidR="004F0EAE" w:rsidRPr="009D7057" w:rsidRDefault="004F0EAE" w:rsidP="005A554D">
            <w:pPr>
              <w:pStyle w:val="NormalWeb"/>
              <w:numPr>
                <w:ilvl w:val="1"/>
                <w:numId w:val="3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Trains professionals to monitor and optimize energy efficiency, crucial in developing renewable systems.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Maintenance Optimization in Circuit Design</w:t>
            </w:r>
          </w:p>
          <w:p w:rsidR="004F0EAE" w:rsidRPr="009D7057" w:rsidRDefault="004F0EAE" w:rsidP="005A554D">
            <w:pPr>
              <w:pStyle w:val="NormalWeb"/>
              <w:numPr>
                <w:ilvl w:val="0"/>
                <w:numId w:val="3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Resistance drift due to prolonged usage. $$R_{new} = R_{initial} + \Delta R(t)$$</w:t>
            </w:r>
          </w:p>
          <w:p w:rsidR="004F0EAE" w:rsidRPr="009D7057" w:rsidRDefault="004F0EAE" w:rsidP="005A554D">
            <w:pPr>
              <w:pStyle w:val="NormalWeb"/>
              <w:numPr>
                <w:ilvl w:val="1"/>
                <w:numId w:val="3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ΔR(t)\Delta R(t): Resistance change over time.</w:t>
            </w:r>
          </w:p>
          <w:p w:rsidR="004F0EAE" w:rsidRPr="009D7057" w:rsidRDefault="004F0EAE" w:rsidP="005A554D">
            <w:pPr>
              <w:pStyle w:val="NormalWeb"/>
              <w:numPr>
                <w:ilvl w:val="1"/>
                <w:numId w:val="3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Prepares learners to predict and manage aging circuits in practical systems.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1" w:name="_Toc193722487"/>
            <w:r w:rsidRPr="009D7057">
              <w:rPr>
                <w:rStyle w:val="Strong"/>
                <w:b w:val="0"/>
                <w:bCs w:val="0"/>
                <w:sz w:val="24"/>
                <w:szCs w:val="24"/>
              </w:rPr>
              <w:t>Experimental Career Development Topics</w:t>
            </w:r>
            <w:bookmarkEnd w:id="171"/>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Maintenance Strategies for NN Diploma Recipients</w:t>
            </w:r>
          </w:p>
          <w:p w:rsidR="004F0EAE" w:rsidRPr="009D7057" w:rsidRDefault="004F0EAE" w:rsidP="005A554D">
            <w:pPr>
              <w:pStyle w:val="NormalWeb"/>
              <w:numPr>
                <w:ilvl w:val="0"/>
                <w:numId w:val="3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Introduce structured maintenance training into electrical engineering courses.</w:t>
            </w:r>
          </w:p>
          <w:p w:rsidR="004F0EAE" w:rsidRPr="009D7057" w:rsidRDefault="004F0EAE" w:rsidP="005A554D">
            <w:pPr>
              <w:pStyle w:val="NormalWeb"/>
              <w:numPr>
                <w:ilvl w:val="0"/>
                <w:numId w:val="3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how maintenance expertise improves long-term reliability of electrical installations in professional settings.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5-Year Career Growth Metrics</w:t>
            </w:r>
          </w:p>
          <w:p w:rsidR="004F0EAE" w:rsidRPr="009D7057" w:rsidRDefault="004F0EAE" w:rsidP="005A554D">
            <w:pPr>
              <w:pStyle w:val="NormalWeb"/>
              <w:numPr>
                <w:ilvl w:val="0"/>
                <w:numId w:val="3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trade career progression (e.g., NATED graduates) based on hands-on and theoretical skills acquired.</w:t>
            </w:r>
          </w:p>
          <w:p w:rsidR="004F0EAE" w:rsidRPr="009D7057" w:rsidRDefault="004F0EAE" w:rsidP="005A554D">
            <w:pPr>
              <w:pStyle w:val="NormalWeb"/>
              <w:numPr>
                <w:ilvl w:val="0"/>
                <w:numId w:val="3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salary growth, professional certifications (e.g., UCPD courses), and project success.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Digital Platforms for Trade Maintenance</w:t>
            </w:r>
          </w:p>
          <w:p w:rsidR="004F0EAE" w:rsidRPr="009D7057" w:rsidRDefault="004F0EAE" w:rsidP="005A554D">
            <w:pPr>
              <w:pStyle w:val="NormalWeb"/>
              <w:numPr>
                <w:ilvl w:val="0"/>
                <w:numId w:val="3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Implement IoT-enabled platforms to monitor professional trade outcomes over a 10-year span.</w:t>
            </w:r>
          </w:p>
          <w:p w:rsidR="004F0EAE" w:rsidRPr="009D7057" w:rsidRDefault="004F0EAE" w:rsidP="005A554D">
            <w:pPr>
              <w:pStyle w:val="NormalWeb"/>
              <w:numPr>
                <w:ilvl w:val="0"/>
                <w:numId w:val="3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system performance logs, repair schedules, and energy audits.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2" w:name="_Toc193722488"/>
            <w:r w:rsidRPr="009D7057">
              <w:rPr>
                <w:rStyle w:val="Strong"/>
                <w:b w:val="0"/>
                <w:bCs w:val="0"/>
                <w:sz w:val="24"/>
                <w:szCs w:val="24"/>
              </w:rPr>
              <w:t>Solutions for Certification and Systemic Improvements</w:t>
            </w:r>
            <w:bookmarkEnd w:id="172"/>
          </w:p>
          <w:p w:rsidR="004F0EAE" w:rsidRPr="009D7057" w:rsidRDefault="004F0EAE" w:rsidP="005A554D">
            <w:pPr>
              <w:pStyle w:val="NormalWeb"/>
              <w:numPr>
                <w:ilvl w:val="0"/>
                <w:numId w:val="3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Backlog Management in NN Diplomas:</w:t>
            </w:r>
          </w:p>
          <w:p w:rsidR="004F0EAE" w:rsidRPr="009D7057" w:rsidRDefault="004F0EAE" w:rsidP="005A554D">
            <w:pPr>
              <w:pStyle w:val="NormalWeb"/>
              <w:numPr>
                <w:ilvl w:val="1"/>
                <w:numId w:val="3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predictive models to prioritize backlog resolution by urgency and economic impact on careers.</w:t>
            </w:r>
          </w:p>
          <w:p w:rsidR="004F0EAE" w:rsidRPr="009D7057" w:rsidRDefault="004F0EAE" w:rsidP="005A554D">
            <w:pPr>
              <w:pStyle w:val="NormalWeb"/>
              <w:numPr>
                <w:ilvl w:val="0"/>
                <w:numId w:val="3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SAQA Compliance with Maintenance Records:</w:t>
            </w:r>
          </w:p>
          <w:p w:rsidR="004F0EAE" w:rsidRPr="009D7057" w:rsidRDefault="004F0EAE" w:rsidP="005A554D">
            <w:pPr>
              <w:pStyle w:val="NormalWeb"/>
              <w:numPr>
                <w:ilvl w:val="1"/>
                <w:numId w:val="3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Require periodic updates on system maintenance history as part of SAQA certification finalization.</w:t>
            </w:r>
          </w:p>
          <w:p w:rsidR="004F0EAE" w:rsidRPr="009D7057" w:rsidRDefault="004F0EAE" w:rsidP="005A554D">
            <w:pPr>
              <w:pStyle w:val="NormalWeb"/>
              <w:numPr>
                <w:ilvl w:val="0"/>
                <w:numId w:val="3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Professional Trade Upskilling:</w:t>
            </w:r>
          </w:p>
          <w:p w:rsidR="004F0EAE" w:rsidRPr="009D7057" w:rsidRDefault="004F0EAE" w:rsidP="005A554D">
            <w:pPr>
              <w:pStyle w:val="NormalWeb"/>
              <w:numPr>
                <w:ilvl w:val="1"/>
                <w:numId w:val="3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Introduce advanced training modules focusing on large-scale infrastructure maintenance (e.g., power grids).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Adding calculations and considerations for body insurance qualifications, consumer protection phases, and transit award processes provides deeper value to your framework. Here’s how these dimensions could further integrate into the provided experimental approaches and enrich the structured topics: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3" w:name="_Toc193722489"/>
            <w:r w:rsidRPr="009D7057">
              <w:rPr>
                <w:rStyle w:val="Strong"/>
                <w:b w:val="0"/>
                <w:bCs w:val="0"/>
                <w:sz w:val="24"/>
                <w:szCs w:val="24"/>
              </w:rPr>
              <w:t>Calculation and Consumer-Focused Approaches</w:t>
            </w:r>
            <w:bookmarkEnd w:id="173"/>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Actuarial Calculations for Body Insurance</w:t>
            </w:r>
          </w:p>
          <w:p w:rsidR="004F0EAE" w:rsidRPr="009D7057" w:rsidRDefault="004F0EAE" w:rsidP="005A554D">
            <w:pPr>
              <w:pStyle w:val="NormalWeb"/>
              <w:numPr>
                <w:ilvl w:val="0"/>
                <w:numId w:val="3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Integral Calculation:</w:t>
            </w:r>
            <w:r w:rsidRPr="009D7057">
              <w:rPr>
                <w:rFonts w:asciiTheme="majorHAnsi" w:hAnsiTheme="majorHAnsi"/>
              </w:rPr>
              <w:t xml:space="preserve"> Estimating premiums based on risk factors over time. $$\text{Premium Cost} = \int_{t_1}^{t_n} \text{Risk Factor}(t) \cdot \text{Coverage Amount}(t) \, dt$$</w:t>
            </w:r>
          </w:p>
          <w:p w:rsidR="004F0EAE" w:rsidRPr="009D7057" w:rsidRDefault="004F0EAE" w:rsidP="005A554D">
            <w:pPr>
              <w:pStyle w:val="NormalWeb"/>
              <w:numPr>
                <w:ilvl w:val="1"/>
                <w:numId w:val="3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Guides learners in understanding the mathematics behind insurance policies for electrical engineering professionals.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Consumer Energy Efficiency in Transit Phases</w:t>
            </w:r>
          </w:p>
          <w:p w:rsidR="004F0EAE" w:rsidRPr="009D7057" w:rsidRDefault="004F0EAE" w:rsidP="005A554D">
            <w:pPr>
              <w:pStyle w:val="NormalWeb"/>
              <w:numPr>
                <w:ilvl w:val="0"/>
                <w:numId w:val="3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Cumulative Energy Savings:</w:t>
            </w:r>
            <w:r w:rsidRPr="009D7057">
              <w:rPr>
                <w:rFonts w:asciiTheme="majorHAnsi" w:hAnsiTheme="majorHAnsi"/>
              </w:rPr>
              <w:t xml:space="preserve"> $$\text{Total Savings} = \int_{t_1}^{t_n} \big(P_{baseline}(t) - P_{optimized}(t)\big) \, dt$$</w:t>
            </w:r>
          </w:p>
          <w:p w:rsidR="004F0EAE" w:rsidRPr="009D7057" w:rsidRDefault="004F0EAE" w:rsidP="005A554D">
            <w:pPr>
              <w:pStyle w:val="NormalWeb"/>
              <w:numPr>
                <w:ilvl w:val="1"/>
                <w:numId w:val="3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PbaselineP_{baseline}: Energy usage in conventional systems, PoptimizedP_{optimized}: Usage in improved systems.</w:t>
            </w:r>
          </w:p>
          <w:p w:rsidR="004F0EAE" w:rsidRPr="009D7057" w:rsidRDefault="004F0EAE" w:rsidP="005A554D">
            <w:pPr>
              <w:pStyle w:val="NormalWeb"/>
              <w:numPr>
                <w:ilvl w:val="1"/>
                <w:numId w:val="3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Evaluates the benefits of efficient energy systems for consumers and transit infrastructure.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Qualification Metrics for Trade and Awards</w:t>
            </w:r>
          </w:p>
          <w:p w:rsidR="004F0EAE" w:rsidRPr="009D7057" w:rsidRDefault="004F0EAE" w:rsidP="005A554D">
            <w:pPr>
              <w:pStyle w:val="NormalWeb"/>
              <w:numPr>
                <w:ilvl w:val="0"/>
                <w:numId w:val="3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w:t>
            </w:r>
            <w:r w:rsidRPr="009D7057">
              <w:rPr>
                <w:rFonts w:asciiTheme="majorHAnsi" w:hAnsiTheme="majorHAnsi"/>
              </w:rPr>
              <w:t xml:space="preserve"> Scoring phase for qualification and transit awards: $$\text{Qualification Score} = \frac{\int_{t_1}^{t_n} \text{Skill Application}(t) \, dt}{\int_{t_1}^{t_n} \text{Training Opportunity}(t) \, dt}$$</w:t>
            </w:r>
          </w:p>
          <w:p w:rsidR="004F0EAE" w:rsidRPr="009D7057" w:rsidRDefault="004F0EAE" w:rsidP="005A554D">
            <w:pPr>
              <w:pStyle w:val="NormalWeb"/>
              <w:numPr>
                <w:ilvl w:val="1"/>
                <w:numId w:val="3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standardize and assess trade qualifications and certifications over time.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4" w:name="_Toc193722490"/>
            <w:r w:rsidRPr="009D7057">
              <w:rPr>
                <w:rStyle w:val="Strong"/>
                <w:b w:val="0"/>
                <w:bCs w:val="0"/>
                <w:sz w:val="24"/>
                <w:szCs w:val="24"/>
              </w:rPr>
              <w:t>Experimental Career Development Topics</w:t>
            </w:r>
            <w:bookmarkEnd w:id="174"/>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Awarding NN Diploma Recipients with Maintenance Qualifications</w:t>
            </w:r>
          </w:p>
          <w:p w:rsidR="004F0EAE" w:rsidRPr="009D7057" w:rsidRDefault="004F0EAE" w:rsidP="005A554D">
            <w:pPr>
              <w:pStyle w:val="NormalWeb"/>
              <w:numPr>
                <w:ilvl w:val="0"/>
                <w:numId w:val="3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Pilot new award systems for outstanding performance in long-term maintenance projects.</w:t>
            </w:r>
          </w:p>
          <w:p w:rsidR="004F0EAE" w:rsidRPr="009D7057" w:rsidRDefault="004F0EAE" w:rsidP="005A554D">
            <w:pPr>
              <w:pStyle w:val="NormalWeb"/>
              <w:numPr>
                <w:ilvl w:val="0"/>
                <w:numId w:val="3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how recognition motivates consistent skill application in practical scenarios.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Insurance as a Support Mechanism in Electrical Engineering Careers</w:t>
            </w:r>
          </w:p>
          <w:p w:rsidR="004F0EAE" w:rsidRPr="009D7057" w:rsidRDefault="004F0EAE" w:rsidP="005A554D">
            <w:pPr>
              <w:pStyle w:val="NormalWeb"/>
              <w:numPr>
                <w:ilvl w:val="0"/>
                <w:numId w:val="3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Introduce micro-insurance options for tools and training in trade professions.</w:t>
            </w:r>
          </w:p>
          <w:p w:rsidR="004F0EAE" w:rsidRPr="009D7057" w:rsidRDefault="004F0EAE" w:rsidP="005A554D">
            <w:pPr>
              <w:pStyle w:val="NormalWeb"/>
              <w:numPr>
                <w:ilvl w:val="0"/>
                <w:numId w:val="3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the uptake and impact on professional resilience during equipment failures.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Consumer Protection in Career Development</w:t>
            </w:r>
          </w:p>
          <w:p w:rsidR="004F0EAE" w:rsidRPr="009D7057" w:rsidRDefault="004F0EAE" w:rsidP="005A554D">
            <w:pPr>
              <w:pStyle w:val="NormalWeb"/>
              <w:numPr>
                <w:ilvl w:val="0"/>
                <w:numId w:val="3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awareness programs for trade professionals to educate them about rights and resources related to certification delays or insurance disputes.</w:t>
            </w:r>
          </w:p>
          <w:p w:rsidR="004F0EAE" w:rsidRPr="009D7057" w:rsidRDefault="004F0EAE" w:rsidP="005A554D">
            <w:pPr>
              <w:pStyle w:val="NormalWeb"/>
              <w:numPr>
                <w:ilvl w:val="0"/>
                <w:numId w:val="3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knowledge improvements and their impact on resolving administrative challenges.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5" w:name="_Toc193722491"/>
            <w:r w:rsidRPr="009D7057">
              <w:rPr>
                <w:rStyle w:val="Strong"/>
                <w:b w:val="0"/>
                <w:bCs w:val="0"/>
                <w:sz w:val="24"/>
                <w:szCs w:val="24"/>
              </w:rPr>
              <w:t>Innovative Solutions</w:t>
            </w:r>
            <w:bookmarkEnd w:id="175"/>
          </w:p>
          <w:p w:rsidR="004F0EAE" w:rsidRPr="009D7057" w:rsidRDefault="004F0EAE" w:rsidP="005A554D">
            <w:pPr>
              <w:pStyle w:val="NormalWeb"/>
              <w:numPr>
                <w:ilvl w:val="0"/>
                <w:numId w:val="3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Platforms for Award Management:</w:t>
            </w:r>
          </w:p>
          <w:p w:rsidR="004F0EAE" w:rsidRPr="009D7057" w:rsidRDefault="004F0EAE" w:rsidP="005A554D">
            <w:pPr>
              <w:pStyle w:val="NormalWeb"/>
              <w:numPr>
                <w:ilvl w:val="1"/>
                <w:numId w:val="3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Implement portals to nominate and score candidates for trade or NN diploma transit awards using automated scoring algorithms.</w:t>
            </w:r>
          </w:p>
          <w:p w:rsidR="004F0EAE" w:rsidRPr="009D7057" w:rsidRDefault="004F0EAE" w:rsidP="005A554D">
            <w:pPr>
              <w:pStyle w:val="NormalWeb"/>
              <w:numPr>
                <w:ilvl w:val="0"/>
                <w:numId w:val="3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in Insurance Applications:</w:t>
            </w:r>
          </w:p>
          <w:p w:rsidR="004F0EAE" w:rsidRPr="009D7057" w:rsidRDefault="004F0EAE" w:rsidP="005A554D">
            <w:pPr>
              <w:pStyle w:val="NormalWeb"/>
              <w:numPr>
                <w:ilvl w:val="1"/>
                <w:numId w:val="3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Leverage IoT devices to assess and track insurable risks in engineering workplaces, linking real-time data to actuarial models.</w:t>
            </w:r>
          </w:p>
          <w:p w:rsidR="004F0EAE" w:rsidRPr="009D7057" w:rsidRDefault="004F0EAE" w:rsidP="005A554D">
            <w:pPr>
              <w:pStyle w:val="NormalWeb"/>
              <w:numPr>
                <w:ilvl w:val="0"/>
                <w:numId w:val="3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Collaborative Consumer Advocacy:</w:t>
            </w:r>
          </w:p>
          <w:p w:rsidR="004F0EAE" w:rsidRPr="009D7057" w:rsidRDefault="004F0EAE" w:rsidP="005A554D">
            <w:pPr>
              <w:pStyle w:val="NormalWeb"/>
              <w:numPr>
                <w:ilvl w:val="1"/>
                <w:numId w:val="3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Partner with SAQA and trade organizations to address consumer-level issues in certification processes, ensuring fair treatment in backlogs and complaints.</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1.30.1 Combining insights into </w:t>
            </w:r>
            <w:r w:rsidRPr="009D7057">
              <w:rPr>
                <w:rStyle w:val="Strong"/>
                <w:rFonts w:asciiTheme="majorHAnsi" w:eastAsiaTheme="majorEastAsia" w:hAnsiTheme="majorHAnsi"/>
              </w:rPr>
              <w:t>material irregularities, transcript delays</w:t>
            </w:r>
            <w:r w:rsidRPr="009D7057">
              <w:rPr>
                <w:rFonts w:asciiTheme="majorHAnsi" w:hAnsiTheme="majorHAnsi"/>
              </w:rPr>
              <w:t xml:space="preserve">, and </w:t>
            </w:r>
            <w:r w:rsidRPr="009D7057">
              <w:rPr>
                <w:rStyle w:val="Strong"/>
                <w:rFonts w:asciiTheme="majorHAnsi" w:eastAsiaTheme="majorEastAsia" w:hAnsiTheme="majorHAnsi"/>
              </w:rPr>
              <w:t>backlogs</w:t>
            </w:r>
            <w:r w:rsidRPr="009D7057">
              <w:rPr>
                <w:rFonts w:asciiTheme="majorHAnsi" w:hAnsiTheme="majorHAnsi"/>
              </w:rPr>
              <w:t xml:space="preserve"> with the dynamics of </w:t>
            </w:r>
            <w:r w:rsidRPr="009D7057">
              <w:rPr>
                <w:rStyle w:val="Strong"/>
                <w:rFonts w:asciiTheme="majorHAnsi" w:eastAsiaTheme="majorEastAsia" w:hAnsiTheme="majorHAnsi"/>
              </w:rPr>
              <w:t>City Power, Eskom</w:t>
            </w:r>
            <w:r w:rsidRPr="009D7057">
              <w:rPr>
                <w:rFonts w:asciiTheme="majorHAnsi" w:hAnsiTheme="majorHAnsi"/>
              </w:rPr>
              <w:t xml:space="preserve">, and global industry leaders like </w:t>
            </w:r>
            <w:r w:rsidRPr="009D7057">
              <w:rPr>
                <w:rStyle w:val="Strong"/>
                <w:rFonts w:asciiTheme="majorHAnsi" w:eastAsiaTheme="majorEastAsia" w:hAnsiTheme="majorHAnsi"/>
              </w:rPr>
              <w:t>Eaton, Schneider, and Microsoft</w:t>
            </w:r>
            <w:r w:rsidRPr="009D7057">
              <w:rPr>
                <w:rFonts w:asciiTheme="majorHAnsi" w:hAnsiTheme="majorHAnsi"/>
              </w:rPr>
              <w:t xml:space="preserve">, reveals exciting possibilities for resolving systemic inefficiencies and advancing professional career pathways in </w:t>
            </w:r>
            <w:r w:rsidRPr="009D7057">
              <w:rPr>
                <w:rStyle w:val="Strong"/>
                <w:rFonts w:asciiTheme="majorHAnsi" w:eastAsiaTheme="majorEastAsia" w:hAnsiTheme="majorHAnsi"/>
              </w:rPr>
              <w:t>NATED DHET programs</w:t>
            </w:r>
            <w:r w:rsidRPr="009D7057">
              <w:rPr>
                <w:rFonts w:asciiTheme="majorHAnsi" w:hAnsiTheme="majorHAnsi"/>
              </w:rPr>
              <w:t>. Here’s a structured approach to address these topics effectively: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6" w:name="_Toc193722492"/>
            <w:r w:rsidRPr="009D7057">
              <w:rPr>
                <w:rStyle w:val="Strong"/>
                <w:b w:val="0"/>
                <w:bCs w:val="0"/>
                <w:sz w:val="24"/>
                <w:szCs w:val="24"/>
              </w:rPr>
              <w:t>Background and Key Issues</w:t>
            </w:r>
            <w:bookmarkEnd w:id="176"/>
          </w:p>
          <w:p w:rsidR="004F0EAE" w:rsidRPr="009D7057" w:rsidRDefault="004F0EAE" w:rsidP="005A554D">
            <w:pPr>
              <w:pStyle w:val="NormalWeb"/>
              <w:numPr>
                <w:ilvl w:val="0"/>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(Department of Higher Education and Training):</w:t>
            </w:r>
          </w:p>
          <w:p w:rsidR="004F0EAE" w:rsidRPr="009D7057" w:rsidRDefault="004F0EAE" w:rsidP="005A554D">
            <w:pPr>
              <w:pStyle w:val="NormalWeb"/>
              <w:numPr>
                <w:ilvl w:val="1"/>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Focuses on delivering practical and theoretical education through </w:t>
            </w:r>
            <w:r w:rsidRPr="009D7057">
              <w:rPr>
                <w:rStyle w:val="Strong"/>
                <w:rFonts w:asciiTheme="majorHAnsi" w:eastAsiaTheme="majorEastAsia" w:hAnsiTheme="majorHAnsi"/>
              </w:rPr>
              <w:t>NATED</w:t>
            </w:r>
            <w:r w:rsidRPr="009D7057">
              <w:rPr>
                <w:rFonts w:asciiTheme="majorHAnsi" w:hAnsiTheme="majorHAnsi"/>
              </w:rPr>
              <w:t xml:space="preserve"> programs (N1-N6) and </w:t>
            </w:r>
            <w:r w:rsidRPr="009D7057">
              <w:rPr>
                <w:rStyle w:val="Strong"/>
                <w:rFonts w:asciiTheme="majorHAnsi" w:eastAsiaTheme="majorEastAsia" w:hAnsiTheme="majorHAnsi"/>
              </w:rPr>
              <w:t>NCV</w:t>
            </w:r>
            <w:r w:rsidRPr="009D7057">
              <w:rPr>
                <w:rFonts w:asciiTheme="majorHAnsi" w:hAnsiTheme="majorHAnsi"/>
              </w:rPr>
              <w:t xml:space="preserve"> certificates.</w:t>
            </w:r>
          </w:p>
          <w:p w:rsidR="004F0EAE" w:rsidRPr="009D7057" w:rsidRDefault="004F0EAE" w:rsidP="005A554D">
            <w:pPr>
              <w:pStyle w:val="NormalWeb"/>
              <w:numPr>
                <w:ilvl w:val="1"/>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Challenges often include transcript irregularities, certification delays, and alignment with industry demands.</w:t>
            </w:r>
          </w:p>
          <w:p w:rsidR="004F0EAE" w:rsidRPr="009D7057" w:rsidRDefault="004F0EAE" w:rsidP="005A554D">
            <w:pPr>
              <w:pStyle w:val="NormalWeb"/>
              <w:numPr>
                <w:ilvl w:val="0"/>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City Power and Eskom:</w:t>
            </w:r>
          </w:p>
          <w:p w:rsidR="004F0EAE" w:rsidRPr="009D7057" w:rsidRDefault="004F0EAE" w:rsidP="005A554D">
            <w:pPr>
              <w:pStyle w:val="NormalWeb"/>
              <w:numPr>
                <w:ilvl w:val="1"/>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Critical players in South Africa’s energy sector, emphasizing reliable power distribution and transitioning to sustainable energy.</w:t>
            </w:r>
          </w:p>
          <w:p w:rsidR="004F0EAE" w:rsidRPr="009D7057" w:rsidRDefault="004F0EAE" w:rsidP="005A554D">
            <w:pPr>
              <w:pStyle w:val="NormalWeb"/>
              <w:numPr>
                <w:ilvl w:val="1"/>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Collaboration with industries like Eaton and Schneider enables advancements in electrical engineering and energy systems.</w:t>
            </w:r>
          </w:p>
          <w:p w:rsidR="004F0EAE" w:rsidRPr="009D7057" w:rsidRDefault="004F0EAE" w:rsidP="005A554D">
            <w:pPr>
              <w:pStyle w:val="NormalWeb"/>
              <w:numPr>
                <w:ilvl w:val="0"/>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Material and Transcript Irregularities:</w:t>
            </w:r>
          </w:p>
          <w:p w:rsidR="004F0EAE" w:rsidRPr="009D7057" w:rsidRDefault="004F0EAE" w:rsidP="005A554D">
            <w:pPr>
              <w:pStyle w:val="NormalWeb"/>
              <w:numPr>
                <w:ilvl w:val="1"/>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Errors or omissions in materials or certifications delay student progression in vocational programs.</w:t>
            </w:r>
          </w:p>
          <w:p w:rsidR="004F0EAE" w:rsidRPr="009D7057" w:rsidRDefault="004F0EAE" w:rsidP="005A554D">
            <w:pPr>
              <w:pStyle w:val="NormalWeb"/>
              <w:numPr>
                <w:ilvl w:val="1"/>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Backlogs in diploma validation hinder integration into industry roles.</w:t>
            </w:r>
          </w:p>
          <w:p w:rsidR="004F0EAE" w:rsidRPr="009D7057" w:rsidRDefault="004F0EAE" w:rsidP="005A554D">
            <w:pPr>
              <w:pStyle w:val="NormalWeb"/>
              <w:numPr>
                <w:ilvl w:val="0"/>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Trade and Industrial Collaboration:</w:t>
            </w:r>
          </w:p>
          <w:p w:rsidR="004F0EAE" w:rsidRPr="009D7057" w:rsidRDefault="004F0EAE" w:rsidP="005A554D">
            <w:pPr>
              <w:pStyle w:val="NormalWeb"/>
              <w:numPr>
                <w:ilvl w:val="1"/>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Eaton and Schneider</w:t>
            </w:r>
            <w:r w:rsidRPr="009D7057">
              <w:rPr>
                <w:rFonts w:asciiTheme="majorHAnsi" w:hAnsiTheme="majorHAnsi"/>
              </w:rPr>
              <w:t xml:space="preserve"> specialize in energy management and industrial automation, creating opportunities to integrate students into advanced engineering roles.</w:t>
            </w:r>
          </w:p>
          <w:p w:rsidR="004F0EAE" w:rsidRPr="009D7057" w:rsidRDefault="004F0EAE" w:rsidP="005A554D">
            <w:pPr>
              <w:pStyle w:val="NormalWeb"/>
              <w:numPr>
                <w:ilvl w:val="1"/>
                <w:numId w:val="3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Microsoft</w:t>
            </w:r>
            <w:r w:rsidRPr="009D7057">
              <w:rPr>
                <w:rFonts w:asciiTheme="majorHAnsi" w:hAnsiTheme="majorHAnsi"/>
              </w:rPr>
              <w:t xml:space="preserve"> brings digital innovations like AI, IoT, and cloud platforms to improve educational and industrial workflows.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7" w:name="_Toc193722493"/>
            <w:r w:rsidRPr="009D7057">
              <w:rPr>
                <w:rStyle w:val="Strong"/>
                <w:b w:val="0"/>
                <w:bCs w:val="0"/>
                <w:sz w:val="24"/>
                <w:szCs w:val="24"/>
              </w:rPr>
              <w:t>Experimental Topics</w:t>
            </w:r>
            <w:bookmarkEnd w:id="177"/>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Addressing Transcript and Certification Delays</w:t>
            </w:r>
          </w:p>
          <w:p w:rsidR="004F0EAE" w:rsidRPr="009D7057" w:rsidRDefault="004F0EAE" w:rsidP="005A554D">
            <w:pPr>
              <w:pStyle w:val="NormalWeb"/>
              <w:numPr>
                <w:ilvl w:val="0"/>
                <w:numId w:val="3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Blockchain Technology for Certification Validation</w:t>
            </w:r>
          </w:p>
          <w:p w:rsidR="004F0EAE" w:rsidRPr="009D7057" w:rsidRDefault="004F0EAE" w:rsidP="005A554D">
            <w:pPr>
              <w:pStyle w:val="NormalWeb"/>
              <w:numPr>
                <w:ilvl w:val="1"/>
                <w:numId w:val="3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Implement blockchain to track and verify transcripts and certification processes for NATED and NCV programs.</w:t>
            </w:r>
          </w:p>
          <w:p w:rsidR="004F0EAE" w:rsidRPr="009D7057" w:rsidRDefault="004F0EAE" w:rsidP="005A554D">
            <w:pPr>
              <w:pStyle w:val="NormalWeb"/>
              <w:numPr>
                <w:ilvl w:val="1"/>
                <w:numId w:val="3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Reduce delays and improve transparency for students transitioning to industry roles.</w:t>
            </w:r>
          </w:p>
          <w:p w:rsidR="004F0EAE" w:rsidRPr="009D7057" w:rsidRDefault="004F0EAE" w:rsidP="005A554D">
            <w:pPr>
              <w:pStyle w:val="NormalWeb"/>
              <w:numPr>
                <w:ilvl w:val="0"/>
                <w:numId w:val="3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Portals for Backlog Management</w:t>
            </w:r>
          </w:p>
          <w:p w:rsidR="004F0EAE" w:rsidRPr="009D7057" w:rsidRDefault="004F0EAE" w:rsidP="005A554D">
            <w:pPr>
              <w:pStyle w:val="NormalWeb"/>
              <w:numPr>
                <w:ilvl w:val="1"/>
                <w:numId w:val="3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Introduce automated progress trackers for NN Diplomas and certification backlogs.</w:t>
            </w:r>
          </w:p>
          <w:p w:rsidR="004F0EAE" w:rsidRPr="009D7057" w:rsidRDefault="004F0EAE" w:rsidP="005A554D">
            <w:pPr>
              <w:pStyle w:val="NormalWeb"/>
              <w:numPr>
                <w:ilvl w:val="1"/>
                <w:numId w:val="3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Measure processing efficiency across DHET institutions.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Material and System Configuration</w:t>
            </w:r>
          </w:p>
          <w:p w:rsidR="004F0EAE" w:rsidRPr="009D7057" w:rsidRDefault="004F0EAE" w:rsidP="005A554D">
            <w:pPr>
              <w:pStyle w:val="NormalWeb"/>
              <w:numPr>
                <w:ilvl w:val="0"/>
                <w:numId w:val="3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Optimization with Eaton and Schneider</w:t>
            </w:r>
          </w:p>
          <w:p w:rsidR="004F0EAE" w:rsidRPr="009D7057" w:rsidRDefault="004F0EAE" w:rsidP="005A554D">
            <w:pPr>
              <w:pStyle w:val="NormalWeb"/>
              <w:numPr>
                <w:ilvl w:val="1"/>
                <w:numId w:val="3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hands-on student projects using Eaton’s energy-efficient systems and Schneider’s automation solutions.</w:t>
            </w:r>
          </w:p>
          <w:p w:rsidR="004F0EAE" w:rsidRPr="009D7057" w:rsidRDefault="004F0EAE" w:rsidP="005A554D">
            <w:pPr>
              <w:pStyle w:val="NormalWeb"/>
              <w:numPr>
                <w:ilvl w:val="1"/>
                <w:numId w:val="3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Enhance practical understanding of material usage in sustainable energy applications.</w:t>
            </w:r>
          </w:p>
          <w:p w:rsidR="004F0EAE" w:rsidRPr="009D7057" w:rsidRDefault="004F0EAE" w:rsidP="005A554D">
            <w:pPr>
              <w:pStyle w:val="NormalWeb"/>
              <w:numPr>
                <w:ilvl w:val="0"/>
                <w:numId w:val="3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IoT and AI-Enabled Maintenance with Microsoft</w:t>
            </w:r>
          </w:p>
          <w:p w:rsidR="004F0EAE" w:rsidRPr="009D7057" w:rsidRDefault="004F0EAE" w:rsidP="005A554D">
            <w:pPr>
              <w:pStyle w:val="NormalWeb"/>
              <w:numPr>
                <w:ilvl w:val="1"/>
                <w:numId w:val="3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Pilot IoT-based platforms for monitoring irregularities in electrical systems during vocational training.</w:t>
            </w:r>
          </w:p>
          <w:p w:rsidR="004F0EAE" w:rsidRPr="009D7057" w:rsidRDefault="004F0EAE" w:rsidP="005A554D">
            <w:pPr>
              <w:pStyle w:val="NormalWeb"/>
              <w:numPr>
                <w:ilvl w:val="1"/>
                <w:numId w:val="3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fault detection and resolution efficiency for NATED learners.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Professional Career Development</w:t>
            </w:r>
          </w:p>
          <w:p w:rsidR="004F0EAE" w:rsidRPr="009D7057" w:rsidRDefault="004F0EAE" w:rsidP="005A554D">
            <w:pPr>
              <w:pStyle w:val="NormalWeb"/>
              <w:numPr>
                <w:ilvl w:val="0"/>
                <w:numId w:val="3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Trade Growth Metrics for Industry Integration</w:t>
            </w:r>
          </w:p>
          <w:p w:rsidR="004F0EAE" w:rsidRPr="009D7057" w:rsidRDefault="004F0EAE" w:rsidP="005A554D">
            <w:pPr>
              <w:pStyle w:val="NormalWeb"/>
              <w:numPr>
                <w:ilvl w:val="1"/>
                <w:numId w:val="3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career progression of NATED graduates employed in City Power or Eskom-supported roles.</w:t>
            </w:r>
          </w:p>
          <w:p w:rsidR="004F0EAE" w:rsidRPr="009D7057" w:rsidRDefault="004F0EAE" w:rsidP="005A554D">
            <w:pPr>
              <w:pStyle w:val="NormalWeb"/>
              <w:numPr>
                <w:ilvl w:val="1"/>
                <w:numId w:val="3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Evaluate salary growth, certifications, and project success over a 5–10 year span.</w:t>
            </w:r>
          </w:p>
          <w:p w:rsidR="004F0EAE" w:rsidRPr="009D7057" w:rsidRDefault="004F0EAE" w:rsidP="005A554D">
            <w:pPr>
              <w:pStyle w:val="NormalWeb"/>
              <w:numPr>
                <w:ilvl w:val="0"/>
                <w:numId w:val="3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Collaborative Training Models</w:t>
            </w:r>
          </w:p>
          <w:p w:rsidR="004F0EAE" w:rsidRPr="009D7057" w:rsidRDefault="004F0EAE" w:rsidP="005A554D">
            <w:pPr>
              <w:pStyle w:val="NormalWeb"/>
              <w:numPr>
                <w:ilvl w:val="1"/>
                <w:numId w:val="3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Develop cross-industry training programs integrating Eaton, Schneider, and Microsoft technologies with DHET curricula.</w:t>
            </w:r>
          </w:p>
          <w:p w:rsidR="004F0EAE" w:rsidRPr="009D7057" w:rsidRDefault="004F0EAE" w:rsidP="005A554D">
            <w:pPr>
              <w:pStyle w:val="NormalWeb"/>
              <w:numPr>
                <w:ilvl w:val="1"/>
                <w:numId w:val="3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Assess improvements in workforce readiness for modern trade professions.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8" w:name="_Toc193722494"/>
            <w:r w:rsidRPr="009D7057">
              <w:rPr>
                <w:rStyle w:val="Strong"/>
                <w:b w:val="0"/>
                <w:bCs w:val="0"/>
                <w:sz w:val="24"/>
                <w:szCs w:val="24"/>
              </w:rPr>
              <w:t>Innovative Collaborative Opportunities</w:t>
            </w:r>
            <w:bookmarkEnd w:id="178"/>
          </w:p>
          <w:p w:rsidR="004F0EAE" w:rsidRPr="009D7057" w:rsidRDefault="004F0EAE" w:rsidP="005A554D">
            <w:pPr>
              <w:pStyle w:val="NormalWeb"/>
              <w:numPr>
                <w:ilvl w:val="0"/>
                <w:numId w:val="3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SAQA-Compliant Maintenance Modules:</w:t>
            </w:r>
          </w:p>
          <w:p w:rsidR="004F0EAE" w:rsidRPr="009D7057" w:rsidRDefault="004F0EAE" w:rsidP="005A554D">
            <w:pPr>
              <w:pStyle w:val="NormalWeb"/>
              <w:numPr>
                <w:ilvl w:val="1"/>
                <w:numId w:val="3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Introduce new SAQA-approved courses focusing on maintaining industrial systems powered by Eaton and Schneider technology.</w:t>
            </w:r>
          </w:p>
          <w:p w:rsidR="004F0EAE" w:rsidRPr="009D7057" w:rsidRDefault="004F0EAE" w:rsidP="005A554D">
            <w:pPr>
              <w:pStyle w:val="NormalWeb"/>
              <w:numPr>
                <w:ilvl w:val="0"/>
                <w:numId w:val="3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Blazer-Level Digital Tools from Microsoft:</w:t>
            </w:r>
          </w:p>
          <w:p w:rsidR="004F0EAE" w:rsidRPr="009D7057" w:rsidRDefault="004F0EAE" w:rsidP="005A554D">
            <w:pPr>
              <w:pStyle w:val="NormalWeb"/>
              <w:numPr>
                <w:ilvl w:val="1"/>
                <w:numId w:val="3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Leverage Microsoft’s Blazer tools for transcript generation, backlog tracking, and personalized career mapping for learners.</w:t>
            </w:r>
          </w:p>
          <w:p w:rsidR="004F0EAE" w:rsidRPr="009D7057" w:rsidRDefault="004F0EAE" w:rsidP="005A554D">
            <w:pPr>
              <w:pStyle w:val="NormalWeb"/>
              <w:numPr>
                <w:ilvl w:val="0"/>
                <w:numId w:val="3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City Power and Eskom Green Energy Awards:</w:t>
            </w:r>
          </w:p>
          <w:p w:rsidR="004F0EAE" w:rsidRPr="009D7057" w:rsidRDefault="004F0EAE" w:rsidP="005A554D">
            <w:pPr>
              <w:pStyle w:val="NormalWeb"/>
              <w:numPr>
                <w:ilvl w:val="1"/>
                <w:numId w:val="3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Recognize outstanding vocational projects in renewable energy and industrial efficiency, encouraging student innovation.</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xpanding on these topics with integral and derivative calculations provides mathematical precision for addressing irregularities, optimizing configurations, and advancing collaboration with industry leaders in trade and industrial development. Here's how these calculations can be structured:</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79" w:name="_Toc193722495"/>
            <w:r w:rsidRPr="009D7057">
              <w:rPr>
                <w:rStyle w:val="Strong"/>
                <w:b w:val="0"/>
                <w:bCs w:val="0"/>
                <w:sz w:val="24"/>
                <w:szCs w:val="24"/>
              </w:rPr>
              <w:t>Integral and Derived Calculations for Addressing Issues</w:t>
            </w:r>
            <w:bookmarkEnd w:id="179"/>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Material Requirements for Energy Systems</w:t>
            </w:r>
          </w:p>
          <w:p w:rsidR="004F0EAE" w:rsidRPr="009D7057" w:rsidRDefault="004F0EAE" w:rsidP="005A554D">
            <w:pPr>
              <w:pStyle w:val="NormalWeb"/>
              <w:numPr>
                <w:ilvl w:val="0"/>
                <w:numId w:val="3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Volume of Material in Cylindrical Components:</w:t>
            </w:r>
            <w:r w:rsidRPr="009D7057">
              <w:rPr>
                <w:rFonts w:asciiTheme="majorHAnsi" w:hAnsiTheme="majorHAnsi"/>
              </w:rPr>
              <w:t xml:space="preserve"> $$\text{Volume} = \pi r^2 h$$</w:t>
            </w:r>
          </w:p>
          <w:p w:rsidR="004F0EAE" w:rsidRPr="009D7057" w:rsidRDefault="004F0EAE" w:rsidP="005A554D">
            <w:pPr>
              <w:pStyle w:val="NormalWeb"/>
              <w:numPr>
                <w:ilvl w:val="1"/>
                <w:numId w:val="3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Calculates material needs for components like insulators, ensuring minimized waste in projects involving Eaton or Schneider systems.</w:t>
            </w:r>
          </w:p>
          <w:p w:rsidR="004F0EAE" w:rsidRPr="009D7057" w:rsidRDefault="004F0EAE" w:rsidP="005A554D">
            <w:pPr>
              <w:pStyle w:val="NormalWeb"/>
              <w:numPr>
                <w:ilvl w:val="1"/>
                <w:numId w:val="3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Optimization:</w:t>
            </w:r>
            <w:r w:rsidRPr="009D7057">
              <w:rPr>
                <w:rFonts w:asciiTheme="majorHAnsi" w:hAnsiTheme="majorHAnsi"/>
              </w:rPr>
              <w:t xml:space="preserve"> Students optimize material usage based on real-world requirements in NATED labs.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Cumulative Energy Usage in Industrial Systems</w:t>
            </w:r>
          </w:p>
          <w:p w:rsidR="004F0EAE" w:rsidRPr="009D7057" w:rsidRDefault="004F0EAE" w:rsidP="005A554D">
            <w:pPr>
              <w:pStyle w:val="NormalWeb"/>
              <w:numPr>
                <w:ilvl w:val="0"/>
                <w:numId w:val="3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Efficiency Calculation:</w:t>
            </w:r>
            <w:r w:rsidRPr="009D7057">
              <w:rPr>
                <w:rFonts w:asciiTheme="majorHAnsi" w:hAnsiTheme="majorHAnsi"/>
              </w:rPr>
              <w:t xml:space="preserve"> $$\text{Total Energy Used} = \int_{t_1}^{t_2} P(t) \, dt$$</w:t>
            </w:r>
          </w:p>
          <w:p w:rsidR="004F0EAE" w:rsidRPr="009D7057" w:rsidRDefault="004F0EAE" w:rsidP="005A554D">
            <w:pPr>
              <w:pStyle w:val="NormalWeb"/>
              <w:numPr>
                <w:ilvl w:val="1"/>
                <w:numId w:val="3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P(t)P(t): Power consumption at time tt.</w:t>
            </w:r>
          </w:p>
          <w:p w:rsidR="004F0EAE" w:rsidRPr="009D7057" w:rsidRDefault="004F0EAE" w:rsidP="005A554D">
            <w:pPr>
              <w:pStyle w:val="NormalWeb"/>
              <w:numPr>
                <w:ilvl w:val="1"/>
                <w:numId w:val="3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Trains students to measure and analyze energy usage in City Power or Eskom-supported setups.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System Resistance Over Time</w:t>
            </w:r>
          </w:p>
          <w:p w:rsidR="004F0EAE" w:rsidRPr="009D7057" w:rsidRDefault="004F0EAE" w:rsidP="005A554D">
            <w:pPr>
              <w:pStyle w:val="NormalWeb"/>
              <w:numPr>
                <w:ilvl w:val="0"/>
                <w:numId w:val="3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Derivation: Resistance Variation:</w:t>
            </w:r>
            <w:r w:rsidRPr="009D7057">
              <w:rPr>
                <w:rFonts w:asciiTheme="majorHAnsi" w:hAnsiTheme="majorHAnsi"/>
              </w:rPr>
              <w:t xml:space="preserve"> $$R_{new} = R_{initial} + \Delta R(t)$$</w:t>
            </w:r>
          </w:p>
          <w:p w:rsidR="004F0EAE" w:rsidRPr="009D7057" w:rsidRDefault="004F0EAE" w:rsidP="005A554D">
            <w:pPr>
              <w:pStyle w:val="NormalWeb"/>
              <w:numPr>
                <w:ilvl w:val="1"/>
                <w:numId w:val="3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ΔR(t)\Delta R(t): Incremental resistance change over time.</w:t>
            </w:r>
          </w:p>
          <w:p w:rsidR="004F0EAE" w:rsidRPr="009D7057" w:rsidRDefault="004F0EAE" w:rsidP="005A554D">
            <w:pPr>
              <w:pStyle w:val="NormalWeb"/>
              <w:numPr>
                <w:ilvl w:val="1"/>
                <w:numId w:val="3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Helps learners in vocational training predict long-term efficiency of electrical systems and identify points of failure.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80" w:name="_Toc193722496"/>
            <w:r w:rsidRPr="009D7057">
              <w:rPr>
                <w:rStyle w:val="Strong"/>
                <w:b w:val="0"/>
                <w:bCs w:val="0"/>
                <w:sz w:val="24"/>
                <w:szCs w:val="24"/>
              </w:rPr>
              <w:t>Experimental Topics Using Calculations</w:t>
            </w:r>
            <w:bookmarkEnd w:id="180"/>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Blockchain Efficiency in Certification Validation</w:t>
            </w:r>
          </w:p>
          <w:p w:rsidR="004F0EAE" w:rsidRPr="009D7057" w:rsidRDefault="004F0EAE" w:rsidP="005A554D">
            <w:pPr>
              <w:pStyle w:val="NormalWeb"/>
              <w:numPr>
                <w:ilvl w:val="0"/>
                <w:numId w:val="3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Measure performance improvements using blockchain: $$\text{Validation Time Saved} = \int_{t_1}^{t_2} \big(\text{Traditional Process}(t) - \text{Blockchain Process}(t)\big) \, dt$$</w:t>
            </w:r>
          </w:p>
          <w:p w:rsidR="004F0EAE" w:rsidRPr="009D7057" w:rsidRDefault="004F0EAE" w:rsidP="005A554D">
            <w:pPr>
              <w:pStyle w:val="NormalWeb"/>
              <w:numPr>
                <w:ilvl w:val="1"/>
                <w:numId w:val="3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Highlights benefits of blockchain for reducing transcript and diploma validation backlogs.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IoT and AI-Powered Maintenance in Training</w:t>
            </w:r>
          </w:p>
          <w:p w:rsidR="004F0EAE" w:rsidRPr="009D7057" w:rsidRDefault="004F0EAE" w:rsidP="005A554D">
            <w:pPr>
              <w:pStyle w:val="NormalWeb"/>
              <w:numPr>
                <w:ilvl w:val="0"/>
                <w:numId w:val="3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Savings with Smart Sensors:</w:t>
            </w:r>
            <w:r w:rsidRPr="009D7057">
              <w:rPr>
                <w:rFonts w:asciiTheme="majorHAnsi" w:hAnsiTheme="majorHAnsi"/>
              </w:rPr>
              <w:t xml:space="preserve"> $$\text{Savings} = \int_{t_1}^{t_2} \big(P_{baseline}(t) - P_{optimized}(t)\big) \, dt$$</w:t>
            </w:r>
          </w:p>
          <w:p w:rsidR="004F0EAE" w:rsidRPr="009D7057" w:rsidRDefault="004F0EAE" w:rsidP="005A554D">
            <w:pPr>
              <w:pStyle w:val="NormalWeb"/>
              <w:numPr>
                <w:ilvl w:val="1"/>
                <w:numId w:val="3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PbaselineP_{baseline}: Initial power use; PoptimizedP_{optimized}: Optimized power use with IoT tools.</w:t>
            </w:r>
          </w:p>
          <w:p w:rsidR="004F0EAE" w:rsidRPr="009D7057" w:rsidRDefault="004F0EAE" w:rsidP="005A554D">
            <w:pPr>
              <w:pStyle w:val="NormalWeb"/>
              <w:numPr>
                <w:ilvl w:val="1"/>
                <w:numId w:val="3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w:t>
            </w:r>
            <w:r w:rsidRPr="009D7057">
              <w:rPr>
                <w:rFonts w:asciiTheme="majorHAnsi" w:hAnsiTheme="majorHAnsi"/>
              </w:rPr>
              <w:t xml:space="preserve"> Introduces students to real-time energy monitoring, aligning with Microsoft’s digital initiatives.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Career Development Metrics Over 5–10 Years</w:t>
            </w:r>
          </w:p>
          <w:p w:rsidR="004F0EAE" w:rsidRPr="009D7057" w:rsidRDefault="004F0EAE" w:rsidP="005A554D">
            <w:pPr>
              <w:pStyle w:val="NormalWeb"/>
              <w:numPr>
                <w:ilvl w:val="0"/>
                <w:numId w:val="3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Growth Index Calculation:</w:t>
            </w:r>
            <w:r w:rsidRPr="009D7057">
              <w:rPr>
                <w:rFonts w:asciiTheme="majorHAnsi" w:hAnsiTheme="majorHAnsi"/>
              </w:rPr>
              <w:t xml:space="preserve"> $$\text{Career Growth} = \frac{\int_{t_1}^{t_{10}} \text{Certifications Completed}(t) \, dt}{\int_{t_1}^{t_{10}} \text{Available Opportunities}(t) \, dt}$$</w:t>
            </w:r>
          </w:p>
          <w:p w:rsidR="004F0EAE" w:rsidRPr="009D7057" w:rsidRDefault="004F0EAE" w:rsidP="005A554D">
            <w:pPr>
              <w:pStyle w:val="NormalWeb"/>
              <w:numPr>
                <w:ilvl w:val="1"/>
                <w:numId w:val="3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Tracks trade progress among NATED graduates in roles linked to City Power, Eskom, and global partners.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81" w:name="_Toc193722497"/>
            <w:r w:rsidRPr="009D7057">
              <w:rPr>
                <w:rStyle w:val="Strong"/>
                <w:b w:val="0"/>
                <w:bCs w:val="0"/>
                <w:sz w:val="24"/>
                <w:szCs w:val="24"/>
              </w:rPr>
              <w:t>Innovative Collaborative Opportunities</w:t>
            </w:r>
            <w:bookmarkEnd w:id="181"/>
          </w:p>
          <w:p w:rsidR="004F0EAE" w:rsidRPr="009D7057" w:rsidRDefault="004F0EAE" w:rsidP="005A554D">
            <w:pPr>
              <w:pStyle w:val="NormalWeb"/>
              <w:numPr>
                <w:ilvl w:val="0"/>
                <w:numId w:val="3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Eaton and Schneider Industry Integration:</w:t>
            </w:r>
          </w:p>
          <w:p w:rsidR="004F0EAE" w:rsidRPr="009D7057" w:rsidRDefault="004F0EAE" w:rsidP="005A554D">
            <w:pPr>
              <w:pStyle w:val="NormalWeb"/>
              <w:numPr>
                <w:ilvl w:val="1"/>
                <w:numId w:val="3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simulations for students to assess load balancing and energy distribution systems.</w:t>
            </w:r>
          </w:p>
          <w:p w:rsidR="004F0EAE" w:rsidRPr="009D7057" w:rsidRDefault="004F0EAE" w:rsidP="005A554D">
            <w:pPr>
              <w:pStyle w:val="NormalWeb"/>
              <w:numPr>
                <w:ilvl w:val="1"/>
                <w:numId w:val="3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 learners on maintenance solutions for energy automation.</w:t>
            </w:r>
          </w:p>
          <w:p w:rsidR="004F0EAE" w:rsidRPr="009D7057" w:rsidRDefault="004F0EAE" w:rsidP="005A554D">
            <w:pPr>
              <w:pStyle w:val="NormalWeb"/>
              <w:numPr>
                <w:ilvl w:val="0"/>
                <w:numId w:val="3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Career Tools via Microsoft:</w:t>
            </w:r>
          </w:p>
          <w:p w:rsidR="004F0EAE" w:rsidRPr="009D7057" w:rsidRDefault="004F0EAE" w:rsidP="005A554D">
            <w:pPr>
              <w:pStyle w:val="NormalWeb"/>
              <w:numPr>
                <w:ilvl w:val="1"/>
                <w:numId w:val="3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Incorporate Microsoft’s advanced analytics tools to create dashboards visualizing certification and growth trends in trade professions.</w:t>
            </w:r>
          </w:p>
          <w:p w:rsidR="004F0EAE" w:rsidRPr="009D7057" w:rsidRDefault="004F0EAE" w:rsidP="005A554D">
            <w:pPr>
              <w:pStyle w:val="NormalWeb"/>
              <w:numPr>
                <w:ilvl w:val="0"/>
                <w:numId w:val="3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Green Energy Awards with City Power and Eskom:</w:t>
            </w:r>
          </w:p>
          <w:p w:rsidR="004F0EAE" w:rsidRPr="009D7057" w:rsidRDefault="004F0EAE" w:rsidP="005A554D">
            <w:pPr>
              <w:pStyle w:val="NormalWeb"/>
              <w:numPr>
                <w:ilvl w:val="1"/>
                <w:numId w:val="3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derived metrics like energy savings and material efficiency to select student projects for recognition in renewable energy.</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1.31.1 Atlantic International University (AIU) is known for its flexible and personalized approach to education, offering programs designed for self-paced learning and tailored career development. Here's an overview along with potential experimental career development topics that align with AIU's structure: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82" w:name="_Toc193722498"/>
            <w:r w:rsidRPr="009D7057">
              <w:rPr>
                <w:rStyle w:val="Strong"/>
                <w:b w:val="0"/>
                <w:bCs w:val="0"/>
                <w:sz w:val="24"/>
                <w:szCs w:val="24"/>
              </w:rPr>
              <w:t>Background on Atlantic International University (AIU)</w:t>
            </w:r>
            <w:bookmarkEnd w:id="182"/>
          </w:p>
          <w:p w:rsidR="004F0EAE" w:rsidRPr="009D7057" w:rsidRDefault="004F0EAE" w:rsidP="005A554D">
            <w:pPr>
              <w:pStyle w:val="NormalWeb"/>
              <w:numPr>
                <w:ilvl w:val="0"/>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Learning Philosophy:</w:t>
            </w:r>
          </w:p>
          <w:p w:rsidR="004F0EAE" w:rsidRPr="009D7057" w:rsidRDefault="004F0EAE" w:rsidP="005A554D">
            <w:pPr>
              <w:pStyle w:val="NormalWeb"/>
              <w:numPr>
                <w:ilvl w:val="1"/>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AIU emphasizes a personalized learning approach, focusing on integrating students' career goals with their educational journey.</w:t>
            </w:r>
          </w:p>
          <w:p w:rsidR="004F0EAE" w:rsidRPr="009D7057" w:rsidRDefault="004F0EAE" w:rsidP="005A554D">
            <w:pPr>
              <w:pStyle w:val="NormalWeb"/>
              <w:numPr>
                <w:ilvl w:val="1"/>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Programs are designed to be flexible, encouraging self-directed learning with guidance from faculty advisors.</w:t>
            </w:r>
          </w:p>
          <w:p w:rsidR="004F0EAE" w:rsidRPr="009D7057" w:rsidRDefault="004F0EAE" w:rsidP="005A554D">
            <w:pPr>
              <w:pStyle w:val="NormalWeb"/>
              <w:numPr>
                <w:ilvl w:val="0"/>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Academic Offerings:</w:t>
            </w:r>
          </w:p>
          <w:p w:rsidR="004F0EAE" w:rsidRPr="009D7057" w:rsidRDefault="004F0EAE" w:rsidP="005A554D">
            <w:pPr>
              <w:pStyle w:val="NormalWeb"/>
              <w:numPr>
                <w:ilvl w:val="1"/>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Offers undergraduate, master’s, and doctoral programs across disciplines like business, education, engineering, health sciences, and social studies.</w:t>
            </w:r>
          </w:p>
          <w:p w:rsidR="004F0EAE" w:rsidRPr="009D7057" w:rsidRDefault="004F0EAE" w:rsidP="005A554D">
            <w:pPr>
              <w:pStyle w:val="NormalWeb"/>
              <w:numPr>
                <w:ilvl w:val="1"/>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a combination of theoretical knowledge and practical application, preparing learners for global career opportunities.</w:t>
            </w:r>
          </w:p>
          <w:p w:rsidR="004F0EAE" w:rsidRPr="009D7057" w:rsidRDefault="004F0EAE" w:rsidP="005A554D">
            <w:pPr>
              <w:pStyle w:val="NormalWeb"/>
              <w:numPr>
                <w:ilvl w:val="0"/>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Career-Oriented Education:</w:t>
            </w:r>
          </w:p>
          <w:p w:rsidR="004F0EAE" w:rsidRPr="009D7057" w:rsidRDefault="004F0EAE" w:rsidP="005A554D">
            <w:pPr>
              <w:pStyle w:val="NormalWeb"/>
              <w:numPr>
                <w:ilvl w:val="1"/>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AIU's customized curriculums are aligned with individual career objectives, making it ideal for working professionals seeking to upskill or transition to new fields.</w:t>
            </w:r>
          </w:p>
          <w:p w:rsidR="004F0EAE" w:rsidRPr="009D7057" w:rsidRDefault="004F0EAE" w:rsidP="005A554D">
            <w:pPr>
              <w:pStyle w:val="NormalWeb"/>
              <w:numPr>
                <w:ilvl w:val="1"/>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Students are encouraged to integrate ongoing professional experiences into their studies.</w:t>
            </w:r>
          </w:p>
          <w:p w:rsidR="004F0EAE" w:rsidRPr="009D7057" w:rsidRDefault="004F0EAE" w:rsidP="005A554D">
            <w:pPr>
              <w:pStyle w:val="NormalWeb"/>
              <w:numPr>
                <w:ilvl w:val="0"/>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Global Accessibility:</w:t>
            </w:r>
          </w:p>
          <w:p w:rsidR="004F0EAE" w:rsidRPr="009D7057" w:rsidRDefault="004F0EAE" w:rsidP="005A554D">
            <w:pPr>
              <w:pStyle w:val="NormalWeb"/>
              <w:numPr>
                <w:ilvl w:val="1"/>
                <w:numId w:val="3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Online platforms make programs accessible worldwide, supporting diverse learners in remote or underserved regions.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83" w:name="_Toc193722499"/>
            <w:r w:rsidRPr="009D7057">
              <w:rPr>
                <w:rStyle w:val="Strong"/>
                <w:b w:val="0"/>
                <w:bCs w:val="0"/>
                <w:sz w:val="24"/>
                <w:szCs w:val="24"/>
              </w:rPr>
              <w:t>Experimental Topics for Career Development</w:t>
            </w:r>
            <w:bookmarkEnd w:id="183"/>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Personalized Learning Impact</w:t>
            </w:r>
          </w:p>
          <w:p w:rsidR="004F0EAE" w:rsidRPr="009D7057" w:rsidRDefault="004F0EAE" w:rsidP="005A554D">
            <w:pPr>
              <w:pStyle w:val="NormalWeb"/>
              <w:numPr>
                <w:ilvl w:val="0"/>
                <w:numId w:val="3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Analyze how personalized AIU curriculums influence career growth among students.</w:t>
            </w:r>
          </w:p>
          <w:p w:rsidR="004F0EAE" w:rsidRPr="009D7057" w:rsidRDefault="004F0EAE" w:rsidP="005A554D">
            <w:pPr>
              <w:pStyle w:val="NormalWeb"/>
              <w:numPr>
                <w:ilvl w:val="0"/>
                <w:numId w:val="3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career advancement (promotions, salary increases) between AIU graduates and traditional university graduates.</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Self-Paced Learning Outcomes</w:t>
            </w:r>
          </w:p>
          <w:p w:rsidR="004F0EAE" w:rsidRPr="009D7057" w:rsidRDefault="004F0EAE" w:rsidP="005A554D">
            <w:pPr>
              <w:pStyle w:val="NormalWeb"/>
              <w:numPr>
                <w:ilvl w:val="0"/>
                <w:numId w:val="3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Measure skill retention and application in self-paced learners versus those in structured, time-bound courses.</w:t>
            </w:r>
          </w:p>
          <w:p w:rsidR="004F0EAE" w:rsidRPr="009D7057" w:rsidRDefault="004F0EAE" w:rsidP="005A554D">
            <w:pPr>
              <w:pStyle w:val="NormalWeb"/>
              <w:numPr>
                <w:ilvl w:val="0"/>
                <w:numId w:val="3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Study how the flexibility of AIU’s learning approach affects long-term professional development.</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Career Alignment with AIU Curriculums</w:t>
            </w:r>
          </w:p>
          <w:p w:rsidR="004F0EAE" w:rsidRPr="009D7057" w:rsidRDefault="004F0EAE" w:rsidP="005A554D">
            <w:pPr>
              <w:pStyle w:val="NormalWeb"/>
              <w:numPr>
                <w:ilvl w:val="0"/>
                <w:numId w:val="3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Investigate the alignment between AIU’s tailor-made programs and job market demands.</w:t>
            </w:r>
          </w:p>
          <w:p w:rsidR="004F0EAE" w:rsidRPr="009D7057" w:rsidRDefault="004F0EAE" w:rsidP="005A554D">
            <w:pPr>
              <w:pStyle w:val="NormalWeb"/>
              <w:numPr>
                <w:ilvl w:val="0"/>
                <w:numId w:val="3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Track graduates’ success in securing roles directly linked to their personalized curriculum.</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Cross-Disciplinary Learning Benefits</w:t>
            </w:r>
          </w:p>
          <w:p w:rsidR="004F0EAE" w:rsidRPr="009D7057" w:rsidRDefault="004F0EAE" w:rsidP="005A554D">
            <w:pPr>
              <w:pStyle w:val="NormalWeb"/>
              <w:numPr>
                <w:ilvl w:val="0"/>
                <w:numId w:val="3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Explore how AIU’s interdisciplinary approach (e.g., combining engineering with management) enhances career opportunities.</w:t>
            </w:r>
          </w:p>
          <w:p w:rsidR="004F0EAE" w:rsidRPr="009D7057" w:rsidRDefault="004F0EAE" w:rsidP="005A554D">
            <w:pPr>
              <w:pStyle w:val="NormalWeb"/>
              <w:numPr>
                <w:ilvl w:val="0"/>
                <w:numId w:val="3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Study outcomes for graduates entering fields that require multidisciplinary knowledge.</w:t>
            </w:r>
          </w:p>
          <w:p w:rsidR="004F0EAE" w:rsidRPr="009D7057" w:rsidRDefault="004F0EAE" w:rsidP="004F0EA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5. Global Career Mobility</w:t>
            </w:r>
          </w:p>
          <w:p w:rsidR="004F0EAE" w:rsidRPr="009D7057" w:rsidRDefault="004F0EAE" w:rsidP="005A554D">
            <w:pPr>
              <w:pStyle w:val="NormalWeb"/>
              <w:numPr>
                <w:ilvl w:val="0"/>
                <w:numId w:val="3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w:t>
            </w:r>
            <w:r w:rsidRPr="009D7057">
              <w:rPr>
                <w:rFonts w:asciiTheme="majorHAnsi" w:hAnsiTheme="majorHAnsi"/>
              </w:rPr>
              <w:t xml:space="preserve"> Examine the role of AIU qualifications in supporting international career transitions.</w:t>
            </w:r>
          </w:p>
          <w:p w:rsidR="004F0EAE" w:rsidRPr="009D7057" w:rsidRDefault="004F0EAE" w:rsidP="005A554D">
            <w:pPr>
              <w:pStyle w:val="NormalWeb"/>
              <w:numPr>
                <w:ilvl w:val="0"/>
                <w:numId w:val="3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Focus:</w:t>
            </w:r>
            <w:r w:rsidRPr="009D7057">
              <w:rPr>
                <w:rFonts w:asciiTheme="majorHAnsi" w:hAnsiTheme="majorHAnsi"/>
              </w:rPr>
              <w:t xml:space="preserve"> Compare employment rates of AIU graduates in global markets to those with local qualifications only.</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84" w:name="_Toc193722500"/>
            <w:r w:rsidRPr="009D7057">
              <w:rPr>
                <w:rStyle w:val="Strong"/>
                <w:b w:val="0"/>
                <w:bCs w:val="0"/>
                <w:sz w:val="24"/>
                <w:szCs w:val="24"/>
              </w:rPr>
              <w:t>Innovative Areas for Exploration</w:t>
            </w:r>
            <w:bookmarkEnd w:id="184"/>
          </w:p>
          <w:p w:rsidR="004F0EAE" w:rsidRPr="009D7057" w:rsidRDefault="004F0EAE" w:rsidP="005A554D">
            <w:pPr>
              <w:pStyle w:val="NormalWeb"/>
              <w:numPr>
                <w:ilvl w:val="0"/>
                <w:numId w:val="3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Digital Portfolios:</w:t>
            </w:r>
          </w:p>
          <w:p w:rsidR="004F0EAE" w:rsidRPr="009D7057" w:rsidRDefault="004F0EAE" w:rsidP="005A554D">
            <w:pPr>
              <w:pStyle w:val="NormalWeb"/>
              <w:numPr>
                <w:ilvl w:val="1"/>
                <w:numId w:val="3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Encourage students to create digital portfolios showcasing projects, coursework, and certifications, and assess their impact on job applications.</w:t>
            </w:r>
          </w:p>
          <w:p w:rsidR="004F0EAE" w:rsidRPr="009D7057" w:rsidRDefault="004F0EAE" w:rsidP="005A554D">
            <w:pPr>
              <w:pStyle w:val="NormalWeb"/>
              <w:numPr>
                <w:ilvl w:val="0"/>
                <w:numId w:val="3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AIU and Emerging Technologies:</w:t>
            </w:r>
          </w:p>
          <w:p w:rsidR="004F0EAE" w:rsidRPr="009D7057" w:rsidRDefault="004F0EAE" w:rsidP="005A554D">
            <w:pPr>
              <w:pStyle w:val="NormalWeb"/>
              <w:numPr>
                <w:ilvl w:val="1"/>
                <w:numId w:val="3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curriculums focusing on AI, IoT, or blockchain to prepare students for future-forward industries.</w:t>
            </w:r>
          </w:p>
          <w:p w:rsidR="004F0EAE" w:rsidRPr="009D7057" w:rsidRDefault="004F0EAE" w:rsidP="005A554D">
            <w:pPr>
              <w:pStyle w:val="NormalWeb"/>
              <w:numPr>
                <w:ilvl w:val="0"/>
                <w:numId w:val="3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Industry-Specific Partnerships:</w:t>
            </w:r>
          </w:p>
          <w:p w:rsidR="004F0EAE" w:rsidRPr="009D7057" w:rsidRDefault="004F0EAE" w:rsidP="005A554D">
            <w:pPr>
              <w:pStyle w:val="NormalWeb"/>
              <w:numPr>
                <w:ilvl w:val="1"/>
                <w:numId w:val="3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Collaborate with global companies to provide practical case studies and internships linked to AIU coursework.</w:t>
            </w:r>
          </w:p>
          <w:p w:rsidR="004F0EAE" w:rsidRPr="009D7057" w:rsidRDefault="004F0EAE" w:rsidP="004F0EAE">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calculation size configuartion electrical material</w:t>
            </w:r>
          </w:p>
          <w:p w:rsidR="004F0EAE" w:rsidRPr="009D7057" w:rsidRDefault="004F0EAE" w:rsidP="004F0EA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 xml:space="preserve">Here are some calculations and considerations related to </w:t>
            </w:r>
            <w:r w:rsidRPr="009D7057">
              <w:rPr>
                <w:rFonts w:asciiTheme="majorHAnsi" w:eastAsia="Times New Roman" w:hAnsiTheme="majorHAnsi" w:cs="Times New Roman"/>
                <w:b/>
                <w:bCs/>
                <w:sz w:val="24"/>
                <w:szCs w:val="24"/>
              </w:rPr>
              <w:t>size, configuration, and electrical material</w:t>
            </w:r>
            <w:r w:rsidRPr="009D7057">
              <w:rPr>
                <w:rFonts w:asciiTheme="majorHAnsi" w:eastAsia="Times New Roman" w:hAnsiTheme="majorHAnsi" w:cs="Times New Roman"/>
                <w:sz w:val="24"/>
                <w:szCs w:val="24"/>
              </w:rPr>
              <w:t xml:space="preserve"> for various engineering applications:</w:t>
            </w:r>
          </w:p>
          <w:p w:rsidR="004F0EAE" w:rsidRPr="009D7057" w:rsidRDefault="004F0EAE" w:rsidP="004F0EAE">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bookmarkStart w:id="185" w:name="_Toc193722501"/>
            <w:r w:rsidRPr="009D7057">
              <w:rPr>
                <w:rFonts w:asciiTheme="majorHAnsi" w:eastAsia="Times New Roman" w:hAnsiTheme="majorHAnsi" w:cs="Times New Roman"/>
                <w:b/>
                <w:bCs/>
                <w:sz w:val="24"/>
                <w:szCs w:val="24"/>
              </w:rPr>
              <w:t>1. Calculating Material Volume</w:t>
            </w:r>
            <w:bookmarkEnd w:id="185"/>
          </w:p>
          <w:p w:rsidR="004F0EAE" w:rsidRPr="009D7057" w:rsidRDefault="004F0EAE" w:rsidP="005A554D">
            <w:pPr>
              <w:numPr>
                <w:ilvl w:val="0"/>
                <w:numId w:val="33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Formula for Volume of Cylindrical Electrical Components:</w:t>
            </w:r>
            <w:r w:rsidRPr="009D7057">
              <w:rPr>
                <w:rFonts w:asciiTheme="majorHAnsi" w:eastAsia="Times New Roman" w:hAnsiTheme="majorHAnsi" w:cs="Times New Roman"/>
                <w:sz w:val="24"/>
                <w:szCs w:val="24"/>
              </w:rPr>
              <w:t xml:space="preserve"> $$\text{Volume} = \pi r^2 h$$</w:t>
            </w:r>
          </w:p>
          <w:p w:rsidR="004F0EAE" w:rsidRPr="009D7057" w:rsidRDefault="004F0EAE" w:rsidP="005A554D">
            <w:pPr>
              <w:numPr>
                <w:ilvl w:val="1"/>
                <w:numId w:val="33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Where:</w:t>
            </w:r>
          </w:p>
          <w:p w:rsidR="004F0EAE" w:rsidRPr="009D7057" w:rsidRDefault="004F0EAE" w:rsidP="005A554D">
            <w:pPr>
              <w:numPr>
                <w:ilvl w:val="2"/>
                <w:numId w:val="33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rr: Radius of the cylinder.</w:t>
            </w:r>
          </w:p>
          <w:p w:rsidR="004F0EAE" w:rsidRPr="009D7057" w:rsidRDefault="004F0EAE" w:rsidP="005A554D">
            <w:pPr>
              <w:numPr>
                <w:ilvl w:val="2"/>
                <w:numId w:val="33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hh: Height or length of the component.</w:t>
            </w:r>
          </w:p>
          <w:p w:rsidR="004F0EAE" w:rsidRPr="009D7057" w:rsidRDefault="004F0EAE" w:rsidP="005A554D">
            <w:pPr>
              <w:numPr>
                <w:ilvl w:val="1"/>
                <w:numId w:val="33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Application:</w:t>
            </w:r>
            <w:r w:rsidRPr="009D7057">
              <w:rPr>
                <w:rFonts w:asciiTheme="majorHAnsi" w:eastAsia="Times New Roman" w:hAnsiTheme="majorHAnsi" w:cs="Times New Roman"/>
                <w:sz w:val="24"/>
                <w:szCs w:val="24"/>
              </w:rPr>
              <w:t xml:space="preserve"> Used to determine the material needed for insulation sleeves, cable coatings, or conductive rods, minimizing waste.</w:t>
            </w:r>
          </w:p>
          <w:p w:rsidR="004F0EAE" w:rsidRPr="009D7057" w:rsidRDefault="004F0EAE" w:rsidP="004F0EAE">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bookmarkStart w:id="186" w:name="_Toc193722502"/>
            <w:r w:rsidRPr="009D7057">
              <w:rPr>
                <w:rFonts w:asciiTheme="majorHAnsi" w:eastAsia="Times New Roman" w:hAnsiTheme="majorHAnsi" w:cs="Times New Roman"/>
                <w:b/>
                <w:bCs/>
                <w:sz w:val="24"/>
                <w:szCs w:val="24"/>
              </w:rPr>
              <w:t>2. Sizing Electrical Wires</w:t>
            </w:r>
            <w:bookmarkEnd w:id="186"/>
          </w:p>
          <w:p w:rsidR="004F0EAE" w:rsidRPr="009D7057" w:rsidRDefault="004F0EAE" w:rsidP="005A554D">
            <w:pPr>
              <w:numPr>
                <w:ilvl w:val="0"/>
                <w:numId w:val="33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Formula for Resistance of a Wire:</w:t>
            </w:r>
            <w:r w:rsidRPr="009D7057">
              <w:rPr>
                <w:rFonts w:asciiTheme="majorHAnsi" w:eastAsia="Times New Roman" w:hAnsiTheme="majorHAnsi" w:cs="Times New Roman"/>
                <w:sz w:val="24"/>
                <w:szCs w:val="24"/>
              </w:rPr>
              <w:t xml:space="preserve"> $$R = \rho \frac{L}{A}$$</w:t>
            </w:r>
          </w:p>
          <w:p w:rsidR="004F0EAE" w:rsidRPr="009D7057" w:rsidRDefault="004F0EAE" w:rsidP="005A554D">
            <w:pPr>
              <w:numPr>
                <w:ilvl w:val="1"/>
                <w:numId w:val="33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Where:</w:t>
            </w:r>
          </w:p>
          <w:p w:rsidR="004F0EAE" w:rsidRPr="009D7057" w:rsidRDefault="004F0EAE" w:rsidP="005A554D">
            <w:pPr>
              <w:numPr>
                <w:ilvl w:val="2"/>
                <w:numId w:val="33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RR: Resistance in ohms.</w:t>
            </w:r>
          </w:p>
          <w:p w:rsidR="004F0EAE" w:rsidRPr="009D7057" w:rsidRDefault="004F0EAE" w:rsidP="005A554D">
            <w:pPr>
              <w:numPr>
                <w:ilvl w:val="2"/>
                <w:numId w:val="33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ρ\rho: Resistivity of the material (depends on the type of conductor, e.g., copper or aluminum).</w:t>
            </w:r>
          </w:p>
          <w:p w:rsidR="004F0EAE" w:rsidRPr="009D7057" w:rsidRDefault="004F0EAE" w:rsidP="005A554D">
            <w:pPr>
              <w:numPr>
                <w:ilvl w:val="2"/>
                <w:numId w:val="33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LL: Length of the wire.</w:t>
            </w:r>
          </w:p>
          <w:p w:rsidR="004F0EAE" w:rsidRPr="009D7057" w:rsidRDefault="004F0EAE" w:rsidP="005A554D">
            <w:pPr>
              <w:numPr>
                <w:ilvl w:val="2"/>
                <w:numId w:val="33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AA: Cross-sectional area of the wire.</w:t>
            </w:r>
          </w:p>
          <w:p w:rsidR="004F0EAE" w:rsidRPr="009D7057" w:rsidRDefault="004F0EAE" w:rsidP="005A554D">
            <w:pPr>
              <w:numPr>
                <w:ilvl w:val="1"/>
                <w:numId w:val="33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Application:</w:t>
            </w:r>
            <w:r w:rsidRPr="009D7057">
              <w:rPr>
                <w:rFonts w:asciiTheme="majorHAnsi" w:eastAsia="Times New Roman" w:hAnsiTheme="majorHAnsi" w:cs="Times New Roman"/>
                <w:sz w:val="24"/>
                <w:szCs w:val="24"/>
              </w:rPr>
              <w:t xml:space="preserve"> Ensures the wire is appropriately sized for minimal energy losses and safe operation in electrical systems.</w:t>
            </w:r>
          </w:p>
          <w:p w:rsidR="004F0EAE" w:rsidRPr="009D7057" w:rsidRDefault="004F0EAE" w:rsidP="004F0EAE">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bookmarkStart w:id="187" w:name="_Toc193722503"/>
            <w:r w:rsidRPr="009D7057">
              <w:rPr>
                <w:rFonts w:asciiTheme="majorHAnsi" w:eastAsia="Times New Roman" w:hAnsiTheme="majorHAnsi" w:cs="Times New Roman"/>
                <w:b/>
                <w:bCs/>
                <w:sz w:val="24"/>
                <w:szCs w:val="24"/>
              </w:rPr>
              <w:t>3. Power Capacity in Conductive Materials</w:t>
            </w:r>
            <w:bookmarkEnd w:id="187"/>
          </w:p>
          <w:p w:rsidR="004F0EAE" w:rsidRPr="009D7057" w:rsidRDefault="004F0EAE" w:rsidP="005A554D">
            <w:pPr>
              <w:numPr>
                <w:ilvl w:val="0"/>
                <w:numId w:val="3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Power Handling:</w:t>
            </w:r>
            <w:r w:rsidRPr="009D7057">
              <w:rPr>
                <w:rFonts w:asciiTheme="majorHAnsi" w:eastAsia="Times New Roman" w:hAnsiTheme="majorHAnsi" w:cs="Times New Roman"/>
                <w:sz w:val="24"/>
                <w:szCs w:val="24"/>
              </w:rPr>
              <w:t xml:space="preserve"> $$P = IV$$</w:t>
            </w:r>
          </w:p>
          <w:p w:rsidR="004F0EAE" w:rsidRPr="009D7057" w:rsidRDefault="004F0EAE" w:rsidP="005A554D">
            <w:pPr>
              <w:numPr>
                <w:ilvl w:val="1"/>
                <w:numId w:val="3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Where:</w:t>
            </w:r>
          </w:p>
          <w:p w:rsidR="004F0EAE" w:rsidRPr="009D7057" w:rsidRDefault="004F0EAE" w:rsidP="005A554D">
            <w:pPr>
              <w:numPr>
                <w:ilvl w:val="2"/>
                <w:numId w:val="3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PP: Power in watts.</w:t>
            </w:r>
          </w:p>
          <w:p w:rsidR="004F0EAE" w:rsidRPr="009D7057" w:rsidRDefault="004F0EAE" w:rsidP="005A554D">
            <w:pPr>
              <w:numPr>
                <w:ilvl w:val="2"/>
                <w:numId w:val="3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II: Current in amperes.</w:t>
            </w:r>
          </w:p>
          <w:p w:rsidR="004F0EAE" w:rsidRPr="009D7057" w:rsidRDefault="004F0EAE" w:rsidP="005A554D">
            <w:pPr>
              <w:numPr>
                <w:ilvl w:val="2"/>
                <w:numId w:val="3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VV: Voltage in volts.</w:t>
            </w:r>
          </w:p>
          <w:p w:rsidR="004F0EAE" w:rsidRPr="009D7057" w:rsidRDefault="004F0EAE" w:rsidP="005A554D">
            <w:pPr>
              <w:numPr>
                <w:ilvl w:val="1"/>
                <w:numId w:val="3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Application:</w:t>
            </w:r>
            <w:r w:rsidRPr="009D7057">
              <w:rPr>
                <w:rFonts w:asciiTheme="majorHAnsi" w:eastAsia="Times New Roman" w:hAnsiTheme="majorHAnsi" w:cs="Times New Roman"/>
                <w:sz w:val="24"/>
                <w:szCs w:val="24"/>
              </w:rPr>
              <w:t xml:space="preserve"> Determines the material's capacity to carry a certain electrical load, ensuring the configuration meets system demands.</w:t>
            </w:r>
          </w:p>
          <w:p w:rsidR="004F0EAE" w:rsidRPr="009D7057" w:rsidRDefault="004F0EAE" w:rsidP="004F0EAE">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bookmarkStart w:id="188" w:name="_Toc193722504"/>
            <w:r w:rsidRPr="009D7057">
              <w:rPr>
                <w:rFonts w:asciiTheme="majorHAnsi" w:eastAsia="Times New Roman" w:hAnsiTheme="majorHAnsi" w:cs="Times New Roman"/>
                <w:b/>
                <w:bCs/>
                <w:sz w:val="24"/>
                <w:szCs w:val="24"/>
              </w:rPr>
              <w:t>4. Heat Dissipation in Electrical Components</w:t>
            </w:r>
            <w:bookmarkEnd w:id="188"/>
          </w:p>
          <w:p w:rsidR="004F0EAE" w:rsidRPr="009D7057" w:rsidRDefault="004F0EAE" w:rsidP="005A554D">
            <w:pPr>
              <w:numPr>
                <w:ilvl w:val="0"/>
                <w:numId w:val="34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Heat Dissipation Calculation:</w:t>
            </w:r>
            <w:r w:rsidRPr="009D7057">
              <w:rPr>
                <w:rFonts w:asciiTheme="majorHAnsi" w:eastAsia="Times New Roman" w:hAnsiTheme="majorHAnsi" w:cs="Times New Roman"/>
                <w:sz w:val="24"/>
                <w:szCs w:val="24"/>
              </w:rPr>
              <w:t xml:space="preserve"> $$Q = I^2 R t$$</w:t>
            </w:r>
          </w:p>
          <w:p w:rsidR="004F0EAE" w:rsidRPr="009D7057" w:rsidRDefault="004F0EAE" w:rsidP="005A554D">
            <w:pPr>
              <w:numPr>
                <w:ilvl w:val="1"/>
                <w:numId w:val="34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Where:</w:t>
            </w:r>
          </w:p>
          <w:p w:rsidR="004F0EAE" w:rsidRPr="009D7057" w:rsidRDefault="004F0EAE" w:rsidP="005A554D">
            <w:pPr>
              <w:numPr>
                <w:ilvl w:val="2"/>
                <w:numId w:val="34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QQ: Heat energy in joules.</w:t>
            </w:r>
          </w:p>
          <w:p w:rsidR="004F0EAE" w:rsidRPr="009D7057" w:rsidRDefault="004F0EAE" w:rsidP="005A554D">
            <w:pPr>
              <w:numPr>
                <w:ilvl w:val="2"/>
                <w:numId w:val="34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II: Current in amperes.</w:t>
            </w:r>
          </w:p>
          <w:p w:rsidR="004F0EAE" w:rsidRPr="009D7057" w:rsidRDefault="004F0EAE" w:rsidP="005A554D">
            <w:pPr>
              <w:numPr>
                <w:ilvl w:val="2"/>
                <w:numId w:val="34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RR: Resistance in ohms.</w:t>
            </w:r>
          </w:p>
          <w:p w:rsidR="004F0EAE" w:rsidRPr="009D7057" w:rsidRDefault="004F0EAE" w:rsidP="005A554D">
            <w:pPr>
              <w:numPr>
                <w:ilvl w:val="2"/>
                <w:numId w:val="34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tt: Time in seconds.</w:t>
            </w:r>
          </w:p>
          <w:p w:rsidR="004F0EAE" w:rsidRPr="009D7057" w:rsidRDefault="004F0EAE" w:rsidP="005A554D">
            <w:pPr>
              <w:numPr>
                <w:ilvl w:val="1"/>
                <w:numId w:val="34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Application:</w:t>
            </w:r>
            <w:r w:rsidRPr="009D7057">
              <w:rPr>
                <w:rFonts w:asciiTheme="majorHAnsi" w:eastAsia="Times New Roman" w:hAnsiTheme="majorHAnsi" w:cs="Times New Roman"/>
                <w:sz w:val="24"/>
                <w:szCs w:val="24"/>
              </w:rPr>
              <w:t xml:space="preserve"> Predicts heat buildup in conductors and ensures adequate cooling or material selection to avoid overheating.</w:t>
            </w:r>
          </w:p>
          <w:p w:rsidR="004F0EAE" w:rsidRPr="009D7057" w:rsidRDefault="004F0EAE" w:rsidP="004F0EAE">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bookmarkStart w:id="189" w:name="_Toc193722505"/>
            <w:r w:rsidRPr="009D7057">
              <w:rPr>
                <w:rFonts w:asciiTheme="majorHAnsi" w:eastAsia="Times New Roman" w:hAnsiTheme="majorHAnsi" w:cs="Times New Roman"/>
                <w:b/>
                <w:bCs/>
                <w:sz w:val="24"/>
                <w:szCs w:val="24"/>
              </w:rPr>
              <w:t>5. Configuring Electrical Load for Safety</w:t>
            </w:r>
            <w:bookmarkEnd w:id="189"/>
          </w:p>
          <w:p w:rsidR="004F0EAE" w:rsidRPr="009D7057" w:rsidRDefault="004F0EAE" w:rsidP="005A554D">
            <w:pPr>
              <w:numPr>
                <w:ilvl w:val="0"/>
                <w:numId w:val="34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Load Balancing:</w:t>
            </w:r>
            <w:r w:rsidRPr="009D7057">
              <w:rPr>
                <w:rFonts w:asciiTheme="majorHAnsi" w:eastAsia="Times New Roman" w:hAnsiTheme="majorHAnsi" w:cs="Times New Roman"/>
                <w:sz w:val="24"/>
                <w:szCs w:val="24"/>
              </w:rPr>
              <w:t xml:space="preserve"> $$\text{Total Load} = \int_{t_1}^{t_2} P(t) \, dt$$</w:t>
            </w:r>
          </w:p>
          <w:p w:rsidR="004F0EAE" w:rsidRPr="009D7057" w:rsidRDefault="004F0EAE" w:rsidP="005A554D">
            <w:pPr>
              <w:numPr>
                <w:ilvl w:val="1"/>
                <w:numId w:val="34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Where:</w:t>
            </w:r>
          </w:p>
          <w:p w:rsidR="004F0EAE" w:rsidRPr="009D7057" w:rsidRDefault="004F0EAE" w:rsidP="005A554D">
            <w:pPr>
              <w:numPr>
                <w:ilvl w:val="2"/>
                <w:numId w:val="34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P(t)P(t): Power drawn by the system as a function of time.</w:t>
            </w:r>
          </w:p>
          <w:p w:rsidR="004F0EAE" w:rsidRPr="009D7057" w:rsidRDefault="004F0EAE" w:rsidP="005A554D">
            <w:pPr>
              <w:numPr>
                <w:ilvl w:val="1"/>
                <w:numId w:val="34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Application:</w:t>
            </w:r>
            <w:r w:rsidRPr="009D7057">
              <w:rPr>
                <w:rFonts w:asciiTheme="majorHAnsi" w:eastAsia="Times New Roman" w:hAnsiTheme="majorHAnsi" w:cs="Times New Roman"/>
                <w:sz w:val="24"/>
                <w:szCs w:val="24"/>
              </w:rPr>
              <w:t xml:space="preserve"> Used to distribute loads in an electrical grid (e.g., for City Power or Eskom), preventing overloads and ensuring system reliability.</w:t>
            </w:r>
          </w:p>
          <w:p w:rsidR="004F0EAE" w:rsidRPr="009D7057" w:rsidRDefault="004F0EAE" w:rsidP="004F0EAE">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bookmarkStart w:id="190" w:name="_Toc193722506"/>
            <w:r w:rsidRPr="009D7057">
              <w:rPr>
                <w:rFonts w:asciiTheme="majorHAnsi" w:eastAsia="Times New Roman" w:hAnsiTheme="majorHAnsi" w:cs="Times New Roman"/>
                <w:b/>
                <w:bCs/>
                <w:sz w:val="24"/>
                <w:szCs w:val="24"/>
              </w:rPr>
              <w:t>6. Optimizing Conductive Material for Renewable Systems</w:t>
            </w:r>
            <w:bookmarkEnd w:id="190"/>
          </w:p>
          <w:p w:rsidR="004F0EAE" w:rsidRPr="009D7057" w:rsidRDefault="004F0EAE" w:rsidP="005A554D">
            <w:pPr>
              <w:numPr>
                <w:ilvl w:val="0"/>
                <w:numId w:val="34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Efficiency of Renewable Energy Systems:</w:t>
            </w:r>
            <w:r w:rsidRPr="009D7057">
              <w:rPr>
                <w:rFonts w:asciiTheme="majorHAnsi" w:eastAsia="Times New Roman" w:hAnsiTheme="majorHAnsi" w:cs="Times New Roman"/>
                <w:sz w:val="24"/>
                <w:szCs w:val="24"/>
              </w:rPr>
              <w:t xml:space="preserve"> $$\text{Efficiency} = \frac{P_{output}}{P_{input}} \times 100\%$$</w:t>
            </w:r>
          </w:p>
          <w:p w:rsidR="004F0EAE" w:rsidRPr="009D7057" w:rsidRDefault="004F0EAE" w:rsidP="005A554D">
            <w:pPr>
              <w:numPr>
                <w:ilvl w:val="1"/>
                <w:numId w:val="34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Where:</w:t>
            </w:r>
          </w:p>
          <w:p w:rsidR="004F0EAE" w:rsidRPr="009D7057" w:rsidRDefault="004F0EAE" w:rsidP="005A554D">
            <w:pPr>
              <w:numPr>
                <w:ilvl w:val="2"/>
                <w:numId w:val="34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PoutputP_{output}: Delivered power.</w:t>
            </w:r>
          </w:p>
          <w:p w:rsidR="004F0EAE" w:rsidRPr="009D7057" w:rsidRDefault="004F0EAE" w:rsidP="005A554D">
            <w:pPr>
              <w:numPr>
                <w:ilvl w:val="2"/>
                <w:numId w:val="34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PinputP_{input}: Consumed power.</w:t>
            </w:r>
          </w:p>
          <w:p w:rsidR="004F0EAE" w:rsidRPr="009D7057" w:rsidRDefault="004F0EAE" w:rsidP="005A554D">
            <w:pPr>
              <w:numPr>
                <w:ilvl w:val="1"/>
                <w:numId w:val="34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Application:</w:t>
            </w:r>
            <w:r w:rsidRPr="009D7057">
              <w:rPr>
                <w:rFonts w:asciiTheme="majorHAnsi" w:eastAsia="Times New Roman" w:hAnsiTheme="majorHAnsi" w:cs="Times New Roman"/>
                <w:sz w:val="24"/>
                <w:szCs w:val="24"/>
              </w:rPr>
              <w:t xml:space="preserve"> Ensures materials and configurations in solar panels, wind turbines, or power grids are optimized for maximum efficiency.</w:t>
            </w:r>
          </w:p>
          <w:p w:rsidR="004F0EAE" w:rsidRPr="009D7057" w:rsidRDefault="004F0EAE" w:rsidP="004F0EAE">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bookmarkStart w:id="191" w:name="_Toc193722507"/>
            <w:r w:rsidRPr="009D7057">
              <w:rPr>
                <w:rFonts w:asciiTheme="majorHAnsi" w:eastAsia="Times New Roman" w:hAnsiTheme="majorHAnsi" w:cs="Times New Roman"/>
                <w:b/>
                <w:bCs/>
                <w:sz w:val="24"/>
                <w:szCs w:val="24"/>
              </w:rPr>
              <w:t>Experimental Applications</w:t>
            </w:r>
            <w:bookmarkEnd w:id="191"/>
          </w:p>
          <w:p w:rsidR="004F0EAE" w:rsidRPr="009D7057" w:rsidRDefault="004F0EAE" w:rsidP="005A554D">
            <w:pPr>
              <w:numPr>
                <w:ilvl w:val="0"/>
                <w:numId w:val="34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Simulation of Electrical System Behavior:</w:t>
            </w:r>
            <w:r w:rsidRPr="009D7057">
              <w:rPr>
                <w:rFonts w:asciiTheme="majorHAnsi" w:eastAsia="Times New Roman" w:hAnsiTheme="majorHAnsi" w:cs="Times New Roman"/>
                <w:sz w:val="24"/>
                <w:szCs w:val="24"/>
              </w:rPr>
              <w:t xml:space="preserve"> Use modeling software to test configurations for load distribution or heat dissipation.</w:t>
            </w:r>
          </w:p>
          <w:p w:rsidR="004F0EAE" w:rsidRPr="009D7057" w:rsidRDefault="004F0EAE" w:rsidP="005A554D">
            <w:pPr>
              <w:numPr>
                <w:ilvl w:val="0"/>
                <w:numId w:val="34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IoT Sensors for Real-Time Monitoring:</w:t>
            </w:r>
            <w:r w:rsidRPr="009D7057">
              <w:rPr>
                <w:rFonts w:asciiTheme="majorHAnsi" w:eastAsia="Times New Roman" w:hAnsiTheme="majorHAnsi" w:cs="Times New Roman"/>
                <w:sz w:val="24"/>
                <w:szCs w:val="24"/>
              </w:rPr>
              <w:t xml:space="preserve"> Apply IoT-enabled tools to track resistance drift and power usage, providing feedback on system health.</w:t>
            </w: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92" w:name="_Toc193722508"/>
            <w:r w:rsidRPr="009D7057">
              <w:rPr>
                <w:rStyle w:val="Strong"/>
                <w:b w:val="0"/>
                <w:bCs w:val="0"/>
                <w:sz w:val="24"/>
                <w:szCs w:val="24"/>
              </w:rPr>
              <w:t>Bibliographic Overview: Calculating and Sizing Power Systems</w:t>
            </w:r>
            <w:bookmarkEnd w:id="192"/>
          </w:p>
          <w:p w:rsidR="004F0EAE" w:rsidRPr="009D7057" w:rsidRDefault="004F0EAE" w:rsidP="005A554D">
            <w:pPr>
              <w:pStyle w:val="NormalWeb"/>
              <w:numPr>
                <w:ilvl w:val="0"/>
                <w:numId w:val="3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Utility Providers and Power System Requirements:</w:t>
            </w:r>
          </w:p>
          <w:p w:rsidR="004F0EAE" w:rsidRPr="009D7057" w:rsidRDefault="004F0EAE" w:rsidP="005A554D">
            <w:pPr>
              <w:pStyle w:val="NormalWeb"/>
              <w:numPr>
                <w:ilvl w:val="1"/>
                <w:numId w:val="3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Eskom and City Power Johannesburg:</w:t>
            </w:r>
            <w:r w:rsidRPr="009D7057">
              <w:rPr>
                <w:rFonts w:asciiTheme="majorHAnsi" w:hAnsiTheme="majorHAnsi"/>
              </w:rPr>
              <w:t xml:space="preserve"> Responsible for energy generation, transmission, and distribution across South Africa. These organizations manage large-scale power systems with significant focus on system reliability and sustainability.</w:t>
            </w:r>
          </w:p>
          <w:p w:rsidR="004F0EAE" w:rsidRPr="009D7057" w:rsidRDefault="004F0EAE" w:rsidP="005A554D">
            <w:pPr>
              <w:pStyle w:val="NormalWeb"/>
              <w:numPr>
                <w:ilvl w:val="2"/>
                <w:numId w:val="3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Power system calculations in these entities include load flow analysis, energy loss estimation, and fault current evaluations to ensure system stability and efficiency.</w:t>
            </w:r>
          </w:p>
          <w:p w:rsidR="004F0EAE" w:rsidRPr="009D7057" w:rsidRDefault="004F0EAE" w:rsidP="005A554D">
            <w:pPr>
              <w:pStyle w:val="NormalWeb"/>
              <w:numPr>
                <w:ilvl w:val="2"/>
                <w:numId w:val="3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 Example:</w:t>
            </w:r>
            <w:r w:rsidRPr="009D7057">
              <w:rPr>
                <w:rFonts w:asciiTheme="majorHAnsi" w:hAnsiTheme="majorHAnsi"/>
              </w:rPr>
              <w:t xml:space="preserve"> Load shedding management uses optimized sizing calculations to balance supply and demand.</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93" w:name="_Toc193722509"/>
            <w:r w:rsidRPr="009D7057">
              <w:rPr>
                <w:rStyle w:val="Strong"/>
                <w:b w:val="0"/>
                <w:bCs w:val="0"/>
                <w:sz w:val="24"/>
                <w:szCs w:val="24"/>
              </w:rPr>
              <w:t>Educational and Developmental Entities</w:t>
            </w:r>
            <w:bookmarkEnd w:id="193"/>
          </w:p>
          <w:p w:rsidR="004F0EAE" w:rsidRPr="009D7057" w:rsidRDefault="004F0EAE" w:rsidP="005A554D">
            <w:pPr>
              <w:pStyle w:val="NormalWeb"/>
              <w:numPr>
                <w:ilvl w:val="0"/>
                <w:numId w:val="3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and NATED Programs:</w:t>
            </w:r>
          </w:p>
          <w:p w:rsidR="004F0EAE" w:rsidRPr="009D7057" w:rsidRDefault="004F0EAE" w:rsidP="005A554D">
            <w:pPr>
              <w:pStyle w:val="NormalWeb"/>
              <w:numPr>
                <w:ilvl w:val="1"/>
                <w:numId w:val="3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DHET (Department of Higher Education and Training):</w:t>
            </w:r>
            <w:r w:rsidRPr="009D7057">
              <w:rPr>
                <w:rFonts w:asciiTheme="majorHAnsi" w:hAnsiTheme="majorHAnsi"/>
              </w:rPr>
              <w:t xml:space="preserve"> Oversees technical education through NATED (National Accredited Technical Education Diploma) and NCV programs.</w:t>
            </w:r>
          </w:p>
          <w:p w:rsidR="004F0EAE" w:rsidRPr="009D7057" w:rsidRDefault="004F0EAE" w:rsidP="005A554D">
            <w:pPr>
              <w:pStyle w:val="NormalWeb"/>
              <w:numPr>
                <w:ilvl w:val="2"/>
                <w:numId w:val="3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Focused on training skilled professionals in electrical engineering and energy systems.</w:t>
            </w:r>
          </w:p>
          <w:p w:rsidR="004F0EAE" w:rsidRPr="009D7057" w:rsidRDefault="004F0EAE" w:rsidP="005A554D">
            <w:pPr>
              <w:pStyle w:val="NormalWeb"/>
              <w:numPr>
                <w:ilvl w:val="2"/>
                <w:numId w:val="3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Students learn methodologies such as calculating total load demand: $$P_{\text{Total}} = \sum_{i=1}^{n} P_{\text{i}}$$</w:t>
            </w:r>
          </w:p>
          <w:p w:rsidR="004F0EAE" w:rsidRPr="009D7057" w:rsidRDefault="004F0EAE" w:rsidP="005A554D">
            <w:pPr>
              <w:pStyle w:val="NormalWeb"/>
              <w:numPr>
                <w:ilvl w:val="3"/>
                <w:numId w:val="3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PiP_{\text{i}}: Load power demand for individual systems.</w:t>
            </w:r>
          </w:p>
          <w:p w:rsidR="004F0EAE" w:rsidRPr="009D7057" w:rsidRDefault="004F0EAE" w:rsidP="005A554D">
            <w:pPr>
              <w:pStyle w:val="NormalWeb"/>
              <w:numPr>
                <w:ilvl w:val="0"/>
                <w:numId w:val="3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Sci-Bono Discovery Centre:</w:t>
            </w:r>
          </w:p>
          <w:p w:rsidR="004F0EAE" w:rsidRPr="009D7057" w:rsidRDefault="004F0EAE" w:rsidP="005A554D">
            <w:pPr>
              <w:pStyle w:val="NormalWeb"/>
              <w:numPr>
                <w:ilvl w:val="1"/>
                <w:numId w:val="3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Promotes STEM education through hands-on experiences in energy systems, focusing on teaching power infrastructure fundamentals.</w:t>
            </w:r>
          </w:p>
          <w:p w:rsidR="004F0EAE" w:rsidRPr="009D7057" w:rsidRDefault="004F0EAE" w:rsidP="005A554D">
            <w:pPr>
              <w:pStyle w:val="NormalWeb"/>
              <w:numPr>
                <w:ilvl w:val="1"/>
                <w:numId w:val="3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Provides platforms for students to explore renewable energy configurations, simulating system load capacities.</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94" w:name="_Toc193722510"/>
            <w:r w:rsidRPr="009D7057">
              <w:rPr>
                <w:rStyle w:val="Strong"/>
                <w:b w:val="0"/>
                <w:bCs w:val="0"/>
                <w:sz w:val="24"/>
                <w:szCs w:val="24"/>
              </w:rPr>
              <w:t>Industrial and Technological Contributions</w:t>
            </w:r>
            <w:bookmarkEnd w:id="194"/>
          </w:p>
          <w:p w:rsidR="004F0EAE" w:rsidRPr="009D7057" w:rsidRDefault="004F0EAE" w:rsidP="005A554D">
            <w:pPr>
              <w:pStyle w:val="NormalWeb"/>
              <w:numPr>
                <w:ilvl w:val="0"/>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Schneider Electric and Eaton Corporation:</w:t>
            </w:r>
          </w:p>
          <w:p w:rsidR="004F0EAE" w:rsidRPr="009D7057" w:rsidRDefault="004F0EAE" w:rsidP="005A554D">
            <w:pPr>
              <w:pStyle w:val="NormalWeb"/>
              <w:numPr>
                <w:ilvl w:val="1"/>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Schneider:</w:t>
            </w:r>
            <w:r w:rsidRPr="009D7057">
              <w:rPr>
                <w:rFonts w:asciiTheme="majorHAnsi" w:hAnsiTheme="majorHAnsi"/>
              </w:rPr>
              <w:t xml:space="preserve"> Known for advanced power management systems that integrate energy-saving solutions and automation.</w:t>
            </w:r>
          </w:p>
          <w:p w:rsidR="004F0EAE" w:rsidRPr="009D7057" w:rsidRDefault="004F0EAE" w:rsidP="005A554D">
            <w:pPr>
              <w:pStyle w:val="NormalWeb"/>
              <w:numPr>
                <w:ilvl w:val="1"/>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Eaton:</w:t>
            </w:r>
            <w:r w:rsidRPr="009D7057">
              <w:rPr>
                <w:rFonts w:asciiTheme="majorHAnsi" w:hAnsiTheme="majorHAnsi"/>
              </w:rPr>
              <w:t xml:space="preserve"> Specializes in smart grids and electrical systems, emphasizing renewable energy storage and energy efficiency.</w:t>
            </w:r>
          </w:p>
          <w:p w:rsidR="004F0EAE" w:rsidRPr="009D7057" w:rsidRDefault="004F0EAE" w:rsidP="005A554D">
            <w:pPr>
              <w:pStyle w:val="NormalWeb"/>
              <w:numPr>
                <w:ilvl w:val="2"/>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Both companies support education through project-based learning, using their systems to teach power system calculations like: $$\text{Power Loss (W)} = I^2 R$$</w:t>
            </w:r>
          </w:p>
          <w:p w:rsidR="004F0EAE" w:rsidRPr="009D7057" w:rsidRDefault="004F0EAE" w:rsidP="005A554D">
            <w:pPr>
              <w:pStyle w:val="NormalWeb"/>
              <w:numPr>
                <w:ilvl w:val="3"/>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II: Current; RR: Resistance.</w:t>
            </w:r>
          </w:p>
          <w:p w:rsidR="004F0EAE" w:rsidRPr="009D7057" w:rsidRDefault="004F0EAE" w:rsidP="005A554D">
            <w:pPr>
              <w:pStyle w:val="NormalWeb"/>
              <w:numPr>
                <w:ilvl w:val="0"/>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DTIC (Department of Trade, Industry, and Competition):</w:t>
            </w:r>
          </w:p>
          <w:p w:rsidR="004F0EAE" w:rsidRPr="009D7057" w:rsidRDefault="004F0EAE" w:rsidP="005A554D">
            <w:pPr>
              <w:pStyle w:val="NormalWeb"/>
              <w:numPr>
                <w:ilvl w:val="1"/>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Supports industrial collaboration by aligning energy infrastructure projects with job market demands.</w:t>
            </w:r>
          </w:p>
          <w:p w:rsidR="004F0EAE" w:rsidRPr="009D7057" w:rsidRDefault="004F0EAE" w:rsidP="005A554D">
            <w:pPr>
              <w:pStyle w:val="NormalWeb"/>
              <w:numPr>
                <w:ilvl w:val="1"/>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Partners with councils and institutions to standardize calculations and configurations in energy sector planning.</w:t>
            </w:r>
          </w:p>
          <w:p w:rsidR="004F0EAE" w:rsidRPr="009D7057" w:rsidRDefault="004F0EAE" w:rsidP="005A554D">
            <w:pPr>
              <w:pStyle w:val="NormalWeb"/>
              <w:numPr>
                <w:ilvl w:val="0"/>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Kheta and Workforce Readiness:</w:t>
            </w:r>
          </w:p>
          <w:p w:rsidR="004F0EAE" w:rsidRPr="009D7057" w:rsidRDefault="004F0EAE" w:rsidP="005A554D">
            <w:pPr>
              <w:pStyle w:val="NormalWeb"/>
              <w:numPr>
                <w:ilvl w:val="1"/>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 digital tool that bridges students and labor market needs by providing insights into career opportunities in fields like electrical engineering and energy system management.</w:t>
            </w:r>
          </w:p>
          <w:p w:rsidR="004F0EAE" w:rsidRPr="009D7057" w:rsidRDefault="004F0EAE" w:rsidP="005A554D">
            <w:pPr>
              <w:pStyle w:val="NormalWeb"/>
              <w:numPr>
                <w:ilvl w:val="0"/>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Microsoft and Digital Innovation:</w:t>
            </w:r>
          </w:p>
          <w:p w:rsidR="004F0EAE" w:rsidRPr="009D7057" w:rsidRDefault="004F0EAE" w:rsidP="005A554D">
            <w:pPr>
              <w:pStyle w:val="NormalWeb"/>
              <w:numPr>
                <w:ilvl w:val="1"/>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Provides IoT platforms, machine learning tools, and cloud-based simulations for power grid optimization.</w:t>
            </w:r>
          </w:p>
          <w:p w:rsidR="004F0EAE" w:rsidRPr="009D7057" w:rsidRDefault="004F0EAE" w:rsidP="005A554D">
            <w:pPr>
              <w:pStyle w:val="NormalWeb"/>
              <w:numPr>
                <w:ilvl w:val="1"/>
                <w:numId w:val="3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Supports the use of advanced analytics to monitor and predict system performance, optimizing configurations in real time.</w:t>
            </w:r>
          </w:p>
          <w:p w:rsidR="004F0EAE" w:rsidRPr="009D7057" w:rsidRDefault="004F0EAE" w:rsidP="004F0EA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195" w:name="_Toc193722511"/>
            <w:r w:rsidRPr="009D7057">
              <w:rPr>
                <w:rStyle w:val="Strong"/>
                <w:b w:val="0"/>
                <w:bCs w:val="0"/>
                <w:sz w:val="24"/>
                <w:szCs w:val="24"/>
              </w:rPr>
              <w:t>Experimental Topics Related to Power Calculations</w:t>
            </w:r>
            <w:bookmarkEnd w:id="195"/>
          </w:p>
          <w:p w:rsidR="004F0EAE" w:rsidRPr="009D7057" w:rsidRDefault="004F0EAE" w:rsidP="005A554D">
            <w:pPr>
              <w:pStyle w:val="NormalWeb"/>
              <w:numPr>
                <w:ilvl w:val="0"/>
                <w:numId w:val="3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Fault Current Management:</w:t>
            </w:r>
          </w:p>
          <w:p w:rsidR="004F0EAE" w:rsidRPr="009D7057" w:rsidRDefault="004F0EAE" w:rsidP="005A554D">
            <w:pPr>
              <w:pStyle w:val="NormalWeb"/>
              <w:numPr>
                <w:ilvl w:val="1"/>
                <w:numId w:val="3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calculations for fault current: $$I_{\text{Fault}} = \frac{V_{\text{Source}}}{Z_{\text{System}}}$$</w:t>
            </w:r>
          </w:p>
          <w:p w:rsidR="004F0EAE" w:rsidRPr="009D7057" w:rsidRDefault="004F0EAE" w:rsidP="005A554D">
            <w:pPr>
              <w:pStyle w:val="NormalWeb"/>
              <w:numPr>
                <w:ilvl w:val="2"/>
                <w:numId w:val="3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Evaluate real-time fault detection systems in collaboration with Schneider and Microsoft tools.</w:t>
            </w:r>
          </w:p>
          <w:p w:rsidR="004F0EAE" w:rsidRPr="009D7057" w:rsidRDefault="004F0EAE" w:rsidP="005A554D">
            <w:pPr>
              <w:pStyle w:val="NormalWeb"/>
              <w:numPr>
                <w:ilvl w:val="0"/>
                <w:numId w:val="3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Renewable Energy Systems:</w:t>
            </w:r>
          </w:p>
          <w:p w:rsidR="004F0EAE" w:rsidRPr="009D7057" w:rsidRDefault="004F0EAE" w:rsidP="005A554D">
            <w:pPr>
              <w:pStyle w:val="NormalWeb"/>
              <w:numPr>
                <w:ilvl w:val="1"/>
                <w:numId w:val="3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Study the integration of solar panels into Eskom grids using energy flow equations to calculate load-sharing capacity.</w:t>
            </w:r>
          </w:p>
          <w:p w:rsidR="004F0EAE" w:rsidRPr="009D7057" w:rsidRDefault="004F0EAE" w:rsidP="005A554D">
            <w:pPr>
              <w:pStyle w:val="NormalWeb"/>
              <w:numPr>
                <w:ilvl w:val="0"/>
                <w:numId w:val="3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Education-Industry Collaboration:</w:t>
            </w:r>
          </w:p>
          <w:p w:rsidR="004F0EAE" w:rsidRPr="009D7057" w:rsidRDefault="004F0EAE" w:rsidP="005A554D">
            <w:pPr>
              <w:pStyle w:val="NormalWeb"/>
              <w:numPr>
                <w:ilvl w:val="1"/>
                <w:numId w:val="3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Assess how NATED program graduates utilize Schneider and Eaton technologies to improve grid resilience.</w:t>
            </w:r>
          </w:p>
          <w:p w:rsidR="004F0EAE" w:rsidRPr="009D7057" w:rsidRDefault="004F0EAE" w:rsidP="005A554D">
            <w:pPr>
              <w:pStyle w:val="NormalWeb"/>
              <w:numPr>
                <w:ilvl w:val="0"/>
                <w:numId w:val="398"/>
              </w:numPr>
              <w:spacing w:before="100" w:beforeAutospacing="1"/>
              <w:cnfStyle w:val="000000100000" w:firstRow="0" w:lastRow="0" w:firstColumn="0" w:lastColumn="0" w:oddVBand="0" w:evenVBand="0" w:oddHBand="1" w:evenHBand="0" w:firstRowFirstColumn="0" w:firstRowLastColumn="0" w:lastRowFirstColumn="0" w:lastRowLastColumn="0"/>
              <w:rPr>
                <w:rStyle w:val="Strong"/>
                <w:rFonts w:asciiTheme="majorHAnsi" w:hAnsiTheme="majorHAnsi"/>
                <w:b w:val="0"/>
                <w:bCs w:val="0"/>
              </w:rPr>
            </w:pPr>
            <w:r w:rsidRPr="009D7057">
              <w:rPr>
                <w:rStyle w:val="Strong"/>
                <w:rFonts w:asciiTheme="majorHAnsi" w:eastAsiaTheme="majorEastAsia" w:hAnsiTheme="majorHAnsi"/>
              </w:rPr>
              <w:t>AI for Load Balancing:</w:t>
            </w:r>
          </w:p>
          <w:p w:rsidR="00885619" w:rsidRPr="009D7057" w:rsidRDefault="00885619" w:rsidP="005A554D">
            <w:pPr>
              <w:pStyle w:val="NormalWeb"/>
              <w:numPr>
                <w:ilvl w:val="0"/>
                <w:numId w:val="3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8B433D" w:rsidRPr="009D7057" w:rsidRDefault="004F0EAE" w:rsidP="004F0EAE">
            <w:pPr>
              <w:pBdr>
                <w:bottom w:val="single" w:sz="6" w:space="1" w:color="auto"/>
              </w:pBd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Implement Microsoft AI solutions for</w:t>
            </w:r>
          </w:p>
          <w:p w:rsidR="00885619" w:rsidRPr="009D7057" w:rsidRDefault="00885619"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Career scie bono cost   project</w:t>
            </w:r>
          </w:p>
          <w:p w:rsidR="00885619" w:rsidRPr="009D7057" w:rsidRDefault="00885619" w:rsidP="005A554D">
            <w:pPr>
              <w:pStyle w:val="NormalWeb"/>
              <w:numPr>
                <w:ilvl w:val="0"/>
                <w:numId w:val="3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Education Technology Modules:</w:t>
            </w:r>
          </w:p>
          <w:p w:rsidR="00885619" w:rsidRPr="009D7057" w:rsidRDefault="00885619" w:rsidP="005A554D">
            <w:pPr>
              <w:pStyle w:val="NormalWeb"/>
              <w:numPr>
                <w:ilvl w:val="1"/>
                <w:numId w:val="3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Psychometrics applied to learning outcomes and career transitions.</w:t>
            </w:r>
          </w:p>
          <w:p w:rsidR="00885619" w:rsidRPr="009D7057" w:rsidRDefault="00885619" w:rsidP="005A554D">
            <w:pPr>
              <w:pStyle w:val="NormalWeb"/>
              <w:numPr>
                <w:ilvl w:val="1"/>
                <w:numId w:val="3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Coding processes for system analysis and data management.</w:t>
            </w:r>
          </w:p>
          <w:p w:rsidR="00885619" w:rsidRPr="009D7057" w:rsidRDefault="00885619" w:rsidP="00885619">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Logical Operations:</w:t>
            </w:r>
          </w:p>
          <w:p w:rsidR="00885619" w:rsidRPr="009D7057" w:rsidRDefault="00885619" w:rsidP="005A554D">
            <w:pPr>
              <w:pStyle w:val="NormalWeb"/>
              <w:numPr>
                <w:ilvl w:val="0"/>
                <w:numId w:val="4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Binary System Conversions:</w:t>
            </w:r>
          </w:p>
          <w:p w:rsidR="00885619" w:rsidRPr="009D7057" w:rsidRDefault="00885619" w:rsidP="005A554D">
            <w:pPr>
              <w:pStyle w:val="NormalWeb"/>
              <w:numPr>
                <w:ilvl w:val="1"/>
                <w:numId w:val="4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Converts binary to decimal to evaluate system processes.</w:t>
            </w:r>
          </w:p>
          <w:p w:rsidR="00885619" w:rsidRPr="009D7057" w:rsidRDefault="00885619" w:rsidP="005A554D">
            <w:pPr>
              <w:pStyle w:val="NormalWeb"/>
              <w:numPr>
                <w:ilvl w:val="1"/>
                <w:numId w:val="4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Example binary codes:</w:t>
            </w:r>
          </w:p>
          <w:p w:rsidR="00885619" w:rsidRPr="009D7057" w:rsidRDefault="00885619" w:rsidP="005A554D">
            <w:pPr>
              <w:pStyle w:val="NormalWeb"/>
              <w:numPr>
                <w:ilvl w:val="2"/>
                <w:numId w:val="4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 xml:space="preserve">A = </w:t>
            </w:r>
            <w:r w:rsidRPr="009D7057">
              <w:rPr>
                <w:rStyle w:val="HTMLCode"/>
                <w:rFonts w:asciiTheme="majorHAnsi" w:eastAsiaTheme="minorEastAsia" w:hAnsiTheme="majorHAnsi" w:cstheme="majorHAnsi"/>
                <w:sz w:val="24"/>
                <w:szCs w:val="24"/>
              </w:rPr>
              <w:t>011111111111</w:t>
            </w:r>
          </w:p>
          <w:p w:rsidR="00885619" w:rsidRPr="009D7057" w:rsidRDefault="00885619" w:rsidP="005A554D">
            <w:pPr>
              <w:pStyle w:val="NormalWeb"/>
              <w:numPr>
                <w:ilvl w:val="2"/>
                <w:numId w:val="4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 xml:space="preserve">B = </w:t>
            </w:r>
            <w:r w:rsidRPr="009D7057">
              <w:rPr>
                <w:rStyle w:val="HTMLCode"/>
                <w:rFonts w:asciiTheme="majorHAnsi" w:eastAsiaTheme="minorEastAsia" w:hAnsiTheme="majorHAnsi" w:cstheme="majorHAnsi"/>
                <w:sz w:val="24"/>
                <w:szCs w:val="24"/>
              </w:rPr>
              <w:t>001111111111</w:t>
            </w:r>
          </w:p>
          <w:p w:rsidR="00885619" w:rsidRPr="009D7057" w:rsidRDefault="00885619" w:rsidP="005A554D">
            <w:pPr>
              <w:pStyle w:val="NormalWeb"/>
              <w:numPr>
                <w:ilvl w:val="2"/>
                <w:numId w:val="4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Sum: A+B+CA + B + C</w:t>
            </w:r>
          </w:p>
          <w:p w:rsidR="00885619" w:rsidRPr="009D7057" w:rsidRDefault="00885619" w:rsidP="00885619">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Control Logic Analysis:</w:t>
            </w:r>
          </w:p>
          <w:p w:rsidR="00885619" w:rsidRPr="009D7057" w:rsidRDefault="00885619" w:rsidP="005A554D">
            <w:pPr>
              <w:pStyle w:val="NormalWeb"/>
              <w:numPr>
                <w:ilvl w:val="0"/>
                <w:numId w:val="4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Feedback and Loop Systems:</w:t>
            </w:r>
          </w:p>
          <w:p w:rsidR="00885619" w:rsidRPr="009D7057" w:rsidRDefault="00885619" w:rsidP="005A554D">
            <w:pPr>
              <w:pStyle w:val="NormalWeb"/>
              <w:numPr>
                <w:ilvl w:val="1"/>
                <w:numId w:val="4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 xml:space="preserve">Loops (e.g., </w:t>
            </w:r>
            <w:r w:rsidRPr="009D7057">
              <w:rPr>
                <w:rStyle w:val="HTMLCode"/>
                <w:rFonts w:asciiTheme="majorHAnsi" w:eastAsiaTheme="minorEastAsia" w:hAnsiTheme="majorHAnsi" w:cstheme="majorHAnsi"/>
                <w:sz w:val="24"/>
                <w:szCs w:val="24"/>
              </w:rPr>
              <w:t>FOR...DO</w:t>
            </w:r>
            <w:r w:rsidRPr="009D7057">
              <w:rPr>
                <w:rFonts w:asciiTheme="majorHAnsi" w:hAnsiTheme="majorHAnsi" w:cstheme="majorHAnsi"/>
              </w:rPr>
              <w:t xml:space="preserve">, </w:t>
            </w:r>
            <w:r w:rsidRPr="009D7057">
              <w:rPr>
                <w:rStyle w:val="HTMLCode"/>
                <w:rFonts w:asciiTheme="majorHAnsi" w:eastAsiaTheme="minorEastAsia" w:hAnsiTheme="majorHAnsi" w:cstheme="majorHAnsi"/>
                <w:sz w:val="24"/>
                <w:szCs w:val="24"/>
              </w:rPr>
              <w:t>WHILE</w:t>
            </w:r>
            <w:r w:rsidRPr="009D7057">
              <w:rPr>
                <w:rFonts w:asciiTheme="majorHAnsi" w:hAnsiTheme="majorHAnsi" w:cstheme="majorHAnsi"/>
              </w:rPr>
              <w:t>) to process sequential data in input-output mechanisms.</w:t>
            </w:r>
          </w:p>
          <w:p w:rsidR="00885619" w:rsidRPr="009D7057" w:rsidRDefault="00885619" w:rsidP="005A554D">
            <w:pPr>
              <w:pStyle w:val="NormalWeb"/>
              <w:numPr>
                <w:ilvl w:val="1"/>
                <w:numId w:val="4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Task: Evaluate job equivalency using logic-driven data sets.</w:t>
            </w:r>
          </w:p>
          <w:p w:rsidR="00885619" w:rsidRPr="009D7057" w:rsidRDefault="00885619" w:rsidP="00885619">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196" w:name="_Toc194061429"/>
            <w:r w:rsidRPr="009D7057">
              <w:rPr>
                <w:rStyle w:val="Strong"/>
                <w:rFonts w:cstheme="majorHAnsi"/>
                <w:b w:val="0"/>
                <w:bCs w:val="0"/>
                <w:sz w:val="24"/>
                <w:szCs w:val="24"/>
              </w:rPr>
              <w:t>4. Structured Career Exploration</w:t>
            </w:r>
            <w:bookmarkEnd w:id="196"/>
          </w:p>
          <w:p w:rsidR="00885619" w:rsidRPr="009D7057" w:rsidRDefault="00885619" w:rsidP="00885619">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Technology and Career Psychometrics:</w:t>
            </w:r>
          </w:p>
          <w:p w:rsidR="00885619" w:rsidRPr="009D7057" w:rsidRDefault="00885619" w:rsidP="005A554D">
            <w:pPr>
              <w:pStyle w:val="NormalWeb"/>
              <w:numPr>
                <w:ilvl w:val="0"/>
                <w:numId w:val="4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 xml:space="preserve">Uses </w:t>
            </w:r>
            <w:r w:rsidRPr="009D7057">
              <w:rPr>
                <w:rStyle w:val="Strong"/>
                <w:rFonts w:asciiTheme="majorHAnsi" w:hAnsiTheme="majorHAnsi" w:cstheme="majorHAnsi"/>
              </w:rPr>
              <w:t>logical flowcharts</w:t>
            </w:r>
            <w:r w:rsidRPr="009D7057">
              <w:rPr>
                <w:rFonts w:asciiTheme="majorHAnsi" w:hAnsiTheme="majorHAnsi" w:cstheme="majorHAnsi"/>
              </w:rPr>
              <w:t xml:space="preserve"> and </w:t>
            </w:r>
            <w:r w:rsidRPr="009D7057">
              <w:rPr>
                <w:rStyle w:val="Strong"/>
                <w:rFonts w:asciiTheme="majorHAnsi" w:hAnsiTheme="majorHAnsi" w:cstheme="majorHAnsi"/>
              </w:rPr>
              <w:t>modular coding</w:t>
            </w:r>
            <w:r w:rsidRPr="009D7057">
              <w:rPr>
                <w:rFonts w:asciiTheme="majorHAnsi" w:hAnsiTheme="majorHAnsi" w:cstheme="majorHAnsi"/>
              </w:rPr>
              <w:t xml:space="preserve"> to evaluate:</w:t>
            </w:r>
          </w:p>
          <w:p w:rsidR="00885619" w:rsidRPr="009D7057" w:rsidRDefault="00885619" w:rsidP="005A554D">
            <w:pPr>
              <w:pStyle w:val="NormalWeb"/>
              <w:numPr>
                <w:ilvl w:val="1"/>
                <w:numId w:val="4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Learning styles.</w:t>
            </w:r>
          </w:p>
          <w:p w:rsidR="00885619" w:rsidRPr="009D7057" w:rsidRDefault="00885619" w:rsidP="005A554D">
            <w:pPr>
              <w:pStyle w:val="NormalWeb"/>
              <w:numPr>
                <w:ilvl w:val="1"/>
                <w:numId w:val="4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Technical competencies.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197" w:name="_Toc194061431"/>
            <w:r w:rsidRPr="009D7057">
              <w:rPr>
                <w:rStyle w:val="Strong"/>
                <w:rFonts w:cstheme="majorHAnsi"/>
                <w:b w:val="0"/>
                <w:bCs w:val="0"/>
                <w:sz w:val="24"/>
                <w:szCs w:val="24"/>
              </w:rPr>
              <w:t>System Design and Logical Programming</w:t>
            </w:r>
            <w:bookmarkEnd w:id="197"/>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1. Input-Output Evaluation Steps</w:t>
            </w:r>
          </w:p>
          <w:p w:rsidR="009440C6" w:rsidRPr="009D7057" w:rsidRDefault="009440C6" w:rsidP="005A554D">
            <w:pPr>
              <w:pStyle w:val="NormalWeb"/>
              <w:numPr>
                <w:ilvl w:val="0"/>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Input Variables:</w:t>
            </w:r>
          </w:p>
          <w:p w:rsidR="009440C6" w:rsidRPr="009D7057" w:rsidRDefault="009440C6" w:rsidP="005A554D">
            <w:pPr>
              <w:pStyle w:val="NormalWeb"/>
              <w:numPr>
                <w:ilvl w:val="1"/>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Collect data from electrical components:</w:t>
            </w:r>
          </w:p>
          <w:p w:rsidR="009440C6" w:rsidRPr="009D7057" w:rsidRDefault="009440C6" w:rsidP="005A554D">
            <w:pPr>
              <w:pStyle w:val="NormalWeb"/>
              <w:numPr>
                <w:ilvl w:val="2"/>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Resistors:</w:t>
            </w:r>
            <w:r w:rsidRPr="009D7057">
              <w:rPr>
                <w:rFonts w:asciiTheme="majorHAnsi" w:hAnsiTheme="majorHAnsi" w:cstheme="majorHAnsi"/>
              </w:rPr>
              <w:t xml:space="preserve"> Capture resistance (RR) and current flow.</w:t>
            </w:r>
          </w:p>
          <w:p w:rsidR="009440C6" w:rsidRPr="009D7057" w:rsidRDefault="009440C6" w:rsidP="005A554D">
            <w:pPr>
              <w:pStyle w:val="NormalWeb"/>
              <w:numPr>
                <w:ilvl w:val="2"/>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Capacitors:</w:t>
            </w:r>
            <w:r w:rsidRPr="009D7057">
              <w:rPr>
                <w:rFonts w:asciiTheme="majorHAnsi" w:hAnsiTheme="majorHAnsi" w:cstheme="majorHAnsi"/>
              </w:rPr>
              <w:t xml:space="preserve"> Measure capacitance (CC) and stored energy.</w:t>
            </w:r>
          </w:p>
          <w:p w:rsidR="009440C6" w:rsidRPr="009D7057" w:rsidRDefault="009440C6" w:rsidP="005A554D">
            <w:pPr>
              <w:pStyle w:val="NormalWeb"/>
              <w:numPr>
                <w:ilvl w:val="2"/>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Diodes:</w:t>
            </w:r>
            <w:r w:rsidRPr="009D7057">
              <w:rPr>
                <w:rFonts w:asciiTheme="majorHAnsi" w:hAnsiTheme="majorHAnsi" w:cstheme="majorHAnsi"/>
              </w:rPr>
              <w:t xml:space="preserve"> Analyze voltage drops and current flow directions.</w:t>
            </w:r>
          </w:p>
          <w:p w:rsidR="009440C6" w:rsidRPr="009D7057" w:rsidRDefault="009440C6" w:rsidP="005A554D">
            <w:pPr>
              <w:pStyle w:val="NormalWeb"/>
              <w:numPr>
                <w:ilvl w:val="1"/>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Design modular systems where these components interact dynamically.</w:t>
            </w:r>
          </w:p>
          <w:p w:rsidR="009440C6" w:rsidRPr="009D7057" w:rsidRDefault="009440C6" w:rsidP="005A554D">
            <w:pPr>
              <w:pStyle w:val="NormalWeb"/>
              <w:numPr>
                <w:ilvl w:val="0"/>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Processing Logic:</w:t>
            </w:r>
          </w:p>
          <w:p w:rsidR="009440C6" w:rsidRPr="009D7057" w:rsidRDefault="009440C6" w:rsidP="005A554D">
            <w:pPr>
              <w:pStyle w:val="NormalWeb"/>
              <w:numPr>
                <w:ilvl w:val="1"/>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Binary algorithms can evaluate system behavior:</w:t>
            </w:r>
          </w:p>
          <w:p w:rsidR="009440C6" w:rsidRPr="009D7057" w:rsidRDefault="009440C6" w:rsidP="005A554D">
            <w:pPr>
              <w:pStyle w:val="NormalWeb"/>
              <w:numPr>
                <w:ilvl w:val="2"/>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Assign binary states to each variable (e.g., 1 for "ON", 0 for "OFF").</w:t>
            </w:r>
          </w:p>
          <w:p w:rsidR="009440C6" w:rsidRPr="009D7057" w:rsidRDefault="009440C6" w:rsidP="005A554D">
            <w:pPr>
              <w:pStyle w:val="NormalWeb"/>
              <w:numPr>
                <w:ilvl w:val="2"/>
                <w:numId w:val="4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Calculate interactions using conditional statements.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198" w:name="_Toc194061432"/>
            <w:r w:rsidRPr="009D7057">
              <w:rPr>
                <w:rStyle w:val="Strong"/>
                <w:rFonts w:cstheme="majorHAnsi"/>
                <w:b w:val="0"/>
                <w:bCs w:val="0"/>
                <w:sz w:val="24"/>
                <w:szCs w:val="24"/>
              </w:rPr>
              <w:t>2. Key Applications of Mathematical Operations</w:t>
            </w:r>
            <w:bookmarkEnd w:id="198"/>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Integral Applications:</w:t>
            </w:r>
          </w:p>
          <w:p w:rsidR="009440C6" w:rsidRPr="009D7057" w:rsidRDefault="009440C6" w:rsidP="005A554D">
            <w:pPr>
              <w:pStyle w:val="NormalWeb"/>
              <w:numPr>
                <w:ilvl w:val="0"/>
                <w:numId w:val="4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Energy Calculation:</w:t>
            </w:r>
          </w:p>
          <w:p w:rsidR="009440C6" w:rsidRPr="009D7057" w:rsidRDefault="009440C6" w:rsidP="005A554D">
            <w:pPr>
              <w:pStyle w:val="NormalWeb"/>
              <w:numPr>
                <w:ilvl w:val="1"/>
                <w:numId w:val="4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For capacitors and power systems, compute cumulative energy stored or delivered: $$ E = \int P(t) \, dt $$</w:t>
            </w:r>
          </w:p>
          <w:p w:rsidR="009440C6" w:rsidRPr="009D7057" w:rsidRDefault="009440C6" w:rsidP="005A554D">
            <w:pPr>
              <w:pStyle w:val="NormalWeb"/>
              <w:numPr>
                <w:ilvl w:val="2"/>
                <w:numId w:val="4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P(t)P(t): Power as a function of time.</w:t>
            </w:r>
          </w:p>
          <w:p w:rsidR="009440C6" w:rsidRPr="009D7057" w:rsidRDefault="009440C6" w:rsidP="005A554D">
            <w:pPr>
              <w:pStyle w:val="NormalWeb"/>
              <w:numPr>
                <w:ilvl w:val="2"/>
                <w:numId w:val="4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Application: Analyze total energy consumption or storage over time.</w:t>
            </w:r>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Derivations:</w:t>
            </w:r>
          </w:p>
          <w:p w:rsidR="009440C6" w:rsidRPr="009D7057" w:rsidRDefault="009440C6" w:rsidP="005A554D">
            <w:pPr>
              <w:pStyle w:val="NormalWeb"/>
              <w:numPr>
                <w:ilvl w:val="0"/>
                <w:numId w:val="4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Rate of Change in Phase Systems:</w:t>
            </w:r>
          </w:p>
          <w:p w:rsidR="009440C6" w:rsidRPr="009D7057" w:rsidRDefault="009440C6" w:rsidP="005A554D">
            <w:pPr>
              <w:pStyle w:val="NormalWeb"/>
              <w:numPr>
                <w:ilvl w:val="1"/>
                <w:numId w:val="4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Derive current or voltage changes in real-time systems: $$ \frac{dI}{dt} \, \text{or} \, \frac{dV}{dt} $$</w:t>
            </w:r>
          </w:p>
          <w:p w:rsidR="009440C6" w:rsidRPr="009D7057" w:rsidRDefault="009440C6" w:rsidP="005A554D">
            <w:pPr>
              <w:pStyle w:val="NormalWeb"/>
              <w:numPr>
                <w:ilvl w:val="2"/>
                <w:numId w:val="4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II: Current.</w:t>
            </w:r>
          </w:p>
          <w:p w:rsidR="009440C6" w:rsidRPr="009D7057" w:rsidRDefault="009440C6" w:rsidP="005A554D">
            <w:pPr>
              <w:pStyle w:val="NormalWeb"/>
              <w:numPr>
                <w:ilvl w:val="2"/>
                <w:numId w:val="4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VV: Voltage.</w:t>
            </w:r>
          </w:p>
          <w:p w:rsidR="009440C6" w:rsidRPr="009D7057" w:rsidRDefault="009440C6" w:rsidP="005A554D">
            <w:pPr>
              <w:pStyle w:val="NormalWeb"/>
              <w:numPr>
                <w:ilvl w:val="2"/>
                <w:numId w:val="4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Application: Dynamic analysis in feedback systems to stabilize outputs.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199" w:name="_Toc194061433"/>
            <w:r w:rsidRPr="009D7057">
              <w:rPr>
                <w:rStyle w:val="Strong"/>
                <w:rFonts w:cstheme="majorHAnsi"/>
                <w:b w:val="0"/>
                <w:bCs w:val="0"/>
                <w:sz w:val="24"/>
                <w:szCs w:val="24"/>
              </w:rPr>
              <w:t>3. Size Configuration in Electrical Systems</w:t>
            </w:r>
            <w:bookmarkEnd w:id="199"/>
          </w:p>
          <w:p w:rsidR="009440C6" w:rsidRPr="009D7057" w:rsidRDefault="009440C6" w:rsidP="005A554D">
            <w:pPr>
              <w:pStyle w:val="NormalWeb"/>
              <w:numPr>
                <w:ilvl w:val="0"/>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Wire Sizing:</w:t>
            </w:r>
          </w:p>
          <w:p w:rsidR="009440C6" w:rsidRPr="009D7057" w:rsidRDefault="009440C6" w:rsidP="005A554D">
            <w:pPr>
              <w:pStyle w:val="NormalWeb"/>
              <w:numPr>
                <w:ilvl w:val="1"/>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Optimize wire dimensions to minimize energy loss: $$ R = \rho \frac{l}{A} $$</w:t>
            </w:r>
          </w:p>
          <w:p w:rsidR="009440C6" w:rsidRPr="009D7057" w:rsidRDefault="009440C6" w:rsidP="005A554D">
            <w:pPr>
              <w:pStyle w:val="NormalWeb"/>
              <w:numPr>
                <w:ilvl w:val="2"/>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RR: Resistance.</w:t>
            </w:r>
          </w:p>
          <w:p w:rsidR="009440C6" w:rsidRPr="009D7057" w:rsidRDefault="009440C6" w:rsidP="005A554D">
            <w:pPr>
              <w:pStyle w:val="NormalWeb"/>
              <w:numPr>
                <w:ilvl w:val="2"/>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ρ\rho: Resistivity of the material.</w:t>
            </w:r>
          </w:p>
          <w:p w:rsidR="009440C6" w:rsidRPr="009D7057" w:rsidRDefault="009440C6" w:rsidP="005A554D">
            <w:pPr>
              <w:pStyle w:val="NormalWeb"/>
              <w:numPr>
                <w:ilvl w:val="2"/>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ll: Length of the wire.</w:t>
            </w:r>
          </w:p>
          <w:p w:rsidR="009440C6" w:rsidRPr="009D7057" w:rsidRDefault="009440C6" w:rsidP="005A554D">
            <w:pPr>
              <w:pStyle w:val="NormalWeb"/>
              <w:numPr>
                <w:ilvl w:val="2"/>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AA: Cross-sectional area.</w:t>
            </w:r>
          </w:p>
          <w:p w:rsidR="009440C6" w:rsidRPr="009D7057" w:rsidRDefault="009440C6" w:rsidP="005A554D">
            <w:pPr>
              <w:pStyle w:val="NormalWeb"/>
              <w:numPr>
                <w:ilvl w:val="2"/>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Use for selecting efficient conductor materials and minimizing power loss.</w:t>
            </w:r>
          </w:p>
          <w:p w:rsidR="009440C6" w:rsidRPr="009D7057" w:rsidRDefault="009440C6" w:rsidP="005A554D">
            <w:pPr>
              <w:pStyle w:val="NormalWeb"/>
              <w:numPr>
                <w:ilvl w:val="0"/>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Component Size Weighting:</w:t>
            </w:r>
          </w:p>
          <w:p w:rsidR="009440C6" w:rsidRPr="009D7057" w:rsidRDefault="009440C6" w:rsidP="005A554D">
            <w:pPr>
              <w:pStyle w:val="NormalWeb"/>
              <w:numPr>
                <w:ilvl w:val="1"/>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Assign weighting factors to prioritize component efficiency:</w:t>
            </w:r>
          </w:p>
          <w:p w:rsidR="009440C6" w:rsidRPr="009D7057" w:rsidRDefault="009440C6" w:rsidP="005A554D">
            <w:pPr>
              <w:pStyle w:val="NormalWeb"/>
              <w:numPr>
                <w:ilvl w:val="2"/>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E.g., Capacitor size impact on system response vs. circuit stability.</w:t>
            </w:r>
          </w:p>
          <w:p w:rsidR="009440C6" w:rsidRPr="009D7057" w:rsidRDefault="009440C6" w:rsidP="005A554D">
            <w:pPr>
              <w:pStyle w:val="NormalWeb"/>
              <w:numPr>
                <w:ilvl w:val="2"/>
                <w:numId w:val="4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Balance performance with cost and material availability.</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200" w:name="_Toc194061434"/>
            <w:r w:rsidRPr="009D7057">
              <w:rPr>
                <w:rStyle w:val="Strong"/>
                <w:rFonts w:cstheme="majorHAnsi"/>
                <w:b w:val="0"/>
                <w:bCs w:val="0"/>
                <w:sz w:val="24"/>
                <w:szCs w:val="24"/>
              </w:rPr>
              <w:t>4. Phase Systems and Modular Analysis</w:t>
            </w:r>
            <w:bookmarkEnd w:id="200"/>
          </w:p>
          <w:p w:rsidR="009440C6" w:rsidRPr="009D7057" w:rsidRDefault="009440C6" w:rsidP="005A554D">
            <w:pPr>
              <w:pStyle w:val="NormalWeb"/>
              <w:numPr>
                <w:ilvl w:val="0"/>
                <w:numId w:val="4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Modular Phase Configuration:</w:t>
            </w:r>
          </w:p>
          <w:p w:rsidR="009440C6" w:rsidRPr="009D7057" w:rsidRDefault="009440C6" w:rsidP="005A554D">
            <w:pPr>
              <w:pStyle w:val="NormalWeb"/>
              <w:numPr>
                <w:ilvl w:val="1"/>
                <w:numId w:val="4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Divide systems into logical phases for analysis and implementation:</w:t>
            </w:r>
          </w:p>
          <w:p w:rsidR="009440C6" w:rsidRPr="009D7057" w:rsidRDefault="009440C6" w:rsidP="005A554D">
            <w:pPr>
              <w:pStyle w:val="NormalWeb"/>
              <w:numPr>
                <w:ilvl w:val="2"/>
                <w:numId w:val="4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Phase A-C:</w:t>
            </w:r>
            <w:r w:rsidRPr="009D7057">
              <w:rPr>
                <w:rFonts w:asciiTheme="majorHAnsi" w:hAnsiTheme="majorHAnsi" w:cstheme="majorHAnsi"/>
              </w:rPr>
              <w:t xml:space="preserve"> Elementary components like resistors and inductors.</w:t>
            </w:r>
          </w:p>
          <w:p w:rsidR="009440C6" w:rsidRPr="009D7057" w:rsidRDefault="009440C6" w:rsidP="005A554D">
            <w:pPr>
              <w:pStyle w:val="NormalWeb"/>
              <w:numPr>
                <w:ilvl w:val="2"/>
                <w:numId w:val="4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Phase D-F:</w:t>
            </w:r>
            <w:r w:rsidRPr="009D7057">
              <w:rPr>
                <w:rFonts w:asciiTheme="majorHAnsi" w:hAnsiTheme="majorHAnsi" w:cstheme="majorHAnsi"/>
              </w:rPr>
              <w:t xml:space="preserve"> Intermediate modules including rectifiers and amplifiers.</w:t>
            </w:r>
          </w:p>
          <w:p w:rsidR="009440C6" w:rsidRPr="009D7057" w:rsidRDefault="009440C6" w:rsidP="005A554D">
            <w:pPr>
              <w:pStyle w:val="NormalWeb"/>
              <w:numPr>
                <w:ilvl w:val="2"/>
                <w:numId w:val="4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Phase G-I:</w:t>
            </w:r>
            <w:r w:rsidRPr="009D7057">
              <w:rPr>
                <w:rFonts w:asciiTheme="majorHAnsi" w:hAnsiTheme="majorHAnsi" w:cstheme="majorHAnsi"/>
              </w:rPr>
              <w:t xml:space="preserve"> Advanced integrations such as thyristors and phase controllers.</w:t>
            </w:r>
          </w:p>
          <w:p w:rsidR="009440C6" w:rsidRPr="009D7057" w:rsidRDefault="009440C6" w:rsidP="005A554D">
            <w:pPr>
              <w:pStyle w:val="NormalWeb"/>
              <w:numPr>
                <w:ilvl w:val="0"/>
                <w:numId w:val="4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Phase Weighting Logic:</w:t>
            </w:r>
          </w:p>
          <w:p w:rsidR="009440C6" w:rsidRPr="009D7057" w:rsidRDefault="009440C6" w:rsidP="005A554D">
            <w:pPr>
              <w:pStyle w:val="NormalWeb"/>
              <w:numPr>
                <w:ilvl w:val="1"/>
                <w:numId w:val="4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Use binary sequences to model system stability across phases:</w:t>
            </w:r>
          </w:p>
          <w:p w:rsidR="009440C6" w:rsidRPr="009D7057" w:rsidRDefault="009440C6" w:rsidP="005A554D">
            <w:pPr>
              <w:pStyle w:val="NormalWeb"/>
              <w:numPr>
                <w:ilvl w:val="2"/>
                <w:numId w:val="4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Assign binary configurations (e.g., A=011111111111A = 011111111111).</w:t>
            </w:r>
          </w:p>
          <w:p w:rsidR="009440C6" w:rsidRPr="009D7057" w:rsidRDefault="009440C6" w:rsidP="005A554D">
            <w:pPr>
              <w:pStyle w:val="NormalWeb"/>
              <w:numPr>
                <w:ilvl w:val="2"/>
                <w:numId w:val="4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Process data transitions between phases to evaluate outcomes.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201" w:name="_Toc194061435"/>
            <w:r w:rsidRPr="009D7057">
              <w:rPr>
                <w:rStyle w:val="Strong"/>
                <w:rFonts w:cstheme="majorHAnsi"/>
                <w:b w:val="0"/>
                <w:bCs w:val="0"/>
                <w:sz w:val="24"/>
                <w:szCs w:val="24"/>
              </w:rPr>
              <w:t>5. Algorithm for System Evaluation</w:t>
            </w:r>
            <w:bookmarkEnd w:id="201"/>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Programming Steps:</w:t>
            </w:r>
          </w:p>
          <w:p w:rsidR="009440C6" w:rsidRPr="009D7057" w:rsidRDefault="009440C6" w:rsidP="005A554D">
            <w:pPr>
              <w:pStyle w:val="NormalWeb"/>
              <w:numPr>
                <w:ilvl w:val="0"/>
                <w:numId w:val="4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Input Variables: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202" w:name="_Toc194061436"/>
            <w:r w:rsidRPr="009D7057">
              <w:rPr>
                <w:rFonts w:cstheme="majorHAnsi"/>
                <w:sz w:val="24"/>
                <w:szCs w:val="24"/>
              </w:rPr>
              <w:t>16.1</w:t>
            </w:r>
            <w:r w:rsidRPr="009D7057">
              <w:rPr>
                <w:rStyle w:val="Strong"/>
                <w:rFonts w:cstheme="majorHAnsi"/>
                <w:b w:val="0"/>
                <w:bCs w:val="0"/>
                <w:sz w:val="24"/>
                <w:szCs w:val="24"/>
              </w:rPr>
              <w:t>1. Research Plan Overview</w:t>
            </w:r>
            <w:bookmarkEnd w:id="202"/>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Provisional Project Topic:</w:t>
            </w:r>
          </w:p>
          <w:p w:rsidR="009440C6" w:rsidRPr="009D7057" w:rsidRDefault="009440C6" w:rsidP="005A554D">
            <w:pPr>
              <w:pStyle w:val="NormalWeb"/>
              <w:numPr>
                <w:ilvl w:val="0"/>
                <w:numId w:val="4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Implementation Framework Policy:</w:t>
            </w:r>
          </w:p>
          <w:p w:rsidR="009440C6" w:rsidRPr="009D7057" w:rsidRDefault="009440C6" w:rsidP="005A554D">
            <w:pPr>
              <w:pStyle w:val="NormalWeb"/>
              <w:numPr>
                <w:ilvl w:val="1"/>
                <w:numId w:val="4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Focuses on engineering circular assessments, education technology, electrical subjects, and qualification standards.</w:t>
            </w:r>
          </w:p>
          <w:p w:rsidR="009440C6" w:rsidRPr="009D7057" w:rsidRDefault="009440C6" w:rsidP="005A554D">
            <w:pPr>
              <w:pStyle w:val="NormalWeb"/>
              <w:numPr>
                <w:ilvl w:val="1"/>
                <w:numId w:val="4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Aims to connect entrepreneurship, industry needs, municipality systems, and government initiatives through structured frameworks.</w:t>
            </w:r>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Project Categories:</w:t>
            </w:r>
          </w:p>
          <w:p w:rsidR="009440C6" w:rsidRPr="009D7057" w:rsidRDefault="009440C6" w:rsidP="005A554D">
            <w:pPr>
              <w:pStyle w:val="NormalWeb"/>
              <w:numPr>
                <w:ilvl w:val="0"/>
                <w:numId w:val="4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 xml:space="preserve">Innovation in </w:t>
            </w:r>
            <w:r w:rsidRPr="009D7057">
              <w:rPr>
                <w:rStyle w:val="Strong"/>
                <w:rFonts w:asciiTheme="majorHAnsi" w:hAnsiTheme="majorHAnsi" w:cstheme="majorHAnsi"/>
              </w:rPr>
              <w:t>energy systems</w:t>
            </w:r>
            <w:r w:rsidRPr="009D7057">
              <w:rPr>
                <w:rFonts w:asciiTheme="majorHAnsi" w:hAnsiTheme="majorHAnsi" w:cstheme="majorHAnsi"/>
              </w:rPr>
              <w:t xml:space="preserve"> and </w:t>
            </w:r>
            <w:r w:rsidRPr="009D7057">
              <w:rPr>
                <w:rStyle w:val="Strong"/>
                <w:rFonts w:asciiTheme="majorHAnsi" w:hAnsiTheme="majorHAnsi" w:cstheme="majorHAnsi"/>
              </w:rPr>
              <w:t>urbanization models</w:t>
            </w:r>
            <w:r w:rsidRPr="009D7057">
              <w:rPr>
                <w:rFonts w:asciiTheme="majorHAnsi" w:hAnsiTheme="majorHAnsi" w:cstheme="majorHAnsi"/>
              </w:rPr>
              <w:t xml:space="preserve"> via Eskom and City Power Johannesburg.</w:t>
            </w:r>
          </w:p>
          <w:p w:rsidR="009440C6" w:rsidRPr="009D7057" w:rsidRDefault="009440C6" w:rsidP="005A554D">
            <w:pPr>
              <w:pStyle w:val="NormalWeb"/>
              <w:numPr>
                <w:ilvl w:val="0"/>
                <w:numId w:val="4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Science-based approaches to align education and training outcomes with industrial demands.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203" w:name="_Toc194061437"/>
            <w:r w:rsidRPr="009D7057">
              <w:rPr>
                <w:rStyle w:val="Strong"/>
                <w:rFonts w:cstheme="majorHAnsi"/>
                <w:b w:val="0"/>
                <w:bCs w:val="0"/>
                <w:sz w:val="24"/>
                <w:szCs w:val="24"/>
              </w:rPr>
              <w:t>2. Introduction</w:t>
            </w:r>
            <w:bookmarkEnd w:id="203"/>
          </w:p>
          <w:p w:rsidR="009440C6" w:rsidRPr="009D7057" w:rsidRDefault="009440C6" w:rsidP="005A554D">
            <w:pPr>
              <w:pStyle w:val="NormalWeb"/>
              <w:numPr>
                <w:ilvl w:val="0"/>
                <w:numId w:val="4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Defines roles of key stakeholders:</w:t>
            </w:r>
          </w:p>
          <w:p w:rsidR="009440C6" w:rsidRPr="009D7057" w:rsidRDefault="009440C6" w:rsidP="005A554D">
            <w:pPr>
              <w:pStyle w:val="NormalWeb"/>
              <w:numPr>
                <w:ilvl w:val="1"/>
                <w:numId w:val="4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City Power Municipality:</w:t>
            </w:r>
            <w:r w:rsidRPr="009D7057">
              <w:rPr>
                <w:rFonts w:asciiTheme="majorHAnsi" w:hAnsiTheme="majorHAnsi" w:cstheme="majorHAnsi"/>
              </w:rPr>
              <w:t xml:space="preserve"> Focus on electrical supply and urban energy sustainability.</w:t>
            </w:r>
          </w:p>
          <w:p w:rsidR="009440C6" w:rsidRPr="009D7057" w:rsidRDefault="009440C6" w:rsidP="005A554D">
            <w:pPr>
              <w:pStyle w:val="NormalWeb"/>
              <w:numPr>
                <w:ilvl w:val="1"/>
                <w:numId w:val="4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Eskom Entrepreneurs:</w:t>
            </w:r>
            <w:r w:rsidRPr="009D7057">
              <w:rPr>
                <w:rFonts w:asciiTheme="majorHAnsi" w:hAnsiTheme="majorHAnsi" w:cstheme="majorHAnsi"/>
              </w:rPr>
              <w:t xml:space="preserve"> Support public-private collaboration in energy and industry.</w:t>
            </w:r>
          </w:p>
          <w:p w:rsidR="009440C6" w:rsidRPr="009D7057" w:rsidRDefault="009440C6" w:rsidP="005A554D">
            <w:pPr>
              <w:pStyle w:val="NormalWeb"/>
              <w:numPr>
                <w:ilvl w:val="1"/>
                <w:numId w:val="4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Educational Institutions:</w:t>
            </w:r>
            <w:r w:rsidRPr="009D7057">
              <w:rPr>
                <w:rFonts w:asciiTheme="majorHAnsi" w:hAnsiTheme="majorHAnsi" w:cstheme="majorHAnsi"/>
              </w:rPr>
              <w:t xml:space="preserve"> Bridge teaching, learning, and apprenticeship training for future-ready skills.</w:t>
            </w:r>
          </w:p>
          <w:p w:rsidR="009440C6" w:rsidRPr="009D7057" w:rsidRDefault="009440C6" w:rsidP="005A554D">
            <w:pPr>
              <w:pStyle w:val="NormalWeb"/>
              <w:numPr>
                <w:ilvl w:val="0"/>
                <w:numId w:val="4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Problem Defined:</w:t>
            </w:r>
          </w:p>
          <w:p w:rsidR="009440C6" w:rsidRPr="009D7057" w:rsidRDefault="009440C6" w:rsidP="005A554D">
            <w:pPr>
              <w:pStyle w:val="NormalWeb"/>
              <w:numPr>
                <w:ilvl w:val="1"/>
                <w:numId w:val="4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Integration challenges between rural and urban systems in technology innovation.</w:t>
            </w:r>
          </w:p>
          <w:p w:rsidR="009440C6" w:rsidRPr="009D7057" w:rsidRDefault="009440C6" w:rsidP="005A554D">
            <w:pPr>
              <w:pStyle w:val="NormalWeb"/>
              <w:numPr>
                <w:ilvl w:val="1"/>
                <w:numId w:val="4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Need for standardized frameworks to enhance learner competency, intellectual growth, and career transitions.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204" w:name="_Toc194061438"/>
            <w:r w:rsidRPr="009D7057">
              <w:rPr>
                <w:rStyle w:val="Strong"/>
                <w:rFonts w:cstheme="majorHAnsi"/>
                <w:b w:val="0"/>
                <w:bCs w:val="0"/>
                <w:sz w:val="24"/>
                <w:szCs w:val="24"/>
              </w:rPr>
              <w:t>3. Research Objectives</w:t>
            </w:r>
            <w:bookmarkEnd w:id="204"/>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Key Questions:</w:t>
            </w:r>
          </w:p>
          <w:p w:rsidR="009440C6" w:rsidRPr="009D7057" w:rsidRDefault="009440C6" w:rsidP="005A554D">
            <w:pPr>
              <w:pStyle w:val="NormalWeb"/>
              <w:numPr>
                <w:ilvl w:val="0"/>
                <w:numId w:val="4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How can learner phases (beginner, intermediate, senior) align with college and workplace graduation goals?</w:t>
            </w:r>
          </w:p>
          <w:p w:rsidR="009440C6" w:rsidRPr="009D7057" w:rsidRDefault="009440C6" w:rsidP="005A554D">
            <w:pPr>
              <w:pStyle w:val="NormalWeb"/>
              <w:numPr>
                <w:ilvl w:val="0"/>
                <w:numId w:val="4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What frameworks resolve industrial maintenance problems while fostering human-material integration (robots, technology, energy systems)?</w:t>
            </w:r>
          </w:p>
          <w:p w:rsidR="009440C6" w:rsidRPr="009D7057" w:rsidRDefault="009440C6" w:rsidP="005A554D">
            <w:pPr>
              <w:pStyle w:val="NormalWeb"/>
              <w:numPr>
                <w:ilvl w:val="0"/>
                <w:numId w:val="4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How can timeframes and scheduling mitigate load-shedding impacts on industry and education outcomes?</w:t>
            </w:r>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Research Aim:</w:t>
            </w:r>
          </w:p>
          <w:p w:rsidR="009440C6" w:rsidRPr="009D7057" w:rsidRDefault="009440C6" w:rsidP="005A554D">
            <w:pPr>
              <w:pStyle w:val="NormalWeb"/>
              <w:numPr>
                <w:ilvl w:val="0"/>
                <w:numId w:val="4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Synchronize education systems with industrial needs, ensuring adaptability, administrative functionality, and systemic improvements.</w:t>
            </w:r>
          </w:p>
          <w:p w:rsidR="009440C6" w:rsidRPr="009D7057" w:rsidRDefault="009440C6" w:rsidP="005A554D">
            <w:pPr>
              <w:pStyle w:val="NormalWeb"/>
              <w:numPr>
                <w:ilvl w:val="0"/>
                <w:numId w:val="4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Create innovative models for workplace training, regulatory compliance, and graduate readiness.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205" w:name="_Toc194061439"/>
            <w:r w:rsidRPr="009D7057">
              <w:rPr>
                <w:rStyle w:val="Strong"/>
                <w:rFonts w:cstheme="majorHAnsi"/>
                <w:b w:val="0"/>
                <w:bCs w:val="0"/>
                <w:sz w:val="24"/>
                <w:szCs w:val="24"/>
              </w:rPr>
              <w:t>4. Engineering Goals</w:t>
            </w:r>
            <w:bookmarkEnd w:id="205"/>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Design Goals:</w:t>
            </w:r>
          </w:p>
          <w:p w:rsidR="009440C6" w:rsidRPr="009D7057" w:rsidRDefault="009440C6" w:rsidP="005A554D">
            <w:pPr>
              <w:pStyle w:val="NormalWeb"/>
              <w:numPr>
                <w:ilvl w:val="0"/>
                <w:numId w:val="4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Establish entry models for engineering learners based on levels (Grade 1-12, N1-N6, University).</w:t>
            </w:r>
          </w:p>
          <w:p w:rsidR="009440C6" w:rsidRPr="009D7057" w:rsidRDefault="009440C6" w:rsidP="005A554D">
            <w:pPr>
              <w:pStyle w:val="NormalWeb"/>
              <w:numPr>
                <w:ilvl w:val="0"/>
                <w:numId w:val="4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Develop mandatory frameworks like qualification standards (NQF 1-3) and graduation policies for career integration.</w:t>
            </w:r>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Outcome Goals:</w:t>
            </w:r>
          </w:p>
          <w:p w:rsidR="009440C6" w:rsidRPr="009D7057" w:rsidRDefault="009440C6" w:rsidP="005A554D">
            <w:pPr>
              <w:pStyle w:val="NormalWeb"/>
              <w:numPr>
                <w:ilvl w:val="0"/>
                <w:numId w:val="4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Align city-wide assessments (portfolio-based, formative, summative) with employment metrics.</w:t>
            </w:r>
          </w:p>
          <w:p w:rsidR="009440C6" w:rsidRPr="009D7057" w:rsidRDefault="009440C6" w:rsidP="005A554D">
            <w:pPr>
              <w:pStyle w:val="NormalWeb"/>
              <w:numPr>
                <w:ilvl w:val="0"/>
                <w:numId w:val="4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Enhance competency ratings and recruitment post-graduation.</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rFonts w:cstheme="majorHAnsi"/>
                <w:sz w:val="24"/>
                <w:szCs w:val="24"/>
              </w:rPr>
            </w:pPr>
            <w:bookmarkStart w:id="206" w:name="_Toc194061440"/>
            <w:r w:rsidRPr="009D7057">
              <w:rPr>
                <w:rStyle w:val="Strong"/>
                <w:rFonts w:cstheme="majorHAnsi"/>
                <w:b w:val="0"/>
                <w:bCs w:val="0"/>
                <w:sz w:val="24"/>
                <w:szCs w:val="24"/>
              </w:rPr>
              <w:t>5. Methodology</w:t>
            </w:r>
            <w:bookmarkEnd w:id="206"/>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Materials and Equipment:</w:t>
            </w:r>
          </w:p>
          <w:p w:rsidR="009440C6" w:rsidRPr="009D7057" w:rsidRDefault="009440C6" w:rsidP="005A554D">
            <w:pPr>
              <w:pStyle w:val="NormalWeb"/>
              <w:numPr>
                <w:ilvl w:val="0"/>
                <w:numId w:val="4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Human Resources:</w:t>
            </w:r>
            <w:r w:rsidRPr="009D7057">
              <w:rPr>
                <w:rFonts w:asciiTheme="majorHAnsi" w:hAnsiTheme="majorHAnsi" w:cstheme="majorHAnsi"/>
              </w:rPr>
              <w:t xml:space="preserve"> Educators, trainers, engineers.</w:t>
            </w:r>
          </w:p>
          <w:p w:rsidR="009440C6" w:rsidRPr="009D7057" w:rsidRDefault="009440C6" w:rsidP="005A554D">
            <w:pPr>
              <w:pStyle w:val="NormalWeb"/>
              <w:numPr>
                <w:ilvl w:val="0"/>
                <w:numId w:val="4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Technical Tools:</w:t>
            </w:r>
          </w:p>
          <w:p w:rsidR="009440C6" w:rsidRPr="009D7057" w:rsidRDefault="009440C6" w:rsidP="005A554D">
            <w:pPr>
              <w:pStyle w:val="NormalWeb"/>
              <w:numPr>
                <w:ilvl w:val="1"/>
                <w:numId w:val="4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Electrical materials (panels, meters, circuits).</w:t>
            </w:r>
          </w:p>
          <w:p w:rsidR="009440C6" w:rsidRPr="009D7057" w:rsidRDefault="009440C6" w:rsidP="005A554D">
            <w:pPr>
              <w:pStyle w:val="NormalWeb"/>
              <w:numPr>
                <w:ilvl w:val="1"/>
                <w:numId w:val="4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IT systems (robots, USB ports, computational tools).</w:t>
            </w:r>
          </w:p>
          <w:p w:rsidR="009440C6" w:rsidRPr="009D7057" w:rsidRDefault="009440C6" w:rsidP="005A554D">
            <w:pPr>
              <w:pStyle w:val="NormalWeb"/>
              <w:numPr>
                <w:ilvl w:val="1"/>
                <w:numId w:val="4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Stationery and electronic records (exercise books, logbooks).</w:t>
            </w:r>
          </w:p>
          <w:p w:rsidR="009440C6" w:rsidRPr="009D7057" w:rsidRDefault="009440C6" w:rsidP="009440C6">
            <w:pPr>
              <w:pStyle w:val="Heading4"/>
              <w:outlineLvl w:val="3"/>
              <w:cnfStyle w:val="000000100000" w:firstRow="0" w:lastRow="0" w:firstColumn="0" w:lastColumn="0" w:oddVBand="0" w:evenVBand="0" w:oddHBand="1" w:evenHBand="0" w:firstRowFirstColumn="0" w:firstRowLastColumn="0" w:lastRowFirstColumn="0" w:lastRowLastColumn="0"/>
              <w:rPr>
                <w:rFonts w:cstheme="majorHAnsi"/>
              </w:rPr>
            </w:pPr>
            <w:r w:rsidRPr="009D7057">
              <w:rPr>
                <w:rStyle w:val="Strong"/>
                <w:rFonts w:cstheme="majorHAnsi"/>
              </w:rPr>
              <w:t>Procedure:</w:t>
            </w:r>
          </w:p>
          <w:p w:rsidR="009440C6" w:rsidRPr="009D7057" w:rsidRDefault="009440C6" w:rsidP="005A554D">
            <w:pPr>
              <w:pStyle w:val="NormalWeb"/>
              <w:numPr>
                <w:ilvl w:val="0"/>
                <w:numId w:val="4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Style w:val="Strong"/>
                <w:rFonts w:asciiTheme="majorHAnsi" w:hAnsiTheme="majorHAnsi" w:cstheme="majorHAnsi"/>
              </w:rPr>
              <w:t>Step-by-Step Tasks:</w:t>
            </w:r>
          </w:p>
          <w:p w:rsidR="009440C6" w:rsidRPr="009D7057" w:rsidRDefault="009440C6" w:rsidP="005A554D">
            <w:pPr>
              <w:pStyle w:val="NormalWeb"/>
              <w:numPr>
                <w:ilvl w:val="1"/>
                <w:numId w:val="4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D7057">
              <w:rPr>
                <w:rFonts w:asciiTheme="majorHAnsi" w:hAnsiTheme="majorHAnsi" w:cstheme="majorHAnsi"/>
              </w:rPr>
              <w:t>Framework design, policy implementation, and feedback loops.</w:t>
            </w:r>
          </w:p>
          <w:p w:rsidR="00885619"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D7057">
              <w:rPr>
                <w:rFonts w:asciiTheme="majorHAnsi" w:hAnsiTheme="majorHAnsi" w:cstheme="majorHAnsi"/>
                <w:sz w:val="24"/>
                <w:szCs w:val="24"/>
              </w:rPr>
              <w:t>Career module scaling and learner</w:t>
            </w:r>
          </w:p>
          <w:p w:rsidR="009440C6" w:rsidRPr="009D7057" w:rsidRDefault="009440C6" w:rsidP="009440C6">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Advanced-Level Diplomas and Certificates:</w:t>
            </w:r>
          </w:p>
          <w:p w:rsidR="009440C6" w:rsidRPr="009D7057" w:rsidRDefault="009440C6" w:rsidP="005A554D">
            <w:pPr>
              <w:pStyle w:val="NormalWeb"/>
              <w:numPr>
                <w:ilvl w:val="0"/>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Advanced Diploma in Basics of Electrical Technology and Circuit Analysis:</w:t>
            </w:r>
          </w:p>
          <w:p w:rsidR="009440C6" w:rsidRPr="009D7057" w:rsidRDefault="009440C6" w:rsidP="005A554D">
            <w:pPr>
              <w:pStyle w:val="NormalWeb"/>
              <w:numPr>
                <w:ilvl w:val="1"/>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Explores circuit analysis, resistor types, and prevention of electrical shocks.</w:t>
            </w:r>
          </w:p>
          <w:p w:rsidR="009440C6" w:rsidRPr="009D7057" w:rsidRDefault="009440C6" w:rsidP="005A554D">
            <w:pPr>
              <w:pStyle w:val="NormalWeb"/>
              <w:numPr>
                <w:ilvl w:val="1"/>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Estimated time: 15–20 hours.</w:t>
            </w:r>
          </w:p>
          <w:p w:rsidR="009440C6" w:rsidRPr="009D7057" w:rsidRDefault="009440C6" w:rsidP="005A554D">
            <w:pPr>
              <w:pStyle w:val="NormalWeb"/>
              <w:numPr>
                <w:ilvl w:val="0"/>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Diploma in Marine Electrical:</w:t>
            </w:r>
          </w:p>
          <w:p w:rsidR="009440C6" w:rsidRPr="009D7057" w:rsidRDefault="009440C6" w:rsidP="005A554D">
            <w:pPr>
              <w:pStyle w:val="NormalWeb"/>
              <w:numPr>
                <w:ilvl w:val="1"/>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Specialized course for marine applications involving EMF and capacitance value.</w:t>
            </w:r>
          </w:p>
          <w:p w:rsidR="009440C6" w:rsidRPr="009D7057" w:rsidRDefault="009440C6" w:rsidP="005A554D">
            <w:pPr>
              <w:pStyle w:val="NormalWeb"/>
              <w:numPr>
                <w:ilvl w:val="1"/>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Estimated time: 20–30 hours.</w:t>
            </w:r>
          </w:p>
          <w:p w:rsidR="009440C6" w:rsidRPr="009D7057" w:rsidRDefault="009440C6" w:rsidP="005A554D">
            <w:pPr>
              <w:pStyle w:val="NormalWeb"/>
              <w:numPr>
                <w:ilvl w:val="0"/>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Advanced Diploma in Basic Electrical Circuits:</w:t>
            </w:r>
          </w:p>
          <w:p w:rsidR="009440C6" w:rsidRPr="009D7057" w:rsidRDefault="009440C6" w:rsidP="005A554D">
            <w:pPr>
              <w:pStyle w:val="NormalWeb"/>
              <w:numPr>
                <w:ilvl w:val="1"/>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Discusses circuit properties, mesh/nodal analysis, and sinusoid operations.</w:t>
            </w:r>
          </w:p>
          <w:p w:rsidR="009440C6" w:rsidRPr="009D7057" w:rsidRDefault="009440C6" w:rsidP="005A554D">
            <w:pPr>
              <w:pStyle w:val="NormalWeb"/>
              <w:numPr>
                <w:ilvl w:val="1"/>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Time commitment: 10–15 hours.</w:t>
            </w:r>
          </w:p>
          <w:p w:rsidR="009440C6" w:rsidRPr="009D7057" w:rsidRDefault="009440C6" w:rsidP="005A554D">
            <w:pPr>
              <w:pStyle w:val="NormalWeb"/>
              <w:numPr>
                <w:ilvl w:val="0"/>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Introduction to Electrical Maintenance:</w:t>
            </w:r>
          </w:p>
          <w:p w:rsidR="009440C6" w:rsidRPr="009D7057" w:rsidRDefault="009440C6" w:rsidP="005A554D">
            <w:pPr>
              <w:pStyle w:val="NormalWeb"/>
              <w:numPr>
                <w:ilvl w:val="1"/>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Intermediate-level course on air gap measurement, insulation types, and alignment techniques.</w:t>
            </w:r>
          </w:p>
          <w:p w:rsidR="009440C6" w:rsidRPr="009D7057" w:rsidRDefault="009440C6" w:rsidP="005A554D">
            <w:pPr>
              <w:pStyle w:val="NormalWeb"/>
              <w:numPr>
                <w:ilvl w:val="1"/>
                <w:numId w:val="4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Estimated time: 4–5 hours.</w:t>
            </w:r>
          </w:p>
          <w:p w:rsidR="009440C6" w:rsidRPr="009D7057" w:rsidRDefault="009440C6" w:rsidP="009440C6">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Specialized Certificates:</w:t>
            </w:r>
          </w:p>
          <w:p w:rsidR="009440C6" w:rsidRPr="009D7057" w:rsidRDefault="009440C6" w:rsidP="005A554D">
            <w:pPr>
              <w:pStyle w:val="NormalWeb"/>
              <w:numPr>
                <w:ilvl w:val="0"/>
                <w:numId w:val="4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Electrical Fundamentals:</w:t>
            </w:r>
          </w:p>
          <w:p w:rsidR="009440C6" w:rsidRPr="009D7057" w:rsidRDefault="009440C6" w:rsidP="005A554D">
            <w:pPr>
              <w:pStyle w:val="NormalWeb"/>
              <w:numPr>
                <w:ilvl w:val="1"/>
                <w:numId w:val="4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formulae, key circuit parameters, and effects of electric current.</w:t>
            </w:r>
          </w:p>
          <w:p w:rsidR="009440C6" w:rsidRPr="009D7057" w:rsidRDefault="009440C6" w:rsidP="005A554D">
            <w:pPr>
              <w:pStyle w:val="NormalWeb"/>
              <w:numPr>
                <w:ilvl w:val="1"/>
                <w:numId w:val="4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Estimated time: 5–6 hours.</w:t>
            </w:r>
          </w:p>
          <w:p w:rsidR="009440C6" w:rsidRPr="009D7057" w:rsidRDefault="009440C6" w:rsidP="005A554D">
            <w:pPr>
              <w:pStyle w:val="NormalWeb"/>
              <w:numPr>
                <w:ilvl w:val="0"/>
                <w:numId w:val="4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Essentials of Electrical Safety:</w:t>
            </w:r>
          </w:p>
          <w:p w:rsidR="009440C6" w:rsidRPr="009D7057" w:rsidRDefault="009440C6" w:rsidP="005A554D">
            <w:pPr>
              <w:pStyle w:val="NormalWeb"/>
              <w:numPr>
                <w:ilvl w:val="0"/>
                <w:numId w:val="4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Teaches safety rules and electric current effects on human health.</w:t>
            </w:r>
          </w:p>
          <w:p w:rsidR="009440C6" w:rsidRPr="009D7057" w:rsidRDefault="009440C6" w:rsidP="005A554D">
            <w:pPr>
              <w:pStyle w:val="NormalWeb"/>
              <w:numPr>
                <w:ilvl w:val="0"/>
                <w:numId w:val="4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Quick course: 2–3 hours.</w:t>
            </w:r>
          </w:p>
          <w:p w:rsidR="009440C6" w:rsidRPr="009D7057" w:rsidRDefault="009440C6" w:rsidP="005A554D">
            <w:pPr>
              <w:pStyle w:val="NormalWeb"/>
              <w:numPr>
                <w:ilvl w:val="0"/>
                <w:numId w:val="4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Fundamentals of Three-Phase Power Transformers:</w:t>
            </w:r>
          </w:p>
          <w:p w:rsidR="009440C6" w:rsidRPr="009D7057" w:rsidRDefault="009440C6" w:rsidP="005A554D">
            <w:pPr>
              <w:pStyle w:val="NormalWeb"/>
              <w:numPr>
                <w:ilvl w:val="0"/>
                <w:numId w:val="4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Intermediate-level course on transformer functionality and loss mitigation.</w:t>
            </w: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hAnsiTheme="majorHAnsi"/>
                <w:sz w:val="24"/>
                <w:szCs w:val="24"/>
              </w:rPr>
              <w:t xml:space="preserve">Estimated time: 4–5 hours. </w:t>
            </w:r>
            <w:r w:rsidRPr="009D7057">
              <w:rPr>
                <w:rFonts w:asciiTheme="majorHAnsi" w:eastAsia="Times New Roman" w:hAnsiTheme="majorHAnsi" w:cs="Times New Roman"/>
                <w:sz w:val="24"/>
                <w:szCs w:val="24"/>
              </w:rPr>
              <w:t>jp jacobs international research foundation master degree engineering electrical topcs</w:t>
            </w:r>
          </w:p>
          <w:p w:rsidR="009440C6" w:rsidRPr="009D7057" w:rsidRDefault="009440C6" w:rsidP="009440C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The JP Jacobs International Research Foundation offers specialized programs in electrical engineering, focusing on practical and advanced topics. Here are some highlights based on their offerings:</w:t>
            </w:r>
          </w:p>
          <w:p w:rsidR="009440C6" w:rsidRPr="009D7057" w:rsidRDefault="009440C6" w:rsidP="005A554D">
            <w:pPr>
              <w:numPr>
                <w:ilvl w:val="0"/>
                <w:numId w:val="42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Electrical Design Training</w:t>
            </w:r>
            <w:r w:rsidRPr="009D7057">
              <w:rPr>
                <w:rFonts w:asciiTheme="majorHAnsi" w:eastAsia="Times New Roman" w:hAnsiTheme="majorHAnsi" w:cs="Times New Roman"/>
                <w:sz w:val="24"/>
                <w:szCs w:val="24"/>
              </w:rPr>
              <w:t>:</w:t>
            </w:r>
          </w:p>
          <w:p w:rsidR="009440C6" w:rsidRPr="009D7057" w:rsidRDefault="009440C6" w:rsidP="005A554D">
            <w:pPr>
              <w:numPr>
                <w:ilvl w:val="1"/>
                <w:numId w:val="42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Covers electrical principles, circuit systems, grounding, power factors, and electrical code interpretation.</w:t>
            </w:r>
          </w:p>
          <w:p w:rsidR="009440C6" w:rsidRPr="009D7057" w:rsidRDefault="009440C6" w:rsidP="005A554D">
            <w:pPr>
              <w:numPr>
                <w:ilvl w:val="1"/>
                <w:numId w:val="42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Includes advanced topics like transformer selection, cable tray design, and green building design implementation.</w:t>
            </w:r>
          </w:p>
          <w:p w:rsidR="009440C6" w:rsidRPr="009D7057" w:rsidRDefault="009440C6" w:rsidP="005A554D">
            <w:pPr>
              <w:numPr>
                <w:ilvl w:val="1"/>
                <w:numId w:val="42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Emphasizes compliance with standards like NEC, BS, IEC, and NFPA</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07" w:name="_Toc194061592"/>
            <w:r w:rsidRPr="009D7057">
              <w:rPr>
                <w:rStyle w:val="Strong"/>
                <w:b w:val="0"/>
                <w:bCs w:val="0"/>
                <w:sz w:val="24"/>
                <w:szCs w:val="24"/>
              </w:rPr>
              <w:t>Understanding Formulas: Integral and Derivative Functions</w:t>
            </w:r>
            <w:bookmarkEnd w:id="207"/>
          </w:p>
          <w:p w:rsidR="009440C6" w:rsidRPr="009D7057" w:rsidRDefault="009440C6" w:rsidP="005A554D">
            <w:pPr>
              <w:pStyle w:val="NormalWeb"/>
              <w:numPr>
                <w:ilvl w:val="0"/>
                <w:numId w:val="4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Derivative Function (f'(x, y)):</w:t>
            </w:r>
          </w:p>
          <w:p w:rsidR="009440C6" w:rsidRPr="009D7057" w:rsidRDefault="009440C6" w:rsidP="005A554D">
            <w:pPr>
              <w:pStyle w:val="NormalWeb"/>
              <w:numPr>
                <w:ilvl w:val="1"/>
                <w:numId w:val="4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Derivatives measure the rate of change of a function, essential for analyzing varying electrical quantities like current (I), voltage (V), and resistance (R).</w:t>
            </w:r>
          </w:p>
          <w:p w:rsidR="009440C6" w:rsidRPr="009D7057" w:rsidRDefault="009440C6" w:rsidP="005A554D">
            <w:pPr>
              <w:pStyle w:val="NormalWeb"/>
              <w:numPr>
                <w:ilvl w:val="1"/>
                <w:numId w:val="4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 in Engineering:</w:t>
            </w:r>
          </w:p>
          <w:p w:rsidR="009440C6" w:rsidRPr="009D7057" w:rsidRDefault="009440C6" w:rsidP="005A554D">
            <w:pPr>
              <w:pStyle w:val="NormalWeb"/>
              <w:numPr>
                <w:ilvl w:val="2"/>
                <w:numId w:val="4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relationship between the charge (QQ) and current (I=dQdtI = \frac{dQ}{dt}), where the derivative of charge with respect to time gives the current.</w:t>
            </w:r>
          </w:p>
          <w:p w:rsidR="009440C6" w:rsidRPr="009D7057" w:rsidRDefault="009440C6" w:rsidP="005A554D">
            <w:pPr>
              <w:pStyle w:val="NormalWeb"/>
              <w:numPr>
                <w:ilvl w:val="0"/>
                <w:numId w:val="4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Integral Function (</w:t>
            </w:r>
            <w:r w:rsidRPr="009D7057">
              <w:rPr>
                <w:rFonts w:asciiTheme="majorHAnsi" w:hAnsiTheme="majorHAnsi"/>
              </w:rPr>
              <w:t>∫f(x,y)dx\int f(x, y) dx</w:t>
            </w:r>
            <w:r w:rsidRPr="009D7057">
              <w:rPr>
                <w:rStyle w:val="Strong"/>
                <w:rFonts w:asciiTheme="majorHAnsi" w:hAnsiTheme="majorHAnsi"/>
              </w:rPr>
              <w:t>):</w:t>
            </w:r>
          </w:p>
          <w:p w:rsidR="009440C6" w:rsidRPr="009D7057" w:rsidRDefault="009440C6" w:rsidP="005A554D">
            <w:pPr>
              <w:pStyle w:val="NormalWeb"/>
              <w:numPr>
                <w:ilvl w:val="1"/>
                <w:numId w:val="4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Integrals represent the accumulation of quantities, crucial for finding total charge, energy, or flux in systems.</w:t>
            </w:r>
          </w:p>
          <w:p w:rsidR="009440C6" w:rsidRPr="009D7057" w:rsidRDefault="009440C6" w:rsidP="005A554D">
            <w:pPr>
              <w:pStyle w:val="NormalWeb"/>
              <w:numPr>
                <w:ilvl w:val="1"/>
                <w:numId w:val="4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 in Engineering:</w:t>
            </w:r>
          </w:p>
          <w:p w:rsidR="009440C6" w:rsidRPr="009D7057" w:rsidRDefault="009440C6" w:rsidP="005A554D">
            <w:pPr>
              <w:pStyle w:val="NormalWeb"/>
              <w:numPr>
                <w:ilvl w:val="2"/>
                <w:numId w:val="4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Calculating the total energy in a capacitor (W=∫V dQW = \int V \, dQ) or the area under the voltage-time graph for evaluating work done.</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08" w:name="_Toc194061593"/>
            <w:r w:rsidRPr="009D7057">
              <w:rPr>
                <w:rStyle w:val="Strong"/>
                <w:b w:val="0"/>
                <w:bCs w:val="0"/>
                <w:sz w:val="24"/>
                <w:szCs w:val="24"/>
              </w:rPr>
              <w:t>Courses Integrating Electrical Concepts with Calculus</w:t>
            </w:r>
            <w:bookmarkEnd w:id="208"/>
          </w:p>
          <w:p w:rsidR="009440C6" w:rsidRPr="009D7057" w:rsidRDefault="009440C6" w:rsidP="005A554D">
            <w:pPr>
              <w:pStyle w:val="NormalWeb"/>
              <w:numPr>
                <w:ilvl w:val="0"/>
                <w:numId w:val="4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Configuration and Design:</w:t>
            </w:r>
          </w:p>
          <w:p w:rsidR="009440C6" w:rsidRPr="009D7057" w:rsidRDefault="009440C6" w:rsidP="005A554D">
            <w:pPr>
              <w:pStyle w:val="NormalWeb"/>
              <w:numPr>
                <w:ilvl w:val="1"/>
                <w:numId w:val="4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practical aspects like power factors, cable tray design, and transformer optimization.</w:t>
            </w:r>
          </w:p>
          <w:p w:rsidR="009440C6" w:rsidRPr="009D7057" w:rsidRDefault="009440C6" w:rsidP="005A554D">
            <w:pPr>
              <w:pStyle w:val="NormalWeb"/>
              <w:numPr>
                <w:ilvl w:val="1"/>
                <w:numId w:val="4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Calculus is applied in load distribution analysis and voltage drop calculations.</w:t>
            </w:r>
          </w:p>
          <w:p w:rsidR="009440C6" w:rsidRPr="009D7057" w:rsidRDefault="009440C6" w:rsidP="005A554D">
            <w:pPr>
              <w:pStyle w:val="NormalWeb"/>
              <w:numPr>
                <w:ilvl w:val="0"/>
                <w:numId w:val="4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Calculus and Integral Derivations:</w:t>
            </w:r>
          </w:p>
          <w:p w:rsidR="009440C6" w:rsidRPr="009D7057" w:rsidRDefault="009440C6" w:rsidP="005A554D">
            <w:pPr>
              <w:pStyle w:val="NormalWeb"/>
              <w:numPr>
                <w:ilvl w:val="1"/>
                <w:numId w:val="4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mathematical foundations, emphasizing definite and indefinite integrals, and how they model real-life systems.</w:t>
            </w:r>
          </w:p>
          <w:p w:rsidR="009440C6" w:rsidRPr="009D7057" w:rsidRDefault="009440C6" w:rsidP="005A554D">
            <w:pPr>
              <w:pStyle w:val="NormalWeb"/>
              <w:numPr>
                <w:ilvl w:val="1"/>
                <w:numId w:val="4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Courses such as </w:t>
            </w:r>
            <w:r w:rsidRPr="009D7057">
              <w:rPr>
                <w:rStyle w:val="Emphasis"/>
                <w:rFonts w:asciiTheme="majorHAnsi" w:eastAsiaTheme="majorEastAsia" w:hAnsiTheme="majorHAnsi"/>
              </w:rPr>
              <w:t>Engineering Calculus Simplified</w:t>
            </w:r>
            <w:r w:rsidRPr="009D7057">
              <w:rPr>
                <w:rFonts w:asciiTheme="majorHAnsi" w:hAnsiTheme="majorHAnsi"/>
              </w:rPr>
              <w:t xml:space="preserve"> link integral techniques to solving Maxwell's equations and energy balancing.</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09" w:name="_Toc194061594"/>
            <w:r w:rsidRPr="009D7057">
              <w:rPr>
                <w:rStyle w:val="Strong"/>
                <w:b w:val="0"/>
                <w:bCs w:val="0"/>
                <w:sz w:val="24"/>
                <w:szCs w:val="24"/>
              </w:rPr>
              <w:t>Applications of Calculus in Electrical Engineering</w:t>
            </w:r>
            <w:bookmarkEnd w:id="209"/>
          </w:p>
          <w:p w:rsidR="009440C6" w:rsidRPr="009D7057" w:rsidRDefault="009440C6" w:rsidP="005A554D">
            <w:pPr>
              <w:pStyle w:val="NormalWeb"/>
              <w:numPr>
                <w:ilvl w:val="0"/>
                <w:numId w:val="4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Circuit Analysis:</w:t>
            </w:r>
          </w:p>
          <w:p w:rsidR="009440C6" w:rsidRPr="009D7057" w:rsidRDefault="009440C6" w:rsidP="005A554D">
            <w:pPr>
              <w:pStyle w:val="NormalWeb"/>
              <w:numPr>
                <w:ilvl w:val="1"/>
                <w:numId w:val="4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Kirchoff's voltage and current laws alongside integrals to solve RC, RL, and RLC circuits.</w:t>
            </w:r>
          </w:p>
          <w:p w:rsidR="009440C6" w:rsidRPr="009D7057" w:rsidRDefault="009440C6" w:rsidP="005A554D">
            <w:pPr>
              <w:pStyle w:val="NormalWeb"/>
              <w:numPr>
                <w:ilvl w:val="0"/>
                <w:numId w:val="4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Electromagnetism:</w:t>
            </w:r>
          </w:p>
          <w:p w:rsidR="009440C6" w:rsidRPr="009D7057" w:rsidRDefault="009440C6" w:rsidP="005A554D">
            <w:pPr>
              <w:pStyle w:val="NormalWeb"/>
              <w:numPr>
                <w:ilvl w:val="1"/>
                <w:numId w:val="4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Maxwell’s equations heavily rely on partial derivatives and line integrals to describe fields and flux.</w:t>
            </w:r>
          </w:p>
          <w:p w:rsidR="009440C6" w:rsidRPr="009D7057" w:rsidRDefault="009440C6" w:rsidP="005A554D">
            <w:pPr>
              <w:pStyle w:val="NormalWeb"/>
              <w:numPr>
                <w:ilvl w:val="0"/>
                <w:numId w:val="4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Signal Processing:</w:t>
            </w:r>
          </w:p>
          <w:p w:rsidR="009440C6" w:rsidRPr="009D7057" w:rsidRDefault="009440C6" w:rsidP="005A554D">
            <w:pPr>
              <w:pStyle w:val="NormalWeb"/>
              <w:numPr>
                <w:ilvl w:val="1"/>
                <w:numId w:val="4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Derivatives and integrals are foundational for understanding Fourier transforms and Laplace transforms, tools essential in analyzing electrical signals.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0" w:name="_Toc194061595"/>
            <w:r w:rsidRPr="009D7057">
              <w:rPr>
                <w:rStyle w:val="Strong"/>
                <w:b w:val="0"/>
                <w:bCs w:val="0"/>
                <w:sz w:val="24"/>
                <w:szCs w:val="24"/>
              </w:rPr>
              <w:t>Further Exploration</w:t>
            </w:r>
            <w:bookmarkEnd w:id="210"/>
          </w:p>
          <w:p w:rsidR="009440C6" w:rsidRPr="009D7057" w:rsidRDefault="009440C6" w:rsidP="009440C6">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If you're diving deeper into these intersections, I'd suggest:</w:t>
            </w:r>
          </w:p>
          <w:p w:rsidR="009440C6" w:rsidRPr="009D7057" w:rsidRDefault="009440C6" w:rsidP="005A554D">
            <w:pPr>
              <w:pStyle w:val="NormalWeb"/>
              <w:numPr>
                <w:ilvl w:val="0"/>
                <w:numId w:val="4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Course Recommendations:</w:t>
            </w:r>
            <w:r w:rsidRPr="009D7057">
              <w:rPr>
                <w:rFonts w:asciiTheme="majorHAnsi" w:hAnsiTheme="majorHAnsi"/>
              </w:rPr>
              <w:t xml:space="preserve"> "AP Calculus BC: Derivatives and Integrals" for mathematical rigor, and "Electrical Design Training" for real-world applications.</w:t>
            </w:r>
          </w:p>
          <w:p w:rsidR="009440C6" w:rsidRPr="009D7057" w:rsidRDefault="009440C6" w:rsidP="005A554D">
            <w:pPr>
              <w:pStyle w:val="NormalWeb"/>
              <w:numPr>
                <w:ilvl w:val="0"/>
                <w:numId w:val="4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Research Topics:</w:t>
            </w:r>
            <w:r w:rsidRPr="009D7057">
              <w:rPr>
                <w:rFonts w:asciiTheme="majorHAnsi" w:hAnsiTheme="majorHAnsi"/>
              </w:rPr>
              <w:t xml:space="preserve"> Investigate the role of integrals in energy storage systems, or derivatives in signal optimization and time-domain analysis.</w:t>
            </w:r>
          </w:p>
          <w:p w:rsidR="009440C6" w:rsidRPr="009D7057" w:rsidRDefault="009440C6" w:rsidP="005A554D">
            <w:pPr>
              <w:pStyle w:val="NormalWeb"/>
              <w:numPr>
                <w:ilvl w:val="0"/>
                <w:numId w:val="4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1" w:name="_Toc194061596"/>
            <w:r w:rsidRPr="009D7057">
              <w:rPr>
                <w:rStyle w:val="Strong"/>
                <w:b w:val="0"/>
                <w:bCs w:val="0"/>
                <w:sz w:val="24"/>
                <w:szCs w:val="24"/>
              </w:rPr>
              <w:t>Next Steps</w:t>
            </w:r>
            <w:bookmarkEnd w:id="211"/>
          </w:p>
          <w:p w:rsidR="009440C6" w:rsidRPr="009D7057" w:rsidRDefault="009440C6" w:rsidP="005A554D">
            <w:pPr>
              <w:pStyle w:val="NormalWeb"/>
              <w:numPr>
                <w:ilvl w:val="0"/>
                <w:numId w:val="4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Short-Term Goals:</w:t>
            </w:r>
            <w:r w:rsidRPr="009D7057">
              <w:rPr>
                <w:rFonts w:asciiTheme="majorHAnsi" w:hAnsiTheme="majorHAnsi"/>
              </w:rPr>
              <w:t xml:space="preserve"> Focus on completing current courses like "Electrical Engineering - Transformer Components" and "Diploma in Electrical Studies."</w:t>
            </w:r>
          </w:p>
          <w:p w:rsidR="009440C6" w:rsidRPr="009D7057" w:rsidRDefault="009440C6" w:rsidP="005A554D">
            <w:pPr>
              <w:pStyle w:val="NormalWeb"/>
              <w:numPr>
                <w:ilvl w:val="0"/>
                <w:numId w:val="4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Long-Term Goals:</w:t>
            </w:r>
            <w:r w:rsidRPr="009D7057">
              <w:rPr>
                <w:rFonts w:asciiTheme="majorHAnsi" w:hAnsiTheme="majorHAnsi"/>
              </w:rPr>
              <w:t xml:space="preserve"> Enroll in advanced-level diplomas to deepen technical knowledge, particularly in circuit analysis and electrical safety.</w:t>
            </w:r>
          </w:p>
          <w:p w:rsidR="009440C6" w:rsidRPr="009D7057" w:rsidRDefault="009440C6" w:rsidP="005A554D">
            <w:pPr>
              <w:pStyle w:val="ListParagraph"/>
              <w:numPr>
                <w:ilvl w:val="0"/>
                <w:numId w:val="418"/>
              </w:numPr>
              <w:spacing w:before="0" w:beforeAutospacing="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jp jacob master degree engineering electrical career</w:t>
            </w:r>
          </w:p>
          <w:p w:rsidR="009440C6" w:rsidRPr="009D7057" w:rsidRDefault="009440C6" w:rsidP="009440C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If you're exploring master's degree options in electrical engineering, the University of Johannesburg offers programs tailored to advancing your career. For example:</w:t>
            </w:r>
          </w:p>
          <w:p w:rsidR="009440C6" w:rsidRPr="009D7057" w:rsidRDefault="009440C6" w:rsidP="005A554D">
            <w:pPr>
              <w:numPr>
                <w:ilvl w:val="0"/>
                <w:numId w:val="4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MEng in Electrical and Electronic (Coursework):</w:t>
            </w:r>
          </w:p>
          <w:p w:rsidR="009440C6" w:rsidRPr="009D7057" w:rsidRDefault="009440C6" w:rsidP="005A554D">
            <w:pPr>
              <w:numPr>
                <w:ilvl w:val="1"/>
                <w:numId w:val="4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Focuses on Power and Telecommunication Engineering, integrating data science and computational techniques.</w:t>
            </w:r>
          </w:p>
          <w:p w:rsidR="009440C6" w:rsidRPr="009D7057" w:rsidRDefault="009440C6" w:rsidP="005A554D">
            <w:pPr>
              <w:numPr>
                <w:ilvl w:val="1"/>
                <w:numId w:val="4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Includes modules like IoT &amp; Cyber Security, Electric Power Grids, and Power Electronics.</w:t>
            </w:r>
          </w:p>
          <w:p w:rsidR="009440C6" w:rsidRPr="009D7057" w:rsidRDefault="009440C6" w:rsidP="005A554D">
            <w:pPr>
              <w:numPr>
                <w:ilvl w:val="1"/>
                <w:numId w:val="4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Duration: 1 year full-time or 2 years part-time.</w:t>
            </w:r>
          </w:p>
          <w:p w:rsidR="009440C6" w:rsidRPr="009D7057" w:rsidRDefault="009440C6" w:rsidP="005A554D">
            <w:pPr>
              <w:numPr>
                <w:ilvl w:val="1"/>
                <w:numId w:val="4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Admission requires an honors degree or equivalent in Electrical and Electronic Engineering</w:t>
            </w: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2" w:name="_Toc194061597"/>
            <w:r w:rsidRPr="009D7057">
              <w:rPr>
                <w:rStyle w:val="Strong"/>
                <w:b w:val="0"/>
                <w:bCs w:val="0"/>
                <w:sz w:val="24"/>
                <w:szCs w:val="24"/>
              </w:rPr>
              <w:t>Electrical Engineering CPD Courses</w:t>
            </w:r>
            <w:bookmarkEnd w:id="212"/>
          </w:p>
          <w:p w:rsidR="009440C6" w:rsidRPr="009D7057" w:rsidRDefault="009440C6" w:rsidP="005A554D">
            <w:pPr>
              <w:pStyle w:val="NormalWeb"/>
              <w:numPr>
                <w:ilvl w:val="0"/>
                <w:numId w:val="4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University of Cape Town CPD Courses</w:t>
            </w:r>
          </w:p>
          <w:p w:rsidR="009440C6" w:rsidRPr="009D7057" w:rsidRDefault="009440C6" w:rsidP="005A554D">
            <w:pPr>
              <w:pStyle w:val="NormalWeb"/>
              <w:numPr>
                <w:ilvl w:val="1"/>
                <w:numId w:val="4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Offers modules like Integrated Energy Systems, Radar Signal Processing, and Microwave Components.</w:t>
            </w:r>
          </w:p>
          <w:p w:rsidR="009440C6" w:rsidRPr="009D7057" w:rsidRDefault="009440C6" w:rsidP="005A554D">
            <w:pPr>
              <w:pStyle w:val="NormalWeb"/>
              <w:numPr>
                <w:ilvl w:val="1"/>
                <w:numId w:val="4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Courses are available online and in-person, tailored for professional development</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3" w:name="_Toc194061598"/>
            <w:r w:rsidRPr="009D7057">
              <w:rPr>
                <w:rStyle w:val="Strong"/>
                <w:b w:val="0"/>
                <w:bCs w:val="0"/>
                <w:sz w:val="24"/>
                <w:szCs w:val="24"/>
              </w:rPr>
              <w:t>Key Formulas and Applications:</w:t>
            </w:r>
            <w:bookmarkEnd w:id="213"/>
          </w:p>
          <w:p w:rsidR="009440C6" w:rsidRPr="009D7057" w:rsidRDefault="009440C6" w:rsidP="005A554D">
            <w:pPr>
              <w:pStyle w:val="NormalWeb"/>
              <w:numPr>
                <w:ilvl w:val="0"/>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Integral Formulas in Electrical Engineering:</w:t>
            </w:r>
          </w:p>
          <w:p w:rsidR="009440C6" w:rsidRPr="009D7057" w:rsidRDefault="009440C6" w:rsidP="005A554D">
            <w:pPr>
              <w:pStyle w:val="NormalWeb"/>
              <w:numPr>
                <w:ilvl w:val="1"/>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Storage in Capacitors:</w:t>
            </w:r>
            <w:r w:rsidRPr="009D7057">
              <w:rPr>
                <w:rFonts w:asciiTheme="majorHAnsi" w:hAnsiTheme="majorHAnsi"/>
              </w:rPr>
              <w:t xml:space="preserve"> $$W = \int_0^Q V \, dQ$$</w:t>
            </w:r>
          </w:p>
          <w:p w:rsidR="009440C6" w:rsidRPr="009D7057" w:rsidRDefault="009440C6" w:rsidP="005A554D">
            <w:pPr>
              <w:pStyle w:val="NormalWeb"/>
              <w:numPr>
                <w:ilvl w:val="2"/>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Here, WW represents the energy stored, VV is voltage, and QQ is charge. Integration helps calculate the energy based on the charge distribution.</w:t>
            </w:r>
          </w:p>
          <w:p w:rsidR="009440C6" w:rsidRPr="009D7057" w:rsidRDefault="009440C6" w:rsidP="005A554D">
            <w:pPr>
              <w:pStyle w:val="NormalWeb"/>
              <w:numPr>
                <w:ilvl w:val="1"/>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Inductors:</w:t>
            </w:r>
            <w:r w:rsidRPr="009D7057">
              <w:rPr>
                <w:rFonts w:asciiTheme="majorHAnsi" w:hAnsiTheme="majorHAnsi"/>
              </w:rPr>
              <w:t xml:space="preserve"> $$V = L \frac{dI}{dt}$$</w:t>
            </w:r>
          </w:p>
          <w:p w:rsidR="009440C6" w:rsidRPr="009D7057" w:rsidRDefault="009440C6" w:rsidP="005A554D">
            <w:pPr>
              <w:pStyle w:val="NormalWeb"/>
              <w:numPr>
                <w:ilvl w:val="2"/>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Integrals are used in solving current II when voltage VV and inductance LL are given.</w:t>
            </w:r>
          </w:p>
          <w:p w:rsidR="009440C6" w:rsidRPr="009D7057" w:rsidRDefault="009440C6" w:rsidP="005A554D">
            <w:pPr>
              <w:pStyle w:val="NormalWeb"/>
              <w:numPr>
                <w:ilvl w:val="0"/>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Derivative Formulas in Signal Processing:</w:t>
            </w:r>
          </w:p>
          <w:p w:rsidR="009440C6" w:rsidRPr="009D7057" w:rsidRDefault="009440C6" w:rsidP="005A554D">
            <w:pPr>
              <w:pStyle w:val="NormalWeb"/>
              <w:numPr>
                <w:ilvl w:val="1"/>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Rate of Change in Current:</w:t>
            </w:r>
            <w:r w:rsidRPr="009D7057">
              <w:rPr>
                <w:rFonts w:asciiTheme="majorHAnsi" w:hAnsiTheme="majorHAnsi"/>
              </w:rPr>
              <w:t xml:space="preserve"> $$I = \frac{dQ}{dt}$$</w:t>
            </w:r>
          </w:p>
          <w:p w:rsidR="009440C6" w:rsidRPr="009D7057" w:rsidRDefault="009440C6" w:rsidP="005A554D">
            <w:pPr>
              <w:pStyle w:val="NormalWeb"/>
              <w:numPr>
                <w:ilvl w:val="2"/>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derivative links the charge flowing through a conductor over time to the current.</w:t>
            </w:r>
          </w:p>
          <w:p w:rsidR="009440C6" w:rsidRPr="009D7057" w:rsidRDefault="009440C6" w:rsidP="005A554D">
            <w:pPr>
              <w:pStyle w:val="NormalWeb"/>
              <w:numPr>
                <w:ilvl w:val="1"/>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 in Changing Magnetic Fields (Faraday's Law):</w:t>
            </w:r>
            <w:r w:rsidRPr="009D7057">
              <w:rPr>
                <w:rFonts w:asciiTheme="majorHAnsi" w:hAnsiTheme="majorHAnsi"/>
              </w:rPr>
              <w:t xml:space="preserve"> $$\mathcal{E} = -\frac{d\Phi}{dt}$$</w:t>
            </w:r>
          </w:p>
          <w:p w:rsidR="009440C6" w:rsidRPr="009D7057" w:rsidRDefault="009440C6" w:rsidP="005A554D">
            <w:pPr>
              <w:pStyle w:val="NormalWeb"/>
              <w:numPr>
                <w:ilvl w:val="2"/>
                <w:numId w:val="4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Measures the induced electromotive force E\mathcal{E} as the magnetic flux Φ\Phi changes with time.</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4" w:name="_Toc194061599"/>
            <w:r w:rsidRPr="009D7057">
              <w:rPr>
                <w:rStyle w:val="Strong"/>
                <w:b w:val="0"/>
                <w:bCs w:val="0"/>
                <w:sz w:val="24"/>
                <w:szCs w:val="24"/>
              </w:rPr>
              <w:t>University of Cape Town CPD Topics and Calculus Applications:</w:t>
            </w:r>
            <w:bookmarkEnd w:id="214"/>
          </w:p>
          <w:p w:rsidR="009440C6" w:rsidRPr="009D7057" w:rsidRDefault="009440C6" w:rsidP="005A554D">
            <w:pPr>
              <w:pStyle w:val="NormalWeb"/>
              <w:numPr>
                <w:ilvl w:val="0"/>
                <w:numId w:val="4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Integrated Energy Systems:</w:t>
            </w:r>
          </w:p>
          <w:p w:rsidR="009440C6" w:rsidRPr="009D7057" w:rsidRDefault="009440C6" w:rsidP="005A554D">
            <w:pPr>
              <w:pStyle w:val="NormalWeb"/>
              <w:numPr>
                <w:ilvl w:val="1"/>
                <w:numId w:val="4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integrals to calculate the total energy in storage systems like batteries or capacitors in smart grids.</w:t>
            </w:r>
          </w:p>
          <w:p w:rsidR="009440C6" w:rsidRPr="009D7057" w:rsidRDefault="009440C6" w:rsidP="005A554D">
            <w:pPr>
              <w:pStyle w:val="NormalWeb"/>
              <w:numPr>
                <w:ilvl w:val="0"/>
                <w:numId w:val="4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Radar Signal Processing:</w:t>
            </w:r>
          </w:p>
          <w:p w:rsidR="009440C6" w:rsidRPr="009D7057" w:rsidRDefault="009440C6" w:rsidP="005A554D">
            <w:pPr>
              <w:pStyle w:val="NormalWeb"/>
              <w:numPr>
                <w:ilvl w:val="1"/>
                <w:numId w:val="4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Derivatives are central to Fourier Transforms and Laplace Transforms, essential for </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5" w:name="_Toc194061600"/>
            <w:r w:rsidRPr="009D7057">
              <w:rPr>
                <w:rStyle w:val="Strong"/>
                <w:b w:val="0"/>
                <w:bCs w:val="0"/>
                <w:sz w:val="24"/>
                <w:szCs w:val="24"/>
              </w:rPr>
              <w:t>Key Formulas and Applications:</w:t>
            </w:r>
            <w:bookmarkEnd w:id="215"/>
          </w:p>
          <w:p w:rsidR="009440C6" w:rsidRPr="009D7057" w:rsidRDefault="009440C6" w:rsidP="005A554D">
            <w:pPr>
              <w:pStyle w:val="NormalWeb"/>
              <w:numPr>
                <w:ilvl w:val="0"/>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Integral Formulas in Electrical Engineering:</w:t>
            </w:r>
          </w:p>
          <w:p w:rsidR="009440C6" w:rsidRPr="009D7057" w:rsidRDefault="009440C6" w:rsidP="005A554D">
            <w:pPr>
              <w:pStyle w:val="NormalWeb"/>
              <w:numPr>
                <w:ilvl w:val="1"/>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Storage in Capacitors:</w:t>
            </w:r>
            <w:r w:rsidRPr="009D7057">
              <w:rPr>
                <w:rFonts w:asciiTheme="majorHAnsi" w:hAnsiTheme="majorHAnsi"/>
              </w:rPr>
              <w:t xml:space="preserve"> $$W = \int_0^Q V \, dQ$$</w:t>
            </w:r>
          </w:p>
          <w:p w:rsidR="009440C6" w:rsidRPr="009D7057" w:rsidRDefault="009440C6" w:rsidP="005A554D">
            <w:pPr>
              <w:pStyle w:val="NormalWeb"/>
              <w:numPr>
                <w:ilvl w:val="2"/>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Here, WW represents the energy stored, VV is voltage, and QQ is charge. Integration helps calculate the energy based on the charge distribution.</w:t>
            </w:r>
          </w:p>
          <w:p w:rsidR="009440C6" w:rsidRPr="009D7057" w:rsidRDefault="009440C6" w:rsidP="005A554D">
            <w:pPr>
              <w:pStyle w:val="NormalWeb"/>
              <w:numPr>
                <w:ilvl w:val="1"/>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Inductors:</w:t>
            </w:r>
            <w:r w:rsidRPr="009D7057">
              <w:rPr>
                <w:rFonts w:asciiTheme="majorHAnsi" w:hAnsiTheme="majorHAnsi"/>
              </w:rPr>
              <w:t xml:space="preserve"> $$V = L \frac{dI}{dt}$$</w:t>
            </w:r>
          </w:p>
          <w:p w:rsidR="009440C6" w:rsidRPr="009D7057" w:rsidRDefault="009440C6" w:rsidP="005A554D">
            <w:pPr>
              <w:pStyle w:val="NormalWeb"/>
              <w:numPr>
                <w:ilvl w:val="2"/>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Integrals are used in solving current II when voltage VV and inductance LL are given.</w:t>
            </w:r>
          </w:p>
          <w:p w:rsidR="009440C6" w:rsidRPr="009D7057" w:rsidRDefault="009440C6" w:rsidP="005A554D">
            <w:pPr>
              <w:pStyle w:val="NormalWeb"/>
              <w:numPr>
                <w:ilvl w:val="0"/>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Derivative Formulas in Signal Processing:</w:t>
            </w:r>
          </w:p>
          <w:p w:rsidR="009440C6" w:rsidRPr="009D7057" w:rsidRDefault="009440C6" w:rsidP="005A554D">
            <w:pPr>
              <w:pStyle w:val="NormalWeb"/>
              <w:numPr>
                <w:ilvl w:val="1"/>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Rate of Change in Current:</w:t>
            </w:r>
            <w:r w:rsidRPr="009D7057">
              <w:rPr>
                <w:rFonts w:asciiTheme="majorHAnsi" w:hAnsiTheme="majorHAnsi"/>
              </w:rPr>
              <w:t xml:space="preserve"> $$I = \frac{dQ}{dt}$$</w:t>
            </w:r>
          </w:p>
          <w:p w:rsidR="009440C6" w:rsidRPr="009D7057" w:rsidRDefault="009440C6" w:rsidP="005A554D">
            <w:pPr>
              <w:pStyle w:val="NormalWeb"/>
              <w:numPr>
                <w:ilvl w:val="2"/>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derivative links the charge flowing through a conductor over time to the current.</w:t>
            </w:r>
          </w:p>
          <w:p w:rsidR="009440C6" w:rsidRPr="009D7057" w:rsidRDefault="009440C6" w:rsidP="005A554D">
            <w:pPr>
              <w:pStyle w:val="NormalWeb"/>
              <w:numPr>
                <w:ilvl w:val="1"/>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 in Changing Magnetic Fields (Faraday's Law):</w:t>
            </w:r>
            <w:r w:rsidRPr="009D7057">
              <w:rPr>
                <w:rFonts w:asciiTheme="majorHAnsi" w:hAnsiTheme="majorHAnsi"/>
              </w:rPr>
              <w:t xml:space="preserve"> $$\mathcal{E} = -\frac{d\Phi}{dt}$$</w:t>
            </w:r>
          </w:p>
          <w:p w:rsidR="009440C6" w:rsidRPr="009D7057" w:rsidRDefault="009440C6" w:rsidP="005A554D">
            <w:pPr>
              <w:pStyle w:val="NormalWeb"/>
              <w:numPr>
                <w:ilvl w:val="2"/>
                <w:numId w:val="4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Measures the induced electromotive force E\mathcal{E} as the magnetic flux Φ\Phi changes with time.</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6" w:name="_Toc194061601"/>
            <w:r w:rsidRPr="009D7057">
              <w:rPr>
                <w:rStyle w:val="Strong"/>
                <w:b w:val="0"/>
                <w:bCs w:val="0"/>
                <w:sz w:val="24"/>
                <w:szCs w:val="24"/>
              </w:rPr>
              <w:t>University of Cape Town CPD Topics and Calculus Applications:</w:t>
            </w:r>
            <w:bookmarkEnd w:id="216"/>
          </w:p>
          <w:p w:rsidR="009440C6" w:rsidRPr="009D7057" w:rsidRDefault="009440C6" w:rsidP="005A554D">
            <w:pPr>
              <w:pStyle w:val="NormalWeb"/>
              <w:numPr>
                <w:ilvl w:val="0"/>
                <w:numId w:val="4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Integrated Energy Systems:</w:t>
            </w:r>
          </w:p>
          <w:p w:rsidR="009440C6" w:rsidRPr="009D7057" w:rsidRDefault="009440C6" w:rsidP="005A554D">
            <w:pPr>
              <w:pStyle w:val="NormalWeb"/>
              <w:numPr>
                <w:ilvl w:val="1"/>
                <w:numId w:val="4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integrals to calculate the total energy in storage systems like batteries or capacitors in smart grids.</w:t>
            </w:r>
          </w:p>
          <w:p w:rsidR="009440C6" w:rsidRPr="009D7057" w:rsidRDefault="009440C6" w:rsidP="005A554D">
            <w:pPr>
              <w:pStyle w:val="NormalWeb"/>
              <w:numPr>
                <w:ilvl w:val="0"/>
                <w:numId w:val="4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Radar Signal Processing:</w:t>
            </w:r>
          </w:p>
          <w:p w:rsidR="009440C6" w:rsidRPr="009D7057" w:rsidRDefault="009440C6" w:rsidP="005A554D">
            <w:pPr>
              <w:pStyle w:val="NormalWeb"/>
              <w:numPr>
                <w:ilvl w:val="1"/>
                <w:numId w:val="4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Derivatives are central to Fourier Transforms and Laplace Transforms, essential for </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7" w:name="_Toc194061602"/>
            <w:r w:rsidRPr="009D7057">
              <w:rPr>
                <w:rStyle w:val="Strong"/>
                <w:b w:val="0"/>
                <w:bCs w:val="0"/>
                <w:sz w:val="24"/>
                <w:szCs w:val="24"/>
              </w:rPr>
              <w:t>Key Formulas and Applications:</w:t>
            </w:r>
            <w:bookmarkEnd w:id="217"/>
          </w:p>
          <w:p w:rsidR="009440C6" w:rsidRPr="009D7057" w:rsidRDefault="009440C6" w:rsidP="005A554D">
            <w:pPr>
              <w:pStyle w:val="NormalWeb"/>
              <w:numPr>
                <w:ilvl w:val="0"/>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Integral Formulas in Electrical Engineering:</w:t>
            </w:r>
          </w:p>
          <w:p w:rsidR="009440C6" w:rsidRPr="009D7057" w:rsidRDefault="009440C6" w:rsidP="005A554D">
            <w:pPr>
              <w:pStyle w:val="NormalWeb"/>
              <w:numPr>
                <w:ilvl w:val="1"/>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Storage in Capacitors:</w:t>
            </w:r>
            <w:r w:rsidRPr="009D7057">
              <w:rPr>
                <w:rFonts w:asciiTheme="majorHAnsi" w:hAnsiTheme="majorHAnsi"/>
              </w:rPr>
              <w:t xml:space="preserve"> $$W = \int_0^Q V \, dQ$$</w:t>
            </w:r>
          </w:p>
          <w:p w:rsidR="009440C6" w:rsidRPr="009D7057" w:rsidRDefault="009440C6" w:rsidP="005A554D">
            <w:pPr>
              <w:pStyle w:val="NormalWeb"/>
              <w:numPr>
                <w:ilvl w:val="2"/>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Here, WW represents the energy stored, VV is voltage, and QQ is charge. Integration helps calculate the energy based on the charge distribution.</w:t>
            </w:r>
          </w:p>
          <w:p w:rsidR="009440C6" w:rsidRPr="009D7057" w:rsidRDefault="009440C6" w:rsidP="005A554D">
            <w:pPr>
              <w:pStyle w:val="NormalWeb"/>
              <w:numPr>
                <w:ilvl w:val="1"/>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Inductors:</w:t>
            </w:r>
            <w:r w:rsidRPr="009D7057">
              <w:rPr>
                <w:rFonts w:asciiTheme="majorHAnsi" w:hAnsiTheme="majorHAnsi"/>
              </w:rPr>
              <w:t xml:space="preserve"> $$V = L \frac{dI}{dt}$$</w:t>
            </w:r>
          </w:p>
          <w:p w:rsidR="009440C6" w:rsidRPr="009D7057" w:rsidRDefault="009440C6" w:rsidP="005A554D">
            <w:pPr>
              <w:pStyle w:val="NormalWeb"/>
              <w:numPr>
                <w:ilvl w:val="2"/>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Integrals are used in solving current II when voltage VV and inductance LL are given.</w:t>
            </w:r>
          </w:p>
          <w:p w:rsidR="009440C6" w:rsidRPr="009D7057" w:rsidRDefault="009440C6" w:rsidP="005A554D">
            <w:pPr>
              <w:pStyle w:val="NormalWeb"/>
              <w:numPr>
                <w:ilvl w:val="0"/>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Derivative Formulas in Signal Processing:</w:t>
            </w:r>
          </w:p>
          <w:p w:rsidR="009440C6" w:rsidRPr="009D7057" w:rsidRDefault="009440C6" w:rsidP="005A554D">
            <w:pPr>
              <w:pStyle w:val="NormalWeb"/>
              <w:numPr>
                <w:ilvl w:val="1"/>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Rate of Change in Current:</w:t>
            </w:r>
            <w:r w:rsidRPr="009D7057">
              <w:rPr>
                <w:rFonts w:asciiTheme="majorHAnsi" w:hAnsiTheme="majorHAnsi"/>
              </w:rPr>
              <w:t xml:space="preserve"> $$I = \frac{dQ}{dt}$$</w:t>
            </w:r>
          </w:p>
          <w:p w:rsidR="009440C6" w:rsidRPr="009D7057" w:rsidRDefault="009440C6" w:rsidP="005A554D">
            <w:pPr>
              <w:pStyle w:val="NormalWeb"/>
              <w:numPr>
                <w:ilvl w:val="2"/>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derivative links the charge flowing through a conductor over time to the current.</w:t>
            </w:r>
          </w:p>
          <w:p w:rsidR="009440C6" w:rsidRPr="009D7057" w:rsidRDefault="009440C6" w:rsidP="005A554D">
            <w:pPr>
              <w:pStyle w:val="NormalWeb"/>
              <w:numPr>
                <w:ilvl w:val="1"/>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 in Changing Magnetic Fields (Faraday's Law):</w:t>
            </w:r>
            <w:r w:rsidRPr="009D7057">
              <w:rPr>
                <w:rFonts w:asciiTheme="majorHAnsi" w:hAnsiTheme="majorHAnsi"/>
              </w:rPr>
              <w:t xml:space="preserve"> $$\mathcal{E} = -\frac{d\Phi}{dt}$$</w:t>
            </w:r>
          </w:p>
          <w:p w:rsidR="009440C6" w:rsidRPr="009D7057" w:rsidRDefault="009440C6" w:rsidP="005A554D">
            <w:pPr>
              <w:pStyle w:val="NormalWeb"/>
              <w:numPr>
                <w:ilvl w:val="2"/>
                <w:numId w:val="4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Measures the induced electromotive force E\mathcal{E} as the magnetic flux Φ\Phi changes with time.</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8" w:name="_Toc194061603"/>
            <w:r w:rsidRPr="009D7057">
              <w:rPr>
                <w:rStyle w:val="Strong"/>
                <w:b w:val="0"/>
                <w:bCs w:val="0"/>
                <w:sz w:val="24"/>
                <w:szCs w:val="24"/>
              </w:rPr>
              <w:t>University of Cape Town CPD Topics and Calculus Applications:</w:t>
            </w:r>
            <w:bookmarkEnd w:id="218"/>
          </w:p>
          <w:p w:rsidR="009440C6" w:rsidRPr="009D7057" w:rsidRDefault="009440C6" w:rsidP="005A554D">
            <w:pPr>
              <w:pStyle w:val="NormalWeb"/>
              <w:numPr>
                <w:ilvl w:val="0"/>
                <w:numId w:val="4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Integrated Energy Systems:</w:t>
            </w:r>
          </w:p>
          <w:p w:rsidR="009440C6" w:rsidRPr="009D7057" w:rsidRDefault="009440C6" w:rsidP="005A554D">
            <w:pPr>
              <w:pStyle w:val="NormalWeb"/>
              <w:numPr>
                <w:ilvl w:val="1"/>
                <w:numId w:val="4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integrals to calculate the total energy in storage systems like batteries or capacitors in smart grids.</w:t>
            </w:r>
          </w:p>
          <w:p w:rsidR="009440C6" w:rsidRPr="009D7057" w:rsidRDefault="009440C6" w:rsidP="005A554D">
            <w:pPr>
              <w:pStyle w:val="NormalWeb"/>
              <w:numPr>
                <w:ilvl w:val="0"/>
                <w:numId w:val="4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Radar Signal Processing:</w:t>
            </w:r>
          </w:p>
          <w:p w:rsidR="009440C6" w:rsidRPr="009D7057" w:rsidRDefault="009440C6" w:rsidP="005A554D">
            <w:pPr>
              <w:pStyle w:val="NormalWeb"/>
              <w:numPr>
                <w:ilvl w:val="1"/>
                <w:numId w:val="4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Derivatives are central to Fourier Transforms and Laplace Transforms, essential for </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19" w:name="_Toc194061604"/>
            <w:r w:rsidRPr="009D7057">
              <w:rPr>
                <w:rStyle w:val="Strong"/>
                <w:b w:val="0"/>
                <w:bCs w:val="0"/>
                <w:sz w:val="24"/>
                <w:szCs w:val="24"/>
              </w:rPr>
              <w:t>Key Formulas and Applications:</w:t>
            </w:r>
            <w:bookmarkEnd w:id="219"/>
          </w:p>
          <w:p w:rsidR="009440C6" w:rsidRPr="009D7057" w:rsidRDefault="009440C6" w:rsidP="005A554D">
            <w:pPr>
              <w:pStyle w:val="NormalWeb"/>
              <w:numPr>
                <w:ilvl w:val="0"/>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Integral Formulas in Electrical Engineering:</w:t>
            </w:r>
          </w:p>
          <w:p w:rsidR="009440C6" w:rsidRPr="009D7057" w:rsidRDefault="009440C6" w:rsidP="005A554D">
            <w:pPr>
              <w:pStyle w:val="NormalWeb"/>
              <w:numPr>
                <w:ilvl w:val="1"/>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Storage in Capacitors:</w:t>
            </w:r>
            <w:r w:rsidRPr="009D7057">
              <w:rPr>
                <w:rFonts w:asciiTheme="majorHAnsi" w:hAnsiTheme="majorHAnsi"/>
              </w:rPr>
              <w:t xml:space="preserve"> $$W = \int_0^Q V \, dQ$$</w:t>
            </w:r>
          </w:p>
          <w:p w:rsidR="009440C6" w:rsidRPr="009D7057" w:rsidRDefault="009440C6" w:rsidP="005A554D">
            <w:pPr>
              <w:pStyle w:val="NormalWeb"/>
              <w:numPr>
                <w:ilvl w:val="2"/>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Here, WW represents the energy stored, VV is voltage, and QQ is charge. Integration helps calculate the energy based on the charge distribution.</w:t>
            </w:r>
          </w:p>
          <w:p w:rsidR="009440C6" w:rsidRPr="009D7057" w:rsidRDefault="009440C6" w:rsidP="005A554D">
            <w:pPr>
              <w:pStyle w:val="NormalWeb"/>
              <w:numPr>
                <w:ilvl w:val="1"/>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Inductors:</w:t>
            </w:r>
            <w:r w:rsidRPr="009D7057">
              <w:rPr>
                <w:rFonts w:asciiTheme="majorHAnsi" w:hAnsiTheme="majorHAnsi"/>
              </w:rPr>
              <w:t xml:space="preserve"> $$V = L \frac{dI}{dt}$$</w:t>
            </w:r>
          </w:p>
          <w:p w:rsidR="009440C6" w:rsidRPr="009D7057" w:rsidRDefault="009440C6" w:rsidP="005A554D">
            <w:pPr>
              <w:pStyle w:val="NormalWeb"/>
              <w:numPr>
                <w:ilvl w:val="2"/>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Integrals are used in solving current II when voltage VV and inductance LL are given.</w:t>
            </w:r>
          </w:p>
          <w:p w:rsidR="009440C6" w:rsidRPr="009D7057" w:rsidRDefault="009440C6" w:rsidP="005A554D">
            <w:pPr>
              <w:pStyle w:val="NormalWeb"/>
              <w:numPr>
                <w:ilvl w:val="0"/>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Derivative Formulas in Signal Processing:</w:t>
            </w:r>
          </w:p>
          <w:p w:rsidR="009440C6" w:rsidRPr="009D7057" w:rsidRDefault="009440C6" w:rsidP="005A554D">
            <w:pPr>
              <w:pStyle w:val="NormalWeb"/>
              <w:numPr>
                <w:ilvl w:val="1"/>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Rate of Change in Current:</w:t>
            </w:r>
            <w:r w:rsidRPr="009D7057">
              <w:rPr>
                <w:rFonts w:asciiTheme="majorHAnsi" w:hAnsiTheme="majorHAnsi"/>
              </w:rPr>
              <w:t xml:space="preserve"> $$I = \frac{dQ}{dt}$$</w:t>
            </w:r>
          </w:p>
          <w:p w:rsidR="009440C6" w:rsidRPr="009D7057" w:rsidRDefault="009440C6" w:rsidP="005A554D">
            <w:pPr>
              <w:pStyle w:val="NormalWeb"/>
              <w:numPr>
                <w:ilvl w:val="2"/>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derivative links the charge flowing through a conductor over time to the current.</w:t>
            </w:r>
          </w:p>
          <w:p w:rsidR="009440C6" w:rsidRPr="009D7057" w:rsidRDefault="009440C6" w:rsidP="005A554D">
            <w:pPr>
              <w:pStyle w:val="NormalWeb"/>
              <w:numPr>
                <w:ilvl w:val="1"/>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 in Changing Magnetic Fields (Faraday's Law):</w:t>
            </w:r>
            <w:r w:rsidRPr="009D7057">
              <w:rPr>
                <w:rFonts w:asciiTheme="majorHAnsi" w:hAnsiTheme="majorHAnsi"/>
              </w:rPr>
              <w:t xml:space="preserve"> $$\mathcal{E} = -\frac{d\Phi}{dt}$$</w:t>
            </w:r>
          </w:p>
          <w:p w:rsidR="009440C6" w:rsidRPr="009D7057" w:rsidRDefault="009440C6" w:rsidP="005A554D">
            <w:pPr>
              <w:pStyle w:val="NormalWeb"/>
              <w:numPr>
                <w:ilvl w:val="2"/>
                <w:numId w:val="4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Measures the induced electromotive force E\mathcal{E} as the magnetic flux Φ\Phi changes with time.</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0" w:name="_Toc194061605"/>
            <w:r w:rsidRPr="009D7057">
              <w:rPr>
                <w:rStyle w:val="Strong"/>
                <w:b w:val="0"/>
                <w:bCs w:val="0"/>
                <w:sz w:val="24"/>
                <w:szCs w:val="24"/>
              </w:rPr>
              <w:t>University of Cape Town CPD Topics and Calculus Applications:</w:t>
            </w:r>
            <w:bookmarkEnd w:id="220"/>
          </w:p>
          <w:p w:rsidR="009440C6" w:rsidRPr="009D7057" w:rsidRDefault="009440C6" w:rsidP="005A554D">
            <w:pPr>
              <w:pStyle w:val="NormalWeb"/>
              <w:numPr>
                <w:ilvl w:val="0"/>
                <w:numId w:val="4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Integrated Energy Systems:</w:t>
            </w:r>
          </w:p>
          <w:p w:rsidR="009440C6" w:rsidRPr="009D7057" w:rsidRDefault="009440C6" w:rsidP="005A554D">
            <w:pPr>
              <w:pStyle w:val="NormalWeb"/>
              <w:numPr>
                <w:ilvl w:val="1"/>
                <w:numId w:val="4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integrals to calculate the total energy in storage systems like batteries or capacitors in smart grids.</w:t>
            </w:r>
          </w:p>
          <w:p w:rsidR="009440C6" w:rsidRPr="009D7057" w:rsidRDefault="009440C6" w:rsidP="005A554D">
            <w:pPr>
              <w:pStyle w:val="NormalWeb"/>
              <w:numPr>
                <w:ilvl w:val="0"/>
                <w:numId w:val="4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Radar Signal Processing:</w:t>
            </w:r>
          </w:p>
          <w:p w:rsidR="009440C6" w:rsidRPr="009D7057" w:rsidRDefault="009440C6" w:rsidP="005A554D">
            <w:pPr>
              <w:pStyle w:val="NormalWeb"/>
              <w:numPr>
                <w:ilvl w:val="1"/>
                <w:numId w:val="4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Derivatives are central to Fourier Transforms and Laplace Transforms, essential for </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1" w:name="_Toc194061606"/>
            <w:r w:rsidRPr="009D7057">
              <w:rPr>
                <w:rStyle w:val="Strong"/>
                <w:b w:val="0"/>
                <w:bCs w:val="0"/>
                <w:sz w:val="24"/>
                <w:szCs w:val="24"/>
              </w:rPr>
              <w:t>Key Formulas and Applications:</w:t>
            </w:r>
            <w:bookmarkEnd w:id="221"/>
          </w:p>
          <w:p w:rsidR="009440C6" w:rsidRPr="009D7057" w:rsidRDefault="009440C6" w:rsidP="005A554D">
            <w:pPr>
              <w:pStyle w:val="NormalWeb"/>
              <w:numPr>
                <w:ilvl w:val="0"/>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Integral Formulas in Electrical Engineering:</w:t>
            </w:r>
          </w:p>
          <w:p w:rsidR="009440C6" w:rsidRPr="009D7057" w:rsidRDefault="009440C6" w:rsidP="005A554D">
            <w:pPr>
              <w:pStyle w:val="NormalWeb"/>
              <w:numPr>
                <w:ilvl w:val="1"/>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Storage in Capacitors:</w:t>
            </w:r>
            <w:r w:rsidRPr="009D7057">
              <w:rPr>
                <w:rFonts w:asciiTheme="majorHAnsi" w:hAnsiTheme="majorHAnsi"/>
              </w:rPr>
              <w:t xml:space="preserve"> $$W = \int_0^Q V \, dQ$$</w:t>
            </w:r>
          </w:p>
          <w:p w:rsidR="009440C6" w:rsidRPr="009D7057" w:rsidRDefault="009440C6" w:rsidP="005A554D">
            <w:pPr>
              <w:pStyle w:val="NormalWeb"/>
              <w:numPr>
                <w:ilvl w:val="2"/>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Here, WW represents the energy stored, VV is voltage, and QQ is charge. Integration helps calculate the energy based on the charge distribution.</w:t>
            </w:r>
          </w:p>
          <w:p w:rsidR="009440C6" w:rsidRPr="009D7057" w:rsidRDefault="009440C6" w:rsidP="005A554D">
            <w:pPr>
              <w:pStyle w:val="NormalWeb"/>
              <w:numPr>
                <w:ilvl w:val="1"/>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Inductors:</w:t>
            </w:r>
            <w:r w:rsidRPr="009D7057">
              <w:rPr>
                <w:rFonts w:asciiTheme="majorHAnsi" w:hAnsiTheme="majorHAnsi"/>
              </w:rPr>
              <w:t xml:space="preserve"> $$V = L \frac{dI}{dt}$$</w:t>
            </w:r>
          </w:p>
          <w:p w:rsidR="009440C6" w:rsidRPr="009D7057" w:rsidRDefault="009440C6" w:rsidP="005A554D">
            <w:pPr>
              <w:pStyle w:val="NormalWeb"/>
              <w:numPr>
                <w:ilvl w:val="2"/>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Integrals are used in solving current II when voltage VV and inductance LL are given.</w:t>
            </w:r>
          </w:p>
          <w:p w:rsidR="009440C6" w:rsidRPr="009D7057" w:rsidRDefault="009440C6" w:rsidP="005A554D">
            <w:pPr>
              <w:pStyle w:val="NormalWeb"/>
              <w:numPr>
                <w:ilvl w:val="0"/>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Derivative Formulas in Signal Processing:</w:t>
            </w:r>
          </w:p>
          <w:p w:rsidR="009440C6" w:rsidRPr="009D7057" w:rsidRDefault="009440C6" w:rsidP="005A554D">
            <w:pPr>
              <w:pStyle w:val="NormalWeb"/>
              <w:numPr>
                <w:ilvl w:val="1"/>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Rate of Change in Current:</w:t>
            </w:r>
            <w:r w:rsidRPr="009D7057">
              <w:rPr>
                <w:rFonts w:asciiTheme="majorHAnsi" w:hAnsiTheme="majorHAnsi"/>
              </w:rPr>
              <w:t xml:space="preserve"> $$I = \frac{dQ}{dt}$$</w:t>
            </w:r>
          </w:p>
          <w:p w:rsidR="009440C6" w:rsidRPr="009D7057" w:rsidRDefault="009440C6" w:rsidP="005A554D">
            <w:pPr>
              <w:pStyle w:val="NormalWeb"/>
              <w:numPr>
                <w:ilvl w:val="2"/>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derivative links the charge flowing through a conductor over time to the current.</w:t>
            </w:r>
          </w:p>
          <w:p w:rsidR="009440C6" w:rsidRPr="009D7057" w:rsidRDefault="009440C6" w:rsidP="005A554D">
            <w:pPr>
              <w:pStyle w:val="NormalWeb"/>
              <w:numPr>
                <w:ilvl w:val="1"/>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 in Changing Magnetic Fields (Faraday's Law):</w:t>
            </w:r>
            <w:r w:rsidRPr="009D7057">
              <w:rPr>
                <w:rFonts w:asciiTheme="majorHAnsi" w:hAnsiTheme="majorHAnsi"/>
              </w:rPr>
              <w:t xml:space="preserve"> $$\mathcal{E} = -\frac{d\Phi}{dt}$$</w:t>
            </w:r>
          </w:p>
          <w:p w:rsidR="009440C6" w:rsidRPr="009D7057" w:rsidRDefault="009440C6" w:rsidP="005A554D">
            <w:pPr>
              <w:pStyle w:val="NormalWeb"/>
              <w:numPr>
                <w:ilvl w:val="2"/>
                <w:numId w:val="4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Measures the induced electromotive force E\mathcal{E} as the magnetic flux Φ\Phi changes with time.</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2" w:name="_Toc194061607"/>
            <w:r w:rsidRPr="009D7057">
              <w:rPr>
                <w:rStyle w:val="Strong"/>
                <w:b w:val="0"/>
                <w:bCs w:val="0"/>
                <w:sz w:val="24"/>
                <w:szCs w:val="24"/>
              </w:rPr>
              <w:t>University of Cape Town CPD Topics and Calculus Applications:</w:t>
            </w:r>
            <w:bookmarkEnd w:id="222"/>
          </w:p>
          <w:p w:rsidR="009440C6" w:rsidRPr="009D7057" w:rsidRDefault="009440C6" w:rsidP="005A554D">
            <w:pPr>
              <w:pStyle w:val="NormalWeb"/>
              <w:numPr>
                <w:ilvl w:val="0"/>
                <w:numId w:val="4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Integrated Energy Systems:</w:t>
            </w:r>
          </w:p>
          <w:p w:rsidR="009440C6" w:rsidRPr="009D7057" w:rsidRDefault="009440C6" w:rsidP="005A554D">
            <w:pPr>
              <w:pStyle w:val="NormalWeb"/>
              <w:numPr>
                <w:ilvl w:val="1"/>
                <w:numId w:val="4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integrals to calculate the total energy in storage systems like batteries or capacitors in smart grids.</w:t>
            </w:r>
          </w:p>
          <w:p w:rsidR="009440C6" w:rsidRPr="009D7057" w:rsidRDefault="009440C6" w:rsidP="005A554D">
            <w:pPr>
              <w:pStyle w:val="NormalWeb"/>
              <w:numPr>
                <w:ilvl w:val="0"/>
                <w:numId w:val="4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Radar Signal Processing:</w:t>
            </w:r>
          </w:p>
          <w:p w:rsidR="009440C6" w:rsidRPr="009D7057" w:rsidRDefault="009440C6" w:rsidP="005A554D">
            <w:pPr>
              <w:pStyle w:val="NormalWeb"/>
              <w:numPr>
                <w:ilvl w:val="1"/>
                <w:numId w:val="4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Derivatives are central to Fourier Transforms and Laplace Transforms, essential for </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3" w:name="_Toc194061608"/>
            <w:r w:rsidRPr="009D7057">
              <w:rPr>
                <w:rStyle w:val="Strong"/>
                <w:b w:val="0"/>
                <w:bCs w:val="0"/>
                <w:sz w:val="24"/>
                <w:szCs w:val="24"/>
              </w:rPr>
              <w:t>Key Formulas and Applications:</w:t>
            </w:r>
            <w:bookmarkEnd w:id="223"/>
          </w:p>
          <w:p w:rsidR="009440C6" w:rsidRPr="009D7057" w:rsidRDefault="009440C6" w:rsidP="005A554D">
            <w:pPr>
              <w:pStyle w:val="NormalWeb"/>
              <w:numPr>
                <w:ilvl w:val="0"/>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Integral Formulas in Electrical Engineering:</w:t>
            </w:r>
          </w:p>
          <w:p w:rsidR="009440C6" w:rsidRPr="009D7057" w:rsidRDefault="009440C6" w:rsidP="005A554D">
            <w:pPr>
              <w:pStyle w:val="NormalWeb"/>
              <w:numPr>
                <w:ilvl w:val="1"/>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Storage in Capacitors:</w:t>
            </w:r>
            <w:r w:rsidRPr="009D7057">
              <w:rPr>
                <w:rFonts w:asciiTheme="majorHAnsi" w:hAnsiTheme="majorHAnsi"/>
              </w:rPr>
              <w:t xml:space="preserve"> $$W = \int_0^Q V \, dQ$$</w:t>
            </w:r>
          </w:p>
          <w:p w:rsidR="009440C6" w:rsidRPr="009D7057" w:rsidRDefault="009440C6" w:rsidP="005A554D">
            <w:pPr>
              <w:pStyle w:val="NormalWeb"/>
              <w:numPr>
                <w:ilvl w:val="2"/>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Here, WW represents the energy stored, VV is voltage, and QQ is charge. Integration helps calculate the energy based on the charge distribution.</w:t>
            </w:r>
          </w:p>
          <w:p w:rsidR="009440C6" w:rsidRPr="009D7057" w:rsidRDefault="009440C6" w:rsidP="005A554D">
            <w:pPr>
              <w:pStyle w:val="NormalWeb"/>
              <w:numPr>
                <w:ilvl w:val="1"/>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Inductors:</w:t>
            </w:r>
            <w:r w:rsidRPr="009D7057">
              <w:rPr>
                <w:rFonts w:asciiTheme="majorHAnsi" w:hAnsiTheme="majorHAnsi"/>
              </w:rPr>
              <w:t xml:space="preserve"> $$V = L \frac{dI}{dt}$$</w:t>
            </w:r>
          </w:p>
          <w:p w:rsidR="009440C6" w:rsidRPr="009D7057" w:rsidRDefault="009440C6" w:rsidP="005A554D">
            <w:pPr>
              <w:pStyle w:val="NormalWeb"/>
              <w:numPr>
                <w:ilvl w:val="2"/>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Integrals are used in solving current II when voltage VV and inductance LL are given.</w:t>
            </w:r>
          </w:p>
          <w:p w:rsidR="009440C6" w:rsidRPr="009D7057" w:rsidRDefault="009440C6" w:rsidP="005A554D">
            <w:pPr>
              <w:pStyle w:val="NormalWeb"/>
              <w:numPr>
                <w:ilvl w:val="0"/>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Derivative Formulas in Signal Processing:</w:t>
            </w:r>
          </w:p>
          <w:p w:rsidR="009440C6" w:rsidRPr="009D7057" w:rsidRDefault="009440C6" w:rsidP="005A554D">
            <w:pPr>
              <w:pStyle w:val="NormalWeb"/>
              <w:numPr>
                <w:ilvl w:val="1"/>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Rate of Change in Current:</w:t>
            </w:r>
            <w:r w:rsidRPr="009D7057">
              <w:rPr>
                <w:rFonts w:asciiTheme="majorHAnsi" w:hAnsiTheme="majorHAnsi"/>
              </w:rPr>
              <w:t xml:space="preserve"> $$I = \frac{dQ}{dt}$$</w:t>
            </w:r>
          </w:p>
          <w:p w:rsidR="009440C6" w:rsidRPr="009D7057" w:rsidRDefault="009440C6" w:rsidP="005A554D">
            <w:pPr>
              <w:pStyle w:val="NormalWeb"/>
              <w:numPr>
                <w:ilvl w:val="2"/>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derivative links the charge flowing through a conductor over time to the current.</w:t>
            </w:r>
          </w:p>
          <w:p w:rsidR="009440C6" w:rsidRPr="009D7057" w:rsidRDefault="009440C6" w:rsidP="005A554D">
            <w:pPr>
              <w:pStyle w:val="NormalWeb"/>
              <w:numPr>
                <w:ilvl w:val="1"/>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 in Changing Magnetic Fields (Faraday's Law):</w:t>
            </w:r>
            <w:r w:rsidRPr="009D7057">
              <w:rPr>
                <w:rFonts w:asciiTheme="majorHAnsi" w:hAnsiTheme="majorHAnsi"/>
              </w:rPr>
              <w:t xml:space="preserve"> $$\mathcal{E} = -\frac{d\Phi}{dt}$$</w:t>
            </w:r>
          </w:p>
          <w:p w:rsidR="009440C6" w:rsidRPr="009D7057" w:rsidRDefault="009440C6" w:rsidP="005A554D">
            <w:pPr>
              <w:pStyle w:val="NormalWeb"/>
              <w:numPr>
                <w:ilvl w:val="2"/>
                <w:numId w:val="4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Measures the induced electromotive force E\mathcal{E} as the magnetic flux Φ\Phi changes with time.</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4" w:name="_Toc194061609"/>
            <w:r w:rsidRPr="009D7057">
              <w:rPr>
                <w:rStyle w:val="Strong"/>
                <w:b w:val="0"/>
                <w:bCs w:val="0"/>
                <w:sz w:val="24"/>
                <w:szCs w:val="24"/>
              </w:rPr>
              <w:t>University of Cape Town CPD Topics and Calculus Applications:</w:t>
            </w:r>
            <w:bookmarkEnd w:id="224"/>
          </w:p>
          <w:p w:rsidR="009440C6" w:rsidRPr="009D7057" w:rsidRDefault="009440C6" w:rsidP="005A554D">
            <w:pPr>
              <w:pStyle w:val="NormalWeb"/>
              <w:numPr>
                <w:ilvl w:val="0"/>
                <w:numId w:val="4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Integrated Energy Systems:</w:t>
            </w:r>
          </w:p>
          <w:p w:rsidR="009440C6" w:rsidRPr="009D7057" w:rsidRDefault="009440C6" w:rsidP="005A554D">
            <w:pPr>
              <w:pStyle w:val="NormalWeb"/>
              <w:numPr>
                <w:ilvl w:val="1"/>
                <w:numId w:val="4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integrals to calculate the total energy in storage systems like batteries or capacitors in smart grids.</w:t>
            </w:r>
          </w:p>
          <w:p w:rsidR="009440C6" w:rsidRPr="009D7057" w:rsidRDefault="009440C6" w:rsidP="005A554D">
            <w:pPr>
              <w:pStyle w:val="NormalWeb"/>
              <w:numPr>
                <w:ilvl w:val="0"/>
                <w:numId w:val="4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Radar Signal Processing:</w:t>
            </w:r>
          </w:p>
          <w:p w:rsidR="009440C6" w:rsidRPr="009D7057" w:rsidRDefault="009440C6" w:rsidP="005A554D">
            <w:pPr>
              <w:pStyle w:val="NormalWeb"/>
              <w:numPr>
                <w:ilvl w:val="1"/>
                <w:numId w:val="4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Derivatives are central to Fourier Transforms and Laplace Transforms, essential for </w:t>
            </w:r>
          </w:p>
          <w:p w:rsidR="009440C6" w:rsidRPr="009D7057" w:rsidRDefault="009440C6" w:rsidP="009440C6">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Here’s a structured overview of the topics you’ve mentioned, tailored to different career levels and areas of focus in electrical engineering:</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5" w:name="_Toc194061610"/>
            <w:r w:rsidRPr="009D7057">
              <w:rPr>
                <w:rStyle w:val="Strong"/>
                <w:b w:val="0"/>
                <w:bCs w:val="0"/>
                <w:sz w:val="24"/>
                <w:szCs w:val="24"/>
              </w:rPr>
              <w:t>Career Topics in Electrical Engineering</w:t>
            </w:r>
            <w:bookmarkEnd w:id="225"/>
          </w:p>
          <w:p w:rsidR="009440C6" w:rsidRPr="009D7057" w:rsidRDefault="009440C6" w:rsidP="005A554D">
            <w:pPr>
              <w:pStyle w:val="NormalWeb"/>
              <w:numPr>
                <w:ilvl w:val="0"/>
                <w:numId w:val="4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Junior-Level Focus:</w:t>
            </w:r>
          </w:p>
          <w:p w:rsidR="009440C6" w:rsidRPr="009D7057" w:rsidRDefault="009440C6" w:rsidP="005A554D">
            <w:pPr>
              <w:pStyle w:val="NormalWeb"/>
              <w:numPr>
                <w:ilvl w:val="1"/>
                <w:numId w:val="4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Trade Theory (N1-N3):</w:t>
            </w:r>
          </w:p>
          <w:p w:rsidR="009440C6" w:rsidRPr="009D7057" w:rsidRDefault="009440C6" w:rsidP="005A554D">
            <w:pPr>
              <w:pStyle w:val="NormalWeb"/>
              <w:numPr>
                <w:ilvl w:val="2"/>
                <w:numId w:val="4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foundational concepts like safety precautions, DC theory, conductors, and wiring systems.</w:t>
            </w:r>
          </w:p>
          <w:p w:rsidR="009440C6" w:rsidRPr="009D7057" w:rsidRDefault="009440C6" w:rsidP="005A554D">
            <w:pPr>
              <w:pStyle w:val="NormalWeb"/>
              <w:numPr>
                <w:ilvl w:val="2"/>
                <w:numId w:val="4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Practical applications include single-phase testing, magnetism, and renewable energy basics</w:t>
            </w:r>
          </w:p>
          <w:p w:rsidR="009440C6" w:rsidRPr="009D7057" w:rsidRDefault="009440C6" w:rsidP="009440C6">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Here’s a structured overview of the topics you’ve mentioned, tailored to different career levels and areas of focus in electrical engineering:</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6" w:name="_Toc194061611"/>
            <w:r w:rsidRPr="009D7057">
              <w:rPr>
                <w:rStyle w:val="Strong"/>
                <w:b w:val="0"/>
                <w:bCs w:val="0"/>
                <w:sz w:val="24"/>
                <w:szCs w:val="24"/>
              </w:rPr>
              <w:t>Career Topics in Electrical Engineering</w:t>
            </w:r>
            <w:bookmarkEnd w:id="226"/>
          </w:p>
          <w:p w:rsidR="009440C6" w:rsidRPr="009D7057" w:rsidRDefault="009440C6" w:rsidP="005A554D">
            <w:pPr>
              <w:pStyle w:val="NormalWeb"/>
              <w:numPr>
                <w:ilvl w:val="0"/>
                <w:numId w:val="4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Junior-Level Focus:</w:t>
            </w:r>
          </w:p>
          <w:p w:rsidR="009440C6" w:rsidRPr="009D7057" w:rsidRDefault="009440C6" w:rsidP="005A554D">
            <w:pPr>
              <w:pStyle w:val="NormalWeb"/>
              <w:numPr>
                <w:ilvl w:val="1"/>
                <w:numId w:val="4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Trade Theory (N1-N3):</w:t>
            </w:r>
          </w:p>
          <w:p w:rsidR="009440C6" w:rsidRPr="009D7057" w:rsidRDefault="009440C6" w:rsidP="005A554D">
            <w:pPr>
              <w:pStyle w:val="NormalWeb"/>
              <w:numPr>
                <w:ilvl w:val="2"/>
                <w:numId w:val="4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foundational concepts like safety precautions, DC theory, conductors, and wiring systems.</w:t>
            </w:r>
          </w:p>
          <w:p w:rsidR="009440C6" w:rsidRPr="009D7057" w:rsidRDefault="009440C6" w:rsidP="005A554D">
            <w:pPr>
              <w:pStyle w:val="NormalWeb"/>
              <w:numPr>
                <w:ilvl w:val="2"/>
                <w:numId w:val="4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Practical applications include single-phase testing, magnetism, and renewable energy basics</w:t>
            </w:r>
          </w:p>
          <w:p w:rsidR="009440C6" w:rsidRPr="009D7057" w:rsidRDefault="009440C6" w:rsidP="009440C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Advanced Career Topics:</w:t>
            </w:r>
          </w:p>
          <w:p w:rsidR="009440C6" w:rsidRPr="009D7057" w:rsidRDefault="009440C6" w:rsidP="005A554D">
            <w:pPr>
              <w:numPr>
                <w:ilvl w:val="0"/>
                <w:numId w:val="44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Mathematical Components in Engineering:</w:t>
            </w:r>
          </w:p>
          <w:p w:rsidR="009440C6" w:rsidRPr="009D7057" w:rsidRDefault="009440C6" w:rsidP="005A554D">
            <w:pPr>
              <w:numPr>
                <w:ilvl w:val="1"/>
                <w:numId w:val="44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Includes calculus, differential equations, and Laplace transforms for analyzing electrical systems.</w:t>
            </w:r>
          </w:p>
          <w:p w:rsidR="009440C6" w:rsidRPr="009D7057" w:rsidRDefault="009440C6" w:rsidP="005A554D">
            <w:pPr>
              <w:numPr>
                <w:ilvl w:val="1"/>
                <w:numId w:val="44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Applications in signal processing, control systems, and electromagnetic field analysis</w:t>
            </w: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formule calculus integral derivation Electrotechnology: Introduces basic electrical principles, circuit analysis, and the use of measuring instruments. Ideal for entry-level roles in electrical installations and maintenance</w:t>
            </w:r>
          </w:p>
          <w:p w:rsidR="009440C6" w:rsidRPr="009D7057" w:rsidRDefault="009440C6" w:rsidP="009440C6">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In </w:t>
            </w:r>
            <w:r w:rsidRPr="009D7057">
              <w:rPr>
                <w:rStyle w:val="Strong"/>
                <w:rFonts w:asciiTheme="majorHAnsi" w:hAnsiTheme="majorHAnsi"/>
              </w:rPr>
              <w:t>Electrotechnology</w:t>
            </w:r>
            <w:r w:rsidRPr="009D7057">
              <w:rPr>
                <w:rFonts w:asciiTheme="majorHAnsi" w:hAnsiTheme="majorHAnsi"/>
              </w:rPr>
              <w:t>, calculus is frequently used to solve real-world engineering problems, particularly in circuit analysis and measuring systems. Here’s a breakdown of key calculus-based formulas and their applications: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7" w:name="_Toc194061612"/>
            <w:r w:rsidRPr="009D7057">
              <w:rPr>
                <w:rStyle w:val="Strong"/>
                <w:b w:val="0"/>
                <w:bCs w:val="0"/>
                <w:sz w:val="24"/>
                <w:szCs w:val="24"/>
              </w:rPr>
              <w:t>Integral Formulas in Electrotechnology</w:t>
            </w:r>
            <w:bookmarkEnd w:id="227"/>
          </w:p>
          <w:p w:rsidR="009440C6" w:rsidRPr="009D7057" w:rsidRDefault="009440C6" w:rsidP="005A554D">
            <w:pPr>
              <w:pStyle w:val="NormalWeb"/>
              <w:numPr>
                <w:ilvl w:val="0"/>
                <w:numId w:val="4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 Across a Capacitor:</w:t>
            </w:r>
            <w:r w:rsidRPr="009D7057">
              <w:rPr>
                <w:rFonts w:asciiTheme="majorHAnsi" w:hAnsiTheme="majorHAnsi"/>
              </w:rPr>
              <w:t xml:space="preserve"> $$V(t) = \frac{1}{C} \int i(t) \, dt + V_0$$</w:t>
            </w:r>
          </w:p>
          <w:p w:rsidR="009440C6" w:rsidRPr="009D7057" w:rsidRDefault="009440C6" w:rsidP="005A554D">
            <w:pPr>
              <w:pStyle w:val="NormalWeb"/>
              <w:numPr>
                <w:ilvl w:val="1"/>
                <w:numId w:val="4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w:t>
            </w:r>
            <w:r w:rsidRPr="009D7057">
              <w:rPr>
                <w:rFonts w:asciiTheme="majorHAnsi" w:hAnsiTheme="majorHAnsi"/>
              </w:rPr>
              <w:t xml:space="preserve"> Determines voltage V(t)V(t) across a capacitor, where i(t)i(t) is the current, CC is capacitance, and V0V_0 is the initial voltage.</w:t>
            </w:r>
          </w:p>
          <w:p w:rsidR="009440C6" w:rsidRPr="009D7057" w:rsidRDefault="009440C6" w:rsidP="005A554D">
            <w:pPr>
              <w:pStyle w:val="NormalWeb"/>
              <w:numPr>
                <w:ilvl w:val="1"/>
                <w:numId w:val="4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 accumulates the total charge stored over time.</w:t>
            </w:r>
          </w:p>
          <w:p w:rsidR="009440C6" w:rsidRPr="009D7057" w:rsidRDefault="009440C6" w:rsidP="005A554D">
            <w:pPr>
              <w:pStyle w:val="NormalWeb"/>
              <w:numPr>
                <w:ilvl w:val="0"/>
                <w:numId w:val="4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Total Energy Stored in an Inductor:</w:t>
            </w:r>
            <w:r w:rsidRPr="009D7057">
              <w:rPr>
                <w:rFonts w:asciiTheme="majorHAnsi" w:hAnsiTheme="majorHAnsi"/>
              </w:rPr>
              <w:t xml:space="preserve"> $$E = \frac{1}{2} L \int i^2(t) \, dt$$</w:t>
            </w:r>
          </w:p>
          <w:p w:rsidR="009440C6" w:rsidRPr="009D7057" w:rsidRDefault="009440C6" w:rsidP="005A554D">
            <w:pPr>
              <w:pStyle w:val="NormalWeb"/>
              <w:numPr>
                <w:ilvl w:val="1"/>
                <w:numId w:val="4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w:t>
            </w:r>
            <w:r w:rsidRPr="009D7057">
              <w:rPr>
                <w:rFonts w:asciiTheme="majorHAnsi" w:hAnsiTheme="majorHAnsi"/>
              </w:rPr>
              <w:t xml:space="preserve"> Calculates energy in an inductor, where LL is inductance and i(t)i(t) is current.</w:t>
            </w:r>
          </w:p>
          <w:p w:rsidR="009440C6" w:rsidRPr="009D7057" w:rsidRDefault="009440C6" w:rsidP="005A554D">
            <w:pPr>
              <w:pStyle w:val="NormalWeb"/>
              <w:numPr>
                <w:ilvl w:val="1"/>
                <w:numId w:val="4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Useful in analyzing energy transfer in AC systems.</w:t>
            </w:r>
          </w:p>
          <w:p w:rsidR="009440C6" w:rsidRPr="009D7057" w:rsidRDefault="009440C6" w:rsidP="005A554D">
            <w:pPr>
              <w:pStyle w:val="NormalWeb"/>
              <w:numPr>
                <w:ilvl w:val="0"/>
                <w:numId w:val="4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Charge in a Circuit:</w:t>
            </w:r>
            <w:r w:rsidRPr="009D7057">
              <w:rPr>
                <w:rFonts w:asciiTheme="majorHAnsi" w:hAnsiTheme="majorHAnsi"/>
              </w:rPr>
              <w:t xml:space="preserve"> $$Q = \int I(t) \, dt$$</w:t>
            </w:r>
          </w:p>
          <w:p w:rsidR="009440C6" w:rsidRPr="009D7057" w:rsidRDefault="009440C6" w:rsidP="005A554D">
            <w:pPr>
              <w:pStyle w:val="NormalWeb"/>
              <w:numPr>
                <w:ilvl w:val="1"/>
                <w:numId w:val="4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w:t>
            </w:r>
            <w:r w:rsidRPr="009D7057">
              <w:rPr>
                <w:rFonts w:asciiTheme="majorHAnsi" w:hAnsiTheme="majorHAnsi"/>
              </w:rPr>
              <w:t xml:space="preserve"> Finds the total electric charge QQ flowing through a circuit over time, based on current I(t)I(t).</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8" w:name="_Toc194061613"/>
            <w:r w:rsidRPr="009D7057">
              <w:rPr>
                <w:rStyle w:val="Strong"/>
                <w:b w:val="0"/>
                <w:bCs w:val="0"/>
                <w:sz w:val="24"/>
                <w:szCs w:val="24"/>
              </w:rPr>
              <w:t>Derivative Formulas in Electrotechnology</w:t>
            </w:r>
            <w:bookmarkEnd w:id="228"/>
          </w:p>
          <w:p w:rsidR="009440C6" w:rsidRPr="009D7057" w:rsidRDefault="009440C6" w:rsidP="005A554D">
            <w:pPr>
              <w:pStyle w:val="NormalWeb"/>
              <w:numPr>
                <w:ilvl w:val="0"/>
                <w:numId w:val="4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Current in a Capacitor:</w:t>
            </w:r>
            <w:r w:rsidRPr="009D7057">
              <w:rPr>
                <w:rFonts w:asciiTheme="majorHAnsi" w:hAnsiTheme="majorHAnsi"/>
              </w:rPr>
              <w:t xml:space="preserve"> $$I(t) = C \frac{dV(t)}{dt}$$</w:t>
            </w:r>
          </w:p>
          <w:p w:rsidR="009440C6" w:rsidRPr="009D7057" w:rsidRDefault="009440C6" w:rsidP="005A554D">
            <w:pPr>
              <w:pStyle w:val="NormalWeb"/>
              <w:numPr>
                <w:ilvl w:val="1"/>
                <w:numId w:val="4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w:t>
            </w:r>
            <w:r w:rsidRPr="009D7057">
              <w:rPr>
                <w:rFonts w:asciiTheme="majorHAnsi" w:hAnsiTheme="majorHAnsi"/>
              </w:rPr>
              <w:t xml:space="preserve"> Relates the rate of change of voltage to the current flowing through a capacitor.</w:t>
            </w:r>
          </w:p>
          <w:p w:rsidR="009440C6" w:rsidRPr="009D7057" w:rsidRDefault="009440C6" w:rsidP="005A554D">
            <w:pPr>
              <w:pStyle w:val="NormalWeb"/>
              <w:numPr>
                <w:ilvl w:val="0"/>
                <w:numId w:val="4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Electromotive Force (Faraday’s Law):</w:t>
            </w:r>
            <w:r w:rsidRPr="009D7057">
              <w:rPr>
                <w:rFonts w:asciiTheme="majorHAnsi" w:hAnsiTheme="majorHAnsi"/>
              </w:rPr>
              <w:t xml:space="preserve"> $$\mathcal{E} = -\frac{d\Phi}{dt}$$</w:t>
            </w:r>
          </w:p>
          <w:p w:rsidR="009440C6" w:rsidRPr="009D7057" w:rsidRDefault="009440C6" w:rsidP="005A554D">
            <w:pPr>
              <w:pStyle w:val="NormalWeb"/>
              <w:numPr>
                <w:ilvl w:val="1"/>
                <w:numId w:val="4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w:t>
            </w:r>
            <w:r w:rsidRPr="009D7057">
              <w:rPr>
                <w:rFonts w:asciiTheme="majorHAnsi" w:hAnsiTheme="majorHAnsi"/>
              </w:rPr>
              <w:t xml:space="preserve"> Measures the induced electromotive force E\mathcal{E} from a changing magnetic flux Φ\Phi.</w:t>
            </w:r>
          </w:p>
          <w:p w:rsidR="009440C6" w:rsidRPr="009D7057" w:rsidRDefault="009440C6" w:rsidP="005A554D">
            <w:pPr>
              <w:pStyle w:val="NormalWeb"/>
              <w:numPr>
                <w:ilvl w:val="0"/>
                <w:numId w:val="4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Voltage-Current Relationship in an Inductor:</w:t>
            </w:r>
            <w:r w:rsidRPr="009D7057">
              <w:rPr>
                <w:rFonts w:asciiTheme="majorHAnsi" w:hAnsiTheme="majorHAnsi"/>
              </w:rPr>
              <w:t xml:space="preserve"> $$V(t) = L \frac{dI(t)}{dt}$$</w:t>
            </w:r>
          </w:p>
          <w:p w:rsidR="009440C6" w:rsidRPr="009D7057" w:rsidRDefault="009440C6" w:rsidP="005A554D">
            <w:pPr>
              <w:pStyle w:val="NormalWeb"/>
              <w:numPr>
                <w:ilvl w:val="1"/>
                <w:numId w:val="4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w:t>
            </w:r>
            <w:r w:rsidRPr="009D7057">
              <w:rPr>
                <w:rFonts w:asciiTheme="majorHAnsi" w:hAnsiTheme="majorHAnsi"/>
              </w:rPr>
              <w:t xml:space="preserve"> Determines voltage across an inductor with inductance LL, based on the rate of change of current I(t)I(t).</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29" w:name="_Toc194061614"/>
            <w:r w:rsidRPr="009D7057">
              <w:rPr>
                <w:rStyle w:val="Strong"/>
                <w:b w:val="0"/>
                <w:bCs w:val="0"/>
                <w:sz w:val="24"/>
                <w:szCs w:val="24"/>
              </w:rPr>
              <w:t>Practical Applications in Entry-Level Roles</w:t>
            </w:r>
            <w:bookmarkEnd w:id="229"/>
          </w:p>
          <w:p w:rsidR="009440C6" w:rsidRPr="009D7057" w:rsidRDefault="009440C6" w:rsidP="005A554D">
            <w:pPr>
              <w:pStyle w:val="NormalWeb"/>
              <w:numPr>
                <w:ilvl w:val="0"/>
                <w:numId w:val="4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Circuit Analysis:</w:t>
            </w:r>
          </w:p>
          <w:p w:rsidR="009440C6" w:rsidRPr="009D7057" w:rsidRDefault="009440C6" w:rsidP="005A554D">
            <w:pPr>
              <w:pStyle w:val="NormalWeb"/>
              <w:numPr>
                <w:ilvl w:val="1"/>
                <w:numId w:val="4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integrals and derivatives to analyze RLC circuits and measure power dissipation.</w:t>
            </w:r>
          </w:p>
          <w:p w:rsidR="009440C6" w:rsidRPr="009D7057" w:rsidRDefault="009440C6" w:rsidP="005A554D">
            <w:pPr>
              <w:pStyle w:val="NormalWeb"/>
              <w:numPr>
                <w:ilvl w:val="0"/>
                <w:numId w:val="4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Measuring Instruments:</w:t>
            </w:r>
          </w:p>
          <w:p w:rsidR="009440C6" w:rsidRPr="009D7057" w:rsidRDefault="009440C6" w:rsidP="005A554D">
            <w:pPr>
              <w:pStyle w:val="NormalWeb"/>
              <w:numPr>
                <w:ilvl w:val="1"/>
                <w:numId w:val="4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Apply calculus to calibrate and interpret readings from voltmeters, ammeters, and oscilloscopes.</w:t>
            </w:r>
          </w:p>
          <w:p w:rsidR="009440C6" w:rsidRPr="009D7057" w:rsidRDefault="009440C6" w:rsidP="005A554D">
            <w:pPr>
              <w:pStyle w:val="NormalWeb"/>
              <w:numPr>
                <w:ilvl w:val="0"/>
                <w:numId w:val="4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Signal Processing:</w:t>
            </w:r>
          </w:p>
          <w:p w:rsidR="009440C6" w:rsidRPr="009D7057" w:rsidRDefault="009440C6" w:rsidP="005A554D">
            <w:pPr>
              <w:pStyle w:val="NormalWeb"/>
              <w:numPr>
                <w:ilvl w:val="1"/>
                <w:numId w:val="4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Fourier and Laplace transforms (advanced calculus topics) help in understanding and filtering electrical signals.</w:t>
            </w: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bacground experimental n diploma electrical saqa career undertake material , pacakage , maitening soldering replace</w:t>
            </w:r>
          </w:p>
          <w:p w:rsidR="009440C6" w:rsidRPr="009D7057" w:rsidRDefault="009440C6" w:rsidP="009440C6">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w:t>
            </w:r>
            <w:r w:rsidRPr="009D7057">
              <w:rPr>
                <w:rStyle w:val="Strong"/>
                <w:rFonts w:asciiTheme="majorHAnsi" w:hAnsiTheme="majorHAnsi"/>
              </w:rPr>
              <w:t>National Diploma in Electrical Engineering</w:t>
            </w:r>
            <w:r w:rsidRPr="009D7057">
              <w:rPr>
                <w:rFonts w:asciiTheme="majorHAnsi" w:hAnsiTheme="majorHAnsi"/>
              </w:rPr>
              <w:t xml:space="preserve"> registered with </w:t>
            </w:r>
            <w:r w:rsidRPr="009D7057">
              <w:rPr>
                <w:rStyle w:val="Strong"/>
                <w:rFonts w:asciiTheme="majorHAnsi" w:hAnsiTheme="majorHAnsi"/>
              </w:rPr>
              <w:t>SAQA</w:t>
            </w:r>
            <w:r w:rsidRPr="009D7057">
              <w:rPr>
                <w:rFonts w:asciiTheme="majorHAnsi" w:hAnsiTheme="majorHAnsi"/>
              </w:rPr>
              <w:t xml:space="preserve"> is an excellent pathway for building a career in electrical engineering. Here's a breakdown of its structure and relevance to your interests in maintenance, soldering, and replacement:</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0" w:name="_Toc194061615"/>
            <w:r w:rsidRPr="009D7057">
              <w:rPr>
                <w:rStyle w:val="Strong"/>
                <w:b w:val="0"/>
                <w:bCs w:val="0"/>
                <w:sz w:val="24"/>
                <w:szCs w:val="24"/>
              </w:rPr>
              <w:t>Overview of the Diploma</w:t>
            </w:r>
            <w:bookmarkEnd w:id="230"/>
          </w:p>
          <w:p w:rsidR="009440C6" w:rsidRPr="009D7057" w:rsidRDefault="009440C6" w:rsidP="005A554D">
            <w:pPr>
              <w:pStyle w:val="NormalWeb"/>
              <w:numPr>
                <w:ilvl w:val="0"/>
                <w:numId w:val="4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SAQA Qualification ID:</w:t>
            </w:r>
            <w:r w:rsidRPr="009D7057">
              <w:rPr>
                <w:rFonts w:asciiTheme="majorHAnsi" w:hAnsiTheme="majorHAnsi"/>
              </w:rPr>
              <w:t xml:space="preserve"> 111285</w:t>
            </w:r>
          </w:p>
          <w:p w:rsidR="009440C6" w:rsidRPr="009D7057" w:rsidRDefault="009440C6" w:rsidP="005A554D">
            <w:pPr>
              <w:pStyle w:val="NormalWeb"/>
              <w:numPr>
                <w:ilvl w:val="0"/>
                <w:numId w:val="4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NQF Level:</w:t>
            </w:r>
            <w:r w:rsidRPr="009D7057">
              <w:rPr>
                <w:rFonts w:asciiTheme="majorHAnsi" w:hAnsiTheme="majorHAnsi"/>
              </w:rPr>
              <w:t xml:space="preserve"> 6</w:t>
            </w:r>
          </w:p>
          <w:p w:rsidR="009440C6" w:rsidRPr="009D7057" w:rsidRDefault="009440C6" w:rsidP="005A554D">
            <w:pPr>
              <w:pStyle w:val="NormalWeb"/>
              <w:numPr>
                <w:ilvl w:val="0"/>
                <w:numId w:val="4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Credits:</w:t>
            </w:r>
            <w:r w:rsidRPr="009D7057">
              <w:rPr>
                <w:rFonts w:asciiTheme="majorHAnsi" w:hAnsiTheme="majorHAnsi"/>
              </w:rPr>
              <w:t xml:space="preserve"> 360</w:t>
            </w:r>
          </w:p>
          <w:p w:rsidR="009440C6" w:rsidRPr="009D7057" w:rsidRDefault="009440C6" w:rsidP="005A554D">
            <w:pPr>
              <w:pStyle w:val="NormalWeb"/>
              <w:numPr>
                <w:ilvl w:val="0"/>
                <w:numId w:val="4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Duration:</w:t>
            </w:r>
            <w:r w:rsidRPr="009D7057">
              <w:rPr>
                <w:rFonts w:asciiTheme="majorHAnsi" w:hAnsiTheme="majorHAnsi"/>
              </w:rPr>
              <w:t xml:space="preserve"> Typically 18 months, divided into six levels (N1–N6).</w:t>
            </w:r>
          </w:p>
          <w:p w:rsidR="009440C6" w:rsidRPr="009D7057" w:rsidRDefault="009440C6" w:rsidP="005A554D">
            <w:pPr>
              <w:pStyle w:val="NormalWeb"/>
              <w:numPr>
                <w:ilvl w:val="0"/>
                <w:numId w:val="4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Purpose:</w:t>
            </w:r>
          </w:p>
          <w:p w:rsidR="009440C6" w:rsidRPr="009D7057" w:rsidRDefault="009440C6" w:rsidP="005A554D">
            <w:pPr>
              <w:pStyle w:val="NormalWeb"/>
              <w:numPr>
                <w:ilvl w:val="1"/>
                <w:numId w:val="4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Provides technical, theoretical, and practical knowledge required for electrical engineering roles.</w:t>
            </w:r>
          </w:p>
          <w:p w:rsidR="009440C6" w:rsidRPr="009D7057" w:rsidRDefault="009440C6" w:rsidP="005A554D">
            <w:pPr>
              <w:pStyle w:val="NormalWeb"/>
              <w:numPr>
                <w:ilvl w:val="1"/>
                <w:numId w:val="4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Prepares learners for careers in manufacturing, maintenance, and system design.</w:t>
            </w:r>
          </w:p>
          <w:p w:rsidR="009440C6" w:rsidRPr="009D7057" w:rsidRDefault="009440C6" w:rsidP="005A554D">
            <w:pPr>
              <w:pStyle w:val="NormalWeb"/>
              <w:numPr>
                <w:ilvl w:val="1"/>
                <w:numId w:val="4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workplace learning and in-service training for hands-on experience</w:t>
            </w: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bacground experimental n diploma electrical saqa career undertake material , pacakage , maitening soldering replace</w:t>
            </w:r>
          </w:p>
          <w:p w:rsidR="009440C6" w:rsidRPr="009D7057" w:rsidRDefault="009440C6" w:rsidP="009440C6">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w:t>
            </w:r>
            <w:r w:rsidRPr="009D7057">
              <w:rPr>
                <w:rStyle w:val="Strong"/>
                <w:rFonts w:asciiTheme="majorHAnsi" w:hAnsiTheme="majorHAnsi"/>
              </w:rPr>
              <w:t>National Diploma in Electrical Engineering</w:t>
            </w:r>
            <w:r w:rsidRPr="009D7057">
              <w:rPr>
                <w:rFonts w:asciiTheme="majorHAnsi" w:hAnsiTheme="majorHAnsi"/>
              </w:rPr>
              <w:t xml:space="preserve"> registered with </w:t>
            </w:r>
            <w:r w:rsidRPr="009D7057">
              <w:rPr>
                <w:rStyle w:val="Strong"/>
                <w:rFonts w:asciiTheme="majorHAnsi" w:hAnsiTheme="majorHAnsi"/>
              </w:rPr>
              <w:t>SAQA</w:t>
            </w:r>
            <w:r w:rsidRPr="009D7057">
              <w:rPr>
                <w:rFonts w:asciiTheme="majorHAnsi" w:hAnsiTheme="majorHAnsi"/>
              </w:rPr>
              <w:t xml:space="preserve"> is an excellent pathway for building a career in electrical engineering. Here's a breakdown of its structure and relevance to your interests in maintenance, soldering, and replacement:</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1" w:name="_Toc194061616"/>
            <w:r w:rsidRPr="009D7057">
              <w:rPr>
                <w:rStyle w:val="Strong"/>
                <w:b w:val="0"/>
                <w:bCs w:val="0"/>
                <w:sz w:val="24"/>
                <w:szCs w:val="24"/>
              </w:rPr>
              <w:t>Overview of the Diploma</w:t>
            </w:r>
            <w:bookmarkEnd w:id="231"/>
          </w:p>
          <w:p w:rsidR="009440C6" w:rsidRPr="009D7057" w:rsidRDefault="009440C6" w:rsidP="005A554D">
            <w:pPr>
              <w:pStyle w:val="NormalWeb"/>
              <w:numPr>
                <w:ilvl w:val="0"/>
                <w:numId w:val="4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SAQA Qualification ID:</w:t>
            </w:r>
            <w:r w:rsidRPr="009D7057">
              <w:rPr>
                <w:rFonts w:asciiTheme="majorHAnsi" w:hAnsiTheme="majorHAnsi"/>
              </w:rPr>
              <w:t xml:space="preserve"> 111285</w:t>
            </w:r>
          </w:p>
          <w:p w:rsidR="009440C6" w:rsidRPr="009D7057" w:rsidRDefault="009440C6" w:rsidP="005A554D">
            <w:pPr>
              <w:pStyle w:val="NormalWeb"/>
              <w:numPr>
                <w:ilvl w:val="0"/>
                <w:numId w:val="4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NQF Level:</w:t>
            </w:r>
            <w:r w:rsidRPr="009D7057">
              <w:rPr>
                <w:rFonts w:asciiTheme="majorHAnsi" w:hAnsiTheme="majorHAnsi"/>
              </w:rPr>
              <w:t xml:space="preserve"> 6</w:t>
            </w:r>
          </w:p>
          <w:p w:rsidR="009440C6" w:rsidRPr="009D7057" w:rsidRDefault="009440C6" w:rsidP="005A554D">
            <w:pPr>
              <w:pStyle w:val="NormalWeb"/>
              <w:numPr>
                <w:ilvl w:val="0"/>
                <w:numId w:val="4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Credits:</w:t>
            </w:r>
            <w:r w:rsidRPr="009D7057">
              <w:rPr>
                <w:rFonts w:asciiTheme="majorHAnsi" w:hAnsiTheme="majorHAnsi"/>
              </w:rPr>
              <w:t xml:space="preserve"> 360</w:t>
            </w:r>
          </w:p>
          <w:p w:rsidR="009440C6" w:rsidRPr="009D7057" w:rsidRDefault="009440C6" w:rsidP="005A554D">
            <w:pPr>
              <w:pStyle w:val="NormalWeb"/>
              <w:numPr>
                <w:ilvl w:val="0"/>
                <w:numId w:val="4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Duration:</w:t>
            </w:r>
            <w:r w:rsidRPr="009D7057">
              <w:rPr>
                <w:rFonts w:asciiTheme="majorHAnsi" w:hAnsiTheme="majorHAnsi"/>
              </w:rPr>
              <w:t xml:space="preserve"> Typically 18 months, divided into six levels (N1–N6).</w:t>
            </w:r>
          </w:p>
          <w:p w:rsidR="009440C6" w:rsidRPr="009D7057" w:rsidRDefault="009440C6" w:rsidP="005A554D">
            <w:pPr>
              <w:pStyle w:val="NormalWeb"/>
              <w:numPr>
                <w:ilvl w:val="0"/>
                <w:numId w:val="4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Purpose:</w:t>
            </w:r>
          </w:p>
          <w:p w:rsidR="009440C6" w:rsidRPr="009D7057" w:rsidRDefault="009440C6" w:rsidP="005A554D">
            <w:pPr>
              <w:pStyle w:val="NormalWeb"/>
              <w:numPr>
                <w:ilvl w:val="1"/>
                <w:numId w:val="4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Provides technical, theoretical, and practical knowledge required for electrical engineering roles.</w:t>
            </w:r>
          </w:p>
          <w:p w:rsidR="009440C6" w:rsidRPr="009D7057" w:rsidRDefault="009440C6" w:rsidP="005A554D">
            <w:pPr>
              <w:pStyle w:val="NormalWeb"/>
              <w:numPr>
                <w:ilvl w:val="1"/>
                <w:numId w:val="4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Prepares learners for careers in manufacturing, maintenance, and system design.</w:t>
            </w:r>
          </w:p>
          <w:p w:rsidR="009440C6" w:rsidRPr="009D7057" w:rsidRDefault="009440C6" w:rsidP="005A554D">
            <w:pPr>
              <w:pStyle w:val="NormalWeb"/>
              <w:numPr>
                <w:ilvl w:val="1"/>
                <w:numId w:val="4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workplace learning and in-service training for hands-on experience</w:t>
            </w: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into six levels (N1–N6). Purpose: Provides technical, theoretical, and practical knowledge required for electrical engineering roles. Prepares learners for careers in manufacturing, maintenance, and system design. Includes workplace learning and in-service training for hands-on experience</w:t>
            </w:r>
          </w:p>
          <w:p w:rsidR="009440C6" w:rsidRPr="009D7057" w:rsidRDefault="009440C6" w:rsidP="009440C6">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w:t>
            </w:r>
            <w:r w:rsidRPr="009D7057">
              <w:rPr>
                <w:rStyle w:val="Strong"/>
                <w:rFonts w:asciiTheme="majorHAnsi" w:hAnsiTheme="majorHAnsi"/>
              </w:rPr>
              <w:t>National Diploma in Electrical Engineering (SAQA Qualification ID: 111285)</w:t>
            </w:r>
            <w:r w:rsidRPr="009D7057">
              <w:rPr>
                <w:rFonts w:asciiTheme="majorHAnsi" w:hAnsiTheme="majorHAnsi"/>
              </w:rPr>
              <w:t xml:space="preserve"> is indeed a robust program for individuals aiming to build a career in electrical engineering, particularly in areas like maintenance, soldering, and system replacement. Let's explore its components and applications: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2" w:name="_Toc194061617"/>
            <w:r w:rsidRPr="009D7057">
              <w:rPr>
                <w:rStyle w:val="Strong"/>
                <w:b w:val="0"/>
                <w:bCs w:val="0"/>
                <w:sz w:val="24"/>
                <w:szCs w:val="24"/>
              </w:rPr>
              <w:t>Structure and Curriculum</w:t>
            </w:r>
            <w:bookmarkEnd w:id="232"/>
          </w:p>
          <w:p w:rsidR="009440C6" w:rsidRPr="009D7057" w:rsidRDefault="009440C6" w:rsidP="005A554D">
            <w:pPr>
              <w:pStyle w:val="NormalWeb"/>
              <w:numPr>
                <w:ilvl w:val="0"/>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Levels N1–N6:</w:t>
            </w:r>
          </w:p>
          <w:p w:rsidR="009440C6" w:rsidRPr="009D7057" w:rsidRDefault="009440C6" w:rsidP="005A554D">
            <w:pPr>
              <w:pStyle w:val="NormalWeb"/>
              <w:numPr>
                <w:ilvl w:val="1"/>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diploma progresses through six levels, each covering increasingly complex concepts in electrical engineering.</w:t>
            </w:r>
          </w:p>
          <w:p w:rsidR="009440C6" w:rsidRPr="009D7057" w:rsidRDefault="009440C6" w:rsidP="005A554D">
            <w:pPr>
              <w:pStyle w:val="NormalWeb"/>
              <w:numPr>
                <w:ilvl w:val="1"/>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Entry-level modules introduce electrical trade theory, while advanced levels delve into system design and troubleshooting.</w:t>
            </w:r>
          </w:p>
          <w:p w:rsidR="009440C6" w:rsidRPr="009D7057" w:rsidRDefault="009440C6" w:rsidP="005A554D">
            <w:pPr>
              <w:pStyle w:val="NormalWeb"/>
              <w:numPr>
                <w:ilvl w:val="0"/>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Key Topics:</w:t>
            </w:r>
          </w:p>
          <w:p w:rsidR="009440C6" w:rsidRPr="009D7057" w:rsidRDefault="009440C6" w:rsidP="005A554D">
            <w:pPr>
              <w:pStyle w:val="NormalWeb"/>
              <w:numPr>
                <w:ilvl w:val="1"/>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Electrical Trade Theory:</w:t>
            </w:r>
            <w:r w:rsidRPr="009D7057">
              <w:rPr>
                <w:rFonts w:asciiTheme="majorHAnsi" w:hAnsiTheme="majorHAnsi"/>
              </w:rPr>
              <w:t xml:space="preserve"> Focuses on basic and advanced soldering, maintaining electrical systems, and replacing faulty components.</w:t>
            </w:r>
          </w:p>
          <w:p w:rsidR="009440C6" w:rsidRPr="009D7057" w:rsidRDefault="009440C6" w:rsidP="005A554D">
            <w:pPr>
              <w:pStyle w:val="NormalWeb"/>
              <w:numPr>
                <w:ilvl w:val="1"/>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Electrotechnology:</w:t>
            </w:r>
            <w:r w:rsidRPr="009D7057">
              <w:rPr>
                <w:rFonts w:asciiTheme="majorHAnsi" w:hAnsiTheme="majorHAnsi"/>
              </w:rPr>
              <w:t xml:space="preserve"> Emphasizes circuit analysis, material configuration, and the use of instruments for diagnostics.</w:t>
            </w:r>
          </w:p>
          <w:p w:rsidR="009440C6" w:rsidRPr="009D7057" w:rsidRDefault="009440C6" w:rsidP="005A554D">
            <w:pPr>
              <w:pStyle w:val="NormalWeb"/>
              <w:numPr>
                <w:ilvl w:val="1"/>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Mathematical Foundations:</w:t>
            </w:r>
            <w:r w:rsidRPr="009D7057">
              <w:rPr>
                <w:rFonts w:asciiTheme="majorHAnsi" w:hAnsiTheme="majorHAnsi"/>
              </w:rPr>
              <w:t xml:space="preserve"> Applications of integral and derivative calculus in analyzing circuits, calculating energy, and modeling electrical systems.</w:t>
            </w:r>
          </w:p>
          <w:p w:rsidR="009440C6" w:rsidRPr="009D7057" w:rsidRDefault="009440C6" w:rsidP="005A554D">
            <w:pPr>
              <w:pStyle w:val="NormalWeb"/>
              <w:numPr>
                <w:ilvl w:val="0"/>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Credits and Duration:</w:t>
            </w:r>
          </w:p>
          <w:p w:rsidR="009440C6" w:rsidRPr="009D7057" w:rsidRDefault="009440C6" w:rsidP="005A554D">
            <w:pPr>
              <w:pStyle w:val="NormalWeb"/>
              <w:numPr>
                <w:ilvl w:val="1"/>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Requires 360 credits and spans 18 months (or longer, depending on practical training requirements).</w:t>
            </w:r>
          </w:p>
          <w:p w:rsidR="009440C6" w:rsidRPr="009D7057" w:rsidRDefault="009440C6" w:rsidP="005A554D">
            <w:pPr>
              <w:pStyle w:val="NormalWeb"/>
              <w:numPr>
                <w:ilvl w:val="1"/>
                <w:numId w:val="4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workplace learning for hands-on experience with tools and techniques.</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3" w:name="_Toc194061618"/>
            <w:r w:rsidRPr="009D7057">
              <w:rPr>
                <w:rStyle w:val="Strong"/>
                <w:b w:val="0"/>
                <w:bCs w:val="0"/>
                <w:sz w:val="24"/>
                <w:szCs w:val="24"/>
              </w:rPr>
              <w:t>Practical Applications</w:t>
            </w:r>
            <w:bookmarkEnd w:id="233"/>
          </w:p>
          <w:p w:rsidR="009440C6" w:rsidRPr="009D7057" w:rsidRDefault="009440C6" w:rsidP="005A554D">
            <w:pPr>
              <w:pStyle w:val="NormalWeb"/>
              <w:numPr>
                <w:ilvl w:val="0"/>
                <w:numId w:val="4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Maintenance and Replacement:</w:t>
            </w:r>
          </w:p>
          <w:p w:rsidR="009440C6" w:rsidRPr="009D7057" w:rsidRDefault="009440C6" w:rsidP="005A554D">
            <w:pPr>
              <w:pStyle w:val="NormalWeb"/>
              <w:numPr>
                <w:ilvl w:val="1"/>
                <w:numId w:val="4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Training in diagnosing and fixing electrical faults, including soldering connections and installing replacement components.</w:t>
            </w:r>
          </w:p>
          <w:p w:rsidR="009440C6" w:rsidRPr="009D7057" w:rsidRDefault="009440C6" w:rsidP="005A554D">
            <w:pPr>
              <w:pStyle w:val="NormalWeb"/>
              <w:numPr>
                <w:ilvl w:val="0"/>
                <w:numId w:val="4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System Configuration:</w:t>
            </w:r>
          </w:p>
          <w:p w:rsidR="009440C6" w:rsidRPr="009D7057" w:rsidRDefault="009440C6" w:rsidP="005A554D">
            <w:pPr>
              <w:pStyle w:val="NormalWeb"/>
              <w:numPr>
                <w:ilvl w:val="1"/>
                <w:numId w:val="4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Learning to design efficient electrical systems using standards such as NEC and IEC, and integrating components like cable trays and power factors.</w:t>
            </w:r>
          </w:p>
          <w:p w:rsidR="009440C6" w:rsidRPr="009D7057" w:rsidRDefault="009440C6" w:rsidP="005A554D">
            <w:pPr>
              <w:pStyle w:val="NormalWeb"/>
              <w:numPr>
                <w:ilvl w:val="0"/>
                <w:numId w:val="4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Mathematics in Engineering:</w:t>
            </w:r>
          </w:p>
          <w:p w:rsidR="009440C6" w:rsidRPr="009D7057" w:rsidRDefault="009440C6" w:rsidP="005A554D">
            <w:pPr>
              <w:pStyle w:val="NormalWeb"/>
              <w:numPr>
                <w:ilvl w:val="1"/>
                <w:numId w:val="4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calculus for analyzing energy storage in capacitors (W=∫V dQW = \int V \, dQ) and inductors (E=12L∫i2(t) dtE = \frac{1}{2} L \int i^2(t) \, dt).</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4" w:name="_Toc194061619"/>
            <w:r w:rsidRPr="009D7057">
              <w:rPr>
                <w:rStyle w:val="Strong"/>
                <w:b w:val="0"/>
                <w:bCs w:val="0"/>
                <w:sz w:val="24"/>
                <w:szCs w:val="24"/>
              </w:rPr>
              <w:t>Career Opportunities</w:t>
            </w:r>
            <w:bookmarkEnd w:id="234"/>
          </w:p>
          <w:p w:rsidR="009440C6" w:rsidRPr="009D7057" w:rsidRDefault="009440C6" w:rsidP="005A554D">
            <w:pPr>
              <w:pStyle w:val="NormalWeb"/>
              <w:numPr>
                <w:ilvl w:val="0"/>
                <w:numId w:val="4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Junior-Level Roles:</w:t>
            </w:r>
            <w:r w:rsidRPr="009D7057">
              <w:rPr>
                <w:rFonts w:asciiTheme="majorHAnsi" w:hAnsiTheme="majorHAnsi"/>
              </w:rPr>
              <w:t xml:space="preserve"> Maintenance technician, soldering specialist, or assistant in electrical installations.</w:t>
            </w:r>
          </w:p>
          <w:p w:rsidR="009440C6" w:rsidRPr="009D7057" w:rsidRDefault="009440C6" w:rsidP="005A554D">
            <w:pPr>
              <w:pStyle w:val="NormalWeb"/>
              <w:numPr>
                <w:ilvl w:val="0"/>
                <w:numId w:val="4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Senior-Level Roles:</w:t>
            </w:r>
            <w:r w:rsidRPr="009D7057">
              <w:rPr>
                <w:rFonts w:asciiTheme="majorHAnsi" w:hAnsiTheme="majorHAnsi"/>
              </w:rPr>
              <w:t xml:space="preserve"> Electrical engineer, system designer, or project manager overseeing large-scale installations and repairs.</w:t>
            </w:r>
          </w:p>
          <w:p w:rsidR="009440C6" w:rsidRPr="009D7057" w:rsidRDefault="009440C6" w:rsidP="005A554D">
            <w:pPr>
              <w:pStyle w:val="NormalWeb"/>
              <w:numPr>
                <w:ilvl w:val="0"/>
                <w:numId w:val="4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Advanced Careers:</w:t>
            </w:r>
            <w:r w:rsidRPr="009D7057">
              <w:rPr>
                <w:rFonts w:asciiTheme="majorHAnsi" w:hAnsiTheme="majorHAnsi"/>
              </w:rPr>
              <w:t xml:space="preserve"> Research-focused roles in electrotechnical engineering, energy systems, or material innovation.</w:t>
            </w:r>
          </w:p>
          <w:p w:rsidR="009440C6" w:rsidRPr="009D7057" w:rsidRDefault="009440C6" w:rsidP="009440C6">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5" w:name="_Toc194061620"/>
            <w:r w:rsidRPr="009D7057">
              <w:rPr>
                <w:rStyle w:val="Strong"/>
                <w:b w:val="0"/>
                <w:bCs w:val="0"/>
                <w:sz w:val="24"/>
                <w:szCs w:val="24"/>
              </w:rPr>
              <w:t>Next Steps</w:t>
            </w:r>
            <w:bookmarkEnd w:id="235"/>
          </w:p>
          <w:p w:rsidR="009440C6" w:rsidRPr="009D7057" w:rsidRDefault="009440C6" w:rsidP="005A554D">
            <w:pPr>
              <w:pStyle w:val="NormalWeb"/>
              <w:numPr>
                <w:ilvl w:val="0"/>
                <w:numId w:val="4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Enrollment:</w:t>
            </w:r>
            <w:r w:rsidRPr="009D7057">
              <w:rPr>
                <w:rFonts w:asciiTheme="majorHAnsi" w:hAnsiTheme="majorHAnsi"/>
              </w:rPr>
              <w:t xml:space="preserve"> Seek institutions offering SAQA-accredited programs (e.g., Technical Colleges in South Africa or UNISA).</w:t>
            </w:r>
          </w:p>
          <w:p w:rsidR="009440C6" w:rsidRPr="009D7057" w:rsidRDefault="009440C6" w:rsidP="005A554D">
            <w:pPr>
              <w:pStyle w:val="NormalWeb"/>
              <w:numPr>
                <w:ilvl w:val="0"/>
                <w:numId w:val="4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Skill Development:</w:t>
            </w:r>
            <w:r w:rsidRPr="009D7057">
              <w:rPr>
                <w:rFonts w:asciiTheme="majorHAnsi" w:hAnsiTheme="majorHAnsi"/>
              </w:rPr>
              <w:t xml:space="preserve"> Focus on modules related to soldering, system replacement, and advanced configurations.</w:t>
            </w:r>
          </w:p>
          <w:p w:rsidR="00F31420" w:rsidRPr="009D7057" w:rsidRDefault="009440C6"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Future Growth:</w:t>
            </w:r>
            <w:r w:rsidRPr="009D7057">
              <w:rPr>
                <w:rFonts w:asciiTheme="majorHAnsi" w:hAnsiTheme="majorHAnsi"/>
              </w:rPr>
              <w:t xml:space="preserve"> Consider supplementing the diploma with CPD-accredited</w:t>
            </w:r>
            <w:r w:rsidR="00F31420" w:rsidRPr="009D7057">
              <w:rPr>
                <w:rFonts w:asciiTheme="majorHAnsi" w:hAnsiTheme="majorHAnsi"/>
              </w:rPr>
              <w:t xml:space="preserve"> experimental applications: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6" w:name="_Toc194061893"/>
            <w:r w:rsidRPr="009D7057">
              <w:rPr>
                <w:rStyle w:val="Strong"/>
                <w:b w:val="0"/>
                <w:bCs w:val="0"/>
                <w:sz w:val="24"/>
                <w:szCs w:val="24"/>
              </w:rPr>
              <w:t>Background on NCV and NATED Programs</w:t>
            </w:r>
            <w:bookmarkEnd w:id="236"/>
          </w:p>
          <w:p w:rsidR="00F31420" w:rsidRPr="009D7057" w:rsidRDefault="00F31420" w:rsidP="005A554D">
            <w:pPr>
              <w:pStyle w:val="NormalWeb"/>
              <w:numPr>
                <w:ilvl w:val="0"/>
                <w:numId w:val="4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NCV Electrical Infrastructure Construction</w:t>
            </w:r>
            <w:r w:rsidRPr="009D7057">
              <w:rPr>
                <w:rFonts w:asciiTheme="majorHAnsi" w:hAnsiTheme="majorHAnsi"/>
              </w:rPr>
              <w:t>:</w:t>
            </w:r>
          </w:p>
          <w:p w:rsidR="00F31420" w:rsidRPr="009D7057" w:rsidRDefault="00F31420" w:rsidP="005A554D">
            <w:pPr>
              <w:pStyle w:val="NormalWeb"/>
              <w:numPr>
                <w:ilvl w:val="1"/>
                <w:numId w:val="4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skills for domestic, industrial, and civil electrical installations.</w:t>
            </w:r>
          </w:p>
          <w:p w:rsidR="00F31420" w:rsidRPr="009D7057" w:rsidRDefault="00F31420" w:rsidP="005A554D">
            <w:pPr>
              <w:pStyle w:val="NormalWeb"/>
              <w:numPr>
                <w:ilvl w:val="1"/>
                <w:numId w:val="4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modules on electrical principles, systems, and control.</w:t>
            </w:r>
          </w:p>
          <w:p w:rsidR="00F31420" w:rsidRPr="009D7057" w:rsidRDefault="00F31420" w:rsidP="005A554D">
            <w:pPr>
              <w:pStyle w:val="NormalWeb"/>
              <w:numPr>
                <w:ilvl w:val="0"/>
                <w:numId w:val="4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Electrical Engineering</w:t>
            </w:r>
            <w:r w:rsidRPr="009D7057">
              <w:rPr>
                <w:rFonts w:asciiTheme="majorHAnsi" w:hAnsiTheme="majorHAnsi"/>
              </w:rPr>
              <w:t>:</w:t>
            </w:r>
          </w:p>
          <w:p w:rsidR="00F31420" w:rsidRPr="009D7057" w:rsidRDefault="00F31420" w:rsidP="005A554D">
            <w:pPr>
              <w:pStyle w:val="NormalWeb"/>
              <w:numPr>
                <w:ilvl w:val="1"/>
                <w:numId w:val="4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advanced topics like electrotechnics, industrial electronics, and control systems.</w:t>
            </w:r>
          </w:p>
          <w:p w:rsidR="00F31420" w:rsidRPr="009D7057" w:rsidRDefault="00F31420" w:rsidP="005A554D">
            <w:pPr>
              <w:pStyle w:val="NormalWeb"/>
              <w:numPr>
                <w:ilvl w:val="1"/>
                <w:numId w:val="4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Prepares students for careers in electrical contracting, maintenance, and repair.</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7" w:name="_Toc194061894"/>
            <w:r w:rsidRPr="009D7057">
              <w:rPr>
                <w:rStyle w:val="Strong"/>
                <w:b w:val="0"/>
                <w:bCs w:val="0"/>
                <w:sz w:val="24"/>
                <w:szCs w:val="24"/>
              </w:rPr>
              <w:t>Key Topics and Modules</w:t>
            </w:r>
            <w:bookmarkEnd w:id="237"/>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Electrical Panels</w:t>
            </w:r>
          </w:p>
          <w:p w:rsidR="00F31420" w:rsidRPr="009D7057" w:rsidRDefault="00F31420" w:rsidP="005A554D">
            <w:pPr>
              <w:pStyle w:val="NormalWeb"/>
              <w:numPr>
                <w:ilvl w:val="0"/>
                <w:numId w:val="4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F31420" w:rsidRPr="009D7057" w:rsidRDefault="00F31420" w:rsidP="005A554D">
            <w:pPr>
              <w:pStyle w:val="NormalWeb"/>
              <w:numPr>
                <w:ilvl w:val="1"/>
                <w:numId w:val="4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Distribute electrical power safely and efficiently.</w:t>
            </w:r>
          </w:p>
          <w:p w:rsidR="00F31420" w:rsidRPr="009D7057" w:rsidRDefault="00F31420" w:rsidP="005A554D">
            <w:pPr>
              <w:pStyle w:val="NormalWeb"/>
              <w:numPr>
                <w:ilvl w:val="0"/>
                <w:numId w:val="4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F31420" w:rsidRPr="009D7057" w:rsidRDefault="00F31420" w:rsidP="005A554D">
            <w:pPr>
              <w:pStyle w:val="NormalWeb"/>
              <w:numPr>
                <w:ilvl w:val="1"/>
                <w:numId w:val="4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Panel design and layout.</w:t>
            </w:r>
          </w:p>
          <w:p w:rsidR="00F31420" w:rsidRPr="009D7057" w:rsidRDefault="00F31420" w:rsidP="005A554D">
            <w:pPr>
              <w:pStyle w:val="NormalWeb"/>
              <w:numPr>
                <w:ilvl w:val="1"/>
                <w:numId w:val="4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Circuit breakers and fuses.</w:t>
            </w:r>
          </w:p>
          <w:p w:rsidR="00F31420" w:rsidRPr="009D7057" w:rsidRDefault="00F31420" w:rsidP="005A554D">
            <w:pPr>
              <w:pStyle w:val="NormalWeb"/>
              <w:numPr>
                <w:ilvl w:val="1"/>
                <w:numId w:val="4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Safety standards and regulations.</w:t>
            </w:r>
          </w:p>
          <w:p w:rsidR="00F31420" w:rsidRPr="009D7057" w:rsidRDefault="00F31420" w:rsidP="005A554D">
            <w:pPr>
              <w:pStyle w:val="NormalWeb"/>
              <w:numPr>
                <w:ilvl w:val="0"/>
                <w:numId w:val="4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F31420" w:rsidRPr="009D7057" w:rsidRDefault="00F31420" w:rsidP="005A554D">
            <w:pPr>
              <w:pStyle w:val="NormalWeb"/>
              <w:numPr>
                <w:ilvl w:val="1"/>
                <w:numId w:val="4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Assemble and test electrical panels for residential or industrial use.</w:t>
            </w:r>
          </w:p>
          <w:p w:rsidR="00F31420" w:rsidRPr="009D7057" w:rsidRDefault="00F31420" w:rsidP="005A554D">
            <w:pPr>
              <w:pStyle w:val="NormalWeb"/>
              <w:numPr>
                <w:ilvl w:val="1"/>
                <w:numId w:val="4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fault conditions to evaluate panel safety mechanisms.</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Wiring</w:t>
            </w:r>
          </w:p>
          <w:p w:rsidR="00F31420" w:rsidRPr="009D7057" w:rsidRDefault="00F31420" w:rsidP="005A554D">
            <w:pPr>
              <w:pStyle w:val="NormalWeb"/>
              <w:numPr>
                <w:ilvl w:val="0"/>
                <w:numId w:val="4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F31420" w:rsidRPr="009D7057" w:rsidRDefault="00F31420" w:rsidP="005A554D">
            <w:pPr>
              <w:pStyle w:val="NormalWeb"/>
              <w:numPr>
                <w:ilvl w:val="1"/>
                <w:numId w:val="4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Connect electrical components and ensure proper power flow.</w:t>
            </w:r>
          </w:p>
          <w:p w:rsidR="00F31420" w:rsidRPr="009D7057" w:rsidRDefault="00F31420" w:rsidP="005A554D">
            <w:pPr>
              <w:pStyle w:val="NormalWeb"/>
              <w:numPr>
                <w:ilvl w:val="0"/>
                <w:numId w:val="4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F31420" w:rsidRPr="009D7057" w:rsidRDefault="00F31420" w:rsidP="005A554D">
            <w:pPr>
              <w:pStyle w:val="NormalWeb"/>
              <w:numPr>
                <w:ilvl w:val="1"/>
                <w:numId w:val="4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Types of wiring (e.g., single-core, multi-core).</w:t>
            </w:r>
          </w:p>
          <w:p w:rsidR="00F31420" w:rsidRPr="009D7057" w:rsidRDefault="00F31420" w:rsidP="005A554D">
            <w:pPr>
              <w:pStyle w:val="NormalWeb"/>
              <w:numPr>
                <w:ilvl w:val="1"/>
                <w:numId w:val="4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Wiring diagrams and color codes.</w:t>
            </w:r>
          </w:p>
          <w:p w:rsidR="00F31420" w:rsidRPr="009D7057" w:rsidRDefault="00F31420" w:rsidP="005A554D">
            <w:pPr>
              <w:pStyle w:val="NormalWeb"/>
              <w:numPr>
                <w:ilvl w:val="1"/>
                <w:numId w:val="4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Installation techniques.</w:t>
            </w:r>
          </w:p>
          <w:p w:rsidR="00F31420" w:rsidRPr="009D7057" w:rsidRDefault="00F31420" w:rsidP="005A554D">
            <w:pPr>
              <w:pStyle w:val="NormalWeb"/>
              <w:numPr>
                <w:ilvl w:val="0"/>
                <w:numId w:val="4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F31420" w:rsidRPr="009D7057" w:rsidRDefault="00F31420" w:rsidP="005A554D">
            <w:pPr>
              <w:pStyle w:val="NormalWeb"/>
              <w:numPr>
                <w:ilvl w:val="1"/>
                <w:numId w:val="4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Practice wiring circuits for lighting and appliances.</w:t>
            </w:r>
          </w:p>
          <w:p w:rsidR="00F31420" w:rsidRPr="009D7057" w:rsidRDefault="00F31420" w:rsidP="005A554D">
            <w:pPr>
              <w:pStyle w:val="NormalWeb"/>
              <w:numPr>
                <w:ilvl w:val="1"/>
                <w:numId w:val="4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 continuity and insulation resistance using multimeters.</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Control Switches</w:t>
            </w:r>
          </w:p>
          <w:p w:rsidR="00F31420" w:rsidRPr="009D7057" w:rsidRDefault="00F31420" w:rsidP="005A554D">
            <w:pPr>
              <w:pStyle w:val="NormalWeb"/>
              <w:numPr>
                <w:ilvl w:val="0"/>
                <w:numId w:val="4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F31420" w:rsidRPr="009D7057" w:rsidRDefault="00F31420" w:rsidP="005A554D">
            <w:pPr>
              <w:pStyle w:val="NormalWeb"/>
              <w:numPr>
                <w:ilvl w:val="1"/>
                <w:numId w:val="4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Manage electrical circuits and devices.</w:t>
            </w:r>
          </w:p>
          <w:p w:rsidR="00F31420" w:rsidRPr="009D7057" w:rsidRDefault="00F31420" w:rsidP="005A554D">
            <w:pPr>
              <w:pStyle w:val="NormalWeb"/>
              <w:numPr>
                <w:ilvl w:val="0"/>
                <w:numId w:val="4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F31420" w:rsidRPr="009D7057" w:rsidRDefault="00F31420" w:rsidP="005A554D">
            <w:pPr>
              <w:pStyle w:val="NormalWeb"/>
              <w:numPr>
                <w:ilvl w:val="1"/>
                <w:numId w:val="4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Types of switches (e.g., toggle, rotary, push-button).</w:t>
            </w:r>
          </w:p>
          <w:p w:rsidR="00F31420" w:rsidRPr="009D7057" w:rsidRDefault="00F31420" w:rsidP="005A554D">
            <w:pPr>
              <w:pStyle w:val="NormalWeb"/>
              <w:numPr>
                <w:ilvl w:val="1"/>
                <w:numId w:val="4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Switch ratings and applications.</w:t>
            </w:r>
          </w:p>
          <w:p w:rsidR="00F31420" w:rsidRPr="009D7057" w:rsidRDefault="00F31420" w:rsidP="005A554D">
            <w:pPr>
              <w:pStyle w:val="NormalWeb"/>
              <w:numPr>
                <w:ilvl w:val="1"/>
                <w:numId w:val="4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Integration with control systems.</w:t>
            </w:r>
          </w:p>
          <w:p w:rsidR="00F31420" w:rsidRPr="009D7057" w:rsidRDefault="00F31420" w:rsidP="005A554D">
            <w:pPr>
              <w:pStyle w:val="NormalWeb"/>
              <w:numPr>
                <w:ilvl w:val="0"/>
                <w:numId w:val="4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F31420" w:rsidRPr="009D7057" w:rsidRDefault="00F31420" w:rsidP="005A554D">
            <w:pPr>
              <w:pStyle w:val="NormalWeb"/>
              <w:numPr>
                <w:ilvl w:val="1"/>
                <w:numId w:val="4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control circuits for motors and lighting systems.</w:t>
            </w:r>
          </w:p>
          <w:p w:rsidR="00F31420" w:rsidRPr="009D7057" w:rsidRDefault="00F31420" w:rsidP="005A554D">
            <w:pPr>
              <w:pStyle w:val="NormalWeb"/>
              <w:numPr>
                <w:ilvl w:val="1"/>
                <w:numId w:val="4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 switch functionality under varying loads.</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Fridge and Air Conditioning Systems</w:t>
            </w:r>
          </w:p>
          <w:p w:rsidR="00F31420" w:rsidRPr="009D7057" w:rsidRDefault="00F31420" w:rsidP="005A554D">
            <w:pPr>
              <w:pStyle w:val="NormalWeb"/>
              <w:numPr>
                <w:ilvl w:val="0"/>
                <w:numId w:val="4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F31420" w:rsidRPr="009D7057" w:rsidRDefault="00F31420" w:rsidP="005A554D">
            <w:pPr>
              <w:pStyle w:val="NormalWeb"/>
              <w:numPr>
                <w:ilvl w:val="1"/>
                <w:numId w:val="4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Maintain temperature control in residential and commercial settings.</w:t>
            </w:r>
          </w:p>
          <w:p w:rsidR="00F31420" w:rsidRPr="009D7057" w:rsidRDefault="00F31420" w:rsidP="005A554D">
            <w:pPr>
              <w:pStyle w:val="NormalWeb"/>
              <w:numPr>
                <w:ilvl w:val="0"/>
                <w:numId w:val="4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F31420" w:rsidRPr="009D7057" w:rsidRDefault="00F31420" w:rsidP="005A554D">
            <w:pPr>
              <w:pStyle w:val="NormalWeb"/>
              <w:numPr>
                <w:ilvl w:val="1"/>
                <w:numId w:val="4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Refrigeration cycles and components (compressors, condensers, evaporators).</w:t>
            </w:r>
          </w:p>
          <w:p w:rsidR="00F31420" w:rsidRPr="009D7057" w:rsidRDefault="00F31420" w:rsidP="005A554D">
            <w:pPr>
              <w:pStyle w:val="NormalWeb"/>
              <w:numPr>
                <w:ilvl w:val="1"/>
                <w:numId w:val="4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connections for HVAC systems.</w:t>
            </w:r>
          </w:p>
          <w:p w:rsidR="00F31420" w:rsidRPr="009D7057" w:rsidRDefault="00F31420" w:rsidP="005A554D">
            <w:pPr>
              <w:pStyle w:val="NormalWeb"/>
              <w:numPr>
                <w:ilvl w:val="1"/>
                <w:numId w:val="4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Troubleshooting and maintenance.</w:t>
            </w:r>
          </w:p>
          <w:p w:rsidR="00F31420" w:rsidRPr="009D7057" w:rsidRDefault="00F31420" w:rsidP="005A554D">
            <w:pPr>
              <w:pStyle w:val="NormalWeb"/>
              <w:numPr>
                <w:ilvl w:val="0"/>
                <w:numId w:val="4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F31420" w:rsidRPr="009D7057" w:rsidRDefault="00F31420" w:rsidP="005A554D">
            <w:pPr>
              <w:pStyle w:val="NormalWeb"/>
              <w:numPr>
                <w:ilvl w:val="1"/>
                <w:numId w:val="4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Wire and test fridge compressors and air conditioning units.</w:t>
            </w:r>
          </w:p>
          <w:p w:rsidR="00F31420" w:rsidRPr="009D7057" w:rsidRDefault="00F31420" w:rsidP="005A554D">
            <w:pPr>
              <w:pStyle w:val="NormalWeb"/>
              <w:numPr>
                <w:ilvl w:val="1"/>
                <w:numId w:val="4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 system efficiency using pressure gauges and thermometers.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8" w:name="_Toc194061895"/>
            <w:r w:rsidRPr="009D7057">
              <w:rPr>
                <w:rStyle w:val="Strong"/>
                <w:b w:val="0"/>
                <w:bCs w:val="0"/>
                <w:sz w:val="24"/>
                <w:szCs w:val="24"/>
              </w:rPr>
              <w:t>Applications Across Fields</w:t>
            </w:r>
            <w:bookmarkEnd w:id="238"/>
          </w:p>
          <w:p w:rsidR="00F31420" w:rsidRPr="009D7057" w:rsidRDefault="00F31420" w:rsidP="005A554D">
            <w:pPr>
              <w:pStyle w:val="NormalWeb"/>
              <w:numPr>
                <w:ilvl w:val="0"/>
                <w:numId w:val="4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Panels</w:t>
            </w:r>
            <w:r w:rsidRPr="009D7057">
              <w:rPr>
                <w:rFonts w:asciiTheme="majorHAnsi" w:hAnsiTheme="majorHAnsi"/>
              </w:rPr>
              <w:t>:</w:t>
            </w:r>
          </w:p>
          <w:p w:rsidR="00F31420" w:rsidRPr="009D7057" w:rsidRDefault="00F31420" w:rsidP="005A554D">
            <w:pPr>
              <w:pStyle w:val="NormalWeb"/>
              <w:numPr>
                <w:ilvl w:val="1"/>
                <w:numId w:val="4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panels for renewable energy systems like solar installations.</w:t>
            </w:r>
          </w:p>
          <w:p w:rsidR="00F31420" w:rsidRPr="009D7057" w:rsidRDefault="00F31420" w:rsidP="005A554D">
            <w:pPr>
              <w:pStyle w:val="NormalWeb"/>
              <w:numPr>
                <w:ilvl w:val="0"/>
                <w:numId w:val="4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Wiring</w:t>
            </w:r>
            <w:r w:rsidRPr="009D7057">
              <w:rPr>
                <w:rFonts w:asciiTheme="majorHAnsi" w:hAnsiTheme="majorHAnsi"/>
              </w:rPr>
              <w:t>:</w:t>
            </w:r>
          </w:p>
          <w:p w:rsidR="00F31420" w:rsidRPr="009D7057" w:rsidRDefault="00F31420" w:rsidP="005A554D">
            <w:pPr>
              <w:pStyle w:val="NormalWeb"/>
              <w:numPr>
                <w:ilvl w:val="1"/>
                <w:numId w:val="4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Implement wiring solutions for smart home systems.</w:t>
            </w:r>
          </w:p>
          <w:p w:rsidR="00F31420" w:rsidRPr="009D7057" w:rsidRDefault="00F31420" w:rsidP="005A554D">
            <w:pPr>
              <w:pStyle w:val="NormalWeb"/>
              <w:numPr>
                <w:ilvl w:val="0"/>
                <w:numId w:val="4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Control Switches</w:t>
            </w:r>
            <w:r w:rsidRPr="009D7057">
              <w:rPr>
                <w:rFonts w:asciiTheme="majorHAnsi" w:hAnsiTheme="majorHAnsi"/>
              </w:rPr>
              <w:t>:</w:t>
            </w:r>
          </w:p>
          <w:p w:rsidR="00F31420" w:rsidRPr="009D7057" w:rsidRDefault="00F31420" w:rsidP="005A554D">
            <w:pPr>
              <w:pStyle w:val="NormalWeb"/>
              <w:numPr>
                <w:ilvl w:val="1"/>
                <w:numId w:val="4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automated control systems for industrial machinery.</w:t>
            </w:r>
          </w:p>
          <w:p w:rsidR="00F31420" w:rsidRPr="009D7057" w:rsidRDefault="00F31420" w:rsidP="005A554D">
            <w:pPr>
              <w:pStyle w:val="NormalWeb"/>
              <w:numPr>
                <w:ilvl w:val="0"/>
                <w:numId w:val="4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Fridge and Air Conditioning</w:t>
            </w:r>
            <w:r w:rsidRPr="009D7057">
              <w:rPr>
                <w:rFonts w:asciiTheme="majorHAnsi" w:hAnsiTheme="majorHAnsi"/>
              </w:rPr>
              <w:t>:</w:t>
            </w:r>
          </w:p>
          <w:p w:rsidR="00F31420" w:rsidRPr="009D7057" w:rsidRDefault="00F31420" w:rsidP="005A554D">
            <w:pPr>
              <w:pStyle w:val="NormalWeb"/>
              <w:numPr>
                <w:ilvl w:val="1"/>
                <w:numId w:val="4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Optimize energy consumption in HVAC systems.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to explore specific experimental setups, advanced calculations, or tools for any of these topics? Let’s dive deeper into your interests!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integration of </w:t>
            </w:r>
            <w:r w:rsidRPr="009D7057">
              <w:rPr>
                <w:rStyle w:val="Strong"/>
                <w:rFonts w:asciiTheme="majorHAnsi" w:eastAsiaTheme="majorEastAsia" w:hAnsiTheme="majorHAnsi"/>
              </w:rPr>
              <w:t>calculus</w:t>
            </w:r>
            <w:r w:rsidRPr="009D7057">
              <w:rPr>
                <w:rFonts w:asciiTheme="majorHAnsi" w:hAnsiTheme="majorHAnsi"/>
              </w:rPr>
              <w:t xml:space="preserve"> in </w:t>
            </w:r>
            <w:r w:rsidRPr="009D7057">
              <w:rPr>
                <w:rStyle w:val="Strong"/>
                <w:rFonts w:asciiTheme="majorHAnsi" w:eastAsiaTheme="majorEastAsia" w:hAnsiTheme="majorHAnsi"/>
              </w:rPr>
              <w:t>electrical design and engineering drawing</w:t>
            </w:r>
            <w:r w:rsidRPr="009D7057">
              <w:rPr>
                <w:rFonts w:asciiTheme="majorHAnsi" w:hAnsiTheme="majorHAnsi"/>
              </w:rPr>
              <w:t xml:space="preserve"> provides precision and analytical depth in creating efficient systems like </w:t>
            </w:r>
            <w:r w:rsidRPr="009D7057">
              <w:rPr>
                <w:rStyle w:val="Strong"/>
                <w:rFonts w:asciiTheme="majorHAnsi" w:eastAsiaTheme="majorEastAsia" w:hAnsiTheme="majorHAnsi"/>
              </w:rPr>
              <w:t>electrical panels</w:t>
            </w:r>
            <w:r w:rsidRPr="009D7057">
              <w:rPr>
                <w:rFonts w:asciiTheme="majorHAnsi" w:hAnsiTheme="majorHAnsi"/>
              </w:rPr>
              <w:t xml:space="preserve">, </w:t>
            </w:r>
            <w:r w:rsidRPr="009D7057">
              <w:rPr>
                <w:rStyle w:val="Strong"/>
                <w:rFonts w:asciiTheme="majorHAnsi" w:eastAsiaTheme="majorEastAsia" w:hAnsiTheme="majorHAnsi"/>
              </w:rPr>
              <w:t>wiring</w:t>
            </w:r>
            <w:r w:rsidRPr="009D7057">
              <w:rPr>
                <w:rFonts w:asciiTheme="majorHAnsi" w:hAnsiTheme="majorHAnsi"/>
              </w:rPr>
              <w:t xml:space="preserve">, </w:t>
            </w:r>
            <w:r w:rsidRPr="009D7057">
              <w:rPr>
                <w:rStyle w:val="Strong"/>
                <w:rFonts w:asciiTheme="majorHAnsi" w:eastAsiaTheme="majorEastAsia" w:hAnsiTheme="majorHAnsi"/>
              </w:rPr>
              <w:t>control switches</w:t>
            </w:r>
            <w:r w:rsidRPr="009D7057">
              <w:rPr>
                <w:rFonts w:asciiTheme="majorHAnsi" w:hAnsiTheme="majorHAnsi"/>
              </w:rPr>
              <w:t xml:space="preserve">, and </w:t>
            </w:r>
            <w:r w:rsidRPr="009D7057">
              <w:rPr>
                <w:rStyle w:val="Strong"/>
                <w:rFonts w:asciiTheme="majorHAnsi" w:eastAsiaTheme="majorEastAsia" w:hAnsiTheme="majorHAnsi"/>
              </w:rPr>
              <w:t>fridge/air conditioning systems</w:t>
            </w:r>
            <w:r w:rsidRPr="009D7057">
              <w:rPr>
                <w:rFonts w:asciiTheme="majorHAnsi" w:hAnsiTheme="majorHAnsi"/>
              </w:rPr>
              <w:t>. Here’s a deep dive into using calculus and visualization for electrical designs: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39" w:name="_Toc194061896"/>
            <w:r w:rsidRPr="009D7057">
              <w:rPr>
                <w:rStyle w:val="Strong"/>
                <w:b w:val="0"/>
                <w:bCs w:val="0"/>
                <w:sz w:val="24"/>
                <w:szCs w:val="24"/>
              </w:rPr>
              <w:t>1. Electrical Panels and Circuit Design</w:t>
            </w:r>
            <w:bookmarkEnd w:id="239"/>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Application of Calculus</w:t>
            </w:r>
            <w:r w:rsidRPr="009D7057">
              <w:t>:</w:t>
            </w:r>
          </w:p>
          <w:p w:rsidR="00F31420" w:rsidRPr="009D7057" w:rsidRDefault="00F31420" w:rsidP="005A554D">
            <w:pPr>
              <w:pStyle w:val="NormalWeb"/>
              <w:numPr>
                <w:ilvl w:val="0"/>
                <w:numId w:val="4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Load Distribution</w:t>
            </w:r>
            <w:r w:rsidRPr="009D7057">
              <w:rPr>
                <w:rFonts w:asciiTheme="majorHAnsi" w:hAnsiTheme="majorHAnsi"/>
              </w:rPr>
              <w:t>: Use integrals to calculate the total load on an electrical panel:</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Ptotal=∫0TP(t) dt,P_{\text{total}} = \int_0^T P(t) \, dt,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P(t)P(t) is the power drawn over time tt.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For a panel supplying P(t)=100+20t WP(t) = 100 + 20t \, \text{W} from t=0 hrt = 0 \, \text{hr} to t=5 hrt = 5 \, \text{hr}:</w:t>
            </w:r>
          </w:p>
          <w:p w:rsidR="00F31420" w:rsidRPr="009D7057" w:rsidRDefault="00F31420" w:rsidP="005A554D">
            <w:pPr>
              <w:pStyle w:val="NormalWeb"/>
              <w:numPr>
                <w:ilvl w:val="0"/>
                <w:numId w:val="4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P_{\text{total}} = \int_0^5 (100 + 20t) \, dt = \left[100t + 10t</w:t>
            </w:r>
            <w:r w:rsidRPr="009D7057">
              <w:rPr>
                <w:rFonts w:asciiTheme="majorHAnsi" w:hAnsiTheme="majorHAnsi"/>
                <w:vertAlign w:val="superscript"/>
              </w:rPr>
              <w:t>2\right]_0</w:t>
            </w:r>
            <w:r w:rsidRPr="009D7057">
              <w:rPr>
                <w:rFonts w:asciiTheme="majorHAnsi" w:hAnsiTheme="majorHAnsi"/>
              </w:rPr>
              <w:t>5. \]</w:t>
            </w:r>
          </w:p>
          <w:p w:rsidR="00F31420" w:rsidRPr="009D7057" w:rsidRDefault="00F31420" w:rsidP="005A554D">
            <w:pPr>
              <w:pStyle w:val="NormalWeb"/>
              <w:numPr>
                <w:ilvl w:val="0"/>
                <w:numId w:val="4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Result:</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Ptotal=(100</w:t>
            </w:r>
            <w:r w:rsidRPr="009D7057">
              <w:rPr>
                <w:rFonts w:ascii="Cambria Math" w:hAnsi="Cambria Math" w:cs="Cambria Math"/>
                <w:sz w:val="24"/>
                <w:szCs w:val="24"/>
              </w:rPr>
              <w:t>⋅</w:t>
            </w:r>
            <w:r w:rsidRPr="009D7057">
              <w:rPr>
                <w:rFonts w:asciiTheme="majorHAnsi" w:hAnsiTheme="majorHAnsi"/>
                <w:sz w:val="24"/>
                <w:szCs w:val="24"/>
              </w:rPr>
              <w:t>5+10</w:t>
            </w:r>
            <w:r w:rsidRPr="009D7057">
              <w:rPr>
                <w:rFonts w:ascii="Cambria Math" w:hAnsi="Cambria Math" w:cs="Cambria Math"/>
                <w:sz w:val="24"/>
                <w:szCs w:val="24"/>
              </w:rPr>
              <w:t>⋅</w:t>
            </w:r>
            <w:r w:rsidRPr="009D7057">
              <w:rPr>
                <w:rFonts w:asciiTheme="majorHAnsi" w:hAnsiTheme="majorHAnsi"/>
                <w:sz w:val="24"/>
                <w:szCs w:val="24"/>
              </w:rPr>
              <w:t>25)</w:t>
            </w:r>
            <w:r w:rsidRPr="009D7057">
              <w:rPr>
                <w:rFonts w:asciiTheme="majorHAnsi" w:hAnsiTheme="majorHAnsi" w:cs="Calibri"/>
                <w:sz w:val="24"/>
                <w:szCs w:val="24"/>
              </w:rPr>
              <w:t>−</w:t>
            </w:r>
            <w:r w:rsidRPr="009D7057">
              <w:rPr>
                <w:rFonts w:asciiTheme="majorHAnsi" w:hAnsiTheme="majorHAnsi"/>
                <w:sz w:val="24"/>
                <w:szCs w:val="24"/>
              </w:rPr>
              <w:t>0=750</w:t>
            </w:r>
            <w:r w:rsidRPr="009D7057">
              <w:rPr>
                <w:rFonts w:asciiTheme="majorHAnsi" w:hAnsiTheme="majorHAnsi" w:cs="Calibri"/>
                <w:sz w:val="24"/>
                <w:szCs w:val="24"/>
              </w:rPr>
              <w:t> </w:t>
            </w:r>
            <w:r w:rsidRPr="009D7057">
              <w:rPr>
                <w:rFonts w:asciiTheme="majorHAnsi" w:hAnsiTheme="majorHAnsi"/>
                <w:sz w:val="24"/>
                <w:szCs w:val="24"/>
              </w:rPr>
              <w:t>Wh.P_{\text{total}} = (100 \cdot 5 + 10 \cdot 25) - 0 = 750 \, \text{Wh}.</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Electrical Drawing</w:t>
            </w:r>
            <w:r w:rsidRPr="009D7057">
              <w:t>:</w:t>
            </w:r>
          </w:p>
          <w:p w:rsidR="00F31420" w:rsidRPr="009D7057" w:rsidRDefault="00F31420" w:rsidP="005A554D">
            <w:pPr>
              <w:pStyle w:val="NormalWeb"/>
              <w:numPr>
                <w:ilvl w:val="0"/>
                <w:numId w:val="4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Visualize circuits and panel connections using orthogonal (straight-line) schematics.</w:t>
            </w:r>
          </w:p>
          <w:p w:rsidR="00F31420" w:rsidRPr="009D7057" w:rsidRDefault="00F31420" w:rsidP="005A554D">
            <w:pPr>
              <w:pStyle w:val="NormalWeb"/>
              <w:numPr>
                <w:ilvl w:val="0"/>
                <w:numId w:val="4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 components like circuit breakers, busbars, and ground lines.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0" w:name="_Toc194061897"/>
            <w:r w:rsidRPr="009D7057">
              <w:rPr>
                <w:rStyle w:val="Strong"/>
                <w:b w:val="0"/>
                <w:bCs w:val="0"/>
                <w:sz w:val="24"/>
                <w:szCs w:val="24"/>
              </w:rPr>
              <w:t>2. Wiring Layouts and Current Flow</w:t>
            </w:r>
            <w:bookmarkEnd w:id="240"/>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Application of Calculus</w:t>
            </w:r>
            <w:r w:rsidRPr="009D7057">
              <w:t>:</w:t>
            </w:r>
          </w:p>
          <w:p w:rsidR="00F31420" w:rsidRPr="009D7057" w:rsidRDefault="00F31420" w:rsidP="005A554D">
            <w:pPr>
              <w:pStyle w:val="NormalWeb"/>
              <w:numPr>
                <w:ilvl w:val="0"/>
                <w:numId w:val="4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Voltage Drop Across Cables</w:t>
            </w:r>
            <w:r w:rsidRPr="009D7057">
              <w:rPr>
                <w:rFonts w:asciiTheme="majorHAnsi" w:hAnsiTheme="majorHAnsi"/>
              </w:rPr>
              <w:t>: Voltage drop is modeled as: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ΔV=∫0LIR dx,\Delta V = \int_0^L I R \, dx,</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II: current, RR: resistance per unit length, LL: total length of wire.</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For I=10 A,R=0.5 Ω/mI = 10 \, \text{A}, R = 0.5 \, \Omega/\text{m}, and L=20 mL = 20 \, \text{m}:</w:t>
            </w:r>
          </w:p>
          <w:p w:rsidR="00F31420" w:rsidRPr="009D7057" w:rsidRDefault="00F31420" w:rsidP="005A554D">
            <w:pPr>
              <w:pStyle w:val="NormalWeb"/>
              <w:numPr>
                <w:ilvl w:val="0"/>
                <w:numId w:val="4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ΔV=∫02010</w:t>
            </w:r>
            <w:r w:rsidRPr="009D7057">
              <w:rPr>
                <w:rFonts w:ascii="Cambria Math" w:hAnsi="Cambria Math" w:cs="Cambria Math"/>
                <w:sz w:val="24"/>
                <w:szCs w:val="24"/>
              </w:rPr>
              <w:t>⋅</w:t>
            </w:r>
            <w:r w:rsidRPr="009D7057">
              <w:rPr>
                <w:rFonts w:asciiTheme="majorHAnsi" w:hAnsiTheme="majorHAnsi"/>
                <w:sz w:val="24"/>
                <w:szCs w:val="24"/>
              </w:rPr>
              <w:t>0.5</w:t>
            </w:r>
            <w:r w:rsidRPr="009D7057">
              <w:rPr>
                <w:rFonts w:asciiTheme="majorHAnsi" w:hAnsiTheme="majorHAnsi" w:cs="Calibri"/>
                <w:sz w:val="24"/>
                <w:szCs w:val="24"/>
              </w:rPr>
              <w:t> </w:t>
            </w:r>
            <w:r w:rsidRPr="009D7057">
              <w:rPr>
                <w:rFonts w:asciiTheme="majorHAnsi" w:hAnsiTheme="majorHAnsi"/>
                <w:sz w:val="24"/>
                <w:szCs w:val="24"/>
              </w:rPr>
              <w:t>dx=[5x]020.\Delta V = \int_0^{20} 10 \cdot 0.5 \, dx = \left[5x\right]_0^{20}.</w:t>
            </w:r>
          </w:p>
          <w:p w:rsidR="00F31420" w:rsidRPr="009D7057" w:rsidRDefault="00F31420" w:rsidP="005A554D">
            <w:pPr>
              <w:pStyle w:val="NormalWeb"/>
              <w:numPr>
                <w:ilvl w:val="0"/>
                <w:numId w:val="4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Result:</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ΔV=5</w:t>
            </w:r>
            <w:r w:rsidRPr="009D7057">
              <w:rPr>
                <w:rFonts w:ascii="Cambria Math" w:hAnsi="Cambria Math" w:cs="Cambria Math"/>
                <w:sz w:val="24"/>
                <w:szCs w:val="24"/>
              </w:rPr>
              <w:t>⋅</w:t>
            </w:r>
            <w:r w:rsidRPr="009D7057">
              <w:rPr>
                <w:rFonts w:asciiTheme="majorHAnsi" w:hAnsiTheme="majorHAnsi"/>
                <w:sz w:val="24"/>
                <w:szCs w:val="24"/>
              </w:rPr>
              <w:t>20</w:t>
            </w:r>
            <w:r w:rsidRPr="009D7057">
              <w:rPr>
                <w:rFonts w:asciiTheme="majorHAnsi" w:hAnsiTheme="majorHAnsi" w:cs="Calibri"/>
                <w:sz w:val="24"/>
                <w:szCs w:val="24"/>
              </w:rPr>
              <w:t>−</w:t>
            </w:r>
            <w:r w:rsidRPr="009D7057">
              <w:rPr>
                <w:rFonts w:asciiTheme="majorHAnsi" w:hAnsiTheme="majorHAnsi"/>
                <w:sz w:val="24"/>
                <w:szCs w:val="24"/>
              </w:rPr>
              <w:t>0=100</w:t>
            </w:r>
            <w:r w:rsidRPr="009D7057">
              <w:rPr>
                <w:rFonts w:asciiTheme="majorHAnsi" w:hAnsiTheme="majorHAnsi" w:cs="Calibri"/>
                <w:sz w:val="24"/>
                <w:szCs w:val="24"/>
              </w:rPr>
              <w:t> </w:t>
            </w:r>
            <w:r w:rsidRPr="009D7057">
              <w:rPr>
                <w:rFonts w:asciiTheme="majorHAnsi" w:hAnsiTheme="majorHAnsi"/>
                <w:sz w:val="24"/>
                <w:szCs w:val="24"/>
              </w:rPr>
              <w:t>V.\Delta V = 5 \cdot 20 - 0 = 100 \, \text{V}.</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Electrical Drawing</w:t>
            </w:r>
            <w:r w:rsidRPr="009D7057">
              <w:t>:</w:t>
            </w:r>
          </w:p>
          <w:p w:rsidR="00F31420" w:rsidRPr="009D7057" w:rsidRDefault="00F31420" w:rsidP="005A554D">
            <w:pPr>
              <w:pStyle w:val="NormalWeb"/>
              <w:numPr>
                <w:ilvl w:val="0"/>
                <w:numId w:val="4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Produce detailed layouts showing the route and connections of wiring.</w:t>
            </w:r>
          </w:p>
          <w:p w:rsidR="00F31420" w:rsidRPr="009D7057" w:rsidRDefault="00F31420" w:rsidP="005A554D">
            <w:pPr>
              <w:pStyle w:val="NormalWeb"/>
              <w:numPr>
                <w:ilvl w:val="0"/>
                <w:numId w:val="4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color-coded diagrams for live, neutral, and earth wires.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1" w:name="_Toc194061898"/>
            <w:r w:rsidRPr="009D7057">
              <w:rPr>
                <w:rStyle w:val="Strong"/>
                <w:b w:val="0"/>
                <w:bCs w:val="0"/>
                <w:sz w:val="24"/>
                <w:szCs w:val="24"/>
              </w:rPr>
              <w:t>3. Control Switch Design</w:t>
            </w:r>
            <w:bookmarkEnd w:id="241"/>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Application of Calculus</w:t>
            </w:r>
            <w:r w:rsidRPr="009D7057">
              <w:t>:</w:t>
            </w:r>
          </w:p>
          <w:p w:rsidR="00F31420" w:rsidRPr="009D7057" w:rsidRDefault="00F31420" w:rsidP="005A554D">
            <w:pPr>
              <w:pStyle w:val="NormalWeb"/>
              <w:numPr>
                <w:ilvl w:val="0"/>
                <w:numId w:val="4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Switch Response Time</w:t>
            </w:r>
            <w:r w:rsidRPr="009D7057">
              <w:rPr>
                <w:rFonts w:asciiTheme="majorHAnsi" w:hAnsiTheme="majorHAnsi"/>
              </w:rPr>
              <w:t>: The behavior of a switch under a varying load is represented by its resistance R(t)R(t):</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I(t)=VR(t),where R(t)=R0+kt.I(t) = \frac{V}{R(t)}, \quad \text{where } R(t) = R_0 + kt.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For V=230 V,R0=10 Ω,k=2 Ω/s,t=5 sV = 230 \, \text{V}, R_0 = 10 \, \Omega, k = 2 \, \Omega/\text{s}, t = 5 \, \text{s}:</w:t>
            </w:r>
          </w:p>
          <w:p w:rsidR="00F31420" w:rsidRPr="009D7057" w:rsidRDefault="00F31420" w:rsidP="005A554D">
            <w:pPr>
              <w:pStyle w:val="NormalWeb"/>
              <w:numPr>
                <w:ilvl w:val="0"/>
                <w:numId w:val="4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Resistance after 5 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R(5)=10+2</w:t>
            </w:r>
            <w:r w:rsidRPr="009D7057">
              <w:rPr>
                <w:rFonts w:ascii="Cambria Math" w:hAnsi="Cambria Math" w:cs="Cambria Math"/>
                <w:sz w:val="24"/>
                <w:szCs w:val="24"/>
              </w:rPr>
              <w:t>⋅</w:t>
            </w:r>
            <w:r w:rsidRPr="009D7057">
              <w:rPr>
                <w:rFonts w:asciiTheme="majorHAnsi" w:hAnsiTheme="majorHAnsi"/>
                <w:sz w:val="24"/>
                <w:szCs w:val="24"/>
              </w:rPr>
              <w:t>5=20</w:t>
            </w:r>
            <w:r w:rsidRPr="009D7057">
              <w:rPr>
                <w:rFonts w:asciiTheme="majorHAnsi" w:hAnsiTheme="majorHAnsi" w:cs="Calibri"/>
                <w:sz w:val="24"/>
                <w:szCs w:val="24"/>
              </w:rPr>
              <w:t> Ω</w:t>
            </w:r>
            <w:r w:rsidRPr="009D7057">
              <w:rPr>
                <w:rFonts w:asciiTheme="majorHAnsi" w:hAnsiTheme="majorHAnsi"/>
                <w:sz w:val="24"/>
                <w:szCs w:val="24"/>
              </w:rPr>
              <w:t>.R(5) = 10 + 2 \cdot 5 = 20 \, \Omega.</w:t>
            </w:r>
          </w:p>
          <w:p w:rsidR="00F31420" w:rsidRPr="009D7057" w:rsidRDefault="00F31420" w:rsidP="005A554D">
            <w:pPr>
              <w:pStyle w:val="NormalWeb"/>
              <w:numPr>
                <w:ilvl w:val="0"/>
                <w:numId w:val="4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Current:</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I(5)=23020=11.5 A.I(5) = \frac{230}{20} = 11.5 \, \text{A}.</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Electrical Drawing</w:t>
            </w:r>
            <w:r w:rsidRPr="009D7057">
              <w:t>:</w:t>
            </w:r>
          </w:p>
          <w:p w:rsidR="00F31420" w:rsidRPr="009D7057" w:rsidRDefault="00F31420" w:rsidP="005A554D">
            <w:pPr>
              <w:pStyle w:val="NormalWeb"/>
              <w:numPr>
                <w:ilvl w:val="0"/>
                <w:numId w:val="4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control systems using ladder diagrams.</w:t>
            </w:r>
          </w:p>
          <w:p w:rsidR="00F31420" w:rsidRPr="009D7057" w:rsidRDefault="00F31420" w:rsidP="005A554D">
            <w:pPr>
              <w:pStyle w:val="NormalWeb"/>
              <w:numPr>
                <w:ilvl w:val="0"/>
                <w:numId w:val="4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 components like relays, contactors, and timers.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2" w:name="_Toc194061899"/>
            <w:r w:rsidRPr="009D7057">
              <w:rPr>
                <w:rStyle w:val="Strong"/>
                <w:b w:val="0"/>
                <w:bCs w:val="0"/>
                <w:sz w:val="24"/>
                <w:szCs w:val="24"/>
              </w:rPr>
              <w:t>4. Fridge and Air Conditioning Systems</w:t>
            </w:r>
            <w:bookmarkEnd w:id="242"/>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Application of Calculus</w:t>
            </w:r>
            <w:r w:rsidRPr="009D7057">
              <w:t>:</w:t>
            </w:r>
          </w:p>
          <w:p w:rsidR="00F31420" w:rsidRPr="009D7057" w:rsidRDefault="00F31420" w:rsidP="005A554D">
            <w:pPr>
              <w:pStyle w:val="NormalWeb"/>
              <w:numPr>
                <w:ilvl w:val="0"/>
                <w:numId w:val="4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Refrigeration Cycle Efficiency</w:t>
            </w:r>
            <w:r w:rsidRPr="009D7057">
              <w:rPr>
                <w:rFonts w:asciiTheme="majorHAnsi" w:hAnsiTheme="majorHAnsi"/>
              </w:rPr>
              <w:t>: Coefficient of Performance (COP) integrates heat transfer over a cycle: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COP=∫0TQcold dt∫0TW dt,\text{COP} = \frac{\int_0^T Q_{\text{cold}} \, dt}{\int_0^T W \, dt},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QcoldQ_{\text{cold}}: heat removed, WW: work input.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For Qcold=300 J/s,W=100 J/sQ_{\text{cold}} = 300 \, \text{J/s}, W = 100 \, \text{J/s}, T=10 sT = 10 \, \text{s}:</w:t>
            </w:r>
          </w:p>
          <w:p w:rsidR="00F31420" w:rsidRPr="009D7057" w:rsidRDefault="00F31420" w:rsidP="005A554D">
            <w:pPr>
              <w:pStyle w:val="NormalWeb"/>
              <w:numPr>
                <w:ilvl w:val="0"/>
                <w:numId w:val="4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COP=∫010300 dt∫010100 dt=300</w:t>
            </w:r>
            <w:r w:rsidRPr="009D7057">
              <w:rPr>
                <w:rFonts w:ascii="Cambria Math" w:hAnsi="Cambria Math" w:cs="Cambria Math"/>
                <w:sz w:val="24"/>
                <w:szCs w:val="24"/>
              </w:rPr>
              <w:t>⋅</w:t>
            </w:r>
            <w:r w:rsidRPr="009D7057">
              <w:rPr>
                <w:rFonts w:asciiTheme="majorHAnsi" w:hAnsiTheme="majorHAnsi"/>
                <w:sz w:val="24"/>
                <w:szCs w:val="24"/>
              </w:rPr>
              <w:t>10100</w:t>
            </w:r>
            <w:r w:rsidRPr="009D7057">
              <w:rPr>
                <w:rFonts w:ascii="Cambria Math" w:hAnsi="Cambria Math" w:cs="Cambria Math"/>
                <w:sz w:val="24"/>
                <w:szCs w:val="24"/>
              </w:rPr>
              <w:t>⋅</w:t>
            </w:r>
            <w:r w:rsidRPr="009D7057">
              <w:rPr>
                <w:rFonts w:asciiTheme="majorHAnsi" w:hAnsiTheme="majorHAnsi"/>
                <w:sz w:val="24"/>
                <w:szCs w:val="24"/>
              </w:rPr>
              <w:t>10=3.\text{COP} = \frac{\int_0^{10} 300 \, dt}{\int_0^{10} 100 \, dt} = \frac{300 \cdot 10}{100 \cdot 10} = 3.</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Electrical Drawing</w:t>
            </w:r>
            <w:r w:rsidRPr="009D7057">
              <w:t>:</w:t>
            </w:r>
          </w:p>
          <w:p w:rsidR="00F31420" w:rsidRPr="009D7057" w:rsidRDefault="00F31420" w:rsidP="005A554D">
            <w:pPr>
              <w:pStyle w:val="NormalWeb"/>
              <w:numPr>
                <w:ilvl w:val="0"/>
                <w:numId w:val="4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schematics of refrigerant circuits, showing compressors, condensers, and evaporators.</w:t>
            </w:r>
          </w:p>
          <w:p w:rsidR="00F31420" w:rsidRPr="009D7057" w:rsidRDefault="00F31420" w:rsidP="005A554D">
            <w:pPr>
              <w:pStyle w:val="NormalWeb"/>
              <w:numPr>
                <w:ilvl w:val="0"/>
                <w:numId w:val="4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Annotate diagrams with pressure and temperature zones.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3" w:name="_Toc194061900"/>
            <w:r w:rsidRPr="009D7057">
              <w:rPr>
                <w:rStyle w:val="Strong"/>
                <w:b w:val="0"/>
                <w:bCs w:val="0"/>
                <w:sz w:val="24"/>
                <w:szCs w:val="24"/>
              </w:rPr>
              <w:t>Purpose of Calculus in Electrical Design</w:t>
            </w:r>
            <w:bookmarkEnd w:id="243"/>
          </w:p>
          <w:p w:rsidR="00F31420" w:rsidRPr="009D7057" w:rsidRDefault="00F31420" w:rsidP="005A554D">
            <w:pPr>
              <w:pStyle w:val="NormalWeb"/>
              <w:numPr>
                <w:ilvl w:val="0"/>
                <w:numId w:val="4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Optimization</w:t>
            </w:r>
            <w:r w:rsidRPr="009D7057">
              <w:rPr>
                <w:rFonts w:asciiTheme="majorHAnsi" w:hAnsiTheme="majorHAnsi"/>
              </w:rPr>
              <w:t>:</w:t>
            </w:r>
          </w:p>
          <w:p w:rsidR="00F31420" w:rsidRPr="009D7057" w:rsidRDefault="00F31420" w:rsidP="005A554D">
            <w:pPr>
              <w:pStyle w:val="NormalWeb"/>
              <w:numPr>
                <w:ilvl w:val="1"/>
                <w:numId w:val="4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Minimize energy losses and maximize system efficiency.</w:t>
            </w:r>
          </w:p>
          <w:p w:rsidR="00F31420" w:rsidRPr="009D7057" w:rsidRDefault="00F31420" w:rsidP="005A554D">
            <w:pPr>
              <w:pStyle w:val="NormalWeb"/>
              <w:numPr>
                <w:ilvl w:val="0"/>
                <w:numId w:val="4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Precision</w:t>
            </w:r>
            <w:r w:rsidRPr="009D7057">
              <w:rPr>
                <w:rFonts w:asciiTheme="majorHAnsi" w:hAnsiTheme="majorHAnsi"/>
              </w:rPr>
              <w:t>:</w:t>
            </w:r>
          </w:p>
          <w:p w:rsidR="00F31420" w:rsidRPr="009D7057" w:rsidRDefault="00F31420" w:rsidP="005A554D">
            <w:pPr>
              <w:pStyle w:val="NormalWeb"/>
              <w:numPr>
                <w:ilvl w:val="1"/>
                <w:numId w:val="4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the behavior of electrical components mathematically.</w:t>
            </w:r>
          </w:p>
          <w:p w:rsidR="00F31420" w:rsidRPr="009D7057" w:rsidRDefault="00F31420" w:rsidP="005A554D">
            <w:pPr>
              <w:pStyle w:val="NormalWeb"/>
              <w:numPr>
                <w:ilvl w:val="0"/>
                <w:numId w:val="4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Design Validation</w:t>
            </w:r>
            <w:r w:rsidRPr="009D7057">
              <w:rPr>
                <w:rFonts w:asciiTheme="majorHAnsi" w:hAnsiTheme="majorHAnsi"/>
              </w:rPr>
              <w:t>:</w:t>
            </w:r>
          </w:p>
          <w:p w:rsidR="00F31420" w:rsidRPr="009D7057" w:rsidRDefault="00F31420" w:rsidP="005A554D">
            <w:pPr>
              <w:pStyle w:val="NormalWeb"/>
              <w:numPr>
                <w:ilvl w:val="1"/>
                <w:numId w:val="4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 system integrity through integrals and derivatives.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By combining advanced calculus techniques with detailed electrical schematics, engineers can create robust systems that are efficient and reliable. Let me know if you'd like further derivations or examples!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Integrating </w:t>
            </w:r>
            <w:r w:rsidRPr="009D7057">
              <w:rPr>
                <w:rStyle w:val="Strong"/>
                <w:rFonts w:asciiTheme="majorHAnsi" w:hAnsiTheme="majorHAnsi"/>
              </w:rPr>
              <w:t>calculus</w:t>
            </w:r>
            <w:r w:rsidRPr="009D7057">
              <w:rPr>
                <w:rFonts w:asciiTheme="majorHAnsi" w:hAnsiTheme="majorHAnsi"/>
              </w:rPr>
              <w:t xml:space="preserve"> into fields like </w:t>
            </w:r>
            <w:r w:rsidRPr="009D7057">
              <w:rPr>
                <w:rStyle w:val="Strong"/>
                <w:rFonts w:asciiTheme="majorHAnsi" w:hAnsiTheme="majorHAnsi"/>
              </w:rPr>
              <w:t>fitting</w:t>
            </w:r>
            <w:r w:rsidRPr="009D7057">
              <w:rPr>
                <w:rFonts w:asciiTheme="majorHAnsi" w:hAnsiTheme="majorHAnsi"/>
              </w:rPr>
              <w:t xml:space="preserve">, </w:t>
            </w:r>
            <w:r w:rsidRPr="009D7057">
              <w:rPr>
                <w:rStyle w:val="Strong"/>
                <w:rFonts w:asciiTheme="majorHAnsi" w:hAnsiTheme="majorHAnsi"/>
              </w:rPr>
              <w:t>plumbing</w:t>
            </w:r>
            <w:r w:rsidRPr="009D7057">
              <w:rPr>
                <w:rFonts w:asciiTheme="majorHAnsi" w:hAnsiTheme="majorHAnsi"/>
              </w:rPr>
              <w:t xml:space="preserve">, </w:t>
            </w:r>
            <w:r w:rsidRPr="009D7057">
              <w:rPr>
                <w:rStyle w:val="Strong"/>
                <w:rFonts w:asciiTheme="majorHAnsi" w:hAnsiTheme="majorHAnsi"/>
              </w:rPr>
              <w:t>masonry</w:t>
            </w:r>
            <w:r w:rsidRPr="009D7057">
              <w:rPr>
                <w:rFonts w:asciiTheme="majorHAnsi" w:hAnsiTheme="majorHAnsi"/>
              </w:rPr>
              <w:t xml:space="preserve">, and </w:t>
            </w:r>
            <w:r w:rsidRPr="009D7057">
              <w:rPr>
                <w:rStyle w:val="Strong"/>
                <w:rFonts w:asciiTheme="majorHAnsi" w:hAnsiTheme="majorHAnsi"/>
              </w:rPr>
              <w:t>building design</w:t>
            </w:r>
            <w:r w:rsidRPr="009D7057">
              <w:rPr>
                <w:rFonts w:asciiTheme="majorHAnsi" w:hAnsiTheme="majorHAnsi"/>
              </w:rPr>
              <w:t xml:space="preserve"> offers a unique analytical framework for precision and efficiency in construction and engineering processes. Here's a comprehensive exploration of these trades with an emphasis on calculations and experimental applications: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4" w:name="_Toc194061901"/>
            <w:r w:rsidRPr="009D7057">
              <w:rPr>
                <w:rStyle w:val="Strong"/>
                <w:b w:val="0"/>
                <w:bCs w:val="0"/>
                <w:sz w:val="24"/>
                <w:szCs w:val="24"/>
              </w:rPr>
              <w:t>Background on Construction and Engineering Trades</w:t>
            </w:r>
            <w:bookmarkEnd w:id="244"/>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Fitting, plumbing, masonry, and building design</w:t>
            </w:r>
            <w:r w:rsidRPr="009D7057">
              <w:rPr>
                <w:rFonts w:asciiTheme="majorHAnsi" w:hAnsiTheme="majorHAnsi"/>
              </w:rPr>
              <w:t xml:space="preserve"> play pivotal roles in infrastructure development. These trades rely on mathematical principles to ensure structural integrity, efficient resource use, and optimal functionality.</w:t>
            </w:r>
          </w:p>
          <w:p w:rsidR="00F31420" w:rsidRPr="009D7057" w:rsidRDefault="00F31420" w:rsidP="005A554D">
            <w:pPr>
              <w:pStyle w:val="NormalWeb"/>
              <w:numPr>
                <w:ilvl w:val="0"/>
                <w:numId w:val="4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Fitting</w:t>
            </w:r>
            <w:r w:rsidRPr="009D7057">
              <w:rPr>
                <w:rFonts w:asciiTheme="majorHAnsi" w:hAnsiTheme="majorHAnsi"/>
              </w:rPr>
              <w:t>:</w:t>
            </w:r>
          </w:p>
          <w:p w:rsidR="00F31420" w:rsidRPr="009D7057" w:rsidRDefault="00F31420" w:rsidP="005A554D">
            <w:pPr>
              <w:pStyle w:val="NormalWeb"/>
              <w:numPr>
                <w:ilvl w:val="1"/>
                <w:numId w:val="4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Involves assembling mechanical parts and components to ensure alignment and functionality.</w:t>
            </w:r>
          </w:p>
          <w:p w:rsidR="00F31420" w:rsidRPr="009D7057" w:rsidRDefault="00F31420" w:rsidP="005A554D">
            <w:pPr>
              <w:pStyle w:val="NormalWeb"/>
              <w:numPr>
                <w:ilvl w:val="0"/>
                <w:numId w:val="4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Plumbing</w:t>
            </w:r>
            <w:r w:rsidRPr="009D7057">
              <w:rPr>
                <w:rFonts w:asciiTheme="majorHAnsi" w:hAnsiTheme="majorHAnsi"/>
              </w:rPr>
              <w:t>:</w:t>
            </w:r>
          </w:p>
          <w:p w:rsidR="00F31420" w:rsidRPr="009D7057" w:rsidRDefault="00F31420" w:rsidP="005A554D">
            <w:pPr>
              <w:pStyle w:val="NormalWeb"/>
              <w:numPr>
                <w:ilvl w:val="1"/>
                <w:numId w:val="4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designing and maintaining systems for water distribution and waste removal.</w:t>
            </w:r>
          </w:p>
          <w:p w:rsidR="00F31420" w:rsidRPr="009D7057" w:rsidRDefault="00F31420" w:rsidP="005A554D">
            <w:pPr>
              <w:pStyle w:val="NormalWeb"/>
              <w:numPr>
                <w:ilvl w:val="0"/>
                <w:numId w:val="4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Masonry</w:t>
            </w:r>
            <w:r w:rsidRPr="009D7057">
              <w:rPr>
                <w:rFonts w:asciiTheme="majorHAnsi" w:hAnsiTheme="majorHAnsi"/>
              </w:rPr>
              <w:t>:</w:t>
            </w:r>
          </w:p>
          <w:p w:rsidR="00F31420" w:rsidRPr="009D7057" w:rsidRDefault="00F31420" w:rsidP="005A554D">
            <w:pPr>
              <w:pStyle w:val="NormalWeb"/>
              <w:numPr>
                <w:ilvl w:val="1"/>
                <w:numId w:val="4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constructing walls, floors, and other structures using bricks, concrete, or stone.</w:t>
            </w:r>
          </w:p>
          <w:p w:rsidR="00F31420" w:rsidRPr="009D7057" w:rsidRDefault="00F31420" w:rsidP="005A554D">
            <w:pPr>
              <w:pStyle w:val="NormalWeb"/>
              <w:numPr>
                <w:ilvl w:val="0"/>
                <w:numId w:val="4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Building Design</w:t>
            </w:r>
            <w:r w:rsidRPr="009D7057">
              <w:rPr>
                <w:rFonts w:asciiTheme="majorHAnsi" w:hAnsiTheme="majorHAnsi"/>
              </w:rPr>
              <w:t>:</w:t>
            </w:r>
          </w:p>
          <w:p w:rsidR="00F31420" w:rsidRPr="009D7057" w:rsidRDefault="00F31420" w:rsidP="005A554D">
            <w:pPr>
              <w:pStyle w:val="NormalWeb"/>
              <w:numPr>
                <w:ilvl w:val="1"/>
                <w:numId w:val="4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Encompasses architectural and structural planning to create durable and aesthetic spaces.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5" w:name="_Toc194061902"/>
            <w:r w:rsidRPr="009D7057">
              <w:rPr>
                <w:rStyle w:val="Strong"/>
                <w:b w:val="0"/>
                <w:bCs w:val="0"/>
                <w:sz w:val="24"/>
                <w:szCs w:val="24"/>
              </w:rPr>
              <w:t>Applications of Calculus and Integration</w:t>
            </w:r>
            <w:bookmarkEnd w:id="245"/>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Water Flow in Plumbing Systems</w:t>
            </w:r>
          </w:p>
          <w:p w:rsidR="00F31420" w:rsidRPr="009D7057" w:rsidRDefault="00F31420" w:rsidP="005A554D">
            <w:pPr>
              <w:pStyle w:val="NormalWeb"/>
              <w:numPr>
                <w:ilvl w:val="0"/>
                <w:numId w:val="4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Using Integrals</w:t>
            </w:r>
            <w:r w:rsidRPr="009D7057">
              <w:rPr>
                <w:rFonts w:asciiTheme="majorHAnsi" w:hAnsiTheme="majorHAnsi"/>
              </w:rPr>
              <w:t>: Calculate water volume flowing through a pipe: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V=∫0TA(t)</w:t>
            </w:r>
            <w:r w:rsidRPr="009D7057">
              <w:rPr>
                <w:rFonts w:ascii="Cambria Math" w:hAnsi="Cambria Math" w:cs="Cambria Math"/>
                <w:sz w:val="24"/>
                <w:szCs w:val="24"/>
              </w:rPr>
              <w:t>⋅</w:t>
            </w:r>
            <w:r w:rsidRPr="009D7057">
              <w:rPr>
                <w:rFonts w:asciiTheme="majorHAnsi" w:hAnsiTheme="majorHAnsi"/>
                <w:sz w:val="24"/>
                <w:szCs w:val="24"/>
              </w:rPr>
              <w:t>v(t)</w:t>
            </w:r>
            <w:r w:rsidRPr="009D7057">
              <w:rPr>
                <w:rFonts w:asciiTheme="majorHAnsi" w:hAnsiTheme="majorHAnsi" w:cs="Calibri"/>
                <w:sz w:val="24"/>
                <w:szCs w:val="24"/>
              </w:rPr>
              <w:t> </w:t>
            </w:r>
            <w:r w:rsidRPr="009D7057">
              <w:rPr>
                <w:rFonts w:asciiTheme="majorHAnsi" w:hAnsiTheme="majorHAnsi"/>
                <w:sz w:val="24"/>
                <w:szCs w:val="24"/>
              </w:rPr>
              <w:t>dt,V = \int_0^T A(t) \cdot v(t) \, dt,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A(t)A(t): cross-sectional area of pipe at time tt, v(t)v(t): flow velocity.</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A(t)=0.05 m2A(t) = 0.05 \, \text{m}^2 and v(t)=2+0.5t m/sv(t) = 2 + 0.5t \, \text{m/s} over t=0 st = 0 \, \text{s} to t=4 st = 4 \, \text{s}:</w:t>
            </w:r>
          </w:p>
          <w:p w:rsidR="00F31420" w:rsidRPr="009D7057" w:rsidRDefault="00F31420" w:rsidP="005A554D">
            <w:pPr>
              <w:pStyle w:val="NormalWeb"/>
              <w:numPr>
                <w:ilvl w:val="0"/>
                <w:numId w:val="4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V = \int_0^4 0.05 \cdot (2 + 0.5t) \, dt = 0.05 \left[2t + 0.25t</w:t>
            </w:r>
            <w:r w:rsidRPr="009D7057">
              <w:rPr>
                <w:rFonts w:asciiTheme="majorHAnsi" w:hAnsiTheme="majorHAnsi"/>
                <w:vertAlign w:val="superscript"/>
              </w:rPr>
              <w:t>2\right]_0</w:t>
            </w:r>
            <w:r w:rsidRPr="009D7057">
              <w:rPr>
                <w:rFonts w:asciiTheme="majorHAnsi" w:hAnsiTheme="majorHAnsi"/>
              </w:rPr>
              <w:t>4. \]</w:t>
            </w:r>
          </w:p>
          <w:p w:rsidR="00F31420" w:rsidRPr="009D7057" w:rsidRDefault="00F31420" w:rsidP="005A554D">
            <w:pPr>
              <w:pStyle w:val="NormalWeb"/>
              <w:numPr>
                <w:ilvl w:val="0"/>
                <w:numId w:val="4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Result:</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V=0.05(8+4)=0.6 m3.V = 0.05 (8 + 4) = 0.6 \, \text{m}^3.</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Heat Transfer in Building Design</w:t>
            </w:r>
          </w:p>
          <w:p w:rsidR="00F31420" w:rsidRPr="009D7057" w:rsidRDefault="00F31420" w:rsidP="005A554D">
            <w:pPr>
              <w:pStyle w:val="NormalWeb"/>
              <w:numPr>
                <w:ilvl w:val="0"/>
                <w:numId w:val="4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Using Integrals</w:t>
            </w:r>
            <w:r w:rsidRPr="009D7057">
              <w:rPr>
                <w:rFonts w:asciiTheme="majorHAnsi" w:hAnsiTheme="majorHAnsi"/>
              </w:rPr>
              <w:t>: Measure heat transfer across a wall:</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Q=∫0Tk</w:t>
            </w:r>
            <w:r w:rsidRPr="009D7057">
              <w:rPr>
                <w:rFonts w:ascii="Cambria Math" w:hAnsi="Cambria Math" w:cs="Cambria Math"/>
                <w:sz w:val="24"/>
                <w:szCs w:val="24"/>
              </w:rPr>
              <w:t>⋅</w:t>
            </w:r>
            <w:r w:rsidRPr="009D7057">
              <w:rPr>
                <w:rFonts w:asciiTheme="majorHAnsi" w:hAnsiTheme="majorHAnsi" w:cs="Calibri"/>
                <w:sz w:val="24"/>
                <w:szCs w:val="24"/>
              </w:rPr>
              <w:t>Δ</w:t>
            </w:r>
            <w:r w:rsidRPr="009D7057">
              <w:rPr>
                <w:rFonts w:asciiTheme="majorHAnsi" w:hAnsiTheme="majorHAnsi"/>
                <w:sz w:val="24"/>
                <w:szCs w:val="24"/>
              </w:rPr>
              <w:t>T</w:t>
            </w:r>
            <w:r w:rsidRPr="009D7057">
              <w:rPr>
                <w:rFonts w:ascii="Cambria Math" w:hAnsi="Cambria Math" w:cs="Cambria Math"/>
                <w:sz w:val="24"/>
                <w:szCs w:val="24"/>
              </w:rPr>
              <w:t>⋅</w:t>
            </w:r>
            <w:r w:rsidRPr="009D7057">
              <w:rPr>
                <w:rFonts w:asciiTheme="majorHAnsi" w:hAnsiTheme="majorHAnsi"/>
                <w:sz w:val="24"/>
                <w:szCs w:val="24"/>
              </w:rPr>
              <w:t>A</w:t>
            </w:r>
            <w:r w:rsidRPr="009D7057">
              <w:rPr>
                <w:rFonts w:asciiTheme="majorHAnsi" w:hAnsiTheme="majorHAnsi" w:cs="Calibri"/>
                <w:sz w:val="24"/>
                <w:szCs w:val="24"/>
              </w:rPr>
              <w:t> </w:t>
            </w:r>
            <w:r w:rsidRPr="009D7057">
              <w:rPr>
                <w:rFonts w:asciiTheme="majorHAnsi" w:hAnsiTheme="majorHAnsi"/>
                <w:sz w:val="24"/>
                <w:szCs w:val="24"/>
              </w:rPr>
              <w:t>dt,Q = \int_0^T k \cdot \Delta T \cdot A \, dt,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kk: thermal conductivity, ΔT\Delta T: temperature difference, AA: surface area.</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k=0.8 W/mKk = 0.8 \, \text{W/mK}, ΔT=15 K\Delta T = 15 \, \text{K}, A=10 m2A = 10 \, \text{m}^2, and T=24 hoursT = 24 \, \text{hours}:</w:t>
            </w:r>
          </w:p>
          <w:p w:rsidR="00F31420" w:rsidRPr="009D7057" w:rsidRDefault="00F31420" w:rsidP="005A554D">
            <w:pPr>
              <w:pStyle w:val="NormalWeb"/>
              <w:numPr>
                <w:ilvl w:val="0"/>
                <w:numId w:val="4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Q=∫0240.8</w:t>
            </w:r>
            <w:r w:rsidRPr="009D7057">
              <w:rPr>
                <w:rFonts w:ascii="Cambria Math" w:hAnsi="Cambria Math" w:cs="Cambria Math"/>
                <w:sz w:val="24"/>
                <w:szCs w:val="24"/>
              </w:rPr>
              <w:t>⋅</w:t>
            </w:r>
            <w:r w:rsidRPr="009D7057">
              <w:rPr>
                <w:rFonts w:asciiTheme="majorHAnsi" w:hAnsiTheme="majorHAnsi"/>
                <w:sz w:val="24"/>
                <w:szCs w:val="24"/>
              </w:rPr>
              <w:t>15</w:t>
            </w:r>
            <w:r w:rsidRPr="009D7057">
              <w:rPr>
                <w:rFonts w:ascii="Cambria Math" w:hAnsi="Cambria Math" w:cs="Cambria Math"/>
                <w:sz w:val="24"/>
                <w:szCs w:val="24"/>
              </w:rPr>
              <w:t>⋅</w:t>
            </w:r>
            <w:r w:rsidRPr="009D7057">
              <w:rPr>
                <w:rFonts w:asciiTheme="majorHAnsi" w:hAnsiTheme="majorHAnsi"/>
                <w:sz w:val="24"/>
                <w:szCs w:val="24"/>
              </w:rPr>
              <w:t>10</w:t>
            </w:r>
            <w:r w:rsidRPr="009D7057">
              <w:rPr>
                <w:rFonts w:asciiTheme="majorHAnsi" w:hAnsiTheme="majorHAnsi" w:cs="Calibri"/>
                <w:sz w:val="24"/>
                <w:szCs w:val="24"/>
              </w:rPr>
              <w:t> </w:t>
            </w:r>
            <w:r w:rsidRPr="009D7057">
              <w:rPr>
                <w:rFonts w:asciiTheme="majorHAnsi" w:hAnsiTheme="majorHAnsi"/>
                <w:sz w:val="24"/>
                <w:szCs w:val="24"/>
              </w:rPr>
              <w:t>dt=[120</w:t>
            </w:r>
            <w:r w:rsidRPr="009D7057">
              <w:rPr>
                <w:rFonts w:ascii="Cambria Math" w:hAnsi="Cambria Math" w:cs="Cambria Math"/>
                <w:sz w:val="24"/>
                <w:szCs w:val="24"/>
              </w:rPr>
              <w:t>⋅</w:t>
            </w:r>
            <w:r w:rsidRPr="009D7057">
              <w:rPr>
                <w:rFonts w:asciiTheme="majorHAnsi" w:hAnsiTheme="majorHAnsi"/>
                <w:sz w:val="24"/>
                <w:szCs w:val="24"/>
              </w:rPr>
              <w:t>t]024.Q = \int_0^{24} 0.8 \cdot 15 \cdot 10 \, dt = \left[120 \cdot t\right]_0^{24}.</w:t>
            </w:r>
          </w:p>
          <w:p w:rsidR="00F31420" w:rsidRPr="009D7057" w:rsidRDefault="00F31420" w:rsidP="005A554D">
            <w:pPr>
              <w:pStyle w:val="NormalWeb"/>
              <w:numPr>
                <w:ilvl w:val="0"/>
                <w:numId w:val="5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Result:</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Q=120</w:t>
            </w:r>
            <w:r w:rsidRPr="009D7057">
              <w:rPr>
                <w:rFonts w:ascii="Cambria Math" w:hAnsi="Cambria Math" w:cs="Cambria Math"/>
                <w:sz w:val="24"/>
                <w:szCs w:val="24"/>
              </w:rPr>
              <w:t>⋅</w:t>
            </w:r>
            <w:r w:rsidRPr="009D7057">
              <w:rPr>
                <w:rFonts w:asciiTheme="majorHAnsi" w:hAnsiTheme="majorHAnsi"/>
                <w:sz w:val="24"/>
                <w:szCs w:val="24"/>
              </w:rPr>
              <w:t>24=2880 Wh.Q = 120 \cdot 24 = 2880 \, \text{Wh}.</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Load Distribution in Masonry</w:t>
            </w:r>
          </w:p>
          <w:p w:rsidR="00F31420" w:rsidRPr="009D7057" w:rsidRDefault="00F31420" w:rsidP="005A554D">
            <w:pPr>
              <w:pStyle w:val="NormalWeb"/>
              <w:numPr>
                <w:ilvl w:val="0"/>
                <w:numId w:val="5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Using Integrals</w:t>
            </w:r>
            <w:r w:rsidRPr="009D7057">
              <w:rPr>
                <w:rFonts w:asciiTheme="majorHAnsi" w:hAnsiTheme="majorHAnsi"/>
              </w:rPr>
              <w:t>: Analyze load distribution on a wall with a linear weight density w(x)w(x):</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L=∫0Ww(x) dx,L = \int_0^W w(x) \, dx,</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w(x)w(x): weight density, WW: width of the wall.</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w(x)=50+5x N/mw(x) = 50 + 5x \, \text{N/m} and W=10 mW = 10 \, \text{m}:</w:t>
            </w:r>
          </w:p>
          <w:p w:rsidR="00F31420" w:rsidRPr="009D7057" w:rsidRDefault="00F31420" w:rsidP="005A554D">
            <w:pPr>
              <w:pStyle w:val="NormalWeb"/>
              <w:numPr>
                <w:ilvl w:val="0"/>
                <w:numId w:val="5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L = \int_0^{10} (50 + 5x) \, dx = \left[50x + \frac{5x</w:t>
            </w:r>
            <w:r w:rsidRPr="009D7057">
              <w:rPr>
                <w:rFonts w:asciiTheme="majorHAnsi" w:hAnsiTheme="majorHAnsi"/>
                <w:vertAlign w:val="superscript"/>
              </w:rPr>
              <w:t>2}{2}\right]_0</w:t>
            </w:r>
            <w:r w:rsidRPr="009D7057">
              <w:rPr>
                <w:rFonts w:asciiTheme="majorHAnsi" w:hAnsiTheme="majorHAnsi"/>
              </w:rPr>
              <w:t>{10}. \]</w:t>
            </w:r>
          </w:p>
          <w:p w:rsidR="00F31420" w:rsidRPr="009D7057" w:rsidRDefault="00F31420" w:rsidP="005A554D">
            <w:pPr>
              <w:pStyle w:val="NormalWeb"/>
              <w:numPr>
                <w:ilvl w:val="0"/>
                <w:numId w:val="5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Result:</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L=(500+250)−0=750 N.L = (500 + 250) - 0 = 750 \, \text{N}.</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6" w:name="_Toc194061903"/>
            <w:r w:rsidRPr="009D7057">
              <w:rPr>
                <w:rStyle w:val="Strong"/>
                <w:b w:val="0"/>
                <w:bCs w:val="0"/>
                <w:sz w:val="24"/>
                <w:szCs w:val="24"/>
              </w:rPr>
              <w:t>Experimental Applications</w:t>
            </w:r>
            <w:bookmarkEnd w:id="246"/>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Plumbing</w:t>
            </w:r>
          </w:p>
          <w:p w:rsidR="00F31420" w:rsidRPr="009D7057" w:rsidRDefault="00F31420" w:rsidP="005A554D">
            <w:pPr>
              <w:pStyle w:val="NormalWeb"/>
              <w:numPr>
                <w:ilvl w:val="0"/>
                <w:numId w:val="5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water flow in pipes of varying diameters to measure pressure changes.</w:t>
            </w:r>
          </w:p>
          <w:p w:rsidR="00F31420" w:rsidRPr="009D7057" w:rsidRDefault="00F31420" w:rsidP="005A554D">
            <w:pPr>
              <w:pStyle w:val="NormalWeb"/>
              <w:numPr>
                <w:ilvl w:val="0"/>
                <w:numId w:val="5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drainage layouts to optimize water removal efficiency.</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Masonry</w:t>
            </w:r>
          </w:p>
          <w:p w:rsidR="00F31420" w:rsidRPr="009D7057" w:rsidRDefault="00F31420" w:rsidP="005A554D">
            <w:pPr>
              <w:pStyle w:val="NormalWeb"/>
              <w:numPr>
                <w:ilvl w:val="0"/>
                <w:numId w:val="5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wall structures with different material densities to evaluate load-bearing capacity.</w:t>
            </w:r>
          </w:p>
          <w:p w:rsidR="00F31420" w:rsidRPr="009D7057" w:rsidRDefault="00F31420" w:rsidP="005A554D">
            <w:pPr>
              <w:pStyle w:val="NormalWeb"/>
              <w:numPr>
                <w:ilvl w:val="0"/>
                <w:numId w:val="5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 thermal insulation of masonry units in buildings.</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Building Design</w:t>
            </w:r>
          </w:p>
          <w:p w:rsidR="00F31420" w:rsidRPr="009D7057" w:rsidRDefault="00F31420" w:rsidP="005A554D">
            <w:pPr>
              <w:pStyle w:val="NormalWeb"/>
              <w:numPr>
                <w:ilvl w:val="0"/>
                <w:numId w:val="5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3D modeling software to simulate airflow and temperature distribution.</w:t>
            </w:r>
          </w:p>
          <w:p w:rsidR="00F31420" w:rsidRPr="009D7057" w:rsidRDefault="00F31420" w:rsidP="005A554D">
            <w:pPr>
              <w:pStyle w:val="NormalWeb"/>
              <w:numPr>
                <w:ilvl w:val="0"/>
                <w:numId w:val="5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different materials to balance cost, durability, and aesthetics.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7" w:name="_Toc194061904"/>
            <w:r w:rsidRPr="009D7057">
              <w:rPr>
                <w:rStyle w:val="Strong"/>
                <w:b w:val="0"/>
                <w:bCs w:val="0"/>
                <w:sz w:val="24"/>
                <w:szCs w:val="24"/>
              </w:rPr>
              <w:t>Applications Across Trades</w:t>
            </w:r>
            <w:bookmarkEnd w:id="247"/>
          </w:p>
          <w:p w:rsidR="00F31420" w:rsidRPr="009D7057" w:rsidRDefault="00F31420" w:rsidP="005A554D">
            <w:pPr>
              <w:pStyle w:val="NormalWeb"/>
              <w:numPr>
                <w:ilvl w:val="0"/>
                <w:numId w:val="5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Fitting</w:t>
            </w:r>
            <w:r w:rsidRPr="009D7057">
              <w:rPr>
                <w:rFonts w:asciiTheme="majorHAnsi" w:hAnsiTheme="majorHAnsi"/>
              </w:rPr>
              <w:t>:</w:t>
            </w:r>
          </w:p>
          <w:p w:rsidR="00F31420" w:rsidRPr="009D7057" w:rsidRDefault="00F31420" w:rsidP="005A554D">
            <w:pPr>
              <w:pStyle w:val="NormalWeb"/>
              <w:numPr>
                <w:ilvl w:val="1"/>
                <w:numId w:val="5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 precision in assembling mechanical systems, such as HVAC units.</w:t>
            </w:r>
          </w:p>
          <w:p w:rsidR="00F31420" w:rsidRPr="009D7057" w:rsidRDefault="00F31420" w:rsidP="005A554D">
            <w:pPr>
              <w:pStyle w:val="NormalWeb"/>
              <w:numPr>
                <w:ilvl w:val="0"/>
                <w:numId w:val="5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Plumbing</w:t>
            </w:r>
            <w:r w:rsidRPr="009D7057">
              <w:rPr>
                <w:rFonts w:asciiTheme="majorHAnsi" w:hAnsiTheme="majorHAnsi"/>
              </w:rPr>
              <w:t>:</w:t>
            </w:r>
          </w:p>
          <w:p w:rsidR="00F31420" w:rsidRPr="009D7057" w:rsidRDefault="00F31420" w:rsidP="005A554D">
            <w:pPr>
              <w:pStyle w:val="NormalWeb"/>
              <w:numPr>
                <w:ilvl w:val="1"/>
                <w:numId w:val="5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efficient water and sewage systems using flow and pressure calculations.</w:t>
            </w:r>
          </w:p>
          <w:p w:rsidR="00F31420" w:rsidRPr="009D7057" w:rsidRDefault="00F31420" w:rsidP="005A554D">
            <w:pPr>
              <w:pStyle w:val="NormalWeb"/>
              <w:numPr>
                <w:ilvl w:val="0"/>
                <w:numId w:val="5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Masonry</w:t>
            </w:r>
            <w:r w:rsidRPr="009D7057">
              <w:rPr>
                <w:rFonts w:asciiTheme="majorHAnsi" w:hAnsiTheme="majorHAnsi"/>
              </w:rPr>
              <w:t>:</w:t>
            </w:r>
          </w:p>
          <w:p w:rsidR="00F31420" w:rsidRPr="009D7057" w:rsidRDefault="00F31420" w:rsidP="005A554D">
            <w:pPr>
              <w:pStyle w:val="NormalWeb"/>
              <w:numPr>
                <w:ilvl w:val="1"/>
                <w:numId w:val="5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Optimize wall thickness and materials for cost-effective construction.</w:t>
            </w:r>
          </w:p>
          <w:p w:rsidR="00F31420" w:rsidRPr="009D7057" w:rsidRDefault="00F31420" w:rsidP="005A554D">
            <w:pPr>
              <w:pStyle w:val="NormalWeb"/>
              <w:numPr>
                <w:ilvl w:val="0"/>
                <w:numId w:val="5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Building Design</w:t>
            </w:r>
            <w:r w:rsidRPr="009D7057">
              <w:rPr>
                <w:rFonts w:asciiTheme="majorHAnsi" w:hAnsiTheme="majorHAnsi"/>
              </w:rPr>
              <w:t>:</w:t>
            </w:r>
          </w:p>
          <w:p w:rsidR="00F31420" w:rsidRPr="009D7057" w:rsidRDefault="00F31420" w:rsidP="005A554D">
            <w:pPr>
              <w:pStyle w:val="NormalWeb"/>
              <w:numPr>
                <w:ilvl w:val="1"/>
                <w:numId w:val="5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Integrate energy-efficient systems to improve sustainability.</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integration of calculus and visualization tools into these trades offers valuable </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w:t>
            </w:r>
            <w:r w:rsidRPr="009D7057">
              <w:rPr>
                <w:rStyle w:val="Strong"/>
                <w:rFonts w:asciiTheme="majorHAnsi" w:hAnsiTheme="majorHAnsi"/>
              </w:rPr>
              <w:t>SAQA NATED N Diploma in Electrical Engineering</w:t>
            </w:r>
            <w:r w:rsidRPr="009D7057">
              <w:rPr>
                <w:rFonts w:asciiTheme="majorHAnsi" w:hAnsiTheme="majorHAnsi"/>
              </w:rPr>
              <w:t xml:space="preserve"> is a structured program designed to equip students with both theoretical knowledge and practical skills in electrical systems. It prepares learners for careers in electrical design, maintenance, and installation. Here's a detailed breakdown of the topics you mentioned, along with their applications and experimental insights: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8" w:name="_Toc194061905"/>
            <w:r w:rsidRPr="009D7057">
              <w:rPr>
                <w:rStyle w:val="Strong"/>
                <w:b w:val="0"/>
                <w:bCs w:val="0"/>
                <w:sz w:val="24"/>
                <w:szCs w:val="24"/>
              </w:rPr>
              <w:t>1. Log Activity in Electrical Engineering</w:t>
            </w:r>
            <w:bookmarkEnd w:id="248"/>
          </w:p>
          <w:p w:rsidR="00F31420" w:rsidRPr="009D7057" w:rsidRDefault="00F31420" w:rsidP="005A554D">
            <w:pPr>
              <w:pStyle w:val="NormalWeb"/>
              <w:numPr>
                <w:ilvl w:val="0"/>
                <w:numId w:val="5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Purpose</w:t>
            </w:r>
            <w:r w:rsidRPr="009D7057">
              <w:rPr>
                <w:rFonts w:asciiTheme="majorHAnsi" w:hAnsiTheme="majorHAnsi"/>
              </w:rPr>
              <w:t>:</w:t>
            </w:r>
          </w:p>
          <w:p w:rsidR="00F31420" w:rsidRPr="009D7057" w:rsidRDefault="00F31420" w:rsidP="005A554D">
            <w:pPr>
              <w:pStyle w:val="NormalWeb"/>
              <w:numPr>
                <w:ilvl w:val="1"/>
                <w:numId w:val="5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Maintain a detailed record of daily tasks and projects during practical training or workplace exposure.</w:t>
            </w:r>
          </w:p>
          <w:p w:rsidR="00F31420" w:rsidRPr="009D7057" w:rsidRDefault="00F31420" w:rsidP="005A554D">
            <w:pPr>
              <w:pStyle w:val="NormalWeb"/>
              <w:numPr>
                <w:ilvl w:val="0"/>
                <w:numId w:val="5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Components</w:t>
            </w:r>
            <w:r w:rsidRPr="009D7057">
              <w:rPr>
                <w:rFonts w:asciiTheme="majorHAnsi" w:hAnsiTheme="majorHAnsi"/>
              </w:rPr>
              <w:t>:</w:t>
            </w:r>
          </w:p>
          <w:p w:rsidR="00F31420" w:rsidRPr="009D7057" w:rsidRDefault="00F31420" w:rsidP="005A554D">
            <w:pPr>
              <w:pStyle w:val="NormalWeb"/>
              <w:numPr>
                <w:ilvl w:val="1"/>
                <w:numId w:val="5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Documenting tasks like panel wiring, inspections, and material usage.</w:t>
            </w:r>
          </w:p>
          <w:p w:rsidR="00F31420" w:rsidRPr="009D7057" w:rsidRDefault="00F31420" w:rsidP="005A554D">
            <w:pPr>
              <w:pStyle w:val="NormalWeb"/>
              <w:numPr>
                <w:ilvl w:val="1"/>
                <w:numId w:val="5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Recording challenges faced and solutions implemented.</w:t>
            </w:r>
          </w:p>
          <w:p w:rsidR="00F31420" w:rsidRPr="009D7057" w:rsidRDefault="00F31420" w:rsidP="005A554D">
            <w:pPr>
              <w:pStyle w:val="NormalWeb"/>
              <w:numPr>
                <w:ilvl w:val="0"/>
                <w:numId w:val="5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Applications</w:t>
            </w:r>
            <w:r w:rsidRPr="009D7057">
              <w:rPr>
                <w:rFonts w:asciiTheme="majorHAnsi" w:hAnsiTheme="majorHAnsi"/>
              </w:rPr>
              <w:t>:</w:t>
            </w:r>
          </w:p>
          <w:p w:rsidR="00F31420" w:rsidRPr="009D7057" w:rsidRDefault="00F31420" w:rsidP="005A554D">
            <w:pPr>
              <w:pStyle w:val="NormalWeb"/>
              <w:numPr>
                <w:ilvl w:val="1"/>
                <w:numId w:val="5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Helps track progress and ensures compliance with training requirements.</w:t>
            </w:r>
          </w:p>
          <w:p w:rsidR="00F31420" w:rsidRPr="009D7057" w:rsidRDefault="00F31420" w:rsidP="005A554D">
            <w:pPr>
              <w:pStyle w:val="NormalWeb"/>
              <w:numPr>
                <w:ilvl w:val="1"/>
                <w:numId w:val="5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Provides a reference for future troubleshooting or audits.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49" w:name="_Toc194061906"/>
            <w:r w:rsidRPr="009D7057">
              <w:rPr>
                <w:rStyle w:val="Strong"/>
                <w:b w:val="0"/>
                <w:bCs w:val="0"/>
                <w:sz w:val="24"/>
                <w:szCs w:val="24"/>
              </w:rPr>
              <w:t>2. Undertaking Electrical Material Design</w:t>
            </w:r>
            <w:bookmarkEnd w:id="249"/>
          </w:p>
          <w:p w:rsidR="00F31420" w:rsidRPr="009D7057" w:rsidRDefault="00F31420" w:rsidP="005A554D">
            <w:pPr>
              <w:pStyle w:val="NormalWeb"/>
              <w:numPr>
                <w:ilvl w:val="0"/>
                <w:numId w:val="5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Purpose</w:t>
            </w:r>
            <w:r w:rsidRPr="009D7057">
              <w:rPr>
                <w:rFonts w:asciiTheme="majorHAnsi" w:hAnsiTheme="majorHAnsi"/>
              </w:rPr>
              <w:t>:</w:t>
            </w:r>
          </w:p>
          <w:p w:rsidR="00F31420" w:rsidRPr="009D7057" w:rsidRDefault="00F31420" w:rsidP="005A554D">
            <w:pPr>
              <w:pStyle w:val="NormalWeb"/>
              <w:numPr>
                <w:ilvl w:val="1"/>
                <w:numId w:val="5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Select and design materials for electrical systems to ensure efficiency and safety.</w:t>
            </w:r>
          </w:p>
          <w:p w:rsidR="00F31420" w:rsidRPr="009D7057" w:rsidRDefault="00F31420" w:rsidP="005A554D">
            <w:pPr>
              <w:pStyle w:val="NormalWeb"/>
              <w:numPr>
                <w:ilvl w:val="0"/>
                <w:numId w:val="5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Key Topics</w:t>
            </w:r>
            <w:r w:rsidRPr="009D7057">
              <w:rPr>
                <w:rFonts w:asciiTheme="majorHAnsi" w:hAnsiTheme="majorHAnsi"/>
              </w:rPr>
              <w:t>:</w:t>
            </w:r>
          </w:p>
          <w:p w:rsidR="00F31420" w:rsidRPr="009D7057" w:rsidRDefault="00F31420" w:rsidP="005A554D">
            <w:pPr>
              <w:pStyle w:val="NormalWeb"/>
              <w:numPr>
                <w:ilvl w:val="1"/>
                <w:numId w:val="5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Properties of conductive materials (e.g., copper, aluminum).</w:t>
            </w:r>
          </w:p>
          <w:p w:rsidR="00F31420" w:rsidRPr="009D7057" w:rsidRDefault="00F31420" w:rsidP="005A554D">
            <w:pPr>
              <w:pStyle w:val="NormalWeb"/>
              <w:numPr>
                <w:ilvl w:val="1"/>
                <w:numId w:val="5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Insulation materials and their thermal ratings.</w:t>
            </w:r>
          </w:p>
          <w:p w:rsidR="00F31420" w:rsidRPr="009D7057" w:rsidRDefault="00F31420" w:rsidP="005A554D">
            <w:pPr>
              <w:pStyle w:val="NormalWeb"/>
              <w:numPr>
                <w:ilvl w:val="0"/>
                <w:numId w:val="5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Applications</w:t>
            </w:r>
            <w:r w:rsidRPr="009D7057">
              <w:rPr>
                <w:rFonts w:asciiTheme="majorHAnsi" w:hAnsiTheme="majorHAnsi"/>
              </w:rPr>
              <w:t>:</w:t>
            </w:r>
          </w:p>
          <w:p w:rsidR="00F31420" w:rsidRPr="009D7057" w:rsidRDefault="00F31420" w:rsidP="005A554D">
            <w:pPr>
              <w:pStyle w:val="NormalWeb"/>
              <w:numPr>
                <w:ilvl w:val="1"/>
                <w:numId w:val="5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components like busbars, connectors, and cable assemblies.</w:t>
            </w:r>
          </w:p>
          <w:p w:rsidR="00F31420" w:rsidRPr="009D7057" w:rsidRDefault="00F31420" w:rsidP="005A554D">
            <w:pPr>
              <w:pStyle w:val="NormalWeb"/>
              <w:numPr>
                <w:ilvl w:val="1"/>
                <w:numId w:val="5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Optimize material usage to reduce costs and improve performance.</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0" w:name="_Toc194061907"/>
            <w:r w:rsidRPr="009D7057">
              <w:rPr>
                <w:rStyle w:val="Strong"/>
                <w:b w:val="0"/>
                <w:bCs w:val="0"/>
                <w:sz w:val="24"/>
                <w:szCs w:val="24"/>
              </w:rPr>
              <w:t>3. Inspection of Electrical Systems</w:t>
            </w:r>
            <w:bookmarkEnd w:id="250"/>
          </w:p>
          <w:p w:rsidR="00F31420" w:rsidRPr="009D7057" w:rsidRDefault="00F31420" w:rsidP="005A554D">
            <w:pPr>
              <w:pStyle w:val="NormalWeb"/>
              <w:numPr>
                <w:ilvl w:val="0"/>
                <w:numId w:val="5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Purpose</w:t>
            </w:r>
            <w:r w:rsidRPr="009D7057">
              <w:rPr>
                <w:rFonts w:asciiTheme="majorHAnsi" w:hAnsiTheme="majorHAnsi"/>
              </w:rPr>
              <w:t>:</w:t>
            </w:r>
          </w:p>
          <w:p w:rsidR="00F31420" w:rsidRPr="009D7057" w:rsidRDefault="00F31420" w:rsidP="005A554D">
            <w:pPr>
              <w:pStyle w:val="NormalWeb"/>
              <w:numPr>
                <w:ilvl w:val="1"/>
                <w:numId w:val="5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 that electrical installations comply with safety standards and regulations.</w:t>
            </w:r>
          </w:p>
          <w:p w:rsidR="00F31420" w:rsidRPr="009D7057" w:rsidRDefault="00F31420" w:rsidP="005A554D">
            <w:pPr>
              <w:pStyle w:val="NormalWeb"/>
              <w:numPr>
                <w:ilvl w:val="0"/>
                <w:numId w:val="5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Key Topics</w:t>
            </w:r>
            <w:r w:rsidRPr="009D7057">
              <w:rPr>
                <w:rFonts w:asciiTheme="majorHAnsi" w:hAnsiTheme="majorHAnsi"/>
              </w:rPr>
              <w:t>:</w:t>
            </w:r>
          </w:p>
          <w:p w:rsidR="00F31420" w:rsidRPr="009D7057" w:rsidRDefault="00F31420" w:rsidP="005A554D">
            <w:pPr>
              <w:pStyle w:val="NormalWeb"/>
              <w:numPr>
                <w:ilvl w:val="1"/>
                <w:numId w:val="5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Visual inspection for wear and damage.</w:t>
            </w:r>
          </w:p>
          <w:p w:rsidR="00F31420" w:rsidRPr="009D7057" w:rsidRDefault="00F31420" w:rsidP="005A554D">
            <w:pPr>
              <w:pStyle w:val="NormalWeb"/>
              <w:numPr>
                <w:ilvl w:val="1"/>
                <w:numId w:val="5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Testing for continuity, insulation resistance, and earth fault loops.</w:t>
            </w:r>
          </w:p>
          <w:p w:rsidR="00F31420" w:rsidRPr="009D7057" w:rsidRDefault="00F31420" w:rsidP="005A554D">
            <w:pPr>
              <w:pStyle w:val="NormalWeb"/>
              <w:numPr>
                <w:ilvl w:val="0"/>
                <w:numId w:val="5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Applications</w:t>
            </w:r>
            <w:r w:rsidRPr="009D7057">
              <w:rPr>
                <w:rFonts w:asciiTheme="majorHAnsi" w:hAnsiTheme="majorHAnsi"/>
              </w:rPr>
              <w:t>:</w:t>
            </w:r>
          </w:p>
          <w:p w:rsidR="00F31420" w:rsidRPr="009D7057" w:rsidRDefault="00F31420" w:rsidP="005A554D">
            <w:pPr>
              <w:pStyle w:val="NormalWeb"/>
              <w:numPr>
                <w:ilvl w:val="1"/>
                <w:numId w:val="5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 inspections for residential, commercial, and industrial installations.</w:t>
            </w:r>
          </w:p>
          <w:p w:rsidR="00F31420" w:rsidRPr="009D7057" w:rsidRDefault="00F31420" w:rsidP="005A554D">
            <w:pPr>
              <w:pStyle w:val="NormalWeb"/>
              <w:numPr>
                <w:ilvl w:val="1"/>
                <w:numId w:val="5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tools like multimeters, insulation testers, and thermal cameras.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1" w:name="_Toc194061908"/>
            <w:r w:rsidRPr="009D7057">
              <w:rPr>
                <w:rStyle w:val="Strong"/>
                <w:b w:val="0"/>
                <w:bCs w:val="0"/>
                <w:sz w:val="24"/>
                <w:szCs w:val="24"/>
              </w:rPr>
              <w:t>4. Design and Drawing of Electrical Panels</w:t>
            </w:r>
            <w:bookmarkEnd w:id="251"/>
          </w:p>
          <w:p w:rsidR="00F31420" w:rsidRPr="009D7057" w:rsidRDefault="00F31420" w:rsidP="005A554D">
            <w:pPr>
              <w:pStyle w:val="NormalWeb"/>
              <w:numPr>
                <w:ilvl w:val="0"/>
                <w:numId w:val="5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Purpose</w:t>
            </w:r>
            <w:r w:rsidRPr="009D7057">
              <w:rPr>
                <w:rFonts w:asciiTheme="majorHAnsi" w:hAnsiTheme="majorHAnsi"/>
              </w:rPr>
              <w:t>:</w:t>
            </w:r>
          </w:p>
          <w:p w:rsidR="00F31420" w:rsidRPr="009D7057" w:rsidRDefault="00F31420" w:rsidP="005A554D">
            <w:pPr>
              <w:pStyle w:val="NormalWeb"/>
              <w:numPr>
                <w:ilvl w:val="1"/>
                <w:numId w:val="5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detailed schematics and layouts for electrical distribution panels.</w:t>
            </w:r>
          </w:p>
          <w:p w:rsidR="00F31420" w:rsidRPr="009D7057" w:rsidRDefault="00F31420" w:rsidP="005A554D">
            <w:pPr>
              <w:pStyle w:val="NormalWeb"/>
              <w:numPr>
                <w:ilvl w:val="0"/>
                <w:numId w:val="5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Key Topics</w:t>
            </w:r>
            <w:r w:rsidRPr="009D7057">
              <w:rPr>
                <w:rFonts w:asciiTheme="majorHAnsi" w:hAnsiTheme="majorHAnsi"/>
              </w:rPr>
              <w:t>:</w:t>
            </w:r>
          </w:p>
          <w:p w:rsidR="00F31420" w:rsidRPr="009D7057" w:rsidRDefault="00F31420" w:rsidP="005A554D">
            <w:pPr>
              <w:pStyle w:val="NormalWeb"/>
              <w:numPr>
                <w:ilvl w:val="1"/>
                <w:numId w:val="5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Circuit breaker placement and load balancing.</w:t>
            </w:r>
          </w:p>
          <w:p w:rsidR="00F31420" w:rsidRPr="009D7057" w:rsidRDefault="00F31420" w:rsidP="005A554D">
            <w:pPr>
              <w:pStyle w:val="NormalWeb"/>
              <w:numPr>
                <w:ilvl w:val="1"/>
                <w:numId w:val="5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Integration of control systems like PLCs (Programmable Logic Controllers).</w:t>
            </w:r>
          </w:p>
          <w:p w:rsidR="00F31420" w:rsidRPr="009D7057" w:rsidRDefault="00F31420" w:rsidP="005A554D">
            <w:pPr>
              <w:pStyle w:val="NormalWeb"/>
              <w:numPr>
                <w:ilvl w:val="0"/>
                <w:numId w:val="5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Applications</w:t>
            </w:r>
            <w:r w:rsidRPr="009D7057">
              <w:rPr>
                <w:rFonts w:asciiTheme="majorHAnsi" w:hAnsiTheme="majorHAnsi"/>
              </w:rPr>
              <w:t>:</w:t>
            </w:r>
          </w:p>
          <w:p w:rsidR="00F31420" w:rsidRPr="009D7057" w:rsidRDefault="00F31420" w:rsidP="005A554D">
            <w:pPr>
              <w:pStyle w:val="NormalWeb"/>
              <w:numPr>
                <w:ilvl w:val="1"/>
                <w:numId w:val="5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panels for renewable energy systems or industrial automation.</w:t>
            </w:r>
          </w:p>
          <w:p w:rsidR="00F31420" w:rsidRPr="009D7057" w:rsidRDefault="00F31420" w:rsidP="005A554D">
            <w:pPr>
              <w:pStyle w:val="NormalWeb"/>
              <w:numPr>
                <w:ilvl w:val="1"/>
                <w:numId w:val="5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software like AutoCAD Electrical or EPLAN for precise drawings.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2" w:name="_Toc194061909"/>
            <w:r w:rsidRPr="009D7057">
              <w:rPr>
                <w:rStyle w:val="Strong"/>
                <w:b w:val="0"/>
                <w:bCs w:val="0"/>
                <w:sz w:val="24"/>
                <w:szCs w:val="24"/>
              </w:rPr>
              <w:t>5. Wiring Design and Implementation</w:t>
            </w:r>
            <w:bookmarkEnd w:id="252"/>
          </w:p>
          <w:p w:rsidR="00F31420" w:rsidRPr="009D7057" w:rsidRDefault="00F31420" w:rsidP="005A554D">
            <w:pPr>
              <w:pStyle w:val="NormalWeb"/>
              <w:numPr>
                <w:ilvl w:val="0"/>
                <w:numId w:val="5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Purpose</w:t>
            </w:r>
            <w:r w:rsidRPr="009D7057">
              <w:rPr>
                <w:rFonts w:asciiTheme="majorHAnsi" w:hAnsiTheme="majorHAnsi"/>
              </w:rPr>
              <w:t>:</w:t>
            </w:r>
          </w:p>
          <w:p w:rsidR="00F31420" w:rsidRPr="009D7057" w:rsidRDefault="00F31420" w:rsidP="005A554D">
            <w:pPr>
              <w:pStyle w:val="NormalWeb"/>
              <w:numPr>
                <w:ilvl w:val="1"/>
                <w:numId w:val="5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wiring layouts to connect electrical components efficiently.</w:t>
            </w:r>
          </w:p>
          <w:p w:rsidR="00F31420" w:rsidRPr="009D7057" w:rsidRDefault="00F31420" w:rsidP="005A554D">
            <w:pPr>
              <w:pStyle w:val="NormalWeb"/>
              <w:numPr>
                <w:ilvl w:val="0"/>
                <w:numId w:val="5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Key Topics</w:t>
            </w:r>
            <w:r w:rsidRPr="009D7057">
              <w:rPr>
                <w:rFonts w:asciiTheme="majorHAnsi" w:hAnsiTheme="majorHAnsi"/>
              </w:rPr>
              <w:t>:</w:t>
            </w:r>
          </w:p>
          <w:p w:rsidR="00F31420" w:rsidRPr="009D7057" w:rsidRDefault="00F31420" w:rsidP="005A554D">
            <w:pPr>
              <w:pStyle w:val="NormalWeb"/>
              <w:numPr>
                <w:ilvl w:val="1"/>
                <w:numId w:val="5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Voltage drop calculations and cable sizing.</w:t>
            </w:r>
          </w:p>
          <w:p w:rsidR="00F31420" w:rsidRPr="009D7057" w:rsidRDefault="00F31420" w:rsidP="005A554D">
            <w:pPr>
              <w:pStyle w:val="NormalWeb"/>
              <w:numPr>
                <w:ilvl w:val="1"/>
                <w:numId w:val="5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Wiring color codes and safety standards.</w:t>
            </w:r>
          </w:p>
          <w:p w:rsidR="00F31420" w:rsidRPr="009D7057" w:rsidRDefault="00F31420" w:rsidP="005A554D">
            <w:pPr>
              <w:pStyle w:val="NormalWeb"/>
              <w:numPr>
                <w:ilvl w:val="0"/>
                <w:numId w:val="5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Applications</w:t>
            </w:r>
            <w:r w:rsidRPr="009D7057">
              <w:rPr>
                <w:rFonts w:asciiTheme="majorHAnsi" w:hAnsiTheme="majorHAnsi"/>
              </w:rPr>
              <w:t>:</w:t>
            </w:r>
          </w:p>
          <w:p w:rsidR="00F31420" w:rsidRPr="009D7057" w:rsidRDefault="00F31420" w:rsidP="005A554D">
            <w:pPr>
              <w:pStyle w:val="NormalWeb"/>
              <w:numPr>
                <w:ilvl w:val="1"/>
                <w:numId w:val="5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Implement wiring for lighting, HVAC systems, and machinery.</w:t>
            </w:r>
          </w:p>
          <w:p w:rsidR="00F31420" w:rsidRPr="009D7057" w:rsidRDefault="00F31420" w:rsidP="005A554D">
            <w:pPr>
              <w:pStyle w:val="NormalWeb"/>
              <w:numPr>
                <w:ilvl w:val="1"/>
                <w:numId w:val="5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 and troubleshoot wiring systems for faults.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3" w:name="_Toc194061910"/>
            <w:r w:rsidRPr="009D7057">
              <w:rPr>
                <w:rStyle w:val="Strong"/>
                <w:b w:val="0"/>
                <w:bCs w:val="0"/>
                <w:sz w:val="24"/>
                <w:szCs w:val="24"/>
              </w:rPr>
              <w:t>6. Material Design for Components</w:t>
            </w:r>
            <w:bookmarkEnd w:id="253"/>
          </w:p>
          <w:p w:rsidR="00F31420" w:rsidRPr="009D7057" w:rsidRDefault="00F31420" w:rsidP="005A554D">
            <w:pPr>
              <w:pStyle w:val="NormalWeb"/>
              <w:numPr>
                <w:ilvl w:val="0"/>
                <w:numId w:val="5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Purpose</w:t>
            </w:r>
            <w:r w:rsidRPr="009D7057">
              <w:rPr>
                <w:rFonts w:asciiTheme="majorHAnsi" w:hAnsiTheme="majorHAnsi"/>
              </w:rPr>
              <w:t>:</w:t>
            </w:r>
          </w:p>
          <w:p w:rsidR="00F31420" w:rsidRPr="009D7057" w:rsidRDefault="00F31420" w:rsidP="005A554D">
            <w:pPr>
              <w:pStyle w:val="NormalWeb"/>
              <w:numPr>
                <w:ilvl w:val="1"/>
                <w:numId w:val="5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and test components like switches, relays, and transformers.</w:t>
            </w:r>
          </w:p>
          <w:p w:rsidR="00F31420" w:rsidRPr="009D7057" w:rsidRDefault="00F31420" w:rsidP="005A554D">
            <w:pPr>
              <w:pStyle w:val="NormalWeb"/>
              <w:numPr>
                <w:ilvl w:val="0"/>
                <w:numId w:val="5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Key Topics</w:t>
            </w:r>
            <w:r w:rsidRPr="009D7057">
              <w:rPr>
                <w:rFonts w:asciiTheme="majorHAnsi" w:hAnsiTheme="majorHAnsi"/>
              </w:rPr>
              <w:t>:</w:t>
            </w:r>
          </w:p>
          <w:p w:rsidR="00F31420" w:rsidRPr="009D7057" w:rsidRDefault="00F31420" w:rsidP="005A554D">
            <w:pPr>
              <w:pStyle w:val="NormalWeb"/>
              <w:numPr>
                <w:ilvl w:val="1"/>
                <w:numId w:val="5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Thermal and mechanical properties of materials.</w:t>
            </w:r>
          </w:p>
          <w:p w:rsidR="00F31420" w:rsidRPr="009D7057" w:rsidRDefault="00F31420" w:rsidP="005A554D">
            <w:pPr>
              <w:pStyle w:val="NormalWeb"/>
              <w:numPr>
                <w:ilvl w:val="1"/>
                <w:numId w:val="5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for durability and environmental resistance.</w:t>
            </w:r>
          </w:p>
          <w:p w:rsidR="00F31420" w:rsidRPr="009D7057" w:rsidRDefault="00F31420" w:rsidP="005A554D">
            <w:pPr>
              <w:pStyle w:val="NormalWeb"/>
              <w:numPr>
                <w:ilvl w:val="0"/>
                <w:numId w:val="5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Applications</w:t>
            </w:r>
            <w:r w:rsidRPr="009D7057">
              <w:rPr>
                <w:rFonts w:asciiTheme="majorHAnsi" w:hAnsiTheme="majorHAnsi"/>
              </w:rPr>
              <w:t>:</w:t>
            </w:r>
          </w:p>
          <w:p w:rsidR="00F31420" w:rsidRPr="009D7057" w:rsidRDefault="00F31420" w:rsidP="005A554D">
            <w:pPr>
              <w:pStyle w:val="NormalWeb"/>
              <w:numPr>
                <w:ilvl w:val="1"/>
                <w:numId w:val="5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prototypes for electrical components.</w:t>
            </w:r>
          </w:p>
          <w:p w:rsidR="00F31420" w:rsidRPr="009D7057" w:rsidRDefault="00F31420" w:rsidP="005A554D">
            <w:pPr>
              <w:pStyle w:val="NormalWeb"/>
              <w:numPr>
                <w:ilvl w:val="1"/>
                <w:numId w:val="5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 components under varying loads and conditions.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4" w:name="_Toc194061911"/>
            <w:r w:rsidRPr="009D7057">
              <w:rPr>
                <w:rStyle w:val="Strong"/>
                <w:b w:val="0"/>
                <w:bCs w:val="0"/>
                <w:sz w:val="24"/>
                <w:szCs w:val="24"/>
              </w:rPr>
              <w:t>Experimental Applications</w:t>
            </w:r>
            <w:bookmarkEnd w:id="254"/>
          </w:p>
          <w:p w:rsidR="00F31420" w:rsidRPr="009D7057" w:rsidRDefault="00F31420" w:rsidP="005A554D">
            <w:pPr>
              <w:pStyle w:val="NormalWeb"/>
              <w:numPr>
                <w:ilvl w:val="0"/>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Log Activity</w:t>
            </w:r>
            <w:r w:rsidRPr="009D7057">
              <w:rPr>
                <w:rFonts w:asciiTheme="majorHAnsi" w:hAnsiTheme="majorHAnsi"/>
              </w:rPr>
              <w:t>:</w:t>
            </w:r>
          </w:p>
          <w:p w:rsidR="00F31420" w:rsidRPr="009D7057" w:rsidRDefault="00F31420" w:rsidP="005A554D">
            <w:pPr>
              <w:pStyle w:val="NormalWeb"/>
              <w:numPr>
                <w:ilvl w:val="1"/>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Maintain a daily logbook during internships or practical sessions.</w:t>
            </w:r>
          </w:p>
          <w:p w:rsidR="00F31420" w:rsidRPr="009D7057" w:rsidRDefault="00F31420" w:rsidP="005A554D">
            <w:pPr>
              <w:pStyle w:val="NormalWeb"/>
              <w:numPr>
                <w:ilvl w:val="1"/>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 sketches, diagrams, and test results for clarity.</w:t>
            </w:r>
          </w:p>
          <w:p w:rsidR="00F31420" w:rsidRPr="009D7057" w:rsidRDefault="00F31420" w:rsidP="005A554D">
            <w:pPr>
              <w:pStyle w:val="NormalWeb"/>
              <w:numPr>
                <w:ilvl w:val="0"/>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Material Design</w:t>
            </w:r>
            <w:r w:rsidRPr="009D7057">
              <w:rPr>
                <w:rFonts w:asciiTheme="majorHAnsi" w:hAnsiTheme="majorHAnsi"/>
              </w:rPr>
              <w:t>:</w:t>
            </w:r>
          </w:p>
          <w:p w:rsidR="00F31420" w:rsidRPr="009D7057" w:rsidRDefault="00F31420" w:rsidP="005A554D">
            <w:pPr>
              <w:pStyle w:val="NormalWeb"/>
              <w:numPr>
                <w:ilvl w:val="1"/>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 different materials for conductivity and insulation properties.</w:t>
            </w:r>
          </w:p>
          <w:p w:rsidR="00F31420" w:rsidRPr="009D7057" w:rsidRDefault="00F31420" w:rsidP="005A554D">
            <w:pPr>
              <w:pStyle w:val="NormalWeb"/>
              <w:numPr>
                <w:ilvl w:val="1"/>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load conditions to evaluate performance.</w:t>
            </w:r>
          </w:p>
          <w:p w:rsidR="00F31420" w:rsidRPr="009D7057" w:rsidRDefault="00F31420" w:rsidP="005A554D">
            <w:pPr>
              <w:pStyle w:val="NormalWeb"/>
              <w:numPr>
                <w:ilvl w:val="0"/>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Panel Design</w:t>
            </w:r>
            <w:r w:rsidRPr="009D7057">
              <w:rPr>
                <w:rFonts w:asciiTheme="majorHAnsi" w:hAnsiTheme="majorHAnsi"/>
              </w:rPr>
              <w:t>:</w:t>
            </w:r>
          </w:p>
          <w:p w:rsidR="00F31420" w:rsidRPr="009D7057" w:rsidRDefault="00F31420" w:rsidP="005A554D">
            <w:pPr>
              <w:pStyle w:val="NormalWeb"/>
              <w:numPr>
                <w:ilvl w:val="1"/>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software tools to create and simulate panel layouts.</w:t>
            </w:r>
          </w:p>
          <w:p w:rsidR="00F31420" w:rsidRPr="009D7057" w:rsidRDefault="00F31420" w:rsidP="005A554D">
            <w:pPr>
              <w:pStyle w:val="NormalWeb"/>
              <w:numPr>
                <w:ilvl w:val="1"/>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Assemble and test panels for functionality and safety.</w:t>
            </w:r>
          </w:p>
          <w:p w:rsidR="00F31420" w:rsidRPr="009D7057" w:rsidRDefault="00F31420" w:rsidP="005A554D">
            <w:pPr>
              <w:pStyle w:val="NormalWeb"/>
              <w:numPr>
                <w:ilvl w:val="0"/>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Wiring</w:t>
            </w:r>
            <w:r w:rsidRPr="009D7057">
              <w:rPr>
                <w:rFonts w:asciiTheme="majorHAnsi" w:hAnsiTheme="majorHAnsi"/>
              </w:rPr>
              <w:t>:</w:t>
            </w:r>
          </w:p>
          <w:p w:rsidR="00F31420" w:rsidRPr="009D7057" w:rsidRDefault="00F31420" w:rsidP="005A554D">
            <w:pPr>
              <w:pStyle w:val="NormalWeb"/>
              <w:numPr>
                <w:ilvl w:val="1"/>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Practice wiring circuits in a controlled environment.</w:t>
            </w:r>
          </w:p>
          <w:p w:rsidR="00F31420" w:rsidRPr="009D7057" w:rsidRDefault="00F31420" w:rsidP="005A554D">
            <w:pPr>
              <w:pStyle w:val="NormalWeb"/>
              <w:numPr>
                <w:ilvl w:val="1"/>
                <w:numId w:val="5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 voltage drops and resistance to ensure compliance.</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program integrates theoretical learning with hands-on experience, preparing students for real-world challenges in electrical engineering. Let me know if you'd like further details or examples on any specific topic!</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Incorporating </w:t>
            </w:r>
            <w:r w:rsidRPr="009D7057">
              <w:rPr>
                <w:rStyle w:val="Strong"/>
                <w:rFonts w:asciiTheme="majorHAnsi" w:hAnsiTheme="majorHAnsi"/>
              </w:rPr>
              <w:t>calculus</w:t>
            </w:r>
            <w:r w:rsidRPr="009D7057">
              <w:rPr>
                <w:rFonts w:asciiTheme="majorHAnsi" w:hAnsiTheme="majorHAnsi"/>
              </w:rPr>
              <w:t xml:space="preserve"> into the design and analysis of systems from the </w:t>
            </w:r>
            <w:r w:rsidRPr="009D7057">
              <w:rPr>
                <w:rStyle w:val="Strong"/>
                <w:rFonts w:asciiTheme="majorHAnsi" w:hAnsiTheme="majorHAnsi"/>
              </w:rPr>
              <w:t>SAQA NATED N Diploma in Electrical Engineering</w:t>
            </w:r>
            <w:r w:rsidRPr="009D7057">
              <w:rPr>
                <w:rFonts w:asciiTheme="majorHAnsi" w:hAnsiTheme="majorHAnsi"/>
              </w:rPr>
              <w:t xml:space="preserve"> adds rigor and precision to tasks like panel wiring, material selection, and performance testing. Below, I detail how calculus can enhance each topic:</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5" w:name="_Toc194061912"/>
            <w:r w:rsidRPr="009D7057">
              <w:rPr>
                <w:rStyle w:val="Strong"/>
                <w:b w:val="0"/>
                <w:bCs w:val="0"/>
                <w:sz w:val="24"/>
                <w:szCs w:val="24"/>
              </w:rPr>
              <w:t>1. Log Activity: Data Analysis</w:t>
            </w:r>
            <w:bookmarkEnd w:id="255"/>
          </w:p>
          <w:p w:rsidR="00F31420" w:rsidRPr="009D7057" w:rsidRDefault="00F31420" w:rsidP="005A554D">
            <w:pPr>
              <w:pStyle w:val="NormalWeb"/>
              <w:numPr>
                <w:ilvl w:val="0"/>
                <w:numId w:val="5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Application of Derivatives</w:t>
            </w:r>
            <w:r w:rsidRPr="009D7057">
              <w:rPr>
                <w:rFonts w:asciiTheme="majorHAnsi" w:hAnsiTheme="majorHAnsi"/>
              </w:rPr>
              <w:t>:</w:t>
            </w:r>
          </w:p>
          <w:p w:rsidR="00F31420" w:rsidRPr="009D7057" w:rsidRDefault="00F31420" w:rsidP="005A554D">
            <w:pPr>
              <w:pStyle w:val="NormalWeb"/>
              <w:numPr>
                <w:ilvl w:val="1"/>
                <w:numId w:val="5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Tracking performance trends from logged data:</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dPdt=rate of progress,\frac{dP}{dt} = \text{rate of progress},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PP: performance level, tt: time.</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If P(t)=5t2+2tP(t) = 5t^2 + 2t, the rate of progress at t=3t = 3 hours is: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dPdt=10t+2  </w:t>
            </w:r>
            <w:r w:rsidRPr="009D7057">
              <w:rPr>
                <w:rFonts w:ascii="Cambria Math" w:hAnsi="Cambria Math" w:cs="Cambria Math"/>
                <w:sz w:val="24"/>
                <w:szCs w:val="24"/>
              </w:rPr>
              <w:t>⟹</w:t>
            </w:r>
            <w:r w:rsidRPr="009D7057">
              <w:rPr>
                <w:rFonts w:asciiTheme="majorHAnsi" w:hAnsiTheme="majorHAnsi"/>
                <w:sz w:val="24"/>
                <w:szCs w:val="24"/>
              </w:rPr>
              <w:t>  dPdt=10(3)+2=32 units/hour.\frac{dP}{dt} = 10t + 2 \implies \frac{dP}{dt} = 10(3) + 2 = 32 \, \text{units/hour}.</w:t>
            </w:r>
          </w:p>
          <w:p w:rsidR="00F31420" w:rsidRPr="009D7057" w:rsidRDefault="00F31420" w:rsidP="005A554D">
            <w:pPr>
              <w:pStyle w:val="NormalWeb"/>
              <w:numPr>
                <w:ilvl w:val="0"/>
                <w:numId w:val="5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Optimization</w:t>
            </w:r>
            <w:r w:rsidRPr="009D7057">
              <w:rPr>
                <w:rFonts w:asciiTheme="majorHAnsi" w:hAnsiTheme="majorHAnsi"/>
              </w:rPr>
              <w:t>:</w:t>
            </w:r>
          </w:p>
          <w:p w:rsidR="00F31420" w:rsidRPr="009D7057" w:rsidRDefault="00F31420" w:rsidP="005A554D">
            <w:pPr>
              <w:pStyle w:val="NormalWeb"/>
              <w:numPr>
                <w:ilvl w:val="1"/>
                <w:numId w:val="5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integrals to estimate cumulative productivity:</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Ptotal=∫0T(5t2+2t)dt.P_{\text{total}} = \int_0^T \left( 5t^2 + 2t \right) dt.</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6" w:name="_Toc194061913"/>
            <w:r w:rsidRPr="009D7057">
              <w:rPr>
                <w:rStyle w:val="Strong"/>
                <w:b w:val="0"/>
                <w:bCs w:val="0"/>
                <w:sz w:val="24"/>
                <w:szCs w:val="24"/>
              </w:rPr>
              <w:t>2. Undertaking Electrical Material Design</w:t>
            </w:r>
            <w:bookmarkEnd w:id="256"/>
          </w:p>
          <w:p w:rsidR="00F31420" w:rsidRPr="009D7057" w:rsidRDefault="00F31420" w:rsidP="005A554D">
            <w:pPr>
              <w:pStyle w:val="NormalWeb"/>
              <w:numPr>
                <w:ilvl w:val="0"/>
                <w:numId w:val="5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 Drop and Power Loss</w:t>
            </w:r>
            <w:r w:rsidRPr="009D7057">
              <w:rPr>
                <w:rFonts w:asciiTheme="majorHAnsi" w:hAnsiTheme="majorHAnsi"/>
              </w:rPr>
              <w:t>:</w:t>
            </w:r>
          </w:p>
          <w:p w:rsidR="00F31420" w:rsidRPr="009D7057" w:rsidRDefault="00F31420" w:rsidP="005A554D">
            <w:pPr>
              <w:pStyle w:val="NormalWeb"/>
              <w:numPr>
                <w:ilvl w:val="1"/>
                <w:numId w:val="5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 a cable with resistance RR and current II, power loss is: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P=∫0LI2R(x)dx,P = \int_0^L I^2 R(x) dx,</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R(x)R(x): resistance at length xx.</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R(x)=0.5+0.01xR(x) = 0.5 + 0.01x and I=10 AI = 10 \, \text{A}, find the power loss over L=10 mL = 10 \, \text{m}:</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P=∫010102(0.5+0.01x)dx=100∫010(0.5+0.01x)dx.P = \int_0^{10} 10^2 (0.5 + 0.01x) dx = 100 \int_0^{10} (0.5 + 0.01x) dx.</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P=100[0.5x+0.005x2]010=100(5+0.5)=550 W.P = 100 \left[ 0.5x + 0.005x^2 \right]_0^{10} = 100 (5 + 0.5) = 550 \, \text{W}.</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7" w:name="_Toc194061914"/>
            <w:r w:rsidRPr="009D7057">
              <w:rPr>
                <w:rStyle w:val="Strong"/>
                <w:b w:val="0"/>
                <w:bCs w:val="0"/>
                <w:sz w:val="24"/>
                <w:szCs w:val="24"/>
              </w:rPr>
              <w:t>3. Inspection of Electrical Systems</w:t>
            </w:r>
            <w:bookmarkEnd w:id="257"/>
          </w:p>
          <w:p w:rsidR="00F31420" w:rsidRPr="009D7057" w:rsidRDefault="00F31420" w:rsidP="005A554D">
            <w:pPr>
              <w:pStyle w:val="NormalWeb"/>
              <w:numPr>
                <w:ilvl w:val="0"/>
                <w:numId w:val="5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Insulation Resistance Testing</w:t>
            </w:r>
            <w:r w:rsidRPr="009D7057">
              <w:rPr>
                <w:rFonts w:asciiTheme="majorHAnsi" w:hAnsiTheme="majorHAnsi"/>
              </w:rPr>
              <w:t>:</w:t>
            </w:r>
          </w:p>
          <w:p w:rsidR="00F31420" w:rsidRPr="009D7057" w:rsidRDefault="00F31420" w:rsidP="005A554D">
            <w:pPr>
              <w:pStyle w:val="NormalWeb"/>
              <w:numPr>
                <w:ilvl w:val="1"/>
                <w:numId w:val="5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integral-based models to assess insulation decay over time: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R(t)=R0e−λt,R(t) = R_0 e^{-\lambda 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R0R_0: initial resistance, λ\lambda: decay constant.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R0=100 kΩR_0 = 100 \, \text{k}\Omega, λ=0.02\lambda = 0.02, find R(10)R(10):</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R(10)=100e−0.02</w:t>
            </w:r>
            <w:r w:rsidRPr="009D7057">
              <w:rPr>
                <w:rFonts w:ascii="Cambria Math" w:hAnsi="Cambria Math" w:cs="Cambria Math"/>
                <w:sz w:val="24"/>
                <w:szCs w:val="24"/>
              </w:rPr>
              <w:t>⋅</w:t>
            </w:r>
            <w:r w:rsidRPr="009D7057">
              <w:rPr>
                <w:rFonts w:asciiTheme="majorHAnsi" w:hAnsiTheme="majorHAnsi"/>
                <w:sz w:val="24"/>
                <w:szCs w:val="24"/>
              </w:rPr>
              <w:t>10=100e</w:t>
            </w:r>
            <w:r w:rsidRPr="009D7057">
              <w:rPr>
                <w:rFonts w:asciiTheme="majorHAnsi" w:hAnsiTheme="majorHAnsi" w:cs="Calibri"/>
                <w:sz w:val="24"/>
                <w:szCs w:val="24"/>
              </w:rPr>
              <w:t>−</w:t>
            </w:r>
            <w:r w:rsidRPr="009D7057">
              <w:rPr>
                <w:rFonts w:asciiTheme="majorHAnsi" w:hAnsiTheme="majorHAnsi"/>
                <w:sz w:val="24"/>
                <w:szCs w:val="24"/>
              </w:rPr>
              <w:t>0.2</w:t>
            </w:r>
            <w:r w:rsidRPr="009D7057">
              <w:rPr>
                <w:rFonts w:asciiTheme="majorHAnsi" w:hAnsiTheme="majorHAnsi" w:cs="Calibri"/>
                <w:sz w:val="24"/>
                <w:szCs w:val="24"/>
              </w:rPr>
              <w:t>≈</w:t>
            </w:r>
            <w:r w:rsidRPr="009D7057">
              <w:rPr>
                <w:rFonts w:asciiTheme="majorHAnsi" w:hAnsiTheme="majorHAnsi"/>
                <w:sz w:val="24"/>
                <w:szCs w:val="24"/>
              </w:rPr>
              <w:t>81.87</w:t>
            </w:r>
            <w:r w:rsidRPr="009D7057">
              <w:rPr>
                <w:rFonts w:asciiTheme="majorHAnsi" w:hAnsiTheme="majorHAnsi" w:cs="Calibri"/>
                <w:sz w:val="24"/>
                <w:szCs w:val="24"/>
              </w:rPr>
              <w:t> </w:t>
            </w:r>
            <w:r w:rsidRPr="009D7057">
              <w:rPr>
                <w:rFonts w:asciiTheme="majorHAnsi" w:hAnsiTheme="majorHAnsi"/>
                <w:sz w:val="24"/>
                <w:szCs w:val="24"/>
              </w:rPr>
              <w:t>k</w:t>
            </w:r>
            <w:r w:rsidRPr="009D7057">
              <w:rPr>
                <w:rFonts w:asciiTheme="majorHAnsi" w:hAnsiTheme="majorHAnsi" w:cs="Calibri"/>
                <w:sz w:val="24"/>
                <w:szCs w:val="24"/>
              </w:rPr>
              <w:t>Ω</w:t>
            </w:r>
            <w:r w:rsidRPr="009D7057">
              <w:rPr>
                <w:rFonts w:asciiTheme="majorHAnsi" w:hAnsiTheme="majorHAnsi"/>
                <w:sz w:val="24"/>
                <w:szCs w:val="24"/>
              </w:rPr>
              <w:t>.R(10) = 100 e^{-0.02 \cdot 10} = 100 e^{-0.2} \approx 81.87 \, \text{k}\Omega.</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8" w:name="_Toc194061915"/>
            <w:r w:rsidRPr="009D7057">
              <w:rPr>
                <w:rStyle w:val="Strong"/>
                <w:b w:val="0"/>
                <w:bCs w:val="0"/>
                <w:sz w:val="24"/>
                <w:szCs w:val="24"/>
              </w:rPr>
              <w:t>4. Design and Drawing of Electrical Panels</w:t>
            </w:r>
            <w:bookmarkEnd w:id="258"/>
          </w:p>
          <w:p w:rsidR="00F31420" w:rsidRPr="009D7057" w:rsidRDefault="00F31420" w:rsidP="005A554D">
            <w:pPr>
              <w:pStyle w:val="NormalWeb"/>
              <w:numPr>
                <w:ilvl w:val="0"/>
                <w:numId w:val="5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Current Distribution</w:t>
            </w:r>
            <w:r w:rsidRPr="009D7057">
              <w:rPr>
                <w:rFonts w:asciiTheme="majorHAnsi" w:hAnsiTheme="majorHAnsi"/>
              </w:rPr>
              <w:t>:</w:t>
            </w:r>
          </w:p>
          <w:p w:rsidR="00F31420" w:rsidRPr="009D7057" w:rsidRDefault="00F31420" w:rsidP="005A554D">
            <w:pPr>
              <w:pStyle w:val="NormalWeb"/>
              <w:numPr>
                <w:ilvl w:val="1"/>
                <w:numId w:val="5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calculus to balance loads across circuits: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Itotal=∫0TI(t)dt,I_{\text{total}} = \int_0^T I(t) dt,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I(t)I(t): current draw over time.</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I(t)=5+t2I(t) = 5 + t^2, the total current over T=4 sT = 4 \, \text{s} is: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Itotal=∫04(5+t2)dt=[5t+t33]04=(20+21.33)−0=41.33 A.I_{\text{total}} = \int_0^4 (5 + t^2) dt = \left[ 5t + \frac{t^3}{3} \right]_0^4 = (20 + 21.33) - 0 = 41.33 \, \text{A}.</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59" w:name="_Toc194061916"/>
            <w:r w:rsidRPr="009D7057">
              <w:rPr>
                <w:rStyle w:val="Strong"/>
                <w:b w:val="0"/>
                <w:bCs w:val="0"/>
                <w:sz w:val="24"/>
                <w:szCs w:val="24"/>
              </w:rPr>
              <w:t>5. Wiring Design</w:t>
            </w:r>
            <w:bookmarkEnd w:id="259"/>
          </w:p>
          <w:p w:rsidR="00F31420" w:rsidRPr="009D7057" w:rsidRDefault="00F31420" w:rsidP="005A554D">
            <w:pPr>
              <w:pStyle w:val="NormalWeb"/>
              <w:numPr>
                <w:ilvl w:val="0"/>
                <w:numId w:val="5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Voltage Drop Across Wiring</w:t>
            </w:r>
            <w:r w:rsidRPr="009D7057">
              <w:rPr>
                <w:rFonts w:asciiTheme="majorHAnsi" w:hAnsiTheme="majorHAnsi"/>
              </w:rPr>
              <w:t>:</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ΔV=∫0LIR dx,\Delta V = \int_0^L I R \, dx,</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II: current, RR: resistance per unit length.</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R=0.2 Ω/mR = 0.2 \, \Omega/\text{m} and L=50 mL = 50 \, \text{m}, calculate for I=10 AI = 10 \, \text{A}:</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ΔV=∫05010</w:t>
            </w:r>
            <w:r w:rsidRPr="009D7057">
              <w:rPr>
                <w:rFonts w:ascii="Cambria Math" w:hAnsi="Cambria Math" w:cs="Cambria Math"/>
                <w:sz w:val="24"/>
                <w:szCs w:val="24"/>
              </w:rPr>
              <w:t>⋅</w:t>
            </w:r>
            <w:r w:rsidRPr="009D7057">
              <w:rPr>
                <w:rFonts w:asciiTheme="majorHAnsi" w:hAnsiTheme="majorHAnsi"/>
                <w:sz w:val="24"/>
                <w:szCs w:val="24"/>
              </w:rPr>
              <w:t>0.2</w:t>
            </w:r>
            <w:r w:rsidRPr="009D7057">
              <w:rPr>
                <w:rFonts w:asciiTheme="majorHAnsi" w:hAnsiTheme="majorHAnsi" w:cs="Calibri"/>
                <w:sz w:val="24"/>
                <w:szCs w:val="24"/>
              </w:rPr>
              <w:t> </w:t>
            </w:r>
            <w:r w:rsidRPr="009D7057">
              <w:rPr>
                <w:rFonts w:asciiTheme="majorHAnsi" w:hAnsiTheme="majorHAnsi"/>
                <w:sz w:val="24"/>
                <w:szCs w:val="24"/>
              </w:rPr>
              <w:t>dx=10</w:t>
            </w:r>
            <w:r w:rsidRPr="009D7057">
              <w:rPr>
                <w:rFonts w:ascii="Cambria Math" w:hAnsi="Cambria Math" w:cs="Cambria Math"/>
                <w:sz w:val="24"/>
                <w:szCs w:val="24"/>
              </w:rPr>
              <w:t>⋅</w:t>
            </w:r>
            <w:r w:rsidRPr="009D7057">
              <w:rPr>
                <w:rFonts w:asciiTheme="majorHAnsi" w:hAnsiTheme="majorHAnsi"/>
                <w:sz w:val="24"/>
                <w:szCs w:val="24"/>
              </w:rPr>
              <w:t>0.2</w:t>
            </w:r>
            <w:r w:rsidRPr="009D7057">
              <w:rPr>
                <w:rFonts w:ascii="Cambria Math" w:hAnsi="Cambria Math" w:cs="Cambria Math"/>
                <w:sz w:val="24"/>
                <w:szCs w:val="24"/>
              </w:rPr>
              <w:t>⋅</w:t>
            </w:r>
            <w:r w:rsidRPr="009D7057">
              <w:rPr>
                <w:rFonts w:asciiTheme="majorHAnsi" w:hAnsiTheme="majorHAnsi"/>
                <w:sz w:val="24"/>
                <w:szCs w:val="24"/>
              </w:rPr>
              <w:t>50=100</w:t>
            </w:r>
            <w:r w:rsidRPr="009D7057">
              <w:rPr>
                <w:rFonts w:asciiTheme="majorHAnsi" w:hAnsiTheme="majorHAnsi" w:cs="Calibri"/>
                <w:sz w:val="24"/>
                <w:szCs w:val="24"/>
              </w:rPr>
              <w:t> </w:t>
            </w:r>
            <w:r w:rsidRPr="009D7057">
              <w:rPr>
                <w:rFonts w:asciiTheme="majorHAnsi" w:hAnsiTheme="majorHAnsi"/>
                <w:sz w:val="24"/>
                <w:szCs w:val="24"/>
              </w:rPr>
              <w:t>V.\Delta V = \int_0^{50} 10 \cdot 0.2 \, dx = 10 \cdot 0.2 \cdot 50 = 100 \, \text{V}.</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0" w:name="_Toc194061917"/>
            <w:r w:rsidRPr="009D7057">
              <w:rPr>
                <w:rStyle w:val="Strong"/>
                <w:b w:val="0"/>
                <w:bCs w:val="0"/>
                <w:sz w:val="24"/>
                <w:szCs w:val="24"/>
              </w:rPr>
              <w:t>6. Material Design for Components</w:t>
            </w:r>
            <w:bookmarkEnd w:id="260"/>
          </w:p>
          <w:p w:rsidR="00F31420" w:rsidRPr="009D7057" w:rsidRDefault="00F31420" w:rsidP="005A554D">
            <w:pPr>
              <w:pStyle w:val="NormalWeb"/>
              <w:numPr>
                <w:ilvl w:val="0"/>
                <w:numId w:val="5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Heat Dissipation in Components</w:t>
            </w:r>
            <w:r w:rsidRPr="009D7057">
              <w:rPr>
                <w:rFonts w:asciiTheme="majorHAnsi" w:hAnsiTheme="majorHAnsi"/>
              </w:rPr>
              <w:t>:</w:t>
            </w:r>
          </w:p>
          <w:p w:rsidR="00F31420" w:rsidRPr="009D7057" w:rsidRDefault="00F31420" w:rsidP="005A554D">
            <w:pPr>
              <w:pStyle w:val="NormalWeb"/>
              <w:numPr>
                <w:ilvl w:val="1"/>
                <w:numId w:val="5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Fourier’s law for heat transfer:</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Q=∫0TkAΔT dt,Q = \int_0^T k A \Delta T \, dt,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kk: thermal conductivity, AA: surface area, ΔT\Delta T: temperature gradient.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k=0.8 W/mKk = 0.8 \, \text{W/mK}, A=2 m2A = 2 \, \text{m}^2, ΔT=10 K\Delta T = 10 \, \text{K}, T=1 hourT = 1 \, \text{hour}:</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Q=∫01(0.8</w:t>
            </w:r>
            <w:r w:rsidRPr="009D7057">
              <w:rPr>
                <w:rFonts w:ascii="Cambria Math" w:hAnsi="Cambria Math" w:cs="Cambria Math"/>
                <w:sz w:val="24"/>
                <w:szCs w:val="24"/>
              </w:rPr>
              <w:t>⋅</w:t>
            </w:r>
            <w:r w:rsidRPr="009D7057">
              <w:rPr>
                <w:rFonts w:asciiTheme="majorHAnsi" w:hAnsiTheme="majorHAnsi"/>
                <w:sz w:val="24"/>
                <w:szCs w:val="24"/>
              </w:rPr>
              <w:t>2</w:t>
            </w:r>
            <w:r w:rsidRPr="009D7057">
              <w:rPr>
                <w:rFonts w:ascii="Cambria Math" w:hAnsi="Cambria Math" w:cs="Cambria Math"/>
                <w:sz w:val="24"/>
                <w:szCs w:val="24"/>
              </w:rPr>
              <w:t>⋅</w:t>
            </w:r>
            <w:r w:rsidRPr="009D7057">
              <w:rPr>
                <w:rFonts w:asciiTheme="majorHAnsi" w:hAnsiTheme="majorHAnsi"/>
                <w:sz w:val="24"/>
                <w:szCs w:val="24"/>
              </w:rPr>
              <w:t>10)dt=16</w:t>
            </w:r>
            <w:r w:rsidRPr="009D7057">
              <w:rPr>
                <w:rFonts w:asciiTheme="majorHAnsi" w:hAnsiTheme="majorHAnsi" w:cs="Calibri"/>
                <w:sz w:val="24"/>
                <w:szCs w:val="24"/>
              </w:rPr>
              <w:t> </w:t>
            </w:r>
            <w:r w:rsidRPr="009D7057">
              <w:rPr>
                <w:rFonts w:asciiTheme="majorHAnsi" w:hAnsiTheme="majorHAnsi"/>
                <w:sz w:val="24"/>
                <w:szCs w:val="24"/>
              </w:rPr>
              <w:t>Wh.Q = \int_0^1 (0.8 \cdot 2 \cdot 10) dt = 16 \, \text{Wh}.</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1" w:name="_Toc194061918"/>
            <w:r w:rsidRPr="009D7057">
              <w:rPr>
                <w:rStyle w:val="Strong"/>
                <w:b w:val="0"/>
                <w:bCs w:val="0"/>
                <w:sz w:val="24"/>
                <w:szCs w:val="24"/>
              </w:rPr>
              <w:t>Purpose of Using Calculus in Electrical Engineering</w:t>
            </w:r>
            <w:bookmarkEnd w:id="261"/>
          </w:p>
          <w:p w:rsidR="00F31420" w:rsidRPr="009D7057" w:rsidRDefault="00F31420" w:rsidP="005A554D">
            <w:pPr>
              <w:pStyle w:val="NormalWeb"/>
              <w:numPr>
                <w:ilvl w:val="0"/>
                <w:numId w:val="5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Optimization</w:t>
            </w:r>
            <w:r w:rsidRPr="009D7057">
              <w:rPr>
                <w:rFonts w:asciiTheme="majorHAnsi" w:hAnsiTheme="majorHAnsi"/>
              </w:rPr>
              <w:t>: Identify the most efficient designs for electrical systems.</w:t>
            </w:r>
          </w:p>
          <w:p w:rsidR="00F31420" w:rsidRPr="009D7057" w:rsidRDefault="00F31420" w:rsidP="005A554D">
            <w:pPr>
              <w:pStyle w:val="NormalWeb"/>
              <w:numPr>
                <w:ilvl w:val="0"/>
                <w:numId w:val="5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Analysis</w:t>
            </w:r>
            <w:r w:rsidRPr="009D7057">
              <w:rPr>
                <w:rFonts w:asciiTheme="majorHAnsi" w:hAnsiTheme="majorHAnsi"/>
              </w:rPr>
              <w:t>: Evaluate system behavior under changing conditions.</w:t>
            </w:r>
          </w:p>
          <w:p w:rsidR="00F31420" w:rsidRPr="009D7057" w:rsidRDefault="00F31420" w:rsidP="005A554D">
            <w:pPr>
              <w:pStyle w:val="NormalWeb"/>
              <w:numPr>
                <w:ilvl w:val="0"/>
                <w:numId w:val="5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Validation</w:t>
            </w:r>
            <w:r w:rsidRPr="009D7057">
              <w:rPr>
                <w:rFonts w:asciiTheme="majorHAnsi" w:hAnsiTheme="majorHAnsi"/>
              </w:rPr>
              <w:t>: Ensure designs meet performance and safety standards.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principles are directly applied in real-world scenarios, from minimizing power loss to balancing loads and ensuring safety. Would you like more advanced examples or specific applications in any subfield? Let’s refine the exploration further!</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F31420" w:rsidRPr="009D7057" w:rsidRDefault="00F31420" w:rsidP="00F31420">
            <w:pPr>
              <w:pStyle w:val="NormalWeb"/>
              <w:pBdr>
                <w:bottom w:val="single" w:sz="6" w:space="1" w:color="auto"/>
              </w:pBd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programs</w:t>
            </w:r>
            <w:r w:rsidRPr="009D7057">
              <w:rPr>
                <w:rFonts w:asciiTheme="majorHAnsi" w:hAnsiTheme="majorHAnsi"/>
              </w:rPr>
              <w:t xml:space="preserve"> and </w:t>
            </w:r>
            <w:r w:rsidRPr="009D7057">
              <w:rPr>
                <w:rStyle w:val="Strong"/>
                <w:rFonts w:asciiTheme="majorHAnsi" w:eastAsiaTheme="majorEastAsia" w:hAnsiTheme="majorHAnsi"/>
              </w:rPr>
              <w:t>ICASS (Internal Continuous Assessment)</w:t>
            </w:r>
            <w:r w:rsidRPr="009D7057">
              <w:rPr>
                <w:rFonts w:asciiTheme="majorHAnsi" w:hAnsiTheme="majorHAnsi"/>
              </w:rPr>
              <w:t xml:space="preserve"> framework provide structured guidelines for assessing students across various disciplines, including </w:t>
            </w:r>
            <w:r w:rsidRPr="009D7057">
              <w:rPr>
                <w:rStyle w:val="Strong"/>
                <w:rFonts w:asciiTheme="majorHAnsi" w:eastAsiaTheme="majorEastAsia" w:hAnsiTheme="majorHAnsi"/>
              </w:rPr>
              <w:t>engineering</w:t>
            </w:r>
            <w:r w:rsidRPr="009D7057">
              <w:rPr>
                <w:rFonts w:asciiTheme="majorHAnsi" w:hAnsiTheme="majorHAnsi"/>
              </w:rPr>
              <w:t xml:space="preserve">, </w:t>
            </w:r>
            <w:r w:rsidRPr="009D7057">
              <w:rPr>
                <w:rStyle w:val="Strong"/>
                <w:rFonts w:asciiTheme="majorHAnsi" w:eastAsiaTheme="majorEastAsia" w:hAnsiTheme="majorHAnsi"/>
              </w:rPr>
              <w:t>natural sciences</w:t>
            </w:r>
            <w:r w:rsidRPr="009D7057">
              <w:rPr>
                <w:rFonts w:asciiTheme="majorHAnsi" w:hAnsiTheme="majorHAnsi"/>
              </w:rPr>
              <w:t xml:space="preserve">, and </w:t>
            </w:r>
            <w:r w:rsidRPr="009D7057">
              <w:rPr>
                <w:rStyle w:val="Strong"/>
                <w:rFonts w:asciiTheme="majorHAnsi" w:eastAsiaTheme="majorEastAsia" w:hAnsiTheme="majorHAnsi"/>
              </w:rPr>
              <w:t>business studies</w:t>
            </w:r>
            <w:r w:rsidRPr="009D7057">
              <w:rPr>
                <w:rFonts w:asciiTheme="majorHAnsi" w:hAnsiTheme="majorHAnsi"/>
              </w:rPr>
              <w:t>. Below is an exploration of the topics such as marksheet preparation, evaluation tools, and their applications within educational contexts: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2" w:name="_Toc194061919"/>
            <w:r w:rsidRPr="009D7057">
              <w:rPr>
                <w:rStyle w:val="Strong"/>
                <w:b w:val="0"/>
                <w:bCs w:val="0"/>
                <w:sz w:val="24"/>
                <w:szCs w:val="24"/>
              </w:rPr>
              <w:t>Background on NATED and ICASS</w:t>
            </w:r>
            <w:bookmarkEnd w:id="262"/>
          </w:p>
          <w:p w:rsidR="00F31420" w:rsidRPr="009D7057" w:rsidRDefault="00F31420" w:rsidP="005A554D">
            <w:pPr>
              <w:pStyle w:val="NormalWeb"/>
              <w:numPr>
                <w:ilvl w:val="0"/>
                <w:numId w:val="4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Programs</w:t>
            </w:r>
            <w:r w:rsidRPr="009D7057">
              <w:rPr>
                <w:rFonts w:asciiTheme="majorHAnsi" w:hAnsiTheme="majorHAnsi"/>
              </w:rPr>
              <w:t>:</w:t>
            </w:r>
          </w:p>
          <w:p w:rsidR="00F31420" w:rsidRPr="009D7057" w:rsidRDefault="00F31420" w:rsidP="005A554D">
            <w:pPr>
              <w:pStyle w:val="NormalWeb"/>
              <w:numPr>
                <w:ilvl w:val="1"/>
                <w:numId w:val="4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Offered by the Department of Higher Education and Training (DHET) in South Africa.</w:t>
            </w:r>
          </w:p>
          <w:p w:rsidR="00F31420" w:rsidRPr="009D7057" w:rsidRDefault="00F31420" w:rsidP="005A554D">
            <w:pPr>
              <w:pStyle w:val="NormalWeb"/>
              <w:numPr>
                <w:ilvl w:val="1"/>
                <w:numId w:val="4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Combine theoretical knowledge and practical application in disciplines like </w:t>
            </w:r>
            <w:r w:rsidRPr="009D7057">
              <w:rPr>
                <w:rStyle w:val="Strong"/>
                <w:rFonts w:asciiTheme="majorHAnsi" w:eastAsiaTheme="majorEastAsia" w:hAnsiTheme="majorHAnsi"/>
              </w:rPr>
              <w:t>engineering</w:t>
            </w:r>
            <w:r w:rsidRPr="009D7057">
              <w:rPr>
                <w:rFonts w:asciiTheme="majorHAnsi" w:hAnsiTheme="majorHAnsi"/>
              </w:rPr>
              <w:t xml:space="preserve">, </w:t>
            </w:r>
            <w:r w:rsidRPr="009D7057">
              <w:rPr>
                <w:rStyle w:val="Strong"/>
                <w:rFonts w:asciiTheme="majorHAnsi" w:eastAsiaTheme="majorEastAsia" w:hAnsiTheme="majorHAnsi"/>
              </w:rPr>
              <w:t>natural sciences</w:t>
            </w:r>
            <w:r w:rsidRPr="009D7057">
              <w:rPr>
                <w:rFonts w:asciiTheme="majorHAnsi" w:hAnsiTheme="majorHAnsi"/>
              </w:rPr>
              <w:t xml:space="preserve">, and </w:t>
            </w:r>
            <w:r w:rsidRPr="009D7057">
              <w:rPr>
                <w:rStyle w:val="Strong"/>
                <w:rFonts w:asciiTheme="majorHAnsi" w:eastAsiaTheme="majorEastAsia" w:hAnsiTheme="majorHAnsi"/>
              </w:rPr>
              <w:t>business studies</w:t>
            </w:r>
            <w:r w:rsidRPr="009D7057">
              <w:rPr>
                <w:rFonts w:asciiTheme="majorHAnsi" w:hAnsiTheme="majorHAnsi"/>
              </w:rPr>
              <w:t>.</w:t>
            </w:r>
          </w:p>
          <w:p w:rsidR="00F31420" w:rsidRPr="009D7057" w:rsidRDefault="00F31420" w:rsidP="005A554D">
            <w:pPr>
              <w:pStyle w:val="NormalWeb"/>
              <w:numPr>
                <w:ilvl w:val="1"/>
                <w:numId w:val="4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Assessments include both internal (ICASS) and external evaluations.</w:t>
            </w:r>
          </w:p>
          <w:p w:rsidR="00F31420" w:rsidRPr="009D7057" w:rsidRDefault="00F31420" w:rsidP="005A554D">
            <w:pPr>
              <w:pStyle w:val="NormalWeb"/>
              <w:numPr>
                <w:ilvl w:val="0"/>
                <w:numId w:val="4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ICASS (Internal Continuous Assessment)</w:t>
            </w:r>
            <w:r w:rsidRPr="009D7057">
              <w:rPr>
                <w:rFonts w:asciiTheme="majorHAnsi" w:hAnsiTheme="majorHAnsi"/>
              </w:rPr>
              <w:t>:</w:t>
            </w:r>
          </w:p>
          <w:p w:rsidR="00F31420" w:rsidRPr="009D7057" w:rsidRDefault="00F31420" w:rsidP="005A554D">
            <w:pPr>
              <w:pStyle w:val="NormalWeb"/>
              <w:numPr>
                <w:ilvl w:val="1"/>
                <w:numId w:val="4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Designed to monitor student progress through class tests, assignments, and practical work.</w:t>
            </w:r>
          </w:p>
          <w:p w:rsidR="00F31420" w:rsidRPr="009D7057" w:rsidRDefault="00F31420" w:rsidP="005A554D">
            <w:pPr>
              <w:pStyle w:val="NormalWeb"/>
              <w:numPr>
                <w:ilvl w:val="1"/>
                <w:numId w:val="4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Contributes to a semester or final mark.</w:t>
            </w:r>
          </w:p>
          <w:p w:rsidR="00F31420" w:rsidRPr="009D7057" w:rsidRDefault="00F31420" w:rsidP="005A554D">
            <w:pPr>
              <w:pStyle w:val="NormalWeb"/>
              <w:numPr>
                <w:ilvl w:val="1"/>
                <w:numId w:val="4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Requires structured record-keeping and adherence to standardized formats.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3" w:name="_Toc194061920"/>
            <w:r w:rsidRPr="009D7057">
              <w:rPr>
                <w:rStyle w:val="Strong"/>
                <w:b w:val="0"/>
                <w:bCs w:val="0"/>
                <w:sz w:val="24"/>
                <w:szCs w:val="24"/>
              </w:rPr>
              <w:t>Components of Marksheet Guidelines and Assessment</w:t>
            </w:r>
            <w:bookmarkEnd w:id="263"/>
          </w:p>
          <w:p w:rsidR="00F31420" w:rsidRPr="009D7057" w:rsidRDefault="00F31420" w:rsidP="005A554D">
            <w:pPr>
              <w:pStyle w:val="NormalWeb"/>
              <w:numPr>
                <w:ilvl w:val="0"/>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Marksheet Records</w:t>
            </w:r>
            <w:r w:rsidRPr="009D7057">
              <w:rPr>
                <w:rFonts w:asciiTheme="majorHAnsi" w:hAnsiTheme="majorHAnsi"/>
              </w:rPr>
              <w:t>:</w:t>
            </w:r>
          </w:p>
          <w:p w:rsidR="00F31420" w:rsidRPr="009D7057" w:rsidRDefault="00F31420" w:rsidP="005A554D">
            <w:pPr>
              <w:pStyle w:val="NormalWeb"/>
              <w:numPr>
                <w:ilvl w:val="1"/>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Capture detailed records of student performance over time.</w:t>
            </w:r>
          </w:p>
          <w:p w:rsidR="00F31420" w:rsidRPr="009D7057" w:rsidRDefault="00F31420" w:rsidP="005A554D">
            <w:pPr>
              <w:pStyle w:val="NormalWeb"/>
              <w:numPr>
                <w:ilvl w:val="1"/>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 theoretical, practical, and project components.</w:t>
            </w:r>
          </w:p>
          <w:p w:rsidR="00F31420" w:rsidRPr="009D7057" w:rsidRDefault="00F31420" w:rsidP="005A554D">
            <w:pPr>
              <w:pStyle w:val="NormalWeb"/>
              <w:numPr>
                <w:ilvl w:val="0"/>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Tools for Assessment</w:t>
            </w:r>
            <w:r w:rsidRPr="009D7057">
              <w:rPr>
                <w:rFonts w:asciiTheme="majorHAnsi" w:hAnsiTheme="majorHAnsi"/>
              </w:rPr>
              <w:t>:</w:t>
            </w:r>
          </w:p>
          <w:p w:rsidR="00F31420" w:rsidRPr="009D7057" w:rsidRDefault="00F31420" w:rsidP="005A554D">
            <w:pPr>
              <w:pStyle w:val="NormalWeb"/>
              <w:numPr>
                <w:ilvl w:val="1"/>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Rubrics</w:t>
            </w:r>
            <w:r w:rsidRPr="009D7057">
              <w:rPr>
                <w:rFonts w:asciiTheme="majorHAnsi" w:hAnsiTheme="majorHAnsi"/>
              </w:rPr>
              <w:t>: Ensure consistency in evaluating written assignments and practical tasks.</w:t>
            </w:r>
          </w:p>
          <w:p w:rsidR="00F31420" w:rsidRPr="009D7057" w:rsidRDefault="00F31420" w:rsidP="005A554D">
            <w:pPr>
              <w:pStyle w:val="NormalWeb"/>
              <w:numPr>
                <w:ilvl w:val="1"/>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Checklists</w:t>
            </w:r>
            <w:r w:rsidRPr="009D7057">
              <w:rPr>
                <w:rFonts w:asciiTheme="majorHAnsi" w:hAnsiTheme="majorHAnsi"/>
              </w:rPr>
              <w:t>: Track task completion and competency in practical scenarios.</w:t>
            </w:r>
          </w:p>
          <w:p w:rsidR="00F31420" w:rsidRPr="009D7057" w:rsidRDefault="00F31420" w:rsidP="005A554D">
            <w:pPr>
              <w:pStyle w:val="NormalWeb"/>
              <w:numPr>
                <w:ilvl w:val="1"/>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Grade Scales</w:t>
            </w:r>
            <w:r w:rsidRPr="009D7057">
              <w:rPr>
                <w:rFonts w:asciiTheme="majorHAnsi" w:hAnsiTheme="majorHAnsi"/>
              </w:rPr>
              <w:t>:</w:t>
            </w:r>
          </w:p>
          <w:p w:rsidR="00F31420" w:rsidRPr="009D7057" w:rsidRDefault="00F31420" w:rsidP="005A554D">
            <w:pPr>
              <w:pStyle w:val="NormalWeb"/>
              <w:numPr>
                <w:ilvl w:val="2"/>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Marks are recorded using weighted percentages:</w:t>
            </w:r>
          </w:p>
          <w:p w:rsidR="00F31420" w:rsidRPr="009D7057" w:rsidRDefault="00F31420" w:rsidP="005A554D">
            <w:pPr>
              <w:pStyle w:val="NormalWeb"/>
              <w:numPr>
                <w:ilvl w:val="3"/>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70%-100%</w:t>
            </w:r>
            <w:r w:rsidRPr="009D7057">
              <w:rPr>
                <w:rFonts w:asciiTheme="majorHAnsi" w:hAnsiTheme="majorHAnsi"/>
              </w:rPr>
              <w:t>: Excellent</w:t>
            </w:r>
          </w:p>
          <w:p w:rsidR="00F31420" w:rsidRPr="009D7057" w:rsidRDefault="00F31420" w:rsidP="005A554D">
            <w:pPr>
              <w:pStyle w:val="NormalWeb"/>
              <w:numPr>
                <w:ilvl w:val="3"/>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60%-69%</w:t>
            </w:r>
            <w:r w:rsidRPr="009D7057">
              <w:rPr>
                <w:rFonts w:asciiTheme="majorHAnsi" w:hAnsiTheme="majorHAnsi"/>
              </w:rPr>
              <w:t>: Good</w:t>
            </w:r>
          </w:p>
          <w:p w:rsidR="00F31420" w:rsidRPr="009D7057" w:rsidRDefault="00F31420" w:rsidP="005A554D">
            <w:pPr>
              <w:pStyle w:val="NormalWeb"/>
              <w:numPr>
                <w:ilvl w:val="3"/>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50%-59%</w:t>
            </w:r>
            <w:r w:rsidRPr="009D7057">
              <w:rPr>
                <w:rFonts w:asciiTheme="majorHAnsi" w:hAnsiTheme="majorHAnsi"/>
              </w:rPr>
              <w:t>: Satisfactory</w:t>
            </w:r>
          </w:p>
          <w:p w:rsidR="00F31420" w:rsidRPr="009D7057" w:rsidRDefault="00F31420" w:rsidP="005A554D">
            <w:pPr>
              <w:pStyle w:val="NormalWeb"/>
              <w:numPr>
                <w:ilvl w:val="3"/>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Below 50%</w:t>
            </w:r>
            <w:r w:rsidRPr="009D7057">
              <w:rPr>
                <w:rFonts w:asciiTheme="majorHAnsi" w:hAnsiTheme="majorHAnsi"/>
              </w:rPr>
              <w:t>: Needs Improvement.</w:t>
            </w:r>
          </w:p>
          <w:p w:rsidR="00F31420" w:rsidRPr="009D7057" w:rsidRDefault="00F31420" w:rsidP="005A554D">
            <w:pPr>
              <w:pStyle w:val="NormalWeb"/>
              <w:numPr>
                <w:ilvl w:val="0"/>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Guidelines for Reporting</w:t>
            </w:r>
            <w:r w:rsidRPr="009D7057">
              <w:rPr>
                <w:rFonts w:asciiTheme="majorHAnsi" w:hAnsiTheme="majorHAnsi"/>
              </w:rPr>
              <w:t>:</w:t>
            </w:r>
          </w:p>
          <w:p w:rsidR="00F31420" w:rsidRPr="009D7057" w:rsidRDefault="00F31420" w:rsidP="005A554D">
            <w:pPr>
              <w:pStyle w:val="NormalWeb"/>
              <w:numPr>
                <w:ilvl w:val="1"/>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Final marksheets must integrate ICASS results with exam marks.</w:t>
            </w:r>
          </w:p>
          <w:p w:rsidR="00F31420" w:rsidRPr="009D7057" w:rsidRDefault="00F31420" w:rsidP="005A554D">
            <w:pPr>
              <w:pStyle w:val="NormalWeb"/>
              <w:numPr>
                <w:ilvl w:val="1"/>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w:t>
            </w:r>
          </w:p>
          <w:p w:rsidR="00F31420" w:rsidRPr="009D7057" w:rsidRDefault="00F31420" w:rsidP="005A554D">
            <w:pPr>
              <w:pStyle w:val="NormalWeb"/>
              <w:numPr>
                <w:ilvl w:val="2"/>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Semester Marks</w:t>
            </w:r>
            <w:r w:rsidRPr="009D7057">
              <w:rPr>
                <w:rFonts w:asciiTheme="majorHAnsi" w:hAnsiTheme="majorHAnsi"/>
              </w:rPr>
              <w:t xml:space="preserve"> (e.g., internal assessments = 40% of final mark).</w:t>
            </w:r>
          </w:p>
          <w:p w:rsidR="00F31420" w:rsidRPr="009D7057" w:rsidRDefault="00F31420" w:rsidP="005A554D">
            <w:pPr>
              <w:pStyle w:val="NormalWeb"/>
              <w:numPr>
                <w:ilvl w:val="2"/>
                <w:numId w:val="4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Examination Marks</w:t>
            </w:r>
            <w:r w:rsidRPr="009D7057">
              <w:rPr>
                <w:rFonts w:asciiTheme="majorHAnsi" w:hAnsiTheme="majorHAnsi"/>
              </w:rPr>
              <w:t xml:space="preserve"> (e.g., external exams = 60% of final mark).</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4" w:name="_Toc194061921"/>
            <w:r w:rsidRPr="009D7057">
              <w:rPr>
                <w:rStyle w:val="Strong"/>
                <w:b w:val="0"/>
                <w:bCs w:val="0"/>
                <w:sz w:val="24"/>
                <w:szCs w:val="24"/>
              </w:rPr>
              <w:t>Applications in Key Disciplines</w:t>
            </w:r>
            <w:bookmarkEnd w:id="264"/>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Engineering</w:t>
            </w:r>
            <w:r w:rsidRPr="009D7057">
              <w:t>:</w:t>
            </w:r>
          </w:p>
          <w:p w:rsidR="00F31420" w:rsidRPr="009D7057" w:rsidRDefault="00F31420" w:rsidP="005A554D">
            <w:pPr>
              <w:pStyle w:val="NormalWeb"/>
              <w:numPr>
                <w:ilvl w:val="0"/>
                <w:numId w:val="4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ICASS Structure</w:t>
            </w:r>
            <w:r w:rsidRPr="009D7057">
              <w:rPr>
                <w:rFonts w:asciiTheme="majorHAnsi" w:hAnsiTheme="majorHAnsi"/>
              </w:rPr>
              <w:t>:</w:t>
            </w:r>
          </w:p>
          <w:p w:rsidR="00F31420" w:rsidRPr="009D7057" w:rsidRDefault="00F31420" w:rsidP="005A554D">
            <w:pPr>
              <w:pStyle w:val="NormalWeb"/>
              <w:numPr>
                <w:ilvl w:val="1"/>
                <w:numId w:val="4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Projects assessing practical application of engineering principles.</w:t>
            </w:r>
          </w:p>
          <w:p w:rsidR="00F31420" w:rsidRPr="009D7057" w:rsidRDefault="00F31420" w:rsidP="005A554D">
            <w:pPr>
              <w:pStyle w:val="NormalWeb"/>
              <w:numPr>
                <w:ilvl w:val="1"/>
                <w:numId w:val="4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Continuous assessments to evaluate problem-solving and design skills.</w:t>
            </w:r>
          </w:p>
          <w:p w:rsidR="00F31420" w:rsidRPr="009D7057" w:rsidRDefault="00F31420" w:rsidP="005A554D">
            <w:pPr>
              <w:pStyle w:val="NormalWeb"/>
              <w:numPr>
                <w:ilvl w:val="0"/>
                <w:numId w:val="4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Marksheet Example</w:t>
            </w:r>
            <w:r w:rsidRPr="009D7057">
              <w:rPr>
                <w:rFonts w:asciiTheme="majorHAnsi" w:hAnsiTheme="majorHAnsi"/>
              </w:rPr>
              <w:t>:</w:t>
            </w:r>
          </w:p>
          <w:p w:rsidR="00F31420" w:rsidRPr="009D7057" w:rsidRDefault="00F31420" w:rsidP="005A554D">
            <w:pPr>
              <w:pStyle w:val="NormalWeb"/>
              <w:numPr>
                <w:ilvl w:val="1"/>
                <w:numId w:val="4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Theoretical Tests: 30%</w:t>
            </w:r>
          </w:p>
          <w:p w:rsidR="00F31420" w:rsidRPr="009D7057" w:rsidRDefault="00F31420" w:rsidP="005A554D">
            <w:pPr>
              <w:pStyle w:val="NormalWeb"/>
              <w:numPr>
                <w:ilvl w:val="1"/>
                <w:numId w:val="4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Practical Assignments: 50%</w:t>
            </w:r>
          </w:p>
          <w:p w:rsidR="00F31420" w:rsidRPr="009D7057" w:rsidRDefault="00F31420" w:rsidP="005A554D">
            <w:pPr>
              <w:pStyle w:val="NormalWeb"/>
              <w:numPr>
                <w:ilvl w:val="1"/>
                <w:numId w:val="4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Portfolio: 20%</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Natural Sciences</w:t>
            </w:r>
            <w:r w:rsidRPr="009D7057">
              <w:t>:</w:t>
            </w:r>
          </w:p>
          <w:p w:rsidR="00F31420" w:rsidRPr="009D7057" w:rsidRDefault="00F31420" w:rsidP="005A554D">
            <w:pPr>
              <w:pStyle w:val="NormalWeb"/>
              <w:numPr>
                <w:ilvl w:val="0"/>
                <w:numId w:val="4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ICASS Structure</w:t>
            </w:r>
            <w:r w:rsidRPr="009D7057">
              <w:rPr>
                <w:rFonts w:asciiTheme="majorHAnsi" w:hAnsiTheme="majorHAnsi"/>
              </w:rPr>
              <w:t>:</w:t>
            </w:r>
          </w:p>
          <w:p w:rsidR="00F31420" w:rsidRPr="009D7057" w:rsidRDefault="00F31420" w:rsidP="005A554D">
            <w:pPr>
              <w:pStyle w:val="NormalWeb"/>
              <w:numPr>
                <w:ilvl w:val="1"/>
                <w:numId w:val="4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Lab experiments and fieldwork reports evaluated continuously.</w:t>
            </w:r>
          </w:p>
          <w:p w:rsidR="00F31420" w:rsidRPr="009D7057" w:rsidRDefault="00F31420" w:rsidP="005A554D">
            <w:pPr>
              <w:pStyle w:val="NormalWeb"/>
              <w:numPr>
                <w:ilvl w:val="1"/>
                <w:numId w:val="4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Emphasis on scientific method application.</w:t>
            </w:r>
          </w:p>
          <w:p w:rsidR="00F31420" w:rsidRPr="009D7057" w:rsidRDefault="00F31420" w:rsidP="005A554D">
            <w:pPr>
              <w:pStyle w:val="NormalWeb"/>
              <w:numPr>
                <w:ilvl w:val="0"/>
                <w:numId w:val="4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Tools</w:t>
            </w:r>
            <w:r w:rsidRPr="009D7057">
              <w:rPr>
                <w:rFonts w:asciiTheme="majorHAnsi" w:hAnsiTheme="majorHAnsi"/>
              </w:rPr>
              <w:t>:</w:t>
            </w:r>
          </w:p>
          <w:p w:rsidR="00F31420" w:rsidRPr="009D7057" w:rsidRDefault="00F31420" w:rsidP="005A554D">
            <w:pPr>
              <w:pStyle w:val="NormalWeb"/>
              <w:numPr>
                <w:ilvl w:val="1"/>
                <w:numId w:val="4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Lab evaluation rubrics to assess experimental precision and reporting clarity.</w:t>
            </w:r>
          </w:p>
          <w:p w:rsidR="00F31420" w:rsidRPr="009D7057" w:rsidRDefault="00F31420" w:rsidP="005A554D">
            <w:pPr>
              <w:pStyle w:val="NormalWeb"/>
              <w:numPr>
                <w:ilvl w:val="1"/>
                <w:numId w:val="4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Continuous record-keeping for semester performance.</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Business Studies</w:t>
            </w:r>
            <w:r w:rsidRPr="009D7057">
              <w:t>:</w:t>
            </w:r>
          </w:p>
          <w:p w:rsidR="00F31420" w:rsidRPr="009D7057" w:rsidRDefault="00F31420" w:rsidP="005A554D">
            <w:pPr>
              <w:pStyle w:val="NormalWeb"/>
              <w:numPr>
                <w:ilvl w:val="0"/>
                <w:numId w:val="4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ICASS Structure</w:t>
            </w:r>
            <w:r w:rsidRPr="009D7057">
              <w:rPr>
                <w:rFonts w:asciiTheme="majorHAnsi" w:hAnsiTheme="majorHAnsi"/>
              </w:rPr>
              <w:t>:</w:t>
            </w:r>
          </w:p>
          <w:p w:rsidR="00F31420" w:rsidRPr="009D7057" w:rsidRDefault="00F31420" w:rsidP="005A554D">
            <w:pPr>
              <w:pStyle w:val="NormalWeb"/>
              <w:numPr>
                <w:ilvl w:val="1"/>
                <w:numId w:val="4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Case studies, presentations, and business plans.</w:t>
            </w:r>
          </w:p>
          <w:p w:rsidR="00F31420" w:rsidRPr="009D7057" w:rsidRDefault="00F31420" w:rsidP="005A554D">
            <w:pPr>
              <w:pStyle w:val="NormalWeb"/>
              <w:numPr>
                <w:ilvl w:val="1"/>
                <w:numId w:val="4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Grading focus on decision-making and analysis skills.</w:t>
            </w:r>
          </w:p>
          <w:p w:rsidR="00F31420" w:rsidRPr="009D7057" w:rsidRDefault="00F31420" w:rsidP="005A554D">
            <w:pPr>
              <w:pStyle w:val="NormalWeb"/>
              <w:numPr>
                <w:ilvl w:val="0"/>
                <w:numId w:val="4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Assessment Example</w:t>
            </w:r>
            <w:r w:rsidRPr="009D7057">
              <w:rPr>
                <w:rFonts w:asciiTheme="majorHAnsi" w:hAnsiTheme="majorHAnsi"/>
              </w:rPr>
              <w:t>:</w:t>
            </w:r>
          </w:p>
          <w:p w:rsidR="00F31420" w:rsidRPr="009D7057" w:rsidRDefault="00F31420" w:rsidP="005A554D">
            <w:pPr>
              <w:pStyle w:val="NormalWeb"/>
              <w:numPr>
                <w:ilvl w:val="1"/>
                <w:numId w:val="4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Class Participation: 10%</w:t>
            </w:r>
          </w:p>
          <w:p w:rsidR="00F31420" w:rsidRPr="009D7057" w:rsidRDefault="00F31420" w:rsidP="005A554D">
            <w:pPr>
              <w:pStyle w:val="NormalWeb"/>
              <w:numPr>
                <w:ilvl w:val="1"/>
                <w:numId w:val="4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Written Assignments: 40%</w:t>
            </w:r>
          </w:p>
          <w:p w:rsidR="00F31420" w:rsidRPr="009D7057" w:rsidRDefault="00F31420" w:rsidP="005A554D">
            <w:pPr>
              <w:pStyle w:val="NormalWeb"/>
              <w:numPr>
                <w:ilvl w:val="1"/>
                <w:numId w:val="4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Group Projects: 50%</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5" w:name="_Toc194061922"/>
            <w:r w:rsidRPr="009D7057">
              <w:rPr>
                <w:rStyle w:val="Strong"/>
                <w:b w:val="0"/>
                <w:bCs w:val="0"/>
                <w:sz w:val="24"/>
                <w:szCs w:val="24"/>
              </w:rPr>
              <w:t>Final Statement Reports</w:t>
            </w:r>
            <w:bookmarkEnd w:id="265"/>
          </w:p>
          <w:p w:rsidR="00F31420" w:rsidRPr="009D7057" w:rsidRDefault="00F31420" w:rsidP="005A554D">
            <w:pPr>
              <w:pStyle w:val="NormalWeb"/>
              <w:numPr>
                <w:ilvl w:val="0"/>
                <w:numId w:val="4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Provide a summary of semester achievements.</w:t>
            </w:r>
          </w:p>
          <w:p w:rsidR="00F31420" w:rsidRPr="009D7057" w:rsidRDefault="00F31420" w:rsidP="005A554D">
            <w:pPr>
              <w:pStyle w:val="NormalWeb"/>
              <w:numPr>
                <w:ilvl w:val="0"/>
                <w:numId w:val="4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w:t>
            </w:r>
          </w:p>
          <w:p w:rsidR="00F31420" w:rsidRPr="009D7057" w:rsidRDefault="00F31420" w:rsidP="005A554D">
            <w:pPr>
              <w:pStyle w:val="NormalWeb"/>
              <w:numPr>
                <w:ilvl w:val="1"/>
                <w:numId w:val="4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ICASS mark breakdown.</w:t>
            </w:r>
          </w:p>
          <w:p w:rsidR="00F31420" w:rsidRPr="009D7057" w:rsidRDefault="00F31420" w:rsidP="005A554D">
            <w:pPr>
              <w:pStyle w:val="NormalWeb"/>
              <w:numPr>
                <w:ilvl w:val="1"/>
                <w:numId w:val="4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Exam performance.</w:t>
            </w:r>
          </w:p>
          <w:p w:rsidR="00F31420" w:rsidRPr="009D7057" w:rsidRDefault="00F31420" w:rsidP="005A554D">
            <w:pPr>
              <w:pStyle w:val="NormalWeb"/>
              <w:numPr>
                <w:ilvl w:val="1"/>
                <w:numId w:val="4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Feedback comments for improvement areas.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further clarification on specific disciplines, tools, or example calculations for combining ICASS and exam marks? Let’s explore this further!</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application of </w:t>
            </w:r>
            <w:r w:rsidRPr="009D7057">
              <w:rPr>
                <w:rStyle w:val="Strong"/>
                <w:rFonts w:asciiTheme="majorHAnsi" w:eastAsiaTheme="majorEastAsia" w:hAnsiTheme="majorHAnsi"/>
              </w:rPr>
              <w:t>calculus and statistics</w:t>
            </w:r>
            <w:r w:rsidRPr="009D7057">
              <w:rPr>
                <w:rFonts w:asciiTheme="majorHAnsi" w:hAnsiTheme="majorHAnsi"/>
              </w:rPr>
              <w:t xml:space="preserve"> within the </w:t>
            </w:r>
            <w:r w:rsidRPr="009D7057">
              <w:rPr>
                <w:rStyle w:val="Strong"/>
                <w:rFonts w:asciiTheme="majorHAnsi" w:eastAsiaTheme="majorEastAsia" w:hAnsiTheme="majorHAnsi"/>
              </w:rPr>
              <w:t>NATED programs and ICASS framework</w:t>
            </w:r>
            <w:r w:rsidRPr="009D7057">
              <w:rPr>
                <w:rFonts w:asciiTheme="majorHAnsi" w:hAnsiTheme="majorHAnsi"/>
              </w:rPr>
              <w:t xml:space="preserve"> can enhance the efficiency and accuracy of evaluating and reporting student performance. Here’s an advanced exploration integrating </w:t>
            </w:r>
            <w:r w:rsidRPr="009D7057">
              <w:rPr>
                <w:rStyle w:val="Strong"/>
                <w:rFonts w:asciiTheme="majorHAnsi" w:eastAsiaTheme="majorEastAsia" w:hAnsiTheme="majorHAnsi"/>
              </w:rPr>
              <w:t>integrals</w:t>
            </w:r>
            <w:r w:rsidRPr="009D7057">
              <w:rPr>
                <w:rFonts w:asciiTheme="majorHAnsi" w:hAnsiTheme="majorHAnsi"/>
              </w:rPr>
              <w:t xml:space="preserve">, </w:t>
            </w:r>
            <w:r w:rsidRPr="009D7057">
              <w:rPr>
                <w:rStyle w:val="Strong"/>
                <w:rFonts w:asciiTheme="majorHAnsi" w:eastAsiaTheme="majorEastAsia" w:hAnsiTheme="majorHAnsi"/>
              </w:rPr>
              <w:t>derivatives</w:t>
            </w:r>
            <w:r w:rsidRPr="009D7057">
              <w:rPr>
                <w:rFonts w:asciiTheme="majorHAnsi" w:hAnsiTheme="majorHAnsi"/>
              </w:rPr>
              <w:t xml:space="preserve">, and </w:t>
            </w:r>
            <w:r w:rsidRPr="009D7057">
              <w:rPr>
                <w:rStyle w:val="Strong"/>
                <w:rFonts w:asciiTheme="majorHAnsi" w:eastAsiaTheme="majorEastAsia" w:hAnsiTheme="majorHAnsi"/>
              </w:rPr>
              <w:t>statistical methods</w:t>
            </w:r>
            <w:r w:rsidRPr="009D7057">
              <w:rPr>
                <w:rFonts w:asciiTheme="majorHAnsi" w:hAnsiTheme="majorHAnsi"/>
              </w:rPr>
              <w:t xml:space="preserve"> for assessment processes: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6" w:name="_Toc194061923"/>
            <w:r w:rsidRPr="009D7057">
              <w:rPr>
                <w:rStyle w:val="Strong"/>
                <w:b w:val="0"/>
                <w:bCs w:val="0"/>
                <w:sz w:val="24"/>
                <w:szCs w:val="24"/>
              </w:rPr>
              <w:t>Advanced Calculations in Marksheet Preparation</w:t>
            </w:r>
            <w:bookmarkEnd w:id="266"/>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Calculating Semester Marks Using Weighted Averages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semester mark combines the theoretical and practical components: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Msem=wtT+wpPwt+wp,M_{\text{sem}} = \frac{w_t T + w_p P}{w_t + w_p},</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F31420" w:rsidRPr="009D7057" w:rsidRDefault="00F31420" w:rsidP="005A554D">
            <w:pPr>
              <w:pStyle w:val="NormalWeb"/>
              <w:numPr>
                <w:ilvl w:val="0"/>
                <w:numId w:val="4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TT: Theoretical component score,</w:t>
            </w:r>
          </w:p>
          <w:p w:rsidR="00F31420" w:rsidRPr="009D7057" w:rsidRDefault="00F31420" w:rsidP="005A554D">
            <w:pPr>
              <w:pStyle w:val="NormalWeb"/>
              <w:numPr>
                <w:ilvl w:val="0"/>
                <w:numId w:val="4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PP: Practical component score,</w:t>
            </w:r>
          </w:p>
          <w:p w:rsidR="00F31420" w:rsidRPr="009D7057" w:rsidRDefault="00F31420" w:rsidP="005A554D">
            <w:pPr>
              <w:pStyle w:val="NormalWeb"/>
              <w:numPr>
                <w:ilvl w:val="0"/>
                <w:numId w:val="4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wt,wpw_t, w_p: Weights for theoretical and practical marks.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wt=0.6w_t = 0.6, wp=0.4w_p = 0.4, T=75T = 75, and P=85P = 85:</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Msem=(0.6</w:t>
            </w:r>
            <w:r w:rsidRPr="009D7057">
              <w:rPr>
                <w:rFonts w:ascii="Cambria Math" w:hAnsi="Cambria Math" w:cs="Cambria Math"/>
                <w:sz w:val="24"/>
                <w:szCs w:val="24"/>
              </w:rPr>
              <w:t>⋅</w:t>
            </w:r>
            <w:r w:rsidRPr="009D7057">
              <w:rPr>
                <w:rFonts w:asciiTheme="majorHAnsi" w:hAnsiTheme="majorHAnsi"/>
                <w:sz w:val="24"/>
                <w:szCs w:val="24"/>
              </w:rPr>
              <w:t>75)+(0.4</w:t>
            </w:r>
            <w:r w:rsidRPr="009D7057">
              <w:rPr>
                <w:rFonts w:ascii="Cambria Math" w:hAnsi="Cambria Math" w:cs="Cambria Math"/>
                <w:sz w:val="24"/>
                <w:szCs w:val="24"/>
              </w:rPr>
              <w:t>⋅</w:t>
            </w:r>
            <w:r w:rsidRPr="009D7057">
              <w:rPr>
                <w:rFonts w:asciiTheme="majorHAnsi" w:hAnsiTheme="majorHAnsi"/>
                <w:sz w:val="24"/>
                <w:szCs w:val="24"/>
              </w:rPr>
              <w:t>85)0.6+0.4=45+341=79.M_{\text{sem}} = \frac{(0.6 \cdot 75) + (0.4 \cdot 85)}{0.6 + 0.4} = \frac{45 + 34}{1} = 79.</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Total Final Mark Calculation</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final mark combines semester marks (SS) and examination marks (EE):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F=0.4S+0.6E.F = 0.4S + 0.6E.</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S=79S = 79 and E=82E = 82:</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F=0.4</w:t>
            </w:r>
            <w:r w:rsidRPr="009D7057">
              <w:rPr>
                <w:rFonts w:ascii="Cambria Math" w:hAnsi="Cambria Math" w:cs="Cambria Math"/>
                <w:sz w:val="24"/>
                <w:szCs w:val="24"/>
              </w:rPr>
              <w:t>⋅</w:t>
            </w:r>
            <w:r w:rsidRPr="009D7057">
              <w:rPr>
                <w:rFonts w:asciiTheme="majorHAnsi" w:hAnsiTheme="majorHAnsi"/>
                <w:sz w:val="24"/>
                <w:szCs w:val="24"/>
              </w:rPr>
              <w:t>79+0.6</w:t>
            </w:r>
            <w:r w:rsidRPr="009D7057">
              <w:rPr>
                <w:rFonts w:ascii="Cambria Math" w:hAnsi="Cambria Math" w:cs="Cambria Math"/>
                <w:sz w:val="24"/>
                <w:szCs w:val="24"/>
              </w:rPr>
              <w:t>⋅</w:t>
            </w:r>
            <w:r w:rsidRPr="009D7057">
              <w:rPr>
                <w:rFonts w:asciiTheme="majorHAnsi" w:hAnsiTheme="majorHAnsi"/>
                <w:sz w:val="24"/>
                <w:szCs w:val="24"/>
              </w:rPr>
              <w:t>82=31.6+49.2=80.8.F = 0.4 \cdot 79 + 0.6 \cdot 82 = 31.6 + 49.2 = 80.8.</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7" w:name="_Toc194061924"/>
            <w:r w:rsidRPr="009D7057">
              <w:rPr>
                <w:rStyle w:val="Strong"/>
                <w:b w:val="0"/>
                <w:bCs w:val="0"/>
                <w:sz w:val="24"/>
                <w:szCs w:val="24"/>
              </w:rPr>
              <w:t>3. Statistics for Grading Trends</w:t>
            </w:r>
            <w:bookmarkEnd w:id="267"/>
          </w:p>
          <w:p w:rsidR="00F31420" w:rsidRPr="009D7057" w:rsidRDefault="00F31420" w:rsidP="005A554D">
            <w:pPr>
              <w:pStyle w:val="NormalWeb"/>
              <w:numPr>
                <w:ilvl w:val="0"/>
                <w:numId w:val="4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Grade Distribution Analysis</w:t>
            </w:r>
            <w:r w:rsidRPr="009D7057">
              <w:rPr>
                <w:rFonts w:asciiTheme="majorHAnsi" w:hAnsiTheme="majorHAnsi"/>
              </w:rPr>
              <w:t>: Analyze how grades are distributed across students using measures like mean (μ\mu), variance (σ2\sigma^2), and standard deviation (σ\sigma):</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μ=∑xiN,σ2=∑(xi−μ)2N.\mu = \frac{\sum x_i}{N}, \quad \sigma^2 = \frac{\sum (x_i - \mu)^2}{N}.</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Grades: [75,80,85,70,90][75, 80, 85, 70, 90], N=5N = 5:</w:t>
            </w:r>
          </w:p>
          <w:p w:rsidR="00F31420" w:rsidRPr="009D7057" w:rsidRDefault="00F31420" w:rsidP="005A554D">
            <w:pPr>
              <w:pStyle w:val="NormalWeb"/>
              <w:numPr>
                <w:ilvl w:val="0"/>
                <w:numId w:val="4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Mean:</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μ=75+80+85+70+905=80.\mu = \frac{75 + 80 + 85 + 70 + 90}{5} = 80.</w:t>
            </w:r>
          </w:p>
          <w:p w:rsidR="00F31420" w:rsidRPr="009D7057" w:rsidRDefault="00F31420" w:rsidP="005A554D">
            <w:pPr>
              <w:pStyle w:val="NormalWeb"/>
              <w:numPr>
                <w:ilvl w:val="0"/>
                <w:numId w:val="4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Variance: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σ2=(75−80)2+(80−80)2+(85−80)2+(70−80)2+(90−80)25=50.\sigma^2 = \frac{(75-80)^2 + (80-80)^2 + (85-80)^2 + (70-80)^2 + (90-80)^2}{5} = 50.</w:t>
            </w:r>
          </w:p>
          <w:p w:rsidR="00F31420" w:rsidRPr="009D7057" w:rsidRDefault="00F31420" w:rsidP="005A554D">
            <w:pPr>
              <w:pStyle w:val="NormalWeb"/>
              <w:numPr>
                <w:ilvl w:val="0"/>
                <w:numId w:val="4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Standard Deviation:</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σ=50≈7.07.\sigma = \sqrt{50} \approx 7.07.</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8" w:name="_Toc194061925"/>
            <w:r w:rsidRPr="009D7057">
              <w:rPr>
                <w:rStyle w:val="Strong"/>
                <w:b w:val="0"/>
                <w:bCs w:val="0"/>
                <w:sz w:val="24"/>
                <w:szCs w:val="24"/>
              </w:rPr>
              <w:t>4. Integrals for Continuous Assessment Analysis</w:t>
            </w:r>
            <w:bookmarkEnd w:id="268"/>
          </w:p>
          <w:p w:rsidR="00F31420" w:rsidRPr="009D7057" w:rsidRDefault="00F31420" w:rsidP="005A554D">
            <w:pPr>
              <w:pStyle w:val="NormalWeb"/>
              <w:numPr>
                <w:ilvl w:val="0"/>
                <w:numId w:val="4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Cumulative Marks Distribution</w:t>
            </w:r>
            <w:r w:rsidRPr="009D7057">
              <w:rPr>
                <w:rFonts w:asciiTheme="majorHAnsi" w:hAnsiTheme="majorHAnsi"/>
              </w:rPr>
              <w:t>: Use integrals to model cumulative performance over time: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Mc=∫0Tf(t) dt,M_c = \int_0^T f(t) \, dt,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f(t)f(t) represents marks obtained at time tt.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f(t)=10+2tf(t) = 10 + 2t, compute McM_c over [0,5][0, 5]:</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M_c = \int_0^5 (10 + 2t) \, dt = \left[10t + t</w:t>
            </w:r>
            <w:r w:rsidRPr="009D7057">
              <w:rPr>
                <w:rFonts w:asciiTheme="majorHAnsi" w:hAnsiTheme="majorHAnsi"/>
                <w:vertAlign w:val="superscript"/>
              </w:rPr>
              <w:t>2\right]_0</w:t>
            </w:r>
            <w:r w:rsidRPr="009D7057">
              <w:rPr>
                <w:rFonts w:asciiTheme="majorHAnsi" w:hAnsiTheme="majorHAnsi"/>
              </w:rPr>
              <w:t>5 = (50 + 25) - 0 = 75. \]</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69" w:name="_Toc194061926"/>
            <w:r w:rsidRPr="009D7057">
              <w:rPr>
                <w:rStyle w:val="Strong"/>
                <w:b w:val="0"/>
                <w:bCs w:val="0"/>
                <w:sz w:val="24"/>
                <w:szCs w:val="24"/>
              </w:rPr>
              <w:t>5. Application in Specific Disciplines</w:t>
            </w:r>
            <w:bookmarkEnd w:id="269"/>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Engineering</w:t>
            </w:r>
            <w:r w:rsidRPr="009D7057">
              <w:t>:</w:t>
            </w:r>
          </w:p>
          <w:p w:rsidR="00F31420" w:rsidRPr="009D7057" w:rsidRDefault="00F31420" w:rsidP="005A554D">
            <w:pPr>
              <w:pStyle w:val="NormalWeb"/>
              <w:numPr>
                <w:ilvl w:val="0"/>
                <w:numId w:val="4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Project Grades</w:t>
            </w:r>
            <w:r w:rsidRPr="009D7057">
              <w:rPr>
                <w:rFonts w:asciiTheme="majorHAnsi" w:hAnsiTheme="majorHAnsi"/>
              </w:rPr>
              <w:t>: Model project grading as a function of effort over time using derivatives: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dPdt=kE(t),\frac{dP}{dt} = kE(t),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E(t)E(t): effort, kk: a scaling factor.</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Natural Sciences</w:t>
            </w:r>
            <w:r w:rsidRPr="009D7057">
              <w:t>:</w:t>
            </w:r>
          </w:p>
          <w:p w:rsidR="00F31420" w:rsidRPr="009D7057" w:rsidRDefault="00F31420" w:rsidP="005A554D">
            <w:pPr>
              <w:pStyle w:val="NormalWeb"/>
              <w:numPr>
                <w:ilvl w:val="0"/>
                <w:numId w:val="4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Lab Precision</w:t>
            </w:r>
            <w:r w:rsidRPr="009D7057">
              <w:rPr>
                <w:rFonts w:asciiTheme="majorHAnsi" w:hAnsiTheme="majorHAnsi"/>
              </w:rPr>
              <w:t>: Evaluate experiment repeatability using statistical deviation:</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CV=σμ×100.CV = \frac{\sigma}{\mu} \times 100.</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Business Studies</w:t>
            </w:r>
            <w:r w:rsidRPr="009D7057">
              <w:t>:</w:t>
            </w:r>
          </w:p>
          <w:p w:rsidR="00F31420" w:rsidRPr="009D7057" w:rsidRDefault="00F31420" w:rsidP="005A554D">
            <w:pPr>
              <w:pStyle w:val="NormalWeb"/>
              <w:numPr>
                <w:ilvl w:val="0"/>
                <w:numId w:val="4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Case Study Success</w:t>
            </w:r>
            <w:r w:rsidRPr="009D7057">
              <w:rPr>
                <w:rFonts w:asciiTheme="majorHAnsi" w:hAnsiTheme="majorHAnsi"/>
              </w:rPr>
              <w:t>: Analyze assignment success using regression models to predict trends: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y=mx+b.y = mx + b.</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0" w:name="_Toc194061927"/>
            <w:r w:rsidRPr="009D7057">
              <w:rPr>
                <w:rStyle w:val="Strong"/>
                <w:b w:val="0"/>
                <w:bCs w:val="0"/>
                <w:sz w:val="24"/>
                <w:szCs w:val="24"/>
              </w:rPr>
              <w:t>Purpose of Calculus and Statistics in ICASS</w:t>
            </w:r>
            <w:bookmarkEnd w:id="270"/>
          </w:p>
          <w:p w:rsidR="00F31420" w:rsidRPr="009D7057" w:rsidRDefault="00F31420" w:rsidP="005A554D">
            <w:pPr>
              <w:pStyle w:val="NormalWeb"/>
              <w:numPr>
                <w:ilvl w:val="0"/>
                <w:numId w:val="4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 accurate and fair assessment across diverse components.</w:t>
            </w:r>
          </w:p>
          <w:p w:rsidR="00F31420" w:rsidRPr="009D7057" w:rsidRDefault="00F31420" w:rsidP="005A554D">
            <w:pPr>
              <w:pStyle w:val="NormalWeb"/>
              <w:numPr>
                <w:ilvl w:val="0"/>
                <w:numId w:val="4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Identify trends to improve teaching strategies.</w:t>
            </w:r>
          </w:p>
          <w:p w:rsidR="00F31420" w:rsidRPr="009D7057" w:rsidRDefault="00F31420" w:rsidP="005A554D">
            <w:pPr>
              <w:pStyle w:val="NormalWeb"/>
              <w:numPr>
                <w:ilvl w:val="0"/>
                <w:numId w:val="4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Generate detailed reports on student performance for ICASS and final evaluations.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further examples or deeper mathematical insights for your assessment methods? Let’s keep exploring!</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31420" w:rsidRPr="009D7057" w:rsidRDefault="00F31420" w:rsidP="00F31420">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 xml:space="preserve">The </w:t>
            </w:r>
            <w:r w:rsidRPr="009D7057">
              <w:rPr>
                <w:rFonts w:asciiTheme="majorHAnsi" w:eastAsia="Times New Roman" w:hAnsiTheme="majorHAnsi" w:cs="Times New Roman"/>
                <w:b/>
                <w:bCs/>
                <w:sz w:val="24"/>
                <w:szCs w:val="24"/>
              </w:rPr>
              <w:t>QCTO (Quality Council for Trades and Occupations)</w:t>
            </w:r>
            <w:r w:rsidRPr="009D7057">
              <w:rPr>
                <w:rFonts w:asciiTheme="majorHAnsi" w:eastAsia="Times New Roman" w:hAnsiTheme="majorHAnsi" w:cs="Times New Roman"/>
                <w:sz w:val="24"/>
                <w:szCs w:val="24"/>
              </w:rPr>
              <w:t xml:space="preserve"> oversees the quality assurance of occupational qualifications, including </w:t>
            </w:r>
            <w:r w:rsidRPr="009D7057">
              <w:rPr>
                <w:rFonts w:asciiTheme="majorHAnsi" w:eastAsia="Times New Roman" w:hAnsiTheme="majorHAnsi" w:cs="Times New Roman"/>
                <w:b/>
                <w:bCs/>
                <w:sz w:val="24"/>
                <w:szCs w:val="24"/>
              </w:rPr>
              <w:t>NATED (National Accredited Technical Education Diploma)</w:t>
            </w:r>
            <w:r w:rsidRPr="009D7057">
              <w:rPr>
                <w:rFonts w:asciiTheme="majorHAnsi" w:eastAsia="Times New Roman" w:hAnsiTheme="majorHAnsi" w:cs="Times New Roman"/>
                <w:sz w:val="24"/>
                <w:szCs w:val="24"/>
              </w:rPr>
              <w:t xml:space="preserve"> programs. These programs are designed to provide structured learning pathways for various trades and professions. Here's an overview of the relevant aspects:</w:t>
            </w:r>
          </w:p>
          <w:p w:rsidR="00F31420" w:rsidRPr="009D7057" w:rsidRDefault="00F31420" w:rsidP="00F31420">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r w:rsidRPr="009D7057">
              <w:rPr>
                <w:rFonts w:asciiTheme="majorHAnsi" w:eastAsia="Times New Roman" w:hAnsiTheme="majorHAnsi" w:cs="Times New Roman"/>
                <w:b/>
                <w:bCs/>
                <w:sz w:val="24"/>
                <w:szCs w:val="24"/>
              </w:rPr>
              <w:t>QCTO and NATED Mark Guidelines</w:t>
            </w:r>
          </w:p>
          <w:p w:rsidR="00F31420" w:rsidRPr="009D7057" w:rsidRDefault="00F31420" w:rsidP="005A554D">
            <w:pPr>
              <w:numPr>
                <w:ilvl w:val="0"/>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Purpose</w:t>
            </w:r>
            <w:r w:rsidRPr="009D7057">
              <w:rPr>
                <w:rFonts w:asciiTheme="majorHAnsi" w:eastAsia="Times New Roman" w:hAnsiTheme="majorHAnsi" w:cs="Times New Roman"/>
                <w:sz w:val="24"/>
                <w:szCs w:val="24"/>
              </w:rPr>
              <w:t>:</w:t>
            </w:r>
          </w:p>
          <w:p w:rsidR="00F31420" w:rsidRPr="009D7057" w:rsidRDefault="00F31420" w:rsidP="005A554D">
            <w:pPr>
              <w:numPr>
                <w:ilvl w:val="1"/>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Ensure standardized assessment and certification processes for NATED programs.</w:t>
            </w:r>
          </w:p>
          <w:p w:rsidR="00F31420" w:rsidRPr="009D7057" w:rsidRDefault="00F31420" w:rsidP="005A554D">
            <w:pPr>
              <w:numPr>
                <w:ilvl w:val="1"/>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Provide clear guidelines for calculating and recording marks.</w:t>
            </w:r>
          </w:p>
          <w:p w:rsidR="00F31420" w:rsidRPr="009D7057" w:rsidRDefault="00F31420" w:rsidP="005A554D">
            <w:pPr>
              <w:numPr>
                <w:ilvl w:val="0"/>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Components</w:t>
            </w:r>
            <w:r w:rsidRPr="009D7057">
              <w:rPr>
                <w:rFonts w:asciiTheme="majorHAnsi" w:eastAsia="Times New Roman" w:hAnsiTheme="majorHAnsi" w:cs="Times New Roman"/>
                <w:sz w:val="24"/>
                <w:szCs w:val="24"/>
              </w:rPr>
              <w:t>:</w:t>
            </w:r>
          </w:p>
          <w:p w:rsidR="00F31420" w:rsidRPr="009D7057" w:rsidRDefault="00F31420" w:rsidP="005A554D">
            <w:pPr>
              <w:numPr>
                <w:ilvl w:val="1"/>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Internal Continuous Assessment (ICASS)</w:t>
            </w:r>
            <w:r w:rsidRPr="009D7057">
              <w:rPr>
                <w:rFonts w:asciiTheme="majorHAnsi" w:eastAsia="Times New Roman" w:hAnsiTheme="majorHAnsi" w:cs="Times New Roman"/>
                <w:sz w:val="24"/>
                <w:szCs w:val="24"/>
              </w:rPr>
              <w:t>: Includes tests, assignments, and practical work.</w:t>
            </w:r>
          </w:p>
          <w:p w:rsidR="00F31420" w:rsidRPr="009D7057" w:rsidRDefault="00F31420" w:rsidP="005A554D">
            <w:pPr>
              <w:numPr>
                <w:ilvl w:val="1"/>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External Summative Assessment (EISA)</w:t>
            </w:r>
            <w:r w:rsidRPr="009D7057">
              <w:rPr>
                <w:rFonts w:asciiTheme="majorHAnsi" w:eastAsia="Times New Roman" w:hAnsiTheme="majorHAnsi" w:cs="Times New Roman"/>
                <w:sz w:val="24"/>
                <w:szCs w:val="24"/>
              </w:rPr>
              <w:t>: Final exams conducted under QCTO guidelines.</w:t>
            </w:r>
          </w:p>
          <w:p w:rsidR="00F31420" w:rsidRPr="009D7057" w:rsidRDefault="00F31420" w:rsidP="005A554D">
            <w:pPr>
              <w:numPr>
                <w:ilvl w:val="0"/>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Marksheet Guidelines</w:t>
            </w:r>
            <w:r w:rsidRPr="009D7057">
              <w:rPr>
                <w:rFonts w:asciiTheme="majorHAnsi" w:eastAsia="Times New Roman" w:hAnsiTheme="majorHAnsi" w:cs="Times New Roman"/>
                <w:sz w:val="24"/>
                <w:szCs w:val="24"/>
              </w:rPr>
              <w:t>:</w:t>
            </w:r>
          </w:p>
          <w:p w:rsidR="00F31420" w:rsidRPr="009D7057" w:rsidRDefault="00F31420" w:rsidP="005A554D">
            <w:pPr>
              <w:numPr>
                <w:ilvl w:val="1"/>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Marksheets must integrate ICASS and EISA results.</w:t>
            </w:r>
          </w:p>
          <w:p w:rsidR="00F31420" w:rsidRPr="009D7057" w:rsidRDefault="00F31420" w:rsidP="005A554D">
            <w:pPr>
              <w:numPr>
                <w:ilvl w:val="1"/>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Weighted percentages are typically applied:</w:t>
            </w:r>
          </w:p>
          <w:p w:rsidR="00F31420" w:rsidRPr="009D7057" w:rsidRDefault="00F31420" w:rsidP="005A554D">
            <w:pPr>
              <w:numPr>
                <w:ilvl w:val="2"/>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ICASS: 40%</w:t>
            </w:r>
          </w:p>
          <w:p w:rsidR="00F31420" w:rsidRPr="009D7057" w:rsidRDefault="00F31420" w:rsidP="005A554D">
            <w:pPr>
              <w:numPr>
                <w:ilvl w:val="2"/>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EISA: 60%</w:t>
            </w:r>
          </w:p>
          <w:p w:rsidR="00F31420" w:rsidRPr="009D7057" w:rsidRDefault="00F31420" w:rsidP="005A554D">
            <w:pPr>
              <w:numPr>
                <w:ilvl w:val="1"/>
                <w:numId w:val="5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Final marks are calculated as: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Final Mark=(0.4</w:t>
            </w:r>
            <w:r w:rsidRPr="009D7057">
              <w:rPr>
                <w:rFonts w:ascii="Cambria Math" w:eastAsia="Times New Roman" w:hAnsi="Cambria Math" w:cs="Cambria Math"/>
                <w:sz w:val="24"/>
                <w:szCs w:val="24"/>
              </w:rPr>
              <w:t>⋅</w:t>
            </w:r>
            <w:r w:rsidRPr="009D7057">
              <w:rPr>
                <w:rFonts w:asciiTheme="majorHAnsi" w:eastAsia="Times New Roman" w:hAnsiTheme="majorHAnsi" w:cs="Times New Roman"/>
                <w:sz w:val="24"/>
                <w:szCs w:val="24"/>
              </w:rPr>
              <w:t>ICASS Mark)+(0.6</w:t>
            </w:r>
            <w:r w:rsidRPr="009D7057">
              <w:rPr>
                <w:rFonts w:ascii="Cambria Math" w:eastAsia="Times New Roman" w:hAnsi="Cambria Math" w:cs="Cambria Math"/>
                <w:sz w:val="24"/>
                <w:szCs w:val="24"/>
              </w:rPr>
              <w:t>⋅</w:t>
            </w:r>
            <w:r w:rsidRPr="009D7057">
              <w:rPr>
                <w:rFonts w:asciiTheme="majorHAnsi" w:eastAsia="Times New Roman" w:hAnsiTheme="majorHAnsi" w:cs="Times New Roman"/>
                <w:sz w:val="24"/>
                <w:szCs w:val="24"/>
              </w:rPr>
              <w:t>EISA Mark).\text{Final Mark} = (0.4 \cdot \text{ICASS Mark}) + (0.6 \cdot \text{EISA Mark}).</w:t>
            </w:r>
          </w:p>
          <w:p w:rsidR="00F31420" w:rsidRPr="009D7057" w:rsidRDefault="00F31420" w:rsidP="00F31420">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r w:rsidRPr="009D7057">
              <w:rPr>
                <w:rFonts w:asciiTheme="majorHAnsi" w:eastAsia="Times New Roman" w:hAnsiTheme="majorHAnsi" w:cs="Times New Roman"/>
                <w:b/>
                <w:bCs/>
                <w:sz w:val="24"/>
                <w:szCs w:val="24"/>
              </w:rPr>
              <w:t>Khetha Career Development Services</w:t>
            </w:r>
          </w:p>
          <w:p w:rsidR="00F31420" w:rsidRPr="009D7057" w:rsidRDefault="00F31420" w:rsidP="005A554D">
            <w:pPr>
              <w:numPr>
                <w:ilvl w:val="0"/>
                <w:numId w:val="52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Khetha</w:t>
            </w:r>
            <w:r w:rsidRPr="009D7057">
              <w:rPr>
                <w:rFonts w:asciiTheme="majorHAnsi" w:eastAsia="Times New Roman" w:hAnsiTheme="majorHAnsi" w:cs="Times New Roman"/>
                <w:sz w:val="24"/>
                <w:szCs w:val="24"/>
              </w:rPr>
              <w:t xml:space="preserve"> is an initiative under the Department of Higher Education and Training (DHET) to provide career guidance and support for students in NATED programs.</w:t>
            </w:r>
          </w:p>
          <w:p w:rsidR="00F31420" w:rsidRPr="009D7057" w:rsidRDefault="00F31420" w:rsidP="005A554D">
            <w:pPr>
              <w:numPr>
                <w:ilvl w:val="0"/>
                <w:numId w:val="52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b/>
                <w:bCs/>
                <w:sz w:val="24"/>
                <w:szCs w:val="24"/>
              </w:rPr>
              <w:t>Marksheet Assistance</w:t>
            </w:r>
            <w:r w:rsidRPr="009D7057">
              <w:rPr>
                <w:rFonts w:asciiTheme="majorHAnsi" w:eastAsia="Times New Roman" w:hAnsiTheme="majorHAnsi" w:cs="Times New Roman"/>
                <w:sz w:val="24"/>
                <w:szCs w:val="24"/>
              </w:rPr>
              <w:t>:</w:t>
            </w:r>
          </w:p>
          <w:p w:rsidR="00F31420" w:rsidRPr="009D7057" w:rsidRDefault="00F31420" w:rsidP="005A554D">
            <w:pPr>
              <w:numPr>
                <w:ilvl w:val="1"/>
                <w:numId w:val="52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Khetha advisors can guide students on interpreting marksheets and understanding assessment criteria.</w:t>
            </w:r>
          </w:p>
          <w:p w:rsidR="00F31420" w:rsidRPr="009D7057" w:rsidRDefault="00F31420" w:rsidP="005A554D">
            <w:pPr>
              <w:numPr>
                <w:ilvl w:val="1"/>
                <w:numId w:val="52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They also assist with career planning based on academic performance.</w:t>
            </w:r>
          </w:p>
          <w:p w:rsidR="00F31420" w:rsidRPr="009D7057" w:rsidRDefault="00F31420" w:rsidP="00F31420">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4"/>
                <w:szCs w:val="24"/>
              </w:rPr>
            </w:pPr>
            <w:r w:rsidRPr="009D7057">
              <w:rPr>
                <w:rFonts w:asciiTheme="majorHAnsi" w:eastAsia="Times New Roman" w:hAnsiTheme="majorHAnsi" w:cs="Times New Roman"/>
                <w:b/>
                <w:bCs/>
                <w:sz w:val="24"/>
                <w:szCs w:val="24"/>
              </w:rPr>
              <w:t>Resources for Further Information</w:t>
            </w:r>
          </w:p>
          <w:p w:rsidR="00F31420" w:rsidRPr="009D7057" w:rsidRDefault="00F31420" w:rsidP="005A554D">
            <w:pPr>
              <w:numPr>
                <w:ilvl w:val="0"/>
                <w:numId w:val="5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sz w:val="24"/>
                <w:szCs w:val="24"/>
              </w:rPr>
              <w:t xml:space="preserve">The </w:t>
            </w:r>
            <w:r w:rsidRPr="009D7057">
              <w:rPr>
                <w:rFonts w:asciiTheme="majorHAnsi" w:eastAsia="Times New Roman" w:hAnsiTheme="majorHAnsi" w:cs="Times New Roman"/>
                <w:b/>
                <w:bCs/>
                <w:sz w:val="24"/>
                <w:szCs w:val="24"/>
              </w:rPr>
              <w:t>QCTO website</w:t>
            </w:r>
            <w:r w:rsidRPr="009D7057">
              <w:rPr>
                <w:rFonts w:asciiTheme="majorHAnsi" w:eastAsia="Times New Roman" w:hAnsiTheme="majorHAnsi" w:cs="Times New Roman"/>
                <w:sz w:val="24"/>
                <w:szCs w:val="24"/>
              </w:rPr>
              <w:t xml:space="preserve"> provides detailed policies and guidelines for NATED programs. You can explore their resources </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he application of </w:t>
            </w:r>
            <w:r w:rsidRPr="009D7057">
              <w:rPr>
                <w:rStyle w:val="Strong"/>
                <w:rFonts w:asciiTheme="majorHAnsi" w:hAnsiTheme="majorHAnsi"/>
              </w:rPr>
              <w:t>calculus and statistics</w:t>
            </w:r>
            <w:r w:rsidRPr="009D7057">
              <w:rPr>
                <w:rFonts w:asciiTheme="majorHAnsi" w:hAnsiTheme="majorHAnsi"/>
              </w:rPr>
              <w:t xml:space="preserve"> in the context of </w:t>
            </w:r>
            <w:r w:rsidRPr="009D7057">
              <w:rPr>
                <w:rStyle w:val="Strong"/>
                <w:rFonts w:asciiTheme="majorHAnsi" w:hAnsiTheme="majorHAnsi"/>
              </w:rPr>
              <w:t>QCTO and NATED mark guidelines</w:t>
            </w:r>
            <w:r w:rsidRPr="009D7057">
              <w:rPr>
                <w:rFonts w:asciiTheme="majorHAnsi" w:hAnsiTheme="majorHAnsi"/>
              </w:rPr>
              <w:t xml:space="preserve"> offers a mathematical approach to ensuring precision and transparency in assessments. Here's a deeper exploration of these topics through advanced formulas, integral-based calculations, and statistical analysis: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Calculation of Final Marks Using Weighted Averages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final mark combines </w:t>
            </w:r>
            <w:r w:rsidRPr="009D7057">
              <w:rPr>
                <w:rStyle w:val="Strong"/>
                <w:rFonts w:asciiTheme="majorHAnsi" w:hAnsiTheme="majorHAnsi"/>
              </w:rPr>
              <w:t>ICASS</w:t>
            </w:r>
            <w:r w:rsidRPr="009D7057">
              <w:rPr>
                <w:rFonts w:asciiTheme="majorHAnsi" w:hAnsiTheme="majorHAnsi"/>
              </w:rPr>
              <w:t xml:space="preserve"> and </w:t>
            </w:r>
            <w:r w:rsidRPr="009D7057">
              <w:rPr>
                <w:rStyle w:val="Strong"/>
                <w:rFonts w:asciiTheme="majorHAnsi" w:hAnsiTheme="majorHAnsi"/>
              </w:rPr>
              <w:t>EISA</w:t>
            </w:r>
            <w:r w:rsidRPr="009D7057">
              <w:rPr>
                <w:rFonts w:asciiTheme="majorHAnsi" w:hAnsiTheme="majorHAnsi"/>
              </w:rPr>
              <w:t xml:space="preserve"> scores using a weighted formula:</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F=wICASS</w:t>
            </w:r>
            <w:r w:rsidRPr="009D7057">
              <w:rPr>
                <w:rFonts w:ascii="Cambria Math" w:hAnsi="Cambria Math" w:cs="Cambria Math"/>
                <w:sz w:val="24"/>
                <w:szCs w:val="24"/>
              </w:rPr>
              <w:t>⋅</w:t>
            </w:r>
            <w:r w:rsidRPr="009D7057">
              <w:rPr>
                <w:rFonts w:asciiTheme="majorHAnsi" w:hAnsiTheme="majorHAnsi"/>
                <w:sz w:val="24"/>
                <w:szCs w:val="24"/>
              </w:rPr>
              <w:t>MICASS+wEISA</w:t>
            </w:r>
            <w:r w:rsidRPr="009D7057">
              <w:rPr>
                <w:rFonts w:ascii="Cambria Math" w:hAnsi="Cambria Math" w:cs="Cambria Math"/>
                <w:sz w:val="24"/>
                <w:szCs w:val="24"/>
              </w:rPr>
              <w:t>⋅</w:t>
            </w:r>
            <w:r w:rsidRPr="009D7057">
              <w:rPr>
                <w:rFonts w:asciiTheme="majorHAnsi" w:hAnsiTheme="majorHAnsi"/>
                <w:sz w:val="24"/>
                <w:szCs w:val="24"/>
              </w:rPr>
              <w:t>MEISA,F = w_{\text{ICASS}} \cdot M_{\text{ICASS}} + w_{\text{EISA}} \cdot M_{\text{EISA}},</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F31420" w:rsidRPr="009D7057" w:rsidRDefault="00F31420" w:rsidP="005A554D">
            <w:pPr>
              <w:pStyle w:val="NormalWeb"/>
              <w:numPr>
                <w:ilvl w:val="0"/>
                <w:numId w:val="5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wICASS,wEISAw_{\text{ICASS}}, w_{\text{EISA}}: weights (0.4 and 0.6, respectively),</w:t>
            </w:r>
          </w:p>
          <w:p w:rsidR="00F31420" w:rsidRPr="009D7057" w:rsidRDefault="00F31420" w:rsidP="005A554D">
            <w:pPr>
              <w:pStyle w:val="NormalWeb"/>
              <w:numPr>
                <w:ilvl w:val="0"/>
                <w:numId w:val="5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MICASS,MEISAM_{\text{ICASS}}, M_{\text{EISA}}: scores for ICASS and EISA.</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If MICASS=75M_{\text{ICASS}} = 75 and MEISA=80M_{\text{EISA}} = 80:</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F=0.4</w:t>
            </w:r>
            <w:r w:rsidRPr="009D7057">
              <w:rPr>
                <w:rFonts w:ascii="Cambria Math" w:hAnsi="Cambria Math" w:cs="Cambria Math"/>
                <w:sz w:val="24"/>
                <w:szCs w:val="24"/>
              </w:rPr>
              <w:t>⋅</w:t>
            </w:r>
            <w:r w:rsidRPr="009D7057">
              <w:rPr>
                <w:rFonts w:asciiTheme="majorHAnsi" w:hAnsiTheme="majorHAnsi"/>
                <w:sz w:val="24"/>
                <w:szCs w:val="24"/>
              </w:rPr>
              <w:t>75+0.6</w:t>
            </w:r>
            <w:r w:rsidRPr="009D7057">
              <w:rPr>
                <w:rFonts w:ascii="Cambria Math" w:hAnsi="Cambria Math" w:cs="Cambria Math"/>
                <w:sz w:val="24"/>
                <w:szCs w:val="24"/>
              </w:rPr>
              <w:t>⋅</w:t>
            </w:r>
            <w:r w:rsidRPr="009D7057">
              <w:rPr>
                <w:rFonts w:asciiTheme="majorHAnsi" w:hAnsiTheme="majorHAnsi"/>
                <w:sz w:val="24"/>
                <w:szCs w:val="24"/>
              </w:rPr>
              <w:t>80=30+48=78.F = 0.4 \cdot 75 + 0.6 \cdot 80 = 30 + 48 = 78.</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Integral Applications in Performance Assessments</w:t>
            </w:r>
          </w:p>
          <w:p w:rsidR="00F31420" w:rsidRPr="009D7057" w:rsidRDefault="00F31420" w:rsidP="005A554D">
            <w:pPr>
              <w:pStyle w:val="NormalWeb"/>
              <w:numPr>
                <w:ilvl w:val="0"/>
                <w:numId w:val="5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Continuous Improvement Tracking</w:t>
            </w:r>
            <w:r w:rsidRPr="009D7057">
              <w:rPr>
                <w:rFonts w:asciiTheme="majorHAnsi" w:hAnsiTheme="majorHAnsi"/>
              </w:rPr>
              <w:t>: Assess cumulative improvement in performance across semesters using integrals: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Ptotal=∫0Tf(t) dt,P_{\text{total}} = \int_0^T f(t) \, dt,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f(t)f(t): improvement rate over time tt.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f(t)=5+2tf(t) = 5 + 2t, compute PtotalP_{\text{total}} over T=10 weeksT = 10 \, \text{weeks}:</w:t>
            </w:r>
          </w:p>
          <w:p w:rsidR="00F31420" w:rsidRPr="009D7057" w:rsidRDefault="00F31420" w:rsidP="005A554D">
            <w:pPr>
              <w:pStyle w:val="NormalWeb"/>
              <w:numPr>
                <w:ilvl w:val="0"/>
                <w:numId w:val="5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Ptotal=∫010(5+2t) dt=[5t+t2]010.P_{\text{total}} = \int_0^{10} (5 + 2t) \, dt = \left[ 5t + t^2 \right]_0^{10}.</w:t>
            </w:r>
          </w:p>
          <w:p w:rsidR="00F31420" w:rsidRPr="009D7057" w:rsidRDefault="00F31420" w:rsidP="005A554D">
            <w:pPr>
              <w:pStyle w:val="NormalWeb"/>
              <w:numPr>
                <w:ilvl w:val="0"/>
                <w:numId w:val="5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Result:</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Ptotal=(50+100)−0=150 units.P_{\text{total}} = (50 + 100) - 0 = 150 \, \text{units}.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Statistical Analysis for Grading Patterns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statistical tools to analyze grading trends and ensure equitable assessments.</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Grade Distribution</w:t>
            </w:r>
          </w:p>
          <w:p w:rsidR="00F31420" w:rsidRPr="009D7057" w:rsidRDefault="00F31420" w:rsidP="005A554D">
            <w:pPr>
              <w:pStyle w:val="NormalWeb"/>
              <w:numPr>
                <w:ilvl w:val="0"/>
                <w:numId w:val="5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 the mean (μ\mu) and standard deviation (σ\sigma):</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μ=∑xiN,σ2=∑(xi−μ)2N.\mu = \frac{\sum x_i}{N}, \quad \sigma^2 = \frac{\sum (x_i - \mu)^2}{N}.</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Grades: [70,75,80,85,90][70, 75, 80, 85, 90], N=5N = 5:</w:t>
            </w:r>
          </w:p>
          <w:p w:rsidR="00F31420" w:rsidRPr="009D7057" w:rsidRDefault="00F31420" w:rsidP="005A554D">
            <w:pPr>
              <w:pStyle w:val="NormalWeb"/>
              <w:numPr>
                <w:ilvl w:val="0"/>
                <w:numId w:val="5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Mean:</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μ=70+75+80+85+905=80.\mu = \frac{70 + 75 + 80 + 85 + 90}{5} = 80.</w:t>
            </w:r>
          </w:p>
          <w:p w:rsidR="00F31420" w:rsidRPr="009D7057" w:rsidRDefault="00F31420" w:rsidP="005A554D">
            <w:pPr>
              <w:pStyle w:val="NormalWeb"/>
              <w:numPr>
                <w:ilvl w:val="0"/>
                <w:numId w:val="5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Variance: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σ2=(70−80)2+(75−80)2+(80−80)2+(85−80)2+(90−80)25=50.\sigma^2 = \frac{(70-80)^2 + (75-80)^2 + (80-80)^2 + (85-80)^2 + (90-80)^2}{5} = 50.</w:t>
            </w:r>
          </w:p>
          <w:p w:rsidR="00F31420" w:rsidRPr="009D7057" w:rsidRDefault="00F31420" w:rsidP="005A554D">
            <w:pPr>
              <w:pStyle w:val="NormalWeb"/>
              <w:numPr>
                <w:ilvl w:val="0"/>
                <w:numId w:val="5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Standard Deviation:</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σ=50≈7.07.\sigma = \sqrt{50} \approx 7.07.</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Grade Scaling</w:t>
            </w:r>
            <w:r w:rsidRPr="009D7057">
              <w: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Adjust scores to fit desired criteria using linear transformations: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M′=M−MminMmax−Mmin</w:t>
            </w:r>
            <w:r w:rsidRPr="009D7057">
              <w:rPr>
                <w:rFonts w:ascii="Cambria Math" w:hAnsi="Cambria Math" w:cs="Cambria Math"/>
                <w:sz w:val="24"/>
                <w:szCs w:val="24"/>
              </w:rPr>
              <w:t>⋅</w:t>
            </w:r>
            <w:r w:rsidRPr="009D7057">
              <w:rPr>
                <w:rFonts w:asciiTheme="majorHAnsi" w:hAnsiTheme="majorHAnsi"/>
                <w:sz w:val="24"/>
                <w:szCs w:val="24"/>
              </w:rPr>
              <w:t>100,M' = \frac{M - M_{\text{min}}}{M_{\text{max}} - M_{\text{min}}} \cdot 100,</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M′M': scaled marks, Mmin,MmaxM_{\text{min}}, M_{\text{max}}: minimum and maximum raw marks.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Reporting and Statement Generation</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these calculated metrics to prepare comprehensive student performance reports:</w:t>
            </w:r>
          </w:p>
          <w:p w:rsidR="00F31420" w:rsidRPr="009D7057" w:rsidRDefault="00F31420" w:rsidP="005A554D">
            <w:pPr>
              <w:pStyle w:val="NormalWeb"/>
              <w:numPr>
                <w:ilvl w:val="0"/>
                <w:numId w:val="5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 a breakdown of ICASS and EISA marks.</w:t>
            </w:r>
          </w:p>
          <w:p w:rsidR="00F31420" w:rsidRPr="009D7057" w:rsidRDefault="00F31420" w:rsidP="005A554D">
            <w:pPr>
              <w:pStyle w:val="NormalWeb"/>
              <w:numPr>
                <w:ilvl w:val="0"/>
                <w:numId w:val="5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Provide feedback on overall trends and improvement areas.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further examples or visual aids to illustrate these concepts? Let’s exp</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Weighted Averages in Final Marks</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Using calculus principles to manage the weighted assessment of </w:t>
            </w:r>
            <w:r w:rsidRPr="009D7057">
              <w:rPr>
                <w:rStyle w:val="Strong"/>
                <w:rFonts w:asciiTheme="majorHAnsi" w:hAnsiTheme="majorHAnsi"/>
              </w:rPr>
              <w:t>ICASS (40%)</w:t>
            </w:r>
            <w:r w:rsidRPr="009D7057">
              <w:rPr>
                <w:rFonts w:asciiTheme="majorHAnsi" w:hAnsiTheme="majorHAnsi"/>
              </w:rPr>
              <w:t xml:space="preserve"> and </w:t>
            </w:r>
            <w:r w:rsidRPr="009D7057">
              <w:rPr>
                <w:rStyle w:val="Strong"/>
                <w:rFonts w:asciiTheme="majorHAnsi" w:hAnsiTheme="majorHAnsi"/>
              </w:rPr>
              <w:t>EISA (60%)</w:t>
            </w:r>
            <w:r w:rsidRPr="009D7057">
              <w:rPr>
                <w:rFonts w:asciiTheme="majorHAnsi" w:hAnsiTheme="majorHAnsi"/>
              </w:rPr>
              <w:t xml:space="preserve"> provides accuracy and fairness: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F=wICASS</w:t>
            </w:r>
            <w:r w:rsidRPr="009D7057">
              <w:rPr>
                <w:rFonts w:ascii="Cambria Math" w:hAnsi="Cambria Math" w:cs="Cambria Math"/>
                <w:sz w:val="24"/>
                <w:szCs w:val="24"/>
              </w:rPr>
              <w:t>⋅</w:t>
            </w:r>
            <w:r w:rsidRPr="009D7057">
              <w:rPr>
                <w:rFonts w:asciiTheme="majorHAnsi" w:hAnsiTheme="majorHAnsi"/>
                <w:sz w:val="24"/>
                <w:szCs w:val="24"/>
              </w:rPr>
              <w:t>MICASS+wEISA</w:t>
            </w:r>
            <w:r w:rsidRPr="009D7057">
              <w:rPr>
                <w:rFonts w:ascii="Cambria Math" w:hAnsi="Cambria Math" w:cs="Cambria Math"/>
                <w:sz w:val="24"/>
                <w:szCs w:val="24"/>
              </w:rPr>
              <w:t>⋅</w:t>
            </w:r>
            <w:r w:rsidRPr="009D7057">
              <w:rPr>
                <w:rFonts w:asciiTheme="majorHAnsi" w:hAnsiTheme="majorHAnsi"/>
                <w:sz w:val="24"/>
                <w:szCs w:val="24"/>
              </w:rPr>
              <w:t>MEISA,F = w_{\text{ICASS}} \cdot M_{\text{ICASS}} + w_{\text{EISA}} \cdot M_{\text{EISA}},</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wICASS=0.4w_{\text{ICASS}} = 0.4 and wEISA=0.6w_{\text{EISA}} = 0.6.</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For a student with MICASS=72M_{\text{ICASS}} = 72 and MEISA=85M_{\text{EISA}} = 85:</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F=(0.4</w:t>
            </w:r>
            <w:r w:rsidRPr="009D7057">
              <w:rPr>
                <w:rFonts w:ascii="Cambria Math" w:hAnsi="Cambria Math" w:cs="Cambria Math"/>
                <w:sz w:val="24"/>
                <w:szCs w:val="24"/>
              </w:rPr>
              <w:t>⋅</w:t>
            </w:r>
            <w:r w:rsidRPr="009D7057">
              <w:rPr>
                <w:rFonts w:asciiTheme="majorHAnsi" w:hAnsiTheme="majorHAnsi"/>
                <w:sz w:val="24"/>
                <w:szCs w:val="24"/>
              </w:rPr>
              <w:t>72)+(0.6</w:t>
            </w:r>
            <w:r w:rsidRPr="009D7057">
              <w:rPr>
                <w:rFonts w:ascii="Cambria Math" w:hAnsi="Cambria Math" w:cs="Cambria Math"/>
                <w:sz w:val="24"/>
                <w:szCs w:val="24"/>
              </w:rPr>
              <w:t>⋅</w:t>
            </w:r>
            <w:r w:rsidRPr="009D7057">
              <w:rPr>
                <w:rFonts w:asciiTheme="majorHAnsi" w:hAnsiTheme="majorHAnsi"/>
                <w:sz w:val="24"/>
                <w:szCs w:val="24"/>
              </w:rPr>
              <w:t>85)=28.8+51=79.8.F = (0.4 \cdot 72) + (0.6 \cdot 85) = 28.8 + 51 = 79.8.</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final mark reflects their holistic performance.</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Integrals for Performance Tracking</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Track progress over time to assess improvement trends: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Ptotal=∫0Tf(t) dt,P_{\text{total}} = \int_0^T f(t) \, dt,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f(t)f(t): rate of improvement over a semester tt.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Given f(t)=3t2+2tf(t) = 3t^2 + 2t, compute PtotalP_{\text{total}} over T=6T = 6:</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Ptotal=∫06(3t2+2t) dt=[t3+t2]06=216+36=252 units.P_{\text{total}} = \int_0^6 (3t^2 + 2t) \, dt = \left[ t^3 + t^2 \right]_0^6 = 216 + 36 = 252 \, \text{units}.</w:t>
            </w:r>
          </w:p>
          <w:p w:rsidR="00F31420" w:rsidRPr="009D7057" w:rsidRDefault="00F31420" w:rsidP="00F31420">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Statistical Analysis for Grading Patterns</w:t>
            </w:r>
          </w:p>
          <w:p w:rsidR="00F31420" w:rsidRPr="009D7057" w:rsidRDefault="00F31420" w:rsidP="00F31420">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Grade Distribution</w:t>
            </w:r>
            <w:r w:rsidRPr="009D7057">
              <w:t>:</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Calculate mean (μ\mu) and standard deviation (σ\sigma) to analyze trends:</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μ=∑xiN,σ=∑(xi−μ)2N.\mu = \frac{\sum x_i}{N}, \quad \sigma = \sqrt{\frac{\sum (x_i - \mu)^2}{N}}.</w:t>
            </w:r>
          </w:p>
          <w:p w:rsidR="00F31420" w:rsidRPr="009D7057" w:rsidRDefault="00F31420" w:rsidP="00F31420">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Example</w:t>
            </w:r>
            <w:r w:rsidRPr="009D7057">
              <w:rPr>
                <w:rFonts w:asciiTheme="majorHAnsi" w:hAnsiTheme="majorHAnsi"/>
              </w:rPr>
              <w:t>: Grades: [65,70,75,80,85][65, 70, 75, 80, 85], N=5N = 5:</w:t>
            </w:r>
          </w:p>
          <w:p w:rsidR="00F31420" w:rsidRPr="009D7057" w:rsidRDefault="00F31420" w:rsidP="005A554D">
            <w:pPr>
              <w:pStyle w:val="NormalWeb"/>
              <w:numPr>
                <w:ilvl w:val="0"/>
                <w:numId w:val="5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Mean:</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μ=65+70+75+80+855=75.\mu = \frac{65 + 70 + 75 + 80 + 85}{5} = 75.</w:t>
            </w:r>
          </w:p>
          <w:p w:rsidR="00F31420" w:rsidRPr="009D7057" w:rsidRDefault="00F31420" w:rsidP="005A554D">
            <w:pPr>
              <w:pStyle w:val="NormalWeb"/>
              <w:numPr>
                <w:ilvl w:val="0"/>
                <w:numId w:val="5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Variance:</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σ2=(65−75)2+(70−75)2+(75−75)2+(80−75)2+(85−75)25=50.\sigma^2 = \frac{(65-75)^2 + (70-75)^2 + (75-75)^2 + (80-75)^2 + (85-75)^2}{5} = 50.</w:t>
            </w:r>
          </w:p>
          <w:p w:rsidR="00F31420" w:rsidRPr="009D7057" w:rsidRDefault="00F31420" w:rsidP="005A554D">
            <w:pPr>
              <w:pStyle w:val="NormalWeb"/>
              <w:numPr>
                <w:ilvl w:val="0"/>
                <w:numId w:val="5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Standard Deviation:</w:t>
            </w:r>
          </w:p>
          <w:p w:rsidR="00F31420" w:rsidRPr="009D7057" w:rsidRDefault="00F31420" w:rsidP="00F3142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σ=50≈7.07.\sigma = \sqrt{50} \approx 7.07.</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Advanced Calculations</w:t>
            </w:r>
            <w:r w:rsidRPr="009D7057">
              <w:rPr>
                <w:rFonts w:asciiTheme="majorHAnsi" w:hAnsiTheme="majorHAnsi"/>
              </w:rPr>
              <w:t>:</w:t>
            </w:r>
          </w:p>
          <w:p w:rsidR="007119DE" w:rsidRPr="009D7057" w:rsidRDefault="007119DE" w:rsidP="005A554D">
            <w:pPr>
              <w:pStyle w:val="NormalWeb"/>
              <w:numPr>
                <w:ilvl w:val="0"/>
                <w:numId w:val="5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AM Signal Equation:</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m(t)=Ac(1+macos</w:t>
            </w:r>
            <w:r w:rsidRPr="009D7057">
              <w:rPr>
                <w:rFonts w:ascii="Cambria Math" w:hAnsi="Cambria Math" w:cs="Cambria Math"/>
                <w:sz w:val="24"/>
                <w:szCs w:val="24"/>
              </w:rPr>
              <w:t>⁡</w:t>
            </w:r>
            <w:r w:rsidRPr="009D7057">
              <w:rPr>
                <w:rFonts w:asciiTheme="majorHAnsi" w:hAnsiTheme="majorHAnsi" w:cs="Calibri"/>
                <w:sz w:val="24"/>
                <w:szCs w:val="24"/>
              </w:rPr>
              <w:t>ω</w:t>
            </w:r>
            <w:r w:rsidRPr="009D7057">
              <w:rPr>
                <w:rFonts w:asciiTheme="majorHAnsi" w:hAnsiTheme="majorHAnsi"/>
                <w:sz w:val="24"/>
                <w:szCs w:val="24"/>
              </w:rPr>
              <w:t>mt)cos</w:t>
            </w:r>
            <w:r w:rsidRPr="009D7057">
              <w:rPr>
                <w:rFonts w:ascii="Cambria Math" w:hAnsi="Cambria Math" w:cs="Cambria Math"/>
                <w:sz w:val="24"/>
                <w:szCs w:val="24"/>
              </w:rPr>
              <w:t>⁡</w:t>
            </w:r>
            <w:r w:rsidRPr="009D7057">
              <w:rPr>
                <w:rFonts w:asciiTheme="majorHAnsi" w:hAnsiTheme="majorHAnsi" w:cs="Calibri"/>
                <w:sz w:val="24"/>
                <w:szCs w:val="24"/>
              </w:rPr>
              <w:t>ω</w:t>
            </w:r>
            <w:r w:rsidRPr="009D7057">
              <w:rPr>
                <w:rFonts w:asciiTheme="majorHAnsi" w:hAnsiTheme="majorHAnsi"/>
                <w:sz w:val="24"/>
                <w:szCs w:val="24"/>
              </w:rPr>
              <w:t>ct,m(t) = A_c(1 + m_a \cos \omega_m t) \cos \omega_c 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mam_a: modulation index, AcA_c: carrier amplitude, ωc\omega_c: carrier frequency, ωm\omega_m: message frequency.</w:t>
            </w:r>
          </w:p>
          <w:p w:rsidR="007119DE" w:rsidRPr="009D7057" w:rsidRDefault="007119DE" w:rsidP="005A554D">
            <w:pPr>
              <w:pStyle w:val="NormalWeb"/>
              <w:numPr>
                <w:ilvl w:val="0"/>
                <w:numId w:val="5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FM Signal Equation:</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f(t)=cos</w:t>
            </w:r>
            <w:r w:rsidRPr="009D7057">
              <w:rPr>
                <w:rFonts w:ascii="Cambria Math" w:hAnsi="Cambria Math" w:cs="Cambria Math"/>
                <w:sz w:val="24"/>
                <w:szCs w:val="24"/>
              </w:rPr>
              <w:t>⁡</w:t>
            </w:r>
            <w:r w:rsidRPr="009D7057">
              <w:rPr>
                <w:rFonts w:asciiTheme="majorHAnsi" w:hAnsiTheme="majorHAnsi"/>
                <w:sz w:val="24"/>
                <w:szCs w:val="24"/>
              </w:rPr>
              <w:t>(</w:t>
            </w:r>
            <w:r w:rsidRPr="009D7057">
              <w:rPr>
                <w:rFonts w:asciiTheme="majorHAnsi" w:hAnsiTheme="majorHAnsi" w:cs="Calibri"/>
                <w:sz w:val="24"/>
                <w:szCs w:val="24"/>
              </w:rPr>
              <w:t>ω</w:t>
            </w:r>
            <w:r w:rsidRPr="009D7057">
              <w:rPr>
                <w:rFonts w:asciiTheme="majorHAnsi" w:hAnsiTheme="majorHAnsi"/>
                <w:sz w:val="24"/>
                <w:szCs w:val="24"/>
              </w:rPr>
              <w:t>ct+</w:t>
            </w:r>
            <w:r w:rsidRPr="009D7057">
              <w:rPr>
                <w:rFonts w:asciiTheme="majorHAnsi" w:hAnsiTheme="majorHAnsi" w:cs="Calibri"/>
                <w:sz w:val="24"/>
                <w:szCs w:val="24"/>
              </w:rPr>
              <w:t>β</w:t>
            </w:r>
            <w:r w:rsidRPr="009D7057">
              <w:rPr>
                <w:rFonts w:asciiTheme="majorHAnsi" w:hAnsiTheme="majorHAnsi"/>
                <w:sz w:val="24"/>
                <w:szCs w:val="24"/>
              </w:rPr>
              <w:t>sin</w:t>
            </w:r>
            <w:r w:rsidRPr="009D7057">
              <w:rPr>
                <w:rFonts w:ascii="Cambria Math" w:hAnsi="Cambria Math" w:cs="Cambria Math"/>
                <w:sz w:val="24"/>
                <w:szCs w:val="24"/>
              </w:rPr>
              <w:t>⁡</w:t>
            </w:r>
            <w:r w:rsidRPr="009D7057">
              <w:rPr>
                <w:rFonts w:asciiTheme="majorHAnsi" w:hAnsiTheme="majorHAnsi" w:cs="Calibri"/>
                <w:sz w:val="24"/>
                <w:szCs w:val="24"/>
              </w:rPr>
              <w:t>ω</w:t>
            </w:r>
            <w:r w:rsidRPr="009D7057">
              <w:rPr>
                <w:rFonts w:asciiTheme="majorHAnsi" w:hAnsiTheme="majorHAnsi"/>
                <w:sz w:val="24"/>
                <w:szCs w:val="24"/>
              </w:rPr>
              <w:t>mt),f(t) = \cos (\omega_c t + \beta \sin \omega_m 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β\beta: modulation index.</w:t>
            </w:r>
          </w:p>
          <w:p w:rsidR="007119DE" w:rsidRPr="009D7057" w:rsidRDefault="007119DE" w:rsidP="005A554D">
            <w:pPr>
              <w:pStyle w:val="NormalWeb"/>
              <w:numPr>
                <w:ilvl w:val="0"/>
                <w:numId w:val="5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Demodulation</w:t>
            </w:r>
            <w:r w:rsidRPr="009D7057">
              <w:rPr>
                <w:rFonts w:asciiTheme="majorHAnsi" w:hAnsiTheme="majorHAnsi"/>
              </w:rPr>
              <w:t>:</w:t>
            </w:r>
          </w:p>
          <w:p w:rsidR="007119DE" w:rsidRPr="009D7057" w:rsidRDefault="007119DE" w:rsidP="005A554D">
            <w:pPr>
              <w:pStyle w:val="NormalWeb"/>
              <w:numPr>
                <w:ilvl w:val="1"/>
                <w:numId w:val="5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Reverse process to recover original information from modulated signals.</w:t>
            </w:r>
          </w:p>
          <w:p w:rsidR="007119DE" w:rsidRPr="009D7057" w:rsidRDefault="007119DE" w:rsidP="005A554D">
            <w:pPr>
              <w:pStyle w:val="NormalWeb"/>
              <w:numPr>
                <w:ilvl w:val="1"/>
                <w:numId w:val="5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Methods include envelope detection (AM) and phase-lock loops (FM).</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Antenna Systems</w:t>
            </w:r>
          </w:p>
          <w:p w:rsidR="007119DE" w:rsidRPr="009D7057" w:rsidRDefault="007119DE" w:rsidP="005A554D">
            <w:pPr>
              <w:pStyle w:val="NormalWeb"/>
              <w:numPr>
                <w:ilvl w:val="0"/>
                <w:numId w:val="5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Operating Principle</w:t>
            </w:r>
            <w:r w:rsidRPr="009D7057">
              <w:rPr>
                <w:rFonts w:asciiTheme="majorHAnsi" w:hAnsiTheme="majorHAnsi"/>
              </w:rPr>
              <w:t>:</w:t>
            </w:r>
          </w:p>
          <w:p w:rsidR="007119DE" w:rsidRPr="009D7057" w:rsidRDefault="007119DE" w:rsidP="005A554D">
            <w:pPr>
              <w:pStyle w:val="NormalWeb"/>
              <w:numPr>
                <w:ilvl w:val="1"/>
                <w:numId w:val="5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Converts electrical signals into electromagnetic waves and vice versa.</w:t>
            </w:r>
          </w:p>
          <w:p w:rsidR="007119DE" w:rsidRPr="009D7057" w:rsidRDefault="007119DE" w:rsidP="005A554D">
            <w:pPr>
              <w:pStyle w:val="NormalWeb"/>
              <w:numPr>
                <w:ilvl w:val="0"/>
                <w:numId w:val="5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Types of Antennas:</w:t>
            </w:r>
          </w:p>
          <w:p w:rsidR="007119DE" w:rsidRPr="009D7057" w:rsidRDefault="007119DE" w:rsidP="005A554D">
            <w:pPr>
              <w:pStyle w:val="NormalWeb"/>
              <w:numPr>
                <w:ilvl w:val="1"/>
                <w:numId w:val="5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Dipole Antenna</w:t>
            </w:r>
            <w:r w:rsidRPr="009D7057">
              <w:rPr>
                <w:rFonts w:asciiTheme="majorHAnsi" w:hAnsiTheme="majorHAnsi"/>
              </w:rPr>
              <w:t>: Fundamental structure for broadcasting.</w:t>
            </w:r>
          </w:p>
          <w:p w:rsidR="007119DE" w:rsidRPr="009D7057" w:rsidRDefault="007119DE" w:rsidP="005A554D">
            <w:pPr>
              <w:pStyle w:val="NormalWeb"/>
              <w:numPr>
                <w:ilvl w:val="1"/>
                <w:numId w:val="5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Parabolic Antenna</w:t>
            </w:r>
            <w:r w:rsidRPr="009D7057">
              <w:rPr>
                <w:rFonts w:asciiTheme="majorHAnsi" w:hAnsiTheme="majorHAnsi"/>
              </w:rPr>
              <w:t>: Used in satellite TV and high-frequency applications.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TV Broadcasting Principles</w:t>
            </w:r>
          </w:p>
          <w:p w:rsidR="007119DE" w:rsidRPr="009D7057" w:rsidRDefault="007119DE" w:rsidP="005A554D">
            <w:pPr>
              <w:pStyle w:val="NormalWeb"/>
              <w:numPr>
                <w:ilvl w:val="0"/>
                <w:numId w:val="5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Color Encoding</w:t>
            </w:r>
            <w:r w:rsidRPr="009D7057">
              <w:rPr>
                <w:rFonts w:asciiTheme="majorHAnsi" w:hAnsiTheme="majorHAnsi"/>
              </w:rPr>
              <w:t>:</w:t>
            </w:r>
          </w:p>
          <w:p w:rsidR="007119DE" w:rsidRPr="009D7057" w:rsidRDefault="007119DE" w:rsidP="005A554D">
            <w:pPr>
              <w:pStyle w:val="NormalWeb"/>
              <w:numPr>
                <w:ilvl w:val="1"/>
                <w:numId w:val="5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TV systems rely on </w:t>
            </w:r>
            <w:r w:rsidRPr="009D7057">
              <w:rPr>
                <w:rStyle w:val="Strong"/>
                <w:rFonts w:asciiTheme="majorHAnsi" w:eastAsiaTheme="majorEastAsia" w:hAnsiTheme="majorHAnsi"/>
              </w:rPr>
              <w:t>RGB signals</w:t>
            </w:r>
            <w:r w:rsidRPr="009D7057">
              <w:rPr>
                <w:rFonts w:asciiTheme="majorHAnsi" w:hAnsiTheme="majorHAnsi"/>
              </w:rPr>
              <w:t xml:space="preserve"> to reproduce colors using cathode ray tubes (CRTs) or liquid crystal displays (LCDs).</w:t>
            </w:r>
          </w:p>
          <w:p w:rsidR="007119DE" w:rsidRPr="009D7057" w:rsidRDefault="007119DE" w:rsidP="005A554D">
            <w:pPr>
              <w:pStyle w:val="NormalWeb"/>
              <w:numPr>
                <w:ilvl w:val="0"/>
                <w:numId w:val="5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Video Signals</w:t>
            </w:r>
            <w:r w:rsidRPr="009D7057">
              <w:rPr>
                <w:rFonts w:asciiTheme="majorHAnsi" w:hAnsiTheme="majorHAnsi"/>
              </w:rPr>
              <w:t>:</w:t>
            </w:r>
          </w:p>
          <w:p w:rsidR="007119DE" w:rsidRPr="009D7057" w:rsidRDefault="007119DE" w:rsidP="005A554D">
            <w:pPr>
              <w:pStyle w:val="NormalWeb"/>
              <w:numPr>
                <w:ilvl w:val="1"/>
                <w:numId w:val="5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Signals include luminance (brightness) and chrominance (color) for broadcasting.</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Audio-Video Synchronization</w:t>
            </w:r>
          </w:p>
          <w:p w:rsidR="007119DE" w:rsidRPr="009D7057" w:rsidRDefault="007119DE" w:rsidP="005A554D">
            <w:pPr>
              <w:pStyle w:val="NormalWeb"/>
              <w:numPr>
                <w:ilvl w:val="0"/>
                <w:numId w:val="5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Timing</w:t>
            </w:r>
            <w:r w:rsidRPr="009D7057">
              <w:rPr>
                <w:rFonts w:asciiTheme="majorHAnsi" w:hAnsiTheme="majorHAnsi"/>
              </w:rPr>
              <w:t>:</w:t>
            </w:r>
          </w:p>
          <w:p w:rsidR="007119DE" w:rsidRPr="009D7057" w:rsidRDefault="007119DE" w:rsidP="005A554D">
            <w:pPr>
              <w:pStyle w:val="NormalWeb"/>
              <w:numPr>
                <w:ilvl w:val="1"/>
                <w:numId w:val="5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Audio and video signals must be synchronized to ensure seamless playback.</w:t>
            </w:r>
          </w:p>
          <w:p w:rsidR="007119DE" w:rsidRPr="009D7057" w:rsidRDefault="007119DE" w:rsidP="005A554D">
            <w:pPr>
              <w:pStyle w:val="NormalWeb"/>
              <w:numPr>
                <w:ilvl w:val="0"/>
                <w:numId w:val="5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5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Live broadcasting systems and multimedia playback.</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Practical Experiments</w:t>
            </w:r>
          </w:p>
          <w:p w:rsidR="007119DE" w:rsidRPr="009D7057" w:rsidRDefault="007119DE" w:rsidP="005A554D">
            <w:pPr>
              <w:pStyle w:val="NormalWeb"/>
              <w:numPr>
                <w:ilvl w:val="0"/>
                <w:numId w:val="5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Measuring Signal Strength</w:t>
            </w:r>
            <w:r w:rsidRPr="009D7057">
              <w:rPr>
                <w:rFonts w:asciiTheme="majorHAnsi" w:hAnsiTheme="majorHAnsi"/>
              </w:rPr>
              <w:t>:</w:t>
            </w:r>
          </w:p>
          <w:p w:rsidR="007119DE" w:rsidRPr="009D7057" w:rsidRDefault="007119DE" w:rsidP="005A554D">
            <w:pPr>
              <w:pStyle w:val="NormalWeb"/>
              <w:numPr>
                <w:ilvl w:val="1"/>
                <w:numId w:val="5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oscilloscopes to analyze the amplitude and frequency of radio/TV signals.</w:t>
            </w:r>
          </w:p>
          <w:p w:rsidR="007119DE" w:rsidRPr="009D7057" w:rsidRDefault="007119DE" w:rsidP="005A554D">
            <w:pPr>
              <w:pStyle w:val="NormalWeb"/>
              <w:numPr>
                <w:ilvl w:val="0"/>
                <w:numId w:val="5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Building Modulation Circuits</w:t>
            </w:r>
            <w:r w:rsidRPr="009D7057">
              <w:rPr>
                <w:rFonts w:asciiTheme="majorHAnsi" w:hAnsiTheme="majorHAnsi"/>
              </w:rPr>
              <w:t>:</w:t>
            </w:r>
          </w:p>
          <w:p w:rsidR="007119DE" w:rsidRPr="009D7057" w:rsidRDefault="007119DE" w:rsidP="005A554D">
            <w:pPr>
              <w:pStyle w:val="NormalWeb"/>
              <w:numPr>
                <w:ilvl w:val="1"/>
                <w:numId w:val="5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AM/FM modulators using components like capacitors and transistors.</w:t>
            </w:r>
          </w:p>
          <w:p w:rsidR="007119DE" w:rsidRPr="009D7057" w:rsidRDefault="007119DE" w:rsidP="005A554D">
            <w:pPr>
              <w:pStyle w:val="NormalWeb"/>
              <w:numPr>
                <w:ilvl w:val="0"/>
                <w:numId w:val="5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Antenna Tuning</w:t>
            </w:r>
            <w:r w:rsidRPr="009D7057">
              <w:rPr>
                <w:rFonts w:asciiTheme="majorHAnsi" w:hAnsiTheme="majorHAnsi"/>
              </w:rPr>
              <w:t>:</w:t>
            </w:r>
          </w:p>
          <w:p w:rsidR="007119DE" w:rsidRPr="009D7057" w:rsidRDefault="007119DE" w:rsidP="005A554D">
            <w:pPr>
              <w:pStyle w:val="NormalWeb"/>
              <w:numPr>
                <w:ilvl w:val="1"/>
                <w:numId w:val="5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Adjust antenna lengths to match broadcast frequency for optimal reception.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1" w:name="_Toc194061838"/>
            <w:r w:rsidRPr="009D7057">
              <w:rPr>
                <w:rStyle w:val="Strong"/>
                <w:b w:val="0"/>
                <w:bCs w:val="0"/>
                <w:sz w:val="24"/>
                <w:szCs w:val="24"/>
              </w:rPr>
              <w:t>Applications of Radio and TV Principles</w:t>
            </w:r>
            <w:bookmarkEnd w:id="271"/>
          </w:p>
          <w:p w:rsidR="007119DE" w:rsidRPr="009D7057" w:rsidRDefault="007119DE" w:rsidP="005A554D">
            <w:pPr>
              <w:pStyle w:val="NormalWeb"/>
              <w:numPr>
                <w:ilvl w:val="0"/>
                <w:numId w:val="5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Broadcasting</w:t>
            </w:r>
            <w:r w:rsidRPr="009D7057">
              <w:rPr>
                <w:rFonts w:asciiTheme="majorHAnsi" w:hAnsiTheme="majorHAnsi"/>
              </w:rPr>
              <w:t>:</w:t>
            </w:r>
          </w:p>
          <w:p w:rsidR="007119DE" w:rsidRPr="009D7057" w:rsidRDefault="007119DE" w:rsidP="005A554D">
            <w:pPr>
              <w:pStyle w:val="NormalWeb"/>
              <w:numPr>
                <w:ilvl w:val="1"/>
                <w:numId w:val="5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and optimize systems for radio stations and TV channels.</w:t>
            </w:r>
          </w:p>
          <w:p w:rsidR="007119DE" w:rsidRPr="009D7057" w:rsidRDefault="007119DE" w:rsidP="005A554D">
            <w:pPr>
              <w:pStyle w:val="NormalWeb"/>
              <w:numPr>
                <w:ilvl w:val="0"/>
                <w:numId w:val="5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Signal Processing</w:t>
            </w:r>
            <w:r w:rsidRPr="009D7057">
              <w:rPr>
                <w:rFonts w:asciiTheme="majorHAnsi" w:hAnsiTheme="majorHAnsi"/>
              </w:rPr>
              <w:t>:</w:t>
            </w:r>
          </w:p>
          <w:p w:rsidR="007119DE" w:rsidRPr="009D7057" w:rsidRDefault="007119DE" w:rsidP="005A554D">
            <w:pPr>
              <w:pStyle w:val="NormalWeb"/>
              <w:numPr>
                <w:ilvl w:val="1"/>
                <w:numId w:val="5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technologies for clear signal transmission in noisy environments.</w:t>
            </w:r>
          </w:p>
          <w:p w:rsidR="007119DE" w:rsidRPr="009D7057" w:rsidRDefault="007119DE" w:rsidP="005A554D">
            <w:pPr>
              <w:pStyle w:val="NormalWeb"/>
              <w:numPr>
                <w:ilvl w:val="0"/>
                <w:numId w:val="5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Consumer Electronics</w:t>
            </w:r>
            <w:r w:rsidRPr="009D7057">
              <w:rPr>
                <w:rFonts w:asciiTheme="majorHAnsi" w:hAnsiTheme="majorHAnsi"/>
              </w:rPr>
              <w:t>:</w:t>
            </w:r>
          </w:p>
          <w:p w:rsidR="007119DE" w:rsidRPr="009D7057" w:rsidRDefault="007119DE" w:rsidP="005A554D">
            <w:pPr>
              <w:pStyle w:val="NormalWeb"/>
              <w:numPr>
                <w:ilvl w:val="1"/>
                <w:numId w:val="5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Advance TV displays, radios, and sound systems.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Advance TV displays, radios, and sound systems.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w:t>
            </w:r>
            <w:r w:rsidRPr="009D7057">
              <w:rPr>
                <w:rStyle w:val="Strong"/>
                <w:rFonts w:asciiTheme="majorHAnsi" w:eastAsiaTheme="majorEastAsia" w:hAnsiTheme="majorHAnsi"/>
              </w:rPr>
              <w:t>NATED syllabus</w:t>
            </w:r>
            <w:r w:rsidRPr="009D7057">
              <w:rPr>
                <w:rFonts w:asciiTheme="majorHAnsi" w:hAnsiTheme="majorHAnsi"/>
              </w:rPr>
              <w:t xml:space="preserve"> on </w:t>
            </w:r>
            <w:r w:rsidRPr="009D7057">
              <w:rPr>
                <w:rStyle w:val="Strong"/>
                <w:rFonts w:asciiTheme="majorHAnsi" w:eastAsiaTheme="majorEastAsia" w:hAnsiTheme="majorHAnsi"/>
              </w:rPr>
              <w:t>Radio and TV principles</w:t>
            </w:r>
            <w:r w:rsidRPr="009D7057">
              <w:rPr>
                <w:rFonts w:asciiTheme="majorHAnsi" w:hAnsiTheme="majorHAnsi"/>
              </w:rPr>
              <w:t xml:space="preserve"> indeed provides essential insights into the world of broadcasting systems. Advanced calculus applications can refine signal analysis, circuit optimization, and system efficiency. Let’s explore deeper mathematical concepts and calculations tied to these topics: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2" w:name="_Toc194061839"/>
            <w:r w:rsidRPr="009D7057">
              <w:rPr>
                <w:rStyle w:val="Strong"/>
                <w:b w:val="0"/>
                <w:bCs w:val="0"/>
                <w:sz w:val="24"/>
                <w:szCs w:val="24"/>
              </w:rPr>
              <w:t>Advanced Calculations in Signal Modulation</w:t>
            </w:r>
            <w:bookmarkEnd w:id="272"/>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Amplitude Modulation (AM)</w:t>
            </w:r>
            <w:r w:rsidRPr="009D7057">
              <w: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transmitted AM signal is given by:</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m(t)=Ac[1+macos</w:t>
            </w:r>
            <w:r w:rsidRPr="009D7057">
              <w:rPr>
                <w:rFonts w:ascii="Cambria Math" w:hAnsi="Cambria Math" w:cs="Cambria Math"/>
                <w:sz w:val="24"/>
                <w:szCs w:val="24"/>
              </w:rPr>
              <w:t>⁡</w:t>
            </w:r>
            <w:r w:rsidRPr="009D7057">
              <w:rPr>
                <w:rFonts w:asciiTheme="majorHAnsi" w:hAnsiTheme="majorHAnsi"/>
                <w:sz w:val="24"/>
                <w:szCs w:val="24"/>
              </w:rPr>
              <w:t>(</w:t>
            </w:r>
            <w:r w:rsidRPr="009D7057">
              <w:rPr>
                <w:rFonts w:asciiTheme="majorHAnsi" w:hAnsiTheme="majorHAnsi" w:cs="Calibri"/>
                <w:sz w:val="24"/>
                <w:szCs w:val="24"/>
              </w:rPr>
              <w:t>ω</w:t>
            </w:r>
            <w:r w:rsidRPr="009D7057">
              <w:rPr>
                <w:rFonts w:asciiTheme="majorHAnsi" w:hAnsiTheme="majorHAnsi"/>
                <w:sz w:val="24"/>
                <w:szCs w:val="24"/>
              </w:rPr>
              <w:t>mt)]cos</w:t>
            </w:r>
            <w:r w:rsidRPr="009D7057">
              <w:rPr>
                <w:rFonts w:ascii="Cambria Math" w:hAnsi="Cambria Math" w:cs="Cambria Math"/>
                <w:sz w:val="24"/>
                <w:szCs w:val="24"/>
              </w:rPr>
              <w:t>⁡</w:t>
            </w:r>
            <w:r w:rsidRPr="009D7057">
              <w:rPr>
                <w:rFonts w:asciiTheme="majorHAnsi" w:hAnsiTheme="majorHAnsi"/>
                <w:sz w:val="24"/>
                <w:szCs w:val="24"/>
              </w:rPr>
              <w:t>(</w:t>
            </w:r>
            <w:r w:rsidRPr="009D7057">
              <w:rPr>
                <w:rFonts w:asciiTheme="majorHAnsi" w:hAnsiTheme="majorHAnsi" w:cs="Calibri"/>
                <w:sz w:val="24"/>
                <w:szCs w:val="24"/>
              </w:rPr>
              <w:t>ω</w:t>
            </w:r>
            <w:r w:rsidRPr="009D7057">
              <w:rPr>
                <w:rFonts w:asciiTheme="majorHAnsi" w:hAnsiTheme="majorHAnsi"/>
                <w:sz w:val="24"/>
                <w:szCs w:val="24"/>
              </w:rPr>
              <w:t>ct),m(t) = A_c [1 + m_a \cos(\omega_m t)] \cos(\omega_c 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5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mam_a: Modulation index, calculated as ma=AmAcm_a = \frac{A_m}{A_c},</w:t>
            </w:r>
          </w:p>
          <w:p w:rsidR="007119DE" w:rsidRPr="009D7057" w:rsidRDefault="007119DE" w:rsidP="005A554D">
            <w:pPr>
              <w:pStyle w:val="NormalWeb"/>
              <w:numPr>
                <w:ilvl w:val="0"/>
                <w:numId w:val="5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ωc=2πfc\omega_c = 2\pi f_c: Carrier angular frequency,</w:t>
            </w:r>
          </w:p>
          <w:p w:rsidR="007119DE" w:rsidRPr="009D7057" w:rsidRDefault="007119DE" w:rsidP="005A554D">
            <w:pPr>
              <w:pStyle w:val="NormalWeb"/>
              <w:numPr>
                <w:ilvl w:val="0"/>
                <w:numId w:val="5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ωm=2πfm\omega_m = 2\pi f_m: Message angular frequency.</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 Calculation</w:t>
            </w:r>
            <w:r w:rsidRPr="009D7057">
              <w:rPr>
                <w:rFonts w:asciiTheme="majorHAnsi" w:hAnsiTheme="majorHAnsi"/>
              </w:rPr>
              <w:t>: For Ac=5 VA_c = 5 \, \text{V}, Am=2 VA_m = 2 \, \text{V}, fc=100 kHzf_c = 100 \, \text{kHz}, fm=1 kHzf_m = 1 \, \text{kHz}:</w:t>
            </w:r>
          </w:p>
          <w:p w:rsidR="007119DE" w:rsidRPr="009D7057" w:rsidRDefault="007119DE" w:rsidP="005A554D">
            <w:pPr>
              <w:pStyle w:val="NormalWeb"/>
              <w:numPr>
                <w:ilvl w:val="0"/>
                <w:numId w:val="5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Modulation Index:</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ma=AmAc=25=0.4.m_a = \frac{A_m}{A_c} = \frac{2}{5} = 0.4.</w:t>
            </w:r>
          </w:p>
          <w:p w:rsidR="007119DE" w:rsidRPr="009D7057" w:rsidRDefault="007119DE" w:rsidP="005A554D">
            <w:pPr>
              <w:pStyle w:val="NormalWeb"/>
              <w:numPr>
                <w:ilvl w:val="0"/>
                <w:numId w:val="5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AM Signal Equation:</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m(t)=5[1+0.4cos</w:t>
            </w:r>
            <w:r w:rsidRPr="009D7057">
              <w:rPr>
                <w:rFonts w:ascii="Cambria Math" w:hAnsi="Cambria Math" w:cs="Cambria Math"/>
                <w:sz w:val="24"/>
                <w:szCs w:val="24"/>
              </w:rPr>
              <w:t>⁡</w:t>
            </w:r>
            <w:r w:rsidRPr="009D7057">
              <w:rPr>
                <w:rFonts w:asciiTheme="majorHAnsi" w:hAnsiTheme="majorHAnsi"/>
                <w:sz w:val="24"/>
                <w:szCs w:val="24"/>
              </w:rPr>
              <w:t>(2</w:t>
            </w:r>
            <w:r w:rsidRPr="009D7057">
              <w:rPr>
                <w:rFonts w:asciiTheme="majorHAnsi" w:hAnsiTheme="majorHAnsi" w:cs="Calibri"/>
                <w:sz w:val="24"/>
                <w:szCs w:val="24"/>
              </w:rPr>
              <w:t>π</w:t>
            </w:r>
            <w:r w:rsidRPr="009D7057">
              <w:rPr>
                <w:rFonts w:ascii="Cambria Math" w:hAnsi="Cambria Math" w:cs="Cambria Math"/>
                <w:sz w:val="24"/>
                <w:szCs w:val="24"/>
              </w:rPr>
              <w:t>⋅</w:t>
            </w:r>
            <w:r w:rsidRPr="009D7057">
              <w:rPr>
                <w:rFonts w:asciiTheme="majorHAnsi" w:hAnsiTheme="majorHAnsi"/>
                <w:sz w:val="24"/>
                <w:szCs w:val="24"/>
              </w:rPr>
              <w:t>1000t)]cos</w:t>
            </w:r>
            <w:r w:rsidRPr="009D7057">
              <w:rPr>
                <w:rFonts w:ascii="Cambria Math" w:hAnsi="Cambria Math" w:cs="Cambria Math"/>
                <w:sz w:val="24"/>
                <w:szCs w:val="24"/>
              </w:rPr>
              <w:t>⁡</w:t>
            </w:r>
            <w:r w:rsidRPr="009D7057">
              <w:rPr>
                <w:rFonts w:asciiTheme="majorHAnsi" w:hAnsiTheme="majorHAnsi"/>
                <w:sz w:val="24"/>
                <w:szCs w:val="24"/>
              </w:rPr>
              <w:t>(2</w:t>
            </w:r>
            <w:r w:rsidRPr="009D7057">
              <w:rPr>
                <w:rFonts w:asciiTheme="majorHAnsi" w:hAnsiTheme="majorHAnsi" w:cs="Calibri"/>
                <w:sz w:val="24"/>
                <w:szCs w:val="24"/>
              </w:rPr>
              <w:t>π</w:t>
            </w:r>
            <w:r w:rsidRPr="009D7057">
              <w:rPr>
                <w:rFonts w:ascii="Cambria Math" w:hAnsi="Cambria Math" w:cs="Cambria Math"/>
                <w:sz w:val="24"/>
                <w:szCs w:val="24"/>
              </w:rPr>
              <w:t>⋅</w:t>
            </w:r>
            <w:r w:rsidRPr="009D7057">
              <w:rPr>
                <w:rFonts w:asciiTheme="majorHAnsi" w:hAnsiTheme="majorHAnsi"/>
                <w:sz w:val="24"/>
                <w:szCs w:val="24"/>
              </w:rPr>
              <w:t>100000t).m(t) = 5 [1 + 0.4 \cos(2\pi \cdot 1000 t)] \cos(2\pi \cdot 100000 t).</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Frequency Modulation (FM)</w:t>
            </w:r>
            <w:r w:rsidRPr="009D7057">
              <w: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FM signal is expressed as: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f(t)=Accos</w:t>
            </w:r>
            <w:r w:rsidRPr="009D7057">
              <w:rPr>
                <w:rFonts w:ascii="Cambria Math" w:hAnsi="Cambria Math" w:cs="Cambria Math"/>
                <w:sz w:val="24"/>
                <w:szCs w:val="24"/>
              </w:rPr>
              <w:t>⁡</w:t>
            </w:r>
            <w:r w:rsidRPr="009D7057">
              <w:rPr>
                <w:rFonts w:asciiTheme="majorHAnsi" w:hAnsiTheme="majorHAnsi"/>
                <w:sz w:val="24"/>
                <w:szCs w:val="24"/>
              </w:rPr>
              <w:t>[</w:t>
            </w:r>
            <w:r w:rsidRPr="009D7057">
              <w:rPr>
                <w:rFonts w:asciiTheme="majorHAnsi" w:hAnsiTheme="majorHAnsi" w:cs="Calibri"/>
                <w:sz w:val="24"/>
                <w:szCs w:val="24"/>
              </w:rPr>
              <w:t>ω</w:t>
            </w:r>
            <w:r w:rsidRPr="009D7057">
              <w:rPr>
                <w:rFonts w:asciiTheme="majorHAnsi" w:hAnsiTheme="majorHAnsi"/>
                <w:sz w:val="24"/>
                <w:szCs w:val="24"/>
              </w:rPr>
              <w:t>ct+</w:t>
            </w:r>
            <w:r w:rsidRPr="009D7057">
              <w:rPr>
                <w:rFonts w:asciiTheme="majorHAnsi" w:hAnsiTheme="majorHAnsi" w:cs="Calibri"/>
                <w:sz w:val="24"/>
                <w:szCs w:val="24"/>
              </w:rPr>
              <w:t>β</w:t>
            </w:r>
            <w:r w:rsidRPr="009D7057">
              <w:rPr>
                <w:rFonts w:asciiTheme="majorHAnsi" w:hAnsiTheme="majorHAnsi"/>
                <w:sz w:val="24"/>
                <w:szCs w:val="24"/>
              </w:rPr>
              <w:t>sin</w:t>
            </w:r>
            <w:r w:rsidRPr="009D7057">
              <w:rPr>
                <w:rFonts w:ascii="Cambria Math" w:hAnsi="Cambria Math" w:cs="Cambria Math"/>
                <w:sz w:val="24"/>
                <w:szCs w:val="24"/>
              </w:rPr>
              <w:t>⁡</w:t>
            </w:r>
            <w:r w:rsidRPr="009D7057">
              <w:rPr>
                <w:rFonts w:asciiTheme="majorHAnsi" w:hAnsiTheme="majorHAnsi"/>
                <w:sz w:val="24"/>
                <w:szCs w:val="24"/>
              </w:rPr>
              <w:t>(</w:t>
            </w:r>
            <w:r w:rsidRPr="009D7057">
              <w:rPr>
                <w:rFonts w:asciiTheme="majorHAnsi" w:hAnsiTheme="majorHAnsi" w:cs="Calibri"/>
                <w:sz w:val="24"/>
                <w:szCs w:val="24"/>
              </w:rPr>
              <w:t>ω</w:t>
            </w:r>
            <w:r w:rsidRPr="009D7057">
              <w:rPr>
                <w:rFonts w:asciiTheme="majorHAnsi" w:hAnsiTheme="majorHAnsi"/>
                <w:sz w:val="24"/>
                <w:szCs w:val="24"/>
              </w:rPr>
              <w:t>mt)],f(t) = A_c \cos \left[\omega_c t + \beta \sin(\omega_m t)\right],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5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β=Δffm\beta = \frac{\Delta f}{f_m}: Modulation index,</w:t>
            </w:r>
          </w:p>
          <w:p w:rsidR="007119DE" w:rsidRPr="009D7057" w:rsidRDefault="007119DE" w:rsidP="005A554D">
            <w:pPr>
              <w:pStyle w:val="NormalWeb"/>
              <w:numPr>
                <w:ilvl w:val="0"/>
                <w:numId w:val="5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Δf\Delta f: Frequency deviation.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 Calculation</w:t>
            </w:r>
            <w:r w:rsidRPr="009D7057">
              <w:rPr>
                <w:rFonts w:asciiTheme="majorHAnsi" w:hAnsiTheme="majorHAnsi"/>
              </w:rPr>
              <w:t>: For Δf=5 kHz\Delta f = 5 \, \text{kHz}, fm=1 kHzf_m = 1 \, \text{kHz}, and Ac=10 VA_c = 10 \, \text{V}:</w:t>
            </w:r>
          </w:p>
          <w:p w:rsidR="007119DE" w:rsidRPr="009D7057" w:rsidRDefault="007119DE" w:rsidP="005A554D">
            <w:pPr>
              <w:pStyle w:val="NormalWeb"/>
              <w:numPr>
                <w:ilvl w:val="0"/>
                <w:numId w:val="5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Modulation Index:</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β=Δffm=50001000=5.\beta = \frac{\Delta f}{f_m} = \frac{5000}{1000} = 5.</w:t>
            </w:r>
          </w:p>
          <w:p w:rsidR="007119DE" w:rsidRPr="009D7057" w:rsidRDefault="007119DE" w:rsidP="005A554D">
            <w:pPr>
              <w:pStyle w:val="NormalWeb"/>
              <w:numPr>
                <w:ilvl w:val="0"/>
                <w:numId w:val="5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FM Signal Equation:</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f(t)=10cos</w:t>
            </w:r>
            <w:r w:rsidRPr="009D7057">
              <w:rPr>
                <w:rFonts w:ascii="Cambria Math" w:hAnsi="Cambria Math" w:cs="Cambria Math"/>
                <w:sz w:val="24"/>
                <w:szCs w:val="24"/>
              </w:rPr>
              <w:t>⁡</w:t>
            </w:r>
            <w:r w:rsidRPr="009D7057">
              <w:rPr>
                <w:rFonts w:asciiTheme="majorHAnsi" w:hAnsiTheme="majorHAnsi"/>
                <w:sz w:val="24"/>
                <w:szCs w:val="24"/>
              </w:rPr>
              <w:t>[2</w:t>
            </w:r>
            <w:r w:rsidRPr="009D7057">
              <w:rPr>
                <w:rFonts w:asciiTheme="majorHAnsi" w:hAnsiTheme="majorHAnsi" w:cs="Calibri"/>
                <w:sz w:val="24"/>
                <w:szCs w:val="24"/>
              </w:rPr>
              <w:t>π</w:t>
            </w:r>
            <w:r w:rsidRPr="009D7057">
              <w:rPr>
                <w:rFonts w:ascii="Cambria Math" w:hAnsi="Cambria Math" w:cs="Cambria Math"/>
                <w:sz w:val="24"/>
                <w:szCs w:val="24"/>
              </w:rPr>
              <w:t>⋅</w:t>
            </w:r>
            <w:r w:rsidRPr="009D7057">
              <w:rPr>
                <w:rFonts w:asciiTheme="majorHAnsi" w:hAnsiTheme="majorHAnsi"/>
                <w:sz w:val="24"/>
                <w:szCs w:val="24"/>
              </w:rPr>
              <w:t>100000t+5sin</w:t>
            </w:r>
            <w:r w:rsidRPr="009D7057">
              <w:rPr>
                <w:rFonts w:ascii="Cambria Math" w:hAnsi="Cambria Math" w:cs="Cambria Math"/>
                <w:sz w:val="24"/>
                <w:szCs w:val="24"/>
              </w:rPr>
              <w:t>⁡</w:t>
            </w:r>
            <w:r w:rsidRPr="009D7057">
              <w:rPr>
                <w:rFonts w:asciiTheme="majorHAnsi" w:hAnsiTheme="majorHAnsi"/>
                <w:sz w:val="24"/>
                <w:szCs w:val="24"/>
              </w:rPr>
              <w:t>(2</w:t>
            </w:r>
            <w:r w:rsidRPr="009D7057">
              <w:rPr>
                <w:rFonts w:asciiTheme="majorHAnsi" w:hAnsiTheme="majorHAnsi" w:cs="Calibri"/>
                <w:sz w:val="24"/>
                <w:szCs w:val="24"/>
              </w:rPr>
              <w:t>π</w:t>
            </w:r>
            <w:r w:rsidRPr="009D7057">
              <w:rPr>
                <w:rFonts w:ascii="Cambria Math" w:hAnsi="Cambria Math" w:cs="Cambria Math"/>
                <w:sz w:val="24"/>
                <w:szCs w:val="24"/>
              </w:rPr>
              <w:t>⋅</w:t>
            </w:r>
            <w:r w:rsidRPr="009D7057">
              <w:rPr>
                <w:rFonts w:asciiTheme="majorHAnsi" w:hAnsiTheme="majorHAnsi"/>
                <w:sz w:val="24"/>
                <w:szCs w:val="24"/>
              </w:rPr>
              <w:t>1000t)].f(t) = 10 \cos \left[2\pi \cdot 100000 t + 5 \sin(2\pi \cdot 1000 t)\right].</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3" w:name="_Toc194061840"/>
            <w:r w:rsidRPr="009D7057">
              <w:rPr>
                <w:rStyle w:val="Strong"/>
                <w:b w:val="0"/>
                <w:bCs w:val="0"/>
                <w:sz w:val="24"/>
                <w:szCs w:val="24"/>
              </w:rPr>
              <w:t>Advanced Antenna Calculations</w:t>
            </w:r>
            <w:bookmarkEnd w:id="273"/>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Dipole Antenna Length</w:t>
            </w:r>
            <w:r w:rsidRPr="009D7057">
              <w: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ideal length of a dipole antenna for a given frequency is: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L=λ2=c2f,L = \frac{\lambda}{2} = \frac{c}{2f},</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5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λ\lambda: Wavelength,</w:t>
            </w:r>
          </w:p>
          <w:p w:rsidR="007119DE" w:rsidRPr="009D7057" w:rsidRDefault="007119DE" w:rsidP="005A554D">
            <w:pPr>
              <w:pStyle w:val="NormalWeb"/>
              <w:numPr>
                <w:ilvl w:val="0"/>
                <w:numId w:val="5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c=3×108 m/sc = 3 \times 10^8 \, \text{m/s}: Speed of light,</w:t>
            </w:r>
          </w:p>
          <w:p w:rsidR="007119DE" w:rsidRPr="009D7057" w:rsidRDefault="007119DE" w:rsidP="005A554D">
            <w:pPr>
              <w:pStyle w:val="NormalWeb"/>
              <w:numPr>
                <w:ilvl w:val="0"/>
                <w:numId w:val="5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ff: Frequency.</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 Calculation</w:t>
            </w:r>
            <w:r w:rsidRPr="009D7057">
              <w:rPr>
                <w:rFonts w:asciiTheme="majorHAnsi" w:hAnsiTheme="majorHAnsi"/>
              </w:rPr>
              <w:t>: For f=100 MHzf = 100 \, \text{MHz}:</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L=3×1082</w:t>
            </w:r>
            <w:r w:rsidRPr="009D7057">
              <w:rPr>
                <w:rFonts w:ascii="Cambria Math" w:hAnsi="Cambria Math" w:cs="Cambria Math"/>
                <w:sz w:val="24"/>
                <w:szCs w:val="24"/>
              </w:rPr>
              <w:t>⋅</w:t>
            </w:r>
            <w:r w:rsidRPr="009D7057">
              <w:rPr>
                <w:rFonts w:asciiTheme="majorHAnsi" w:hAnsiTheme="majorHAnsi"/>
                <w:sz w:val="24"/>
                <w:szCs w:val="24"/>
              </w:rPr>
              <w:t>100</w:t>
            </w:r>
            <w:r w:rsidRPr="009D7057">
              <w:rPr>
                <w:rFonts w:asciiTheme="majorHAnsi" w:hAnsiTheme="majorHAnsi" w:cs="Calibri"/>
                <w:sz w:val="24"/>
                <w:szCs w:val="24"/>
              </w:rPr>
              <w:t>×</w:t>
            </w:r>
            <w:r w:rsidRPr="009D7057">
              <w:rPr>
                <w:rFonts w:asciiTheme="majorHAnsi" w:hAnsiTheme="majorHAnsi"/>
                <w:sz w:val="24"/>
                <w:szCs w:val="24"/>
              </w:rPr>
              <w:t>106=1.5</w:t>
            </w:r>
            <w:r w:rsidRPr="009D7057">
              <w:rPr>
                <w:rFonts w:asciiTheme="majorHAnsi" w:hAnsiTheme="majorHAnsi" w:cs="Calibri"/>
                <w:sz w:val="24"/>
                <w:szCs w:val="24"/>
              </w:rPr>
              <w:t> </w:t>
            </w:r>
            <w:r w:rsidRPr="009D7057">
              <w:rPr>
                <w:rFonts w:asciiTheme="majorHAnsi" w:hAnsiTheme="majorHAnsi"/>
                <w:sz w:val="24"/>
                <w:szCs w:val="24"/>
              </w:rPr>
              <w:t>m.L = \frac{3 \times 10^8}{2 \cdot 100 \times 10^6} = 1.5 \, \text{m}.</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4" w:name="_Toc194061841"/>
            <w:r w:rsidRPr="009D7057">
              <w:rPr>
                <w:rStyle w:val="Strong"/>
                <w:b w:val="0"/>
                <w:bCs w:val="0"/>
                <w:sz w:val="24"/>
                <w:szCs w:val="24"/>
              </w:rPr>
              <w:t>TV Broadcasting Principles</w:t>
            </w:r>
            <w:bookmarkEnd w:id="274"/>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Color Encoding (RGB)</w:t>
            </w:r>
            <w:r w:rsidRPr="009D7057">
              <w: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intensity of colors is calculated as: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Idisplay=R</w:t>
            </w:r>
            <w:r w:rsidRPr="009D7057">
              <w:rPr>
                <w:rFonts w:ascii="Cambria Math" w:hAnsi="Cambria Math" w:cs="Cambria Math"/>
                <w:sz w:val="24"/>
                <w:szCs w:val="24"/>
              </w:rPr>
              <w:t>⋅</w:t>
            </w:r>
            <w:r w:rsidRPr="009D7057">
              <w:rPr>
                <w:rFonts w:asciiTheme="majorHAnsi" w:hAnsiTheme="majorHAnsi"/>
                <w:sz w:val="24"/>
                <w:szCs w:val="24"/>
              </w:rPr>
              <w:t>gainR+G</w:t>
            </w:r>
            <w:r w:rsidRPr="009D7057">
              <w:rPr>
                <w:rFonts w:ascii="Cambria Math" w:hAnsi="Cambria Math" w:cs="Cambria Math"/>
                <w:sz w:val="24"/>
                <w:szCs w:val="24"/>
              </w:rPr>
              <w:t>⋅</w:t>
            </w:r>
            <w:r w:rsidRPr="009D7057">
              <w:rPr>
                <w:rFonts w:asciiTheme="majorHAnsi" w:hAnsiTheme="majorHAnsi"/>
                <w:sz w:val="24"/>
                <w:szCs w:val="24"/>
              </w:rPr>
              <w:t>gainG+B</w:t>
            </w:r>
            <w:r w:rsidRPr="009D7057">
              <w:rPr>
                <w:rFonts w:ascii="Cambria Math" w:hAnsi="Cambria Math" w:cs="Cambria Math"/>
                <w:sz w:val="24"/>
                <w:szCs w:val="24"/>
              </w:rPr>
              <w:t>⋅</w:t>
            </w:r>
            <w:r w:rsidRPr="009D7057">
              <w:rPr>
                <w:rFonts w:asciiTheme="majorHAnsi" w:hAnsiTheme="majorHAnsi"/>
                <w:sz w:val="24"/>
                <w:szCs w:val="24"/>
              </w:rPr>
              <w:t>gainB.I_{\text{display}} = R \cdot \text{gain}_R + G \cdot \text{gain}_G + B \cdot \text{gain}_B.</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Video Signals</w:t>
            </w:r>
            <w:r w:rsidRPr="009D7057">
              <w:t>:</w:t>
            </w:r>
          </w:p>
          <w:p w:rsidR="007119DE" w:rsidRPr="009D7057" w:rsidRDefault="007119DE" w:rsidP="005A554D">
            <w:pPr>
              <w:pStyle w:val="NormalWeb"/>
              <w:numPr>
                <w:ilvl w:val="0"/>
                <w:numId w:val="5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Luminance (YY) is: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Y=0.299R+0.587G+0.114B.Y = 0.299R + 0.587G + 0.114B.</w:t>
            </w:r>
          </w:p>
          <w:p w:rsidR="007119DE" w:rsidRPr="009D7057" w:rsidRDefault="007119DE" w:rsidP="005A554D">
            <w:pPr>
              <w:pStyle w:val="NormalWeb"/>
              <w:numPr>
                <w:ilvl w:val="0"/>
                <w:numId w:val="5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Chrominance (CC) represents color differences.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 Calculation</w:t>
            </w:r>
            <w:r w:rsidRPr="009D7057">
              <w:rPr>
                <w:rFonts w:asciiTheme="majorHAnsi" w:hAnsiTheme="majorHAnsi"/>
              </w:rPr>
              <w:t>: For R=70R = 70, G=100G = 100, B=50B = 50:</w:t>
            </w:r>
          </w:p>
          <w:p w:rsidR="007119DE" w:rsidRPr="009D7057" w:rsidRDefault="007119DE" w:rsidP="005A554D">
            <w:pPr>
              <w:pStyle w:val="NormalWeb"/>
              <w:numPr>
                <w:ilvl w:val="0"/>
                <w:numId w:val="5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Luminance: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Y=0.299</w:t>
            </w:r>
            <w:r w:rsidRPr="009D7057">
              <w:rPr>
                <w:rFonts w:ascii="Cambria Math" w:hAnsi="Cambria Math" w:cs="Cambria Math"/>
                <w:sz w:val="24"/>
                <w:szCs w:val="24"/>
              </w:rPr>
              <w:t>⋅</w:t>
            </w:r>
            <w:r w:rsidRPr="009D7057">
              <w:rPr>
                <w:rFonts w:asciiTheme="majorHAnsi" w:hAnsiTheme="majorHAnsi"/>
                <w:sz w:val="24"/>
                <w:szCs w:val="24"/>
              </w:rPr>
              <w:t>70+0.587</w:t>
            </w:r>
            <w:r w:rsidRPr="009D7057">
              <w:rPr>
                <w:rFonts w:ascii="Cambria Math" w:hAnsi="Cambria Math" w:cs="Cambria Math"/>
                <w:sz w:val="24"/>
                <w:szCs w:val="24"/>
              </w:rPr>
              <w:t>⋅</w:t>
            </w:r>
            <w:r w:rsidRPr="009D7057">
              <w:rPr>
                <w:rFonts w:asciiTheme="majorHAnsi" w:hAnsiTheme="majorHAnsi"/>
                <w:sz w:val="24"/>
                <w:szCs w:val="24"/>
              </w:rPr>
              <w:t>100+0.114</w:t>
            </w:r>
            <w:r w:rsidRPr="009D7057">
              <w:rPr>
                <w:rFonts w:ascii="Cambria Math" w:hAnsi="Cambria Math" w:cs="Cambria Math"/>
                <w:sz w:val="24"/>
                <w:szCs w:val="24"/>
              </w:rPr>
              <w:t>⋅</w:t>
            </w:r>
            <w:r w:rsidRPr="009D7057">
              <w:rPr>
                <w:rFonts w:asciiTheme="majorHAnsi" w:hAnsiTheme="majorHAnsi"/>
                <w:sz w:val="24"/>
                <w:szCs w:val="24"/>
              </w:rPr>
              <w:t>50=89.93.Y = 0.299 \cdot 70 + 0.587 \cdot 100 + 0.114 \cdot 50 = 89.93.</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5" w:name="_Toc194061842"/>
            <w:r w:rsidRPr="009D7057">
              <w:rPr>
                <w:rStyle w:val="Strong"/>
                <w:b w:val="0"/>
                <w:bCs w:val="0"/>
                <w:sz w:val="24"/>
                <w:szCs w:val="24"/>
              </w:rPr>
              <w:t>Audio-Video Synchronization</w:t>
            </w:r>
            <w:bookmarkEnd w:id="275"/>
          </w:p>
          <w:p w:rsidR="007119DE" w:rsidRPr="009D7057" w:rsidRDefault="007119DE" w:rsidP="005A554D">
            <w:pPr>
              <w:pStyle w:val="NormalWeb"/>
              <w:numPr>
                <w:ilvl w:val="0"/>
                <w:numId w:val="5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 synchronize audio and video signals: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Δt=ΔLc,\Delta t = \frac{\Delta L}{c},</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ΔL\Delta L: Distance difference, c=3×108 m/sc = 3 \times 10^8 \, \text{m/s}.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 Calculation</w:t>
            </w:r>
            <w:r w:rsidRPr="009D7057">
              <w:rPr>
                <w:rFonts w:asciiTheme="majorHAnsi" w:hAnsiTheme="majorHAnsi"/>
              </w:rPr>
              <w:t>: For ΔL=300 m\Delta L = 300 \, \text{m}:</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Δt=3003×108=1 μs.\Delta t = \frac{300}{3 \times 10^8} = 1 \, \mu\text{s}.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6" w:name="_Toc194061843"/>
            <w:r w:rsidRPr="009D7057">
              <w:rPr>
                <w:rStyle w:val="Strong"/>
                <w:b w:val="0"/>
                <w:bCs w:val="0"/>
                <w:sz w:val="24"/>
                <w:szCs w:val="24"/>
              </w:rPr>
              <w:t>Practical Applications</w:t>
            </w:r>
            <w:bookmarkEnd w:id="276"/>
          </w:p>
          <w:p w:rsidR="007119DE" w:rsidRPr="009D7057" w:rsidRDefault="007119DE" w:rsidP="005A554D">
            <w:pPr>
              <w:pStyle w:val="NormalWeb"/>
              <w:numPr>
                <w:ilvl w:val="0"/>
                <w:numId w:val="5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Broadcast Optimization</w:t>
            </w:r>
            <w:r w:rsidRPr="009D7057">
              <w:rPr>
                <w:rFonts w:asciiTheme="majorHAnsi" w:hAnsiTheme="majorHAnsi"/>
              </w:rPr>
              <w:t>:</w:t>
            </w:r>
          </w:p>
          <w:p w:rsidR="007119DE" w:rsidRPr="009D7057" w:rsidRDefault="007119DE" w:rsidP="005A554D">
            <w:pPr>
              <w:pStyle w:val="NormalWeb"/>
              <w:numPr>
                <w:ilvl w:val="1"/>
                <w:numId w:val="5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Enhance signal clarity through antenna design and modulation control.</w:t>
            </w:r>
          </w:p>
          <w:p w:rsidR="007119DE" w:rsidRPr="009D7057" w:rsidRDefault="007119DE" w:rsidP="005A554D">
            <w:pPr>
              <w:pStyle w:val="NormalWeb"/>
              <w:numPr>
                <w:ilvl w:val="0"/>
                <w:numId w:val="5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Consumer Electronics</w:t>
            </w:r>
            <w:r w:rsidRPr="009D7057">
              <w:rPr>
                <w:rFonts w:asciiTheme="majorHAnsi" w:hAnsiTheme="majorHAnsi"/>
              </w:rPr>
              <w:t>:</w:t>
            </w:r>
          </w:p>
          <w:p w:rsidR="007119DE" w:rsidRPr="009D7057" w:rsidRDefault="007119DE" w:rsidP="005A554D">
            <w:pPr>
              <w:pStyle w:val="NormalWeb"/>
              <w:numPr>
                <w:ilvl w:val="1"/>
                <w:numId w:val="5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Improve TV quality by fine-tuning RGB color encoding and luminance balance.</w:t>
            </w:r>
          </w:p>
          <w:p w:rsidR="007119DE" w:rsidRPr="009D7057" w:rsidRDefault="007119DE" w:rsidP="005A554D">
            <w:pPr>
              <w:pStyle w:val="NormalWeb"/>
              <w:numPr>
                <w:ilvl w:val="0"/>
                <w:numId w:val="5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Signal Strength Analysis</w:t>
            </w:r>
            <w:r w:rsidRPr="009D7057">
              <w:rPr>
                <w:rFonts w:asciiTheme="majorHAnsi" w:hAnsiTheme="majorHAnsi"/>
              </w:rPr>
              <w:t>:</w:t>
            </w:r>
          </w:p>
          <w:p w:rsidR="007119DE" w:rsidRPr="009D7057" w:rsidRDefault="007119DE" w:rsidP="005A554D">
            <w:pPr>
              <w:pStyle w:val="NormalWeb"/>
              <w:numPr>
                <w:ilvl w:val="1"/>
                <w:numId w:val="5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 experiments using oscilloscopes to measure modulation depth and harmonic distortion.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Let me know if you’d like further expansion on specific topics or more advanced experiments/calculations!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7" w:name="_Toc194061844"/>
            <w:r w:rsidRPr="009D7057">
              <w:rPr>
                <w:rStyle w:val="Strong"/>
                <w:b w:val="0"/>
                <w:bCs w:val="0"/>
                <w:sz w:val="24"/>
                <w:szCs w:val="24"/>
              </w:rPr>
              <w:t>Key Topics in Planning, Supervision, and Organization</w:t>
            </w:r>
            <w:bookmarkEnd w:id="277"/>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Planning in Industrial Settings</w:t>
            </w:r>
          </w:p>
          <w:p w:rsidR="007119DE" w:rsidRPr="009D7057" w:rsidRDefault="007119DE" w:rsidP="005A554D">
            <w:pPr>
              <w:pStyle w:val="NormalWeb"/>
              <w:numPr>
                <w:ilvl w:val="0"/>
                <w:numId w:val="5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Definition</w:t>
            </w:r>
            <w:r w:rsidRPr="009D7057">
              <w:rPr>
                <w:rFonts w:asciiTheme="majorHAnsi" w:hAnsiTheme="majorHAnsi"/>
              </w:rPr>
              <w:t>:</w:t>
            </w:r>
          </w:p>
          <w:p w:rsidR="007119DE" w:rsidRPr="009D7057" w:rsidRDefault="007119DE" w:rsidP="005A554D">
            <w:pPr>
              <w:pStyle w:val="NormalWeb"/>
              <w:numPr>
                <w:ilvl w:val="1"/>
                <w:numId w:val="5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process of setting objectives, identifying resources, and creating strategies to achieve industrial goals.</w:t>
            </w:r>
          </w:p>
          <w:p w:rsidR="007119DE" w:rsidRPr="009D7057" w:rsidRDefault="007119DE" w:rsidP="005A554D">
            <w:pPr>
              <w:pStyle w:val="NormalWeb"/>
              <w:numPr>
                <w:ilvl w:val="0"/>
                <w:numId w:val="5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Elements</w:t>
            </w:r>
            <w:r w:rsidRPr="009D7057">
              <w:rPr>
                <w:rFonts w:asciiTheme="majorHAnsi" w:hAnsiTheme="majorHAnsi"/>
              </w:rPr>
              <w:t>:</w:t>
            </w:r>
          </w:p>
          <w:p w:rsidR="007119DE" w:rsidRPr="009D7057" w:rsidRDefault="007119DE" w:rsidP="005A554D">
            <w:pPr>
              <w:pStyle w:val="NormalWeb"/>
              <w:numPr>
                <w:ilvl w:val="1"/>
                <w:numId w:val="5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Forecasting</w:t>
            </w:r>
            <w:r w:rsidRPr="009D7057">
              <w:rPr>
                <w:rFonts w:asciiTheme="majorHAnsi" w:hAnsiTheme="majorHAnsi"/>
              </w:rPr>
              <w:t>: Predicting future trends and demands.</w:t>
            </w:r>
          </w:p>
          <w:p w:rsidR="007119DE" w:rsidRPr="009D7057" w:rsidRDefault="007119DE" w:rsidP="005A554D">
            <w:pPr>
              <w:pStyle w:val="NormalWeb"/>
              <w:numPr>
                <w:ilvl w:val="1"/>
                <w:numId w:val="5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Budgeting</w:t>
            </w:r>
            <w:r w:rsidRPr="009D7057">
              <w:rPr>
                <w:rFonts w:asciiTheme="majorHAnsi" w:hAnsiTheme="majorHAnsi"/>
              </w:rPr>
              <w:t>: Allocating financial resources effectively.</w:t>
            </w:r>
          </w:p>
          <w:p w:rsidR="007119DE" w:rsidRPr="009D7057" w:rsidRDefault="007119DE" w:rsidP="005A554D">
            <w:pPr>
              <w:pStyle w:val="NormalWeb"/>
              <w:numPr>
                <w:ilvl w:val="1"/>
                <w:numId w:val="5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Scheduling</w:t>
            </w:r>
            <w:r w:rsidRPr="009D7057">
              <w:rPr>
                <w:rFonts w:asciiTheme="majorHAnsi" w:hAnsiTheme="majorHAnsi"/>
              </w:rPr>
              <w:t>: Creating timelines for project completion.</w:t>
            </w:r>
          </w:p>
          <w:p w:rsidR="007119DE" w:rsidRPr="009D7057" w:rsidRDefault="007119DE" w:rsidP="005A554D">
            <w:pPr>
              <w:pStyle w:val="NormalWeb"/>
              <w:numPr>
                <w:ilvl w:val="0"/>
                <w:numId w:val="5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5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project plans for manufacturing processes.</w:t>
            </w:r>
          </w:p>
          <w:p w:rsidR="007119DE" w:rsidRPr="009D7057" w:rsidRDefault="007119DE" w:rsidP="005A554D">
            <w:pPr>
              <w:pStyle w:val="NormalWeb"/>
              <w:numPr>
                <w:ilvl w:val="1"/>
                <w:numId w:val="5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resource allocation for a production line.</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Supervision in Industrial Environments</w:t>
            </w:r>
          </w:p>
          <w:p w:rsidR="007119DE" w:rsidRPr="009D7057" w:rsidRDefault="007119DE" w:rsidP="005A554D">
            <w:pPr>
              <w:pStyle w:val="NormalWeb"/>
              <w:numPr>
                <w:ilvl w:val="0"/>
                <w:numId w:val="5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Definition</w:t>
            </w:r>
            <w:r w:rsidRPr="009D7057">
              <w:rPr>
                <w:rFonts w:asciiTheme="majorHAnsi" w:hAnsiTheme="majorHAnsi"/>
              </w:rPr>
              <w:t>:</w:t>
            </w:r>
          </w:p>
          <w:p w:rsidR="007119DE" w:rsidRPr="009D7057" w:rsidRDefault="007119DE" w:rsidP="005A554D">
            <w:pPr>
              <w:pStyle w:val="NormalWeb"/>
              <w:numPr>
                <w:ilvl w:val="1"/>
                <w:numId w:val="5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Overseeing and guiding employees to ensure tasks are completed efficiently and safely.</w:t>
            </w:r>
          </w:p>
          <w:p w:rsidR="007119DE" w:rsidRPr="009D7057" w:rsidRDefault="007119DE" w:rsidP="005A554D">
            <w:pPr>
              <w:pStyle w:val="NormalWeb"/>
              <w:numPr>
                <w:ilvl w:val="0"/>
                <w:numId w:val="5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Responsibilities</w:t>
            </w:r>
            <w:r w:rsidRPr="009D7057">
              <w:rPr>
                <w:rFonts w:asciiTheme="majorHAnsi" w:hAnsiTheme="majorHAnsi"/>
              </w:rPr>
              <w:t>:</w:t>
            </w:r>
          </w:p>
          <w:p w:rsidR="007119DE" w:rsidRPr="009D7057" w:rsidRDefault="007119DE" w:rsidP="005A554D">
            <w:pPr>
              <w:pStyle w:val="NormalWeb"/>
              <w:numPr>
                <w:ilvl w:val="1"/>
                <w:numId w:val="5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Monitoring performance.</w:t>
            </w:r>
          </w:p>
          <w:p w:rsidR="007119DE" w:rsidRPr="009D7057" w:rsidRDefault="007119DE" w:rsidP="005A554D">
            <w:pPr>
              <w:pStyle w:val="NormalWeb"/>
              <w:numPr>
                <w:ilvl w:val="1"/>
                <w:numId w:val="5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Providing feedback and training.</w:t>
            </w:r>
          </w:p>
          <w:p w:rsidR="007119DE" w:rsidRPr="009D7057" w:rsidRDefault="007119DE" w:rsidP="005A554D">
            <w:pPr>
              <w:pStyle w:val="NormalWeb"/>
              <w:numPr>
                <w:ilvl w:val="1"/>
                <w:numId w:val="5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Ensuring compliance with safety standards.</w:t>
            </w:r>
          </w:p>
          <w:p w:rsidR="007119DE" w:rsidRPr="009D7057" w:rsidRDefault="007119DE" w:rsidP="005A554D">
            <w:pPr>
              <w:pStyle w:val="NormalWeb"/>
              <w:numPr>
                <w:ilvl w:val="0"/>
                <w:numId w:val="5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5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Role-playing scenarios to resolve workplace conflicts.</w:t>
            </w:r>
          </w:p>
          <w:p w:rsidR="007119DE" w:rsidRPr="009D7057" w:rsidRDefault="007119DE" w:rsidP="005A554D">
            <w:pPr>
              <w:pStyle w:val="NormalWeb"/>
              <w:numPr>
                <w:ilvl w:val="1"/>
                <w:numId w:val="5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Analyzing case studies on effective supervision techniques.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Organization in Industrial Operations</w:t>
            </w:r>
          </w:p>
          <w:p w:rsidR="007119DE" w:rsidRPr="009D7057" w:rsidRDefault="007119DE" w:rsidP="005A554D">
            <w:pPr>
              <w:pStyle w:val="NormalWeb"/>
              <w:numPr>
                <w:ilvl w:val="0"/>
                <w:numId w:val="5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Definition</w:t>
            </w:r>
            <w:r w:rsidRPr="009D7057">
              <w:rPr>
                <w:rFonts w:asciiTheme="majorHAnsi" w:hAnsiTheme="majorHAnsi"/>
              </w:rPr>
              <w:t>:</w:t>
            </w:r>
          </w:p>
          <w:p w:rsidR="007119DE" w:rsidRPr="009D7057" w:rsidRDefault="007119DE" w:rsidP="005A554D">
            <w:pPr>
              <w:pStyle w:val="NormalWeb"/>
              <w:numPr>
                <w:ilvl w:val="1"/>
                <w:numId w:val="5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Structuring teams, workflows, and resources to maximize productivity.</w:t>
            </w:r>
          </w:p>
          <w:p w:rsidR="007119DE" w:rsidRPr="009D7057" w:rsidRDefault="007119DE" w:rsidP="005A554D">
            <w:pPr>
              <w:pStyle w:val="NormalWeb"/>
              <w:numPr>
                <w:ilvl w:val="0"/>
                <w:numId w:val="5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Concepts</w:t>
            </w:r>
            <w:r w:rsidRPr="009D7057">
              <w:rPr>
                <w:rFonts w:asciiTheme="majorHAnsi" w:hAnsiTheme="majorHAnsi"/>
              </w:rPr>
              <w:t>:</w:t>
            </w:r>
          </w:p>
          <w:p w:rsidR="007119DE" w:rsidRPr="009D7057" w:rsidRDefault="007119DE" w:rsidP="005A554D">
            <w:pPr>
              <w:pStyle w:val="NormalWeb"/>
              <w:numPr>
                <w:ilvl w:val="1"/>
                <w:numId w:val="5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Delegation</w:t>
            </w:r>
            <w:r w:rsidRPr="009D7057">
              <w:rPr>
                <w:rFonts w:asciiTheme="majorHAnsi" w:hAnsiTheme="majorHAnsi"/>
              </w:rPr>
              <w:t>: Assigning tasks to the right individuals.</w:t>
            </w:r>
          </w:p>
          <w:p w:rsidR="007119DE" w:rsidRPr="009D7057" w:rsidRDefault="007119DE" w:rsidP="005A554D">
            <w:pPr>
              <w:pStyle w:val="NormalWeb"/>
              <w:numPr>
                <w:ilvl w:val="1"/>
                <w:numId w:val="5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Coordination</w:t>
            </w:r>
            <w:r w:rsidRPr="009D7057">
              <w:rPr>
                <w:rFonts w:asciiTheme="majorHAnsi" w:hAnsiTheme="majorHAnsi"/>
              </w:rPr>
              <w:t>: Ensuring seamless collaboration between departments.</w:t>
            </w:r>
          </w:p>
          <w:p w:rsidR="007119DE" w:rsidRPr="009D7057" w:rsidRDefault="007119DE" w:rsidP="005A554D">
            <w:pPr>
              <w:pStyle w:val="NormalWeb"/>
              <w:numPr>
                <w:ilvl w:val="1"/>
                <w:numId w:val="5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Workflow Design</w:t>
            </w:r>
            <w:r w:rsidRPr="009D7057">
              <w:rPr>
                <w:rFonts w:asciiTheme="majorHAnsi" w:hAnsiTheme="majorHAnsi"/>
              </w:rPr>
              <w:t>: Streamlining processes to reduce bottlenecks.</w:t>
            </w:r>
          </w:p>
          <w:p w:rsidR="007119DE" w:rsidRPr="009D7057" w:rsidRDefault="007119DE" w:rsidP="005A554D">
            <w:pPr>
              <w:pStyle w:val="NormalWeb"/>
              <w:numPr>
                <w:ilvl w:val="0"/>
                <w:numId w:val="5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5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organizational charts for a factory setup.</w:t>
            </w:r>
          </w:p>
          <w:p w:rsidR="007119DE" w:rsidRPr="009D7057" w:rsidRDefault="007119DE" w:rsidP="005A554D">
            <w:pPr>
              <w:pStyle w:val="NormalWeb"/>
              <w:numPr>
                <w:ilvl w:val="1"/>
                <w:numId w:val="5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workflows for assembly lines.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8" w:name="_Toc194061845"/>
            <w:r w:rsidRPr="009D7057">
              <w:rPr>
                <w:rStyle w:val="Strong"/>
                <w:b w:val="0"/>
                <w:bCs w:val="0"/>
                <w:sz w:val="24"/>
                <w:szCs w:val="24"/>
              </w:rPr>
              <w:t>Related Experimental Topics</w:t>
            </w:r>
            <w:bookmarkEnd w:id="278"/>
          </w:p>
          <w:p w:rsidR="007119DE" w:rsidRPr="009D7057" w:rsidRDefault="007119DE" w:rsidP="005A554D">
            <w:pPr>
              <w:pStyle w:val="NormalWeb"/>
              <w:numPr>
                <w:ilvl w:val="0"/>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Workplace Safety and Compliance</w:t>
            </w:r>
            <w:r w:rsidRPr="009D7057">
              <w:rPr>
                <w:rFonts w:asciiTheme="majorHAnsi" w:hAnsiTheme="majorHAnsi"/>
              </w:rPr>
              <w:t>:</w:t>
            </w:r>
          </w:p>
          <w:p w:rsidR="007119DE" w:rsidRPr="009D7057" w:rsidRDefault="007119DE" w:rsidP="005A554D">
            <w:pPr>
              <w:pStyle w:val="NormalWeb"/>
              <w:numPr>
                <w:ilvl w:val="1"/>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 safety audits and risk assessments.</w:t>
            </w:r>
          </w:p>
          <w:p w:rsidR="007119DE" w:rsidRPr="009D7057" w:rsidRDefault="007119DE" w:rsidP="005A554D">
            <w:pPr>
              <w:pStyle w:val="NormalWeb"/>
              <w:numPr>
                <w:ilvl w:val="1"/>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emergency response plans for industrial settings.</w:t>
            </w:r>
          </w:p>
          <w:p w:rsidR="007119DE" w:rsidRPr="009D7057" w:rsidRDefault="007119DE" w:rsidP="005A554D">
            <w:pPr>
              <w:pStyle w:val="NormalWeb"/>
              <w:numPr>
                <w:ilvl w:val="0"/>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Leadership and Team Management</w:t>
            </w:r>
            <w:r w:rsidRPr="009D7057">
              <w:rPr>
                <w:rFonts w:asciiTheme="majorHAnsi" w:hAnsiTheme="majorHAnsi"/>
              </w:rPr>
              <w:t>:</w:t>
            </w:r>
          </w:p>
          <w:p w:rsidR="007119DE" w:rsidRPr="009D7057" w:rsidRDefault="007119DE" w:rsidP="005A554D">
            <w:pPr>
              <w:pStyle w:val="NormalWeb"/>
              <w:numPr>
                <w:ilvl w:val="1"/>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team-building exercises.</w:t>
            </w:r>
          </w:p>
          <w:p w:rsidR="007119DE" w:rsidRPr="009D7057" w:rsidRDefault="007119DE" w:rsidP="005A554D">
            <w:pPr>
              <w:pStyle w:val="NormalWeb"/>
              <w:numPr>
                <w:ilvl w:val="1"/>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leadership styles and their impact on productivity.</w:t>
            </w:r>
          </w:p>
          <w:p w:rsidR="007119DE" w:rsidRPr="009D7057" w:rsidRDefault="007119DE" w:rsidP="005A554D">
            <w:pPr>
              <w:pStyle w:val="NormalWeb"/>
              <w:numPr>
                <w:ilvl w:val="0"/>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Resource Optimization</w:t>
            </w:r>
            <w:r w:rsidRPr="009D7057">
              <w:rPr>
                <w:rFonts w:asciiTheme="majorHAnsi" w:hAnsiTheme="majorHAnsi"/>
              </w:rPr>
              <w:t>:</w:t>
            </w:r>
          </w:p>
          <w:p w:rsidR="007119DE" w:rsidRPr="009D7057" w:rsidRDefault="007119DE" w:rsidP="005A554D">
            <w:pPr>
              <w:pStyle w:val="NormalWeb"/>
              <w:numPr>
                <w:ilvl w:val="1"/>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 with inventory management techniques.</w:t>
            </w:r>
          </w:p>
          <w:p w:rsidR="007119DE" w:rsidRPr="009D7057" w:rsidRDefault="007119DE" w:rsidP="005A554D">
            <w:pPr>
              <w:pStyle w:val="NormalWeb"/>
              <w:numPr>
                <w:ilvl w:val="1"/>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software tools to simulate supply chain logistics.</w:t>
            </w:r>
          </w:p>
          <w:p w:rsidR="007119DE" w:rsidRPr="009D7057" w:rsidRDefault="007119DE" w:rsidP="005A554D">
            <w:pPr>
              <w:pStyle w:val="NormalWeb"/>
              <w:numPr>
                <w:ilvl w:val="0"/>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Quality Control</w:t>
            </w:r>
            <w:r w:rsidRPr="009D7057">
              <w:rPr>
                <w:rFonts w:asciiTheme="majorHAnsi" w:hAnsiTheme="majorHAnsi"/>
              </w:rPr>
              <w:t>:</w:t>
            </w:r>
          </w:p>
          <w:p w:rsidR="007119DE" w:rsidRPr="009D7057" w:rsidRDefault="007119DE" w:rsidP="005A554D">
            <w:pPr>
              <w:pStyle w:val="NormalWeb"/>
              <w:numPr>
                <w:ilvl w:val="1"/>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Implement quality assurance protocols in a simulated production environment.</w:t>
            </w:r>
          </w:p>
          <w:p w:rsidR="007119DE" w:rsidRPr="009D7057" w:rsidRDefault="007119DE" w:rsidP="005A554D">
            <w:pPr>
              <w:pStyle w:val="NormalWeb"/>
              <w:numPr>
                <w:ilvl w:val="1"/>
                <w:numId w:val="5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defect rates and propose corrective actions.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79" w:name="_Toc194061846"/>
            <w:r w:rsidRPr="009D7057">
              <w:rPr>
                <w:rStyle w:val="Strong"/>
                <w:b w:val="0"/>
                <w:bCs w:val="0"/>
                <w:sz w:val="24"/>
                <w:szCs w:val="24"/>
              </w:rPr>
              <w:t>Applications in Industrial Settings</w:t>
            </w:r>
            <w:bookmarkEnd w:id="279"/>
          </w:p>
          <w:p w:rsidR="007119DE" w:rsidRPr="009D7057" w:rsidRDefault="007119DE" w:rsidP="005A554D">
            <w:pPr>
              <w:pStyle w:val="NormalWeb"/>
              <w:numPr>
                <w:ilvl w:val="0"/>
                <w:numId w:val="5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Project Management</w:t>
            </w:r>
            <w:r w:rsidRPr="009D7057">
              <w:rPr>
                <w:rFonts w:asciiTheme="majorHAnsi" w:hAnsiTheme="majorHAnsi"/>
              </w:rPr>
              <w:t>:</w:t>
            </w:r>
          </w:p>
          <w:p w:rsidR="007119DE" w:rsidRPr="009D7057" w:rsidRDefault="007119DE" w:rsidP="005A554D">
            <w:pPr>
              <w:pStyle w:val="NormalWeb"/>
              <w:numPr>
                <w:ilvl w:val="1"/>
                <w:numId w:val="5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Plan and execute large-scale industrial projects.</w:t>
            </w:r>
          </w:p>
          <w:p w:rsidR="007119DE" w:rsidRPr="009D7057" w:rsidRDefault="007119DE" w:rsidP="005A554D">
            <w:pPr>
              <w:pStyle w:val="NormalWeb"/>
              <w:numPr>
                <w:ilvl w:val="0"/>
                <w:numId w:val="5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Operational Efficiency</w:t>
            </w:r>
            <w:r w:rsidRPr="009D7057">
              <w:rPr>
                <w:rFonts w:asciiTheme="majorHAnsi" w:hAnsiTheme="majorHAnsi"/>
              </w:rPr>
              <w:t>:</w:t>
            </w:r>
          </w:p>
          <w:p w:rsidR="007119DE" w:rsidRPr="009D7057" w:rsidRDefault="007119DE" w:rsidP="005A554D">
            <w:pPr>
              <w:pStyle w:val="NormalWeb"/>
              <w:numPr>
                <w:ilvl w:val="1"/>
                <w:numId w:val="5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Optimize workflows and reduce downtime.</w:t>
            </w:r>
          </w:p>
          <w:p w:rsidR="007119DE" w:rsidRPr="009D7057" w:rsidRDefault="007119DE" w:rsidP="005A554D">
            <w:pPr>
              <w:pStyle w:val="NormalWeb"/>
              <w:numPr>
                <w:ilvl w:val="0"/>
                <w:numId w:val="5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Employee Development</w:t>
            </w:r>
            <w:r w:rsidRPr="009D7057">
              <w:rPr>
                <w:rFonts w:asciiTheme="majorHAnsi" w:hAnsiTheme="majorHAnsi"/>
              </w:rPr>
              <w:t>:</w:t>
            </w:r>
          </w:p>
          <w:p w:rsidR="007119DE" w:rsidRPr="009D7057" w:rsidRDefault="007119DE" w:rsidP="005A554D">
            <w:pPr>
              <w:pStyle w:val="NormalWeb"/>
              <w:numPr>
                <w:ilvl w:val="1"/>
                <w:numId w:val="5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 supervisors to lead teams effectively.</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to explore specific experimental setups or calculations related to these topics? Let’s dive deeper into any area of interest!</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area of interest!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Let’s delve into some advanced mathematical calculations and practical implementations within </w:t>
            </w:r>
            <w:r w:rsidRPr="009D7057">
              <w:rPr>
                <w:rStyle w:val="Strong"/>
                <w:rFonts w:asciiTheme="majorHAnsi" w:eastAsiaTheme="majorEastAsia" w:hAnsiTheme="majorHAnsi"/>
              </w:rPr>
              <w:t>Planning, Supervision, and Organization</w:t>
            </w:r>
            <w:r w:rsidRPr="009D7057">
              <w:rPr>
                <w:rFonts w:asciiTheme="majorHAnsi" w:hAnsiTheme="majorHAnsi"/>
              </w:rPr>
              <w:t xml:space="preserve"> topics in industrial settings. These include forecasting, resource allocation, and optimization strategies for enhanced operational outcomes.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0" w:name="_Toc194061847"/>
            <w:r w:rsidRPr="009D7057">
              <w:rPr>
                <w:rStyle w:val="Strong"/>
                <w:b w:val="0"/>
                <w:bCs w:val="0"/>
                <w:sz w:val="24"/>
                <w:szCs w:val="24"/>
              </w:rPr>
              <w:t>1. Planning in Industrial Settings</w:t>
            </w:r>
            <w:bookmarkEnd w:id="280"/>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Advanced Calculation: Forecasting Demand</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Forecasting future trends involves techniques like regression analysis or exponential smoothing to predict demand based on historical data.</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Using exponential smoothing:</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Ft=αDt−1+(1−α)Ft−1,F_t = \alpha D_{t-1} + (1 - \alpha) F_{t-1},</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5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FtF_t: Forecast for current period,</w:t>
            </w:r>
          </w:p>
          <w:p w:rsidR="007119DE" w:rsidRPr="009D7057" w:rsidRDefault="007119DE" w:rsidP="005A554D">
            <w:pPr>
              <w:pStyle w:val="NormalWeb"/>
              <w:numPr>
                <w:ilvl w:val="0"/>
                <w:numId w:val="5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α\alpha: Smoothing constant,</w:t>
            </w:r>
          </w:p>
          <w:p w:rsidR="007119DE" w:rsidRPr="009D7057" w:rsidRDefault="007119DE" w:rsidP="005A554D">
            <w:pPr>
              <w:pStyle w:val="NormalWeb"/>
              <w:numPr>
                <w:ilvl w:val="0"/>
                <w:numId w:val="5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Dt−1D_{t-1}: Actual demand of the previous period,</w:t>
            </w:r>
          </w:p>
          <w:p w:rsidR="007119DE" w:rsidRPr="009D7057" w:rsidRDefault="007119DE" w:rsidP="005A554D">
            <w:pPr>
              <w:pStyle w:val="NormalWeb"/>
              <w:numPr>
                <w:ilvl w:val="0"/>
                <w:numId w:val="5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Ft−1F_{t-1}: Forecast for the previous period.</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Given:</w:t>
            </w:r>
          </w:p>
          <w:p w:rsidR="007119DE" w:rsidRPr="009D7057" w:rsidRDefault="007119DE" w:rsidP="005A554D">
            <w:pPr>
              <w:pStyle w:val="NormalWeb"/>
              <w:numPr>
                <w:ilvl w:val="0"/>
                <w:numId w:val="5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F0=100F_0 = 100, D1=120D_1 = 120, α=0.3\alpha = 0.3:</w:t>
            </w:r>
          </w:p>
          <w:p w:rsidR="007119DE" w:rsidRPr="009D7057" w:rsidRDefault="007119DE" w:rsidP="005A554D">
            <w:pPr>
              <w:pStyle w:val="NormalWeb"/>
              <w:numPr>
                <w:ilvl w:val="0"/>
                <w:numId w:val="5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Calculate F1F_1:</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F1=0.3(120)+0.7(100)=36+70=106 units.F_1 = 0.3(120) + 0.7(100) = 36 + 70 = 106 \, \text{units}.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Advanced Calculation: Budget Optimization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Budget allocation can be modeled using linear programming to maximize profit or minimize costs: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Maximize: P=c1x1+c2x2,\text{Maximize: } P = c_1x_1 + c_2x_2,</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subject to:</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a11x1+a12x2≤b1,x1,x2≥0,a_{11}x_1 + a_{12}x_2 \leq b_1, \quad x_1, x_2 \geq 0,</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5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c1,c2c_1, c_2: Contribution per unit,</w:t>
            </w:r>
          </w:p>
          <w:p w:rsidR="007119DE" w:rsidRPr="009D7057" w:rsidRDefault="007119DE" w:rsidP="005A554D">
            <w:pPr>
              <w:pStyle w:val="NormalWeb"/>
              <w:numPr>
                <w:ilvl w:val="0"/>
                <w:numId w:val="5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aija_{ij}: Resource consumption coefficients,</w:t>
            </w:r>
          </w:p>
          <w:p w:rsidR="007119DE" w:rsidRPr="009D7057" w:rsidRDefault="007119DE" w:rsidP="005A554D">
            <w:pPr>
              <w:pStyle w:val="NormalWeb"/>
              <w:numPr>
                <w:ilvl w:val="0"/>
                <w:numId w:val="5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b1b_1: Total resources.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Maximize P=40x1+50x2P = 40x_1 + 50x_2, subject to:</w:t>
            </w:r>
          </w:p>
          <w:p w:rsidR="007119DE" w:rsidRPr="009D7057" w:rsidRDefault="007119DE" w:rsidP="005A554D">
            <w:pPr>
              <w:pStyle w:val="NormalWeb"/>
              <w:numPr>
                <w:ilvl w:val="0"/>
                <w:numId w:val="5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x1+2x2≤60x_1 + 2x_2 \leq 60,</w:t>
            </w:r>
          </w:p>
          <w:p w:rsidR="007119DE" w:rsidRPr="009D7057" w:rsidRDefault="007119DE" w:rsidP="005A554D">
            <w:pPr>
              <w:pStyle w:val="NormalWeb"/>
              <w:numPr>
                <w:ilvl w:val="0"/>
                <w:numId w:val="5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3x1+x2≤903x_1 + x_2 \leq 90.</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1" w:name="_Toc194061848"/>
            <w:r w:rsidRPr="009D7057">
              <w:rPr>
                <w:rStyle w:val="Strong"/>
                <w:b w:val="0"/>
                <w:bCs w:val="0"/>
                <w:sz w:val="24"/>
                <w:szCs w:val="24"/>
              </w:rPr>
              <w:t>2. Supervision in Industrial Environments</w:t>
            </w:r>
            <w:bookmarkEnd w:id="281"/>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Efficiency Metrics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Evaluate employee performance using:</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Efficiency=OutputStandard Output×100.\text{Efficiency} = \frac{\text{Output}}{\text{Standard Output}} \times 100.</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An employee produces 80 units in a shift where the standard output is 100 units: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Efficiency=80100×100=80%.\text{Efficiency} = \frac{80}{100} \times 100 = 80\%.</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2" w:name="_Toc194061849"/>
            <w:r w:rsidRPr="009D7057">
              <w:rPr>
                <w:rStyle w:val="Strong"/>
                <w:b w:val="0"/>
                <w:bCs w:val="0"/>
                <w:sz w:val="24"/>
                <w:szCs w:val="24"/>
              </w:rPr>
              <w:t>3. Organization in Industrial Operations</w:t>
            </w:r>
            <w:bookmarkEnd w:id="282"/>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Workflow Optimization Using Queue Theory</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Queue theory assesses workflow bottlenecks. For a single-server queue: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Lq=λ2μ(μ−λ),L_q = \frac{\lambda^2}{\mu(\mu - \lambda)},</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5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λ\lambda: Arrival rate,</w:t>
            </w:r>
          </w:p>
          <w:p w:rsidR="007119DE" w:rsidRPr="009D7057" w:rsidRDefault="007119DE" w:rsidP="005A554D">
            <w:pPr>
              <w:pStyle w:val="NormalWeb"/>
              <w:numPr>
                <w:ilvl w:val="0"/>
                <w:numId w:val="5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μ\mu: Service rate.</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Given λ=5 jobs/hour\lambda = 5 \, \text{jobs/hour}, μ=8 jobs/hour\mu = 8 \, \text{jobs/hour}:</w:t>
            </w:r>
          </w:p>
          <w:p w:rsidR="007119DE" w:rsidRPr="009D7057" w:rsidRDefault="007119DE" w:rsidP="005A554D">
            <w:pPr>
              <w:pStyle w:val="NormalWeb"/>
              <w:numPr>
                <w:ilvl w:val="0"/>
                <w:numId w:val="5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Average jobs in queue: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Lq=528(8−5)=2524≈1.04 jobs.L_q = \frac{5^2}{8(8-5)} = \frac{25}{24} \approx 1.04 \, \text{jobs}.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3" w:name="_Toc194061850"/>
            <w:r w:rsidRPr="009D7057">
              <w:rPr>
                <w:rStyle w:val="Strong"/>
                <w:b w:val="0"/>
                <w:bCs w:val="0"/>
                <w:sz w:val="24"/>
                <w:szCs w:val="24"/>
              </w:rPr>
              <w:t>4. Related Experimental Topics</w:t>
            </w:r>
            <w:bookmarkEnd w:id="283"/>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Quality Control: Six Sigma</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Calculate process variation using:</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Z=X−μσ,Z = \frac{\text{X} - \mu}{\sigma},</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5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X\text{X}: Observed value,</w:t>
            </w:r>
          </w:p>
          <w:p w:rsidR="007119DE" w:rsidRPr="009D7057" w:rsidRDefault="007119DE" w:rsidP="005A554D">
            <w:pPr>
              <w:pStyle w:val="NormalWeb"/>
              <w:numPr>
                <w:ilvl w:val="0"/>
                <w:numId w:val="5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μ\mu: Mean,</w:t>
            </w:r>
          </w:p>
          <w:p w:rsidR="007119DE" w:rsidRPr="009D7057" w:rsidRDefault="007119DE" w:rsidP="005A554D">
            <w:pPr>
              <w:pStyle w:val="NormalWeb"/>
              <w:numPr>
                <w:ilvl w:val="0"/>
                <w:numId w:val="5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σ\sigma: Standard deviation.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4" w:name="_Toc194061851"/>
            <w:r w:rsidRPr="009D7057">
              <w:rPr>
                <w:rStyle w:val="Strong"/>
                <w:b w:val="0"/>
                <w:bCs w:val="0"/>
                <w:sz w:val="24"/>
                <w:szCs w:val="24"/>
              </w:rPr>
              <w:t>Applications in Industrial Settings</w:t>
            </w:r>
            <w:bookmarkEnd w:id="284"/>
          </w:p>
          <w:p w:rsidR="007119DE" w:rsidRPr="009D7057" w:rsidRDefault="007119DE" w:rsidP="005A554D">
            <w:pPr>
              <w:pStyle w:val="NormalWeb"/>
              <w:numPr>
                <w:ilvl w:val="0"/>
                <w:numId w:val="5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Project Management</w:t>
            </w:r>
            <w:r w:rsidRPr="009D7057">
              <w:rPr>
                <w:rFonts w:asciiTheme="majorHAnsi" w:hAnsiTheme="majorHAnsi"/>
              </w:rPr>
              <w:t>:</w:t>
            </w:r>
          </w:p>
          <w:p w:rsidR="007119DE" w:rsidRPr="009D7057" w:rsidRDefault="007119DE" w:rsidP="005A554D">
            <w:pPr>
              <w:pStyle w:val="NormalWeb"/>
              <w:numPr>
                <w:ilvl w:val="1"/>
                <w:numId w:val="5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Critical Path Method (CPM) to identify the longest sequence of dependent tasks.</w:t>
            </w:r>
          </w:p>
          <w:p w:rsidR="007119DE" w:rsidRPr="009D7057" w:rsidRDefault="007119DE" w:rsidP="005A554D">
            <w:pPr>
              <w:pStyle w:val="NormalWeb"/>
              <w:numPr>
                <w:ilvl w:val="0"/>
                <w:numId w:val="5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Resource Optimization</w:t>
            </w:r>
            <w:r w:rsidRPr="009D7057">
              <w:rPr>
                <w:rFonts w:asciiTheme="majorHAnsi" w:hAnsiTheme="majorHAnsi"/>
              </w:rPr>
              <w:t>:</w:t>
            </w:r>
          </w:p>
          <w:p w:rsidR="007119DE" w:rsidRPr="009D7057" w:rsidRDefault="007119DE" w:rsidP="005A554D">
            <w:pPr>
              <w:pStyle w:val="NormalWeb"/>
              <w:numPr>
                <w:ilvl w:val="1"/>
                <w:numId w:val="5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Apply inventory models like Economic Order Quantity (EOQ):</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EOQ=2DSH,EOQ = \sqrt{\frac{2DS}{H}},</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DD: Demand, SS: Ordering cost, HH: Holding cost.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specific implementations, such as CPM schedules or expanded forecasting examples? Let’s explore further!</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management production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fields of </w:t>
            </w:r>
            <w:r w:rsidRPr="009D7057">
              <w:rPr>
                <w:rStyle w:val="Strong"/>
                <w:rFonts w:asciiTheme="majorHAnsi" w:eastAsiaTheme="majorEastAsia" w:hAnsiTheme="majorHAnsi"/>
              </w:rPr>
              <w:t>supervision management</w:t>
            </w:r>
            <w:r w:rsidRPr="009D7057">
              <w:rPr>
                <w:rFonts w:asciiTheme="majorHAnsi" w:hAnsiTheme="majorHAnsi"/>
              </w:rPr>
              <w:t xml:space="preserve"> and </w:t>
            </w:r>
            <w:r w:rsidRPr="009D7057">
              <w:rPr>
                <w:rStyle w:val="Strong"/>
                <w:rFonts w:asciiTheme="majorHAnsi" w:eastAsiaTheme="majorEastAsia" w:hAnsiTheme="majorHAnsi"/>
              </w:rPr>
              <w:t>production management</w:t>
            </w:r>
            <w:r w:rsidRPr="009D7057">
              <w:rPr>
                <w:rFonts w:asciiTheme="majorHAnsi" w:hAnsiTheme="majorHAnsi"/>
              </w:rPr>
              <w:t xml:space="preserve"> are crucial aspects of industrial operations, focusing on optimizing resources, improving productivity, and ensuring smooth workflows. Here's an insightful breakdown of these fields and their key topics: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5" w:name="_Toc194061852"/>
            <w:r w:rsidRPr="009D7057">
              <w:rPr>
                <w:rStyle w:val="Strong"/>
                <w:b w:val="0"/>
                <w:bCs w:val="0"/>
                <w:sz w:val="24"/>
                <w:szCs w:val="24"/>
              </w:rPr>
              <w:t>Background: Supervision and Management</w:t>
            </w:r>
            <w:bookmarkEnd w:id="285"/>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Supervision management</w:t>
            </w:r>
            <w:r w:rsidRPr="009D7057">
              <w:rPr>
                <w:rFonts w:asciiTheme="majorHAnsi" w:hAnsiTheme="majorHAnsi"/>
              </w:rPr>
              <w:t xml:space="preserve"> deals with leading and guiding employees to achieve organizational goals while ensuring compliance with safety and operational standards. It acts as the bridge between upper management and the workforce.</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Production management</w:t>
            </w:r>
            <w:r w:rsidRPr="009D7057">
              <w:rPr>
                <w:rFonts w:asciiTheme="majorHAnsi" w:hAnsiTheme="majorHAnsi"/>
              </w:rPr>
              <w:t xml:space="preserve"> focuses on planning, organizing, and controlling production processes to maximize efficiency, reduce costs, and deliver high-quality products.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6" w:name="_Toc194061853"/>
            <w:r w:rsidRPr="009D7057">
              <w:rPr>
                <w:rStyle w:val="Strong"/>
                <w:b w:val="0"/>
                <w:bCs w:val="0"/>
                <w:sz w:val="24"/>
                <w:szCs w:val="24"/>
              </w:rPr>
              <w:t>Key Topics in Supervision Management</w:t>
            </w:r>
            <w:bookmarkEnd w:id="286"/>
          </w:p>
          <w:p w:rsidR="007119DE" w:rsidRPr="009D7057" w:rsidRDefault="007119DE" w:rsidP="005A554D">
            <w:pPr>
              <w:pStyle w:val="NormalWeb"/>
              <w:numPr>
                <w:ilvl w:val="0"/>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Roles and Responsibilities of a Supervisor</w:t>
            </w:r>
            <w:r w:rsidRPr="009D7057">
              <w:rPr>
                <w:rFonts w:asciiTheme="majorHAnsi" w:hAnsiTheme="majorHAnsi"/>
              </w:rPr>
              <w:t>:</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Monitoring employee performance.</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Providing training and guidance.</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Resolving workplace conflicts and maintaining morale.</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Ensuring adherence to organizational policies.</w:t>
            </w:r>
          </w:p>
          <w:p w:rsidR="007119DE" w:rsidRPr="009D7057" w:rsidRDefault="007119DE" w:rsidP="005A554D">
            <w:pPr>
              <w:pStyle w:val="NormalWeb"/>
              <w:numPr>
                <w:ilvl w:val="0"/>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Leadership Styles</w:t>
            </w:r>
            <w:r w:rsidRPr="009D7057">
              <w:rPr>
                <w:rFonts w:asciiTheme="majorHAnsi" w:hAnsiTheme="majorHAnsi"/>
              </w:rPr>
              <w:t>:</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Autocratic: Supervisor makes decisions without employee input.</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Democratic: Encourages employee participation in decision-making.</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Laissez-faire: Employees are given freedom while the supervisor monitors overall progress.</w:t>
            </w:r>
          </w:p>
          <w:p w:rsidR="007119DE" w:rsidRPr="009D7057" w:rsidRDefault="007119DE" w:rsidP="005A554D">
            <w:pPr>
              <w:pStyle w:val="NormalWeb"/>
              <w:numPr>
                <w:ilvl w:val="0"/>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Workplace Safety</w:t>
            </w:r>
            <w:r w:rsidRPr="009D7057">
              <w:rPr>
                <w:rFonts w:asciiTheme="majorHAnsi" w:hAnsiTheme="majorHAnsi"/>
              </w:rPr>
              <w:t>:</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Conducting risk assessments and implementing safety measures.</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Training employees to handle equipment safely.</w:t>
            </w:r>
          </w:p>
          <w:p w:rsidR="007119DE" w:rsidRPr="009D7057" w:rsidRDefault="007119DE" w:rsidP="005A554D">
            <w:pPr>
              <w:pStyle w:val="NormalWeb"/>
              <w:numPr>
                <w:ilvl w:val="0"/>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Time and Task Management</w:t>
            </w:r>
            <w:r w:rsidRPr="009D7057">
              <w:rPr>
                <w:rFonts w:asciiTheme="majorHAnsi" w:hAnsiTheme="majorHAnsi"/>
              </w:rPr>
              <w:t>:</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Allocating tasks based on employee strengths and skills.</w:t>
            </w:r>
          </w:p>
          <w:p w:rsidR="007119DE" w:rsidRPr="009D7057" w:rsidRDefault="007119DE" w:rsidP="005A554D">
            <w:pPr>
              <w:pStyle w:val="NormalWeb"/>
              <w:numPr>
                <w:ilvl w:val="1"/>
                <w:numId w:val="5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Developing schedules to ensure deadlines are met.</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7" w:name="_Toc194061854"/>
            <w:r w:rsidRPr="009D7057">
              <w:rPr>
                <w:rStyle w:val="Strong"/>
                <w:b w:val="0"/>
                <w:bCs w:val="0"/>
                <w:sz w:val="24"/>
                <w:szCs w:val="24"/>
              </w:rPr>
              <w:t>Key Topics in Production Management</w:t>
            </w:r>
            <w:bookmarkEnd w:id="287"/>
          </w:p>
          <w:p w:rsidR="007119DE" w:rsidRPr="009D7057" w:rsidRDefault="007119DE" w:rsidP="005A554D">
            <w:pPr>
              <w:pStyle w:val="NormalWeb"/>
              <w:numPr>
                <w:ilvl w:val="0"/>
                <w:numId w:val="5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Production Planning</w:t>
            </w:r>
            <w:r w:rsidRPr="009D7057">
              <w:rPr>
                <w:rFonts w:asciiTheme="majorHAnsi" w:hAnsiTheme="majorHAnsi"/>
              </w:rPr>
              <w:t>:</w:t>
            </w:r>
          </w:p>
          <w:p w:rsidR="007119DE" w:rsidRPr="009D7057" w:rsidRDefault="007119DE" w:rsidP="005A554D">
            <w:pPr>
              <w:pStyle w:val="NormalWeb"/>
              <w:numPr>
                <w:ilvl w:val="1"/>
                <w:numId w:val="5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Setting objectives for quantity, quality, and cost of production.</w:t>
            </w:r>
          </w:p>
          <w:p w:rsidR="007119DE" w:rsidRPr="009D7057" w:rsidRDefault="007119DE" w:rsidP="005A554D">
            <w:pPr>
              <w:pStyle w:val="NormalWeb"/>
              <w:numPr>
                <w:ilvl w:val="1"/>
                <w:numId w:val="5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Forecasting demand and resource needs.</w:t>
            </w:r>
          </w:p>
          <w:p w:rsidR="007119DE" w:rsidRPr="009D7057" w:rsidRDefault="007119DE" w:rsidP="005A554D">
            <w:pPr>
              <w:pStyle w:val="NormalWeb"/>
              <w:numPr>
                <w:ilvl w:val="0"/>
                <w:numId w:val="5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Inventory Control</w:t>
            </w:r>
            <w:r w:rsidRPr="009D7057">
              <w:rPr>
                <w:rFonts w:asciiTheme="majorHAnsi" w:hAnsiTheme="majorHAnsi"/>
              </w:rPr>
              <w:t>:</w:t>
            </w:r>
          </w:p>
          <w:p w:rsidR="007119DE" w:rsidRPr="009D7057" w:rsidRDefault="007119DE" w:rsidP="005A554D">
            <w:pPr>
              <w:pStyle w:val="NormalWeb"/>
              <w:numPr>
                <w:ilvl w:val="1"/>
                <w:numId w:val="5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Managing stock levels to avoid overproduction or shortages.</w:t>
            </w:r>
          </w:p>
          <w:p w:rsidR="007119DE" w:rsidRPr="009D7057" w:rsidRDefault="007119DE" w:rsidP="005A554D">
            <w:pPr>
              <w:pStyle w:val="NormalWeb"/>
              <w:numPr>
                <w:ilvl w:val="1"/>
                <w:numId w:val="5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Using models like Economic Order Quantity (EOQ) to optimize inventory:</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EOQ=2DSH,EOQ = \sqrt{\frac{2DS}{H}},</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DD is demand, SS is setup cost, and HH is holding cost.</w:t>
            </w:r>
          </w:p>
          <w:p w:rsidR="007119DE" w:rsidRPr="009D7057" w:rsidRDefault="007119DE" w:rsidP="005A554D">
            <w:pPr>
              <w:pStyle w:val="NormalWeb"/>
              <w:numPr>
                <w:ilvl w:val="0"/>
                <w:numId w:val="5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Quality Management</w:t>
            </w:r>
            <w:r w:rsidRPr="009D7057">
              <w:rPr>
                <w:rFonts w:asciiTheme="majorHAnsi" w:hAnsiTheme="majorHAnsi"/>
              </w:rPr>
              <w:t>:</w:t>
            </w:r>
          </w:p>
          <w:p w:rsidR="007119DE" w:rsidRPr="009D7057" w:rsidRDefault="007119DE" w:rsidP="005A554D">
            <w:pPr>
              <w:pStyle w:val="NormalWeb"/>
              <w:numPr>
                <w:ilvl w:val="1"/>
                <w:numId w:val="5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Implementing quality control techniques to minimize defects.</w:t>
            </w:r>
          </w:p>
          <w:p w:rsidR="007119DE" w:rsidRPr="009D7057" w:rsidRDefault="007119DE" w:rsidP="005A554D">
            <w:pPr>
              <w:pStyle w:val="NormalWeb"/>
              <w:numPr>
                <w:ilvl w:val="1"/>
                <w:numId w:val="5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Ensuring compliance with industry standards like ISO certifications.</w:t>
            </w:r>
          </w:p>
          <w:p w:rsidR="007119DE" w:rsidRPr="009D7057" w:rsidRDefault="007119DE" w:rsidP="005A554D">
            <w:pPr>
              <w:pStyle w:val="NormalWeb"/>
              <w:numPr>
                <w:ilvl w:val="0"/>
                <w:numId w:val="5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Workflow Optimization</w:t>
            </w:r>
            <w:r w:rsidRPr="009D7057">
              <w:rPr>
                <w:rFonts w:asciiTheme="majorHAnsi" w:hAnsiTheme="majorHAnsi"/>
              </w:rPr>
              <w:t>:</w:t>
            </w:r>
          </w:p>
          <w:p w:rsidR="007119DE" w:rsidRPr="009D7057" w:rsidRDefault="007119DE" w:rsidP="005A554D">
            <w:pPr>
              <w:pStyle w:val="NormalWeb"/>
              <w:numPr>
                <w:ilvl w:val="1"/>
                <w:numId w:val="5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Using tools like Gantt charts and Critical Path Method (CPM) to map and streamline production processes.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8" w:name="_Toc194061855"/>
            <w:r w:rsidRPr="009D7057">
              <w:rPr>
                <w:rStyle w:val="Strong"/>
                <w:b w:val="0"/>
                <w:bCs w:val="0"/>
                <w:sz w:val="24"/>
                <w:szCs w:val="24"/>
              </w:rPr>
              <w:t>Experimental Applications</w:t>
            </w:r>
            <w:bookmarkEnd w:id="288"/>
          </w:p>
          <w:p w:rsidR="007119DE" w:rsidRPr="009D7057" w:rsidRDefault="007119DE" w:rsidP="005A554D">
            <w:pPr>
              <w:pStyle w:val="NormalWeb"/>
              <w:numPr>
                <w:ilvl w:val="0"/>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Supervision Techniques</w:t>
            </w:r>
            <w:r w:rsidRPr="009D7057">
              <w:rPr>
                <w:rFonts w:asciiTheme="majorHAnsi" w:hAnsiTheme="majorHAnsi"/>
              </w:rPr>
              <w:t>:</w:t>
            </w:r>
          </w:p>
          <w:p w:rsidR="007119DE" w:rsidRPr="009D7057" w:rsidRDefault="007119DE" w:rsidP="005A554D">
            <w:pPr>
              <w:pStyle w:val="NormalWeb"/>
              <w:numPr>
                <w:ilvl w:val="1"/>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Role-playing scenarios for conflict resolution and employee motivation.</w:t>
            </w:r>
          </w:p>
          <w:p w:rsidR="007119DE" w:rsidRPr="009D7057" w:rsidRDefault="007119DE" w:rsidP="005A554D">
            <w:pPr>
              <w:pStyle w:val="NormalWeb"/>
              <w:numPr>
                <w:ilvl w:val="1"/>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Developing performance appraisal methods.</w:t>
            </w:r>
          </w:p>
          <w:p w:rsidR="007119DE" w:rsidRPr="009D7057" w:rsidRDefault="007119DE" w:rsidP="005A554D">
            <w:pPr>
              <w:pStyle w:val="NormalWeb"/>
              <w:numPr>
                <w:ilvl w:val="0"/>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Production Strategies</w:t>
            </w:r>
            <w:r w:rsidRPr="009D7057">
              <w:rPr>
                <w:rFonts w:asciiTheme="majorHAnsi" w:hAnsiTheme="majorHAnsi"/>
              </w:rPr>
              <w:t>:</w:t>
            </w:r>
          </w:p>
          <w:p w:rsidR="007119DE" w:rsidRPr="009D7057" w:rsidRDefault="007119DE" w:rsidP="005A554D">
            <w:pPr>
              <w:pStyle w:val="NormalWeb"/>
              <w:numPr>
                <w:ilvl w:val="1"/>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Simulating production lines to identify bottlenecks and inefficiencies.</w:t>
            </w:r>
          </w:p>
          <w:p w:rsidR="007119DE" w:rsidRPr="009D7057" w:rsidRDefault="007119DE" w:rsidP="005A554D">
            <w:pPr>
              <w:pStyle w:val="NormalWeb"/>
              <w:numPr>
                <w:ilvl w:val="1"/>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Experimenting with scheduling methods for optimal resource allocation.</w:t>
            </w:r>
          </w:p>
          <w:p w:rsidR="007119DE" w:rsidRPr="009D7057" w:rsidRDefault="007119DE" w:rsidP="005A554D">
            <w:pPr>
              <w:pStyle w:val="NormalWeb"/>
              <w:numPr>
                <w:ilvl w:val="0"/>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Lean Manufacturing</w:t>
            </w:r>
            <w:r w:rsidRPr="009D7057">
              <w:rPr>
                <w:rFonts w:asciiTheme="majorHAnsi" w:hAnsiTheme="majorHAnsi"/>
              </w:rPr>
              <w:t>:</w:t>
            </w:r>
          </w:p>
          <w:p w:rsidR="007119DE" w:rsidRPr="009D7057" w:rsidRDefault="007119DE" w:rsidP="005A554D">
            <w:pPr>
              <w:pStyle w:val="NormalWeb"/>
              <w:numPr>
                <w:ilvl w:val="1"/>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Conducting waste analysis using the </w:t>
            </w:r>
            <w:r w:rsidRPr="009D7057">
              <w:rPr>
                <w:rStyle w:val="Strong"/>
                <w:rFonts w:asciiTheme="majorHAnsi" w:eastAsiaTheme="majorEastAsia" w:hAnsiTheme="majorHAnsi"/>
              </w:rPr>
              <w:t>5S Methodology</w:t>
            </w:r>
            <w:r w:rsidRPr="009D7057">
              <w:rPr>
                <w:rFonts w:asciiTheme="majorHAnsi" w:hAnsiTheme="majorHAnsi"/>
              </w:rPr>
              <w:t>:</w:t>
            </w:r>
          </w:p>
          <w:p w:rsidR="007119DE" w:rsidRPr="009D7057" w:rsidRDefault="007119DE" w:rsidP="005A554D">
            <w:pPr>
              <w:pStyle w:val="NormalWeb"/>
              <w:numPr>
                <w:ilvl w:val="2"/>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Sort, Set in order, Shine, Standardize, Sustain.</w:t>
            </w:r>
          </w:p>
          <w:p w:rsidR="007119DE" w:rsidRPr="009D7057" w:rsidRDefault="007119DE" w:rsidP="005A554D">
            <w:pPr>
              <w:pStyle w:val="NormalWeb"/>
              <w:numPr>
                <w:ilvl w:val="1"/>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Applying </w:t>
            </w:r>
            <w:r w:rsidRPr="009D7057">
              <w:rPr>
                <w:rStyle w:val="Strong"/>
                <w:rFonts w:asciiTheme="majorHAnsi" w:eastAsiaTheme="majorEastAsia" w:hAnsiTheme="majorHAnsi"/>
              </w:rPr>
              <w:t>Kanban systems</w:t>
            </w:r>
            <w:r w:rsidRPr="009D7057">
              <w:rPr>
                <w:rFonts w:asciiTheme="majorHAnsi" w:hAnsiTheme="majorHAnsi"/>
              </w:rPr>
              <w:t xml:space="preserve"> to improve workflow.</w:t>
            </w:r>
          </w:p>
          <w:p w:rsidR="007119DE" w:rsidRPr="009D7057" w:rsidRDefault="007119DE" w:rsidP="005A554D">
            <w:pPr>
              <w:pStyle w:val="NormalWeb"/>
              <w:numPr>
                <w:ilvl w:val="0"/>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Safety Drills</w:t>
            </w:r>
            <w:r w:rsidRPr="009D7057">
              <w:rPr>
                <w:rFonts w:asciiTheme="majorHAnsi" w:hAnsiTheme="majorHAnsi"/>
              </w:rPr>
              <w:t>:</w:t>
            </w:r>
          </w:p>
          <w:p w:rsidR="007119DE" w:rsidRPr="009D7057" w:rsidRDefault="007119DE" w:rsidP="005A554D">
            <w:pPr>
              <w:pStyle w:val="NormalWeb"/>
              <w:numPr>
                <w:ilvl w:val="1"/>
                <w:numId w:val="5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Creating emergency response plans and conducting mock drills for employee training.</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89" w:name="_Toc194061856"/>
            <w:r w:rsidRPr="009D7057">
              <w:rPr>
                <w:rStyle w:val="Strong"/>
                <w:b w:val="0"/>
                <w:bCs w:val="0"/>
                <w:sz w:val="24"/>
                <w:szCs w:val="24"/>
              </w:rPr>
              <w:t>Applications in Industrial Settings</w:t>
            </w:r>
            <w:bookmarkEnd w:id="289"/>
          </w:p>
          <w:p w:rsidR="007119DE" w:rsidRPr="009D7057" w:rsidRDefault="007119DE" w:rsidP="005A554D">
            <w:pPr>
              <w:pStyle w:val="NormalWeb"/>
              <w:numPr>
                <w:ilvl w:val="0"/>
                <w:numId w:val="5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Operational Efficiency</w:t>
            </w:r>
            <w:r w:rsidRPr="009D7057">
              <w:rPr>
                <w:rFonts w:asciiTheme="majorHAnsi" w:hAnsiTheme="majorHAnsi"/>
              </w:rPr>
              <w:t>:</w:t>
            </w:r>
          </w:p>
          <w:p w:rsidR="007119DE" w:rsidRPr="009D7057" w:rsidRDefault="007119DE" w:rsidP="005A554D">
            <w:pPr>
              <w:pStyle w:val="NormalWeb"/>
              <w:numPr>
                <w:ilvl w:val="1"/>
                <w:numId w:val="5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Combining supervision and production strategies to achieve seamless operations.</w:t>
            </w:r>
          </w:p>
          <w:p w:rsidR="007119DE" w:rsidRPr="009D7057" w:rsidRDefault="007119DE" w:rsidP="005A554D">
            <w:pPr>
              <w:pStyle w:val="NormalWeb"/>
              <w:numPr>
                <w:ilvl w:val="0"/>
                <w:numId w:val="5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Employee Development</w:t>
            </w:r>
            <w:r w:rsidRPr="009D7057">
              <w:rPr>
                <w:rFonts w:asciiTheme="majorHAnsi" w:hAnsiTheme="majorHAnsi"/>
              </w:rPr>
              <w:t>:</w:t>
            </w:r>
          </w:p>
          <w:p w:rsidR="007119DE" w:rsidRPr="009D7057" w:rsidRDefault="007119DE" w:rsidP="005A554D">
            <w:pPr>
              <w:pStyle w:val="NormalWeb"/>
              <w:numPr>
                <w:ilvl w:val="1"/>
                <w:numId w:val="5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Training supervisors to balance productivity and employee well-being.</w:t>
            </w:r>
          </w:p>
          <w:p w:rsidR="007119DE" w:rsidRPr="009D7057" w:rsidRDefault="007119DE" w:rsidP="005A554D">
            <w:pPr>
              <w:pStyle w:val="NormalWeb"/>
              <w:numPr>
                <w:ilvl w:val="0"/>
                <w:numId w:val="5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Cost Management</w:t>
            </w:r>
            <w:r w:rsidRPr="009D7057">
              <w:rPr>
                <w:rFonts w:asciiTheme="majorHAnsi" w:hAnsiTheme="majorHAnsi"/>
              </w:rPr>
              <w:t>:</w:t>
            </w:r>
          </w:p>
          <w:p w:rsidR="007119DE" w:rsidRPr="009D7057" w:rsidRDefault="007119DE" w:rsidP="005A554D">
            <w:pPr>
              <w:pStyle w:val="NormalWeb"/>
              <w:numPr>
                <w:ilvl w:val="1"/>
                <w:numId w:val="5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Implementing lean manufacturing techniques to reduce operational costs.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to explore advanced models, experimental setups, or specific tools in these areas? Let’s dive further into these critical topics!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he </w:t>
            </w:r>
            <w:r w:rsidRPr="009D7057">
              <w:rPr>
                <w:rStyle w:val="Strong"/>
                <w:rFonts w:asciiTheme="majorHAnsi" w:eastAsiaTheme="majorEastAsia" w:hAnsiTheme="majorHAnsi"/>
              </w:rPr>
              <w:t>NATED syllabus</w:t>
            </w:r>
            <w:r w:rsidRPr="009D7057">
              <w:rPr>
                <w:rFonts w:asciiTheme="majorHAnsi" w:hAnsiTheme="majorHAnsi"/>
              </w:rPr>
              <w:t xml:space="preserve"> offers a diverse range of topics, including </w:t>
            </w:r>
            <w:r w:rsidRPr="009D7057">
              <w:rPr>
                <w:rStyle w:val="Strong"/>
                <w:rFonts w:asciiTheme="majorHAnsi" w:eastAsiaTheme="majorEastAsia" w:hAnsiTheme="majorHAnsi"/>
              </w:rPr>
              <w:t>personality training</w:t>
            </w:r>
            <w:r w:rsidRPr="009D7057">
              <w:rPr>
                <w:rFonts w:asciiTheme="majorHAnsi" w:hAnsiTheme="majorHAnsi"/>
              </w:rPr>
              <w:t xml:space="preserve">, </w:t>
            </w:r>
            <w:r w:rsidRPr="009D7057">
              <w:rPr>
                <w:rStyle w:val="Strong"/>
                <w:rFonts w:asciiTheme="majorHAnsi" w:eastAsiaTheme="majorEastAsia" w:hAnsiTheme="majorHAnsi"/>
              </w:rPr>
              <w:t>financial personality development</w:t>
            </w:r>
            <w:r w:rsidRPr="009D7057">
              <w:rPr>
                <w:rFonts w:asciiTheme="majorHAnsi" w:hAnsiTheme="majorHAnsi"/>
              </w:rPr>
              <w:t xml:space="preserve">, and </w:t>
            </w:r>
            <w:r w:rsidRPr="009D7057">
              <w:rPr>
                <w:rStyle w:val="Strong"/>
                <w:rFonts w:asciiTheme="majorHAnsi" w:eastAsiaTheme="majorEastAsia" w:hAnsiTheme="majorHAnsi"/>
              </w:rPr>
              <w:t>educare</w:t>
            </w:r>
            <w:r w:rsidRPr="009D7057">
              <w:rPr>
                <w:rFonts w:asciiTheme="majorHAnsi" w:hAnsiTheme="majorHAnsi"/>
              </w:rPr>
              <w:t>, which are essential for personal and professional growth. Here's a detailed breakdown of these areas, their background, and experimental applications: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0" w:name="_Toc194061857"/>
            <w:r w:rsidRPr="009D7057">
              <w:rPr>
                <w:rStyle w:val="Strong"/>
                <w:b w:val="0"/>
                <w:bCs w:val="0"/>
                <w:sz w:val="24"/>
                <w:szCs w:val="24"/>
              </w:rPr>
              <w:t>1. Personality Training</w:t>
            </w:r>
            <w:bookmarkEnd w:id="290"/>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5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developing interpersonal skills, emotional intelligence, and self-awareness.</w:t>
            </w:r>
          </w:p>
          <w:p w:rsidR="007119DE" w:rsidRPr="009D7057" w:rsidRDefault="007119DE" w:rsidP="005A554D">
            <w:pPr>
              <w:pStyle w:val="NormalWeb"/>
              <w:numPr>
                <w:ilvl w:val="0"/>
                <w:numId w:val="5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Aims to enhance communication, leadership, and adaptability in various environments.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Topics</w:t>
            </w:r>
            <w:r w:rsidRPr="009D7057">
              <w:rPr>
                <w:rFonts w:asciiTheme="majorHAnsi" w:hAnsiTheme="majorHAnsi"/>
              </w:rPr>
              <w:t>:</w:t>
            </w:r>
          </w:p>
          <w:p w:rsidR="007119DE" w:rsidRPr="009D7057" w:rsidRDefault="007119DE" w:rsidP="005A554D">
            <w:pPr>
              <w:pStyle w:val="NormalWeb"/>
              <w:numPr>
                <w:ilvl w:val="0"/>
                <w:numId w:val="5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Self-Awareness</w:t>
            </w:r>
            <w:r w:rsidRPr="009D7057">
              <w:rPr>
                <w:rFonts w:asciiTheme="majorHAnsi" w:hAnsiTheme="majorHAnsi"/>
              </w:rPr>
              <w:t>:</w:t>
            </w:r>
          </w:p>
          <w:p w:rsidR="007119DE" w:rsidRPr="009D7057" w:rsidRDefault="007119DE" w:rsidP="005A554D">
            <w:pPr>
              <w:pStyle w:val="NormalWeb"/>
              <w:numPr>
                <w:ilvl w:val="1"/>
                <w:numId w:val="5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Understanding personal strengths, weaknesses, and behavioral patterns.</w:t>
            </w:r>
          </w:p>
          <w:p w:rsidR="007119DE" w:rsidRPr="009D7057" w:rsidRDefault="007119DE" w:rsidP="005A554D">
            <w:pPr>
              <w:pStyle w:val="NormalWeb"/>
              <w:numPr>
                <w:ilvl w:val="1"/>
                <w:numId w:val="5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Tools: Personality assessments like Myers-Briggs Type Indicator (MBTI).</w:t>
            </w:r>
          </w:p>
          <w:p w:rsidR="007119DE" w:rsidRPr="009D7057" w:rsidRDefault="007119DE" w:rsidP="005A554D">
            <w:pPr>
              <w:pStyle w:val="NormalWeb"/>
              <w:numPr>
                <w:ilvl w:val="0"/>
                <w:numId w:val="5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Interpersonal Skills</w:t>
            </w:r>
            <w:r w:rsidRPr="009D7057">
              <w:rPr>
                <w:rFonts w:asciiTheme="majorHAnsi" w:hAnsiTheme="majorHAnsi"/>
              </w:rPr>
              <w:t>:</w:t>
            </w:r>
          </w:p>
          <w:p w:rsidR="007119DE" w:rsidRPr="009D7057" w:rsidRDefault="007119DE" w:rsidP="005A554D">
            <w:pPr>
              <w:pStyle w:val="NormalWeb"/>
              <w:numPr>
                <w:ilvl w:val="1"/>
                <w:numId w:val="5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Building effective communication and teamwork abilities.</w:t>
            </w:r>
          </w:p>
          <w:p w:rsidR="007119DE" w:rsidRPr="009D7057" w:rsidRDefault="007119DE" w:rsidP="005A554D">
            <w:pPr>
              <w:pStyle w:val="NormalWeb"/>
              <w:numPr>
                <w:ilvl w:val="1"/>
                <w:numId w:val="5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Conflict resolution and empathy training.</w:t>
            </w:r>
          </w:p>
          <w:p w:rsidR="007119DE" w:rsidRPr="009D7057" w:rsidRDefault="007119DE" w:rsidP="005A554D">
            <w:pPr>
              <w:pStyle w:val="NormalWeb"/>
              <w:numPr>
                <w:ilvl w:val="0"/>
                <w:numId w:val="5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Leadership Development</w:t>
            </w:r>
            <w:r w:rsidRPr="009D7057">
              <w:rPr>
                <w:rFonts w:asciiTheme="majorHAnsi" w:hAnsiTheme="majorHAnsi"/>
              </w:rPr>
              <w:t>:</w:t>
            </w:r>
          </w:p>
          <w:p w:rsidR="007119DE" w:rsidRPr="009D7057" w:rsidRDefault="007119DE" w:rsidP="005A554D">
            <w:pPr>
              <w:pStyle w:val="NormalWeb"/>
              <w:numPr>
                <w:ilvl w:val="1"/>
                <w:numId w:val="5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Exploring leadership styles (e.g., transformational, situational).</w:t>
            </w:r>
          </w:p>
          <w:p w:rsidR="007119DE" w:rsidRPr="009D7057" w:rsidRDefault="007119DE" w:rsidP="005A554D">
            <w:pPr>
              <w:pStyle w:val="NormalWeb"/>
              <w:numPr>
                <w:ilvl w:val="1"/>
                <w:numId w:val="5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Training for decision-making and motivational skills.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5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Role-playing scenarios to practice conflict resolution.</w:t>
            </w:r>
          </w:p>
          <w:p w:rsidR="007119DE" w:rsidRPr="009D7057" w:rsidRDefault="007119DE" w:rsidP="005A554D">
            <w:pPr>
              <w:pStyle w:val="NormalWeb"/>
              <w:numPr>
                <w:ilvl w:val="0"/>
                <w:numId w:val="5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Group activities to enhance teamwork and collaboration.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1" w:name="_Toc194061858"/>
            <w:r w:rsidRPr="009D7057">
              <w:rPr>
                <w:rStyle w:val="Strong"/>
                <w:b w:val="0"/>
                <w:bCs w:val="0"/>
                <w:sz w:val="24"/>
                <w:szCs w:val="24"/>
              </w:rPr>
              <w:t>2. Financial Personality Development</w:t>
            </w:r>
            <w:bookmarkEnd w:id="291"/>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5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understanding individual financial behaviors and improving money management skills.</w:t>
            </w:r>
          </w:p>
          <w:p w:rsidR="007119DE" w:rsidRPr="009D7057" w:rsidRDefault="007119DE" w:rsidP="005A554D">
            <w:pPr>
              <w:pStyle w:val="NormalWeb"/>
              <w:numPr>
                <w:ilvl w:val="0"/>
                <w:numId w:val="5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Helps in achieving financial wellness and long-term security.</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Topics</w:t>
            </w:r>
            <w:r w:rsidRPr="009D7057">
              <w:rPr>
                <w:rFonts w:asciiTheme="majorHAnsi" w:hAnsiTheme="majorHAnsi"/>
              </w:rPr>
              <w:t>:</w:t>
            </w:r>
          </w:p>
          <w:p w:rsidR="007119DE" w:rsidRPr="009D7057" w:rsidRDefault="007119DE" w:rsidP="005A554D">
            <w:pPr>
              <w:pStyle w:val="NormalWeb"/>
              <w:numPr>
                <w:ilvl w:val="0"/>
                <w:numId w:val="5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Money Personality Types</w:t>
            </w:r>
            <w:r w:rsidRPr="009D7057">
              <w:rPr>
                <w:rFonts w:asciiTheme="majorHAnsi" w:hAnsiTheme="majorHAnsi"/>
              </w:rPr>
              <w:t>:</w:t>
            </w:r>
          </w:p>
          <w:p w:rsidR="007119DE" w:rsidRPr="009D7057" w:rsidRDefault="007119DE" w:rsidP="005A554D">
            <w:pPr>
              <w:pStyle w:val="NormalWeb"/>
              <w:numPr>
                <w:ilvl w:val="1"/>
                <w:numId w:val="5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Identifying types like saver, spender, investor, or risk-taker.</w:t>
            </w:r>
          </w:p>
          <w:p w:rsidR="007119DE" w:rsidRPr="009D7057" w:rsidRDefault="007119DE" w:rsidP="005A554D">
            <w:pPr>
              <w:pStyle w:val="NormalWeb"/>
              <w:numPr>
                <w:ilvl w:val="1"/>
                <w:numId w:val="5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Understanding how personality influences financial decisions.</w:t>
            </w:r>
          </w:p>
          <w:p w:rsidR="007119DE" w:rsidRPr="009D7057" w:rsidRDefault="007119DE" w:rsidP="005A554D">
            <w:pPr>
              <w:pStyle w:val="NormalWeb"/>
              <w:numPr>
                <w:ilvl w:val="0"/>
                <w:numId w:val="5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Budgeting and Planning</w:t>
            </w:r>
            <w:r w:rsidRPr="009D7057">
              <w:rPr>
                <w:rFonts w:asciiTheme="majorHAnsi" w:hAnsiTheme="majorHAnsi"/>
              </w:rPr>
              <w:t>:</w:t>
            </w:r>
          </w:p>
          <w:p w:rsidR="007119DE" w:rsidRPr="009D7057" w:rsidRDefault="007119DE" w:rsidP="005A554D">
            <w:pPr>
              <w:pStyle w:val="NormalWeb"/>
              <w:numPr>
                <w:ilvl w:val="1"/>
                <w:numId w:val="5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Creating effective budgets and financial goals.</w:t>
            </w:r>
          </w:p>
          <w:p w:rsidR="007119DE" w:rsidRPr="009D7057" w:rsidRDefault="007119DE" w:rsidP="005A554D">
            <w:pPr>
              <w:pStyle w:val="NormalWeb"/>
              <w:numPr>
                <w:ilvl w:val="1"/>
                <w:numId w:val="5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Tools: Budgeting apps and financial planning software.</w:t>
            </w:r>
          </w:p>
          <w:p w:rsidR="007119DE" w:rsidRPr="009D7057" w:rsidRDefault="007119DE" w:rsidP="005A554D">
            <w:pPr>
              <w:pStyle w:val="NormalWeb"/>
              <w:numPr>
                <w:ilvl w:val="0"/>
                <w:numId w:val="5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Investment Strategies</w:t>
            </w:r>
            <w:r w:rsidRPr="009D7057">
              <w:rPr>
                <w:rFonts w:asciiTheme="majorHAnsi" w:hAnsiTheme="majorHAnsi"/>
              </w:rPr>
              <w:t>:</w:t>
            </w:r>
          </w:p>
          <w:p w:rsidR="007119DE" w:rsidRPr="009D7057" w:rsidRDefault="007119DE" w:rsidP="005A554D">
            <w:pPr>
              <w:pStyle w:val="NormalWeb"/>
              <w:numPr>
                <w:ilvl w:val="1"/>
                <w:numId w:val="5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Exploring risk tolerance and investment preferences.</w:t>
            </w:r>
          </w:p>
          <w:p w:rsidR="007119DE" w:rsidRPr="009D7057" w:rsidRDefault="007119DE" w:rsidP="005A554D">
            <w:pPr>
              <w:pStyle w:val="NormalWeb"/>
              <w:numPr>
                <w:ilvl w:val="1"/>
                <w:numId w:val="5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Basics of stocks, bonds, and mutual funds.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5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Simulating financial planning scenarios.</w:t>
            </w:r>
          </w:p>
          <w:p w:rsidR="007119DE" w:rsidRPr="009D7057" w:rsidRDefault="007119DE" w:rsidP="005A554D">
            <w:pPr>
              <w:pStyle w:val="NormalWeb"/>
              <w:numPr>
                <w:ilvl w:val="0"/>
                <w:numId w:val="5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Analyzing case studies on financial decision-making.</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2" w:name="_Toc194061859"/>
            <w:r w:rsidRPr="009D7057">
              <w:rPr>
                <w:rStyle w:val="Strong"/>
                <w:b w:val="0"/>
                <w:bCs w:val="0"/>
                <w:sz w:val="24"/>
                <w:szCs w:val="24"/>
              </w:rPr>
              <w:t>3. Educare</w:t>
            </w:r>
            <w:bookmarkEnd w:id="292"/>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5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early childhood development, education, and care.</w:t>
            </w:r>
          </w:p>
          <w:p w:rsidR="007119DE" w:rsidRPr="009D7057" w:rsidRDefault="007119DE" w:rsidP="005A554D">
            <w:pPr>
              <w:pStyle w:val="NormalWeb"/>
              <w:numPr>
                <w:ilvl w:val="0"/>
                <w:numId w:val="5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Prepares individuals to work in daycare centers, preschools, and other educational settings.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Topics</w:t>
            </w:r>
            <w:r w:rsidRPr="009D7057">
              <w:rPr>
                <w:rFonts w:asciiTheme="majorHAnsi" w:hAnsiTheme="majorHAnsi"/>
              </w:rPr>
              <w:t>:</w:t>
            </w:r>
          </w:p>
          <w:p w:rsidR="007119DE" w:rsidRPr="009D7057" w:rsidRDefault="007119DE" w:rsidP="005A554D">
            <w:pPr>
              <w:pStyle w:val="NormalWeb"/>
              <w:numPr>
                <w:ilvl w:val="0"/>
                <w:numId w:val="5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Child Development</w:t>
            </w:r>
            <w:r w:rsidRPr="009D7057">
              <w:rPr>
                <w:rFonts w:asciiTheme="majorHAnsi" w:hAnsiTheme="majorHAnsi"/>
              </w:rPr>
              <w:t>:</w:t>
            </w:r>
          </w:p>
          <w:p w:rsidR="007119DE" w:rsidRPr="009D7057" w:rsidRDefault="007119DE" w:rsidP="005A554D">
            <w:pPr>
              <w:pStyle w:val="NormalWeb"/>
              <w:numPr>
                <w:ilvl w:val="1"/>
                <w:numId w:val="5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Understanding physical, emotional, and cognitive milestones.</w:t>
            </w:r>
          </w:p>
          <w:p w:rsidR="007119DE" w:rsidRPr="009D7057" w:rsidRDefault="007119DE" w:rsidP="005A554D">
            <w:pPr>
              <w:pStyle w:val="NormalWeb"/>
              <w:numPr>
                <w:ilvl w:val="1"/>
                <w:numId w:val="5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Topics: Early childhood psychology and developmental theories.</w:t>
            </w:r>
          </w:p>
          <w:p w:rsidR="007119DE" w:rsidRPr="009D7057" w:rsidRDefault="007119DE" w:rsidP="005A554D">
            <w:pPr>
              <w:pStyle w:val="NormalWeb"/>
              <w:numPr>
                <w:ilvl w:val="0"/>
                <w:numId w:val="5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Health and Safety</w:t>
            </w:r>
            <w:r w:rsidRPr="009D7057">
              <w:rPr>
                <w:rFonts w:asciiTheme="majorHAnsi" w:hAnsiTheme="majorHAnsi"/>
              </w:rPr>
              <w:t>:</w:t>
            </w:r>
          </w:p>
          <w:p w:rsidR="007119DE" w:rsidRPr="009D7057" w:rsidRDefault="007119DE" w:rsidP="005A554D">
            <w:pPr>
              <w:pStyle w:val="NormalWeb"/>
              <w:numPr>
                <w:ilvl w:val="1"/>
                <w:numId w:val="5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Ensuring a safe and nurturing environment for children.</w:t>
            </w:r>
          </w:p>
          <w:p w:rsidR="007119DE" w:rsidRPr="009D7057" w:rsidRDefault="007119DE" w:rsidP="005A554D">
            <w:pPr>
              <w:pStyle w:val="NormalWeb"/>
              <w:numPr>
                <w:ilvl w:val="1"/>
                <w:numId w:val="5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Training in first aid and emergency response.</w:t>
            </w:r>
          </w:p>
          <w:p w:rsidR="007119DE" w:rsidRPr="009D7057" w:rsidRDefault="007119DE" w:rsidP="005A554D">
            <w:pPr>
              <w:pStyle w:val="NormalWeb"/>
              <w:numPr>
                <w:ilvl w:val="0"/>
                <w:numId w:val="5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Daycare Management</w:t>
            </w:r>
            <w:r w:rsidRPr="009D7057">
              <w:rPr>
                <w:rFonts w:asciiTheme="majorHAnsi" w:hAnsiTheme="majorHAnsi"/>
              </w:rPr>
              <w:t>:</w:t>
            </w:r>
          </w:p>
          <w:p w:rsidR="007119DE" w:rsidRPr="009D7057" w:rsidRDefault="007119DE" w:rsidP="005A554D">
            <w:pPr>
              <w:pStyle w:val="NormalWeb"/>
              <w:numPr>
                <w:ilvl w:val="1"/>
                <w:numId w:val="5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Planning educational activities and managing resources.</w:t>
            </w:r>
          </w:p>
          <w:p w:rsidR="007119DE" w:rsidRPr="009D7057" w:rsidRDefault="007119DE" w:rsidP="005A554D">
            <w:pPr>
              <w:pStyle w:val="NormalWeb"/>
              <w:numPr>
                <w:ilvl w:val="1"/>
                <w:numId w:val="5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Communication with parents and caregivers.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5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Designing lesson plans for early childhood education.</w:t>
            </w:r>
          </w:p>
          <w:p w:rsidR="007119DE" w:rsidRPr="009D7057" w:rsidRDefault="007119DE" w:rsidP="005A554D">
            <w:pPr>
              <w:pStyle w:val="NormalWeb"/>
              <w:numPr>
                <w:ilvl w:val="0"/>
                <w:numId w:val="5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Conducting mock daycare setups to practice management skills.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3" w:name="_Toc194061860"/>
            <w:r w:rsidRPr="009D7057">
              <w:rPr>
                <w:rStyle w:val="Strong"/>
                <w:b w:val="0"/>
                <w:bCs w:val="0"/>
                <w:sz w:val="24"/>
                <w:szCs w:val="24"/>
              </w:rPr>
              <w:t>Applications Across Fields</w:t>
            </w:r>
            <w:bookmarkEnd w:id="293"/>
          </w:p>
          <w:p w:rsidR="007119DE" w:rsidRPr="009D7057" w:rsidRDefault="007119DE" w:rsidP="005A554D">
            <w:pPr>
              <w:pStyle w:val="NormalWeb"/>
              <w:numPr>
                <w:ilvl w:val="0"/>
                <w:numId w:val="5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Personality Training</w:t>
            </w:r>
            <w:r w:rsidRPr="009D7057">
              <w:rPr>
                <w:rFonts w:asciiTheme="majorHAnsi" w:hAnsiTheme="majorHAnsi"/>
              </w:rPr>
              <w:t>:</w:t>
            </w:r>
          </w:p>
          <w:p w:rsidR="007119DE" w:rsidRPr="009D7057" w:rsidRDefault="007119DE" w:rsidP="005A554D">
            <w:pPr>
              <w:pStyle w:val="NormalWeb"/>
              <w:numPr>
                <w:ilvl w:val="1"/>
                <w:numId w:val="5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Enhances workplace dynamics and leadership effectiveness.</w:t>
            </w:r>
          </w:p>
          <w:p w:rsidR="007119DE" w:rsidRPr="009D7057" w:rsidRDefault="007119DE" w:rsidP="005A554D">
            <w:pPr>
              <w:pStyle w:val="NormalWeb"/>
              <w:numPr>
                <w:ilvl w:val="1"/>
                <w:numId w:val="5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Builds confidence for public speaking and presentations.</w:t>
            </w:r>
          </w:p>
          <w:p w:rsidR="007119DE" w:rsidRPr="009D7057" w:rsidRDefault="007119DE" w:rsidP="005A554D">
            <w:pPr>
              <w:pStyle w:val="NormalWeb"/>
              <w:numPr>
                <w:ilvl w:val="0"/>
                <w:numId w:val="5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Financial Personality Development</w:t>
            </w:r>
            <w:r w:rsidRPr="009D7057">
              <w:rPr>
                <w:rFonts w:asciiTheme="majorHAnsi" w:hAnsiTheme="majorHAnsi"/>
              </w:rPr>
              <w:t>:</w:t>
            </w:r>
          </w:p>
          <w:p w:rsidR="007119DE" w:rsidRPr="009D7057" w:rsidRDefault="007119DE" w:rsidP="005A554D">
            <w:pPr>
              <w:pStyle w:val="NormalWeb"/>
              <w:numPr>
                <w:ilvl w:val="1"/>
                <w:numId w:val="5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Improves financial literacy and decision-making.</w:t>
            </w:r>
          </w:p>
          <w:p w:rsidR="007119DE" w:rsidRPr="009D7057" w:rsidRDefault="007119DE" w:rsidP="005A554D">
            <w:pPr>
              <w:pStyle w:val="NormalWeb"/>
              <w:numPr>
                <w:ilvl w:val="1"/>
                <w:numId w:val="5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Prepares individuals for personal and professional financial planning.</w:t>
            </w:r>
          </w:p>
          <w:p w:rsidR="007119DE" w:rsidRPr="009D7057" w:rsidRDefault="007119DE" w:rsidP="005A554D">
            <w:pPr>
              <w:pStyle w:val="NormalWeb"/>
              <w:numPr>
                <w:ilvl w:val="0"/>
                <w:numId w:val="5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Educare</w:t>
            </w:r>
            <w:r w:rsidRPr="009D7057">
              <w:rPr>
                <w:rFonts w:asciiTheme="majorHAnsi" w:hAnsiTheme="majorHAnsi"/>
              </w:rPr>
              <w:t>:</w:t>
            </w:r>
          </w:p>
          <w:p w:rsidR="007119DE" w:rsidRPr="009D7057" w:rsidRDefault="007119DE" w:rsidP="005A554D">
            <w:pPr>
              <w:pStyle w:val="NormalWeb"/>
              <w:numPr>
                <w:ilvl w:val="1"/>
                <w:numId w:val="5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Equips professionals to nurture and educate young minds.</w:t>
            </w:r>
          </w:p>
          <w:p w:rsidR="007119DE" w:rsidRPr="009D7057" w:rsidRDefault="007119DE" w:rsidP="005A554D">
            <w:pPr>
              <w:pStyle w:val="NormalWeb"/>
              <w:numPr>
                <w:ilvl w:val="1"/>
                <w:numId w:val="5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Contributes to the holistic development of children.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to explore specific experimental setups, tools, or advanced applications in any of these areas? Let’s dive deeper into your interests!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noProof/>
                <w:sz w:val="24"/>
                <w:szCs w:val="24"/>
              </w:rPr>
              <w:drawing>
                <wp:inline distT="0" distB="0" distL="0" distR="0" wp14:anchorId="4082B3A6" wp14:editId="7132C350">
                  <wp:extent cx="4516755" cy="2535555"/>
                  <wp:effectExtent l="0" t="0" r="0" b="0"/>
                  <wp:docPr id="64" name="Picture 64" descr="Photography Mechanical Engineering drawing. Engineering Drawing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graphy Mechanical Engineering drawing. Engineering Drawing Background."/>
                          <pic:cNvPicPr>
                            <a:picLocks noChangeAspect="1" noChangeArrowheads="1"/>
                          </pic:cNvPicPr>
                        </pic:nvPicPr>
                        <pic:blipFill>
                          <a:blip r:embed="rId5002">
                            <a:extLst>
                              <a:ext uri="{28A0092B-C50C-407E-A947-70E740481C1C}">
                                <a14:useLocalDpi xmlns:a14="http://schemas.microsoft.com/office/drawing/2010/main" val="0"/>
                              </a:ext>
                            </a:extLst>
                          </a:blip>
                          <a:srcRect/>
                          <a:stretch>
                            <a:fillRect/>
                          </a:stretch>
                        </pic:blipFill>
                        <pic:spPr bwMode="auto">
                          <a:xfrm>
                            <a:off x="0" y="0"/>
                            <a:ext cx="4516755" cy="2535555"/>
                          </a:xfrm>
                          <a:prstGeom prst="rect">
                            <a:avLst/>
                          </a:prstGeom>
                          <a:noFill/>
                          <a:ln>
                            <a:noFill/>
                          </a:ln>
                        </pic:spPr>
                      </pic:pic>
                    </a:graphicData>
                  </a:graphic>
                </wp:inline>
              </w:drawing>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noProof/>
                <w:sz w:val="24"/>
                <w:szCs w:val="24"/>
              </w:rPr>
              <w:drawing>
                <wp:inline distT="0" distB="0" distL="0" distR="0" wp14:anchorId="437BD65D" wp14:editId="00DB82D5">
                  <wp:extent cx="4516755" cy="4869815"/>
                  <wp:effectExtent l="0" t="0" r="0" b="6985"/>
                  <wp:docPr id="65" name="Picture 65" descr="Template engineering background with drawing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plate engineering background with drawings vector image"/>
                          <pic:cNvPicPr>
                            <a:picLocks noChangeAspect="1" noChangeArrowheads="1"/>
                          </pic:cNvPicPr>
                        </pic:nvPicPr>
                        <pic:blipFill>
                          <a:blip r:embed="rId5003">
                            <a:extLst>
                              <a:ext uri="{28A0092B-C50C-407E-A947-70E740481C1C}">
                                <a14:useLocalDpi xmlns:a14="http://schemas.microsoft.com/office/drawing/2010/main" val="0"/>
                              </a:ext>
                            </a:extLst>
                          </a:blip>
                          <a:srcRect/>
                          <a:stretch>
                            <a:fillRect/>
                          </a:stretch>
                        </pic:blipFill>
                        <pic:spPr bwMode="auto">
                          <a:xfrm>
                            <a:off x="0" y="0"/>
                            <a:ext cx="4516755" cy="4869815"/>
                          </a:xfrm>
                          <a:prstGeom prst="rect">
                            <a:avLst/>
                          </a:prstGeom>
                          <a:noFill/>
                          <a:ln>
                            <a:noFill/>
                          </a:ln>
                        </pic:spPr>
                      </pic:pic>
                    </a:graphicData>
                  </a:graphic>
                </wp:inline>
              </w:drawing>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noProof/>
                <w:sz w:val="24"/>
                <w:szCs w:val="24"/>
              </w:rPr>
              <w:drawing>
                <wp:inline distT="0" distB="0" distL="0" distR="0" wp14:anchorId="0036DF14" wp14:editId="5418B07F">
                  <wp:extent cx="4516755" cy="4807585"/>
                  <wp:effectExtent l="0" t="0" r="0" b="0"/>
                  <wp:docPr id="66" name="Picture 66" descr="https://ts2.mm.bing.net/th?id=OIP.vE8yFOsIXGfgLCrpzKfaDgHaH5&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2.mm.bing.net/th?id=OIP.vE8yFOsIXGfgLCrpzKfaDgHaH5&amp;pid=15.1"/>
                          <pic:cNvPicPr>
                            <a:picLocks noChangeAspect="1" noChangeArrowheads="1"/>
                          </pic:cNvPicPr>
                        </pic:nvPicPr>
                        <pic:blipFill>
                          <a:blip r:embed="rId5004">
                            <a:extLst>
                              <a:ext uri="{28A0092B-C50C-407E-A947-70E740481C1C}">
                                <a14:useLocalDpi xmlns:a14="http://schemas.microsoft.com/office/drawing/2010/main" val="0"/>
                              </a:ext>
                            </a:extLst>
                          </a:blip>
                          <a:srcRect/>
                          <a:stretch>
                            <a:fillRect/>
                          </a:stretch>
                        </pic:blipFill>
                        <pic:spPr bwMode="auto">
                          <a:xfrm>
                            <a:off x="0" y="0"/>
                            <a:ext cx="4516755" cy="4807585"/>
                          </a:xfrm>
                          <a:prstGeom prst="rect">
                            <a:avLst/>
                          </a:prstGeom>
                          <a:noFill/>
                          <a:ln>
                            <a:noFill/>
                          </a:ln>
                        </pic:spPr>
                      </pic:pic>
                    </a:graphicData>
                  </a:graphic>
                </wp:inline>
              </w:drawing>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9D7057">
              <w:rPr>
                <w:rFonts w:asciiTheme="majorHAnsi" w:eastAsia="Times New Roman" w:hAnsiTheme="majorHAnsi" w:cs="Times New Roman"/>
                <w:noProof/>
                <w:sz w:val="24"/>
                <w:szCs w:val="24"/>
              </w:rPr>
              <w:drawing>
                <wp:inline distT="0" distB="0" distL="0" distR="0" wp14:anchorId="5237E03F" wp14:editId="44A2B8BD">
                  <wp:extent cx="3429000" cy="3429000"/>
                  <wp:effectExtent l="0" t="0" r="0" b="0"/>
                  <wp:docPr id="70" name="Picture 70" descr="https://ts2.mm.bing.net/th?id=OIP.sfSmMdd4AR4624kLZwr8kQAAAA&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2.mm.bing.net/th?id=OIP.sfSmMdd4AR4624kLZwr8kQAAAA&amp;pid=15.1"/>
                          <pic:cNvPicPr>
                            <a:picLocks noChangeAspect="1" noChangeArrowheads="1"/>
                          </pic:cNvPicPr>
                        </pic:nvPicPr>
                        <pic:blipFill>
                          <a:blip r:embed="rId5005">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pBdr>
                <w:bottom w:val="single" w:sz="6" w:space="1" w:color="auto"/>
              </w:pBd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Background and Career Topics</w:t>
            </w:r>
          </w:p>
          <w:p w:rsidR="007119DE" w:rsidRPr="009D7057" w:rsidRDefault="007119DE" w:rsidP="005A554D">
            <w:pPr>
              <w:pStyle w:val="NormalWeb"/>
              <w:numPr>
                <w:ilvl w:val="0"/>
                <w:numId w:val="6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Level and Credits</w:t>
            </w:r>
            <w:r w:rsidRPr="009D7057">
              <w:rPr>
                <w:rFonts w:asciiTheme="majorHAnsi" w:hAnsiTheme="majorHAnsi"/>
              </w:rPr>
              <w:t>:</w:t>
            </w:r>
          </w:p>
          <w:p w:rsidR="007119DE" w:rsidRPr="009D7057" w:rsidRDefault="007119DE" w:rsidP="005A554D">
            <w:pPr>
              <w:pStyle w:val="NormalWeb"/>
              <w:numPr>
                <w:ilvl w:val="1"/>
                <w:numId w:val="6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NQF Level</w:t>
            </w:r>
            <w:r w:rsidRPr="009D7057">
              <w:rPr>
                <w:rFonts w:asciiTheme="majorHAnsi" w:hAnsiTheme="majorHAnsi"/>
              </w:rPr>
              <w:t xml:space="preserve">: 6, </w:t>
            </w:r>
            <w:r w:rsidRPr="009D7057">
              <w:rPr>
                <w:rStyle w:val="Strong"/>
                <w:rFonts w:asciiTheme="majorHAnsi" w:hAnsiTheme="majorHAnsi"/>
              </w:rPr>
              <w:t>Credits</w:t>
            </w:r>
            <w:r w:rsidRPr="009D7057">
              <w:rPr>
                <w:rFonts w:asciiTheme="majorHAnsi" w:hAnsiTheme="majorHAnsi"/>
              </w:rPr>
              <w:t>: 360.</w:t>
            </w:r>
          </w:p>
          <w:p w:rsidR="007119DE" w:rsidRPr="009D7057" w:rsidRDefault="007119DE" w:rsidP="005A554D">
            <w:pPr>
              <w:pStyle w:val="NormalWeb"/>
              <w:numPr>
                <w:ilvl w:val="0"/>
                <w:numId w:val="6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Pathway</w:t>
            </w:r>
            <w:r w:rsidRPr="009D7057">
              <w:rPr>
                <w:rFonts w:asciiTheme="majorHAnsi" w:hAnsiTheme="majorHAnsi"/>
              </w:rPr>
              <w:t>:</w:t>
            </w:r>
          </w:p>
          <w:p w:rsidR="007119DE" w:rsidRPr="009D7057" w:rsidRDefault="007119DE" w:rsidP="005A554D">
            <w:pPr>
              <w:pStyle w:val="NormalWeb"/>
              <w:numPr>
                <w:ilvl w:val="1"/>
                <w:numId w:val="6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Prepares learners for careers in specialized trades like Electricians, Instrument Technicians, or Millwrights.</w:t>
            </w:r>
          </w:p>
          <w:p w:rsidR="007119DE" w:rsidRPr="009D7057" w:rsidRDefault="007119DE" w:rsidP="005A554D">
            <w:pPr>
              <w:pStyle w:val="NormalWeb"/>
              <w:numPr>
                <w:ilvl w:val="0"/>
                <w:numId w:val="6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Specializations</w:t>
            </w:r>
            <w:r w:rsidRPr="009D7057">
              <w:rPr>
                <w:rFonts w:asciiTheme="majorHAnsi" w:hAnsiTheme="majorHAnsi"/>
              </w:rPr>
              <w:t>:</w:t>
            </w:r>
          </w:p>
          <w:p w:rsidR="007119DE" w:rsidRPr="009D7057" w:rsidRDefault="007119DE" w:rsidP="005A554D">
            <w:pPr>
              <w:pStyle w:val="NormalWeb"/>
              <w:numPr>
                <w:ilvl w:val="1"/>
                <w:numId w:val="6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High Voltage Installations.</w:t>
            </w:r>
          </w:p>
          <w:p w:rsidR="007119DE" w:rsidRPr="009D7057" w:rsidRDefault="007119DE" w:rsidP="005A554D">
            <w:pPr>
              <w:pStyle w:val="NormalWeb"/>
              <w:numPr>
                <w:ilvl w:val="1"/>
                <w:numId w:val="6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Renewable Energy Systems.</w:t>
            </w:r>
          </w:p>
          <w:p w:rsidR="007119DE" w:rsidRPr="009D7057" w:rsidRDefault="007119DE" w:rsidP="005A554D">
            <w:pPr>
              <w:pStyle w:val="NormalWeb"/>
              <w:numPr>
                <w:ilvl w:val="1"/>
                <w:numId w:val="6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Automation (PLCs, Computerized Systems).</w:t>
            </w:r>
          </w:p>
          <w:p w:rsidR="007119DE" w:rsidRPr="009D7057" w:rsidRDefault="007119DE" w:rsidP="005A554D">
            <w:pPr>
              <w:pStyle w:val="NormalWeb"/>
              <w:numPr>
                <w:ilvl w:val="1"/>
                <w:numId w:val="6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Substation Maintenance and Electrical Circuit Design.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Work Experience and Logbook</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Learners need evidence of at least 10 completed practical activities in their area of specialization. Common components include:</w:t>
            </w:r>
          </w:p>
          <w:p w:rsidR="007119DE" w:rsidRPr="009D7057" w:rsidRDefault="007119DE" w:rsidP="005A554D">
            <w:pPr>
              <w:pStyle w:val="NormalWeb"/>
              <w:numPr>
                <w:ilvl w:val="0"/>
                <w:numId w:val="7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Soldering/Desoldering</w:t>
            </w:r>
            <w:r w:rsidRPr="009D7057">
              <w:rPr>
                <w:rFonts w:asciiTheme="majorHAnsi" w:hAnsiTheme="majorHAnsi"/>
              </w:rPr>
              <w:t>: For assembling and repairing electrical components.</w:t>
            </w:r>
          </w:p>
          <w:p w:rsidR="007119DE" w:rsidRPr="009D7057" w:rsidRDefault="007119DE" w:rsidP="005A554D">
            <w:pPr>
              <w:pStyle w:val="NormalWeb"/>
              <w:numPr>
                <w:ilvl w:val="0"/>
                <w:numId w:val="7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Technical Drawing</w:t>
            </w:r>
            <w:r w:rsidRPr="009D7057">
              <w:rPr>
                <w:rFonts w:asciiTheme="majorHAnsi" w:hAnsiTheme="majorHAnsi"/>
              </w:rPr>
              <w:t>: Reading, interpreting, and confirming designs.</w:t>
            </w:r>
          </w:p>
          <w:p w:rsidR="007119DE" w:rsidRPr="009D7057" w:rsidRDefault="007119DE" w:rsidP="005A554D">
            <w:pPr>
              <w:pStyle w:val="NormalWeb"/>
              <w:numPr>
                <w:ilvl w:val="0"/>
                <w:numId w:val="7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Wiring and Testing</w:t>
            </w:r>
            <w:r w:rsidRPr="009D7057">
              <w:rPr>
                <w:rFonts w:asciiTheme="majorHAnsi" w:hAnsiTheme="majorHAnsi"/>
              </w:rPr>
              <w:t>:</w:t>
            </w:r>
          </w:p>
          <w:p w:rsidR="007119DE" w:rsidRPr="009D7057" w:rsidRDefault="007119DE" w:rsidP="005A554D">
            <w:pPr>
              <w:pStyle w:val="NormalWeb"/>
              <w:numPr>
                <w:ilvl w:val="1"/>
                <w:numId w:val="7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Installing circuits (up to 1000 volts AC/1500 volts DC).</w:t>
            </w:r>
          </w:p>
          <w:p w:rsidR="007119DE" w:rsidRPr="009D7057" w:rsidRDefault="007119DE" w:rsidP="005A554D">
            <w:pPr>
              <w:pStyle w:val="NormalWeb"/>
              <w:numPr>
                <w:ilvl w:val="1"/>
                <w:numId w:val="7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Testing systems for compliance with specifications and safety standards.</w:t>
            </w:r>
          </w:p>
          <w:p w:rsidR="007119DE" w:rsidRPr="009D7057" w:rsidRDefault="007119DE" w:rsidP="005A554D">
            <w:pPr>
              <w:pStyle w:val="NormalWeb"/>
              <w:numPr>
                <w:ilvl w:val="0"/>
                <w:numId w:val="7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Programmable Logic Controllers (PLCs)</w:t>
            </w:r>
            <w:r w:rsidRPr="009D7057">
              <w:rPr>
                <w:rFonts w:asciiTheme="majorHAnsi" w:hAnsiTheme="majorHAnsi"/>
              </w:rPr>
              <w:t>:</w:t>
            </w:r>
          </w:p>
          <w:p w:rsidR="007119DE" w:rsidRPr="009D7057" w:rsidRDefault="007119DE" w:rsidP="005A554D">
            <w:pPr>
              <w:pStyle w:val="NormalWeb"/>
              <w:numPr>
                <w:ilvl w:val="1"/>
                <w:numId w:val="7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Parameter adjustments and verifying process outputs.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Calculations in Electrical Engineering</w:t>
            </w:r>
          </w:p>
          <w:p w:rsidR="007119DE" w:rsidRPr="009D7057" w:rsidRDefault="007119DE" w:rsidP="005A554D">
            <w:pPr>
              <w:pStyle w:val="NormalWeb"/>
              <w:numPr>
                <w:ilvl w:val="0"/>
                <w:numId w:val="7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Impedance (RLC Circuits)</w:t>
            </w:r>
            <w:r w:rsidRPr="009D7057">
              <w:rPr>
                <w:rFonts w:asciiTheme="majorHAnsi" w:hAnsiTheme="majorHAnsi"/>
              </w:rPr>
              <w:t>:</w:t>
            </w:r>
          </w:p>
          <w:p w:rsidR="007119DE" w:rsidRPr="009D7057" w:rsidRDefault="007119DE" w:rsidP="005A554D">
            <w:pPr>
              <w:pStyle w:val="NormalWeb"/>
              <w:numPr>
                <w:ilvl w:val="1"/>
                <w:numId w:val="7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Total impedance: $$ Z = \sqrt{R^2 + (X_L - X_C)^2}, \text{ where } X_L = 2\pi f L \text{ and } X_C = \frac{1}{2\pi f C}. $$</w:t>
            </w:r>
          </w:p>
          <w:p w:rsidR="007119DE" w:rsidRPr="009D7057" w:rsidRDefault="007119DE" w:rsidP="005A554D">
            <w:pPr>
              <w:pStyle w:val="NormalWeb"/>
              <w:numPr>
                <w:ilvl w:val="0"/>
                <w:numId w:val="7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Power</w:t>
            </w:r>
            <w:r w:rsidRPr="009D7057">
              <w:rPr>
                <w:rFonts w:asciiTheme="majorHAnsi" w:hAnsiTheme="majorHAnsi"/>
              </w:rPr>
              <w:t>:</w:t>
            </w:r>
          </w:p>
          <w:p w:rsidR="007119DE" w:rsidRPr="009D7057" w:rsidRDefault="007119DE" w:rsidP="005A554D">
            <w:pPr>
              <w:pStyle w:val="NormalWeb"/>
              <w:numPr>
                <w:ilvl w:val="1"/>
                <w:numId w:val="7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 AC systems: $$ P = VI \cos{\phi}, \text{ where } \cos{\phi} \text{ is the power factor.} $$</w:t>
            </w:r>
          </w:p>
          <w:p w:rsidR="007119DE" w:rsidRPr="009D7057" w:rsidRDefault="007119DE" w:rsidP="005A554D">
            <w:pPr>
              <w:pStyle w:val="NormalWeb"/>
              <w:numPr>
                <w:ilvl w:val="0"/>
                <w:numId w:val="7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in Capacitors</w:t>
            </w:r>
            <w:r w:rsidRPr="009D7057">
              <w:rPr>
                <w:rFonts w:asciiTheme="majorHAnsi" w:hAnsiTheme="majorHAnsi"/>
              </w:rPr>
              <w:t>:</w:t>
            </w:r>
          </w:p>
          <w:p w:rsidR="007119DE" w:rsidRPr="009D7057" w:rsidRDefault="007119DE" w:rsidP="005A554D">
            <w:pPr>
              <w:pStyle w:val="NormalWeb"/>
              <w:numPr>
                <w:ilvl w:val="1"/>
                <w:numId w:val="7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Stored energy: $$ E = \frac{1}{2}CV^2. $$</w:t>
            </w:r>
          </w:p>
          <w:p w:rsidR="007119DE" w:rsidRPr="009D7057" w:rsidRDefault="007119DE" w:rsidP="005A554D">
            <w:pPr>
              <w:pStyle w:val="NormalWeb"/>
              <w:numPr>
                <w:ilvl w:val="0"/>
                <w:numId w:val="7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Fault Current</w:t>
            </w:r>
            <w:r w:rsidRPr="009D7057">
              <w:rPr>
                <w:rFonts w:asciiTheme="majorHAnsi" w:hAnsiTheme="majorHAnsi"/>
              </w:rPr>
              <w:t>:</w:t>
            </w:r>
          </w:p>
          <w:p w:rsidR="007119DE" w:rsidRPr="009D7057" w:rsidRDefault="007119DE" w:rsidP="005A554D">
            <w:pPr>
              <w:pStyle w:val="NormalWeb"/>
              <w:numPr>
                <w:ilvl w:val="1"/>
                <w:numId w:val="7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Ohm’s Law to compute fault current: $$ I = \frac{V}{Z}, \text{ where Z includes the impedance of the circuit.} $$</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Employer and Trade Requirements</w:t>
            </w:r>
          </w:p>
          <w:p w:rsidR="007119DE" w:rsidRPr="009D7057" w:rsidRDefault="007119DE" w:rsidP="005A554D">
            <w:pPr>
              <w:pStyle w:val="NormalWeb"/>
              <w:numPr>
                <w:ilvl w:val="0"/>
                <w:numId w:val="7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Trades are aligned with OFO codes like </w:t>
            </w:r>
            <w:r w:rsidRPr="009D7057">
              <w:rPr>
                <w:rStyle w:val="Strong"/>
                <w:rFonts w:asciiTheme="majorHAnsi" w:hAnsiTheme="majorHAnsi"/>
              </w:rPr>
              <w:t>671101 (Electrician)</w:t>
            </w:r>
            <w:r w:rsidRPr="009D7057">
              <w:rPr>
                <w:rFonts w:asciiTheme="majorHAnsi" w:hAnsiTheme="majorHAnsi"/>
              </w:rPr>
              <w:t xml:space="preserve"> or </w:t>
            </w:r>
            <w:r w:rsidRPr="009D7057">
              <w:rPr>
                <w:rStyle w:val="Strong"/>
                <w:rFonts w:asciiTheme="majorHAnsi" w:hAnsiTheme="majorHAnsi"/>
              </w:rPr>
              <w:t>672105 (Instrument Technician)</w:t>
            </w:r>
            <w:r w:rsidRPr="009D7057">
              <w:rPr>
                <w:rFonts w:asciiTheme="majorHAnsi" w:hAnsiTheme="majorHAnsi"/>
              </w:rPr>
              <w:t>.</w:t>
            </w:r>
          </w:p>
          <w:p w:rsidR="007119DE" w:rsidRPr="009D7057" w:rsidRDefault="007119DE" w:rsidP="005A554D">
            <w:pPr>
              <w:pStyle w:val="NormalWeb"/>
              <w:numPr>
                <w:ilvl w:val="0"/>
                <w:numId w:val="7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Employers must provide environments for tasks like:</w:t>
            </w:r>
          </w:p>
          <w:p w:rsidR="007119DE" w:rsidRPr="009D7057" w:rsidRDefault="007119DE" w:rsidP="005A554D">
            <w:pPr>
              <w:pStyle w:val="NormalWeb"/>
              <w:numPr>
                <w:ilvl w:val="1"/>
                <w:numId w:val="7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Testing electrical wiring.</w:t>
            </w:r>
          </w:p>
          <w:p w:rsidR="007119DE" w:rsidRPr="009D7057" w:rsidRDefault="007119DE" w:rsidP="005A554D">
            <w:pPr>
              <w:pStyle w:val="NormalWeb"/>
              <w:numPr>
                <w:ilvl w:val="1"/>
                <w:numId w:val="7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Fault-finding in electrical machines.</w:t>
            </w:r>
          </w:p>
          <w:p w:rsidR="007119DE" w:rsidRPr="009D7057" w:rsidRDefault="007119DE" w:rsidP="005A554D">
            <w:pPr>
              <w:pStyle w:val="NormalWeb"/>
              <w:numPr>
                <w:ilvl w:val="1"/>
                <w:numId w:val="7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Renewable energy system maintenance.</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5. Practical Career Applications</w:t>
            </w:r>
          </w:p>
          <w:p w:rsidR="007119DE" w:rsidRPr="009D7057" w:rsidRDefault="007119DE" w:rsidP="005A554D">
            <w:pPr>
              <w:pStyle w:val="NormalWeb"/>
              <w:numPr>
                <w:ilvl w:val="0"/>
                <w:numId w:val="7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Learners apply skills in:</w:t>
            </w:r>
          </w:p>
          <w:p w:rsidR="007119DE" w:rsidRPr="009D7057" w:rsidRDefault="007119DE" w:rsidP="005A554D">
            <w:pPr>
              <w:pStyle w:val="NormalWeb"/>
              <w:numPr>
                <w:ilvl w:val="1"/>
                <w:numId w:val="7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DB Board Wiring</w:t>
            </w:r>
            <w:r w:rsidRPr="009D7057">
              <w:rPr>
                <w:rFonts w:asciiTheme="majorHAnsi" w:hAnsiTheme="majorHAnsi"/>
              </w:rPr>
              <w:t>: Fault-finding and building distribution boards.</w:t>
            </w:r>
          </w:p>
          <w:p w:rsidR="007119DE" w:rsidRPr="009D7057" w:rsidRDefault="007119DE" w:rsidP="005A554D">
            <w:pPr>
              <w:pStyle w:val="NormalWeb"/>
              <w:numPr>
                <w:ilvl w:val="1"/>
                <w:numId w:val="7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High Voltage Systems</w:t>
            </w:r>
            <w:r w:rsidRPr="009D7057">
              <w:rPr>
                <w:rFonts w:asciiTheme="majorHAnsi" w:hAnsiTheme="majorHAnsi"/>
              </w:rPr>
              <w:t>: Installing and maintaining substation components.</w:t>
            </w:r>
          </w:p>
          <w:p w:rsidR="007119DE" w:rsidRPr="009D7057" w:rsidRDefault="007119DE" w:rsidP="005A554D">
            <w:pPr>
              <w:pStyle w:val="NormalWeb"/>
              <w:numPr>
                <w:ilvl w:val="1"/>
                <w:numId w:val="7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Circuit Design and Fault Finding</w:t>
            </w:r>
            <w:r w:rsidRPr="009D7057">
              <w:rPr>
                <w:rFonts w:asciiTheme="majorHAnsi" w:hAnsiTheme="majorHAnsi"/>
              </w:rPr>
              <w:t>: Creating and troubleshooting circuits for automation or renewable systems.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our outline captures key components of the </w:t>
            </w:r>
            <w:r w:rsidRPr="009D7057">
              <w:rPr>
                <w:rStyle w:val="Strong"/>
                <w:rFonts w:asciiTheme="majorHAnsi" w:hAnsiTheme="majorHAnsi"/>
              </w:rPr>
              <w:t>National N Diploma in Engineering Studies: Electrical Engineering (SAQA ID: 90674)</w:t>
            </w:r>
            <w:r w:rsidRPr="009D7057">
              <w:rPr>
                <w:rFonts w:asciiTheme="majorHAnsi" w:hAnsiTheme="majorHAnsi"/>
              </w:rPr>
              <w:t xml:space="preserve"> and its relevance to career pathways and technical expertise. Let me enhance your understanding by expanding on advanced </w:t>
            </w:r>
            <w:r w:rsidRPr="009D7057">
              <w:rPr>
                <w:rStyle w:val="Strong"/>
                <w:rFonts w:asciiTheme="majorHAnsi" w:hAnsiTheme="majorHAnsi"/>
              </w:rPr>
              <w:t>integral and derivative calculations</w:t>
            </w:r>
            <w:r w:rsidRPr="009D7057">
              <w:rPr>
                <w:rFonts w:asciiTheme="majorHAnsi" w:hAnsiTheme="majorHAnsi"/>
              </w:rPr>
              <w:t xml:space="preserve"> in electrical engineering, while staying aligned with the career and practical contexts.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Integral Calculations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Key Role</w:t>
            </w:r>
            <w:r w:rsidRPr="009D7057">
              <w:rPr>
                <w:rFonts w:asciiTheme="majorHAnsi" w:hAnsiTheme="majorHAnsi"/>
              </w:rPr>
              <w:t>: Integrals help analyze energy storage, system behavior over time, and power distribution in circuits.</w:t>
            </w:r>
          </w:p>
          <w:p w:rsidR="007119DE" w:rsidRPr="009D7057" w:rsidRDefault="007119DE" w:rsidP="005A554D">
            <w:pPr>
              <w:pStyle w:val="NormalWeb"/>
              <w:numPr>
                <w:ilvl w:val="0"/>
                <w:numId w:val="7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Stored in Capacitors</w:t>
            </w:r>
            <w:r w:rsidRPr="009D7057">
              <w:rPr>
                <w:rFonts w:asciiTheme="majorHAnsi" w:hAnsiTheme="majorHAnsi"/>
              </w:rPr>
              <w:t>: $$ E = \frac{1}{2} C V^2 $$ Example: For a capacitor with C=10μFC = 10 \mu F and V=230VV = 230V: $$ E = \frac{1}{2} \times 10 \times 10^{-6} \times 230^2 = 0.2645 \, \text{Joules}. $$</w:t>
            </w:r>
          </w:p>
          <w:p w:rsidR="007119DE" w:rsidRPr="009D7057" w:rsidRDefault="007119DE" w:rsidP="005A554D">
            <w:pPr>
              <w:pStyle w:val="NormalWeb"/>
              <w:numPr>
                <w:ilvl w:val="0"/>
                <w:numId w:val="7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Total Energy in a Time Period (AC Systems)</w:t>
            </w:r>
            <w:r w:rsidRPr="009D7057">
              <w:rPr>
                <w:rFonts w:asciiTheme="majorHAnsi" w:hAnsiTheme="majorHAnsi"/>
              </w:rPr>
              <w:t>: Calculate energy consumption using: $$ E = \int P(t) \, dt $$. If P(t)=5sin</w:t>
            </w:r>
            <w:r w:rsidRPr="009D7057">
              <w:rPr>
                <w:rFonts w:ascii="Cambria Math" w:hAnsi="Cambria Math" w:cs="Cambria Math"/>
              </w:rPr>
              <w:t>⁡</w:t>
            </w:r>
            <w:r w:rsidRPr="009D7057">
              <w:rPr>
                <w:rFonts w:asciiTheme="majorHAnsi" w:hAnsiTheme="majorHAnsi"/>
              </w:rPr>
              <w:t>(2</w:t>
            </w:r>
            <w:r w:rsidRPr="009D7057">
              <w:rPr>
                <w:rFonts w:ascii="Calibri Light" w:hAnsi="Calibri Light" w:cs="Calibri Light"/>
              </w:rPr>
              <w:t>π</w:t>
            </w:r>
            <w:r w:rsidRPr="009D7057">
              <w:rPr>
                <w:rFonts w:asciiTheme="majorHAnsi" w:hAnsiTheme="majorHAnsi"/>
              </w:rPr>
              <w:t>t)P(t) = 5 \sin(2\pi t), solve: $$ E = \int_0^{1} 5 \sin(2\pi t) \, dt. $$</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Derivative Calculations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Key Role</w:t>
            </w:r>
            <w:r w:rsidRPr="009D7057">
              <w:rPr>
                <w:rFonts w:asciiTheme="majorHAnsi" w:hAnsiTheme="majorHAnsi"/>
              </w:rPr>
              <w:t>: Derivatives describe system changes, like voltage across inductors or transient behaviors in circuits.</w:t>
            </w:r>
          </w:p>
          <w:p w:rsidR="007119DE" w:rsidRPr="009D7057" w:rsidRDefault="007119DE" w:rsidP="005A554D">
            <w:pPr>
              <w:pStyle w:val="NormalWeb"/>
              <w:numPr>
                <w:ilvl w:val="0"/>
                <w:numId w:val="7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Induced Voltage in Inductors</w:t>
            </w:r>
            <w:r w:rsidRPr="009D7057">
              <w:rPr>
                <w:rFonts w:asciiTheme="majorHAnsi" w:hAnsiTheme="majorHAnsi"/>
              </w:rPr>
              <w:t>: Voltage across an inductor is: $$ V(t) = L \frac{di(t)}{dt}. $$ Example: With L=5HL = 5H and i(t)=t2i(t) = t^2: $$ V(t) = 5 \times \frac{d(t^2)}{dt} = 10t. $$ At \( t = 2s, V(2) = 10 \times 2 = 20V. $$</w:t>
            </w:r>
          </w:p>
          <w:p w:rsidR="007119DE" w:rsidRPr="009D7057" w:rsidRDefault="007119DE" w:rsidP="005A554D">
            <w:pPr>
              <w:pStyle w:val="NormalWeb"/>
              <w:numPr>
                <w:ilvl w:val="0"/>
                <w:numId w:val="7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Current Growth in RC Circuits</w:t>
            </w:r>
            <w:r w:rsidRPr="009D7057">
              <w:rPr>
                <w:rFonts w:asciiTheme="majorHAnsi" w:hAnsiTheme="majorHAnsi"/>
              </w:rPr>
              <w:t>: Using: $$ i(t) = \frac{V}{R} \left(1 - e^{-\frac{t}{RC}} \right), $$ where VV is voltage, RR resistance, and CC capacitance.</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Career Applications of Calculations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concepts find practical applications:</w:t>
            </w:r>
          </w:p>
          <w:p w:rsidR="007119DE" w:rsidRPr="009D7057" w:rsidRDefault="007119DE" w:rsidP="005A554D">
            <w:pPr>
              <w:pStyle w:val="NormalWeb"/>
              <w:numPr>
                <w:ilvl w:val="0"/>
                <w:numId w:val="7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High Voltage Systems</w:t>
            </w:r>
            <w:r w:rsidRPr="009D7057">
              <w:rPr>
                <w:rFonts w:asciiTheme="majorHAnsi" w:hAnsiTheme="majorHAnsi"/>
              </w:rPr>
              <w:t>: Analyze magnetic flux changes using derivatives, critical for transformers and heavy voltage circuits.</w:t>
            </w:r>
          </w:p>
          <w:p w:rsidR="007119DE" w:rsidRPr="009D7057" w:rsidRDefault="007119DE" w:rsidP="005A554D">
            <w:pPr>
              <w:pStyle w:val="NormalWeb"/>
              <w:numPr>
                <w:ilvl w:val="0"/>
                <w:numId w:val="7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PLC Automation</w:t>
            </w:r>
            <w:r w:rsidRPr="009D7057">
              <w:rPr>
                <w:rFonts w:asciiTheme="majorHAnsi" w:hAnsiTheme="majorHAnsi"/>
              </w:rPr>
              <w:t>: Utilize integral techniques to simulate process variables in real-time systems.</w:t>
            </w:r>
          </w:p>
          <w:p w:rsidR="007119DE" w:rsidRPr="009D7057" w:rsidRDefault="007119DE" w:rsidP="005A554D">
            <w:pPr>
              <w:pStyle w:val="NormalWeb"/>
              <w:numPr>
                <w:ilvl w:val="0"/>
                <w:numId w:val="7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Efficiency</w:t>
            </w:r>
            <w:r w:rsidRPr="009D7057">
              <w:rPr>
                <w:rFonts w:asciiTheme="majorHAnsi" w:hAnsiTheme="majorHAnsi"/>
              </w:rPr>
              <w:t>: Apply integrals to calculate power consumption in renewable energy installations.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Employer and Trade Context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Employers expect:</w:t>
            </w:r>
          </w:p>
          <w:p w:rsidR="007119DE" w:rsidRPr="009D7057" w:rsidRDefault="007119DE" w:rsidP="005A554D">
            <w:pPr>
              <w:pStyle w:val="NormalWeb"/>
              <w:numPr>
                <w:ilvl w:val="0"/>
                <w:numId w:val="7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Proficiency in Circuit Design</w:t>
            </w:r>
            <w:r w:rsidRPr="009D7057">
              <w:rPr>
                <w:rFonts w:asciiTheme="majorHAnsi" w:hAnsiTheme="majorHAnsi"/>
              </w:rPr>
              <w:t>: Fault-finding and deriving parameters for system optimization.</w:t>
            </w:r>
          </w:p>
          <w:p w:rsidR="007119DE" w:rsidRPr="009D7057" w:rsidRDefault="007119DE" w:rsidP="005A554D">
            <w:pPr>
              <w:pStyle w:val="NormalWeb"/>
              <w:numPr>
                <w:ilvl w:val="0"/>
                <w:numId w:val="7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Compliance</w:t>
            </w:r>
            <w:r w:rsidRPr="009D7057">
              <w:rPr>
                <w:rFonts w:asciiTheme="majorHAnsi" w:hAnsiTheme="majorHAnsi"/>
              </w:rPr>
              <w:t>: Ensure installations meet regulatory safety standards.</w:t>
            </w:r>
          </w:p>
          <w:p w:rsidR="007119DE" w:rsidRPr="009D7057" w:rsidRDefault="007119DE" w:rsidP="005A554D">
            <w:pPr>
              <w:pStyle w:val="NormalWeb"/>
              <w:numPr>
                <w:ilvl w:val="0"/>
                <w:numId w:val="7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Advanced Testing</w:t>
            </w:r>
            <w:r w:rsidRPr="009D7057">
              <w:rPr>
                <w:rFonts w:asciiTheme="majorHAnsi" w:hAnsiTheme="majorHAnsi"/>
              </w:rPr>
              <w:t>: Measure resistivity, phase conversions, and harmonic distortions.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background provided delves into the work experience and skillsets tied to the </w:t>
            </w:r>
            <w:r w:rsidRPr="009D7057">
              <w:rPr>
                <w:rStyle w:val="Strong"/>
                <w:rFonts w:asciiTheme="majorHAnsi" w:hAnsiTheme="majorHAnsi"/>
              </w:rPr>
              <w:t>National N Diploma: Electrical Engineering (SAQA ID: 90674)</w:t>
            </w:r>
            <w:r w:rsidRPr="009D7057">
              <w:rPr>
                <w:rFonts w:asciiTheme="majorHAnsi" w:hAnsiTheme="majorHAnsi"/>
              </w:rPr>
              <w:t>. Here’s a detailed breakdown of career applications, competencies, and how these contribute to professional growth in electrical engineering:</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Career-Relevant Competencies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listed tasks align with specific electrical trade skills, essential for on-the-job performance. These competencies build expertise in:</w:t>
            </w:r>
          </w:p>
          <w:p w:rsidR="007119DE" w:rsidRPr="009D7057" w:rsidRDefault="007119DE" w:rsidP="005A554D">
            <w:pPr>
              <w:pStyle w:val="NormalWeb"/>
              <w:numPr>
                <w:ilvl w:val="0"/>
                <w:numId w:val="7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Isolation and Safety</w:t>
            </w:r>
            <w:r w:rsidRPr="009D7057">
              <w:rPr>
                <w:rFonts w:asciiTheme="majorHAnsi" w:hAnsiTheme="majorHAnsi"/>
              </w:rPr>
              <w:t>:</w:t>
            </w:r>
          </w:p>
          <w:p w:rsidR="007119DE" w:rsidRPr="009D7057" w:rsidRDefault="007119DE" w:rsidP="005A554D">
            <w:pPr>
              <w:pStyle w:val="NormalWeb"/>
              <w:numPr>
                <w:ilvl w:val="1"/>
                <w:numId w:val="7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Tasks like isolating fixed wired equipment (WA1502) and proving electrical isolation (WA1504) ensure compliance with safety standards, vital in hazardous environments.</w:t>
            </w:r>
          </w:p>
          <w:p w:rsidR="007119DE" w:rsidRPr="009D7057" w:rsidRDefault="007119DE" w:rsidP="005A554D">
            <w:pPr>
              <w:pStyle w:val="NormalWeb"/>
              <w:numPr>
                <w:ilvl w:val="1"/>
                <w:numId w:val="7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of lock-off equipment and labeling conductors prevents unintended energizing and promotes organized work procedures.</w:t>
            </w:r>
          </w:p>
          <w:p w:rsidR="007119DE" w:rsidRPr="009D7057" w:rsidRDefault="007119DE" w:rsidP="005A554D">
            <w:pPr>
              <w:pStyle w:val="NormalWeb"/>
              <w:numPr>
                <w:ilvl w:val="0"/>
                <w:numId w:val="7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Fault Diagnosis</w:t>
            </w:r>
            <w:r w:rsidRPr="009D7057">
              <w:rPr>
                <w:rFonts w:asciiTheme="majorHAnsi" w:hAnsiTheme="majorHAnsi"/>
              </w:rPr>
              <w:t>:</w:t>
            </w:r>
          </w:p>
          <w:p w:rsidR="007119DE" w:rsidRPr="009D7057" w:rsidRDefault="007119DE" w:rsidP="005A554D">
            <w:pPr>
              <w:pStyle w:val="NormalWeb"/>
              <w:numPr>
                <w:ilvl w:val="1"/>
                <w:numId w:val="7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Skills in locating and interpreting fault indicators (WA1603, WA1612) are crucial for maintaining high system uptime in industrial or residential settings.</w:t>
            </w:r>
          </w:p>
          <w:p w:rsidR="007119DE" w:rsidRPr="009D7057" w:rsidRDefault="007119DE" w:rsidP="005A554D">
            <w:pPr>
              <w:pStyle w:val="NormalWeb"/>
              <w:numPr>
                <w:ilvl w:val="1"/>
                <w:numId w:val="7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Testing continuity and insulation resistance prepares you for thorough evaluations, ensuring systems are safe and efficient.</w:t>
            </w:r>
          </w:p>
          <w:p w:rsidR="007119DE" w:rsidRPr="009D7057" w:rsidRDefault="007119DE" w:rsidP="005A554D">
            <w:pPr>
              <w:pStyle w:val="NormalWeb"/>
              <w:numPr>
                <w:ilvl w:val="0"/>
                <w:numId w:val="7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Instrumentation and Calibration</w:t>
            </w:r>
            <w:r w:rsidRPr="009D7057">
              <w:rPr>
                <w:rFonts w:asciiTheme="majorHAnsi" w:hAnsiTheme="majorHAnsi"/>
              </w:rPr>
              <w:t>:</w:t>
            </w:r>
          </w:p>
          <w:p w:rsidR="007119DE" w:rsidRPr="009D7057" w:rsidRDefault="007119DE" w:rsidP="005A554D">
            <w:pPr>
              <w:pStyle w:val="NormalWeb"/>
              <w:numPr>
                <w:ilvl w:val="1"/>
                <w:numId w:val="7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Maintaining and calibrating systems (WA1813) ensures accurate readings and reliable equipment operation, critical in energy systems and automation.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Career Applications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skills translate into roles across various sectors:</w:t>
            </w:r>
          </w:p>
          <w:p w:rsidR="007119DE" w:rsidRPr="009D7057" w:rsidRDefault="007119DE" w:rsidP="005A554D">
            <w:pPr>
              <w:pStyle w:val="NormalWeb"/>
              <w:numPr>
                <w:ilvl w:val="0"/>
                <w:numId w:val="7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High Voltage Systems</w:t>
            </w:r>
            <w:r w:rsidRPr="009D7057">
              <w:rPr>
                <w:rFonts w:asciiTheme="majorHAnsi" w:hAnsiTheme="majorHAnsi"/>
              </w:rPr>
              <w:t>:</w:t>
            </w:r>
          </w:p>
          <w:p w:rsidR="007119DE" w:rsidRPr="009D7057" w:rsidRDefault="007119DE" w:rsidP="005A554D">
            <w:pPr>
              <w:pStyle w:val="NormalWeb"/>
              <w:numPr>
                <w:ilvl w:val="1"/>
                <w:numId w:val="7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Specialized tasks in testing resistance (WA1511) and ensuring compliance (WA1516) are pivotal for substation maintenance.</w:t>
            </w:r>
          </w:p>
          <w:p w:rsidR="007119DE" w:rsidRPr="009D7057" w:rsidRDefault="007119DE" w:rsidP="005A554D">
            <w:pPr>
              <w:pStyle w:val="NormalWeb"/>
              <w:numPr>
                <w:ilvl w:val="0"/>
                <w:numId w:val="7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Automation and PLCs</w:t>
            </w:r>
            <w:r w:rsidRPr="009D7057">
              <w:rPr>
                <w:rFonts w:asciiTheme="majorHAnsi" w:hAnsiTheme="majorHAnsi"/>
              </w:rPr>
              <w:t>:</w:t>
            </w:r>
          </w:p>
          <w:p w:rsidR="007119DE" w:rsidRPr="009D7057" w:rsidRDefault="007119DE" w:rsidP="005A554D">
            <w:pPr>
              <w:pStyle w:val="NormalWeb"/>
              <w:numPr>
                <w:ilvl w:val="1"/>
                <w:numId w:val="7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Skills like calibrating equipment and modifying electronic systems (WA2204) enable advancements in smart systems and industrial automation.</w:t>
            </w:r>
          </w:p>
          <w:p w:rsidR="007119DE" w:rsidRPr="009D7057" w:rsidRDefault="007119DE" w:rsidP="005A554D">
            <w:pPr>
              <w:pStyle w:val="NormalWeb"/>
              <w:numPr>
                <w:ilvl w:val="0"/>
                <w:numId w:val="7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Renewable Energy</w:t>
            </w:r>
            <w:r w:rsidRPr="009D7057">
              <w:rPr>
                <w:rFonts w:asciiTheme="majorHAnsi" w:hAnsiTheme="majorHAnsi"/>
              </w:rPr>
              <w:t>:</w:t>
            </w:r>
          </w:p>
          <w:p w:rsidR="007119DE" w:rsidRPr="009D7057" w:rsidRDefault="007119DE" w:rsidP="005A554D">
            <w:pPr>
              <w:pStyle w:val="NormalWeb"/>
              <w:numPr>
                <w:ilvl w:val="1"/>
                <w:numId w:val="7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Diagnosing and maintaining components in renewable setups like solar panels (WA2110) contributes to sustainable energy solutions.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Calculations Supporting These Skills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Advanced calculations play a crucial role in enhancing these tasks:</w:t>
            </w:r>
          </w:p>
          <w:p w:rsidR="007119DE" w:rsidRPr="009D7057" w:rsidRDefault="007119DE" w:rsidP="005A554D">
            <w:pPr>
              <w:pStyle w:val="NormalWeb"/>
              <w:numPr>
                <w:ilvl w:val="0"/>
                <w:numId w:val="7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Resistance Testing</w:t>
            </w:r>
            <w:r w:rsidRPr="009D7057">
              <w:rPr>
                <w:rFonts w:asciiTheme="majorHAnsi" w:hAnsiTheme="majorHAnsi"/>
              </w:rPr>
              <w:t>:</w:t>
            </w:r>
          </w:p>
          <w:p w:rsidR="007119DE" w:rsidRPr="009D7057" w:rsidRDefault="007119DE" w:rsidP="005A554D">
            <w:pPr>
              <w:pStyle w:val="NormalWeb"/>
              <w:numPr>
                <w:ilvl w:val="1"/>
                <w:numId w:val="7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Verifying earth resistance must ensure values below 2 Ω, calculated using Ohm’s law: $$ R = \frac{V}{I} $$</w:t>
            </w:r>
          </w:p>
          <w:p w:rsidR="007119DE" w:rsidRPr="009D7057" w:rsidRDefault="007119DE" w:rsidP="005A554D">
            <w:pPr>
              <w:pStyle w:val="NormalWeb"/>
              <w:numPr>
                <w:ilvl w:val="0"/>
                <w:numId w:val="7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Insulation Resistance</w:t>
            </w:r>
            <w:r w:rsidRPr="009D7057">
              <w:rPr>
                <w:rFonts w:asciiTheme="majorHAnsi" w:hAnsiTheme="majorHAnsi"/>
              </w:rPr>
              <w:t>:</w:t>
            </w:r>
          </w:p>
          <w:p w:rsidR="007119DE" w:rsidRPr="009D7057" w:rsidRDefault="007119DE" w:rsidP="005A554D">
            <w:pPr>
              <w:pStyle w:val="NormalWeb"/>
              <w:numPr>
                <w:ilvl w:val="1"/>
                <w:numId w:val="7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should exceed 1 MΩ, confirming isolation standards and preventing leakage.</w:t>
            </w:r>
          </w:p>
          <w:p w:rsidR="007119DE" w:rsidRPr="009D7057" w:rsidRDefault="007119DE" w:rsidP="005A554D">
            <w:pPr>
              <w:pStyle w:val="NormalWeb"/>
              <w:numPr>
                <w:ilvl w:val="0"/>
                <w:numId w:val="7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Fault Analysis in Circuits</w:t>
            </w:r>
            <w:r w:rsidRPr="009D7057">
              <w:rPr>
                <w:rFonts w:asciiTheme="majorHAnsi" w:hAnsiTheme="majorHAnsi"/>
              </w:rPr>
              <w:t>:</w:t>
            </w:r>
          </w:p>
          <w:p w:rsidR="007119DE" w:rsidRPr="009D7057" w:rsidRDefault="007119DE" w:rsidP="005A554D">
            <w:pPr>
              <w:pStyle w:val="NormalWeb"/>
              <w:numPr>
                <w:ilvl w:val="1"/>
                <w:numId w:val="7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derivatives to study transient behaviors or integrals for analyzing energy losses: $$ i(t) = C \frac{dV}{dt} $$ $$ V(t) = L \frac{di}{dt} $$</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Practical Growth Path</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Completing these work experiences equips learners for:</w:t>
            </w:r>
          </w:p>
          <w:p w:rsidR="007119DE" w:rsidRPr="009D7057" w:rsidRDefault="007119DE" w:rsidP="005A554D">
            <w:pPr>
              <w:pStyle w:val="NormalWeb"/>
              <w:numPr>
                <w:ilvl w:val="0"/>
                <w:numId w:val="7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Licensing and Certifications</w:t>
            </w:r>
            <w:r w:rsidRPr="009D7057">
              <w:rPr>
                <w:rFonts w:asciiTheme="majorHAnsi" w:hAnsiTheme="majorHAnsi"/>
              </w:rPr>
              <w:t>:</w:t>
            </w:r>
          </w:p>
          <w:p w:rsidR="007119DE" w:rsidRPr="009D7057" w:rsidRDefault="007119DE" w:rsidP="005A554D">
            <w:pPr>
              <w:pStyle w:val="NormalWeb"/>
              <w:numPr>
                <w:ilvl w:val="1"/>
                <w:numId w:val="7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Aligning with OFO codes (e.g., 671101 Electrician) prepares candidates for trade test qualifications.</w:t>
            </w:r>
          </w:p>
          <w:p w:rsidR="007119DE" w:rsidRPr="009D7057" w:rsidRDefault="007119DE" w:rsidP="005A554D">
            <w:pPr>
              <w:pStyle w:val="NormalWeb"/>
              <w:numPr>
                <w:ilvl w:val="0"/>
                <w:numId w:val="7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Advanced Career Roles</w:t>
            </w:r>
            <w:r w:rsidRPr="009D7057">
              <w:rPr>
                <w:rFonts w:asciiTheme="majorHAnsi" w:hAnsiTheme="majorHAnsi"/>
              </w:rPr>
              <w:t>:</w:t>
            </w:r>
          </w:p>
          <w:p w:rsidR="007119DE" w:rsidRPr="009D7057" w:rsidRDefault="007119DE" w:rsidP="005A554D">
            <w:pPr>
              <w:pStyle w:val="NormalWeb"/>
              <w:numPr>
                <w:ilvl w:val="1"/>
                <w:numId w:val="7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As specialists in instrumentation, control systems, or renewable energy management.</w:t>
            </w:r>
          </w:p>
          <w:p w:rsidR="007119DE" w:rsidRPr="009D7057" w:rsidRDefault="007119DE" w:rsidP="005A554D">
            <w:pPr>
              <w:pStyle w:val="NormalWeb"/>
              <w:numPr>
                <w:ilvl w:val="0"/>
                <w:numId w:val="7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Continued Learning</w:t>
            </w:r>
            <w:r w:rsidRPr="009D7057">
              <w:rPr>
                <w:rFonts w:asciiTheme="majorHAnsi" w:hAnsiTheme="majorHAnsi"/>
              </w:rPr>
              <w:t>:</w:t>
            </w:r>
          </w:p>
          <w:p w:rsidR="007119DE" w:rsidRPr="009D7057" w:rsidRDefault="007119DE" w:rsidP="005A554D">
            <w:pPr>
              <w:pStyle w:val="NormalWeb"/>
              <w:numPr>
                <w:ilvl w:val="1"/>
                <w:numId w:val="7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Pursuing additional training like SCADA or advanced PLC programming to complement skills.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help with specific calculations or preparation for trade assessments based on these skills? Let me know!</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al and derivative calculations as they pertain to the tasks and skills outlined:</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Integral Calculations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Integrals are critical for analyzing electrical systems, particularly energy, power, and system responses.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a) Energy in Capacitors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Formula: $$ E = \frac{1}{2} C V^2 $$ Where:</w:t>
            </w:r>
          </w:p>
          <w:p w:rsidR="007119DE" w:rsidRPr="009D7057" w:rsidRDefault="007119DE" w:rsidP="005A554D">
            <w:pPr>
              <w:pStyle w:val="NormalWeb"/>
              <w:numPr>
                <w:ilvl w:val="0"/>
                <w:numId w:val="7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CC: Capacitance (Farads),</w:t>
            </w:r>
          </w:p>
          <w:p w:rsidR="007119DE" w:rsidRPr="009D7057" w:rsidRDefault="007119DE" w:rsidP="005A554D">
            <w:pPr>
              <w:pStyle w:val="NormalWeb"/>
              <w:numPr>
                <w:ilvl w:val="0"/>
                <w:numId w:val="7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VV: Voltage (Volts).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Example: For a 10 μF10 \, \mu F capacitor with V=240VV = 240V: $$ E = \frac{1}{2} \times 10 \times 10^{-6} \times 240^2 = 0.288 \, \text{Joules} $$.</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b) Energy in Inductors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Formula: $$ E = \frac{1}{2} L I^2 $$ Where:</w:t>
            </w:r>
          </w:p>
          <w:p w:rsidR="007119DE" w:rsidRPr="009D7057" w:rsidRDefault="007119DE" w:rsidP="005A554D">
            <w:pPr>
              <w:pStyle w:val="NormalWeb"/>
              <w:numPr>
                <w:ilvl w:val="0"/>
                <w:numId w:val="7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LL: Inductance (Henries),</w:t>
            </w:r>
          </w:p>
          <w:p w:rsidR="007119DE" w:rsidRPr="009D7057" w:rsidRDefault="007119DE" w:rsidP="005A554D">
            <w:pPr>
              <w:pStyle w:val="NormalWeb"/>
              <w:numPr>
                <w:ilvl w:val="0"/>
                <w:numId w:val="7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II: Current (Amperes).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Example: For a 2H2H inductor carrying I=5AI = 5A: $$ E = \frac{1}{2} \times 2 \times 5^2 = 25 \, \text{Joules}. $$</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c) Cumulative Power Consumption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 time-dependent power P(t)P(t), energy is: $$ E = \int_{t_1}^{t_2} P(t) \, dt $$. If P(t)=100sin</w:t>
            </w:r>
            <w:r w:rsidRPr="009D7057">
              <w:rPr>
                <w:rFonts w:ascii="Cambria Math" w:hAnsi="Cambria Math" w:cs="Cambria Math"/>
              </w:rPr>
              <w:t>⁡</w:t>
            </w:r>
            <w:r w:rsidRPr="009D7057">
              <w:rPr>
                <w:rFonts w:asciiTheme="majorHAnsi" w:hAnsiTheme="majorHAnsi"/>
              </w:rPr>
              <w:t>(2</w:t>
            </w:r>
            <w:r w:rsidRPr="009D7057">
              <w:rPr>
                <w:rFonts w:ascii="Calibri Light" w:hAnsi="Calibri Light" w:cs="Calibri Light"/>
              </w:rPr>
              <w:t>π</w:t>
            </w:r>
            <w:r w:rsidRPr="009D7057">
              <w:rPr>
                <w:rFonts w:asciiTheme="majorHAnsi" w:hAnsiTheme="majorHAnsi"/>
              </w:rPr>
              <w:t>t)P(t) = 100 \sin(2\pi t), calculate energy over t=0t = 0 to t=1st = 1s: $$ E = \int_0^1 100 \sin(2\pi t) \, dt = \left[-\frac{100}{2\pi} \cos(2\pi t)\right]_0^1 = \frac{100}{2\pi} \times 2 = 31.83 \, \text{J}. $$</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Derivative Calculations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Derivatives allow for dynamic system analysis, such as rate of change in voltage or current.</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a) Voltage Across Inductor</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Formula: $$ V(t) = L \frac{di(t)}{dt} $$ Where:</w:t>
            </w:r>
          </w:p>
          <w:p w:rsidR="007119DE" w:rsidRPr="009D7057" w:rsidRDefault="007119DE" w:rsidP="005A554D">
            <w:pPr>
              <w:pStyle w:val="NormalWeb"/>
              <w:numPr>
                <w:ilvl w:val="0"/>
                <w:numId w:val="7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LL: Inductance,</w:t>
            </w:r>
          </w:p>
          <w:p w:rsidR="007119DE" w:rsidRPr="009D7057" w:rsidRDefault="007119DE" w:rsidP="005A554D">
            <w:pPr>
              <w:pStyle w:val="NormalWeb"/>
              <w:numPr>
                <w:ilvl w:val="0"/>
                <w:numId w:val="7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di(t)dt\frac{di(t)}{dt}: Rate of current change.</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Example: For L=5HL = 5H, i(t)=t2i(t) = t^2: $$ V(t) = 5 \cdot \frac{d(t^2)}{dt} = 10t. $$ At \( t = 3s, V = 10 \cdot 3 = 30V. $$</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b) Charging of a Capacitor</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Current through a charging capacitor: $$ i(t) = C \frac{dV(t)}{dt}. $$ For V(t)=12(1−e−tRC)V(t) = 12(1 - e^{-\frac{t}{RC}}), calculate i(t)i(t): $$ i(t) = C \cdot \frac{d}{dt}[12(1 - e^{-\frac{t}{RC}})] = \frac{12C}{RC} e^{-\frac{t}{RC}}. $$</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Practical Applications</w:t>
            </w:r>
          </w:p>
          <w:p w:rsidR="007119DE" w:rsidRPr="009D7057" w:rsidRDefault="007119DE" w:rsidP="005A554D">
            <w:pPr>
              <w:pStyle w:val="NormalWeb"/>
              <w:numPr>
                <w:ilvl w:val="0"/>
                <w:numId w:val="7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Instrumentation Calibration</w:t>
            </w:r>
            <w:r w:rsidRPr="009D7057">
              <w:rPr>
                <w:rFonts w:asciiTheme="majorHAnsi" w:hAnsiTheme="majorHAnsi"/>
              </w:rPr>
              <w:t>:</w:t>
            </w:r>
          </w:p>
          <w:p w:rsidR="007119DE" w:rsidRPr="009D7057" w:rsidRDefault="007119DE" w:rsidP="005A554D">
            <w:pPr>
              <w:pStyle w:val="NormalWeb"/>
              <w:numPr>
                <w:ilvl w:val="1"/>
                <w:numId w:val="7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 techniques to calculate cumulative sensor outputs over time for calibration.</w:t>
            </w:r>
          </w:p>
          <w:p w:rsidR="007119DE" w:rsidRPr="009D7057" w:rsidRDefault="007119DE" w:rsidP="005A554D">
            <w:pPr>
              <w:pStyle w:val="NormalWeb"/>
              <w:numPr>
                <w:ilvl w:val="0"/>
                <w:numId w:val="7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Fault Diagnosis</w:t>
            </w:r>
            <w:r w:rsidRPr="009D7057">
              <w:rPr>
                <w:rFonts w:asciiTheme="majorHAnsi" w:hAnsiTheme="majorHAnsi"/>
              </w:rPr>
              <w:t>:</w:t>
            </w:r>
          </w:p>
          <w:p w:rsidR="007119DE" w:rsidRPr="009D7057" w:rsidRDefault="007119DE" w:rsidP="005A554D">
            <w:pPr>
              <w:pStyle w:val="NormalWeb"/>
              <w:numPr>
                <w:ilvl w:val="1"/>
                <w:numId w:val="7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Derivatives help evaluate transient faults in circuits and predict behavior under dynamic loads.</w:t>
            </w:r>
          </w:p>
          <w:p w:rsidR="007119DE" w:rsidRPr="009D7057" w:rsidRDefault="007119DE" w:rsidP="005A554D">
            <w:pPr>
              <w:pStyle w:val="NormalWeb"/>
              <w:numPr>
                <w:ilvl w:val="0"/>
                <w:numId w:val="7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Systems</w:t>
            </w:r>
            <w:r w:rsidRPr="009D7057">
              <w:rPr>
                <w:rFonts w:asciiTheme="majorHAnsi" w:hAnsiTheme="majorHAnsi"/>
              </w:rPr>
              <w:t>:</w:t>
            </w:r>
          </w:p>
          <w:p w:rsidR="007119DE" w:rsidRPr="009D7057" w:rsidRDefault="007119DE" w:rsidP="005A554D">
            <w:pPr>
              <w:pStyle w:val="NormalWeb"/>
              <w:numPr>
                <w:ilvl w:val="1"/>
                <w:numId w:val="7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Integral techniques are essential for measuring total energy generated or consumed in renewable installations.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he </w:t>
            </w:r>
            <w:r w:rsidRPr="009D7057">
              <w:rPr>
                <w:rStyle w:val="Strong"/>
                <w:rFonts w:asciiTheme="majorHAnsi" w:hAnsiTheme="majorHAnsi"/>
              </w:rPr>
              <w:t>National N Diploma in Engineering Studies: Mechanical Engineering (SAQA ID: 90674)</w:t>
            </w:r>
            <w:r w:rsidRPr="009D7057">
              <w:rPr>
                <w:rFonts w:asciiTheme="majorHAnsi" w:hAnsiTheme="majorHAnsi"/>
              </w:rPr>
              <w:t xml:space="preserve"> provides a structured pathway for developing technical expertise and practical skills necessary for careers in mechanical engineering. Let’s organize the information for clarity:</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Background and Competencies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This qualification, at </w:t>
            </w:r>
            <w:r w:rsidRPr="009D7057">
              <w:rPr>
                <w:rStyle w:val="Strong"/>
                <w:rFonts w:asciiTheme="majorHAnsi" w:hAnsiTheme="majorHAnsi"/>
              </w:rPr>
              <w:t>NQF Level 6 with 360 credits</w:t>
            </w:r>
            <w:r w:rsidRPr="009D7057">
              <w:rPr>
                <w:rFonts w:asciiTheme="majorHAnsi" w:hAnsiTheme="majorHAnsi"/>
              </w:rPr>
              <w:t>, equips learners with:</w:t>
            </w:r>
          </w:p>
          <w:p w:rsidR="007119DE" w:rsidRPr="009D7057" w:rsidRDefault="007119DE" w:rsidP="005A554D">
            <w:pPr>
              <w:pStyle w:val="NormalWeb"/>
              <w:numPr>
                <w:ilvl w:val="0"/>
                <w:numId w:val="7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Comprehensive Mechanical Engineering Skills</w:t>
            </w:r>
            <w:r w:rsidRPr="009D7057">
              <w:rPr>
                <w:rFonts w:asciiTheme="majorHAnsi" w:hAnsiTheme="majorHAnsi"/>
              </w:rPr>
              <w:t>:</w:t>
            </w:r>
          </w:p>
          <w:p w:rsidR="007119DE" w:rsidRPr="009D7057" w:rsidRDefault="007119DE" w:rsidP="005A554D">
            <w:pPr>
              <w:pStyle w:val="NormalWeb"/>
              <w:numPr>
                <w:ilvl w:val="1"/>
                <w:numId w:val="7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manufacturing, installation, testing, and faultfinding.</w:t>
            </w:r>
          </w:p>
          <w:p w:rsidR="007119DE" w:rsidRPr="009D7057" w:rsidRDefault="007119DE" w:rsidP="005A554D">
            <w:pPr>
              <w:pStyle w:val="NormalWeb"/>
              <w:numPr>
                <w:ilvl w:val="1"/>
                <w:numId w:val="7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Maintenance of mechanical equipment, fluid power systems, and computer-controlled machine tools.</w:t>
            </w:r>
          </w:p>
          <w:p w:rsidR="007119DE" w:rsidRPr="009D7057" w:rsidRDefault="007119DE" w:rsidP="005A554D">
            <w:pPr>
              <w:pStyle w:val="NormalWeb"/>
              <w:numPr>
                <w:ilvl w:val="0"/>
                <w:numId w:val="7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Key Trades</w:t>
            </w:r>
            <w:r w:rsidRPr="009D7057">
              <w:rPr>
                <w:rFonts w:asciiTheme="majorHAnsi" w:hAnsiTheme="majorHAnsi"/>
              </w:rPr>
              <w:t>:</w:t>
            </w:r>
          </w:p>
          <w:p w:rsidR="007119DE" w:rsidRPr="009D7057" w:rsidRDefault="007119DE" w:rsidP="005A554D">
            <w:pPr>
              <w:pStyle w:val="NormalWeb"/>
              <w:numPr>
                <w:ilvl w:val="1"/>
                <w:numId w:val="7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Diesel Mechanics, Boilermakers, Sheet Metal Workers, Fitters and Turners, and Lift Mechanics.</w:t>
            </w:r>
          </w:p>
          <w:p w:rsidR="007119DE" w:rsidRPr="009D7057" w:rsidRDefault="007119DE" w:rsidP="005A554D">
            <w:pPr>
              <w:pStyle w:val="NormalWeb"/>
              <w:numPr>
                <w:ilvl w:val="1"/>
                <w:numId w:val="7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Specializations in Automotive, Aircraft, Heavy Equipment Maintenance, and Fluid Power Systems.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Work Experience Tasks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Learners must complete practical activities aligned with core competencies, such as:</w:t>
            </w:r>
          </w:p>
          <w:p w:rsidR="007119DE" w:rsidRPr="009D7057" w:rsidRDefault="007119DE" w:rsidP="005A554D">
            <w:pPr>
              <w:pStyle w:val="NormalWeb"/>
              <w:numPr>
                <w:ilvl w:val="0"/>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Machining Operations</w:t>
            </w:r>
            <w:r w:rsidRPr="009D7057">
              <w:rPr>
                <w:rFonts w:asciiTheme="majorHAnsi" w:hAnsiTheme="majorHAnsi"/>
              </w:rPr>
              <w:t>:</w:t>
            </w:r>
          </w:p>
          <w:p w:rsidR="007119DE" w:rsidRPr="009D7057" w:rsidRDefault="007119DE" w:rsidP="005A554D">
            <w:pPr>
              <w:pStyle w:val="NormalWeb"/>
              <w:numPr>
                <w:ilvl w:val="1"/>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Perform lathe, milling, grinding, and jig boring operations (WA015–WA018).</w:t>
            </w:r>
          </w:p>
          <w:p w:rsidR="007119DE" w:rsidRPr="009D7057" w:rsidRDefault="007119DE" w:rsidP="005A554D">
            <w:pPr>
              <w:pStyle w:val="NormalWeb"/>
              <w:numPr>
                <w:ilvl w:val="1"/>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Program and operate CNC machines (WA0113–WA0116).</w:t>
            </w:r>
          </w:p>
          <w:p w:rsidR="007119DE" w:rsidRPr="009D7057" w:rsidRDefault="007119DE" w:rsidP="005A554D">
            <w:pPr>
              <w:pStyle w:val="NormalWeb"/>
              <w:numPr>
                <w:ilvl w:val="0"/>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Mechanical Maintenance</w:t>
            </w:r>
            <w:r w:rsidRPr="009D7057">
              <w:rPr>
                <w:rFonts w:asciiTheme="majorHAnsi" w:hAnsiTheme="majorHAnsi"/>
              </w:rPr>
              <w:t>:</w:t>
            </w:r>
          </w:p>
          <w:p w:rsidR="007119DE" w:rsidRPr="009D7057" w:rsidRDefault="007119DE" w:rsidP="005A554D">
            <w:pPr>
              <w:pStyle w:val="NormalWeb"/>
              <w:numPr>
                <w:ilvl w:val="1"/>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Diagnose and repair mechanical drives (WA0122).</w:t>
            </w:r>
          </w:p>
          <w:p w:rsidR="007119DE" w:rsidRPr="009D7057" w:rsidRDefault="007119DE" w:rsidP="005A554D">
            <w:pPr>
              <w:pStyle w:val="NormalWeb"/>
              <w:numPr>
                <w:ilvl w:val="1"/>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Install and maintain pneumatic and hydraulic systems (WA0131–WA0134).</w:t>
            </w:r>
          </w:p>
          <w:p w:rsidR="007119DE" w:rsidRPr="009D7057" w:rsidRDefault="007119DE" w:rsidP="005A554D">
            <w:pPr>
              <w:pStyle w:val="NormalWeb"/>
              <w:numPr>
                <w:ilvl w:val="0"/>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Advanced Fault-Finding</w:t>
            </w:r>
            <w:r w:rsidRPr="009D7057">
              <w:rPr>
                <w:rFonts w:asciiTheme="majorHAnsi" w:hAnsiTheme="majorHAnsi"/>
              </w:rPr>
              <w:t>:</w:t>
            </w:r>
          </w:p>
          <w:p w:rsidR="007119DE" w:rsidRPr="009D7057" w:rsidRDefault="007119DE" w:rsidP="005A554D">
            <w:pPr>
              <w:pStyle w:val="NormalWeb"/>
              <w:numPr>
                <w:ilvl w:val="1"/>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Monitor equipment conditions (WA0125) and balance components (WA0123).</w:t>
            </w:r>
          </w:p>
          <w:p w:rsidR="007119DE" w:rsidRPr="009D7057" w:rsidRDefault="007119DE" w:rsidP="005A554D">
            <w:pPr>
              <w:pStyle w:val="NormalWeb"/>
              <w:numPr>
                <w:ilvl w:val="0"/>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Assembly and Fitting</w:t>
            </w:r>
            <w:r w:rsidRPr="009D7057">
              <w:rPr>
                <w:rFonts w:asciiTheme="majorHAnsi" w:hAnsiTheme="majorHAnsi"/>
              </w:rPr>
              <w:t>:</w:t>
            </w:r>
          </w:p>
          <w:p w:rsidR="007119DE" w:rsidRPr="009D7057" w:rsidRDefault="007119DE" w:rsidP="005A554D">
            <w:pPr>
              <w:pStyle w:val="NormalWeb"/>
              <w:numPr>
                <w:ilvl w:val="1"/>
                <w:numId w:val="7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Perform precision fitting, alignment, and assembly tasks (WA0120–WA0124).</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Calculations Supporting Mechanical Engineering</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Mathematics plays a crucial role in this field:</w:t>
            </w:r>
          </w:p>
          <w:p w:rsidR="007119DE" w:rsidRPr="009D7057" w:rsidRDefault="007119DE" w:rsidP="005A554D">
            <w:pPr>
              <w:pStyle w:val="NormalWeb"/>
              <w:numPr>
                <w:ilvl w:val="0"/>
                <w:numId w:val="7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Torque and Power</w:t>
            </w:r>
            <w:r w:rsidRPr="009D7057">
              <w:rPr>
                <w:rFonts w:asciiTheme="majorHAnsi" w:hAnsiTheme="majorHAnsi"/>
              </w:rPr>
              <w:t>:</w:t>
            </w:r>
          </w:p>
          <w:p w:rsidR="007119DE" w:rsidRPr="009D7057" w:rsidRDefault="007119DE" w:rsidP="005A554D">
            <w:pPr>
              <w:pStyle w:val="NormalWeb"/>
              <w:numPr>
                <w:ilvl w:val="1"/>
                <w:numId w:val="7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Torque: $$ T = F \cdot r, \text{ where } F \text{ is force and } r \text{ is radius.} $$</w:t>
            </w:r>
          </w:p>
          <w:p w:rsidR="007119DE" w:rsidRPr="009D7057" w:rsidRDefault="007119DE" w:rsidP="005A554D">
            <w:pPr>
              <w:pStyle w:val="NormalWeb"/>
              <w:numPr>
                <w:ilvl w:val="1"/>
                <w:numId w:val="7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Power transmitted in shafts: $$ P = \frac{2\pi \cdot T \cdot N}{60}, \text{ where } N \text{ is rotational speed (RPM).} $$</w:t>
            </w:r>
          </w:p>
          <w:p w:rsidR="007119DE" w:rsidRPr="009D7057" w:rsidRDefault="007119DE" w:rsidP="005A554D">
            <w:pPr>
              <w:pStyle w:val="NormalWeb"/>
              <w:numPr>
                <w:ilvl w:val="0"/>
                <w:numId w:val="7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Fluid Dynamics</w:t>
            </w:r>
            <w:r w:rsidRPr="009D7057">
              <w:rPr>
                <w:rFonts w:asciiTheme="majorHAnsi" w:hAnsiTheme="majorHAnsi"/>
              </w:rPr>
              <w:t>:</w:t>
            </w:r>
          </w:p>
          <w:p w:rsidR="007119DE" w:rsidRPr="009D7057" w:rsidRDefault="007119DE" w:rsidP="005A554D">
            <w:pPr>
              <w:pStyle w:val="NormalWeb"/>
              <w:numPr>
                <w:ilvl w:val="1"/>
                <w:numId w:val="7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integral calculations to analyze flow rates in hydraulic systems: $$ Q = \int v \cdot A \, dt, \text{ where } v \text{ is velocity and } A \text{ is cross-sectional area.} $$</w:t>
            </w:r>
          </w:p>
          <w:p w:rsidR="007119DE" w:rsidRPr="009D7057" w:rsidRDefault="007119DE" w:rsidP="005A554D">
            <w:pPr>
              <w:pStyle w:val="NormalWeb"/>
              <w:numPr>
                <w:ilvl w:val="0"/>
                <w:numId w:val="7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Stress Analysis</w:t>
            </w:r>
            <w:r w:rsidRPr="009D7057">
              <w:rPr>
                <w:rFonts w:asciiTheme="majorHAnsi" w:hAnsiTheme="majorHAnsi"/>
              </w:rPr>
              <w:t>:</w:t>
            </w:r>
          </w:p>
          <w:p w:rsidR="007119DE" w:rsidRPr="009D7057" w:rsidRDefault="007119DE" w:rsidP="005A554D">
            <w:pPr>
              <w:pStyle w:val="NormalWeb"/>
              <w:numPr>
                <w:ilvl w:val="1"/>
                <w:numId w:val="7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Stress in materials: $$ \sigma = \frac{F}{A}, \text{ where } F \text{ is force and } A \text{ is cross-sectional area.} $$</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Career Applications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skills gained translate into diverse roles:</w:t>
            </w:r>
          </w:p>
          <w:p w:rsidR="007119DE" w:rsidRPr="009D7057" w:rsidRDefault="007119DE" w:rsidP="005A554D">
            <w:pPr>
              <w:pStyle w:val="NormalWeb"/>
              <w:numPr>
                <w:ilvl w:val="0"/>
                <w:numId w:val="7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Heavy Equipment Maintenance</w:t>
            </w:r>
            <w:r w:rsidRPr="009D7057">
              <w:rPr>
                <w:rFonts w:asciiTheme="majorHAnsi" w:hAnsiTheme="majorHAnsi"/>
              </w:rPr>
              <w:t>: Repair and overhaul mechanical systems in tractors, forklifts, and industrial machinery.</w:t>
            </w:r>
          </w:p>
          <w:p w:rsidR="007119DE" w:rsidRPr="009D7057" w:rsidRDefault="007119DE" w:rsidP="005A554D">
            <w:pPr>
              <w:pStyle w:val="NormalWeb"/>
              <w:numPr>
                <w:ilvl w:val="0"/>
                <w:numId w:val="7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Fluid Power Specialization</w:t>
            </w:r>
            <w:r w:rsidRPr="009D7057">
              <w:rPr>
                <w:rFonts w:asciiTheme="majorHAnsi" w:hAnsiTheme="majorHAnsi"/>
              </w:rPr>
              <w:t>: Maintain pneumatic and hydraulic systems critical to automation.</w:t>
            </w:r>
          </w:p>
          <w:p w:rsidR="007119DE" w:rsidRPr="009D7057" w:rsidRDefault="007119DE" w:rsidP="005A554D">
            <w:pPr>
              <w:pStyle w:val="NormalWeb"/>
              <w:numPr>
                <w:ilvl w:val="0"/>
                <w:numId w:val="7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Advanced Manufacturing</w:t>
            </w:r>
            <w:r w:rsidRPr="009D7057">
              <w:rPr>
                <w:rFonts w:asciiTheme="majorHAnsi" w:hAnsiTheme="majorHAnsi"/>
              </w:rPr>
              <w:t>: Use CNC programming to optimize production efficiency.</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examples of specific calculations for machining, fluid systems, or stress analysis? Let me know how I can assist further!</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Core Activities and Competencies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tasks span several vital areas, including diagnostics, system maintenance, and technical execution:</w:t>
            </w:r>
          </w:p>
          <w:p w:rsidR="007119DE" w:rsidRPr="009D7057" w:rsidRDefault="007119DE" w:rsidP="005A554D">
            <w:pPr>
              <w:pStyle w:val="NormalWeb"/>
              <w:numPr>
                <w:ilvl w:val="0"/>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Engine Systems Maintenance</w:t>
            </w:r>
            <w:r w:rsidRPr="009D7057">
              <w:rPr>
                <w:rFonts w:asciiTheme="majorHAnsi" w:hAnsiTheme="majorHAnsi"/>
              </w:rPr>
              <w:t>:</w:t>
            </w:r>
          </w:p>
          <w:p w:rsidR="007119DE" w:rsidRPr="009D7057" w:rsidRDefault="007119DE" w:rsidP="005A554D">
            <w:pPr>
              <w:pStyle w:val="NormalWeb"/>
              <w:numPr>
                <w:ilvl w:val="1"/>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Maintain cooling systems (WA0136) and lubrication systems (WA0140).</w:t>
            </w:r>
          </w:p>
          <w:p w:rsidR="007119DE" w:rsidRPr="009D7057" w:rsidRDefault="007119DE" w:rsidP="005A554D">
            <w:pPr>
              <w:pStyle w:val="NormalWeb"/>
              <w:numPr>
                <w:ilvl w:val="1"/>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Perform comprehensive overhauls (bottom-end, top-end) of engines (WA0145, WA0146).</w:t>
            </w:r>
          </w:p>
          <w:p w:rsidR="007119DE" w:rsidRPr="009D7057" w:rsidRDefault="007119DE" w:rsidP="005A554D">
            <w:pPr>
              <w:pStyle w:val="NormalWeb"/>
              <w:numPr>
                <w:ilvl w:val="1"/>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Tune diesel engines (WA0141) and rectify systems like induction/exhaust (WA0144).</w:t>
            </w:r>
          </w:p>
          <w:p w:rsidR="007119DE" w:rsidRPr="009D7057" w:rsidRDefault="007119DE" w:rsidP="005A554D">
            <w:pPr>
              <w:pStyle w:val="NormalWeb"/>
              <w:numPr>
                <w:ilvl w:val="0"/>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Low Voltage Systems</w:t>
            </w:r>
            <w:r w:rsidRPr="009D7057">
              <w:rPr>
                <w:rFonts w:asciiTheme="majorHAnsi" w:hAnsiTheme="majorHAnsi"/>
              </w:rPr>
              <w:t>:</w:t>
            </w:r>
          </w:p>
          <w:p w:rsidR="007119DE" w:rsidRPr="009D7057" w:rsidRDefault="007119DE" w:rsidP="005A554D">
            <w:pPr>
              <w:pStyle w:val="NormalWeb"/>
              <w:numPr>
                <w:ilvl w:val="1"/>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Diagnose and fix electrical systems (WA0142–WA0143), charging systems (WA0148), and starting systems.</w:t>
            </w:r>
          </w:p>
          <w:p w:rsidR="007119DE" w:rsidRPr="009D7057" w:rsidRDefault="007119DE" w:rsidP="005A554D">
            <w:pPr>
              <w:pStyle w:val="NormalWeb"/>
              <w:numPr>
                <w:ilvl w:val="0"/>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Braking and Suspension</w:t>
            </w:r>
            <w:r w:rsidRPr="009D7057">
              <w:rPr>
                <w:rFonts w:asciiTheme="majorHAnsi" w:hAnsiTheme="majorHAnsi"/>
              </w:rPr>
              <w:t>:</w:t>
            </w:r>
          </w:p>
          <w:p w:rsidR="007119DE" w:rsidRPr="009D7057" w:rsidRDefault="007119DE" w:rsidP="005A554D">
            <w:pPr>
              <w:pStyle w:val="NormalWeb"/>
              <w:numPr>
                <w:ilvl w:val="1"/>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Maintain suspension (WA0151), steering (WA0152), and braking systems (WA0147).</w:t>
            </w:r>
          </w:p>
          <w:p w:rsidR="007119DE" w:rsidRPr="009D7057" w:rsidRDefault="007119DE" w:rsidP="005A554D">
            <w:pPr>
              <w:pStyle w:val="NormalWeb"/>
              <w:numPr>
                <w:ilvl w:val="0"/>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Fuel System Expertise</w:t>
            </w:r>
            <w:r w:rsidRPr="009D7057">
              <w:rPr>
                <w:rFonts w:asciiTheme="majorHAnsi" w:hAnsiTheme="majorHAnsi"/>
              </w:rPr>
              <w:t>:</w:t>
            </w:r>
          </w:p>
          <w:p w:rsidR="007119DE" w:rsidRPr="009D7057" w:rsidRDefault="007119DE" w:rsidP="005A554D">
            <w:pPr>
              <w:pStyle w:val="NormalWeb"/>
              <w:numPr>
                <w:ilvl w:val="1"/>
                <w:numId w:val="7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 overhaul, and service fuel systems (WA0138, WA0139, WA0160).</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Advanced Diagnostics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competencies refine fault-finding and repair:</w:t>
            </w:r>
          </w:p>
          <w:p w:rsidR="007119DE" w:rsidRPr="009D7057" w:rsidRDefault="007119DE" w:rsidP="005A554D">
            <w:pPr>
              <w:pStyle w:val="NormalWeb"/>
              <w:numPr>
                <w:ilvl w:val="0"/>
                <w:numId w:val="7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Transmissions</w:t>
            </w:r>
            <w:r w:rsidRPr="009D7057">
              <w:rPr>
                <w:rFonts w:asciiTheme="majorHAnsi" w:hAnsiTheme="majorHAnsi"/>
              </w:rPr>
              <w:t>:</w:t>
            </w:r>
          </w:p>
          <w:p w:rsidR="007119DE" w:rsidRPr="009D7057" w:rsidRDefault="007119DE" w:rsidP="005A554D">
            <w:pPr>
              <w:pStyle w:val="NormalWeb"/>
              <w:numPr>
                <w:ilvl w:val="1"/>
                <w:numId w:val="7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Diagnose and rectify manual and automatic transmissions (WA0153, WA0154).</w:t>
            </w:r>
          </w:p>
          <w:p w:rsidR="007119DE" w:rsidRPr="009D7057" w:rsidRDefault="007119DE" w:rsidP="005A554D">
            <w:pPr>
              <w:pStyle w:val="NormalWeb"/>
              <w:numPr>
                <w:ilvl w:val="0"/>
                <w:numId w:val="7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Drive Lines and Final Drives</w:t>
            </w:r>
            <w:r w:rsidRPr="009D7057">
              <w:rPr>
                <w:rFonts w:asciiTheme="majorHAnsi" w:hAnsiTheme="majorHAnsi"/>
              </w:rPr>
              <w:t>:</w:t>
            </w:r>
          </w:p>
          <w:p w:rsidR="007119DE" w:rsidRPr="009D7057" w:rsidRDefault="007119DE" w:rsidP="005A554D">
            <w:pPr>
              <w:pStyle w:val="NormalWeb"/>
              <w:numPr>
                <w:ilvl w:val="1"/>
                <w:numId w:val="7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and repair essential mechanical connections (WA0155).</w:t>
            </w:r>
          </w:p>
          <w:p w:rsidR="007119DE" w:rsidRPr="009D7057" w:rsidRDefault="007119DE" w:rsidP="005A554D">
            <w:pPr>
              <w:pStyle w:val="NormalWeb"/>
              <w:numPr>
                <w:ilvl w:val="0"/>
                <w:numId w:val="7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Fluid Conveying Systems</w:t>
            </w:r>
            <w:r w:rsidRPr="009D7057">
              <w:rPr>
                <w:rFonts w:asciiTheme="majorHAnsi" w:hAnsiTheme="majorHAnsi"/>
              </w:rPr>
              <w:t>:</w:t>
            </w:r>
          </w:p>
          <w:p w:rsidR="007119DE" w:rsidRPr="009D7057" w:rsidRDefault="007119DE" w:rsidP="005A554D">
            <w:pPr>
              <w:pStyle w:val="NormalWeb"/>
              <w:numPr>
                <w:ilvl w:val="1"/>
                <w:numId w:val="7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Manufacture and connect fluid components (WA0159, WA0158).</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Supporting Evidence Requirements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Competency confirmation involves:</w:t>
            </w:r>
          </w:p>
          <w:p w:rsidR="007119DE" w:rsidRPr="009D7057" w:rsidRDefault="007119DE" w:rsidP="005A554D">
            <w:pPr>
              <w:pStyle w:val="NormalWeb"/>
              <w:numPr>
                <w:ilvl w:val="0"/>
                <w:numId w:val="7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Data Interpretation</w:t>
            </w:r>
            <w:r w:rsidRPr="009D7057">
              <w:rPr>
                <w:rFonts w:asciiTheme="majorHAnsi" w:hAnsiTheme="majorHAnsi"/>
              </w:rPr>
              <w:t>:</w:t>
            </w:r>
          </w:p>
          <w:p w:rsidR="007119DE" w:rsidRPr="009D7057" w:rsidRDefault="007119DE" w:rsidP="005A554D">
            <w:pPr>
              <w:pStyle w:val="NormalWeb"/>
              <w:numPr>
                <w:ilvl w:val="1"/>
                <w:numId w:val="7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Reading and interpreting job sheets, instructions, charts, drawings (SE0101).</w:t>
            </w:r>
          </w:p>
          <w:p w:rsidR="007119DE" w:rsidRPr="009D7057" w:rsidRDefault="007119DE" w:rsidP="005A554D">
            <w:pPr>
              <w:pStyle w:val="NormalWeb"/>
              <w:numPr>
                <w:ilvl w:val="0"/>
                <w:numId w:val="7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Planning and Execution</w:t>
            </w:r>
            <w:r w:rsidRPr="009D7057">
              <w:rPr>
                <w:rFonts w:asciiTheme="majorHAnsi" w:hAnsiTheme="majorHAnsi"/>
              </w:rPr>
              <w:t>:</w:t>
            </w:r>
          </w:p>
          <w:p w:rsidR="007119DE" w:rsidRPr="009D7057" w:rsidRDefault="007119DE" w:rsidP="005A554D">
            <w:pPr>
              <w:pStyle w:val="NormalWeb"/>
              <w:numPr>
                <w:ilvl w:val="1"/>
                <w:numId w:val="7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Preparing plans for tasks and sequencing operations efficiently (SE0104).</w:t>
            </w:r>
          </w:p>
          <w:p w:rsidR="007119DE" w:rsidRPr="009D7057" w:rsidRDefault="007119DE" w:rsidP="005A554D">
            <w:pPr>
              <w:pStyle w:val="NormalWeb"/>
              <w:numPr>
                <w:ilvl w:val="0"/>
                <w:numId w:val="7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Compliance and Safety</w:t>
            </w:r>
            <w:r w:rsidRPr="009D7057">
              <w:rPr>
                <w:rFonts w:asciiTheme="majorHAnsi" w:hAnsiTheme="majorHAnsi"/>
              </w:rPr>
              <w:t>:</w:t>
            </w:r>
          </w:p>
          <w:p w:rsidR="007119DE" w:rsidRPr="009D7057" w:rsidRDefault="007119DE" w:rsidP="005A554D">
            <w:pPr>
              <w:pStyle w:val="NormalWeb"/>
              <w:numPr>
                <w:ilvl w:val="1"/>
                <w:numId w:val="7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Applying safe work practices (SE0108) and checking conformity to specifications (SE0107).</w:t>
            </w:r>
          </w:p>
          <w:p w:rsidR="007119DE" w:rsidRPr="009D7057" w:rsidRDefault="007119DE" w:rsidP="005A554D">
            <w:pPr>
              <w:pStyle w:val="NormalWeb"/>
              <w:numPr>
                <w:ilvl w:val="0"/>
                <w:numId w:val="7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Numerical Operations</w:t>
            </w:r>
            <w:r w:rsidRPr="009D7057">
              <w:rPr>
                <w:rFonts w:asciiTheme="majorHAnsi" w:hAnsiTheme="majorHAnsi"/>
              </w:rPr>
              <w:t>:</w:t>
            </w:r>
          </w:p>
          <w:p w:rsidR="007119DE" w:rsidRPr="009D7057" w:rsidRDefault="007119DE" w:rsidP="005A554D">
            <w:pPr>
              <w:pStyle w:val="NormalWeb"/>
              <w:numPr>
                <w:ilvl w:val="1"/>
                <w:numId w:val="7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Performing geometry, calculations, and formulae relevant to the scope of work (SE0105).</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Practical Growth Pathways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skills acquired translate into specialized roles:</w:t>
            </w:r>
          </w:p>
          <w:p w:rsidR="007119DE" w:rsidRPr="009D7057" w:rsidRDefault="007119DE" w:rsidP="005A554D">
            <w:pPr>
              <w:pStyle w:val="NormalWeb"/>
              <w:numPr>
                <w:ilvl w:val="0"/>
                <w:numId w:val="7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Heavy Equipment Maintenance</w:t>
            </w:r>
            <w:r w:rsidRPr="009D7057">
              <w:rPr>
                <w:rFonts w:asciiTheme="majorHAnsi" w:hAnsiTheme="majorHAnsi"/>
              </w:rPr>
              <w:t>:</w:t>
            </w:r>
          </w:p>
          <w:p w:rsidR="007119DE" w:rsidRPr="009D7057" w:rsidRDefault="007119DE" w:rsidP="005A554D">
            <w:pPr>
              <w:pStyle w:val="NormalWeb"/>
              <w:numPr>
                <w:ilvl w:val="1"/>
                <w:numId w:val="7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diagnostics and system optimization for machinery like forklifts and tractors.</w:t>
            </w:r>
          </w:p>
          <w:p w:rsidR="007119DE" w:rsidRPr="009D7057" w:rsidRDefault="007119DE" w:rsidP="005A554D">
            <w:pPr>
              <w:pStyle w:val="NormalWeb"/>
              <w:numPr>
                <w:ilvl w:val="0"/>
                <w:numId w:val="7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Advanced Systems Tuning</w:t>
            </w:r>
            <w:r w:rsidRPr="009D7057">
              <w:rPr>
                <w:rFonts w:asciiTheme="majorHAnsi" w:hAnsiTheme="majorHAnsi"/>
              </w:rPr>
              <w:t>:</w:t>
            </w:r>
          </w:p>
          <w:p w:rsidR="007119DE" w:rsidRPr="009D7057" w:rsidRDefault="007119DE" w:rsidP="005A554D">
            <w:pPr>
              <w:pStyle w:val="NormalWeb"/>
              <w:numPr>
                <w:ilvl w:val="1"/>
                <w:numId w:val="7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Calibration of control loops in multi-element systems (WA0157).</w:t>
            </w:r>
          </w:p>
          <w:p w:rsidR="007119DE" w:rsidRPr="009D7057" w:rsidRDefault="007119DE" w:rsidP="005A554D">
            <w:pPr>
              <w:pStyle w:val="NormalWeb"/>
              <w:numPr>
                <w:ilvl w:val="0"/>
                <w:numId w:val="7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Component Assembly</w:t>
            </w:r>
            <w:r w:rsidRPr="009D7057">
              <w:rPr>
                <w:rFonts w:asciiTheme="majorHAnsi" w:hAnsiTheme="majorHAnsi"/>
              </w:rPr>
              <w:t>:</w:t>
            </w:r>
          </w:p>
          <w:p w:rsidR="007119DE" w:rsidRPr="009D7057" w:rsidRDefault="007119DE" w:rsidP="005A554D">
            <w:pPr>
              <w:pStyle w:val="NormalWeb"/>
              <w:numPr>
                <w:ilvl w:val="1"/>
                <w:numId w:val="7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Dismantling, replacing, and assembling engineering components (WA0156).</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5. Integral and Derivative Calculations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Mathematical techniques support these activities:</w:t>
            </w:r>
          </w:p>
          <w:p w:rsidR="007119DE" w:rsidRPr="009D7057" w:rsidRDefault="007119DE" w:rsidP="005A554D">
            <w:pPr>
              <w:pStyle w:val="NormalWeb"/>
              <w:numPr>
                <w:ilvl w:val="0"/>
                <w:numId w:val="7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Fluid Dynamics</w:t>
            </w:r>
            <w:r w:rsidRPr="009D7057">
              <w:rPr>
                <w:rFonts w:asciiTheme="majorHAnsi" w:hAnsiTheme="majorHAnsi"/>
              </w:rPr>
              <w:t>:</w:t>
            </w:r>
          </w:p>
          <w:p w:rsidR="007119DE" w:rsidRPr="009D7057" w:rsidRDefault="007119DE" w:rsidP="005A554D">
            <w:pPr>
              <w:pStyle w:val="NormalWeb"/>
              <w:numPr>
                <w:ilvl w:val="1"/>
                <w:numId w:val="7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flow rates using integrals: $$ Q = \int v \cdot A \, dt $$</w:t>
            </w:r>
          </w:p>
          <w:p w:rsidR="007119DE" w:rsidRPr="009D7057" w:rsidRDefault="007119DE" w:rsidP="005A554D">
            <w:pPr>
              <w:pStyle w:val="NormalWeb"/>
              <w:numPr>
                <w:ilvl w:val="0"/>
                <w:numId w:val="7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Mechanical Stress</w:t>
            </w:r>
            <w:r w:rsidRPr="009D7057">
              <w:rPr>
                <w:rFonts w:asciiTheme="majorHAnsi" w:hAnsiTheme="majorHAnsi"/>
              </w:rPr>
              <w:t>:</w:t>
            </w:r>
          </w:p>
          <w:p w:rsidR="007119DE" w:rsidRPr="009D7057" w:rsidRDefault="007119DE" w:rsidP="005A554D">
            <w:pPr>
              <w:pStyle w:val="NormalWeb"/>
              <w:numPr>
                <w:ilvl w:val="1"/>
                <w:numId w:val="7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Stress in materials: $$ \sigma = \frac{F}{A}, \text{ where } F = \text{force and } A = \text{area.} $$</w:t>
            </w:r>
          </w:p>
          <w:p w:rsidR="007119DE" w:rsidRPr="009D7057" w:rsidRDefault="007119DE" w:rsidP="005A554D">
            <w:pPr>
              <w:pStyle w:val="NormalWeb"/>
              <w:numPr>
                <w:ilvl w:val="0"/>
                <w:numId w:val="7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Torque in Systems</w:t>
            </w:r>
            <w:r w:rsidRPr="009D7057">
              <w:rPr>
                <w:rFonts w:asciiTheme="majorHAnsi" w:hAnsiTheme="majorHAnsi"/>
              </w:rPr>
              <w:t>:</w:t>
            </w:r>
          </w:p>
          <w:p w:rsidR="007119DE" w:rsidRPr="009D7057" w:rsidRDefault="007119DE" w:rsidP="005A554D">
            <w:pPr>
              <w:pStyle w:val="NormalWeb"/>
              <w:numPr>
                <w:ilvl w:val="1"/>
                <w:numId w:val="7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Torque transmitted: $$ T = F \cdot r $$</w:t>
            </w:r>
          </w:p>
          <w:p w:rsidR="007119DE" w:rsidRPr="009D7057" w:rsidRDefault="007119DE" w:rsidP="005A554D">
            <w:pPr>
              <w:pStyle w:val="NormalWeb"/>
              <w:numPr>
                <w:ilvl w:val="1"/>
                <w:numId w:val="7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Power from torque and RPM: $$ P = \frac{2\pi \cdot T \cdot N}{60}. $$</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e </w:t>
            </w:r>
            <w:r w:rsidRPr="009D7057">
              <w:rPr>
                <w:rStyle w:val="Strong"/>
                <w:rFonts w:asciiTheme="majorHAnsi" w:eastAsiaTheme="majorEastAsia" w:hAnsiTheme="majorHAnsi"/>
              </w:rPr>
              <w:t>NATED</w:t>
            </w:r>
            <w:r w:rsidRPr="009D7057">
              <w:rPr>
                <w:rFonts w:asciiTheme="majorHAnsi" w:hAnsiTheme="majorHAnsi"/>
              </w:rPr>
              <w:t xml:space="preserve"> and </w:t>
            </w:r>
            <w:r w:rsidRPr="009D7057">
              <w:rPr>
                <w:rStyle w:val="Strong"/>
                <w:rFonts w:asciiTheme="majorHAnsi" w:eastAsiaTheme="majorEastAsia" w:hAnsiTheme="majorHAnsi"/>
              </w:rPr>
              <w:t>NCV (National Certificate Vocational)</w:t>
            </w:r>
            <w:r w:rsidRPr="009D7057">
              <w:rPr>
                <w:rFonts w:asciiTheme="majorHAnsi" w:hAnsiTheme="majorHAnsi"/>
              </w:rPr>
              <w:t xml:space="preserve"> programs offer specialized training in fields like </w:t>
            </w:r>
            <w:r w:rsidRPr="009D7057">
              <w:rPr>
                <w:rStyle w:val="Strong"/>
                <w:rFonts w:asciiTheme="majorHAnsi" w:eastAsiaTheme="majorEastAsia" w:hAnsiTheme="majorHAnsi"/>
              </w:rPr>
              <w:t>Applied Policing</w:t>
            </w:r>
            <w:r w:rsidRPr="009D7057">
              <w:rPr>
                <w:rFonts w:asciiTheme="majorHAnsi" w:hAnsiTheme="majorHAnsi"/>
              </w:rPr>
              <w:t xml:space="preserve"> and </w:t>
            </w:r>
            <w:r w:rsidRPr="009D7057">
              <w:rPr>
                <w:rStyle w:val="Strong"/>
                <w:rFonts w:asciiTheme="majorHAnsi" w:eastAsiaTheme="majorEastAsia" w:hAnsiTheme="majorHAnsi"/>
              </w:rPr>
              <w:t>Crime Resolution</w:t>
            </w:r>
            <w:r w:rsidRPr="009D7057">
              <w:rPr>
                <w:rFonts w:asciiTheme="majorHAnsi" w:hAnsiTheme="majorHAnsi"/>
              </w:rPr>
              <w:t>, equipping students with the skills needed to address criminal activities effectively. Here's a detailed breakdown of the background, experimental applications, and key topics related to these fields: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4" w:name="_Toc194061861"/>
            <w:r w:rsidRPr="009D7057">
              <w:rPr>
                <w:rStyle w:val="Strong"/>
                <w:b w:val="0"/>
                <w:bCs w:val="0"/>
                <w:sz w:val="24"/>
                <w:szCs w:val="24"/>
              </w:rPr>
              <w:t>Background: Applied Policing and Crime Resolution</w:t>
            </w:r>
            <w:bookmarkEnd w:id="294"/>
          </w:p>
          <w:p w:rsidR="007119DE" w:rsidRPr="009D7057" w:rsidRDefault="007119DE" w:rsidP="005A554D">
            <w:pPr>
              <w:pStyle w:val="NormalWeb"/>
              <w:numPr>
                <w:ilvl w:val="0"/>
                <w:numId w:val="5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7119DE" w:rsidRPr="009D7057" w:rsidRDefault="007119DE" w:rsidP="005A554D">
            <w:pPr>
              <w:pStyle w:val="NormalWeb"/>
              <w:numPr>
                <w:ilvl w:val="1"/>
                <w:numId w:val="5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 develop investigative, analytical, and legal skills for resolving crimes.</w:t>
            </w:r>
          </w:p>
          <w:p w:rsidR="007119DE" w:rsidRPr="009D7057" w:rsidRDefault="007119DE" w:rsidP="005A554D">
            <w:pPr>
              <w:pStyle w:val="NormalWeb"/>
              <w:numPr>
                <w:ilvl w:val="1"/>
                <w:numId w:val="5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 prepare students for roles in law enforcement, forensic analysis, and private investigation.</w:t>
            </w:r>
          </w:p>
          <w:p w:rsidR="007119DE" w:rsidRPr="009D7057" w:rsidRDefault="007119DE" w:rsidP="005A554D">
            <w:pPr>
              <w:pStyle w:val="NormalWeb"/>
              <w:numPr>
                <w:ilvl w:val="0"/>
                <w:numId w:val="5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5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Crime scene management.</w:t>
            </w:r>
          </w:p>
          <w:p w:rsidR="007119DE" w:rsidRPr="009D7057" w:rsidRDefault="007119DE" w:rsidP="005A554D">
            <w:pPr>
              <w:pStyle w:val="NormalWeb"/>
              <w:numPr>
                <w:ilvl w:val="1"/>
                <w:numId w:val="5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Evidence collection and analysis.</w:t>
            </w:r>
          </w:p>
          <w:p w:rsidR="007119DE" w:rsidRPr="009D7057" w:rsidRDefault="007119DE" w:rsidP="005A554D">
            <w:pPr>
              <w:pStyle w:val="NormalWeb"/>
              <w:numPr>
                <w:ilvl w:val="1"/>
                <w:numId w:val="5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Interviewing witnesses and suspects.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5" w:name="_Toc194061862"/>
            <w:r w:rsidRPr="009D7057">
              <w:rPr>
                <w:rStyle w:val="Strong"/>
                <w:b w:val="0"/>
                <w:bCs w:val="0"/>
                <w:sz w:val="24"/>
                <w:szCs w:val="24"/>
              </w:rPr>
              <w:t>Key Topics in Applied Policing and Crime Resolution</w:t>
            </w:r>
            <w:bookmarkEnd w:id="295"/>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Crime Scene Management</w:t>
            </w:r>
          </w:p>
          <w:p w:rsidR="007119DE" w:rsidRPr="009D7057" w:rsidRDefault="007119DE" w:rsidP="005A554D">
            <w:pPr>
              <w:pStyle w:val="NormalWeb"/>
              <w:numPr>
                <w:ilvl w:val="0"/>
                <w:numId w:val="5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Principles</w:t>
            </w:r>
            <w:r w:rsidRPr="009D7057">
              <w:rPr>
                <w:rFonts w:asciiTheme="majorHAnsi" w:hAnsiTheme="majorHAnsi"/>
              </w:rPr>
              <w:t>:</w:t>
            </w:r>
          </w:p>
          <w:p w:rsidR="007119DE" w:rsidRPr="009D7057" w:rsidRDefault="007119DE" w:rsidP="005A554D">
            <w:pPr>
              <w:pStyle w:val="NormalWeb"/>
              <w:numPr>
                <w:ilvl w:val="1"/>
                <w:numId w:val="5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Securing the crime scene to prevent contamination.</w:t>
            </w:r>
          </w:p>
          <w:p w:rsidR="007119DE" w:rsidRPr="009D7057" w:rsidRDefault="007119DE" w:rsidP="005A554D">
            <w:pPr>
              <w:pStyle w:val="NormalWeb"/>
              <w:numPr>
                <w:ilvl w:val="1"/>
                <w:numId w:val="5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Documenting the scene through photographs, sketches, and notes.</w:t>
            </w:r>
          </w:p>
          <w:p w:rsidR="007119DE" w:rsidRPr="009D7057" w:rsidRDefault="007119DE" w:rsidP="005A554D">
            <w:pPr>
              <w:pStyle w:val="NormalWeb"/>
              <w:numPr>
                <w:ilvl w:val="0"/>
                <w:numId w:val="5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5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a crime scene and practice securing and documenting evidence.</w:t>
            </w:r>
          </w:p>
          <w:p w:rsidR="007119DE" w:rsidRPr="009D7057" w:rsidRDefault="007119DE" w:rsidP="005A554D">
            <w:pPr>
              <w:pStyle w:val="NormalWeb"/>
              <w:numPr>
                <w:ilvl w:val="1"/>
                <w:numId w:val="5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mock evidence for fingerprints, DNA, or ballistic data.</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Investigative Techniques</w:t>
            </w:r>
          </w:p>
          <w:p w:rsidR="007119DE" w:rsidRPr="009D7057" w:rsidRDefault="007119DE" w:rsidP="005A554D">
            <w:pPr>
              <w:pStyle w:val="NormalWeb"/>
              <w:numPr>
                <w:ilvl w:val="0"/>
                <w:numId w:val="5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Concepts</w:t>
            </w:r>
            <w:r w:rsidRPr="009D7057">
              <w:rPr>
                <w:rFonts w:asciiTheme="majorHAnsi" w:hAnsiTheme="majorHAnsi"/>
              </w:rPr>
              <w:t>:</w:t>
            </w:r>
          </w:p>
          <w:p w:rsidR="007119DE" w:rsidRPr="009D7057" w:rsidRDefault="007119DE" w:rsidP="005A554D">
            <w:pPr>
              <w:pStyle w:val="NormalWeb"/>
              <w:numPr>
                <w:ilvl w:val="1"/>
                <w:numId w:val="5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Conducting preliminary investigations.</w:t>
            </w:r>
          </w:p>
          <w:p w:rsidR="007119DE" w:rsidRPr="009D7057" w:rsidRDefault="007119DE" w:rsidP="005A554D">
            <w:pPr>
              <w:pStyle w:val="NormalWeb"/>
              <w:numPr>
                <w:ilvl w:val="1"/>
                <w:numId w:val="5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Using surveillance and undercover operations.</w:t>
            </w:r>
          </w:p>
          <w:p w:rsidR="007119DE" w:rsidRPr="009D7057" w:rsidRDefault="007119DE" w:rsidP="005A554D">
            <w:pPr>
              <w:pStyle w:val="NormalWeb"/>
              <w:numPr>
                <w:ilvl w:val="0"/>
                <w:numId w:val="5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5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Role-play scenarios for interviewing witnesses and suspects.</w:t>
            </w:r>
          </w:p>
          <w:p w:rsidR="007119DE" w:rsidRPr="009D7057" w:rsidRDefault="007119DE" w:rsidP="005A554D">
            <w:pPr>
              <w:pStyle w:val="NormalWeb"/>
              <w:numPr>
                <w:ilvl w:val="1"/>
                <w:numId w:val="5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Practice using surveillance equipment like cameras and GPS trackers.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Evidence Handling and Analysis</w:t>
            </w:r>
          </w:p>
          <w:p w:rsidR="007119DE" w:rsidRPr="009D7057" w:rsidRDefault="007119DE" w:rsidP="005A554D">
            <w:pPr>
              <w:pStyle w:val="NormalWeb"/>
              <w:numPr>
                <w:ilvl w:val="0"/>
                <w:numId w:val="5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Principles</w:t>
            </w:r>
            <w:r w:rsidRPr="009D7057">
              <w:rPr>
                <w:rFonts w:asciiTheme="majorHAnsi" w:hAnsiTheme="majorHAnsi"/>
              </w:rPr>
              <w:t>:</w:t>
            </w:r>
          </w:p>
          <w:p w:rsidR="007119DE" w:rsidRPr="009D7057" w:rsidRDefault="007119DE" w:rsidP="005A554D">
            <w:pPr>
              <w:pStyle w:val="NormalWeb"/>
              <w:numPr>
                <w:ilvl w:val="1"/>
                <w:numId w:val="5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Proper collection, labeling, and storage of evidence.</w:t>
            </w:r>
          </w:p>
          <w:p w:rsidR="007119DE" w:rsidRPr="009D7057" w:rsidRDefault="007119DE" w:rsidP="005A554D">
            <w:pPr>
              <w:pStyle w:val="NormalWeb"/>
              <w:numPr>
                <w:ilvl w:val="1"/>
                <w:numId w:val="5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Chain of custody to ensure evidence integrity.</w:t>
            </w:r>
          </w:p>
          <w:p w:rsidR="007119DE" w:rsidRPr="009D7057" w:rsidRDefault="007119DE" w:rsidP="005A554D">
            <w:pPr>
              <w:pStyle w:val="NormalWeb"/>
              <w:numPr>
                <w:ilvl w:val="0"/>
                <w:numId w:val="5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5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Perform forensic analysis on mock evidence (e.g., blood samples, fibers).</w:t>
            </w:r>
          </w:p>
          <w:p w:rsidR="007119DE" w:rsidRPr="009D7057" w:rsidRDefault="007119DE" w:rsidP="005A554D">
            <w:pPr>
              <w:pStyle w:val="NormalWeb"/>
              <w:numPr>
                <w:ilvl w:val="1"/>
                <w:numId w:val="5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tools like microscopes and chromatography for detailed examinations.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Legal Framework</w:t>
            </w:r>
          </w:p>
          <w:p w:rsidR="007119DE" w:rsidRPr="009D7057" w:rsidRDefault="007119DE" w:rsidP="005A554D">
            <w:pPr>
              <w:pStyle w:val="NormalWeb"/>
              <w:numPr>
                <w:ilvl w:val="0"/>
                <w:numId w:val="5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Key Topics</w:t>
            </w:r>
            <w:r w:rsidRPr="009D7057">
              <w:rPr>
                <w:rFonts w:asciiTheme="majorHAnsi" w:hAnsiTheme="majorHAnsi"/>
              </w:rPr>
              <w:t>:</w:t>
            </w:r>
          </w:p>
          <w:p w:rsidR="007119DE" w:rsidRPr="009D7057" w:rsidRDefault="007119DE" w:rsidP="005A554D">
            <w:pPr>
              <w:pStyle w:val="NormalWeb"/>
              <w:numPr>
                <w:ilvl w:val="1"/>
                <w:numId w:val="5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Understanding the Criminal Procedure Act and Evidence Act.</w:t>
            </w:r>
          </w:p>
          <w:p w:rsidR="007119DE" w:rsidRPr="009D7057" w:rsidRDefault="007119DE" w:rsidP="005A554D">
            <w:pPr>
              <w:pStyle w:val="NormalWeb"/>
              <w:numPr>
                <w:ilvl w:val="1"/>
                <w:numId w:val="5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Applying constitutional rights during investigations.</w:t>
            </w:r>
          </w:p>
          <w:p w:rsidR="007119DE" w:rsidRPr="009D7057" w:rsidRDefault="007119DE" w:rsidP="005A554D">
            <w:pPr>
              <w:pStyle w:val="NormalWeb"/>
              <w:numPr>
                <w:ilvl w:val="0"/>
                <w:numId w:val="5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5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Mock trials to practice presenting evidence in court.</w:t>
            </w:r>
          </w:p>
          <w:p w:rsidR="007119DE" w:rsidRPr="009D7057" w:rsidRDefault="007119DE" w:rsidP="005A554D">
            <w:pPr>
              <w:pStyle w:val="NormalWeb"/>
              <w:numPr>
                <w:ilvl w:val="1"/>
                <w:numId w:val="5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case studies to identify legal and procedural errors.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5. Crime Prevention Strategies</w:t>
            </w:r>
          </w:p>
          <w:p w:rsidR="007119DE" w:rsidRPr="009D7057" w:rsidRDefault="007119DE" w:rsidP="005A554D">
            <w:pPr>
              <w:pStyle w:val="NormalWeb"/>
              <w:numPr>
                <w:ilvl w:val="0"/>
                <w:numId w:val="5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Principles</w:t>
            </w:r>
            <w:r w:rsidRPr="009D7057">
              <w:rPr>
                <w:rFonts w:asciiTheme="majorHAnsi" w:hAnsiTheme="majorHAnsi"/>
              </w:rPr>
              <w:t>:</w:t>
            </w:r>
          </w:p>
          <w:p w:rsidR="007119DE" w:rsidRPr="009D7057" w:rsidRDefault="007119DE" w:rsidP="005A554D">
            <w:pPr>
              <w:pStyle w:val="NormalWeb"/>
              <w:numPr>
                <w:ilvl w:val="1"/>
                <w:numId w:val="5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Community policing to build trust and gather intelligence.</w:t>
            </w:r>
          </w:p>
          <w:p w:rsidR="007119DE" w:rsidRPr="009D7057" w:rsidRDefault="007119DE" w:rsidP="005A554D">
            <w:pPr>
              <w:pStyle w:val="NormalWeb"/>
              <w:numPr>
                <w:ilvl w:val="1"/>
                <w:numId w:val="5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Using data analytics to predict and prevent crimes.</w:t>
            </w:r>
          </w:p>
          <w:p w:rsidR="007119DE" w:rsidRPr="009D7057" w:rsidRDefault="007119DE" w:rsidP="005A554D">
            <w:pPr>
              <w:pStyle w:val="NormalWeb"/>
              <w:numPr>
                <w:ilvl w:val="0"/>
                <w:numId w:val="5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5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crime prevention plans for specific scenarios.</w:t>
            </w:r>
          </w:p>
          <w:p w:rsidR="007119DE" w:rsidRPr="009D7057" w:rsidRDefault="007119DE" w:rsidP="005A554D">
            <w:pPr>
              <w:pStyle w:val="NormalWeb"/>
              <w:numPr>
                <w:ilvl w:val="1"/>
                <w:numId w:val="5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software tools to analyze crime patterns and hotspots.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6" w:name="_Toc194061863"/>
            <w:r w:rsidRPr="009D7057">
              <w:rPr>
                <w:rStyle w:val="Strong"/>
                <w:b w:val="0"/>
                <w:bCs w:val="0"/>
                <w:sz w:val="24"/>
                <w:szCs w:val="24"/>
              </w:rPr>
              <w:t>Applications in Law Enforcement</w:t>
            </w:r>
            <w:bookmarkEnd w:id="296"/>
          </w:p>
          <w:p w:rsidR="007119DE" w:rsidRPr="009D7057" w:rsidRDefault="007119DE" w:rsidP="005A554D">
            <w:pPr>
              <w:pStyle w:val="NormalWeb"/>
              <w:numPr>
                <w:ilvl w:val="0"/>
                <w:numId w:val="5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Forensic Investigation</w:t>
            </w:r>
            <w:r w:rsidRPr="009D7057">
              <w:rPr>
                <w:rFonts w:asciiTheme="majorHAnsi" w:hAnsiTheme="majorHAnsi"/>
              </w:rPr>
              <w:t>:</w:t>
            </w:r>
          </w:p>
          <w:p w:rsidR="007119DE" w:rsidRPr="009D7057" w:rsidRDefault="007119DE" w:rsidP="005A554D">
            <w:pPr>
              <w:pStyle w:val="NormalWeb"/>
              <w:numPr>
                <w:ilvl w:val="1"/>
                <w:numId w:val="5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evidence to reconstruct crime scenes.</w:t>
            </w:r>
          </w:p>
          <w:p w:rsidR="007119DE" w:rsidRPr="009D7057" w:rsidRDefault="007119DE" w:rsidP="005A554D">
            <w:pPr>
              <w:pStyle w:val="NormalWeb"/>
              <w:numPr>
                <w:ilvl w:val="0"/>
                <w:numId w:val="5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Criminal Profiling</w:t>
            </w:r>
            <w:r w:rsidRPr="009D7057">
              <w:rPr>
                <w:rFonts w:asciiTheme="majorHAnsi" w:hAnsiTheme="majorHAnsi"/>
              </w:rPr>
              <w:t>:</w:t>
            </w:r>
          </w:p>
          <w:p w:rsidR="007119DE" w:rsidRPr="009D7057" w:rsidRDefault="007119DE" w:rsidP="005A554D">
            <w:pPr>
              <w:pStyle w:val="NormalWeb"/>
              <w:numPr>
                <w:ilvl w:val="1"/>
                <w:numId w:val="5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psychological and behavioral analysis to identify suspects.</w:t>
            </w:r>
          </w:p>
          <w:p w:rsidR="007119DE" w:rsidRPr="009D7057" w:rsidRDefault="007119DE" w:rsidP="005A554D">
            <w:pPr>
              <w:pStyle w:val="NormalWeb"/>
              <w:numPr>
                <w:ilvl w:val="0"/>
                <w:numId w:val="5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Community Engagement</w:t>
            </w:r>
            <w:r w:rsidRPr="009D7057">
              <w:rPr>
                <w:rFonts w:asciiTheme="majorHAnsi" w:hAnsiTheme="majorHAnsi"/>
              </w:rPr>
              <w:t>:</w:t>
            </w:r>
          </w:p>
          <w:p w:rsidR="007119DE" w:rsidRPr="009D7057" w:rsidRDefault="007119DE" w:rsidP="005A554D">
            <w:pPr>
              <w:pStyle w:val="NormalWeb"/>
              <w:numPr>
                <w:ilvl w:val="1"/>
                <w:numId w:val="5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Build partnerships with local communities to prevent and solve crimes.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to explore specific experimental setups, tools, or advanced techniques in these areas? Let’s dive deeper into your interests!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w:t>
            </w:r>
            <w:r w:rsidRPr="009D7057">
              <w:rPr>
                <w:rStyle w:val="Strong"/>
                <w:rFonts w:asciiTheme="majorHAnsi" w:eastAsiaTheme="majorEastAsia" w:hAnsiTheme="majorHAnsi"/>
              </w:rPr>
              <w:t>Applied Policing and Crime Resolution</w:t>
            </w:r>
            <w:r w:rsidRPr="009D7057">
              <w:rPr>
                <w:rFonts w:asciiTheme="majorHAnsi" w:hAnsiTheme="majorHAnsi"/>
              </w:rPr>
              <w:t xml:space="preserve"> fields outlined within </w:t>
            </w:r>
            <w:r w:rsidRPr="009D7057">
              <w:rPr>
                <w:rStyle w:val="Strong"/>
                <w:rFonts w:asciiTheme="majorHAnsi" w:eastAsiaTheme="majorEastAsia" w:hAnsiTheme="majorHAnsi"/>
              </w:rPr>
              <w:t>NATED and NCV programs</w:t>
            </w:r>
            <w:r w:rsidRPr="009D7057">
              <w:rPr>
                <w:rFonts w:asciiTheme="majorHAnsi" w:hAnsiTheme="majorHAnsi"/>
              </w:rPr>
              <w:t xml:space="preserve"> are rich in analytical techniques that intertwine calculus for precise applications. Let's integrate advanced calculations relevant to these topics and explore their experimental implications.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7" w:name="_Toc194061864"/>
            <w:r w:rsidRPr="009D7057">
              <w:rPr>
                <w:rStyle w:val="Strong"/>
                <w:b w:val="0"/>
                <w:bCs w:val="0"/>
                <w:sz w:val="24"/>
                <w:szCs w:val="24"/>
              </w:rPr>
              <w:t>Advanced Calculations in Applied Policing and Crime Resolution</w:t>
            </w:r>
            <w:bookmarkEnd w:id="297"/>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Evidence Decay Over Time Using Exponential Models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Physical evidence, such as DNA or chemical residues, decays over time, which can be modeled using exponential decay:</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C(t)=C0e−λt,C(t) = C_0 e^{-\lambda 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5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C(t)C(t): Concentration of evidence at time tt,</w:t>
            </w:r>
          </w:p>
          <w:p w:rsidR="007119DE" w:rsidRPr="009D7057" w:rsidRDefault="007119DE" w:rsidP="005A554D">
            <w:pPr>
              <w:pStyle w:val="NormalWeb"/>
              <w:numPr>
                <w:ilvl w:val="0"/>
                <w:numId w:val="5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C0C_0: Initial concentration,</w:t>
            </w:r>
          </w:p>
          <w:p w:rsidR="007119DE" w:rsidRPr="009D7057" w:rsidRDefault="007119DE" w:rsidP="005A554D">
            <w:pPr>
              <w:pStyle w:val="NormalWeb"/>
              <w:numPr>
                <w:ilvl w:val="0"/>
                <w:numId w:val="5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λ\lambda: Decay constant.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the initial concentration of DNA is C0=100 ngC_0 = 100 \, \text{ng}, and λ=0.02 day−1\lambda = 0.02 \, \text{day}^{-1}:</w:t>
            </w:r>
          </w:p>
          <w:p w:rsidR="007119DE" w:rsidRPr="009D7057" w:rsidRDefault="007119DE" w:rsidP="005A554D">
            <w:pPr>
              <w:pStyle w:val="NormalWeb"/>
              <w:numPr>
                <w:ilvl w:val="0"/>
                <w:numId w:val="5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Concentration after 10 days: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C(10)=100e−0.02</w:t>
            </w:r>
            <w:r w:rsidRPr="009D7057">
              <w:rPr>
                <w:rFonts w:ascii="Cambria Math" w:hAnsi="Cambria Math" w:cs="Cambria Math"/>
                <w:sz w:val="24"/>
                <w:szCs w:val="24"/>
              </w:rPr>
              <w:t>⋅</w:t>
            </w:r>
            <w:r w:rsidRPr="009D7057">
              <w:rPr>
                <w:rFonts w:asciiTheme="majorHAnsi" w:hAnsiTheme="majorHAnsi"/>
                <w:sz w:val="24"/>
                <w:szCs w:val="24"/>
              </w:rPr>
              <w:t>10=100e</w:t>
            </w:r>
            <w:r w:rsidRPr="009D7057">
              <w:rPr>
                <w:rFonts w:asciiTheme="majorHAnsi" w:hAnsiTheme="majorHAnsi" w:cs="Calibri"/>
                <w:sz w:val="24"/>
                <w:szCs w:val="24"/>
              </w:rPr>
              <w:t>−</w:t>
            </w:r>
            <w:r w:rsidRPr="009D7057">
              <w:rPr>
                <w:rFonts w:asciiTheme="majorHAnsi" w:hAnsiTheme="majorHAnsi"/>
                <w:sz w:val="24"/>
                <w:szCs w:val="24"/>
              </w:rPr>
              <w:t>0.2</w:t>
            </w:r>
            <w:r w:rsidRPr="009D7057">
              <w:rPr>
                <w:rFonts w:asciiTheme="majorHAnsi" w:hAnsiTheme="majorHAnsi" w:cs="Calibri"/>
                <w:sz w:val="24"/>
                <w:szCs w:val="24"/>
              </w:rPr>
              <w:t>≈</w:t>
            </w:r>
            <w:r w:rsidRPr="009D7057">
              <w:rPr>
                <w:rFonts w:asciiTheme="majorHAnsi" w:hAnsiTheme="majorHAnsi"/>
                <w:sz w:val="24"/>
                <w:szCs w:val="24"/>
              </w:rPr>
              <w:t>81.87</w:t>
            </w:r>
            <w:r w:rsidRPr="009D7057">
              <w:rPr>
                <w:rFonts w:asciiTheme="majorHAnsi" w:hAnsiTheme="majorHAnsi" w:cs="Calibri"/>
                <w:sz w:val="24"/>
                <w:szCs w:val="24"/>
              </w:rPr>
              <w:t> </w:t>
            </w:r>
            <w:r w:rsidRPr="009D7057">
              <w:rPr>
                <w:rFonts w:asciiTheme="majorHAnsi" w:hAnsiTheme="majorHAnsi"/>
                <w:sz w:val="24"/>
                <w:szCs w:val="24"/>
              </w:rPr>
              <w:t>ng.C(10) = 100 e^{-0.02 \cdot 10} = 100 e^{-0.2} \approx 81.87 \, \text{ng}.</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Projectile Motion in Ballistic Analysis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When investigating a shooting, the path of a projectile can be modeled by:</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y=xtan</w:t>
            </w:r>
            <w:r w:rsidRPr="009D7057">
              <w:rPr>
                <w:rFonts w:ascii="Cambria Math" w:hAnsi="Cambria Math" w:cs="Cambria Math"/>
                <w:sz w:val="24"/>
                <w:szCs w:val="24"/>
              </w:rPr>
              <w:t>⁡</w:t>
            </w:r>
            <w:r w:rsidRPr="009D7057">
              <w:rPr>
                <w:rFonts w:asciiTheme="majorHAnsi" w:hAnsiTheme="majorHAnsi" w:cs="Calibri"/>
                <w:sz w:val="24"/>
                <w:szCs w:val="24"/>
              </w:rPr>
              <w:t>θ−</w:t>
            </w:r>
            <w:r w:rsidRPr="009D7057">
              <w:rPr>
                <w:rFonts w:asciiTheme="majorHAnsi" w:hAnsiTheme="majorHAnsi"/>
                <w:sz w:val="24"/>
                <w:szCs w:val="24"/>
              </w:rPr>
              <w:t>gx22v2cos</w:t>
            </w:r>
            <w:r w:rsidRPr="009D7057">
              <w:rPr>
                <w:rFonts w:ascii="Cambria Math" w:hAnsi="Cambria Math" w:cs="Cambria Math"/>
                <w:sz w:val="24"/>
                <w:szCs w:val="24"/>
              </w:rPr>
              <w:t>⁡</w:t>
            </w:r>
            <w:r w:rsidRPr="009D7057">
              <w:rPr>
                <w:rFonts w:asciiTheme="majorHAnsi" w:hAnsiTheme="majorHAnsi"/>
                <w:sz w:val="24"/>
                <w:szCs w:val="24"/>
              </w:rPr>
              <w:t>2</w:t>
            </w:r>
            <w:r w:rsidRPr="009D7057">
              <w:rPr>
                <w:rFonts w:asciiTheme="majorHAnsi" w:hAnsiTheme="majorHAnsi" w:cs="Calibri"/>
                <w:sz w:val="24"/>
                <w:szCs w:val="24"/>
              </w:rPr>
              <w:t>θ</w:t>
            </w:r>
            <w:r w:rsidRPr="009D7057">
              <w:rPr>
                <w:rFonts w:asciiTheme="majorHAnsi" w:hAnsiTheme="majorHAnsi"/>
                <w:sz w:val="24"/>
                <w:szCs w:val="24"/>
              </w:rPr>
              <w:t>,y = x \tan \theta - \frac{g x^2}{2 v^2 \cos^2 \theta},</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5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yy: Vertical displacement,</w:t>
            </w:r>
          </w:p>
          <w:p w:rsidR="007119DE" w:rsidRPr="009D7057" w:rsidRDefault="007119DE" w:rsidP="005A554D">
            <w:pPr>
              <w:pStyle w:val="NormalWeb"/>
              <w:numPr>
                <w:ilvl w:val="0"/>
                <w:numId w:val="5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xx: Horizontal displacement,</w:t>
            </w:r>
          </w:p>
          <w:p w:rsidR="007119DE" w:rsidRPr="009D7057" w:rsidRDefault="007119DE" w:rsidP="005A554D">
            <w:pPr>
              <w:pStyle w:val="NormalWeb"/>
              <w:numPr>
                <w:ilvl w:val="0"/>
                <w:numId w:val="5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θ\theta: Firing angle,</w:t>
            </w:r>
          </w:p>
          <w:p w:rsidR="007119DE" w:rsidRPr="009D7057" w:rsidRDefault="007119DE" w:rsidP="005A554D">
            <w:pPr>
              <w:pStyle w:val="NormalWeb"/>
              <w:numPr>
                <w:ilvl w:val="0"/>
                <w:numId w:val="5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vv: Initial velocity,</w:t>
            </w:r>
          </w:p>
          <w:p w:rsidR="007119DE" w:rsidRPr="009D7057" w:rsidRDefault="007119DE" w:rsidP="005A554D">
            <w:pPr>
              <w:pStyle w:val="NormalWeb"/>
              <w:numPr>
                <w:ilvl w:val="0"/>
                <w:numId w:val="5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gg: Acceleration due to gravity (9.8 m/s29.8 \, \text{m/s}^2).</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Given v=500 m/sv = 500 \, \text{m/s}, θ=30</w:t>
            </w:r>
            <w:r w:rsidRPr="009D7057">
              <w:rPr>
                <w:rFonts w:ascii="Cambria Math" w:hAnsi="Cambria Math" w:cs="Cambria Math"/>
              </w:rPr>
              <w:t>∘</w:t>
            </w:r>
            <w:r w:rsidRPr="009D7057">
              <w:rPr>
                <w:rFonts w:asciiTheme="majorHAnsi" w:hAnsiTheme="majorHAnsi"/>
              </w:rPr>
              <w:t>\theta = 30^\circ, and x=100 mx = 100 \, \text{m}:</w:t>
            </w:r>
          </w:p>
          <w:p w:rsidR="007119DE" w:rsidRPr="009D7057" w:rsidRDefault="007119DE" w:rsidP="005A554D">
            <w:pPr>
              <w:pStyle w:val="NormalWeb"/>
              <w:numPr>
                <w:ilvl w:val="0"/>
                <w:numId w:val="5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Height (yy):</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y=100tan</w:t>
            </w:r>
            <w:r w:rsidRPr="009D7057">
              <w:rPr>
                <w:rFonts w:ascii="Cambria Math" w:hAnsi="Cambria Math" w:cs="Cambria Math"/>
                <w:sz w:val="24"/>
                <w:szCs w:val="24"/>
              </w:rPr>
              <w:t>⁡</w:t>
            </w:r>
            <w:r w:rsidRPr="009D7057">
              <w:rPr>
                <w:rFonts w:asciiTheme="majorHAnsi" w:hAnsiTheme="majorHAnsi"/>
                <w:sz w:val="24"/>
                <w:szCs w:val="24"/>
              </w:rPr>
              <w:t>30</w:t>
            </w:r>
            <w:r w:rsidRPr="009D7057">
              <w:rPr>
                <w:rFonts w:ascii="Cambria Math" w:hAnsi="Cambria Math" w:cs="Cambria Math"/>
                <w:sz w:val="24"/>
                <w:szCs w:val="24"/>
              </w:rPr>
              <w:t>∘</w:t>
            </w:r>
            <w:r w:rsidRPr="009D7057">
              <w:rPr>
                <w:rFonts w:asciiTheme="majorHAnsi" w:hAnsiTheme="majorHAnsi" w:cs="Calibri"/>
                <w:sz w:val="24"/>
                <w:szCs w:val="24"/>
              </w:rPr>
              <w:t>−</w:t>
            </w:r>
            <w:r w:rsidRPr="009D7057">
              <w:rPr>
                <w:rFonts w:asciiTheme="majorHAnsi" w:hAnsiTheme="majorHAnsi"/>
                <w:sz w:val="24"/>
                <w:szCs w:val="24"/>
              </w:rPr>
              <w:t>9.8</w:t>
            </w:r>
            <w:r w:rsidRPr="009D7057">
              <w:rPr>
                <w:rFonts w:ascii="Cambria Math" w:hAnsi="Cambria Math" w:cs="Cambria Math"/>
                <w:sz w:val="24"/>
                <w:szCs w:val="24"/>
              </w:rPr>
              <w:t>⋅</w:t>
            </w:r>
            <w:r w:rsidRPr="009D7057">
              <w:rPr>
                <w:rFonts w:asciiTheme="majorHAnsi" w:hAnsiTheme="majorHAnsi"/>
                <w:sz w:val="24"/>
                <w:szCs w:val="24"/>
              </w:rPr>
              <w:t>10022</w:t>
            </w:r>
            <w:r w:rsidRPr="009D7057">
              <w:rPr>
                <w:rFonts w:ascii="Cambria Math" w:hAnsi="Cambria Math" w:cs="Cambria Math"/>
                <w:sz w:val="24"/>
                <w:szCs w:val="24"/>
              </w:rPr>
              <w:t>⋅</w:t>
            </w:r>
            <w:r w:rsidRPr="009D7057">
              <w:rPr>
                <w:rFonts w:asciiTheme="majorHAnsi" w:hAnsiTheme="majorHAnsi"/>
                <w:sz w:val="24"/>
                <w:szCs w:val="24"/>
              </w:rPr>
              <w:t>5002</w:t>
            </w:r>
            <w:r w:rsidRPr="009D7057">
              <w:rPr>
                <w:rFonts w:ascii="Cambria Math" w:hAnsi="Cambria Math" w:cs="Cambria Math"/>
                <w:sz w:val="24"/>
                <w:szCs w:val="24"/>
              </w:rPr>
              <w:t>⋅</w:t>
            </w:r>
            <w:r w:rsidRPr="009D7057">
              <w:rPr>
                <w:rFonts w:asciiTheme="majorHAnsi" w:hAnsiTheme="majorHAnsi"/>
                <w:sz w:val="24"/>
                <w:szCs w:val="24"/>
              </w:rPr>
              <w:t>cos</w:t>
            </w:r>
            <w:r w:rsidRPr="009D7057">
              <w:rPr>
                <w:rFonts w:ascii="Cambria Math" w:hAnsi="Cambria Math" w:cs="Cambria Math"/>
                <w:sz w:val="24"/>
                <w:szCs w:val="24"/>
              </w:rPr>
              <w:t>⁡</w:t>
            </w:r>
            <w:r w:rsidRPr="009D7057">
              <w:rPr>
                <w:rFonts w:asciiTheme="majorHAnsi" w:hAnsiTheme="majorHAnsi"/>
                <w:sz w:val="24"/>
                <w:szCs w:val="24"/>
              </w:rPr>
              <w:t>230</w:t>
            </w:r>
            <w:r w:rsidRPr="009D7057">
              <w:rPr>
                <w:rFonts w:ascii="Cambria Math" w:hAnsi="Cambria Math" w:cs="Cambria Math"/>
                <w:sz w:val="24"/>
                <w:szCs w:val="24"/>
              </w:rPr>
              <w:t>∘</w:t>
            </w:r>
            <w:r w:rsidRPr="009D7057">
              <w:rPr>
                <w:rFonts w:asciiTheme="majorHAnsi" w:hAnsiTheme="majorHAnsi"/>
                <w:sz w:val="24"/>
                <w:szCs w:val="24"/>
              </w:rPr>
              <w:t>.y = 100 \tan 30^\circ - \frac{9.8 \cdot 100^2}{2 \cdot 500^2 \cdot \cos^2 30^\circ}.</w:t>
            </w:r>
          </w:p>
          <w:p w:rsidR="007119DE" w:rsidRPr="009D7057" w:rsidRDefault="007119DE" w:rsidP="005A554D">
            <w:pPr>
              <w:pStyle w:val="NormalWeb"/>
              <w:numPr>
                <w:ilvl w:val="0"/>
                <w:numId w:val="5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y≈57.7−0.27=57.43 m.y \approx 57.7 - 0.27 = 57.43 \, \text{m}.</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Area Estimation for Crime Scene Management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Using calculus, calculate the area of irregular crime scene perimeters. Divide the boundary into segments described by functions, and integrate: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A=∫x1x2y(x) dx.A = \int_{x_1}^{x_2} y(x) \, dx.</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For a boundary described by y(x)=x2+2y(x) = x^2 + 2 between x=0x = 0 and x=3x = 3:</w:t>
            </w:r>
          </w:p>
          <w:p w:rsidR="007119DE" w:rsidRPr="009D7057" w:rsidRDefault="007119DE" w:rsidP="005A554D">
            <w:pPr>
              <w:pStyle w:val="NormalWeb"/>
              <w:numPr>
                <w:ilvl w:val="0"/>
                <w:numId w:val="59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 area:</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A=∫03(x2+2) dx=[x33+2x]03.A = \int_0^3 (x^2 + 2) \, dx = \left[\frac{x^3}{3} + 2x\right]_0^3.</w:t>
            </w:r>
          </w:p>
          <w:p w:rsidR="007119DE" w:rsidRPr="009D7057" w:rsidRDefault="007119DE" w:rsidP="005A554D">
            <w:pPr>
              <w:pStyle w:val="NormalWeb"/>
              <w:numPr>
                <w:ilvl w:val="0"/>
                <w:numId w:val="60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Result:</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A=(273+6)−0=15 m2.A = \left(\frac{27}{3} + 6\right) - 0 = 15 \, \text{m}^2.</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Surveillance Analysis Using Camera Rotation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angular velocity of a surveillance camera can be modeled as: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θ(t)=ωt+12αt2,\theta(t) = \omega t + \frac{1}{2} \alpha t^2,</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6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θ(t)\theta(t): Angle rotated,</w:t>
            </w:r>
          </w:p>
          <w:p w:rsidR="007119DE" w:rsidRPr="009D7057" w:rsidRDefault="007119DE" w:rsidP="005A554D">
            <w:pPr>
              <w:pStyle w:val="NormalWeb"/>
              <w:numPr>
                <w:ilvl w:val="0"/>
                <w:numId w:val="6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ω\omega: Initial angular velocity,</w:t>
            </w:r>
          </w:p>
          <w:p w:rsidR="007119DE" w:rsidRPr="009D7057" w:rsidRDefault="007119DE" w:rsidP="005A554D">
            <w:pPr>
              <w:pStyle w:val="NormalWeb"/>
              <w:numPr>
                <w:ilvl w:val="0"/>
                <w:numId w:val="60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α\alpha: Angular acceleration.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ω=0.5 rad/s\omega = 0.5 \, \text{rad/s}, α=0.1 rad/s2\alpha = 0.1 \, \text{rad/s}^2, find the angle after t=10 st = 10 \, \text{s}: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θ(10)=0.5</w:t>
            </w:r>
            <w:r w:rsidRPr="009D7057">
              <w:rPr>
                <w:rFonts w:ascii="Cambria Math" w:hAnsi="Cambria Math" w:cs="Cambria Math"/>
                <w:sz w:val="24"/>
                <w:szCs w:val="24"/>
              </w:rPr>
              <w:t>⋅</w:t>
            </w:r>
            <w:r w:rsidRPr="009D7057">
              <w:rPr>
                <w:rFonts w:asciiTheme="majorHAnsi" w:hAnsiTheme="majorHAnsi"/>
                <w:sz w:val="24"/>
                <w:szCs w:val="24"/>
              </w:rPr>
              <w:t>10+12</w:t>
            </w:r>
            <w:r w:rsidRPr="009D7057">
              <w:rPr>
                <w:rFonts w:ascii="Cambria Math" w:hAnsi="Cambria Math" w:cs="Cambria Math"/>
                <w:sz w:val="24"/>
                <w:szCs w:val="24"/>
              </w:rPr>
              <w:t>⋅</w:t>
            </w:r>
            <w:r w:rsidRPr="009D7057">
              <w:rPr>
                <w:rFonts w:asciiTheme="majorHAnsi" w:hAnsiTheme="majorHAnsi"/>
                <w:sz w:val="24"/>
                <w:szCs w:val="24"/>
              </w:rPr>
              <w:t>0.1</w:t>
            </w:r>
            <w:r w:rsidRPr="009D7057">
              <w:rPr>
                <w:rFonts w:ascii="Cambria Math" w:hAnsi="Cambria Math" w:cs="Cambria Math"/>
                <w:sz w:val="24"/>
                <w:szCs w:val="24"/>
              </w:rPr>
              <w:t>⋅</w:t>
            </w:r>
            <w:r w:rsidRPr="009D7057">
              <w:rPr>
                <w:rFonts w:asciiTheme="majorHAnsi" w:hAnsiTheme="majorHAnsi"/>
                <w:sz w:val="24"/>
                <w:szCs w:val="24"/>
              </w:rPr>
              <w:t>102=5+5=10</w:t>
            </w:r>
            <w:r w:rsidRPr="009D7057">
              <w:rPr>
                <w:rFonts w:asciiTheme="majorHAnsi" w:hAnsiTheme="majorHAnsi" w:cs="Calibri"/>
                <w:sz w:val="24"/>
                <w:szCs w:val="24"/>
              </w:rPr>
              <w:t> </w:t>
            </w:r>
            <w:r w:rsidRPr="009D7057">
              <w:rPr>
                <w:rFonts w:asciiTheme="majorHAnsi" w:hAnsiTheme="majorHAnsi"/>
                <w:sz w:val="24"/>
                <w:szCs w:val="24"/>
              </w:rPr>
              <w:t>rad.\theta(10) = 0.5 \cdot 10 + \frac{1}{2} \cdot 0.1 \cdot 10^2 = 5 + 5 = 10 \, \text{rad}.</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5. Predictive Analytics for Crime Prevention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Using linear regression to predict crime patterns: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y=mx+b,y = mx + b,</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w:t>
            </w:r>
          </w:p>
          <w:p w:rsidR="007119DE" w:rsidRPr="009D7057" w:rsidRDefault="007119DE" w:rsidP="005A554D">
            <w:pPr>
              <w:pStyle w:val="NormalWeb"/>
              <w:numPr>
                <w:ilvl w:val="0"/>
                <w:numId w:val="6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yy: Predicted crime rate,</w:t>
            </w:r>
          </w:p>
          <w:p w:rsidR="007119DE" w:rsidRPr="009D7057" w:rsidRDefault="007119DE" w:rsidP="005A554D">
            <w:pPr>
              <w:pStyle w:val="NormalWeb"/>
              <w:numPr>
                <w:ilvl w:val="0"/>
                <w:numId w:val="6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xx: Variable (e.g., population density),</w:t>
            </w:r>
          </w:p>
          <w:p w:rsidR="007119DE" w:rsidRPr="009D7057" w:rsidRDefault="007119DE" w:rsidP="005A554D">
            <w:pPr>
              <w:pStyle w:val="NormalWeb"/>
              <w:numPr>
                <w:ilvl w:val="0"/>
                <w:numId w:val="6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mm: Slope of the trendline,</w:t>
            </w:r>
          </w:p>
          <w:p w:rsidR="007119DE" w:rsidRPr="009D7057" w:rsidRDefault="007119DE" w:rsidP="005A554D">
            <w:pPr>
              <w:pStyle w:val="NormalWeb"/>
              <w:numPr>
                <w:ilvl w:val="0"/>
                <w:numId w:val="60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bb: Intercept.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m=0.02 crimes/personm = 0.02 \, \text{crimes/person}, b=10b = 10:</w:t>
            </w:r>
          </w:p>
          <w:p w:rsidR="007119DE" w:rsidRPr="009D7057" w:rsidRDefault="007119DE" w:rsidP="005A554D">
            <w:pPr>
              <w:pStyle w:val="NormalWeb"/>
              <w:numPr>
                <w:ilvl w:val="0"/>
                <w:numId w:val="60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 x=1000x = 1000:</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y=0.02</w:t>
            </w:r>
            <w:r w:rsidRPr="009D7057">
              <w:rPr>
                <w:rFonts w:ascii="Cambria Math" w:hAnsi="Cambria Math" w:cs="Cambria Math"/>
                <w:sz w:val="24"/>
                <w:szCs w:val="24"/>
              </w:rPr>
              <w:t>⋅</w:t>
            </w:r>
            <w:r w:rsidRPr="009D7057">
              <w:rPr>
                <w:rFonts w:asciiTheme="majorHAnsi" w:hAnsiTheme="majorHAnsi"/>
                <w:sz w:val="24"/>
                <w:szCs w:val="24"/>
              </w:rPr>
              <w:t>1000+10=30</w:t>
            </w:r>
            <w:r w:rsidRPr="009D7057">
              <w:rPr>
                <w:rFonts w:asciiTheme="majorHAnsi" w:hAnsiTheme="majorHAnsi" w:cs="Calibri"/>
                <w:sz w:val="24"/>
                <w:szCs w:val="24"/>
              </w:rPr>
              <w:t> </w:t>
            </w:r>
            <w:r w:rsidRPr="009D7057">
              <w:rPr>
                <w:rFonts w:asciiTheme="majorHAnsi" w:hAnsiTheme="majorHAnsi"/>
                <w:sz w:val="24"/>
                <w:szCs w:val="24"/>
              </w:rPr>
              <w:t>crimes.y = 0.02 \cdot 1000 + 10 = 30 \, \text{crimes}.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8" w:name="_Toc194061865"/>
            <w:r w:rsidRPr="009D7057">
              <w:rPr>
                <w:rStyle w:val="Strong"/>
                <w:b w:val="0"/>
                <w:bCs w:val="0"/>
                <w:sz w:val="24"/>
                <w:szCs w:val="24"/>
              </w:rPr>
              <w:t>Applications in Crime Resolution and Prevention</w:t>
            </w:r>
            <w:bookmarkEnd w:id="298"/>
          </w:p>
          <w:p w:rsidR="007119DE" w:rsidRPr="009D7057" w:rsidRDefault="007119DE" w:rsidP="005A554D">
            <w:pPr>
              <w:pStyle w:val="NormalWeb"/>
              <w:numPr>
                <w:ilvl w:val="0"/>
                <w:numId w:val="6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Forensic Investigations</w:t>
            </w:r>
            <w:r w:rsidRPr="009D7057">
              <w:rPr>
                <w:rFonts w:asciiTheme="majorHAnsi" w:hAnsiTheme="majorHAnsi"/>
              </w:rPr>
              <w:t>:</w:t>
            </w:r>
          </w:p>
          <w:p w:rsidR="007119DE" w:rsidRPr="009D7057" w:rsidRDefault="007119DE" w:rsidP="005A554D">
            <w:pPr>
              <w:pStyle w:val="NormalWeb"/>
              <w:numPr>
                <w:ilvl w:val="1"/>
                <w:numId w:val="6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ballistic and decay models to reconstruct crime scenes.</w:t>
            </w:r>
          </w:p>
          <w:p w:rsidR="007119DE" w:rsidRPr="009D7057" w:rsidRDefault="007119DE" w:rsidP="005A554D">
            <w:pPr>
              <w:pStyle w:val="NormalWeb"/>
              <w:numPr>
                <w:ilvl w:val="0"/>
                <w:numId w:val="6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Crime Scene Management</w:t>
            </w:r>
            <w:r w:rsidRPr="009D7057">
              <w:rPr>
                <w:rFonts w:asciiTheme="majorHAnsi" w:hAnsiTheme="majorHAnsi"/>
              </w:rPr>
              <w:t>:</w:t>
            </w:r>
          </w:p>
          <w:p w:rsidR="007119DE" w:rsidRPr="009D7057" w:rsidRDefault="007119DE" w:rsidP="005A554D">
            <w:pPr>
              <w:pStyle w:val="NormalWeb"/>
              <w:numPr>
                <w:ilvl w:val="1"/>
                <w:numId w:val="6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Employ area estimation to secure and document crime perimeters.</w:t>
            </w:r>
          </w:p>
          <w:p w:rsidR="007119DE" w:rsidRPr="009D7057" w:rsidRDefault="007119DE" w:rsidP="005A554D">
            <w:pPr>
              <w:pStyle w:val="NormalWeb"/>
              <w:numPr>
                <w:ilvl w:val="0"/>
                <w:numId w:val="6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Predictive Policing</w:t>
            </w:r>
            <w:r w:rsidRPr="009D7057">
              <w:rPr>
                <w:rFonts w:asciiTheme="majorHAnsi" w:hAnsiTheme="majorHAnsi"/>
              </w:rPr>
              <w:t>:</w:t>
            </w:r>
          </w:p>
          <w:p w:rsidR="007119DE" w:rsidRPr="009D7057" w:rsidRDefault="007119DE" w:rsidP="005A554D">
            <w:pPr>
              <w:pStyle w:val="NormalWeb"/>
              <w:numPr>
                <w:ilvl w:val="1"/>
                <w:numId w:val="60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Apply regression models and data analytics to forecast and prevent crimes.</w:t>
            </w:r>
          </w:p>
          <w:p w:rsidR="007119DE" w:rsidRPr="009D7057" w:rsidRDefault="007119DE" w:rsidP="007119DE">
            <w:pPr>
              <w:pStyle w:val="NormalWeb"/>
              <w:pBdr>
                <w:bottom w:val="single" w:sz="6" w:space="1" w:color="auto"/>
              </w:pBd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further details on any mathematical model, or should we dive into experimental tools used in these areas? Let’s refine the exploration further!</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w:t>
            </w:r>
            <w:r w:rsidRPr="009D7057">
              <w:rPr>
                <w:rStyle w:val="Strong"/>
                <w:rFonts w:asciiTheme="majorHAnsi" w:eastAsiaTheme="majorEastAsia" w:hAnsiTheme="majorHAnsi"/>
              </w:rPr>
              <w:t>NATED and SAQA NQF programs</w:t>
            </w:r>
            <w:r w:rsidRPr="009D7057">
              <w:rPr>
                <w:rFonts w:asciiTheme="majorHAnsi" w:hAnsiTheme="majorHAnsi"/>
              </w:rPr>
              <w:t xml:space="preserve"> provide structured learning pathways for various fields, including </w:t>
            </w:r>
            <w:r w:rsidRPr="009D7057">
              <w:rPr>
                <w:rStyle w:val="Strong"/>
                <w:rFonts w:asciiTheme="majorHAnsi" w:eastAsiaTheme="majorEastAsia" w:hAnsiTheme="majorHAnsi"/>
              </w:rPr>
              <w:t>police management information systems</w:t>
            </w:r>
            <w:r w:rsidRPr="009D7057">
              <w:rPr>
                <w:rFonts w:asciiTheme="majorHAnsi" w:hAnsiTheme="majorHAnsi"/>
              </w:rPr>
              <w:t xml:space="preserve">, </w:t>
            </w:r>
            <w:r w:rsidRPr="009D7057">
              <w:rPr>
                <w:rStyle w:val="Strong"/>
                <w:rFonts w:asciiTheme="majorHAnsi" w:eastAsiaTheme="majorEastAsia" w:hAnsiTheme="majorHAnsi"/>
              </w:rPr>
              <w:t>incident collision scenarios</w:t>
            </w:r>
            <w:r w:rsidRPr="009D7057">
              <w:rPr>
                <w:rFonts w:asciiTheme="majorHAnsi" w:hAnsiTheme="majorHAnsi"/>
              </w:rPr>
              <w:t xml:space="preserve">, </w:t>
            </w:r>
            <w:r w:rsidRPr="009D7057">
              <w:rPr>
                <w:rStyle w:val="Strong"/>
                <w:rFonts w:asciiTheme="majorHAnsi" w:eastAsiaTheme="majorEastAsia" w:hAnsiTheme="majorHAnsi"/>
              </w:rPr>
              <w:t>patrol methods</w:t>
            </w:r>
            <w:r w:rsidRPr="009D7057">
              <w:rPr>
                <w:rFonts w:asciiTheme="majorHAnsi" w:hAnsiTheme="majorHAnsi"/>
              </w:rPr>
              <w:t xml:space="preserve">, </w:t>
            </w:r>
            <w:r w:rsidRPr="009D7057">
              <w:rPr>
                <w:rStyle w:val="Strong"/>
                <w:rFonts w:asciiTheme="majorHAnsi" w:eastAsiaTheme="majorEastAsia" w:hAnsiTheme="majorHAnsi"/>
              </w:rPr>
              <w:t>community policing</w:t>
            </w:r>
            <w:r w:rsidRPr="009D7057">
              <w:rPr>
                <w:rFonts w:asciiTheme="majorHAnsi" w:hAnsiTheme="majorHAnsi"/>
              </w:rPr>
              <w:t xml:space="preserve">, </w:t>
            </w:r>
            <w:r w:rsidRPr="009D7057">
              <w:rPr>
                <w:rStyle w:val="Strong"/>
                <w:rFonts w:asciiTheme="majorHAnsi" w:eastAsiaTheme="majorEastAsia" w:hAnsiTheme="majorHAnsi"/>
              </w:rPr>
              <w:t>communication skills</w:t>
            </w:r>
            <w:r w:rsidRPr="009D7057">
              <w:rPr>
                <w:rFonts w:asciiTheme="majorHAnsi" w:hAnsiTheme="majorHAnsi"/>
              </w:rPr>
              <w:t xml:space="preserve">, </w:t>
            </w:r>
            <w:r w:rsidRPr="009D7057">
              <w:rPr>
                <w:rStyle w:val="Strong"/>
                <w:rFonts w:asciiTheme="majorHAnsi" w:eastAsiaTheme="majorEastAsia" w:hAnsiTheme="majorHAnsi"/>
              </w:rPr>
              <w:t>operational performance</w:t>
            </w:r>
            <w:r w:rsidRPr="009D7057">
              <w:rPr>
                <w:rFonts w:asciiTheme="majorHAnsi" w:hAnsiTheme="majorHAnsi"/>
              </w:rPr>
              <w:t xml:space="preserve">, </w:t>
            </w:r>
            <w:r w:rsidRPr="009D7057">
              <w:rPr>
                <w:rStyle w:val="Strong"/>
                <w:rFonts w:asciiTheme="majorHAnsi" w:eastAsiaTheme="majorEastAsia" w:hAnsiTheme="majorHAnsi"/>
              </w:rPr>
              <w:t>traffic management</w:t>
            </w:r>
            <w:r w:rsidRPr="009D7057">
              <w:rPr>
                <w:rFonts w:asciiTheme="majorHAnsi" w:hAnsiTheme="majorHAnsi"/>
              </w:rPr>
              <w:t xml:space="preserve">, </w:t>
            </w:r>
            <w:r w:rsidRPr="009D7057">
              <w:rPr>
                <w:rStyle w:val="Strong"/>
                <w:rFonts w:asciiTheme="majorHAnsi" w:eastAsiaTheme="majorEastAsia" w:hAnsiTheme="majorHAnsi"/>
              </w:rPr>
              <w:t>investigation principles</w:t>
            </w:r>
            <w:r w:rsidRPr="009D7057">
              <w:rPr>
                <w:rFonts w:asciiTheme="majorHAnsi" w:hAnsiTheme="majorHAnsi"/>
              </w:rPr>
              <w:t xml:space="preserve">, and </w:t>
            </w:r>
            <w:r w:rsidRPr="009D7057">
              <w:rPr>
                <w:rStyle w:val="Strong"/>
                <w:rFonts w:asciiTheme="majorHAnsi" w:eastAsiaTheme="majorEastAsia" w:hAnsiTheme="majorHAnsi"/>
              </w:rPr>
              <w:t>firearm study materials</w:t>
            </w:r>
            <w:r w:rsidRPr="009D7057">
              <w:rPr>
                <w:rFonts w:asciiTheme="majorHAnsi" w:hAnsiTheme="majorHAnsi"/>
              </w:rPr>
              <w:t>. Here's a detailed breakdown of these topics and their experimental applications: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299" w:name="_Toc194061866"/>
            <w:r w:rsidRPr="009D7057">
              <w:rPr>
                <w:rStyle w:val="Strong"/>
                <w:b w:val="0"/>
                <w:bCs w:val="0"/>
                <w:sz w:val="24"/>
                <w:szCs w:val="24"/>
              </w:rPr>
              <w:t>1. Management Information Systems in Policing</w:t>
            </w:r>
            <w:bookmarkEnd w:id="299"/>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6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Management Information Systems (MIS) in policing are designed to collect, analyze, and disseminate crime data for decision-making and resource allocation.</w:t>
            </w:r>
          </w:p>
          <w:p w:rsidR="007119DE" w:rsidRPr="009D7057" w:rsidRDefault="007119DE" w:rsidP="005A554D">
            <w:pPr>
              <w:pStyle w:val="NormalWeb"/>
              <w:numPr>
                <w:ilvl w:val="0"/>
                <w:numId w:val="60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Applications include crime mapping, resource tracking, and performance monitoring.</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6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crime data entry and analysis using MIS tools.</w:t>
            </w:r>
          </w:p>
          <w:p w:rsidR="007119DE" w:rsidRPr="009D7057" w:rsidRDefault="007119DE" w:rsidP="005A554D">
            <w:pPr>
              <w:pStyle w:val="NormalWeb"/>
              <w:numPr>
                <w:ilvl w:val="0"/>
                <w:numId w:val="60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crime heatmaps to identify hotspots and allocate patrols effectively.</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0" w:name="_Toc194061867"/>
            <w:r w:rsidRPr="009D7057">
              <w:rPr>
                <w:rStyle w:val="Strong"/>
                <w:b w:val="0"/>
                <w:bCs w:val="0"/>
                <w:sz w:val="24"/>
                <w:szCs w:val="24"/>
              </w:rPr>
              <w:t>2. Incident Collision Scenarios</w:t>
            </w:r>
            <w:bookmarkEnd w:id="300"/>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6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investigating road traffic collisions to determine causes and prevent future incidents.</w:t>
            </w:r>
          </w:p>
          <w:p w:rsidR="007119DE" w:rsidRPr="009D7057" w:rsidRDefault="007119DE" w:rsidP="005A554D">
            <w:pPr>
              <w:pStyle w:val="NormalWeb"/>
              <w:numPr>
                <w:ilvl w:val="0"/>
                <w:numId w:val="60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analyzing human, vehicle, and environmental factors.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6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Recreate collision scenarios to study impact dynamics.</w:t>
            </w:r>
          </w:p>
          <w:p w:rsidR="007119DE" w:rsidRPr="009D7057" w:rsidRDefault="007119DE" w:rsidP="005A554D">
            <w:pPr>
              <w:pStyle w:val="NormalWeb"/>
              <w:numPr>
                <w:ilvl w:val="0"/>
                <w:numId w:val="60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simulation software to analyze vehicle trajectories and collision points.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1" w:name="_Toc194061868"/>
            <w:r w:rsidRPr="009D7057">
              <w:rPr>
                <w:rStyle w:val="Strong"/>
                <w:b w:val="0"/>
                <w:bCs w:val="0"/>
                <w:sz w:val="24"/>
                <w:szCs w:val="24"/>
              </w:rPr>
              <w:t>3. Research Methods for Conducting Patrols</w:t>
            </w:r>
            <w:bookmarkEnd w:id="301"/>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6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Patrol methods aim to prevent crime and enhance public safety through visible police presence.</w:t>
            </w:r>
          </w:p>
          <w:p w:rsidR="007119DE" w:rsidRPr="009D7057" w:rsidRDefault="007119DE" w:rsidP="005A554D">
            <w:pPr>
              <w:pStyle w:val="NormalWeb"/>
              <w:numPr>
                <w:ilvl w:val="0"/>
                <w:numId w:val="60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Research involves optimizing patrol routes and schedules.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6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patrol routes using Geographic Information Systems (GIS).</w:t>
            </w:r>
          </w:p>
          <w:p w:rsidR="007119DE" w:rsidRPr="009D7057" w:rsidRDefault="007119DE" w:rsidP="005A554D">
            <w:pPr>
              <w:pStyle w:val="NormalWeb"/>
              <w:numPr>
                <w:ilvl w:val="0"/>
                <w:numId w:val="61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 randomized patrol experiments to measure crime reduction.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2" w:name="_Toc194061869"/>
            <w:r w:rsidRPr="009D7057">
              <w:rPr>
                <w:rStyle w:val="Strong"/>
                <w:b w:val="0"/>
                <w:bCs w:val="0"/>
                <w:sz w:val="24"/>
                <w:szCs w:val="24"/>
              </w:rPr>
              <w:t>4. Community Policing and Communication Skills</w:t>
            </w:r>
            <w:bookmarkEnd w:id="302"/>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6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Community policing emphasizes collaboration between police and communities to solve problems and build trust.</w:t>
            </w:r>
          </w:p>
          <w:p w:rsidR="007119DE" w:rsidRPr="009D7057" w:rsidRDefault="007119DE" w:rsidP="005A554D">
            <w:pPr>
              <w:pStyle w:val="NormalWeb"/>
              <w:numPr>
                <w:ilvl w:val="0"/>
                <w:numId w:val="61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Effective communication skills are essential for engaging with diverse populations.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6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Role-play scenarios to practice conflict resolution and active listening.</w:t>
            </w:r>
          </w:p>
          <w:p w:rsidR="007119DE" w:rsidRPr="009D7057" w:rsidRDefault="007119DE" w:rsidP="005A554D">
            <w:pPr>
              <w:pStyle w:val="NormalWeb"/>
              <w:numPr>
                <w:ilvl w:val="0"/>
                <w:numId w:val="61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community engagement plans to address specific safety concerns.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3" w:name="_Toc194061870"/>
            <w:r w:rsidRPr="009D7057">
              <w:rPr>
                <w:rStyle w:val="Strong"/>
                <w:b w:val="0"/>
                <w:bCs w:val="0"/>
                <w:sz w:val="24"/>
                <w:szCs w:val="24"/>
              </w:rPr>
              <w:t>5. Operational Performance in Traffic Management</w:t>
            </w:r>
            <w:bookmarkEnd w:id="303"/>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6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Traffic management involves optimizing road safety and flow through enforcement and education.</w:t>
            </w:r>
          </w:p>
          <w:p w:rsidR="007119DE" w:rsidRPr="009D7057" w:rsidRDefault="007119DE" w:rsidP="005A554D">
            <w:pPr>
              <w:pStyle w:val="NormalWeb"/>
              <w:numPr>
                <w:ilvl w:val="0"/>
                <w:numId w:val="61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Operational performance measures include response times and accident reduction rates.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6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traffic flow data to identify bottlenecks.</w:t>
            </w:r>
          </w:p>
          <w:p w:rsidR="007119DE" w:rsidRPr="009D7057" w:rsidRDefault="007119DE" w:rsidP="005A554D">
            <w:pPr>
              <w:pStyle w:val="NormalWeb"/>
              <w:numPr>
                <w:ilvl w:val="0"/>
                <w:numId w:val="61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Implement traffic enforcement strategies and measure their effectiveness.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4" w:name="_Toc194061871"/>
            <w:r w:rsidRPr="009D7057">
              <w:rPr>
                <w:rStyle w:val="Strong"/>
                <w:b w:val="0"/>
                <w:bCs w:val="0"/>
                <w:sz w:val="24"/>
                <w:szCs w:val="24"/>
              </w:rPr>
              <w:t>6. Principles of Police Investigation</w:t>
            </w:r>
            <w:bookmarkEnd w:id="304"/>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6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Investigative principles include evidence preservation, chain of custody, and impartiality.</w:t>
            </w:r>
          </w:p>
          <w:p w:rsidR="007119DE" w:rsidRPr="009D7057" w:rsidRDefault="007119DE" w:rsidP="005A554D">
            <w:pPr>
              <w:pStyle w:val="NormalWeb"/>
              <w:numPr>
                <w:ilvl w:val="0"/>
                <w:numId w:val="61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systematic approaches to solving crimes.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6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 mock crime scene investigations to practice evidence collection.</w:t>
            </w:r>
          </w:p>
          <w:p w:rsidR="007119DE" w:rsidRPr="009D7057" w:rsidRDefault="007119DE" w:rsidP="005A554D">
            <w:pPr>
              <w:pStyle w:val="NormalWeb"/>
              <w:numPr>
                <w:ilvl w:val="0"/>
                <w:numId w:val="61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forensic tools to analyze fingerprints, DNA, and ballistic evidence.</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5" w:name="_Toc194061872"/>
            <w:r w:rsidRPr="009D7057">
              <w:rPr>
                <w:rStyle w:val="Strong"/>
                <w:b w:val="0"/>
                <w:bCs w:val="0"/>
                <w:sz w:val="24"/>
                <w:szCs w:val="24"/>
              </w:rPr>
              <w:t>7. Study Material for Police Firearms</w:t>
            </w:r>
            <w:bookmarkEnd w:id="305"/>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w:t>
            </w:r>
            <w:r w:rsidRPr="009D7057">
              <w:rPr>
                <w:rFonts w:asciiTheme="majorHAnsi" w:hAnsiTheme="majorHAnsi"/>
              </w:rPr>
              <w:t>:</w:t>
            </w:r>
          </w:p>
          <w:p w:rsidR="007119DE" w:rsidRPr="009D7057" w:rsidRDefault="007119DE" w:rsidP="005A554D">
            <w:pPr>
              <w:pStyle w:val="NormalWeb"/>
              <w:numPr>
                <w:ilvl w:val="0"/>
                <w:numId w:val="6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firearm handling, safety, and competency testing.</w:t>
            </w:r>
          </w:p>
          <w:p w:rsidR="007119DE" w:rsidRPr="009D7057" w:rsidRDefault="007119DE" w:rsidP="005A554D">
            <w:pPr>
              <w:pStyle w:val="NormalWeb"/>
              <w:numPr>
                <w:ilvl w:val="0"/>
                <w:numId w:val="61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theoretical knowledge and practical training.</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0"/>
                <w:numId w:val="6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Practice firearm handling and target shooting in controlled environments.</w:t>
            </w:r>
          </w:p>
          <w:p w:rsidR="007119DE" w:rsidRPr="009D7057" w:rsidRDefault="007119DE" w:rsidP="005A554D">
            <w:pPr>
              <w:pStyle w:val="NormalWeb"/>
              <w:numPr>
                <w:ilvl w:val="0"/>
                <w:numId w:val="61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Study ballistic properties and their application in investigations.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6" w:name="_Toc194061873"/>
            <w:r w:rsidRPr="009D7057">
              <w:rPr>
                <w:rStyle w:val="Strong"/>
                <w:b w:val="0"/>
                <w:bCs w:val="0"/>
                <w:sz w:val="24"/>
                <w:szCs w:val="24"/>
              </w:rPr>
              <w:t>Applications Across Fields</w:t>
            </w:r>
            <w:bookmarkEnd w:id="306"/>
          </w:p>
          <w:p w:rsidR="007119DE" w:rsidRPr="009D7057" w:rsidRDefault="007119DE" w:rsidP="005A554D">
            <w:pPr>
              <w:pStyle w:val="NormalWeb"/>
              <w:numPr>
                <w:ilvl w:val="0"/>
                <w:numId w:val="6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Crime Prevention</w:t>
            </w:r>
            <w:r w:rsidRPr="009D7057">
              <w:rPr>
                <w:rFonts w:asciiTheme="majorHAnsi" w:hAnsiTheme="majorHAnsi"/>
              </w:rPr>
              <w:t>:</w:t>
            </w:r>
          </w:p>
          <w:p w:rsidR="007119DE" w:rsidRPr="009D7057" w:rsidRDefault="007119DE" w:rsidP="005A554D">
            <w:pPr>
              <w:pStyle w:val="NormalWeb"/>
              <w:numPr>
                <w:ilvl w:val="1"/>
                <w:numId w:val="6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MIS tools to predict and prevent crimes.</w:t>
            </w:r>
          </w:p>
          <w:p w:rsidR="007119DE" w:rsidRPr="009D7057" w:rsidRDefault="007119DE" w:rsidP="005A554D">
            <w:pPr>
              <w:pStyle w:val="NormalWeb"/>
              <w:numPr>
                <w:ilvl w:val="0"/>
                <w:numId w:val="6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Traffic Safety</w:t>
            </w:r>
            <w:r w:rsidRPr="009D7057">
              <w:rPr>
                <w:rFonts w:asciiTheme="majorHAnsi" w:hAnsiTheme="majorHAnsi"/>
              </w:rPr>
              <w:t>:</w:t>
            </w:r>
          </w:p>
          <w:p w:rsidR="007119DE" w:rsidRPr="009D7057" w:rsidRDefault="007119DE" w:rsidP="005A554D">
            <w:pPr>
              <w:pStyle w:val="NormalWeb"/>
              <w:numPr>
                <w:ilvl w:val="1"/>
                <w:numId w:val="6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strategies to reduce road accidents and improve enforcement.</w:t>
            </w:r>
          </w:p>
          <w:p w:rsidR="007119DE" w:rsidRPr="009D7057" w:rsidRDefault="007119DE" w:rsidP="005A554D">
            <w:pPr>
              <w:pStyle w:val="NormalWeb"/>
              <w:numPr>
                <w:ilvl w:val="0"/>
                <w:numId w:val="6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Community Engagement</w:t>
            </w:r>
            <w:r w:rsidRPr="009D7057">
              <w:rPr>
                <w:rFonts w:asciiTheme="majorHAnsi" w:hAnsiTheme="majorHAnsi"/>
              </w:rPr>
              <w:t>:</w:t>
            </w:r>
          </w:p>
          <w:p w:rsidR="007119DE" w:rsidRPr="009D7057" w:rsidRDefault="007119DE" w:rsidP="005A554D">
            <w:pPr>
              <w:pStyle w:val="NormalWeb"/>
              <w:numPr>
                <w:ilvl w:val="1"/>
                <w:numId w:val="61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Build partnerships with local organizations to enhance public safety.</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to explore specific experimental setups, advanced calculations, or study materials for any of these topics? Let’s refine the learning further!</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Delving into </w:t>
            </w:r>
            <w:r w:rsidRPr="009D7057">
              <w:rPr>
                <w:rStyle w:val="Strong"/>
                <w:rFonts w:asciiTheme="majorHAnsi" w:eastAsiaTheme="majorEastAsia" w:hAnsiTheme="majorHAnsi"/>
              </w:rPr>
              <w:t>calculus</w:t>
            </w:r>
            <w:r w:rsidRPr="009D7057">
              <w:rPr>
                <w:rFonts w:asciiTheme="majorHAnsi" w:hAnsiTheme="majorHAnsi"/>
              </w:rPr>
              <w:t xml:space="preserve"> applications, especially integrals and derivatives, within the fields of </w:t>
            </w:r>
            <w:r w:rsidRPr="009D7057">
              <w:rPr>
                <w:rStyle w:val="Strong"/>
                <w:rFonts w:asciiTheme="majorHAnsi" w:eastAsiaTheme="majorEastAsia" w:hAnsiTheme="majorHAnsi"/>
              </w:rPr>
              <w:t>policing and related scenarios</w:t>
            </w:r>
            <w:r w:rsidRPr="009D7057">
              <w:rPr>
                <w:rFonts w:asciiTheme="majorHAnsi" w:hAnsiTheme="majorHAnsi"/>
              </w:rPr>
              <w:t>, provides significant tools for solving real-world challenges. Here's how calculus concepts can enhance the understanding of these topics: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7" w:name="_Toc194061874"/>
            <w:r w:rsidRPr="009D7057">
              <w:rPr>
                <w:rStyle w:val="Strong"/>
                <w:b w:val="0"/>
                <w:bCs w:val="0"/>
                <w:sz w:val="24"/>
                <w:szCs w:val="24"/>
              </w:rPr>
              <w:t>1. Management Information Systems (MIS): Optimizing Police Patrol</w:t>
            </w:r>
            <w:bookmarkEnd w:id="307"/>
          </w:p>
          <w:p w:rsidR="007119DE" w:rsidRPr="009D7057" w:rsidRDefault="007119DE" w:rsidP="005A554D">
            <w:pPr>
              <w:pStyle w:val="NormalWeb"/>
              <w:numPr>
                <w:ilvl w:val="0"/>
                <w:numId w:val="6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Crime Hotspot Modeling Using Integrals</w:t>
            </w:r>
            <w:r w:rsidRPr="009D7057">
              <w:rPr>
                <w:rFonts w:asciiTheme="majorHAnsi" w:hAnsiTheme="majorHAnsi"/>
              </w:rPr>
              <w:t>: Crime density in a region can be modeled as a density function f(x,y)f(x, y), where xx and yy are spatial coordinates.</w:t>
            </w:r>
          </w:p>
          <w:p w:rsidR="007119DE" w:rsidRPr="009D7057" w:rsidRDefault="007119DE" w:rsidP="005A554D">
            <w:pPr>
              <w:pStyle w:val="NormalWeb"/>
              <w:numPr>
                <w:ilvl w:val="1"/>
                <w:numId w:val="62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Total crime density in a region RR:</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D=∫∫Rf(x,y) dx dy.D = \int\int_R f(x, y) \, dx \, dy.</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f(x,y)=x2+y2f(x, y) = x^2 + y^2 and RR is a circular region with radius 2 centered at the origin:</w:t>
            </w:r>
          </w:p>
          <w:p w:rsidR="007119DE" w:rsidRPr="009D7057" w:rsidRDefault="007119DE" w:rsidP="005A554D">
            <w:pPr>
              <w:pStyle w:val="NormalWeb"/>
              <w:numPr>
                <w:ilvl w:val="0"/>
                <w:numId w:val="62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polar coordinates (x=rcos</w:t>
            </w:r>
            <w:r w:rsidRPr="009D7057">
              <w:rPr>
                <w:rFonts w:ascii="Cambria Math" w:hAnsi="Cambria Math" w:cs="Cambria Math"/>
              </w:rPr>
              <w:t>⁡</w:t>
            </w:r>
            <w:r w:rsidRPr="009D7057">
              <w:rPr>
                <w:rFonts w:ascii="Calibri Light" w:hAnsi="Calibri Light" w:cs="Calibri Light"/>
              </w:rPr>
              <w:t>θ</w:t>
            </w:r>
            <w:r w:rsidRPr="009D7057">
              <w:rPr>
                <w:rFonts w:asciiTheme="majorHAnsi" w:hAnsiTheme="majorHAnsi"/>
              </w:rPr>
              <w:t>,y=rsin</w:t>
            </w:r>
            <w:r w:rsidRPr="009D7057">
              <w:rPr>
                <w:rFonts w:ascii="Cambria Math" w:hAnsi="Cambria Math" w:cs="Cambria Math"/>
              </w:rPr>
              <w:t>⁡</w:t>
            </w:r>
            <w:r w:rsidRPr="009D7057">
              <w:rPr>
                <w:rFonts w:ascii="Calibri Light" w:hAnsi="Calibri Light" w:cs="Calibri Light"/>
              </w:rPr>
              <w:t>θ</w:t>
            </w:r>
            <w:r w:rsidRPr="009D7057">
              <w:rPr>
                <w:rFonts w:asciiTheme="majorHAnsi" w:hAnsiTheme="majorHAnsi"/>
              </w:rPr>
              <w:t>x = r \cos \theta, y = r \sin \theta):</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D=∫02π∫02(r2) r dr dθ.D = \int_0^{2\pi} \int_0^2 (r^2) \, r \, dr \, d\theta.</w:t>
            </w:r>
          </w:p>
          <w:p w:rsidR="007119DE" w:rsidRPr="009D7057" w:rsidRDefault="007119DE" w:rsidP="005A554D">
            <w:pPr>
              <w:pStyle w:val="NormalWeb"/>
              <w:numPr>
                <w:ilvl w:val="0"/>
                <w:numId w:val="62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D = \int_0^{2\pi} \int_0^2 r^3 \, dr \, d\theta = \int_0^{2\pi} \left[\frac{r</w:t>
            </w:r>
            <w:r w:rsidRPr="009D7057">
              <w:rPr>
                <w:rFonts w:asciiTheme="majorHAnsi" w:hAnsiTheme="majorHAnsi"/>
                <w:vertAlign w:val="superscript"/>
              </w:rPr>
              <w:t>4}{4}\right]_0</w:t>
            </w:r>
            <w:r w:rsidRPr="009D7057">
              <w:rPr>
                <w:rFonts w:asciiTheme="majorHAnsi" w:hAnsiTheme="majorHAnsi"/>
              </w:rPr>
              <w:t>2 d\theta = \int_0^{2\pi} 4 d\theta = 8\pi. \]</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8" w:name="_Toc194061875"/>
            <w:r w:rsidRPr="009D7057">
              <w:rPr>
                <w:rStyle w:val="Strong"/>
                <w:b w:val="0"/>
                <w:bCs w:val="0"/>
                <w:sz w:val="24"/>
                <w:szCs w:val="24"/>
              </w:rPr>
              <w:t>2. Incident Collision Scenarios</w:t>
            </w:r>
            <w:bookmarkEnd w:id="308"/>
          </w:p>
          <w:p w:rsidR="007119DE" w:rsidRPr="009D7057" w:rsidRDefault="007119DE" w:rsidP="005A554D">
            <w:pPr>
              <w:pStyle w:val="NormalWeb"/>
              <w:numPr>
                <w:ilvl w:val="0"/>
                <w:numId w:val="6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Projectile Motion and Trajectories</w:t>
            </w:r>
            <w:r w:rsidRPr="009D7057">
              <w:rPr>
                <w:rFonts w:asciiTheme="majorHAnsi" w:hAnsiTheme="majorHAnsi"/>
              </w:rPr>
              <w:t>: Use derivatives to determine speed and angles during a collision or vehicle impact.</w:t>
            </w:r>
          </w:p>
          <w:p w:rsidR="007119DE" w:rsidRPr="009D7057" w:rsidRDefault="007119DE" w:rsidP="005A554D">
            <w:pPr>
              <w:pStyle w:val="NormalWeb"/>
              <w:numPr>
                <w:ilvl w:val="1"/>
                <w:numId w:val="62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Position as a function of time s(t)s(t):</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v(t)=dsdt,a(t)=dvdt.v(t) = \frac{ds}{dt}, \quad a(t) = \frac{dv}{dt}.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s(t)=5t2+2ts(t) = 5t^2 + 2t, calculate velocity and acceleration:</w:t>
            </w:r>
          </w:p>
          <w:p w:rsidR="007119DE" w:rsidRPr="009D7057" w:rsidRDefault="007119DE" w:rsidP="005A554D">
            <w:pPr>
              <w:pStyle w:val="NormalWeb"/>
              <w:numPr>
                <w:ilvl w:val="0"/>
                <w:numId w:val="62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Velocity:</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v(t)=dsdt=10t+2.v(t) = \frac{ds}{dt} = 10t + 2.</w:t>
            </w:r>
          </w:p>
          <w:p w:rsidR="007119DE" w:rsidRPr="009D7057" w:rsidRDefault="007119DE" w:rsidP="005A554D">
            <w:pPr>
              <w:pStyle w:val="NormalWeb"/>
              <w:numPr>
                <w:ilvl w:val="0"/>
                <w:numId w:val="6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Acceleration:</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a(t)=dvdt=10 m/s2.a(t) = \frac{dv}{dt} = 10 \, \text{m/s}^2.</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09" w:name="_Toc194061876"/>
            <w:r w:rsidRPr="009D7057">
              <w:rPr>
                <w:rStyle w:val="Strong"/>
                <w:b w:val="0"/>
                <w:bCs w:val="0"/>
                <w:sz w:val="24"/>
                <w:szCs w:val="24"/>
              </w:rPr>
              <w:t>3. Patrol Research and Route Optimization</w:t>
            </w:r>
            <w:bookmarkEnd w:id="309"/>
          </w:p>
          <w:p w:rsidR="007119DE" w:rsidRPr="009D7057" w:rsidRDefault="007119DE" w:rsidP="005A554D">
            <w:pPr>
              <w:pStyle w:val="NormalWeb"/>
              <w:numPr>
                <w:ilvl w:val="0"/>
                <w:numId w:val="6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Travel Path Optimization Using Integrals</w:t>
            </w:r>
            <w:r w:rsidRPr="009D7057">
              <w:rPr>
                <w:rFonts w:asciiTheme="majorHAnsi" w:hAnsiTheme="majorHAnsi"/>
              </w:rPr>
              <w:t>: Minimize distance covered by patrol cars along a curve y=f(x)y = f(x).</w:t>
            </w:r>
          </w:p>
          <w:p w:rsidR="007119DE" w:rsidRPr="009D7057" w:rsidRDefault="007119DE" w:rsidP="005A554D">
            <w:pPr>
              <w:pStyle w:val="NormalWeb"/>
              <w:numPr>
                <w:ilvl w:val="1"/>
                <w:numId w:val="6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Total patrol distance: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L=∫ab1+(dydx)2 dx.L = \int_a^b \sqrt{1 + \left(\frac{dy}{dx}\right)^2} \, dx.</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y=x2y = x^2 and xx ranges from 0 to 1:</w:t>
            </w:r>
          </w:p>
          <w:p w:rsidR="007119DE" w:rsidRPr="009D7057" w:rsidRDefault="007119DE" w:rsidP="005A554D">
            <w:pPr>
              <w:pStyle w:val="NormalWeb"/>
              <w:numPr>
                <w:ilvl w:val="0"/>
                <w:numId w:val="6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 dydx=2x\frac{dy}{dx} = 2x, so:</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L=∫011+(2x)2 dx=∫011+4x2 dx.L = \int_0^1 \sqrt{1 + (2x)^2} \, dx = \int_0^1 \sqrt{1 + 4x^2} \, dx.</w:t>
            </w:r>
          </w:p>
          <w:p w:rsidR="007119DE" w:rsidRPr="009D7057" w:rsidRDefault="007119DE" w:rsidP="005A554D">
            <w:pPr>
              <w:pStyle w:val="NormalWeb"/>
              <w:numPr>
                <w:ilvl w:val="0"/>
                <w:numId w:val="6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Approximate using numerical methods.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0" w:name="_Toc194061877"/>
            <w:r w:rsidRPr="009D7057">
              <w:rPr>
                <w:rStyle w:val="Strong"/>
                <w:b w:val="0"/>
                <w:bCs w:val="0"/>
                <w:sz w:val="24"/>
                <w:szCs w:val="24"/>
              </w:rPr>
              <w:t>4. Traffic Management: Collision Impact</w:t>
            </w:r>
            <w:bookmarkEnd w:id="310"/>
          </w:p>
          <w:p w:rsidR="007119DE" w:rsidRPr="009D7057" w:rsidRDefault="007119DE" w:rsidP="005A554D">
            <w:pPr>
              <w:pStyle w:val="NormalWeb"/>
              <w:numPr>
                <w:ilvl w:val="0"/>
                <w:numId w:val="62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Impulse and Momentum</w:t>
            </w:r>
            <w:r w:rsidRPr="009D7057">
              <w:rPr>
                <w:rFonts w:asciiTheme="majorHAnsi" w:hAnsiTheme="majorHAnsi"/>
              </w:rPr>
              <w:t>: Impulse II is calculated as the integral of force over time: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I=∫t1t2F(t) dt.I = \int_{t_1}^{t_2} F(t) \, dt.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For F(t)=10t2F(t) = 10t^2 from t=0t = 0 to t=3t = 3:</w:t>
            </w:r>
          </w:p>
          <w:p w:rsidR="007119DE" w:rsidRPr="009D7057" w:rsidRDefault="007119DE" w:rsidP="005A554D">
            <w:pPr>
              <w:pStyle w:val="NormalWeb"/>
              <w:numPr>
                <w:ilvl w:val="0"/>
                <w:numId w:val="63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I = \int_0^3 10t^2 \, dt = \left[\frac{10t</w:t>
            </w:r>
            <w:r w:rsidRPr="009D7057">
              <w:rPr>
                <w:rFonts w:asciiTheme="majorHAnsi" w:hAnsiTheme="majorHAnsi"/>
                <w:vertAlign w:val="superscript"/>
              </w:rPr>
              <w:t>3}{3}\right]_0</w:t>
            </w:r>
            <w:r w:rsidRPr="009D7057">
              <w:rPr>
                <w:rFonts w:asciiTheme="majorHAnsi" w:hAnsiTheme="majorHAnsi"/>
              </w:rPr>
              <w:t>3 = 90 \, \text{Ns}. \]</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1" w:name="_Toc194061878"/>
            <w:r w:rsidRPr="009D7057">
              <w:rPr>
                <w:rStyle w:val="Strong"/>
                <w:b w:val="0"/>
                <w:bCs w:val="0"/>
                <w:sz w:val="24"/>
                <w:szCs w:val="24"/>
              </w:rPr>
              <w:t>5. Investigation Principles</w:t>
            </w:r>
            <w:bookmarkEnd w:id="311"/>
          </w:p>
          <w:p w:rsidR="007119DE" w:rsidRPr="009D7057" w:rsidRDefault="007119DE" w:rsidP="005A554D">
            <w:pPr>
              <w:pStyle w:val="NormalWeb"/>
              <w:numPr>
                <w:ilvl w:val="0"/>
                <w:numId w:val="63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Decay of Evidence Using Exponential Models</w:t>
            </w:r>
            <w:r w:rsidRPr="009D7057">
              <w:rPr>
                <w:rFonts w:asciiTheme="majorHAnsi" w:hAnsiTheme="majorHAnsi"/>
              </w:rPr>
              <w:t>: Biological or chemical evidence decays over time, modeled by:</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C(t)=C0e−λt,C(t) = C_0 e^{-\lambda 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λ\lambda is the decay rate.</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For C0=100 ngC_0 = 100 \, \text{ng}, λ=0.05 day−1\lambda = 0.05 \, \text{day}^{-1}, find C(t)C(t) after 10 days:</w:t>
            </w:r>
          </w:p>
          <w:p w:rsidR="007119DE" w:rsidRPr="009D7057" w:rsidRDefault="007119DE" w:rsidP="005A554D">
            <w:pPr>
              <w:pStyle w:val="NormalWeb"/>
              <w:numPr>
                <w:ilvl w:val="0"/>
                <w:numId w:val="63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C(10)=100e−0.05</w:t>
            </w:r>
            <w:r w:rsidRPr="009D7057">
              <w:rPr>
                <w:rFonts w:ascii="Cambria Math" w:hAnsi="Cambria Math" w:cs="Cambria Math"/>
                <w:sz w:val="24"/>
                <w:szCs w:val="24"/>
              </w:rPr>
              <w:t>⋅</w:t>
            </w:r>
            <w:r w:rsidRPr="009D7057">
              <w:rPr>
                <w:rFonts w:asciiTheme="majorHAnsi" w:hAnsiTheme="majorHAnsi"/>
                <w:sz w:val="24"/>
                <w:szCs w:val="24"/>
              </w:rPr>
              <w:t>10=100e</w:t>
            </w:r>
            <w:r w:rsidRPr="009D7057">
              <w:rPr>
                <w:rFonts w:asciiTheme="majorHAnsi" w:hAnsiTheme="majorHAnsi" w:cs="Calibri"/>
                <w:sz w:val="24"/>
                <w:szCs w:val="24"/>
              </w:rPr>
              <w:t>−</w:t>
            </w:r>
            <w:r w:rsidRPr="009D7057">
              <w:rPr>
                <w:rFonts w:asciiTheme="majorHAnsi" w:hAnsiTheme="majorHAnsi"/>
                <w:sz w:val="24"/>
                <w:szCs w:val="24"/>
              </w:rPr>
              <w:t>0.5</w:t>
            </w:r>
            <w:r w:rsidRPr="009D7057">
              <w:rPr>
                <w:rFonts w:asciiTheme="majorHAnsi" w:hAnsiTheme="majorHAnsi" w:cs="Calibri"/>
                <w:sz w:val="24"/>
                <w:szCs w:val="24"/>
              </w:rPr>
              <w:t>≈</w:t>
            </w:r>
            <w:r w:rsidRPr="009D7057">
              <w:rPr>
                <w:rFonts w:asciiTheme="majorHAnsi" w:hAnsiTheme="majorHAnsi"/>
                <w:sz w:val="24"/>
                <w:szCs w:val="24"/>
              </w:rPr>
              <w:t>60.65</w:t>
            </w:r>
            <w:r w:rsidRPr="009D7057">
              <w:rPr>
                <w:rFonts w:asciiTheme="majorHAnsi" w:hAnsiTheme="majorHAnsi" w:cs="Calibri"/>
                <w:sz w:val="24"/>
                <w:szCs w:val="24"/>
              </w:rPr>
              <w:t> </w:t>
            </w:r>
            <w:r w:rsidRPr="009D7057">
              <w:rPr>
                <w:rFonts w:asciiTheme="majorHAnsi" w:hAnsiTheme="majorHAnsi"/>
                <w:sz w:val="24"/>
                <w:szCs w:val="24"/>
              </w:rPr>
              <w:t>ng.C(10) = 100 e^{-0.05 \cdot 10} = 100 e^{-0.5} \approx 60.65 \, \text{ng}.</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2" w:name="_Toc194061879"/>
            <w:r w:rsidRPr="009D7057">
              <w:rPr>
                <w:rStyle w:val="Strong"/>
                <w:b w:val="0"/>
                <w:bCs w:val="0"/>
                <w:sz w:val="24"/>
                <w:szCs w:val="24"/>
              </w:rPr>
              <w:t>6. Firearm Ballistics</w:t>
            </w:r>
            <w:bookmarkEnd w:id="312"/>
          </w:p>
          <w:p w:rsidR="007119DE" w:rsidRPr="009D7057" w:rsidRDefault="007119DE" w:rsidP="005A554D">
            <w:pPr>
              <w:pStyle w:val="NormalWeb"/>
              <w:numPr>
                <w:ilvl w:val="0"/>
                <w:numId w:val="6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Trajectory Calculations</w:t>
            </w:r>
            <w:r w:rsidRPr="009D7057">
              <w:rPr>
                <w:rFonts w:asciiTheme="majorHAnsi" w:hAnsiTheme="majorHAnsi"/>
              </w:rPr>
              <w:t>: The path of a bullet can be calculated using physics and derivatives:</w:t>
            </w:r>
          </w:p>
          <w:p w:rsidR="007119DE" w:rsidRPr="009D7057" w:rsidRDefault="007119DE" w:rsidP="005A554D">
            <w:pPr>
              <w:pStyle w:val="NormalWeb"/>
              <w:numPr>
                <w:ilvl w:val="1"/>
                <w:numId w:val="63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Horizontal range: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R=v02sin</w:t>
            </w:r>
            <w:r w:rsidRPr="009D7057">
              <w:rPr>
                <w:rFonts w:ascii="Cambria Math" w:hAnsi="Cambria Math" w:cs="Cambria Math"/>
                <w:sz w:val="24"/>
                <w:szCs w:val="24"/>
              </w:rPr>
              <w:t>⁡</w:t>
            </w:r>
            <w:r w:rsidRPr="009D7057">
              <w:rPr>
                <w:rFonts w:asciiTheme="majorHAnsi" w:hAnsiTheme="majorHAnsi"/>
                <w:sz w:val="24"/>
                <w:szCs w:val="24"/>
              </w:rPr>
              <w:t>2</w:t>
            </w:r>
            <w:r w:rsidRPr="009D7057">
              <w:rPr>
                <w:rFonts w:asciiTheme="majorHAnsi" w:hAnsiTheme="majorHAnsi" w:cs="Calibri"/>
                <w:sz w:val="24"/>
                <w:szCs w:val="24"/>
              </w:rPr>
              <w:t>θ</w:t>
            </w:r>
            <w:r w:rsidRPr="009D7057">
              <w:rPr>
                <w:rFonts w:asciiTheme="majorHAnsi" w:hAnsiTheme="majorHAnsi"/>
                <w:sz w:val="24"/>
                <w:szCs w:val="24"/>
              </w:rPr>
              <w:t>g,R = \frac{v_0^2 \sin 2\theta}{g},</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v0v_0: initial velocity, θ\theta: angle, g=9.8 m/s2g = 9.8 \, \text{m/s}^2.</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v0=300 m/sv_0 = 300 \, \text{m/s} and θ=45</w:t>
            </w:r>
            <w:r w:rsidRPr="009D7057">
              <w:rPr>
                <w:rFonts w:ascii="Cambria Math" w:hAnsi="Cambria Math" w:cs="Cambria Math"/>
              </w:rPr>
              <w:t>∘</w:t>
            </w:r>
            <w:r w:rsidRPr="009D7057">
              <w:rPr>
                <w:rFonts w:asciiTheme="majorHAnsi" w:hAnsiTheme="majorHAnsi"/>
              </w:rPr>
              <w:t>\theta = 45^\circ:</w:t>
            </w:r>
          </w:p>
          <w:p w:rsidR="007119DE" w:rsidRPr="009D7057" w:rsidRDefault="007119DE" w:rsidP="005A554D">
            <w:pPr>
              <w:pStyle w:val="NormalWeb"/>
              <w:numPr>
                <w:ilvl w:val="0"/>
                <w:numId w:val="63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Range: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R=3002sin</w:t>
            </w:r>
            <w:r w:rsidRPr="009D7057">
              <w:rPr>
                <w:rFonts w:ascii="Cambria Math" w:hAnsi="Cambria Math" w:cs="Cambria Math"/>
                <w:sz w:val="24"/>
                <w:szCs w:val="24"/>
              </w:rPr>
              <w:t>⁡</w:t>
            </w:r>
            <w:r w:rsidRPr="009D7057">
              <w:rPr>
                <w:rFonts w:asciiTheme="majorHAnsi" w:hAnsiTheme="majorHAnsi"/>
                <w:sz w:val="24"/>
                <w:szCs w:val="24"/>
              </w:rPr>
              <w:t>90</w:t>
            </w:r>
            <w:r w:rsidRPr="009D7057">
              <w:rPr>
                <w:rFonts w:ascii="Cambria Math" w:hAnsi="Cambria Math" w:cs="Cambria Math"/>
                <w:sz w:val="24"/>
                <w:szCs w:val="24"/>
              </w:rPr>
              <w:t>∘</w:t>
            </w:r>
            <w:r w:rsidRPr="009D7057">
              <w:rPr>
                <w:rFonts w:asciiTheme="majorHAnsi" w:hAnsiTheme="majorHAnsi"/>
                <w:sz w:val="24"/>
                <w:szCs w:val="24"/>
              </w:rPr>
              <w:t>9.8=900009.8≈9183.67 m.R = \frac{300^2 \sin 90^\circ}{9.8} = \frac{90000}{9.8} \approx 9183.67 \, \text{m}.</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3" w:name="_Toc194061880"/>
            <w:r w:rsidRPr="009D7057">
              <w:rPr>
                <w:rStyle w:val="Strong"/>
                <w:b w:val="0"/>
                <w:bCs w:val="0"/>
                <w:sz w:val="24"/>
                <w:szCs w:val="24"/>
              </w:rPr>
              <w:t>7. Community Policing and Predictive Analysis</w:t>
            </w:r>
            <w:bookmarkEnd w:id="313"/>
          </w:p>
          <w:p w:rsidR="007119DE" w:rsidRPr="009D7057" w:rsidRDefault="007119DE" w:rsidP="005A554D">
            <w:pPr>
              <w:pStyle w:val="NormalWeb"/>
              <w:numPr>
                <w:ilvl w:val="0"/>
                <w:numId w:val="63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Crime Trend Analysis Using Regression</w:t>
            </w:r>
            <w:r w:rsidRPr="009D7057">
              <w:rPr>
                <w:rFonts w:asciiTheme="majorHAnsi" w:hAnsiTheme="majorHAnsi"/>
              </w:rPr>
              <w:t>: Predict future crimes based on historical data:</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y=mx+b,y = mx + b,</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mm is the crime trend rate, and bb is the baseline.</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Given m=0.05 crimes/daym = 0.05 \, \text{crimes/day} and b=10b = 10:</w:t>
            </w:r>
          </w:p>
          <w:p w:rsidR="007119DE" w:rsidRPr="009D7057" w:rsidRDefault="007119DE" w:rsidP="005A554D">
            <w:pPr>
              <w:pStyle w:val="NormalWeb"/>
              <w:numPr>
                <w:ilvl w:val="0"/>
                <w:numId w:val="63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Future crime count after 30 days: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y=0.05</w:t>
            </w:r>
            <w:r w:rsidRPr="009D7057">
              <w:rPr>
                <w:rFonts w:ascii="Cambria Math" w:hAnsi="Cambria Math" w:cs="Cambria Math"/>
                <w:sz w:val="24"/>
                <w:szCs w:val="24"/>
              </w:rPr>
              <w:t>⋅</w:t>
            </w:r>
            <w:r w:rsidRPr="009D7057">
              <w:rPr>
                <w:rFonts w:asciiTheme="majorHAnsi" w:hAnsiTheme="majorHAnsi"/>
                <w:sz w:val="24"/>
                <w:szCs w:val="24"/>
              </w:rPr>
              <w:t>30+10=11.5</w:t>
            </w:r>
            <w:r w:rsidRPr="009D7057">
              <w:rPr>
                <w:rFonts w:asciiTheme="majorHAnsi" w:hAnsiTheme="majorHAnsi" w:cs="Calibri"/>
                <w:sz w:val="24"/>
                <w:szCs w:val="24"/>
              </w:rPr>
              <w:t> </w:t>
            </w:r>
            <w:r w:rsidRPr="009D7057">
              <w:rPr>
                <w:rFonts w:asciiTheme="majorHAnsi" w:hAnsiTheme="majorHAnsi"/>
                <w:sz w:val="24"/>
                <w:szCs w:val="24"/>
              </w:rPr>
              <w:t>crimes.y = 0.05 \cdot 30 + 10 = 11.5 \, \text{crimes}.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applications highlight the role of calculus in solving real-world policing challenges, from optimizing patrol routes to analyzing forensic evidence. Let me know if you'd like further elaboration or custom examples tailored to your field of interest!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puting</w:t>
            </w:r>
            <w:r w:rsidRPr="009D7057">
              <w:rPr>
                <w:rFonts w:asciiTheme="majorHAnsi" w:hAnsiTheme="majorHAnsi"/>
              </w:rPr>
              <w:t xml:space="preserve">, </w:t>
            </w:r>
            <w:r w:rsidRPr="009D7057">
              <w:rPr>
                <w:rStyle w:val="Strong"/>
                <w:rFonts w:asciiTheme="majorHAnsi" w:eastAsiaTheme="majorEastAsia" w:hAnsiTheme="majorHAnsi"/>
              </w:rPr>
              <w:t>information systems</w:t>
            </w:r>
            <w:r w:rsidRPr="009D7057">
              <w:rPr>
                <w:rFonts w:asciiTheme="majorHAnsi" w:hAnsiTheme="majorHAnsi"/>
              </w:rPr>
              <w:t xml:space="preserve">, </w:t>
            </w:r>
            <w:r w:rsidRPr="009D7057">
              <w:rPr>
                <w:rStyle w:val="Strong"/>
                <w:rFonts w:asciiTheme="majorHAnsi" w:eastAsiaTheme="majorEastAsia" w:hAnsiTheme="majorHAnsi"/>
              </w:rPr>
              <w:t>computer architecture</w:t>
            </w:r>
            <w:r w:rsidRPr="009D7057">
              <w:rPr>
                <w:rFonts w:asciiTheme="majorHAnsi" w:hAnsiTheme="majorHAnsi"/>
              </w:rPr>
              <w:t xml:space="preserve">, </w:t>
            </w:r>
            <w:r w:rsidRPr="009D7057">
              <w:rPr>
                <w:rStyle w:val="Strong"/>
                <w:rFonts w:asciiTheme="majorHAnsi" w:eastAsiaTheme="majorEastAsia" w:hAnsiTheme="majorHAnsi"/>
              </w:rPr>
              <w:t>IT networks</w:t>
            </w:r>
            <w:r w:rsidRPr="009D7057">
              <w:rPr>
                <w:rFonts w:asciiTheme="majorHAnsi" w:hAnsiTheme="majorHAnsi"/>
              </w:rPr>
              <w:t xml:space="preserve">, and </w:t>
            </w:r>
            <w:r w:rsidRPr="009D7057">
              <w:rPr>
                <w:rStyle w:val="Strong"/>
                <w:rFonts w:asciiTheme="majorHAnsi" w:eastAsiaTheme="majorEastAsia" w:hAnsiTheme="majorHAnsi"/>
              </w:rPr>
              <w:t>trading systems</w:t>
            </w:r>
            <w:r w:rsidRPr="009D7057">
              <w:rPr>
                <w:rFonts w:asciiTheme="majorHAnsi" w:hAnsiTheme="majorHAnsi"/>
              </w:rPr>
              <w:t>, equipping learners with foundational and advanced skills for the digital age. Here's a detailed breakdown of these fields, their purpose, experimental applications, and key topics:</w:t>
            </w:r>
          </w:p>
          <w:p w:rsidR="007119DE" w:rsidRPr="009D7057" w:rsidRDefault="007119DE" w:rsidP="007119DE">
            <w:pPr>
              <w:pStyle w:val="NormalWeb"/>
              <w:pBdr>
                <w:bottom w:val="single" w:sz="6" w:space="1" w:color="auto"/>
              </w:pBd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4" w:name="_Toc194061881"/>
            <w:r w:rsidRPr="009D7057">
              <w:rPr>
                <w:rStyle w:val="Strong"/>
                <w:b w:val="0"/>
                <w:bCs w:val="0"/>
                <w:sz w:val="24"/>
                <w:szCs w:val="24"/>
              </w:rPr>
              <w:t>Background and Purpose</w:t>
            </w:r>
            <w:bookmarkEnd w:id="314"/>
          </w:p>
          <w:p w:rsidR="007119DE" w:rsidRPr="009D7057" w:rsidRDefault="007119DE" w:rsidP="005A554D">
            <w:pPr>
              <w:pStyle w:val="NormalWeb"/>
              <w:numPr>
                <w:ilvl w:val="0"/>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Technical Computing</w:t>
            </w:r>
            <w:r w:rsidRPr="009D7057">
              <w:rPr>
                <w:rFonts w:asciiTheme="majorHAnsi" w:hAnsiTheme="majorHAnsi"/>
              </w:rPr>
              <w:t>:</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the design, development, and maintenance of computer systems and software.</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Applications include programming, system analysis, and hardware troubleshooting.</w:t>
            </w:r>
          </w:p>
          <w:p w:rsidR="007119DE" w:rsidRPr="009D7057" w:rsidRDefault="007119DE" w:rsidP="005A554D">
            <w:pPr>
              <w:pStyle w:val="NormalWeb"/>
              <w:numPr>
                <w:ilvl w:val="0"/>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Information Systems</w:t>
            </w:r>
            <w:r w:rsidRPr="009D7057">
              <w:rPr>
                <w:rFonts w:asciiTheme="majorHAnsi" w:hAnsiTheme="majorHAnsi"/>
              </w:rPr>
              <w:t>:</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Integrates technology with organizational processes to manage data and support decision-making.</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Applications include database management, enterprise systems, and cybersecurity.</w:t>
            </w:r>
          </w:p>
          <w:p w:rsidR="007119DE" w:rsidRPr="009D7057" w:rsidRDefault="007119DE" w:rsidP="005A554D">
            <w:pPr>
              <w:pStyle w:val="NormalWeb"/>
              <w:numPr>
                <w:ilvl w:val="0"/>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Computer Architecture</w:t>
            </w:r>
            <w:r w:rsidRPr="009D7057">
              <w:rPr>
                <w:rFonts w:asciiTheme="majorHAnsi" w:hAnsiTheme="majorHAnsi"/>
              </w:rPr>
              <w:t>:</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Explores the structure and functionality of computer systems, including processors, memory, and input/output devices.</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Applications include designing efficient hardware and optimizing system performance.</w:t>
            </w:r>
          </w:p>
          <w:p w:rsidR="007119DE" w:rsidRPr="009D7057" w:rsidRDefault="007119DE" w:rsidP="005A554D">
            <w:pPr>
              <w:pStyle w:val="NormalWeb"/>
              <w:numPr>
                <w:ilvl w:val="0"/>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IT Networks</w:t>
            </w:r>
            <w:r w:rsidRPr="009D7057">
              <w:rPr>
                <w:rFonts w:asciiTheme="majorHAnsi" w:hAnsiTheme="majorHAnsi"/>
              </w:rPr>
              <w:t>:</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the principles of data communication and networking, including protocols, security, and infrastructure.</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Applications include setting up LANs/WANs, cloud computing, and network troubleshooting.</w:t>
            </w:r>
          </w:p>
          <w:p w:rsidR="007119DE" w:rsidRPr="009D7057" w:rsidRDefault="007119DE" w:rsidP="005A554D">
            <w:pPr>
              <w:pStyle w:val="NormalWeb"/>
              <w:numPr>
                <w:ilvl w:val="0"/>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Trading Systems</w:t>
            </w:r>
            <w:r w:rsidRPr="009D7057">
              <w:rPr>
                <w:rFonts w:asciiTheme="majorHAnsi" w:hAnsiTheme="majorHAnsi"/>
              </w:rPr>
              <w:t>:</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the use of technology in financial markets, including algorithmic trading and data analytics.</w:t>
            </w:r>
          </w:p>
          <w:p w:rsidR="007119DE" w:rsidRPr="009D7057" w:rsidRDefault="007119DE" w:rsidP="005A554D">
            <w:pPr>
              <w:pStyle w:val="NormalWeb"/>
              <w:numPr>
                <w:ilvl w:val="1"/>
                <w:numId w:val="63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Applications include stock market analysis, risk management, and blockchain integration.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5" w:name="_Toc194061882"/>
            <w:r w:rsidRPr="009D7057">
              <w:rPr>
                <w:rStyle w:val="Strong"/>
                <w:b w:val="0"/>
                <w:bCs w:val="0"/>
                <w:sz w:val="24"/>
                <w:szCs w:val="24"/>
              </w:rPr>
              <w:t>Experimental Applications</w:t>
            </w:r>
            <w:bookmarkEnd w:id="315"/>
          </w:p>
          <w:p w:rsidR="007119DE" w:rsidRPr="009D7057" w:rsidRDefault="007119DE" w:rsidP="005A554D">
            <w:pPr>
              <w:pStyle w:val="NormalWeb"/>
              <w:numPr>
                <w:ilvl w:val="0"/>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Technical Computing</w:t>
            </w:r>
            <w:r w:rsidRPr="009D7057">
              <w:rPr>
                <w:rFonts w:asciiTheme="majorHAnsi" w:hAnsiTheme="majorHAnsi"/>
              </w:rPr>
              <w:t>:</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software programs using languages like Python, Java, or C++.</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hardware configurations to test system compatibility.</w:t>
            </w:r>
          </w:p>
          <w:p w:rsidR="007119DE" w:rsidRPr="009D7057" w:rsidRDefault="007119DE" w:rsidP="005A554D">
            <w:pPr>
              <w:pStyle w:val="NormalWeb"/>
              <w:numPr>
                <w:ilvl w:val="0"/>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Information Systems</w:t>
            </w:r>
            <w:r w:rsidRPr="009D7057">
              <w:rPr>
                <w:rFonts w:asciiTheme="majorHAnsi" w:hAnsiTheme="majorHAnsi"/>
              </w:rPr>
              <w:t>:</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and implement databases using SQL.</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 cybersecurity drills to identify vulnerabilities.</w:t>
            </w:r>
          </w:p>
          <w:p w:rsidR="007119DE" w:rsidRPr="009D7057" w:rsidRDefault="007119DE" w:rsidP="005A554D">
            <w:pPr>
              <w:pStyle w:val="NormalWeb"/>
              <w:numPr>
                <w:ilvl w:val="0"/>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Computer Architecture</w:t>
            </w:r>
            <w:r w:rsidRPr="009D7057">
              <w:rPr>
                <w:rFonts w:asciiTheme="majorHAnsi" w:hAnsiTheme="majorHAnsi"/>
              </w:rPr>
              <w:t>:</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Build and test microprocessor circuits.</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memory hierarchy and cache performance.</w:t>
            </w:r>
          </w:p>
          <w:p w:rsidR="007119DE" w:rsidRPr="009D7057" w:rsidRDefault="007119DE" w:rsidP="005A554D">
            <w:pPr>
              <w:pStyle w:val="NormalWeb"/>
              <w:numPr>
                <w:ilvl w:val="0"/>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IT Networks</w:t>
            </w:r>
            <w:r w:rsidRPr="009D7057">
              <w:rPr>
                <w:rFonts w:asciiTheme="majorHAnsi" w:hAnsiTheme="majorHAnsi"/>
              </w:rPr>
              <w:t>:</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Set up virtual private networks (VPNs) and test their security.</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data packet transmission using network simulation tools.</w:t>
            </w:r>
          </w:p>
          <w:p w:rsidR="007119DE" w:rsidRPr="009D7057" w:rsidRDefault="007119DE" w:rsidP="005A554D">
            <w:pPr>
              <w:pStyle w:val="NormalWeb"/>
              <w:numPr>
                <w:ilvl w:val="0"/>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Trading Systems</w:t>
            </w:r>
            <w:r w:rsidRPr="009D7057">
              <w:rPr>
                <w:rFonts w:asciiTheme="majorHAnsi" w:hAnsiTheme="majorHAnsi"/>
              </w:rPr>
              <w:t>:</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trading algorithms using machine learning.</w:t>
            </w:r>
          </w:p>
          <w:p w:rsidR="007119DE" w:rsidRPr="009D7057" w:rsidRDefault="007119DE" w:rsidP="005A554D">
            <w:pPr>
              <w:pStyle w:val="NormalWeb"/>
              <w:numPr>
                <w:ilvl w:val="1"/>
                <w:numId w:val="63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market trends using data visualization tools.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6" w:name="_Toc194061883"/>
            <w:r w:rsidRPr="009D7057">
              <w:rPr>
                <w:rStyle w:val="Strong"/>
                <w:b w:val="0"/>
                <w:bCs w:val="0"/>
                <w:sz w:val="24"/>
                <w:szCs w:val="24"/>
              </w:rPr>
              <w:t>Key Topics</w:t>
            </w:r>
            <w:bookmarkEnd w:id="316"/>
          </w:p>
          <w:p w:rsidR="007119DE" w:rsidRPr="009D7057" w:rsidRDefault="007119DE" w:rsidP="005A554D">
            <w:pPr>
              <w:pStyle w:val="NormalWeb"/>
              <w:numPr>
                <w:ilvl w:val="0"/>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Technical Computing</w:t>
            </w:r>
            <w:r w:rsidRPr="009D7057">
              <w:rPr>
                <w:rFonts w:asciiTheme="majorHAnsi" w:hAnsiTheme="majorHAnsi"/>
              </w:rPr>
              <w:t>:</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Programming paradigms (object-oriented, functional).</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Software development lifecycle.</w:t>
            </w:r>
          </w:p>
          <w:p w:rsidR="007119DE" w:rsidRPr="009D7057" w:rsidRDefault="007119DE" w:rsidP="005A554D">
            <w:pPr>
              <w:pStyle w:val="NormalWeb"/>
              <w:numPr>
                <w:ilvl w:val="0"/>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Information Systems</w:t>
            </w:r>
            <w:r w:rsidRPr="009D7057">
              <w:rPr>
                <w:rFonts w:asciiTheme="majorHAnsi" w:hAnsiTheme="majorHAnsi"/>
              </w:rPr>
              <w:t>:</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Data modeling and database design.</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Enterprise resource planning (ERP) systems.</w:t>
            </w:r>
          </w:p>
          <w:p w:rsidR="007119DE" w:rsidRPr="009D7057" w:rsidRDefault="007119DE" w:rsidP="005A554D">
            <w:pPr>
              <w:pStyle w:val="NormalWeb"/>
              <w:numPr>
                <w:ilvl w:val="0"/>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Computer Architecture</w:t>
            </w:r>
            <w:r w:rsidRPr="009D7057">
              <w:rPr>
                <w:rFonts w:asciiTheme="majorHAnsi" w:hAnsiTheme="majorHAnsi"/>
              </w:rPr>
              <w:t>:</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Instruction set architecture (ISA).</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Parallel processing and multicore systems.</w:t>
            </w:r>
          </w:p>
          <w:p w:rsidR="007119DE" w:rsidRPr="009D7057" w:rsidRDefault="007119DE" w:rsidP="005A554D">
            <w:pPr>
              <w:pStyle w:val="NormalWeb"/>
              <w:numPr>
                <w:ilvl w:val="0"/>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IT Networks</w:t>
            </w:r>
            <w:r w:rsidRPr="009D7057">
              <w:rPr>
                <w:rFonts w:asciiTheme="majorHAnsi" w:hAnsiTheme="majorHAnsi"/>
              </w:rPr>
              <w:t>:</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Network protocols (TCP/IP, HTTP, FTP).</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Wireless communication and IoT integration.</w:t>
            </w:r>
          </w:p>
          <w:p w:rsidR="007119DE" w:rsidRPr="009D7057" w:rsidRDefault="007119DE" w:rsidP="005A554D">
            <w:pPr>
              <w:pStyle w:val="NormalWeb"/>
              <w:numPr>
                <w:ilvl w:val="0"/>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Trading Systems</w:t>
            </w:r>
            <w:r w:rsidRPr="009D7057">
              <w:rPr>
                <w:rFonts w:asciiTheme="majorHAnsi" w:hAnsiTheme="majorHAnsi"/>
              </w:rPr>
              <w:t>:</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Algorithmic trading strategies.</w:t>
            </w:r>
          </w:p>
          <w:p w:rsidR="007119DE" w:rsidRPr="009D7057" w:rsidRDefault="007119DE" w:rsidP="005A554D">
            <w:pPr>
              <w:pStyle w:val="NormalWeb"/>
              <w:numPr>
                <w:ilvl w:val="1"/>
                <w:numId w:val="63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Blockchain and cryptocurrency technologies.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7" w:name="_Toc194061884"/>
            <w:r w:rsidRPr="009D7057">
              <w:rPr>
                <w:rStyle w:val="Strong"/>
                <w:b w:val="0"/>
                <w:bCs w:val="0"/>
                <w:sz w:val="24"/>
                <w:szCs w:val="24"/>
              </w:rPr>
              <w:t>Applications Across Fields</w:t>
            </w:r>
            <w:bookmarkEnd w:id="317"/>
          </w:p>
          <w:p w:rsidR="007119DE" w:rsidRPr="009D7057" w:rsidRDefault="007119DE" w:rsidP="005A554D">
            <w:pPr>
              <w:pStyle w:val="NormalWeb"/>
              <w:numPr>
                <w:ilvl w:val="0"/>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Technical Computing</w:t>
            </w:r>
            <w:r w:rsidRPr="009D7057">
              <w:rPr>
                <w:rFonts w:asciiTheme="majorHAnsi" w:hAnsiTheme="majorHAnsi"/>
              </w:rPr>
              <w:t>:</w:t>
            </w:r>
          </w:p>
          <w:p w:rsidR="007119DE" w:rsidRPr="009D7057" w:rsidRDefault="007119DE" w:rsidP="005A554D">
            <w:pPr>
              <w:pStyle w:val="NormalWeb"/>
              <w:numPr>
                <w:ilvl w:val="1"/>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applications for industries like healthcare, education, and finance.</w:t>
            </w:r>
          </w:p>
          <w:p w:rsidR="007119DE" w:rsidRPr="009D7057" w:rsidRDefault="007119DE" w:rsidP="005A554D">
            <w:pPr>
              <w:pStyle w:val="NormalWeb"/>
              <w:numPr>
                <w:ilvl w:val="0"/>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Information Systems</w:t>
            </w:r>
            <w:r w:rsidRPr="009D7057">
              <w:rPr>
                <w:rFonts w:asciiTheme="majorHAnsi" w:hAnsiTheme="majorHAnsi"/>
              </w:rPr>
              <w:t>:</w:t>
            </w:r>
          </w:p>
          <w:p w:rsidR="007119DE" w:rsidRPr="009D7057" w:rsidRDefault="007119DE" w:rsidP="005A554D">
            <w:pPr>
              <w:pStyle w:val="NormalWeb"/>
              <w:numPr>
                <w:ilvl w:val="1"/>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Optimize organizational workflows and data management.</w:t>
            </w:r>
          </w:p>
          <w:p w:rsidR="007119DE" w:rsidRPr="009D7057" w:rsidRDefault="007119DE" w:rsidP="005A554D">
            <w:pPr>
              <w:pStyle w:val="NormalWeb"/>
              <w:numPr>
                <w:ilvl w:val="0"/>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Computer Architecture</w:t>
            </w:r>
            <w:r w:rsidRPr="009D7057">
              <w:rPr>
                <w:rFonts w:asciiTheme="majorHAnsi" w:hAnsiTheme="majorHAnsi"/>
              </w:rPr>
              <w:t>:</w:t>
            </w:r>
          </w:p>
          <w:p w:rsidR="007119DE" w:rsidRPr="009D7057" w:rsidRDefault="007119DE" w:rsidP="005A554D">
            <w:pPr>
              <w:pStyle w:val="NormalWeb"/>
              <w:numPr>
                <w:ilvl w:val="1"/>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Design hardware for high-performance computing.</w:t>
            </w:r>
          </w:p>
          <w:p w:rsidR="007119DE" w:rsidRPr="009D7057" w:rsidRDefault="007119DE" w:rsidP="005A554D">
            <w:pPr>
              <w:pStyle w:val="NormalWeb"/>
              <w:numPr>
                <w:ilvl w:val="0"/>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IT Networks</w:t>
            </w:r>
            <w:r w:rsidRPr="009D7057">
              <w:rPr>
                <w:rFonts w:asciiTheme="majorHAnsi" w:hAnsiTheme="majorHAnsi"/>
              </w:rPr>
              <w:t>:</w:t>
            </w:r>
          </w:p>
          <w:p w:rsidR="007119DE" w:rsidRPr="009D7057" w:rsidRDefault="007119DE" w:rsidP="005A554D">
            <w:pPr>
              <w:pStyle w:val="NormalWeb"/>
              <w:numPr>
                <w:ilvl w:val="1"/>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Enhance connectivity and security in enterprise environments.</w:t>
            </w:r>
          </w:p>
          <w:p w:rsidR="007119DE" w:rsidRPr="009D7057" w:rsidRDefault="007119DE" w:rsidP="005A554D">
            <w:pPr>
              <w:pStyle w:val="NormalWeb"/>
              <w:numPr>
                <w:ilvl w:val="0"/>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Trading Systems</w:t>
            </w:r>
            <w:r w:rsidRPr="009D7057">
              <w:rPr>
                <w:rFonts w:asciiTheme="majorHAnsi" w:hAnsiTheme="majorHAnsi"/>
              </w:rPr>
              <w:t>:</w:t>
            </w:r>
          </w:p>
          <w:p w:rsidR="007119DE" w:rsidRPr="009D7057" w:rsidRDefault="007119DE" w:rsidP="005A554D">
            <w:pPr>
              <w:pStyle w:val="NormalWeb"/>
              <w:numPr>
                <w:ilvl w:val="1"/>
                <w:numId w:val="64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Automate trading processes and improve financial decision-making.</w:t>
            </w:r>
          </w:p>
          <w:p w:rsidR="007119DE" w:rsidRPr="009D7057" w:rsidRDefault="007119DE" w:rsidP="007119DE">
            <w:pPr>
              <w:pStyle w:val="NormalWeb"/>
              <w:pBdr>
                <w:bottom w:val="single" w:sz="6" w:space="1" w:color="auto"/>
              </w:pBd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to explore specific experimental setups, advanced calculations, or tools in any of these areas? Let’s dive deeper into your interests!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The </w:t>
            </w:r>
            <w:r w:rsidRPr="009D7057">
              <w:rPr>
                <w:rStyle w:val="Strong"/>
                <w:rFonts w:asciiTheme="majorHAnsi" w:eastAsiaTheme="majorEastAsia" w:hAnsiTheme="majorHAnsi"/>
              </w:rPr>
              <w:t>Applied Management N6 syllabus</w:t>
            </w:r>
            <w:r w:rsidRPr="009D7057">
              <w:rPr>
                <w:rFonts w:asciiTheme="majorHAnsi" w:hAnsiTheme="majorHAnsi"/>
              </w:rPr>
              <w:t xml:space="preserve">, as part of the </w:t>
            </w:r>
            <w:r w:rsidRPr="009D7057">
              <w:rPr>
                <w:rStyle w:val="Strong"/>
                <w:rFonts w:asciiTheme="majorHAnsi" w:eastAsiaTheme="majorEastAsia" w:hAnsiTheme="majorHAnsi"/>
              </w:rPr>
              <w:t>REPORT 191 Programs</w:t>
            </w:r>
            <w:r w:rsidRPr="009D7057">
              <w:rPr>
                <w:rFonts w:asciiTheme="majorHAnsi" w:hAnsiTheme="majorHAnsi"/>
              </w:rPr>
              <w:t>, is designed to provide students with a comprehensive understanding of essential management concepts, with a specific focus on hospitality and service industries. Below is a detailed breakdown of the key modules, their purpose, and experimental applications.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8" w:name="_Toc194061885"/>
            <w:r w:rsidRPr="009D7057">
              <w:rPr>
                <w:rStyle w:val="Strong"/>
                <w:b w:val="0"/>
                <w:bCs w:val="0"/>
                <w:sz w:val="24"/>
                <w:szCs w:val="24"/>
              </w:rPr>
              <w:t>Background and Purpose</w:t>
            </w:r>
            <w:bookmarkEnd w:id="318"/>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purpose of this subject is to:</w:t>
            </w:r>
          </w:p>
          <w:p w:rsidR="007119DE" w:rsidRPr="009D7057" w:rsidRDefault="007119DE" w:rsidP="005A554D">
            <w:pPr>
              <w:pStyle w:val="NormalWeb"/>
              <w:numPr>
                <w:ilvl w:val="0"/>
                <w:numId w:val="6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Equip students with critical management skills for roles in </w:t>
            </w:r>
            <w:r w:rsidRPr="009D7057">
              <w:rPr>
                <w:rStyle w:val="Strong"/>
                <w:rFonts w:asciiTheme="majorHAnsi" w:eastAsiaTheme="majorEastAsia" w:hAnsiTheme="majorHAnsi"/>
              </w:rPr>
              <w:t>human resources, marketing, productivity, and performance management</w:t>
            </w:r>
            <w:r w:rsidRPr="009D7057">
              <w:rPr>
                <w:rFonts w:asciiTheme="majorHAnsi" w:hAnsiTheme="majorHAnsi"/>
              </w:rPr>
              <w:t>.</w:t>
            </w:r>
          </w:p>
          <w:p w:rsidR="007119DE" w:rsidRPr="009D7057" w:rsidRDefault="007119DE" w:rsidP="005A554D">
            <w:pPr>
              <w:pStyle w:val="NormalWeb"/>
              <w:numPr>
                <w:ilvl w:val="0"/>
                <w:numId w:val="64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 students in analyzing and solving industry-specific challenges, particularly in hospitality management.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subject provides a blend of theoretical and practical knowledge, preparing students for effective decision-making in competitive business environments.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19" w:name="_Toc194061886"/>
            <w:r w:rsidRPr="009D7057">
              <w:rPr>
                <w:rStyle w:val="Strong"/>
                <w:b w:val="0"/>
                <w:bCs w:val="0"/>
                <w:sz w:val="24"/>
                <w:szCs w:val="24"/>
              </w:rPr>
              <w:t>Key Topics and Insights</w:t>
            </w:r>
            <w:bookmarkEnd w:id="319"/>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Introduction to Management Concepts</w:t>
            </w:r>
          </w:p>
          <w:p w:rsidR="007119DE" w:rsidRPr="009D7057" w:rsidRDefault="007119DE" w:rsidP="005A554D">
            <w:pPr>
              <w:pStyle w:val="NormalWeb"/>
              <w:numPr>
                <w:ilvl w:val="0"/>
                <w:numId w:val="6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7119DE" w:rsidRPr="009D7057" w:rsidRDefault="007119DE" w:rsidP="005A554D">
            <w:pPr>
              <w:pStyle w:val="NormalWeb"/>
              <w:numPr>
                <w:ilvl w:val="1"/>
                <w:numId w:val="6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Introduces foundational management theories and roles.</w:t>
            </w:r>
          </w:p>
          <w:p w:rsidR="007119DE" w:rsidRPr="009D7057" w:rsidRDefault="007119DE" w:rsidP="005A554D">
            <w:pPr>
              <w:pStyle w:val="NormalWeb"/>
              <w:numPr>
                <w:ilvl w:val="0"/>
                <w:numId w:val="6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6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Case studies on organizational hierarchies.</w:t>
            </w:r>
          </w:p>
          <w:p w:rsidR="007119DE" w:rsidRPr="009D7057" w:rsidRDefault="007119DE" w:rsidP="005A554D">
            <w:pPr>
              <w:pStyle w:val="NormalWeb"/>
              <w:numPr>
                <w:ilvl w:val="1"/>
                <w:numId w:val="64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Role-playing scenarios for managerial decision-making.</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Labour Relations and Regulatory Challenges</w:t>
            </w:r>
          </w:p>
          <w:p w:rsidR="007119DE" w:rsidRPr="009D7057" w:rsidRDefault="007119DE" w:rsidP="005A554D">
            <w:pPr>
              <w:pStyle w:val="NormalWeb"/>
              <w:numPr>
                <w:ilvl w:val="0"/>
                <w:numId w:val="6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7119DE" w:rsidRPr="009D7057" w:rsidRDefault="007119DE" w:rsidP="005A554D">
            <w:pPr>
              <w:pStyle w:val="NormalWeb"/>
              <w:numPr>
                <w:ilvl w:val="1"/>
                <w:numId w:val="6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labor laws, dispute resolution, and compliance within the workplace.</w:t>
            </w:r>
          </w:p>
          <w:p w:rsidR="007119DE" w:rsidRPr="009D7057" w:rsidRDefault="007119DE" w:rsidP="005A554D">
            <w:pPr>
              <w:pStyle w:val="NormalWeb"/>
              <w:numPr>
                <w:ilvl w:val="0"/>
                <w:numId w:val="6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6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resolving workplace conflicts.</w:t>
            </w:r>
          </w:p>
          <w:p w:rsidR="007119DE" w:rsidRPr="009D7057" w:rsidRDefault="007119DE" w:rsidP="005A554D">
            <w:pPr>
              <w:pStyle w:val="NormalWeb"/>
              <w:numPr>
                <w:ilvl w:val="1"/>
                <w:numId w:val="64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case studies on labor disputes and regulatory compliance.</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Job Design and Job Analysis</w:t>
            </w:r>
          </w:p>
          <w:p w:rsidR="007119DE" w:rsidRPr="009D7057" w:rsidRDefault="007119DE" w:rsidP="005A554D">
            <w:pPr>
              <w:pStyle w:val="NormalWeb"/>
              <w:numPr>
                <w:ilvl w:val="0"/>
                <w:numId w:val="6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7119DE" w:rsidRPr="009D7057" w:rsidRDefault="007119DE" w:rsidP="005A554D">
            <w:pPr>
              <w:pStyle w:val="NormalWeb"/>
              <w:numPr>
                <w:ilvl w:val="1"/>
                <w:numId w:val="6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defining roles and structuring tasks for efficiency and employee satisfaction.</w:t>
            </w:r>
          </w:p>
          <w:p w:rsidR="007119DE" w:rsidRPr="009D7057" w:rsidRDefault="007119DE" w:rsidP="005A554D">
            <w:pPr>
              <w:pStyle w:val="NormalWeb"/>
              <w:numPr>
                <w:ilvl w:val="0"/>
                <w:numId w:val="6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6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job descriptions and specifications.</w:t>
            </w:r>
          </w:p>
          <w:p w:rsidR="007119DE" w:rsidRPr="009D7057" w:rsidRDefault="007119DE" w:rsidP="005A554D">
            <w:pPr>
              <w:pStyle w:val="NormalWeb"/>
              <w:numPr>
                <w:ilvl w:val="1"/>
                <w:numId w:val="64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 task analysis for different job roles in hospitality.</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Productivity</w:t>
            </w:r>
          </w:p>
          <w:p w:rsidR="007119DE" w:rsidRPr="009D7057" w:rsidRDefault="007119DE" w:rsidP="005A554D">
            <w:pPr>
              <w:pStyle w:val="NormalWeb"/>
              <w:numPr>
                <w:ilvl w:val="0"/>
                <w:numId w:val="6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7119DE" w:rsidRPr="009D7057" w:rsidRDefault="007119DE" w:rsidP="005A554D">
            <w:pPr>
              <w:pStyle w:val="NormalWeb"/>
              <w:numPr>
                <w:ilvl w:val="1"/>
                <w:numId w:val="6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strategies to improve operational efficiency and achieve organizational goals.</w:t>
            </w:r>
          </w:p>
          <w:p w:rsidR="007119DE" w:rsidRPr="009D7057" w:rsidRDefault="007119DE" w:rsidP="005A554D">
            <w:pPr>
              <w:pStyle w:val="NormalWeb"/>
              <w:numPr>
                <w:ilvl w:val="0"/>
                <w:numId w:val="6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6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tools like Gantt charts and workflow diagrams.</w:t>
            </w:r>
          </w:p>
          <w:p w:rsidR="007119DE" w:rsidRPr="009D7057" w:rsidRDefault="007119DE" w:rsidP="005A554D">
            <w:pPr>
              <w:pStyle w:val="NormalWeb"/>
              <w:numPr>
                <w:ilvl w:val="1"/>
                <w:numId w:val="64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production bottlenecks and test solutions.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5. Performance Management and Appraisal</w:t>
            </w:r>
          </w:p>
          <w:p w:rsidR="007119DE" w:rsidRPr="009D7057" w:rsidRDefault="007119DE" w:rsidP="005A554D">
            <w:pPr>
              <w:pStyle w:val="NormalWeb"/>
              <w:numPr>
                <w:ilvl w:val="0"/>
                <w:numId w:val="6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7119DE" w:rsidRPr="009D7057" w:rsidRDefault="007119DE" w:rsidP="005A554D">
            <w:pPr>
              <w:pStyle w:val="NormalWeb"/>
              <w:numPr>
                <w:ilvl w:val="1"/>
                <w:numId w:val="6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evaluating and improving employee performance.</w:t>
            </w:r>
          </w:p>
          <w:p w:rsidR="007119DE" w:rsidRPr="009D7057" w:rsidRDefault="007119DE" w:rsidP="005A554D">
            <w:pPr>
              <w:pStyle w:val="NormalWeb"/>
              <w:numPr>
                <w:ilvl w:val="0"/>
                <w:numId w:val="6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6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performance appraisal templates.</w:t>
            </w:r>
          </w:p>
          <w:p w:rsidR="007119DE" w:rsidRPr="009D7057" w:rsidRDefault="007119DE" w:rsidP="005A554D">
            <w:pPr>
              <w:pStyle w:val="NormalWeb"/>
              <w:numPr>
                <w:ilvl w:val="1"/>
                <w:numId w:val="64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employee data to provide constructive feedback.</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6. Marketing Management in the Hospitality Industry</w:t>
            </w:r>
          </w:p>
          <w:p w:rsidR="007119DE" w:rsidRPr="009D7057" w:rsidRDefault="007119DE" w:rsidP="005A554D">
            <w:pPr>
              <w:pStyle w:val="NormalWeb"/>
              <w:numPr>
                <w:ilvl w:val="0"/>
                <w:numId w:val="6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7119DE" w:rsidRPr="009D7057" w:rsidRDefault="007119DE" w:rsidP="005A554D">
            <w:pPr>
              <w:pStyle w:val="NormalWeb"/>
              <w:numPr>
                <w:ilvl w:val="1"/>
                <w:numId w:val="6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Introduces marketing strategies tailored to the hospitality industry.</w:t>
            </w:r>
          </w:p>
          <w:p w:rsidR="007119DE" w:rsidRPr="009D7057" w:rsidRDefault="007119DE" w:rsidP="005A554D">
            <w:pPr>
              <w:pStyle w:val="NormalWeb"/>
              <w:numPr>
                <w:ilvl w:val="0"/>
                <w:numId w:val="6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6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marketing campaigns for hypothetical hospitality services.</w:t>
            </w:r>
          </w:p>
          <w:p w:rsidR="007119DE" w:rsidRPr="009D7057" w:rsidRDefault="007119DE" w:rsidP="005A554D">
            <w:pPr>
              <w:pStyle w:val="NormalWeb"/>
              <w:numPr>
                <w:ilvl w:val="1"/>
                <w:numId w:val="64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SWOT analysis to assess competitive positioning.</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7. Control Systems and Technology</w:t>
            </w:r>
          </w:p>
          <w:p w:rsidR="007119DE" w:rsidRPr="009D7057" w:rsidRDefault="007119DE" w:rsidP="005A554D">
            <w:pPr>
              <w:pStyle w:val="NormalWeb"/>
              <w:numPr>
                <w:ilvl w:val="0"/>
                <w:numId w:val="6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7119DE" w:rsidRPr="009D7057" w:rsidRDefault="007119DE" w:rsidP="005A554D">
            <w:pPr>
              <w:pStyle w:val="NormalWeb"/>
              <w:numPr>
                <w:ilvl w:val="1"/>
                <w:numId w:val="6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Emphasizes the use of technology and control systems for decision-making and operational monitoring.</w:t>
            </w:r>
          </w:p>
          <w:p w:rsidR="007119DE" w:rsidRPr="009D7057" w:rsidRDefault="007119DE" w:rsidP="005A554D">
            <w:pPr>
              <w:pStyle w:val="NormalWeb"/>
              <w:numPr>
                <w:ilvl w:val="0"/>
                <w:numId w:val="6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Experimental Applications</w:t>
            </w:r>
            <w:r w:rsidRPr="009D7057">
              <w:rPr>
                <w:rFonts w:asciiTheme="majorHAnsi" w:hAnsiTheme="majorHAnsi"/>
              </w:rPr>
              <w:t>:</w:t>
            </w:r>
          </w:p>
          <w:p w:rsidR="007119DE" w:rsidRPr="009D7057" w:rsidRDefault="007119DE" w:rsidP="005A554D">
            <w:pPr>
              <w:pStyle w:val="NormalWeb"/>
              <w:numPr>
                <w:ilvl w:val="1"/>
                <w:numId w:val="6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Implement budgeting control scenarios.</w:t>
            </w:r>
          </w:p>
          <w:p w:rsidR="007119DE" w:rsidRPr="009D7057" w:rsidRDefault="007119DE" w:rsidP="005A554D">
            <w:pPr>
              <w:pStyle w:val="NormalWeb"/>
              <w:numPr>
                <w:ilvl w:val="1"/>
                <w:numId w:val="64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management of a computerized booking system.</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20" w:name="_Toc194061887"/>
            <w:r w:rsidRPr="009D7057">
              <w:rPr>
                <w:rStyle w:val="Strong"/>
                <w:b w:val="0"/>
                <w:bCs w:val="0"/>
                <w:sz w:val="24"/>
                <w:szCs w:val="24"/>
              </w:rPr>
              <w:t>General Guidelines for Evaluation</w:t>
            </w:r>
            <w:bookmarkEnd w:id="320"/>
          </w:p>
          <w:p w:rsidR="007119DE" w:rsidRPr="009D7057" w:rsidRDefault="007119DE" w:rsidP="005A554D">
            <w:pPr>
              <w:pStyle w:val="NormalWeb"/>
              <w:numPr>
                <w:ilvl w:val="0"/>
                <w:numId w:val="6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Theoretical Component</w:t>
            </w:r>
            <w:r w:rsidRPr="009D7057">
              <w:rPr>
                <w:rFonts w:asciiTheme="majorHAnsi" w:hAnsiTheme="majorHAnsi"/>
              </w:rPr>
              <w:t>:</w:t>
            </w:r>
          </w:p>
          <w:p w:rsidR="007119DE" w:rsidRPr="009D7057" w:rsidRDefault="007119DE" w:rsidP="005A554D">
            <w:pPr>
              <w:pStyle w:val="NormalWeb"/>
              <w:numPr>
                <w:ilvl w:val="1"/>
                <w:numId w:val="6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Class tests and formal tests contribute to 60% of the semester mark.</w:t>
            </w:r>
          </w:p>
          <w:p w:rsidR="007119DE" w:rsidRPr="009D7057" w:rsidRDefault="007119DE" w:rsidP="005A554D">
            <w:pPr>
              <w:pStyle w:val="NormalWeb"/>
              <w:numPr>
                <w:ilvl w:val="0"/>
                <w:numId w:val="6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Practical Assignments</w:t>
            </w:r>
            <w:r w:rsidRPr="009D7057">
              <w:rPr>
                <w:rFonts w:asciiTheme="majorHAnsi" w:hAnsiTheme="majorHAnsi"/>
              </w:rPr>
              <w:t>:</w:t>
            </w:r>
          </w:p>
          <w:p w:rsidR="007119DE" w:rsidRPr="009D7057" w:rsidRDefault="007119DE" w:rsidP="005A554D">
            <w:pPr>
              <w:pStyle w:val="NormalWeb"/>
              <w:numPr>
                <w:ilvl w:val="1"/>
                <w:numId w:val="64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Compiled into a portfolio, contributing 40% to the semester mark.</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Final Mark</w:t>
            </w:r>
            <w:r w:rsidRPr="009D7057">
              <w:rPr>
                <w:rFonts w:asciiTheme="majorHAnsi" w:hAnsiTheme="majorHAnsi"/>
              </w:rPr>
              <w:t>:</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\text{Final Mark} = \text{Semester Mark (40%)} + \text{Examination Mark (60%)}.</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21" w:name="_Toc194061888"/>
            <w:r w:rsidRPr="009D7057">
              <w:rPr>
                <w:rStyle w:val="Strong"/>
                <w:b w:val="0"/>
                <w:bCs w:val="0"/>
                <w:sz w:val="24"/>
                <w:szCs w:val="24"/>
              </w:rPr>
              <w:t>Applications in the Hospitality and Service Industry</w:t>
            </w:r>
            <w:bookmarkEnd w:id="321"/>
          </w:p>
          <w:p w:rsidR="007119DE" w:rsidRPr="009D7057" w:rsidRDefault="007119DE" w:rsidP="005A554D">
            <w:pPr>
              <w:pStyle w:val="NormalWeb"/>
              <w:numPr>
                <w:ilvl w:val="0"/>
                <w:numId w:val="6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Human Resource Management</w:t>
            </w:r>
            <w:r w:rsidRPr="009D7057">
              <w:rPr>
                <w:rFonts w:asciiTheme="majorHAnsi" w:hAnsiTheme="majorHAnsi"/>
              </w:rPr>
              <w:t>:</w:t>
            </w:r>
          </w:p>
          <w:p w:rsidR="007119DE" w:rsidRPr="009D7057" w:rsidRDefault="007119DE" w:rsidP="005A554D">
            <w:pPr>
              <w:pStyle w:val="NormalWeb"/>
              <w:numPr>
                <w:ilvl w:val="1"/>
                <w:numId w:val="6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Train supervisors and managers in evaluating employee performance and addressing labor challenges.</w:t>
            </w:r>
          </w:p>
          <w:p w:rsidR="007119DE" w:rsidRPr="009D7057" w:rsidRDefault="007119DE" w:rsidP="005A554D">
            <w:pPr>
              <w:pStyle w:val="NormalWeb"/>
              <w:numPr>
                <w:ilvl w:val="0"/>
                <w:numId w:val="6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Operational Efficiency</w:t>
            </w:r>
            <w:r w:rsidRPr="009D7057">
              <w:rPr>
                <w:rFonts w:asciiTheme="majorHAnsi" w:hAnsiTheme="majorHAnsi"/>
              </w:rPr>
              <w:t>:</w:t>
            </w:r>
          </w:p>
          <w:p w:rsidR="007119DE" w:rsidRPr="009D7057" w:rsidRDefault="007119DE" w:rsidP="005A554D">
            <w:pPr>
              <w:pStyle w:val="NormalWeb"/>
              <w:numPr>
                <w:ilvl w:val="1"/>
                <w:numId w:val="6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Streamline processes to reduce costs and enhance service quality.</w:t>
            </w:r>
          </w:p>
          <w:p w:rsidR="007119DE" w:rsidRPr="009D7057" w:rsidRDefault="007119DE" w:rsidP="005A554D">
            <w:pPr>
              <w:pStyle w:val="NormalWeb"/>
              <w:numPr>
                <w:ilvl w:val="0"/>
                <w:numId w:val="6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Marketing</w:t>
            </w:r>
            <w:r w:rsidRPr="009D7057">
              <w:rPr>
                <w:rFonts w:asciiTheme="majorHAnsi" w:hAnsiTheme="majorHAnsi"/>
              </w:rPr>
              <w:t>:</w:t>
            </w:r>
          </w:p>
          <w:p w:rsidR="007119DE" w:rsidRPr="009D7057" w:rsidRDefault="007119DE" w:rsidP="005A554D">
            <w:pPr>
              <w:pStyle w:val="NormalWeb"/>
              <w:numPr>
                <w:ilvl w:val="1"/>
                <w:numId w:val="65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data-driven campaigns to attract customers and retain client loyalty.</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me to dive deeper into specific modules or provide advanced practical scenarios for any topic? Let’s expand on this together!</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he </w:t>
            </w:r>
            <w:r w:rsidRPr="009D7057">
              <w:rPr>
                <w:rStyle w:val="Strong"/>
                <w:rFonts w:asciiTheme="majorHAnsi" w:eastAsiaTheme="majorEastAsia" w:hAnsiTheme="majorHAnsi"/>
              </w:rPr>
              <w:t>Applied Management N6 syllabus</w:t>
            </w:r>
            <w:r w:rsidRPr="009D7057">
              <w:rPr>
                <w:rFonts w:asciiTheme="majorHAnsi" w:hAnsiTheme="majorHAnsi"/>
              </w:rPr>
              <w:t xml:space="preserve"> provides a structured framework for understanding advanced management techniques tailored to industries like hospitality. This curriculum equips students with the skills to efficiently manage resources, human capital, and organizational processes. Here's an expanded breakdown of its modules and potential experimental applications.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22" w:name="_Toc194061889"/>
            <w:r w:rsidRPr="009D7057">
              <w:rPr>
                <w:rStyle w:val="Strong"/>
                <w:b w:val="0"/>
                <w:bCs w:val="0"/>
                <w:sz w:val="24"/>
                <w:szCs w:val="24"/>
              </w:rPr>
              <w:t>Key Modules and Focus Areas</w:t>
            </w:r>
            <w:bookmarkEnd w:id="322"/>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Module 1: Introduction to Management Concepts</w:t>
            </w:r>
          </w:p>
          <w:p w:rsidR="007119DE" w:rsidRPr="009D7057" w:rsidRDefault="007119DE" w:rsidP="005A554D">
            <w:pPr>
              <w:pStyle w:val="NormalWeb"/>
              <w:numPr>
                <w:ilvl w:val="0"/>
                <w:numId w:val="6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7119DE" w:rsidRPr="009D7057" w:rsidRDefault="007119DE" w:rsidP="005A554D">
            <w:pPr>
              <w:pStyle w:val="NormalWeb"/>
              <w:numPr>
                <w:ilvl w:val="1"/>
                <w:numId w:val="6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Human Resources Management: Recruitment, selection, placement, induction.</w:t>
            </w:r>
          </w:p>
          <w:p w:rsidR="007119DE" w:rsidRPr="009D7057" w:rsidRDefault="007119DE" w:rsidP="005A554D">
            <w:pPr>
              <w:pStyle w:val="NormalWeb"/>
              <w:numPr>
                <w:ilvl w:val="0"/>
                <w:numId w:val="6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6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Practical tasks involve creating written examples for HR procedures.</w:t>
            </w:r>
          </w:p>
          <w:p w:rsidR="007119DE" w:rsidRPr="009D7057" w:rsidRDefault="007119DE" w:rsidP="005A554D">
            <w:pPr>
              <w:pStyle w:val="NormalWeb"/>
              <w:numPr>
                <w:ilvl w:val="1"/>
                <w:numId w:val="65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case studies on employee onboarding and integration.</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Module 2: Labour Relations and Legislation</w:t>
            </w:r>
          </w:p>
          <w:p w:rsidR="007119DE" w:rsidRPr="009D7057" w:rsidRDefault="007119DE" w:rsidP="005A554D">
            <w:pPr>
              <w:pStyle w:val="NormalWeb"/>
              <w:numPr>
                <w:ilvl w:val="0"/>
                <w:numId w:val="6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7119DE" w:rsidRPr="009D7057" w:rsidRDefault="007119DE" w:rsidP="005A554D">
            <w:pPr>
              <w:pStyle w:val="NormalWeb"/>
              <w:numPr>
                <w:ilvl w:val="1"/>
                <w:numId w:val="6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Employer-employee relations, trade unions, grievance procedures, termination policies.</w:t>
            </w:r>
          </w:p>
          <w:p w:rsidR="007119DE" w:rsidRPr="009D7057" w:rsidRDefault="007119DE" w:rsidP="005A554D">
            <w:pPr>
              <w:pStyle w:val="NormalWeb"/>
              <w:numPr>
                <w:ilvl w:val="0"/>
                <w:numId w:val="6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6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Role-playing exercises for grievance handling.</w:t>
            </w:r>
          </w:p>
          <w:p w:rsidR="007119DE" w:rsidRPr="009D7057" w:rsidRDefault="007119DE" w:rsidP="005A554D">
            <w:pPr>
              <w:pStyle w:val="NormalWeb"/>
              <w:numPr>
                <w:ilvl w:val="1"/>
                <w:numId w:val="65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Written assignments focused on dispute resolution in private sectors.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Module 3: Job Design and Analysis</w:t>
            </w:r>
          </w:p>
          <w:p w:rsidR="007119DE" w:rsidRPr="009D7057" w:rsidRDefault="007119DE" w:rsidP="005A554D">
            <w:pPr>
              <w:pStyle w:val="NormalWeb"/>
              <w:numPr>
                <w:ilvl w:val="0"/>
                <w:numId w:val="6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7119DE" w:rsidRPr="009D7057" w:rsidRDefault="007119DE" w:rsidP="005A554D">
            <w:pPr>
              <w:pStyle w:val="NormalWeb"/>
              <w:numPr>
                <w:ilvl w:val="1"/>
                <w:numId w:val="6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Creating job descriptions and specifications.</w:t>
            </w:r>
          </w:p>
          <w:p w:rsidR="007119DE" w:rsidRPr="009D7057" w:rsidRDefault="007119DE" w:rsidP="005A554D">
            <w:pPr>
              <w:pStyle w:val="NormalWeb"/>
              <w:numPr>
                <w:ilvl w:val="0"/>
                <w:numId w:val="6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6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Students draft job roles for positions like front office manager or housekeeping supervisor in a hospitality setting.</w:t>
            </w:r>
          </w:p>
          <w:p w:rsidR="007119DE" w:rsidRPr="009D7057" w:rsidRDefault="007119DE" w:rsidP="005A554D">
            <w:pPr>
              <w:pStyle w:val="NormalWeb"/>
              <w:numPr>
                <w:ilvl w:val="1"/>
                <w:numId w:val="65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Practical assignments on analyzing job responsibilities and productivity metrics.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Module 4: Productivity</w:t>
            </w:r>
          </w:p>
          <w:p w:rsidR="007119DE" w:rsidRPr="009D7057" w:rsidRDefault="007119DE" w:rsidP="005A554D">
            <w:pPr>
              <w:pStyle w:val="NormalWeb"/>
              <w:numPr>
                <w:ilvl w:val="0"/>
                <w:numId w:val="6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7119DE" w:rsidRPr="009D7057" w:rsidRDefault="007119DE" w:rsidP="005A554D">
            <w:pPr>
              <w:pStyle w:val="NormalWeb"/>
              <w:numPr>
                <w:ilvl w:val="1"/>
                <w:numId w:val="6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Work study, method study, work measurement, workflow, and factors influencing productivity.</w:t>
            </w:r>
          </w:p>
          <w:p w:rsidR="007119DE" w:rsidRPr="009D7057" w:rsidRDefault="007119DE" w:rsidP="005A554D">
            <w:pPr>
              <w:pStyle w:val="NormalWeb"/>
              <w:numPr>
                <w:ilvl w:val="0"/>
                <w:numId w:val="6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6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work measurement studies to optimize tasks in food service or housekeeping.</w:t>
            </w:r>
          </w:p>
          <w:p w:rsidR="007119DE" w:rsidRPr="009D7057" w:rsidRDefault="007119DE" w:rsidP="005A554D">
            <w:pPr>
              <w:pStyle w:val="NormalWeb"/>
              <w:numPr>
                <w:ilvl w:val="1"/>
                <w:numId w:val="65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method study to propose efficiency improvements in task execution.</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Module 5: Performance Management and Appraisal</w:t>
            </w:r>
          </w:p>
          <w:p w:rsidR="007119DE" w:rsidRPr="009D7057" w:rsidRDefault="007119DE" w:rsidP="005A554D">
            <w:pPr>
              <w:pStyle w:val="NormalWeb"/>
              <w:numPr>
                <w:ilvl w:val="0"/>
                <w:numId w:val="6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7119DE" w:rsidRPr="009D7057" w:rsidRDefault="007119DE" w:rsidP="005A554D">
            <w:pPr>
              <w:pStyle w:val="NormalWeb"/>
              <w:numPr>
                <w:ilvl w:val="1"/>
                <w:numId w:val="6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Performance criteria, appraisal systems, legal considerations.</w:t>
            </w:r>
          </w:p>
          <w:p w:rsidR="007119DE" w:rsidRPr="009D7057" w:rsidRDefault="007119DE" w:rsidP="005A554D">
            <w:pPr>
              <w:pStyle w:val="NormalWeb"/>
              <w:numPr>
                <w:ilvl w:val="0"/>
                <w:numId w:val="6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6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Students conduct role-play evaluations for performance appraisals.</w:t>
            </w:r>
          </w:p>
          <w:p w:rsidR="007119DE" w:rsidRPr="009D7057" w:rsidRDefault="007119DE" w:rsidP="005A554D">
            <w:pPr>
              <w:pStyle w:val="NormalWeb"/>
              <w:numPr>
                <w:ilvl w:val="1"/>
                <w:numId w:val="65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Develop frameworks to address performance-related challenges.</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Module 6: Marketing Management in Hospitality</w:t>
            </w:r>
          </w:p>
          <w:p w:rsidR="007119DE" w:rsidRPr="009D7057" w:rsidRDefault="007119DE" w:rsidP="005A554D">
            <w:pPr>
              <w:pStyle w:val="NormalWeb"/>
              <w:numPr>
                <w:ilvl w:val="0"/>
                <w:numId w:val="6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7119DE" w:rsidRPr="009D7057" w:rsidRDefault="007119DE" w:rsidP="005A554D">
            <w:pPr>
              <w:pStyle w:val="NormalWeb"/>
              <w:numPr>
                <w:ilvl w:val="1"/>
                <w:numId w:val="6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4Ps (Product, Price, Promotion, Place), marketing concepts, social media integration.</w:t>
            </w:r>
          </w:p>
          <w:p w:rsidR="007119DE" w:rsidRPr="009D7057" w:rsidRDefault="007119DE" w:rsidP="005A554D">
            <w:pPr>
              <w:pStyle w:val="NormalWeb"/>
              <w:numPr>
                <w:ilvl w:val="0"/>
                <w:numId w:val="6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6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Create a marketing plan targeting a specific hospitality service.</w:t>
            </w:r>
          </w:p>
          <w:p w:rsidR="007119DE" w:rsidRPr="009D7057" w:rsidRDefault="007119DE" w:rsidP="005A554D">
            <w:pPr>
              <w:pStyle w:val="NormalWeb"/>
              <w:numPr>
                <w:ilvl w:val="1"/>
                <w:numId w:val="65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external factors like competition or technology's impact on marketing strategy.</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Module 7: Control Systems and Technology</w:t>
            </w:r>
          </w:p>
          <w:p w:rsidR="007119DE" w:rsidRPr="009D7057" w:rsidRDefault="007119DE" w:rsidP="005A554D">
            <w:pPr>
              <w:pStyle w:val="NormalWeb"/>
              <w:numPr>
                <w:ilvl w:val="0"/>
                <w:numId w:val="6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w:t>
            </w:r>
            <w:r w:rsidRPr="009D7057">
              <w:rPr>
                <w:rFonts w:asciiTheme="majorHAnsi" w:hAnsiTheme="majorHAnsi"/>
              </w:rPr>
              <w:t>:</w:t>
            </w:r>
          </w:p>
          <w:p w:rsidR="007119DE" w:rsidRPr="009D7057" w:rsidRDefault="007119DE" w:rsidP="005A554D">
            <w:pPr>
              <w:pStyle w:val="NormalWeb"/>
              <w:numPr>
                <w:ilvl w:val="1"/>
                <w:numId w:val="6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Administrative resources, budget control, stock management, software installation.</w:t>
            </w:r>
          </w:p>
          <w:p w:rsidR="007119DE" w:rsidRPr="009D7057" w:rsidRDefault="007119DE" w:rsidP="005A554D">
            <w:pPr>
              <w:pStyle w:val="NormalWeb"/>
              <w:numPr>
                <w:ilvl w:val="0"/>
                <w:numId w:val="6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6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Students develop meal plans and inventory systems for food service establishments.</w:t>
            </w:r>
          </w:p>
          <w:p w:rsidR="007119DE" w:rsidRPr="009D7057" w:rsidRDefault="007119DE" w:rsidP="005A554D">
            <w:pPr>
              <w:pStyle w:val="NormalWeb"/>
              <w:numPr>
                <w:ilvl w:val="1"/>
                <w:numId w:val="65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 software implementation for managing reservations.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23" w:name="_Toc194061890"/>
            <w:r w:rsidRPr="009D7057">
              <w:rPr>
                <w:rStyle w:val="Strong"/>
                <w:b w:val="0"/>
                <w:bCs w:val="0"/>
                <w:sz w:val="24"/>
                <w:szCs w:val="24"/>
              </w:rPr>
              <w:t>Purpose and Experimental Learning</w:t>
            </w:r>
            <w:bookmarkEnd w:id="323"/>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syllabus blends theoretical foundations with hands-on applications to:</w:t>
            </w:r>
          </w:p>
          <w:p w:rsidR="007119DE" w:rsidRPr="009D7057" w:rsidRDefault="007119DE" w:rsidP="005A554D">
            <w:pPr>
              <w:pStyle w:val="NormalWeb"/>
              <w:numPr>
                <w:ilvl w:val="0"/>
                <w:numId w:val="6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Foster critical thinking in real-world scenarios like resolving disputes or improving workflows.</w:t>
            </w:r>
          </w:p>
          <w:p w:rsidR="007119DE" w:rsidRPr="009D7057" w:rsidRDefault="007119DE" w:rsidP="005A554D">
            <w:pPr>
              <w:pStyle w:val="NormalWeb"/>
              <w:numPr>
                <w:ilvl w:val="0"/>
                <w:numId w:val="65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Equip students with tools to manage challenges in hospitality, from personnel evaluation to stock management.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Would you like detailed calculations or examples for any specific module, such as productivity methods or marketing strategies? Let’s refine the exploration further!</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Integrals and derivatives</w:t>
            </w:r>
            <w:r w:rsidRPr="009D7057">
              <w:rPr>
                <w:rFonts w:asciiTheme="majorHAnsi" w:hAnsiTheme="majorHAnsi"/>
              </w:rPr>
              <w:t xml:space="preserve"> provide powerful tools for analyzing and solving problems within the frameworks of the </w:t>
            </w:r>
            <w:r w:rsidRPr="009D7057">
              <w:rPr>
                <w:rStyle w:val="Strong"/>
                <w:rFonts w:asciiTheme="majorHAnsi" w:eastAsiaTheme="majorEastAsia" w:hAnsiTheme="majorHAnsi"/>
              </w:rPr>
              <w:t>Applied Management N6 syllabus</w:t>
            </w:r>
            <w:r w:rsidRPr="009D7057">
              <w:rPr>
                <w:rFonts w:asciiTheme="majorHAnsi" w:hAnsiTheme="majorHAnsi"/>
              </w:rPr>
              <w:t>. Here’s an advanced exploration, integrating calculus concepts and their applications to management scenarios: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24" w:name="_Toc194061891"/>
            <w:r w:rsidRPr="009D7057">
              <w:rPr>
                <w:rStyle w:val="Strong"/>
                <w:b w:val="0"/>
                <w:bCs w:val="0"/>
                <w:sz w:val="24"/>
                <w:szCs w:val="24"/>
              </w:rPr>
              <w:t>Calculus Applications in Key Modules</w:t>
            </w:r>
            <w:bookmarkEnd w:id="324"/>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1. Module 4: Productivity</w:t>
            </w:r>
          </w:p>
          <w:p w:rsidR="007119DE" w:rsidRPr="009D7057" w:rsidRDefault="007119DE" w:rsidP="005A554D">
            <w:pPr>
              <w:pStyle w:val="NormalWeb"/>
              <w:numPr>
                <w:ilvl w:val="0"/>
                <w:numId w:val="6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Workflow Optimization Using Integrals</w:t>
            </w:r>
            <w:r w:rsidRPr="009D7057">
              <w:rPr>
                <w:rFonts w:asciiTheme="majorHAnsi" w:hAnsiTheme="majorHAnsi"/>
              </w:rPr>
              <w:t>:</w:t>
            </w:r>
          </w:p>
          <w:p w:rsidR="007119DE" w:rsidRPr="009D7057" w:rsidRDefault="007119DE" w:rsidP="005A554D">
            <w:pPr>
              <w:pStyle w:val="NormalWeb"/>
              <w:numPr>
                <w:ilvl w:val="1"/>
                <w:numId w:val="65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 maximize efficiency, the total time or cost TT of a process can be modeled as: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T=∫abC(x) dx,T = \int_a^b C(x) \, dx,</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C(x)C(x): cost or time at a given stage xx.</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For a kitchen workflow with cost rate C(x)=5x2+3xC(x) = 5x^2 + 3x over the interval [1,3][1, 3]:</w:t>
            </w:r>
          </w:p>
          <w:p w:rsidR="007119DE" w:rsidRPr="009D7057" w:rsidRDefault="007119DE" w:rsidP="005A554D">
            <w:pPr>
              <w:pStyle w:val="NormalWeb"/>
              <w:numPr>
                <w:ilvl w:val="0"/>
                <w:numId w:val="66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 total cost: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T = \int_1^3 (5x^2 + 3x) \, dx = \left[\frac{5x^3}{3} + \frac{3x</w:t>
            </w:r>
            <w:r w:rsidRPr="009D7057">
              <w:rPr>
                <w:rFonts w:asciiTheme="majorHAnsi" w:hAnsiTheme="majorHAnsi"/>
                <w:vertAlign w:val="superscript"/>
              </w:rPr>
              <w:t>2}{2}\right]_1</w:t>
            </w:r>
            <w:r w:rsidRPr="009D7057">
              <w:rPr>
                <w:rFonts w:asciiTheme="majorHAnsi" w:hAnsiTheme="majorHAnsi"/>
              </w:rPr>
              <w:t>3. \]</w:t>
            </w:r>
          </w:p>
          <w:p w:rsidR="007119DE" w:rsidRPr="009D7057" w:rsidRDefault="007119DE" w:rsidP="005A554D">
            <w:pPr>
              <w:pStyle w:val="NormalWeb"/>
              <w:numPr>
                <w:ilvl w:val="0"/>
                <w:numId w:val="66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Result:</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T=(5</w:t>
            </w:r>
            <w:r w:rsidRPr="009D7057">
              <w:rPr>
                <w:rFonts w:ascii="Cambria Math" w:hAnsi="Cambria Math" w:cs="Cambria Math"/>
                <w:sz w:val="24"/>
                <w:szCs w:val="24"/>
              </w:rPr>
              <w:t>⋅</w:t>
            </w:r>
            <w:r w:rsidRPr="009D7057">
              <w:rPr>
                <w:rFonts w:asciiTheme="majorHAnsi" w:hAnsiTheme="majorHAnsi"/>
                <w:sz w:val="24"/>
                <w:szCs w:val="24"/>
              </w:rPr>
              <w:t>273+3</w:t>
            </w:r>
            <w:r w:rsidRPr="009D7057">
              <w:rPr>
                <w:rFonts w:ascii="Cambria Math" w:hAnsi="Cambria Math" w:cs="Cambria Math"/>
                <w:sz w:val="24"/>
                <w:szCs w:val="24"/>
              </w:rPr>
              <w:t>⋅</w:t>
            </w:r>
            <w:r w:rsidRPr="009D7057">
              <w:rPr>
                <w:rFonts w:asciiTheme="majorHAnsi" w:hAnsiTheme="majorHAnsi"/>
                <w:sz w:val="24"/>
                <w:szCs w:val="24"/>
              </w:rPr>
              <w:t>92)</w:t>
            </w:r>
            <w:r w:rsidRPr="009D7057">
              <w:rPr>
                <w:rFonts w:asciiTheme="majorHAnsi" w:hAnsiTheme="majorHAnsi" w:cs="Calibri"/>
                <w:sz w:val="24"/>
                <w:szCs w:val="24"/>
              </w:rPr>
              <w:t>−</w:t>
            </w:r>
            <w:r w:rsidRPr="009D7057">
              <w:rPr>
                <w:rFonts w:asciiTheme="majorHAnsi" w:hAnsiTheme="majorHAnsi"/>
                <w:sz w:val="24"/>
                <w:szCs w:val="24"/>
              </w:rPr>
              <w:t>(5</w:t>
            </w:r>
            <w:r w:rsidRPr="009D7057">
              <w:rPr>
                <w:rFonts w:ascii="Cambria Math" w:hAnsi="Cambria Math" w:cs="Cambria Math"/>
                <w:sz w:val="24"/>
                <w:szCs w:val="24"/>
              </w:rPr>
              <w:t>⋅</w:t>
            </w:r>
            <w:r w:rsidRPr="009D7057">
              <w:rPr>
                <w:rFonts w:asciiTheme="majorHAnsi" w:hAnsiTheme="majorHAnsi"/>
                <w:sz w:val="24"/>
                <w:szCs w:val="24"/>
              </w:rPr>
              <w:t>13+3</w:t>
            </w:r>
            <w:r w:rsidRPr="009D7057">
              <w:rPr>
                <w:rFonts w:ascii="Cambria Math" w:hAnsi="Cambria Math" w:cs="Cambria Math"/>
                <w:sz w:val="24"/>
                <w:szCs w:val="24"/>
              </w:rPr>
              <w:t>⋅</w:t>
            </w:r>
            <w:r w:rsidRPr="009D7057">
              <w:rPr>
                <w:rFonts w:asciiTheme="majorHAnsi" w:hAnsiTheme="majorHAnsi"/>
                <w:sz w:val="24"/>
                <w:szCs w:val="24"/>
              </w:rPr>
              <w:t>12)=45+13.5</w:t>
            </w:r>
            <w:r w:rsidRPr="009D7057">
              <w:rPr>
                <w:rFonts w:asciiTheme="majorHAnsi" w:hAnsiTheme="majorHAnsi" w:cs="Calibri"/>
                <w:sz w:val="24"/>
                <w:szCs w:val="24"/>
              </w:rPr>
              <w:t>−</w:t>
            </w:r>
            <w:r w:rsidRPr="009D7057">
              <w:rPr>
                <w:rFonts w:asciiTheme="majorHAnsi" w:hAnsiTheme="majorHAnsi"/>
                <w:sz w:val="24"/>
                <w:szCs w:val="24"/>
              </w:rPr>
              <w:t>1.67=56.83.T = \left(\frac{5 \cdot 27}{3} + \frac{3 \cdot 9}{2}\right) - \left(\frac{5 \cdot 1}{3} + \frac{3 \cdot 1}{2}\right) = 45 + 13.5 - 1.67 = 56.83.</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2. Module 5: Performance Management and Appraisal</w:t>
            </w:r>
          </w:p>
          <w:p w:rsidR="007119DE" w:rsidRPr="009D7057" w:rsidRDefault="007119DE" w:rsidP="005A554D">
            <w:pPr>
              <w:pStyle w:val="NormalWeb"/>
              <w:numPr>
                <w:ilvl w:val="0"/>
                <w:numId w:val="6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Performance Metrics Using Derivatives</w:t>
            </w:r>
            <w:r w:rsidRPr="009D7057">
              <w:rPr>
                <w:rFonts w:asciiTheme="majorHAnsi" w:hAnsiTheme="majorHAnsi"/>
              </w:rPr>
              <w:t>:</w:t>
            </w:r>
          </w:p>
          <w:p w:rsidR="007119DE" w:rsidRPr="009D7057" w:rsidRDefault="007119DE" w:rsidP="005A554D">
            <w:pPr>
              <w:pStyle w:val="NormalWeb"/>
              <w:numPr>
                <w:ilvl w:val="1"/>
                <w:numId w:val="66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Employee performance (PP) can be tracked as a function of time: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dPdt=rate of performance improvement.\frac{dP}{dt} = \text{rate of performance improvement}.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performance follows P(t)=3t2+2tP(t) = 3t^2 + 2t, find the rate of improvement after t=5t = 5:</w:t>
            </w:r>
          </w:p>
          <w:p w:rsidR="007119DE" w:rsidRPr="009D7057" w:rsidRDefault="007119DE" w:rsidP="005A554D">
            <w:pPr>
              <w:pStyle w:val="NormalWeb"/>
              <w:numPr>
                <w:ilvl w:val="0"/>
                <w:numId w:val="66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dPdt=6t+2.\frac{dP}{dt} = 6t + 2.</w:t>
            </w:r>
          </w:p>
          <w:p w:rsidR="007119DE" w:rsidRPr="009D7057" w:rsidRDefault="007119DE" w:rsidP="005A554D">
            <w:pPr>
              <w:pStyle w:val="NormalWeb"/>
              <w:numPr>
                <w:ilvl w:val="0"/>
                <w:numId w:val="66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At t=5t = 5:</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dPdt=6</w:t>
            </w:r>
            <w:r w:rsidRPr="009D7057">
              <w:rPr>
                <w:rFonts w:ascii="Cambria Math" w:hAnsi="Cambria Math" w:cs="Cambria Math"/>
                <w:sz w:val="24"/>
                <w:szCs w:val="24"/>
              </w:rPr>
              <w:t>⋅</w:t>
            </w:r>
            <w:r w:rsidRPr="009D7057">
              <w:rPr>
                <w:rFonts w:asciiTheme="majorHAnsi" w:hAnsiTheme="majorHAnsi"/>
                <w:sz w:val="24"/>
                <w:szCs w:val="24"/>
              </w:rPr>
              <w:t>5+2=32.\frac{dP}{dt} = 6 \cdot 5 + 2 = 32.</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3. Module 6: Marketing Management</w:t>
            </w:r>
          </w:p>
          <w:p w:rsidR="007119DE" w:rsidRPr="009D7057" w:rsidRDefault="007119DE" w:rsidP="005A554D">
            <w:pPr>
              <w:pStyle w:val="NormalWeb"/>
              <w:numPr>
                <w:ilvl w:val="0"/>
                <w:numId w:val="6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Revenue Modeling with Price Elasticity</w:t>
            </w:r>
            <w:r w:rsidRPr="009D7057">
              <w:rPr>
                <w:rFonts w:asciiTheme="majorHAnsi" w:hAnsiTheme="majorHAnsi"/>
              </w:rPr>
              <w:t>:</w:t>
            </w:r>
          </w:p>
          <w:p w:rsidR="007119DE" w:rsidRPr="009D7057" w:rsidRDefault="007119DE" w:rsidP="005A554D">
            <w:pPr>
              <w:pStyle w:val="NormalWeb"/>
              <w:numPr>
                <w:ilvl w:val="1"/>
                <w:numId w:val="66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total revenue R(p)R(p) based on price pp:</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R(p)=p</w:t>
            </w:r>
            <w:r w:rsidRPr="009D7057">
              <w:rPr>
                <w:rFonts w:ascii="Cambria Math" w:hAnsi="Cambria Math" w:cs="Cambria Math"/>
                <w:sz w:val="24"/>
                <w:szCs w:val="24"/>
              </w:rPr>
              <w:t>⋅</w:t>
            </w:r>
            <w:r w:rsidRPr="009D7057">
              <w:rPr>
                <w:rFonts w:asciiTheme="majorHAnsi" w:hAnsiTheme="majorHAnsi"/>
                <w:sz w:val="24"/>
                <w:szCs w:val="24"/>
              </w:rPr>
              <w:t>D(p),R(p) = p \cdot D(p),</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D(p)D(p): demand function.</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If D(p)=100−5pD(p) = 100 - 5p, then:</w:t>
            </w:r>
          </w:p>
          <w:p w:rsidR="007119DE" w:rsidRPr="009D7057" w:rsidRDefault="007119DE" w:rsidP="005A554D">
            <w:pPr>
              <w:pStyle w:val="NormalWeb"/>
              <w:numPr>
                <w:ilvl w:val="0"/>
                <w:numId w:val="66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Revenue:</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R(p)=p(100−5p)=100p−5p2.R(p) = p(100 - 5p) = 100p - 5p^2.</w:t>
            </w:r>
          </w:p>
          <w:p w:rsidR="007119DE" w:rsidRPr="009D7057" w:rsidRDefault="007119DE" w:rsidP="005A554D">
            <w:pPr>
              <w:pStyle w:val="NormalWeb"/>
              <w:numPr>
                <w:ilvl w:val="0"/>
                <w:numId w:val="66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Maximize revenue by finding dRdp=0\frac{dR}{dp} = 0:</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dRdp=100−10p=0  </w:t>
            </w:r>
            <w:r w:rsidRPr="009D7057">
              <w:rPr>
                <w:rFonts w:ascii="Cambria Math" w:hAnsi="Cambria Math" w:cs="Cambria Math"/>
                <w:sz w:val="24"/>
                <w:szCs w:val="24"/>
              </w:rPr>
              <w:t>⟹</w:t>
            </w:r>
            <w:r w:rsidRPr="009D7057">
              <w:rPr>
                <w:rFonts w:asciiTheme="majorHAnsi" w:hAnsiTheme="majorHAnsi"/>
                <w:sz w:val="24"/>
                <w:szCs w:val="24"/>
              </w:rPr>
              <w:t>  p=10.\frac{dR}{dp} = 100 - 10p = 0 \implies p = 10.</w:t>
            </w:r>
          </w:p>
          <w:p w:rsidR="007119DE" w:rsidRPr="009D7057" w:rsidRDefault="007119DE" w:rsidP="007119DE">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Style w:val="Strong"/>
              </w:rPr>
              <w:t>4. Module 7: Control Systems and Technology</w:t>
            </w:r>
          </w:p>
          <w:p w:rsidR="007119DE" w:rsidRPr="009D7057" w:rsidRDefault="007119DE" w:rsidP="005A554D">
            <w:pPr>
              <w:pStyle w:val="NormalWeb"/>
              <w:numPr>
                <w:ilvl w:val="0"/>
                <w:numId w:val="6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Budget Constraints Using Integrals</w:t>
            </w:r>
            <w:r w:rsidRPr="009D7057">
              <w:rPr>
                <w:rFonts w:asciiTheme="majorHAnsi" w:hAnsiTheme="majorHAnsi"/>
              </w:rPr>
              <w:t>:</w:t>
            </w:r>
          </w:p>
          <w:p w:rsidR="007119DE" w:rsidRPr="009D7057" w:rsidRDefault="007119DE" w:rsidP="005A554D">
            <w:pPr>
              <w:pStyle w:val="NormalWeb"/>
              <w:numPr>
                <w:ilvl w:val="1"/>
                <w:numId w:val="66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To manage inventory and costs:</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B=∫0Tc(t) dt,B = \int_0^T c(t) \, dt,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where c(t)c(t): cost rate over time tt.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Example</w:t>
            </w:r>
            <w:r w:rsidRPr="009D7057">
              <w:rPr>
                <w:rFonts w:asciiTheme="majorHAnsi" w:hAnsiTheme="majorHAnsi"/>
              </w:rPr>
              <w:t>: For c(t)=200−20tc(t) = 200 - 20t over [0,5][0, 5]:</w:t>
            </w:r>
          </w:p>
          <w:p w:rsidR="007119DE" w:rsidRPr="009D7057" w:rsidRDefault="007119DE" w:rsidP="005A554D">
            <w:pPr>
              <w:pStyle w:val="NormalWeb"/>
              <w:numPr>
                <w:ilvl w:val="0"/>
                <w:numId w:val="66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Compute:</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B = \int_0^5 (200 - 20t) \, dt = \left[200t - 10t</w:t>
            </w:r>
            <w:r w:rsidRPr="009D7057">
              <w:rPr>
                <w:rFonts w:asciiTheme="majorHAnsi" w:hAnsiTheme="majorHAnsi"/>
                <w:vertAlign w:val="superscript"/>
              </w:rPr>
              <w:t>2\right]_0</w:t>
            </w:r>
            <w:r w:rsidRPr="009D7057">
              <w:rPr>
                <w:rFonts w:asciiTheme="majorHAnsi" w:hAnsiTheme="majorHAnsi"/>
              </w:rPr>
              <w:t>5. \]</w:t>
            </w:r>
          </w:p>
          <w:p w:rsidR="007119DE" w:rsidRPr="009D7057" w:rsidRDefault="007119DE" w:rsidP="005A554D">
            <w:pPr>
              <w:pStyle w:val="NormalWeb"/>
              <w:numPr>
                <w:ilvl w:val="0"/>
                <w:numId w:val="67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Result:</w:t>
            </w: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B=(200</w:t>
            </w:r>
            <w:r w:rsidRPr="009D7057">
              <w:rPr>
                <w:rFonts w:ascii="Cambria Math" w:hAnsi="Cambria Math" w:cs="Cambria Math"/>
                <w:sz w:val="24"/>
                <w:szCs w:val="24"/>
              </w:rPr>
              <w:t>⋅</w:t>
            </w:r>
            <w:r w:rsidRPr="009D7057">
              <w:rPr>
                <w:rFonts w:asciiTheme="majorHAnsi" w:hAnsiTheme="majorHAnsi"/>
                <w:sz w:val="24"/>
                <w:szCs w:val="24"/>
              </w:rPr>
              <w:t>5</w:t>
            </w:r>
            <w:r w:rsidRPr="009D7057">
              <w:rPr>
                <w:rFonts w:asciiTheme="majorHAnsi" w:hAnsiTheme="majorHAnsi" w:cs="Calibri"/>
                <w:sz w:val="24"/>
                <w:szCs w:val="24"/>
              </w:rPr>
              <w:t>−</w:t>
            </w:r>
            <w:r w:rsidRPr="009D7057">
              <w:rPr>
                <w:rFonts w:asciiTheme="majorHAnsi" w:hAnsiTheme="majorHAnsi"/>
                <w:sz w:val="24"/>
                <w:szCs w:val="24"/>
              </w:rPr>
              <w:t>10</w:t>
            </w:r>
            <w:r w:rsidRPr="009D7057">
              <w:rPr>
                <w:rFonts w:ascii="Cambria Math" w:hAnsi="Cambria Math" w:cs="Cambria Math"/>
                <w:sz w:val="24"/>
                <w:szCs w:val="24"/>
              </w:rPr>
              <w:t>⋅</w:t>
            </w:r>
            <w:r w:rsidRPr="009D7057">
              <w:rPr>
                <w:rFonts w:asciiTheme="majorHAnsi" w:hAnsiTheme="majorHAnsi"/>
                <w:sz w:val="24"/>
                <w:szCs w:val="24"/>
              </w:rPr>
              <w:t>52)</w:t>
            </w:r>
            <w:r w:rsidRPr="009D7057">
              <w:rPr>
                <w:rFonts w:asciiTheme="majorHAnsi" w:hAnsiTheme="majorHAnsi" w:cs="Calibri"/>
                <w:sz w:val="24"/>
                <w:szCs w:val="24"/>
              </w:rPr>
              <w:t>−</w:t>
            </w:r>
            <w:r w:rsidRPr="009D7057">
              <w:rPr>
                <w:rFonts w:asciiTheme="majorHAnsi" w:hAnsiTheme="majorHAnsi"/>
                <w:sz w:val="24"/>
                <w:szCs w:val="24"/>
              </w:rPr>
              <w:t>0=1000</w:t>
            </w:r>
            <w:r w:rsidRPr="009D7057">
              <w:rPr>
                <w:rFonts w:asciiTheme="majorHAnsi" w:hAnsiTheme="majorHAnsi" w:cs="Calibri"/>
                <w:sz w:val="24"/>
                <w:szCs w:val="24"/>
              </w:rPr>
              <w:t>−</w:t>
            </w:r>
            <w:r w:rsidRPr="009D7057">
              <w:rPr>
                <w:rFonts w:asciiTheme="majorHAnsi" w:hAnsiTheme="majorHAnsi"/>
                <w:sz w:val="24"/>
                <w:szCs w:val="24"/>
              </w:rPr>
              <w:t>250=750.B = (200 \cdot 5 - 10 \cdot 5^2) - 0 = 1000 - 250 = 750.</w:t>
            </w:r>
          </w:p>
          <w:p w:rsidR="007119DE" w:rsidRPr="009D7057" w:rsidRDefault="007119DE" w:rsidP="007119DE">
            <w:pPr>
              <w:pBdr>
                <w:bottom w:val="single" w:sz="6" w:space="1" w:color="auto"/>
              </w:pBd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25" w:name="_Toc194061892"/>
            <w:r w:rsidRPr="009D7057">
              <w:rPr>
                <w:rStyle w:val="Strong"/>
                <w:b w:val="0"/>
                <w:bCs w:val="0"/>
                <w:sz w:val="24"/>
                <w:szCs w:val="24"/>
              </w:rPr>
              <w:t>Purpose of Integrals and Derivatives</w:t>
            </w:r>
            <w:bookmarkEnd w:id="325"/>
          </w:p>
          <w:p w:rsidR="007119DE" w:rsidRPr="009D7057" w:rsidRDefault="007119DE" w:rsidP="005A554D">
            <w:pPr>
              <w:pStyle w:val="NormalWeb"/>
              <w:numPr>
                <w:ilvl w:val="0"/>
                <w:numId w:val="6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Measure productivity and growth rates.</w:t>
            </w:r>
          </w:p>
          <w:p w:rsidR="007119DE" w:rsidRPr="009D7057" w:rsidRDefault="007119DE" w:rsidP="005A554D">
            <w:pPr>
              <w:pStyle w:val="NormalWeb"/>
              <w:numPr>
                <w:ilvl w:val="0"/>
                <w:numId w:val="6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Optimize costs and workflows.</w:t>
            </w:r>
          </w:p>
          <w:p w:rsidR="007119DE" w:rsidRPr="009D7057" w:rsidRDefault="007119DE" w:rsidP="005A554D">
            <w:pPr>
              <w:pStyle w:val="NormalWeb"/>
              <w:numPr>
                <w:ilvl w:val="0"/>
                <w:numId w:val="6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Forecast demand and maximize revenue.</w:t>
            </w:r>
          </w:p>
          <w:p w:rsidR="007119DE" w:rsidRPr="009D7057" w:rsidRDefault="007119DE" w:rsidP="005A554D">
            <w:pPr>
              <w:pStyle w:val="NormalWeb"/>
              <w:numPr>
                <w:ilvl w:val="0"/>
                <w:numId w:val="67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Model budgetary constraints and evaluate operational performance.</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mathematical insights are pivotal in refining management strategies and enhancing decision-making. Let me know if you'd like further elaboration on specific modules or advanced examples!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Background Experimental and Topics</w:t>
            </w:r>
          </w:p>
          <w:p w:rsidR="007119DE" w:rsidRPr="009D7057" w:rsidRDefault="007119DE" w:rsidP="005A554D">
            <w:pPr>
              <w:pStyle w:val="NormalWeb"/>
              <w:numPr>
                <w:ilvl w:val="0"/>
                <w:numId w:val="6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QCTo NATED</w:t>
            </w:r>
            <w:r w:rsidRPr="009D7057">
              <w:rPr>
                <w:rFonts w:asciiTheme="majorHAnsi" w:hAnsiTheme="majorHAnsi"/>
              </w:rPr>
              <w:t>: Refers to the Quality Council for Trades and Occupations and National Accredited Technical Education Diploma programs. These serve as frameworks for technical training, assessments, and trade certifications.</w:t>
            </w:r>
          </w:p>
          <w:p w:rsidR="007119DE" w:rsidRPr="009D7057" w:rsidRDefault="007119DE" w:rsidP="005A554D">
            <w:pPr>
              <w:pStyle w:val="NormalWeb"/>
              <w:numPr>
                <w:ilvl w:val="0"/>
                <w:numId w:val="6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Trade Theory</w:t>
            </w:r>
            <w:r w:rsidRPr="009D7057">
              <w:rPr>
                <w:rFonts w:asciiTheme="majorHAnsi" w:hAnsiTheme="majorHAnsi"/>
              </w:rPr>
              <w:t>: Covers principles of electricity, such as Ohm’s Law, Kirchhoff's Laws, and circuit analysis, tailored to specific trades.</w:t>
            </w:r>
          </w:p>
          <w:p w:rsidR="007119DE" w:rsidRPr="009D7057" w:rsidRDefault="007119DE" w:rsidP="005A554D">
            <w:pPr>
              <w:pStyle w:val="NormalWeb"/>
              <w:numPr>
                <w:ilvl w:val="0"/>
                <w:numId w:val="67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Practical Licensing</w:t>
            </w:r>
            <w:r w:rsidRPr="009D7057">
              <w:rPr>
                <w:rFonts w:asciiTheme="majorHAnsi" w:hAnsiTheme="majorHAnsi"/>
              </w:rPr>
              <w:t>: Combines hands-on tasks with theoretical knowledge to qualify for licenses in various electrical fields.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Trade Test Topics</w:t>
            </w:r>
          </w:p>
          <w:p w:rsidR="007119DE" w:rsidRPr="009D7057" w:rsidRDefault="007119DE" w:rsidP="005A554D">
            <w:pPr>
              <w:pStyle w:val="NormalWeb"/>
              <w:numPr>
                <w:ilvl w:val="0"/>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Matter and Atoms</w:t>
            </w:r>
            <w:r w:rsidRPr="009D7057">
              <w:rPr>
                <w:rFonts w:asciiTheme="majorHAnsi" w:hAnsiTheme="majorHAnsi"/>
              </w:rPr>
              <w:t>: Study of atomic structure, conductivity, and the differentiation between conductors, semiconductors, and insulators.</w:t>
            </w:r>
          </w:p>
          <w:p w:rsidR="007119DE" w:rsidRPr="009D7057" w:rsidRDefault="007119DE" w:rsidP="005A554D">
            <w:pPr>
              <w:pStyle w:val="NormalWeb"/>
              <w:numPr>
                <w:ilvl w:val="0"/>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Electrical Machines (AC/DC)</w:t>
            </w:r>
            <w:r w:rsidRPr="009D7057">
              <w:rPr>
                <w:rFonts w:asciiTheme="majorHAnsi" w:hAnsiTheme="majorHAnsi"/>
              </w:rPr>
              <w:t>:</w:t>
            </w:r>
          </w:p>
          <w:p w:rsidR="007119DE" w:rsidRPr="009D7057" w:rsidRDefault="007119DE" w:rsidP="005A554D">
            <w:pPr>
              <w:pStyle w:val="NormalWeb"/>
              <w:numPr>
                <w:ilvl w:val="1"/>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Characteristics and operations of generators, motors, and transformers.</w:t>
            </w:r>
          </w:p>
          <w:p w:rsidR="007119DE" w:rsidRPr="009D7057" w:rsidRDefault="007119DE" w:rsidP="005A554D">
            <w:pPr>
              <w:pStyle w:val="NormalWeb"/>
              <w:numPr>
                <w:ilvl w:val="1"/>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Testing and maintenance procedures.</w:t>
            </w:r>
          </w:p>
          <w:p w:rsidR="007119DE" w:rsidRPr="009D7057" w:rsidRDefault="007119DE" w:rsidP="005A554D">
            <w:pPr>
              <w:pStyle w:val="NormalWeb"/>
              <w:numPr>
                <w:ilvl w:val="0"/>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Test Instruments</w:t>
            </w:r>
            <w:r w:rsidRPr="009D7057">
              <w:rPr>
                <w:rFonts w:asciiTheme="majorHAnsi" w:hAnsiTheme="majorHAnsi"/>
              </w:rPr>
              <w:t>:</w:t>
            </w:r>
          </w:p>
          <w:p w:rsidR="007119DE" w:rsidRPr="009D7057" w:rsidRDefault="007119DE" w:rsidP="005A554D">
            <w:pPr>
              <w:pStyle w:val="NormalWeb"/>
              <w:numPr>
                <w:ilvl w:val="1"/>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Usage of multimeters, oscilloscopes, and insulation testers.</w:t>
            </w:r>
          </w:p>
          <w:p w:rsidR="007119DE" w:rsidRPr="009D7057" w:rsidRDefault="007119DE" w:rsidP="005A554D">
            <w:pPr>
              <w:pStyle w:val="NormalWeb"/>
              <w:numPr>
                <w:ilvl w:val="1"/>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Calibration and measurement techniques.</w:t>
            </w:r>
          </w:p>
          <w:p w:rsidR="007119DE" w:rsidRPr="009D7057" w:rsidRDefault="007119DE" w:rsidP="005A554D">
            <w:pPr>
              <w:pStyle w:val="NormalWeb"/>
              <w:numPr>
                <w:ilvl w:val="0"/>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Power Stations</w:t>
            </w:r>
            <w:r w:rsidRPr="009D7057">
              <w:rPr>
                <w:rFonts w:asciiTheme="majorHAnsi" w:hAnsiTheme="majorHAnsi"/>
              </w:rPr>
              <w:t>:</w:t>
            </w:r>
          </w:p>
          <w:p w:rsidR="007119DE" w:rsidRPr="009D7057" w:rsidRDefault="007119DE" w:rsidP="005A554D">
            <w:pPr>
              <w:pStyle w:val="NormalWeb"/>
              <w:numPr>
                <w:ilvl w:val="1"/>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Principles of power generation, including hydro, thermal, and renewable sources.</w:t>
            </w:r>
          </w:p>
          <w:p w:rsidR="007119DE" w:rsidRPr="009D7057" w:rsidRDefault="007119DE" w:rsidP="005A554D">
            <w:pPr>
              <w:pStyle w:val="NormalWeb"/>
              <w:numPr>
                <w:ilvl w:val="1"/>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Transmission and distribution of electricity.</w:t>
            </w:r>
          </w:p>
          <w:p w:rsidR="007119DE" w:rsidRPr="009D7057" w:rsidRDefault="007119DE" w:rsidP="005A554D">
            <w:pPr>
              <w:pStyle w:val="NormalWeb"/>
              <w:numPr>
                <w:ilvl w:val="0"/>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DBs (Distribution Boards) and Relays</w:t>
            </w:r>
            <w:r w:rsidRPr="009D7057">
              <w:rPr>
                <w:rFonts w:asciiTheme="majorHAnsi" w:hAnsiTheme="majorHAnsi"/>
              </w:rPr>
              <w:t>:</w:t>
            </w:r>
          </w:p>
          <w:p w:rsidR="007119DE" w:rsidRPr="009D7057" w:rsidRDefault="007119DE" w:rsidP="005A554D">
            <w:pPr>
              <w:pStyle w:val="NormalWeb"/>
              <w:numPr>
                <w:ilvl w:val="1"/>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Connection, operation, and troubleshooting of distribution boards.</w:t>
            </w:r>
          </w:p>
          <w:p w:rsidR="007119DE" w:rsidRPr="009D7057" w:rsidRDefault="007119DE" w:rsidP="005A554D">
            <w:pPr>
              <w:pStyle w:val="NormalWeb"/>
              <w:numPr>
                <w:ilvl w:val="1"/>
                <w:numId w:val="67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Use of relays for protection and control.</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Testing and Measurement</w:t>
            </w:r>
          </w:p>
          <w:p w:rsidR="007119DE" w:rsidRPr="009D7057" w:rsidRDefault="007119DE" w:rsidP="005A554D">
            <w:pPr>
              <w:pStyle w:val="NormalWeb"/>
              <w:numPr>
                <w:ilvl w:val="0"/>
                <w:numId w:val="6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Electrical Circuits</w:t>
            </w:r>
            <w:r w:rsidRPr="009D7057">
              <w:rPr>
                <w:rFonts w:asciiTheme="majorHAnsi" w:hAnsiTheme="majorHAnsi"/>
              </w:rPr>
              <w:t>: Application of fault-finding techniques to detect and resolve issues.</w:t>
            </w:r>
          </w:p>
          <w:p w:rsidR="007119DE" w:rsidRPr="009D7057" w:rsidRDefault="007119DE" w:rsidP="005A554D">
            <w:pPr>
              <w:pStyle w:val="NormalWeb"/>
              <w:numPr>
                <w:ilvl w:val="0"/>
                <w:numId w:val="6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AC/DC Systems</w:t>
            </w:r>
            <w:r w:rsidRPr="009D7057">
              <w:rPr>
                <w:rFonts w:asciiTheme="majorHAnsi" w:hAnsiTheme="majorHAnsi"/>
              </w:rPr>
              <w:t>: Analysis of current, voltage, and power parameters.</w:t>
            </w:r>
          </w:p>
          <w:p w:rsidR="007119DE" w:rsidRPr="009D7057" w:rsidRDefault="007119DE" w:rsidP="005A554D">
            <w:pPr>
              <w:pStyle w:val="NormalWeb"/>
              <w:numPr>
                <w:ilvl w:val="0"/>
                <w:numId w:val="6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Practical Assessment</w:t>
            </w:r>
            <w:r w:rsidRPr="009D7057">
              <w:rPr>
                <w:rFonts w:asciiTheme="majorHAnsi" w:hAnsiTheme="majorHAnsi"/>
              </w:rPr>
              <w:t>:</w:t>
            </w:r>
          </w:p>
          <w:p w:rsidR="007119DE" w:rsidRPr="009D7057" w:rsidRDefault="007119DE" w:rsidP="005A554D">
            <w:pPr>
              <w:pStyle w:val="NormalWeb"/>
              <w:numPr>
                <w:ilvl w:val="1"/>
                <w:numId w:val="6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Conducting live tests under supervision to demonstrate proficiency in wiring and installation.</w:t>
            </w:r>
          </w:p>
          <w:p w:rsidR="007119DE" w:rsidRPr="009D7057" w:rsidRDefault="007119DE" w:rsidP="005A554D">
            <w:pPr>
              <w:pStyle w:val="NormalWeb"/>
              <w:numPr>
                <w:ilvl w:val="0"/>
                <w:numId w:val="67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Trade Reasoning</w:t>
            </w:r>
            <w:r w:rsidRPr="009D7057">
              <w:rPr>
                <w:rFonts w:asciiTheme="majorHAnsi" w:hAnsiTheme="majorHAnsi"/>
              </w:rPr>
              <w:t>: Logic and problem-solving applied to real-world electrical challenges.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Your request ties in topics across advanced calculations, licensing theories, trade tests, and applications in electrical engineering. Let me break this down into a meaningful response:</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Advanced Calculations with Integrals and Derivatives</w:t>
            </w:r>
          </w:p>
          <w:p w:rsidR="007119DE" w:rsidRPr="009D7057" w:rsidRDefault="007119DE" w:rsidP="005A554D">
            <w:pPr>
              <w:pStyle w:val="NormalWeb"/>
              <w:numPr>
                <w:ilvl w:val="0"/>
                <w:numId w:val="6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6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Impedance Calculations</w:t>
            </w:r>
            <w:r w:rsidRPr="009D7057">
              <w:rPr>
                <w:rFonts w:asciiTheme="majorHAnsi" w:hAnsiTheme="majorHAnsi"/>
              </w:rPr>
              <w:t>: Use integrals to determine energy stored in reactive components (inductors and capacitors).</w:t>
            </w:r>
          </w:p>
          <w:p w:rsidR="007119DE" w:rsidRPr="009D7057" w:rsidRDefault="007119DE" w:rsidP="005A554D">
            <w:pPr>
              <w:pStyle w:val="NormalWeb"/>
              <w:numPr>
                <w:ilvl w:val="1"/>
                <w:numId w:val="6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Voltage and Current Analysis</w:t>
            </w:r>
            <w:r w:rsidRPr="009D7057">
              <w:rPr>
                <w:rFonts w:asciiTheme="majorHAnsi" w:hAnsiTheme="majorHAnsi"/>
              </w:rPr>
              <w:t>: Employ derivatives to analyze how voltage or current changes over time in AC/DC systems.</w:t>
            </w:r>
          </w:p>
          <w:p w:rsidR="007119DE" w:rsidRPr="009D7057" w:rsidRDefault="007119DE" w:rsidP="005A554D">
            <w:pPr>
              <w:pStyle w:val="NormalWeb"/>
              <w:numPr>
                <w:ilvl w:val="1"/>
                <w:numId w:val="6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Power Systems</w:t>
            </w:r>
            <w:r w:rsidRPr="009D7057">
              <w:rPr>
                <w:rFonts w:asciiTheme="majorHAnsi" w:hAnsiTheme="majorHAnsi"/>
              </w:rPr>
              <w:t>: Use integrals for energy consumption over time and derivatives for instantaneous power changes.</w:t>
            </w:r>
          </w:p>
          <w:p w:rsidR="007119DE" w:rsidRPr="009D7057" w:rsidRDefault="007119DE" w:rsidP="005A554D">
            <w:pPr>
              <w:pStyle w:val="NormalWeb"/>
              <w:numPr>
                <w:ilvl w:val="1"/>
                <w:numId w:val="6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Magnetic Flux</w:t>
            </w:r>
            <w:r w:rsidRPr="009D7057">
              <w:rPr>
                <w:rFonts w:asciiTheme="majorHAnsi" w:hAnsiTheme="majorHAnsi"/>
              </w:rPr>
              <w:t>: Derivatives describe how magnetic flux changes in inductive circuits.</w:t>
            </w:r>
          </w:p>
          <w:p w:rsidR="007119DE" w:rsidRPr="009D7057" w:rsidRDefault="007119DE" w:rsidP="005A554D">
            <w:pPr>
              <w:pStyle w:val="NormalWeb"/>
              <w:numPr>
                <w:ilvl w:val="1"/>
                <w:numId w:val="67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Harmonics and Resonance</w:t>
            </w:r>
            <w:r w:rsidRPr="009D7057">
              <w:rPr>
                <w:rFonts w:asciiTheme="majorHAnsi" w:hAnsiTheme="majorHAnsi"/>
              </w:rPr>
              <w:t>: Fourier transforms for harmonics (advanced integration).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Experimental Setup and QCTo NATED</w:t>
            </w:r>
          </w:p>
          <w:p w:rsidR="007119DE" w:rsidRPr="009D7057" w:rsidRDefault="007119DE" w:rsidP="005A554D">
            <w:pPr>
              <w:pStyle w:val="NormalWeb"/>
              <w:numPr>
                <w:ilvl w:val="0"/>
                <w:numId w:val="6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Framework Purpose</w:t>
            </w:r>
            <w:r w:rsidRPr="009D7057">
              <w:rPr>
                <w:rFonts w:asciiTheme="majorHAnsi" w:hAnsiTheme="majorHAnsi"/>
              </w:rPr>
              <w:t>: Combines theoretical (trade theory) and hands-on knowledge to align with trade certifications and licensing needs.</w:t>
            </w:r>
          </w:p>
          <w:p w:rsidR="007119DE" w:rsidRPr="009D7057" w:rsidRDefault="007119DE" w:rsidP="005A554D">
            <w:pPr>
              <w:pStyle w:val="NormalWeb"/>
              <w:numPr>
                <w:ilvl w:val="0"/>
                <w:numId w:val="6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Background Topics</w:t>
            </w:r>
            <w:r w:rsidRPr="009D7057">
              <w:rPr>
                <w:rFonts w:asciiTheme="majorHAnsi" w:hAnsiTheme="majorHAnsi"/>
              </w:rPr>
              <w:t>:</w:t>
            </w:r>
          </w:p>
          <w:p w:rsidR="007119DE" w:rsidRPr="009D7057" w:rsidRDefault="007119DE" w:rsidP="005A554D">
            <w:pPr>
              <w:pStyle w:val="NormalWeb"/>
              <w:numPr>
                <w:ilvl w:val="1"/>
                <w:numId w:val="6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Ohm’s Law and Kirchhoff’s Rules</w:t>
            </w:r>
            <w:r w:rsidRPr="009D7057">
              <w:rPr>
                <w:rFonts w:asciiTheme="majorHAnsi" w:hAnsiTheme="majorHAnsi"/>
              </w:rPr>
              <w:t xml:space="preserve"> for circuit analysis.</w:t>
            </w:r>
          </w:p>
          <w:p w:rsidR="007119DE" w:rsidRPr="009D7057" w:rsidRDefault="007119DE" w:rsidP="005A554D">
            <w:pPr>
              <w:pStyle w:val="NormalWeb"/>
              <w:numPr>
                <w:ilvl w:val="1"/>
                <w:numId w:val="67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Systematic approaches to </w:t>
            </w:r>
            <w:r w:rsidRPr="009D7057">
              <w:rPr>
                <w:rStyle w:val="Strong"/>
                <w:rFonts w:asciiTheme="majorHAnsi" w:eastAsiaTheme="majorEastAsia" w:hAnsiTheme="majorHAnsi"/>
              </w:rPr>
              <w:t>fault-finding and protective devices</w:t>
            </w:r>
            <w:r w:rsidRPr="009D7057">
              <w:rPr>
                <w:rFonts w:asciiTheme="majorHAnsi" w:hAnsiTheme="majorHAnsi"/>
              </w:rPr>
              <w:t>.</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Trade Test Key Areas</w:t>
            </w:r>
          </w:p>
          <w:p w:rsidR="007119DE" w:rsidRPr="009D7057" w:rsidRDefault="007119DE" w:rsidP="005A554D">
            <w:pPr>
              <w:pStyle w:val="NormalWeb"/>
              <w:numPr>
                <w:ilvl w:val="0"/>
                <w:numId w:val="6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Matter and Atoms</w:t>
            </w:r>
            <w:r w:rsidRPr="009D7057">
              <w:rPr>
                <w:rFonts w:asciiTheme="majorHAnsi" w:hAnsiTheme="majorHAnsi"/>
              </w:rPr>
              <w:t>:</w:t>
            </w:r>
          </w:p>
          <w:p w:rsidR="007119DE" w:rsidRPr="009D7057" w:rsidRDefault="007119DE" w:rsidP="005A554D">
            <w:pPr>
              <w:pStyle w:val="NormalWeb"/>
              <w:numPr>
                <w:ilvl w:val="1"/>
                <w:numId w:val="6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Investigates conductivity; explains why materials behave as conductors, semiconductors, or insulators.</w:t>
            </w:r>
          </w:p>
          <w:p w:rsidR="007119DE" w:rsidRPr="009D7057" w:rsidRDefault="007119DE" w:rsidP="005A554D">
            <w:pPr>
              <w:pStyle w:val="NormalWeb"/>
              <w:numPr>
                <w:ilvl w:val="0"/>
                <w:numId w:val="6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Machines (AC/DC)</w:t>
            </w:r>
            <w:r w:rsidRPr="009D7057">
              <w:rPr>
                <w:rFonts w:asciiTheme="majorHAnsi" w:hAnsiTheme="majorHAnsi"/>
              </w:rPr>
              <w:t>:</w:t>
            </w:r>
          </w:p>
          <w:p w:rsidR="007119DE" w:rsidRPr="009D7057" w:rsidRDefault="007119DE" w:rsidP="005A554D">
            <w:pPr>
              <w:pStyle w:val="NormalWeb"/>
              <w:numPr>
                <w:ilvl w:val="1"/>
                <w:numId w:val="6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generator and motor functions; includes tests for efficiency and fault detection.</w:t>
            </w:r>
          </w:p>
          <w:p w:rsidR="007119DE" w:rsidRPr="009D7057" w:rsidRDefault="007119DE" w:rsidP="005A554D">
            <w:pPr>
              <w:pStyle w:val="NormalWeb"/>
              <w:numPr>
                <w:ilvl w:val="0"/>
                <w:numId w:val="6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Instrumentation</w:t>
            </w:r>
            <w:r w:rsidRPr="009D7057">
              <w:rPr>
                <w:rFonts w:asciiTheme="majorHAnsi" w:hAnsiTheme="majorHAnsi"/>
              </w:rPr>
              <w:t>:</w:t>
            </w:r>
          </w:p>
          <w:p w:rsidR="007119DE" w:rsidRPr="009D7057" w:rsidRDefault="007119DE" w:rsidP="005A554D">
            <w:pPr>
              <w:pStyle w:val="NormalWeb"/>
              <w:numPr>
                <w:ilvl w:val="1"/>
                <w:numId w:val="6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Proficiency in using and calibrating tools such as oscilloscopes, multimeters, and insulation testers.</w:t>
            </w:r>
          </w:p>
          <w:p w:rsidR="007119DE" w:rsidRPr="009D7057" w:rsidRDefault="007119DE" w:rsidP="005A554D">
            <w:pPr>
              <w:pStyle w:val="NormalWeb"/>
              <w:numPr>
                <w:ilvl w:val="0"/>
                <w:numId w:val="6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Power Stations</w:t>
            </w:r>
            <w:r w:rsidRPr="009D7057">
              <w:rPr>
                <w:rFonts w:asciiTheme="majorHAnsi" w:hAnsiTheme="majorHAnsi"/>
              </w:rPr>
              <w:t>:</w:t>
            </w:r>
          </w:p>
          <w:p w:rsidR="007119DE" w:rsidRPr="009D7057" w:rsidRDefault="007119DE" w:rsidP="005A554D">
            <w:pPr>
              <w:pStyle w:val="NormalWeb"/>
              <w:numPr>
                <w:ilvl w:val="1"/>
                <w:numId w:val="67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the lifecycle of energy generation: from sources (e.g., thermal or hydro) to power transmission and distribution.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Testing and Licensing</w:t>
            </w:r>
          </w:p>
          <w:p w:rsidR="007119DE" w:rsidRPr="009D7057" w:rsidRDefault="007119DE" w:rsidP="005A554D">
            <w:pPr>
              <w:pStyle w:val="NormalWeb"/>
              <w:numPr>
                <w:ilvl w:val="0"/>
                <w:numId w:val="6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Licensing Theory</w:t>
            </w:r>
            <w:r w:rsidRPr="009D7057">
              <w:rPr>
                <w:rFonts w:asciiTheme="majorHAnsi" w:hAnsiTheme="majorHAnsi"/>
              </w:rPr>
              <w:t>: A mix of theory and hands-on practicals in wiring, motor protection systems, relay use, and other installations.</w:t>
            </w:r>
          </w:p>
          <w:p w:rsidR="007119DE" w:rsidRPr="009D7057" w:rsidRDefault="007119DE" w:rsidP="005A554D">
            <w:pPr>
              <w:pStyle w:val="NormalWeb"/>
              <w:numPr>
                <w:ilvl w:val="0"/>
                <w:numId w:val="6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Practical Trade Tests</w:t>
            </w:r>
            <w:r w:rsidRPr="009D7057">
              <w:rPr>
                <w:rFonts w:asciiTheme="majorHAnsi" w:hAnsiTheme="majorHAnsi"/>
              </w:rPr>
              <w:t>:</w:t>
            </w:r>
          </w:p>
          <w:p w:rsidR="007119DE" w:rsidRPr="009D7057" w:rsidRDefault="007119DE" w:rsidP="005A554D">
            <w:pPr>
              <w:pStyle w:val="NormalWeb"/>
              <w:numPr>
                <w:ilvl w:val="1"/>
                <w:numId w:val="6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Debugging control systems.</w:t>
            </w:r>
          </w:p>
          <w:p w:rsidR="007119DE" w:rsidRPr="009D7057" w:rsidRDefault="007119DE" w:rsidP="005A554D">
            <w:pPr>
              <w:pStyle w:val="NormalWeb"/>
              <w:numPr>
                <w:ilvl w:val="1"/>
                <w:numId w:val="6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Analysis of DB (distribution boards) and switching.</w:t>
            </w:r>
          </w:p>
          <w:p w:rsidR="007119DE" w:rsidRPr="009D7057" w:rsidRDefault="007119DE" w:rsidP="005A554D">
            <w:pPr>
              <w:pStyle w:val="NormalWeb"/>
              <w:numPr>
                <w:ilvl w:val="1"/>
                <w:numId w:val="6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Relay connection for safety and automation.</w:t>
            </w:r>
          </w:p>
          <w:p w:rsidR="007119DE" w:rsidRPr="009D7057" w:rsidRDefault="007119DE" w:rsidP="005A554D">
            <w:pPr>
              <w:pStyle w:val="NormalWeb"/>
              <w:numPr>
                <w:ilvl w:val="0"/>
                <w:numId w:val="67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Measurement Proficiency</w:t>
            </w:r>
            <w:r w:rsidRPr="009D7057">
              <w:rPr>
                <w:rFonts w:asciiTheme="majorHAnsi" w:hAnsiTheme="majorHAnsi"/>
              </w:rPr>
              <w:t>:</w:t>
            </w:r>
          </w:p>
          <w:p w:rsidR="007119DE" w:rsidRPr="009D7057" w:rsidRDefault="007119DE" w:rsidP="005A554D">
            <w:pPr>
              <w:pStyle w:val="NormalWeb"/>
              <w:numPr>
                <w:ilvl w:val="1"/>
                <w:numId w:val="67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Utilizing test instruments to measure performance and adherence to safety standards.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our request touches on integrating advanced mathematical concepts like integrals and derivatives with trade theory, psychometric analysis, and real-world electrical engineering topics. Let’s organize this response into a clear framework:</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Advanced Calculations</w:t>
            </w:r>
          </w:p>
          <w:p w:rsidR="007119DE" w:rsidRPr="009D7057" w:rsidRDefault="007119DE" w:rsidP="005A554D">
            <w:pPr>
              <w:pStyle w:val="NormalWeb"/>
              <w:numPr>
                <w:ilvl w:val="0"/>
                <w:numId w:val="6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Integral Applications</w:t>
            </w:r>
            <w:r w:rsidRPr="009D7057">
              <w:rPr>
                <w:rFonts w:asciiTheme="majorHAnsi" w:hAnsiTheme="majorHAnsi"/>
              </w:rPr>
              <w:t>:</w:t>
            </w:r>
          </w:p>
          <w:p w:rsidR="007119DE" w:rsidRPr="009D7057" w:rsidRDefault="007119DE" w:rsidP="005A554D">
            <w:pPr>
              <w:pStyle w:val="NormalWeb"/>
              <w:numPr>
                <w:ilvl w:val="1"/>
                <w:numId w:val="6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in Inductors and Capacitors</w:t>
            </w:r>
            <w:r w:rsidRPr="009D7057">
              <w:rPr>
                <w:rFonts w:asciiTheme="majorHAnsi" w:hAnsiTheme="majorHAnsi"/>
              </w:rPr>
              <w:t>: $$E = \int v(t) i(t) dt$$ determines the energy stored in reactive components.</w:t>
            </w:r>
          </w:p>
          <w:p w:rsidR="007119DE" w:rsidRPr="009D7057" w:rsidRDefault="007119DE" w:rsidP="005A554D">
            <w:pPr>
              <w:pStyle w:val="NormalWeb"/>
              <w:numPr>
                <w:ilvl w:val="1"/>
                <w:numId w:val="6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AC/DC Power Analysis</w:t>
            </w:r>
            <w:r w:rsidRPr="009D7057">
              <w:rPr>
                <w:rFonts w:asciiTheme="majorHAnsi" w:hAnsiTheme="majorHAnsi"/>
              </w:rPr>
              <w:t>: Use integrals to find the total power over a time period.</w:t>
            </w:r>
          </w:p>
          <w:p w:rsidR="007119DE" w:rsidRPr="009D7057" w:rsidRDefault="007119DE" w:rsidP="005A554D">
            <w:pPr>
              <w:pStyle w:val="NormalWeb"/>
              <w:numPr>
                <w:ilvl w:val="1"/>
                <w:numId w:val="6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Signal Processing</w:t>
            </w:r>
            <w:r w:rsidRPr="009D7057">
              <w:rPr>
                <w:rFonts w:asciiTheme="majorHAnsi" w:hAnsiTheme="majorHAnsi"/>
              </w:rPr>
              <w:t>: Fourier transforms (advanced integration) break down harmonics in AC circuits.</w:t>
            </w:r>
          </w:p>
          <w:p w:rsidR="007119DE" w:rsidRPr="009D7057" w:rsidRDefault="007119DE" w:rsidP="005A554D">
            <w:pPr>
              <w:pStyle w:val="NormalWeb"/>
              <w:numPr>
                <w:ilvl w:val="0"/>
                <w:numId w:val="6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Derivative Applications</w:t>
            </w:r>
            <w:r w:rsidRPr="009D7057">
              <w:rPr>
                <w:rFonts w:asciiTheme="majorHAnsi" w:hAnsiTheme="majorHAnsi"/>
              </w:rPr>
              <w:t>:</w:t>
            </w:r>
          </w:p>
          <w:p w:rsidR="007119DE" w:rsidRPr="009D7057" w:rsidRDefault="007119DE" w:rsidP="005A554D">
            <w:pPr>
              <w:pStyle w:val="NormalWeb"/>
              <w:numPr>
                <w:ilvl w:val="1"/>
                <w:numId w:val="6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Voltage and Current</w:t>
            </w:r>
            <w:r w:rsidRPr="009D7057">
              <w:rPr>
                <w:rFonts w:asciiTheme="majorHAnsi" w:hAnsiTheme="majorHAnsi"/>
              </w:rPr>
              <w:t>: $$i(t) = C \frac{dv(t)}{dt}$$ describes capacitive circuits.</w:t>
            </w:r>
          </w:p>
          <w:p w:rsidR="007119DE" w:rsidRPr="009D7057" w:rsidRDefault="007119DE" w:rsidP="005A554D">
            <w:pPr>
              <w:pStyle w:val="NormalWeb"/>
              <w:numPr>
                <w:ilvl w:val="1"/>
                <w:numId w:val="6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Rate of Change</w:t>
            </w:r>
            <w:r w:rsidRPr="009D7057">
              <w:rPr>
                <w:rFonts w:asciiTheme="majorHAnsi" w:hAnsiTheme="majorHAnsi"/>
              </w:rPr>
              <w:t>: Derivatives identify transient behaviors during circuit switching.</w:t>
            </w:r>
          </w:p>
          <w:p w:rsidR="007119DE" w:rsidRPr="009D7057" w:rsidRDefault="007119DE" w:rsidP="005A554D">
            <w:pPr>
              <w:pStyle w:val="NormalWeb"/>
              <w:numPr>
                <w:ilvl w:val="1"/>
                <w:numId w:val="68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Magnetic Flux</w:t>
            </w:r>
            <w:r w:rsidRPr="009D7057">
              <w:rPr>
                <w:rFonts w:asciiTheme="majorHAnsi" w:hAnsiTheme="majorHAnsi"/>
              </w:rPr>
              <w:t>: $$\frac{d\phi}{dt}$$ governs induced EMF in inductive systems.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Trade Theory and Licensing</w:t>
            </w:r>
          </w:p>
          <w:p w:rsidR="007119DE" w:rsidRPr="009D7057" w:rsidRDefault="007119DE" w:rsidP="005A554D">
            <w:pPr>
              <w:pStyle w:val="NormalWeb"/>
              <w:numPr>
                <w:ilvl w:val="0"/>
                <w:numId w:val="6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Theory</w:t>
            </w:r>
            <w:r w:rsidRPr="009D7057">
              <w:rPr>
                <w:rFonts w:asciiTheme="majorHAnsi" w:hAnsiTheme="majorHAnsi"/>
              </w:rPr>
              <w:t>:</w:t>
            </w:r>
          </w:p>
          <w:p w:rsidR="007119DE" w:rsidRPr="009D7057" w:rsidRDefault="007119DE" w:rsidP="005A554D">
            <w:pPr>
              <w:pStyle w:val="NormalWeb"/>
              <w:numPr>
                <w:ilvl w:val="1"/>
                <w:numId w:val="6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Electrical laws (Ohm’s Law, Kirchhoff’s Laws) for fault-finding and protective devices.</w:t>
            </w:r>
          </w:p>
          <w:p w:rsidR="007119DE" w:rsidRPr="009D7057" w:rsidRDefault="007119DE" w:rsidP="005A554D">
            <w:pPr>
              <w:pStyle w:val="NormalWeb"/>
              <w:numPr>
                <w:ilvl w:val="1"/>
                <w:numId w:val="6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Safe handling of electrical installations, DBs, relays, and switching systems.</w:t>
            </w:r>
          </w:p>
          <w:p w:rsidR="007119DE" w:rsidRPr="009D7057" w:rsidRDefault="007119DE" w:rsidP="005A554D">
            <w:pPr>
              <w:pStyle w:val="NormalWeb"/>
              <w:numPr>
                <w:ilvl w:val="0"/>
                <w:numId w:val="6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Practical</w:t>
            </w:r>
            <w:r w:rsidRPr="009D7057">
              <w:rPr>
                <w:rFonts w:asciiTheme="majorHAnsi" w:hAnsiTheme="majorHAnsi"/>
              </w:rPr>
              <w:t>:</w:t>
            </w:r>
          </w:p>
          <w:p w:rsidR="007119DE" w:rsidRPr="009D7057" w:rsidRDefault="007119DE" w:rsidP="005A554D">
            <w:pPr>
              <w:pStyle w:val="NormalWeb"/>
              <w:numPr>
                <w:ilvl w:val="1"/>
                <w:numId w:val="6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Hands-on assessments focus on installation, testing, and debugging control systems.</w:t>
            </w:r>
          </w:p>
          <w:p w:rsidR="007119DE" w:rsidRPr="009D7057" w:rsidRDefault="007119DE" w:rsidP="005A554D">
            <w:pPr>
              <w:pStyle w:val="NormalWeb"/>
              <w:numPr>
                <w:ilvl w:val="1"/>
                <w:numId w:val="68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Calibration and use of measuring tools for compliance with licensing standards.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Psychometric Testing</w:t>
            </w:r>
          </w:p>
          <w:p w:rsidR="007119DE" w:rsidRPr="009D7057" w:rsidRDefault="007119DE" w:rsidP="005A554D">
            <w:pPr>
              <w:pStyle w:val="NormalWeb"/>
              <w:numPr>
                <w:ilvl w:val="0"/>
                <w:numId w:val="6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Evaluates logical reasoning and problem-solving abilities.</w:t>
            </w:r>
          </w:p>
          <w:p w:rsidR="007119DE" w:rsidRPr="009D7057" w:rsidRDefault="007119DE" w:rsidP="005A554D">
            <w:pPr>
              <w:pStyle w:val="NormalWeb"/>
              <w:numPr>
                <w:ilvl w:val="0"/>
                <w:numId w:val="6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Simulates real-world decision-making in trade contexts, emphasizing analytical thinking.</w:t>
            </w:r>
          </w:p>
          <w:p w:rsidR="007119DE" w:rsidRPr="009D7057" w:rsidRDefault="007119DE" w:rsidP="005A554D">
            <w:pPr>
              <w:pStyle w:val="NormalWeb"/>
              <w:numPr>
                <w:ilvl w:val="0"/>
                <w:numId w:val="68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Prepares candidates for licensing exams by testing core and practical knowledge.</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Trade Test Topics</w:t>
            </w:r>
          </w:p>
          <w:p w:rsidR="007119DE" w:rsidRPr="009D7057" w:rsidRDefault="007119DE" w:rsidP="005A554D">
            <w:pPr>
              <w:pStyle w:val="NormalWeb"/>
              <w:numPr>
                <w:ilvl w:val="0"/>
                <w:numId w:val="6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Matter and Conductivity</w:t>
            </w:r>
            <w:r w:rsidRPr="009D7057">
              <w:rPr>
                <w:rFonts w:asciiTheme="majorHAnsi" w:hAnsiTheme="majorHAnsi"/>
              </w:rPr>
              <w:t>: Differentiating materials as conductors, semiconductors, or insulators.</w:t>
            </w:r>
          </w:p>
          <w:p w:rsidR="007119DE" w:rsidRPr="009D7057" w:rsidRDefault="007119DE" w:rsidP="005A554D">
            <w:pPr>
              <w:pStyle w:val="NormalWeb"/>
              <w:numPr>
                <w:ilvl w:val="0"/>
                <w:numId w:val="6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AC/DC Machines</w:t>
            </w:r>
            <w:r w:rsidRPr="009D7057">
              <w:rPr>
                <w:rFonts w:asciiTheme="majorHAnsi" w:hAnsiTheme="majorHAnsi"/>
              </w:rPr>
              <w:t>: Analysis of motor/generator performance and efficiency.</w:t>
            </w:r>
          </w:p>
          <w:p w:rsidR="007119DE" w:rsidRPr="009D7057" w:rsidRDefault="007119DE" w:rsidP="005A554D">
            <w:pPr>
              <w:pStyle w:val="NormalWeb"/>
              <w:numPr>
                <w:ilvl w:val="0"/>
                <w:numId w:val="6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Measurement Instruments</w:t>
            </w:r>
            <w:r w:rsidRPr="009D7057">
              <w:rPr>
                <w:rFonts w:asciiTheme="majorHAnsi" w:hAnsiTheme="majorHAnsi"/>
              </w:rPr>
              <w:t>: Proficiency with multimeters, oscilloscopes, and other tools.</w:t>
            </w:r>
          </w:p>
          <w:p w:rsidR="007119DE" w:rsidRPr="009D7057" w:rsidRDefault="007119DE" w:rsidP="005A554D">
            <w:pPr>
              <w:pStyle w:val="NormalWeb"/>
              <w:numPr>
                <w:ilvl w:val="0"/>
                <w:numId w:val="6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Power Generation and Transmission</w:t>
            </w:r>
            <w:r w:rsidRPr="009D7057">
              <w:rPr>
                <w:rFonts w:asciiTheme="majorHAnsi" w:hAnsiTheme="majorHAnsi"/>
              </w:rPr>
              <w:t>:</w:t>
            </w:r>
          </w:p>
          <w:p w:rsidR="007119DE" w:rsidRPr="009D7057" w:rsidRDefault="007119DE" w:rsidP="005A554D">
            <w:pPr>
              <w:pStyle w:val="NormalWeb"/>
              <w:numPr>
                <w:ilvl w:val="1"/>
                <w:numId w:val="68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energy sources, generation, and efficient delivery through grids.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It seems you are looking to explore advanced calculations, trade test requirements, and licensing in electrical engineering in greater depth. Here's a well-organized recap and extension of your points, tying them to practical and theoretical aspects: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Advanced Calculations with Integrals and Derivatives</w:t>
            </w:r>
          </w:p>
          <w:p w:rsidR="007119DE" w:rsidRPr="009D7057" w:rsidRDefault="007119DE" w:rsidP="005A554D">
            <w:pPr>
              <w:pStyle w:val="NormalWeb"/>
              <w:numPr>
                <w:ilvl w:val="0"/>
                <w:numId w:val="6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w:t>
            </w:r>
            <w:r w:rsidRPr="009D7057">
              <w:rPr>
                <w:rFonts w:asciiTheme="majorHAnsi" w:hAnsiTheme="majorHAnsi"/>
              </w:rPr>
              <w:t>:</w:t>
            </w:r>
          </w:p>
          <w:p w:rsidR="007119DE" w:rsidRPr="009D7057" w:rsidRDefault="007119DE" w:rsidP="005A554D">
            <w:pPr>
              <w:pStyle w:val="NormalWeb"/>
              <w:numPr>
                <w:ilvl w:val="1"/>
                <w:numId w:val="6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Impedance in RLC Circuits</w:t>
            </w:r>
            <w:r w:rsidRPr="009D7057">
              <w:rPr>
                <w:rFonts w:asciiTheme="majorHAnsi" w:hAnsiTheme="majorHAnsi"/>
              </w:rPr>
              <w:t>: Use integrals to calculate the energy stored in capacitors and inductors during alternating current flow.</w:t>
            </w:r>
          </w:p>
          <w:p w:rsidR="007119DE" w:rsidRPr="009D7057" w:rsidRDefault="007119DE" w:rsidP="005A554D">
            <w:pPr>
              <w:pStyle w:val="NormalWeb"/>
              <w:numPr>
                <w:ilvl w:val="1"/>
                <w:numId w:val="6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Voltage and Current Analysis</w:t>
            </w:r>
            <w:r w:rsidRPr="009D7057">
              <w:rPr>
                <w:rFonts w:asciiTheme="majorHAnsi" w:hAnsiTheme="majorHAnsi"/>
              </w:rPr>
              <w:t>: Derivatives help determine time-based changes in AC/DC systems, critical for transient analysis.</w:t>
            </w:r>
          </w:p>
          <w:p w:rsidR="007119DE" w:rsidRPr="009D7057" w:rsidRDefault="007119DE" w:rsidP="005A554D">
            <w:pPr>
              <w:pStyle w:val="NormalWeb"/>
              <w:numPr>
                <w:ilvl w:val="1"/>
                <w:numId w:val="6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Power Systems</w:t>
            </w:r>
            <w:r w:rsidRPr="009D7057">
              <w:rPr>
                <w:rFonts w:asciiTheme="majorHAnsi" w:hAnsiTheme="majorHAnsi"/>
              </w:rPr>
              <w:t>: Integrals estimate total energy consumption over time, while derivatives assess power output variations.</w:t>
            </w:r>
          </w:p>
          <w:p w:rsidR="007119DE" w:rsidRPr="009D7057" w:rsidRDefault="007119DE" w:rsidP="005A554D">
            <w:pPr>
              <w:pStyle w:val="NormalWeb"/>
              <w:numPr>
                <w:ilvl w:val="1"/>
                <w:numId w:val="6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Magnetic Flux Dynamics</w:t>
            </w:r>
            <w:r w:rsidRPr="009D7057">
              <w:rPr>
                <w:rFonts w:asciiTheme="majorHAnsi" w:hAnsiTheme="majorHAnsi"/>
              </w:rPr>
              <w:t>: Use derivatives to monitor changes in magnetic flux linkage, vital for electromagnetic devices.</w:t>
            </w:r>
          </w:p>
          <w:p w:rsidR="007119DE" w:rsidRPr="009D7057" w:rsidRDefault="007119DE" w:rsidP="005A554D">
            <w:pPr>
              <w:pStyle w:val="NormalWeb"/>
              <w:numPr>
                <w:ilvl w:val="1"/>
                <w:numId w:val="68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Harmonics and Resonance</w:t>
            </w:r>
            <w:r w:rsidRPr="009D7057">
              <w:rPr>
                <w:rFonts w:asciiTheme="majorHAnsi" w:hAnsiTheme="majorHAnsi"/>
              </w:rPr>
              <w:t>: Advanced integration (like Fourier analysis) calculates harmonic distortion in power systems, ensuring stability and efficiency.</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Experimental Setup and QCTo NATED Framework</w:t>
            </w:r>
          </w:p>
          <w:p w:rsidR="007119DE" w:rsidRPr="009D7057" w:rsidRDefault="007119DE" w:rsidP="005A554D">
            <w:pPr>
              <w:pStyle w:val="NormalWeb"/>
              <w:numPr>
                <w:ilvl w:val="0"/>
                <w:numId w:val="6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Purpose</w:t>
            </w:r>
            <w:r w:rsidRPr="009D7057">
              <w:rPr>
                <w:rFonts w:asciiTheme="majorHAnsi" w:hAnsiTheme="majorHAnsi"/>
              </w:rPr>
              <w:t>:</w:t>
            </w:r>
          </w:p>
          <w:p w:rsidR="007119DE" w:rsidRPr="009D7057" w:rsidRDefault="007119DE" w:rsidP="005A554D">
            <w:pPr>
              <w:pStyle w:val="NormalWeb"/>
              <w:numPr>
                <w:ilvl w:val="1"/>
                <w:numId w:val="6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Ensures alignment of theoretical knowledge with practical trade skills.</w:t>
            </w:r>
          </w:p>
          <w:p w:rsidR="007119DE" w:rsidRPr="009D7057" w:rsidRDefault="007119DE" w:rsidP="005A554D">
            <w:pPr>
              <w:pStyle w:val="NormalWeb"/>
              <w:numPr>
                <w:ilvl w:val="1"/>
                <w:numId w:val="6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Focuses on structured fault-finding methods and adherence to safety standards.</w:t>
            </w:r>
          </w:p>
          <w:p w:rsidR="007119DE" w:rsidRPr="009D7057" w:rsidRDefault="007119DE" w:rsidP="005A554D">
            <w:pPr>
              <w:pStyle w:val="NormalWeb"/>
              <w:numPr>
                <w:ilvl w:val="0"/>
                <w:numId w:val="6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Topics to Study</w:t>
            </w:r>
            <w:r w:rsidRPr="009D7057">
              <w:rPr>
                <w:rFonts w:asciiTheme="majorHAnsi" w:hAnsiTheme="majorHAnsi"/>
              </w:rPr>
              <w:t>:</w:t>
            </w:r>
          </w:p>
          <w:p w:rsidR="007119DE" w:rsidRPr="009D7057" w:rsidRDefault="007119DE" w:rsidP="005A554D">
            <w:pPr>
              <w:pStyle w:val="NormalWeb"/>
              <w:numPr>
                <w:ilvl w:val="1"/>
                <w:numId w:val="6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Fundamental laws (Ohm’s and Kirchhoff’s).</w:t>
            </w:r>
          </w:p>
          <w:p w:rsidR="007119DE" w:rsidRPr="009D7057" w:rsidRDefault="007119DE" w:rsidP="005A554D">
            <w:pPr>
              <w:pStyle w:val="NormalWeb"/>
              <w:numPr>
                <w:ilvl w:val="1"/>
                <w:numId w:val="68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Protective devices and systematic troubleshooting techniques.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Trade Test Key Areas</w:t>
            </w:r>
          </w:p>
          <w:p w:rsidR="007119DE" w:rsidRPr="009D7057" w:rsidRDefault="007119DE" w:rsidP="005A554D">
            <w:pPr>
              <w:pStyle w:val="NormalWeb"/>
              <w:numPr>
                <w:ilvl w:val="0"/>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Matter and Atoms</w:t>
            </w:r>
            <w:r w:rsidRPr="009D7057">
              <w:rPr>
                <w:rFonts w:asciiTheme="majorHAnsi" w:hAnsiTheme="majorHAnsi"/>
              </w:rPr>
              <w:t>:</w:t>
            </w:r>
          </w:p>
          <w:p w:rsidR="007119DE" w:rsidRPr="009D7057" w:rsidRDefault="007119DE" w:rsidP="005A554D">
            <w:pPr>
              <w:pStyle w:val="NormalWeb"/>
              <w:numPr>
                <w:ilvl w:val="1"/>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Understand the atomic structure and how it influences conductivity, resistance, and insulation.</w:t>
            </w:r>
          </w:p>
          <w:p w:rsidR="007119DE" w:rsidRPr="009D7057" w:rsidRDefault="007119DE" w:rsidP="005A554D">
            <w:pPr>
              <w:pStyle w:val="NormalWeb"/>
              <w:numPr>
                <w:ilvl w:val="1"/>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Differentiate between conductors, semiconductors, and insulators at a molecular level.</w:t>
            </w:r>
          </w:p>
          <w:p w:rsidR="007119DE" w:rsidRPr="009D7057" w:rsidRDefault="007119DE" w:rsidP="005A554D">
            <w:pPr>
              <w:pStyle w:val="NormalWeb"/>
              <w:numPr>
                <w:ilvl w:val="0"/>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Machines (AC/DC)</w:t>
            </w:r>
            <w:r w:rsidRPr="009D7057">
              <w:rPr>
                <w:rFonts w:asciiTheme="majorHAnsi" w:hAnsiTheme="majorHAnsi"/>
              </w:rPr>
              <w:t>:</w:t>
            </w:r>
          </w:p>
          <w:p w:rsidR="007119DE" w:rsidRPr="009D7057" w:rsidRDefault="007119DE" w:rsidP="005A554D">
            <w:pPr>
              <w:pStyle w:val="NormalWeb"/>
              <w:numPr>
                <w:ilvl w:val="1"/>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Analyze motor and generator operation, including synchronous and asynchronous mechanisms.</w:t>
            </w:r>
          </w:p>
          <w:p w:rsidR="007119DE" w:rsidRPr="009D7057" w:rsidRDefault="007119DE" w:rsidP="005A554D">
            <w:pPr>
              <w:pStyle w:val="NormalWeb"/>
              <w:numPr>
                <w:ilvl w:val="1"/>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Perform practical tests to evaluate torque, efficiency, and maintenance needs.</w:t>
            </w:r>
          </w:p>
          <w:p w:rsidR="007119DE" w:rsidRPr="009D7057" w:rsidRDefault="007119DE" w:rsidP="005A554D">
            <w:pPr>
              <w:pStyle w:val="NormalWeb"/>
              <w:numPr>
                <w:ilvl w:val="0"/>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Test Instruments</w:t>
            </w:r>
            <w:r w:rsidRPr="009D7057">
              <w:rPr>
                <w:rFonts w:asciiTheme="majorHAnsi" w:hAnsiTheme="majorHAnsi"/>
              </w:rPr>
              <w:t>:</w:t>
            </w:r>
          </w:p>
          <w:p w:rsidR="007119DE" w:rsidRPr="009D7057" w:rsidRDefault="007119DE" w:rsidP="005A554D">
            <w:pPr>
              <w:pStyle w:val="NormalWeb"/>
              <w:numPr>
                <w:ilvl w:val="1"/>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Mastery of devices like multimeters, insulation testers, and oscilloscopes.</w:t>
            </w:r>
          </w:p>
          <w:p w:rsidR="007119DE" w:rsidRPr="009D7057" w:rsidRDefault="007119DE" w:rsidP="005A554D">
            <w:pPr>
              <w:pStyle w:val="NormalWeb"/>
              <w:numPr>
                <w:ilvl w:val="1"/>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Conduct accurate measurements and ensure device calibration.</w:t>
            </w:r>
          </w:p>
          <w:p w:rsidR="007119DE" w:rsidRPr="009D7057" w:rsidRDefault="007119DE" w:rsidP="005A554D">
            <w:pPr>
              <w:pStyle w:val="NormalWeb"/>
              <w:numPr>
                <w:ilvl w:val="0"/>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Power Stations</w:t>
            </w:r>
            <w:r w:rsidRPr="009D7057">
              <w:rPr>
                <w:rFonts w:asciiTheme="majorHAnsi" w:hAnsiTheme="majorHAnsi"/>
              </w:rPr>
              <w:t>:</w:t>
            </w:r>
          </w:p>
          <w:p w:rsidR="007119DE" w:rsidRPr="009D7057" w:rsidRDefault="007119DE" w:rsidP="005A554D">
            <w:pPr>
              <w:pStyle w:val="NormalWeb"/>
              <w:numPr>
                <w:ilvl w:val="1"/>
                <w:numId w:val="68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Learn about energy generation methods, e.g., steam turbines, photovoltaic systems, and their transmission networks.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Practical Licensing and Testing</w:t>
            </w:r>
          </w:p>
          <w:p w:rsidR="007119DE" w:rsidRPr="009D7057" w:rsidRDefault="007119DE" w:rsidP="005A554D">
            <w:pPr>
              <w:pStyle w:val="NormalWeb"/>
              <w:numPr>
                <w:ilvl w:val="0"/>
                <w:numId w:val="6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Theory</w:t>
            </w:r>
            <w:r w:rsidRPr="009D7057">
              <w:rPr>
                <w:rFonts w:asciiTheme="majorHAnsi" w:hAnsiTheme="majorHAnsi"/>
              </w:rPr>
              <w:t>:</w:t>
            </w:r>
          </w:p>
          <w:p w:rsidR="007119DE" w:rsidRPr="009D7057" w:rsidRDefault="007119DE" w:rsidP="005A554D">
            <w:pPr>
              <w:pStyle w:val="NormalWeb"/>
              <w:numPr>
                <w:ilvl w:val="1"/>
                <w:numId w:val="6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Covers wiring regulations, motor protection principles, and relay operations.</w:t>
            </w:r>
          </w:p>
          <w:p w:rsidR="007119DE" w:rsidRPr="009D7057" w:rsidRDefault="007119DE" w:rsidP="005A554D">
            <w:pPr>
              <w:pStyle w:val="NormalWeb"/>
              <w:numPr>
                <w:ilvl w:val="1"/>
                <w:numId w:val="6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Explores safety protocols and troubleshooting methodologies.</w:t>
            </w:r>
          </w:p>
          <w:p w:rsidR="007119DE" w:rsidRPr="009D7057" w:rsidRDefault="007119DE" w:rsidP="005A554D">
            <w:pPr>
              <w:pStyle w:val="NormalWeb"/>
              <w:numPr>
                <w:ilvl w:val="0"/>
                <w:numId w:val="6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Hands-On Assessment</w:t>
            </w:r>
            <w:r w:rsidRPr="009D7057">
              <w:rPr>
                <w:rFonts w:asciiTheme="majorHAnsi" w:hAnsiTheme="majorHAnsi"/>
              </w:rPr>
              <w:t>:</w:t>
            </w:r>
          </w:p>
          <w:p w:rsidR="007119DE" w:rsidRPr="009D7057" w:rsidRDefault="007119DE" w:rsidP="005A554D">
            <w:pPr>
              <w:pStyle w:val="NormalWeb"/>
              <w:numPr>
                <w:ilvl w:val="1"/>
                <w:numId w:val="6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Test fault-finding skills in practical installations (DBs, switching circuits).</w:t>
            </w:r>
          </w:p>
          <w:p w:rsidR="007119DE" w:rsidRPr="009D7057" w:rsidRDefault="007119DE" w:rsidP="005A554D">
            <w:pPr>
              <w:pStyle w:val="NormalWeb"/>
              <w:numPr>
                <w:ilvl w:val="1"/>
                <w:numId w:val="6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Demonstrate efficient setup and operation of relays and automation systems.</w:t>
            </w:r>
          </w:p>
          <w:p w:rsidR="007119DE" w:rsidRPr="009D7057" w:rsidRDefault="007119DE" w:rsidP="005A554D">
            <w:pPr>
              <w:pStyle w:val="NormalWeb"/>
              <w:numPr>
                <w:ilvl w:val="1"/>
                <w:numId w:val="68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Accurate performance of measurements with industry-standard instruments.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This framework should help you systematically prepare for trade tests, licensing exams, and real-world applications. If you'd like help with specific calculations or real-world scenarios, I’m ready to assist!</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Psychometric and Odometer Testing</w:t>
            </w:r>
          </w:p>
          <w:p w:rsidR="007119DE" w:rsidRPr="009D7057" w:rsidRDefault="007119DE" w:rsidP="005A554D">
            <w:pPr>
              <w:pStyle w:val="NormalWeb"/>
              <w:numPr>
                <w:ilvl w:val="0"/>
                <w:numId w:val="6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Psychometric Tests</w:t>
            </w:r>
            <w:r w:rsidRPr="009D7057">
              <w:rPr>
                <w:rFonts w:asciiTheme="majorHAnsi" w:hAnsiTheme="majorHAnsi"/>
              </w:rPr>
              <w:t>:</w:t>
            </w:r>
          </w:p>
          <w:p w:rsidR="007119DE" w:rsidRPr="009D7057" w:rsidRDefault="007119DE" w:rsidP="005A554D">
            <w:pPr>
              <w:pStyle w:val="NormalWeb"/>
              <w:numPr>
                <w:ilvl w:val="1"/>
                <w:numId w:val="6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Assess problem-solving, logical reasoning, and trade-specific skills.</w:t>
            </w:r>
          </w:p>
          <w:p w:rsidR="007119DE" w:rsidRPr="009D7057" w:rsidRDefault="007119DE" w:rsidP="005A554D">
            <w:pPr>
              <w:pStyle w:val="NormalWeb"/>
              <w:numPr>
                <w:ilvl w:val="1"/>
                <w:numId w:val="6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 on aptitude in applying theoretical concepts to practical situations, such as fault-finding or circuit analysis.</w:t>
            </w:r>
          </w:p>
          <w:p w:rsidR="007119DE" w:rsidRPr="009D7057" w:rsidRDefault="007119DE" w:rsidP="005A554D">
            <w:pPr>
              <w:pStyle w:val="NormalWeb"/>
              <w:numPr>
                <w:ilvl w:val="0"/>
                <w:numId w:val="6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Odometer Analysis</w:t>
            </w:r>
            <w:r w:rsidRPr="009D7057">
              <w:rPr>
                <w:rFonts w:asciiTheme="majorHAnsi" w:hAnsiTheme="majorHAnsi"/>
              </w:rPr>
              <w:t>:</w:t>
            </w:r>
          </w:p>
          <w:p w:rsidR="007119DE" w:rsidRPr="009D7057" w:rsidRDefault="007119DE" w:rsidP="005A554D">
            <w:pPr>
              <w:pStyle w:val="NormalWeb"/>
              <w:numPr>
                <w:ilvl w:val="1"/>
                <w:numId w:val="68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Can metaphorically represent progress tracking in trade skills and career milestones, ensuring steady growth over time.</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Power and Energy Applications</w:t>
            </w:r>
          </w:p>
          <w:p w:rsidR="007119DE" w:rsidRPr="009D7057" w:rsidRDefault="007119DE" w:rsidP="005A554D">
            <w:pPr>
              <w:pStyle w:val="NormalWeb"/>
              <w:numPr>
                <w:ilvl w:val="0"/>
                <w:numId w:val="6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Power Systems</w:t>
            </w:r>
            <w:r w:rsidRPr="009D7057">
              <w:rPr>
                <w:rFonts w:asciiTheme="majorHAnsi" w:hAnsiTheme="majorHAnsi"/>
              </w:rPr>
              <w:t>:</w:t>
            </w:r>
          </w:p>
          <w:p w:rsidR="007119DE" w:rsidRPr="009D7057" w:rsidRDefault="007119DE" w:rsidP="005A554D">
            <w:pPr>
              <w:pStyle w:val="NormalWeb"/>
              <w:numPr>
                <w:ilvl w:val="1"/>
                <w:numId w:val="6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Explore energy generation, transmission, and consumption.</w:t>
            </w:r>
          </w:p>
          <w:p w:rsidR="007119DE" w:rsidRPr="009D7057" w:rsidRDefault="007119DE" w:rsidP="005A554D">
            <w:pPr>
              <w:pStyle w:val="NormalWeb"/>
              <w:numPr>
                <w:ilvl w:val="1"/>
                <w:numId w:val="6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Efficiency analysis of power stations (thermal, hydro, solar).</w:t>
            </w:r>
          </w:p>
          <w:p w:rsidR="007119DE" w:rsidRPr="009D7057" w:rsidRDefault="007119DE" w:rsidP="005A554D">
            <w:pPr>
              <w:pStyle w:val="NormalWeb"/>
              <w:numPr>
                <w:ilvl w:val="1"/>
                <w:numId w:val="6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Concepts like peak demand and load balancing.</w:t>
            </w:r>
          </w:p>
          <w:p w:rsidR="007119DE" w:rsidRPr="009D7057" w:rsidRDefault="007119DE" w:rsidP="005A554D">
            <w:pPr>
              <w:pStyle w:val="NormalWeb"/>
              <w:numPr>
                <w:ilvl w:val="0"/>
                <w:numId w:val="6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Energy Consumption</w:t>
            </w:r>
            <w:r w:rsidRPr="009D7057">
              <w:rPr>
                <w:rFonts w:asciiTheme="majorHAnsi" w:hAnsiTheme="majorHAnsi"/>
              </w:rPr>
              <w:t>:</w:t>
            </w:r>
          </w:p>
          <w:p w:rsidR="007119DE" w:rsidRPr="009D7057" w:rsidRDefault="007119DE" w:rsidP="005A554D">
            <w:pPr>
              <w:pStyle w:val="NormalWeb"/>
              <w:numPr>
                <w:ilvl w:val="1"/>
                <w:numId w:val="6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Employ integrals to compute energy usage over time.</w:t>
            </w:r>
          </w:p>
          <w:p w:rsidR="007119DE" w:rsidRPr="009D7057" w:rsidRDefault="007119DE" w:rsidP="005A554D">
            <w:pPr>
              <w:pStyle w:val="NormalWeb"/>
              <w:numPr>
                <w:ilvl w:val="1"/>
                <w:numId w:val="689"/>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Apply power formulas: $$P = VI$$ and $$P = I^2R$$ in practical scenarios.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Specifications for Trade Components</w:t>
            </w:r>
          </w:p>
          <w:p w:rsidR="007119DE" w:rsidRPr="009D7057" w:rsidRDefault="007119DE" w:rsidP="005A554D">
            <w:pPr>
              <w:pStyle w:val="NormalWeb"/>
              <w:numPr>
                <w:ilvl w:val="0"/>
                <w:numId w:val="6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Component Characteristics</w:t>
            </w:r>
            <w:r w:rsidRPr="009D7057">
              <w:rPr>
                <w:rFonts w:asciiTheme="majorHAnsi" w:hAnsiTheme="majorHAnsi"/>
              </w:rPr>
              <w:t>:</w:t>
            </w:r>
          </w:p>
          <w:p w:rsidR="007119DE" w:rsidRPr="009D7057" w:rsidRDefault="007119DE" w:rsidP="005A554D">
            <w:pPr>
              <w:pStyle w:val="NormalWeb"/>
              <w:numPr>
                <w:ilvl w:val="1"/>
                <w:numId w:val="6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Conductors</w:t>
            </w:r>
            <w:r w:rsidRPr="009D7057">
              <w:rPr>
                <w:rFonts w:asciiTheme="majorHAnsi" w:hAnsiTheme="majorHAnsi"/>
              </w:rPr>
              <w:t>: High conductivity, low resistance (e.g., copper, aluminum).</w:t>
            </w:r>
          </w:p>
          <w:p w:rsidR="007119DE" w:rsidRPr="009D7057" w:rsidRDefault="007119DE" w:rsidP="005A554D">
            <w:pPr>
              <w:pStyle w:val="NormalWeb"/>
              <w:numPr>
                <w:ilvl w:val="1"/>
                <w:numId w:val="6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Insulators</w:t>
            </w:r>
            <w:r w:rsidRPr="009D7057">
              <w:rPr>
                <w:rFonts w:asciiTheme="majorHAnsi" w:hAnsiTheme="majorHAnsi"/>
              </w:rPr>
              <w:t>: High resistance, used for safety (e.g., rubber, ceramic).</w:t>
            </w:r>
          </w:p>
          <w:p w:rsidR="007119DE" w:rsidRPr="009D7057" w:rsidRDefault="007119DE" w:rsidP="005A554D">
            <w:pPr>
              <w:pStyle w:val="NormalWeb"/>
              <w:numPr>
                <w:ilvl w:val="1"/>
                <w:numId w:val="6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Relays and Switches</w:t>
            </w:r>
            <w:r w:rsidRPr="009D7057">
              <w:rPr>
                <w:rFonts w:asciiTheme="majorHAnsi" w:hAnsiTheme="majorHAnsi"/>
              </w:rPr>
              <w:t>: Rated based on voltage, current capacity, and response time.</w:t>
            </w:r>
          </w:p>
          <w:p w:rsidR="007119DE" w:rsidRPr="009D7057" w:rsidRDefault="007119DE" w:rsidP="005A554D">
            <w:pPr>
              <w:pStyle w:val="NormalWeb"/>
              <w:numPr>
                <w:ilvl w:val="0"/>
                <w:numId w:val="6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Daily Maintenance</w:t>
            </w:r>
            <w:r w:rsidRPr="009D7057">
              <w:rPr>
                <w:rFonts w:asciiTheme="majorHAnsi" w:hAnsiTheme="majorHAnsi"/>
              </w:rPr>
              <w:t>:</w:t>
            </w:r>
          </w:p>
          <w:p w:rsidR="007119DE" w:rsidRPr="009D7057" w:rsidRDefault="007119DE" w:rsidP="005A554D">
            <w:pPr>
              <w:pStyle w:val="NormalWeb"/>
              <w:numPr>
                <w:ilvl w:val="1"/>
                <w:numId w:val="6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Regular inspection of distribution boards, wiring, and protective devices.</w:t>
            </w:r>
          </w:p>
          <w:p w:rsidR="007119DE" w:rsidRPr="009D7057" w:rsidRDefault="007119DE" w:rsidP="005A554D">
            <w:pPr>
              <w:pStyle w:val="NormalWeb"/>
              <w:numPr>
                <w:ilvl w:val="1"/>
                <w:numId w:val="690"/>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Calibration of measuring instruments like multimeters and oscilloscopes.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Career Guarantee and Long-Term Maintenance</w:t>
            </w:r>
          </w:p>
          <w:p w:rsidR="007119DE" w:rsidRPr="009D7057" w:rsidRDefault="007119DE" w:rsidP="005A554D">
            <w:pPr>
              <w:pStyle w:val="NormalWeb"/>
              <w:numPr>
                <w:ilvl w:val="0"/>
                <w:numId w:val="6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Years Guaranteed</w:t>
            </w:r>
            <w:r w:rsidRPr="009D7057">
              <w:rPr>
                <w:rFonts w:asciiTheme="majorHAnsi" w:hAnsiTheme="majorHAnsi"/>
              </w:rPr>
              <w:t>:</w:t>
            </w:r>
          </w:p>
          <w:p w:rsidR="007119DE" w:rsidRPr="009D7057" w:rsidRDefault="007119DE" w:rsidP="005A554D">
            <w:pPr>
              <w:pStyle w:val="NormalWeb"/>
              <w:numPr>
                <w:ilvl w:val="1"/>
                <w:numId w:val="6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 well-rounded career in electrical engineering typically involves continuous learning, such as certifications in advanced systems (PLC, SCADA).</w:t>
            </w:r>
          </w:p>
          <w:p w:rsidR="007119DE" w:rsidRPr="009D7057" w:rsidRDefault="007119DE" w:rsidP="005A554D">
            <w:pPr>
              <w:pStyle w:val="NormalWeb"/>
              <w:numPr>
                <w:ilvl w:val="0"/>
                <w:numId w:val="6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Term Maintenance</w:t>
            </w:r>
            <w:r w:rsidRPr="009D7057">
              <w:rPr>
                <w:rFonts w:asciiTheme="majorHAnsi" w:hAnsiTheme="majorHAnsi"/>
              </w:rPr>
              <w:t>:</w:t>
            </w:r>
          </w:p>
          <w:p w:rsidR="007119DE" w:rsidRPr="009D7057" w:rsidRDefault="007119DE" w:rsidP="005A554D">
            <w:pPr>
              <w:pStyle w:val="NormalWeb"/>
              <w:numPr>
                <w:ilvl w:val="1"/>
                <w:numId w:val="6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Predictive and preventative maintenance plans for systems and machinery ensure reliability and longevity.</w:t>
            </w:r>
          </w:p>
          <w:p w:rsidR="007119DE" w:rsidRPr="009D7057" w:rsidRDefault="007119DE" w:rsidP="005A554D">
            <w:pPr>
              <w:pStyle w:val="NormalWeb"/>
              <w:numPr>
                <w:ilvl w:val="0"/>
                <w:numId w:val="691"/>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Characteristic Values</w:t>
            </w:r>
            <w:r w:rsidRPr="009D7057">
              <w:rPr>
                <w:rFonts w:asciiTheme="majorHAnsi" w:hAnsiTheme="majorHAnsi"/>
              </w:rPr>
              <w:t>:</w:t>
            </w:r>
          </w:p>
          <w:p w:rsidR="007119DE" w:rsidRPr="009D7057" w:rsidRDefault="007119DE" w:rsidP="005A554D">
            <w:pPr>
              <w:pStyle w:val="NormalWeb"/>
              <w:numPr>
                <w:ilvl w:val="1"/>
                <w:numId w:val="691"/>
              </w:numPr>
              <w:pBdr>
                <w:bottom w:val="single" w:sz="6" w:space="1" w:color="auto"/>
              </w:pBd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Attributes like resistance, capacitance, and inductance are critical in trade components for system optimization.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sz w:val="24"/>
                <w:szCs w:val="24"/>
              </w:rPr>
              <w:t>Graduate career , institution ,,</w:t>
            </w:r>
            <w:r w:rsidRPr="009D7057">
              <w:rPr>
                <w:rStyle w:val="Strong"/>
                <w:b w:val="0"/>
                <w:bCs w:val="0"/>
                <w:sz w:val="24"/>
                <w:szCs w:val="24"/>
              </w:rPr>
              <w:t xml:space="preserve"> 1. SAQA Records and NATED Programs</w:t>
            </w:r>
          </w:p>
          <w:p w:rsidR="007119DE" w:rsidRPr="009D7057" w:rsidRDefault="007119DE" w:rsidP="005A554D">
            <w:pPr>
              <w:pStyle w:val="NormalWeb"/>
              <w:numPr>
                <w:ilvl w:val="0"/>
                <w:numId w:val="6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SAQA (South African Qualifications Authority)</w:t>
            </w:r>
            <w:r w:rsidRPr="009D7057">
              <w:rPr>
                <w:rFonts w:asciiTheme="majorHAnsi" w:hAnsiTheme="majorHAnsi"/>
              </w:rPr>
              <w:t>:</w:t>
            </w:r>
          </w:p>
          <w:p w:rsidR="007119DE" w:rsidRPr="009D7057" w:rsidRDefault="007119DE" w:rsidP="005A554D">
            <w:pPr>
              <w:pStyle w:val="NormalWeb"/>
              <w:numPr>
                <w:ilvl w:val="1"/>
                <w:numId w:val="6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SAQA oversees the accreditation of educational programs and maintains a national record of qualifications.</w:t>
            </w:r>
          </w:p>
          <w:p w:rsidR="007119DE" w:rsidRPr="009D7057" w:rsidRDefault="007119DE" w:rsidP="005A554D">
            <w:pPr>
              <w:pStyle w:val="NormalWeb"/>
              <w:numPr>
                <w:ilvl w:val="1"/>
                <w:numId w:val="6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Years Record</w:t>
            </w:r>
            <w:r w:rsidRPr="009D7057">
              <w:rPr>
                <w:rFonts w:asciiTheme="majorHAnsi" w:hAnsiTheme="majorHAnsi"/>
              </w:rPr>
              <w:t>: Your educational achievements, such as diplomas or certifications, are recorded for reference and verification. SAQA ensures they meet the required standards.</w:t>
            </w:r>
          </w:p>
          <w:p w:rsidR="007119DE" w:rsidRPr="009D7057" w:rsidRDefault="007119DE" w:rsidP="005A554D">
            <w:pPr>
              <w:pStyle w:val="NormalWeb"/>
              <w:numPr>
                <w:ilvl w:val="0"/>
                <w:numId w:val="6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NATED (National Technical Education Diploma)</w:t>
            </w:r>
            <w:r w:rsidRPr="009D7057">
              <w:rPr>
                <w:rFonts w:asciiTheme="majorHAnsi" w:hAnsiTheme="majorHAnsi"/>
              </w:rPr>
              <w:t>:</w:t>
            </w:r>
          </w:p>
          <w:p w:rsidR="007119DE" w:rsidRPr="009D7057" w:rsidRDefault="007119DE" w:rsidP="005A554D">
            <w:pPr>
              <w:pStyle w:val="NormalWeb"/>
              <w:numPr>
                <w:ilvl w:val="1"/>
                <w:numId w:val="6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These programs focus on technical and vocational training, often tied to trade certifications.</w:t>
            </w:r>
          </w:p>
          <w:p w:rsidR="007119DE" w:rsidRPr="009D7057" w:rsidRDefault="007119DE" w:rsidP="005A554D">
            <w:pPr>
              <w:pStyle w:val="NormalWeb"/>
              <w:numPr>
                <w:ilvl w:val="1"/>
                <w:numId w:val="6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ICASS (Internal Continuous Assessment Score)</w:t>
            </w:r>
            <w:r w:rsidRPr="009D7057">
              <w:rPr>
                <w:rFonts w:asciiTheme="majorHAnsi" w:hAnsiTheme="majorHAnsi"/>
              </w:rPr>
              <w:t>:</w:t>
            </w:r>
          </w:p>
          <w:p w:rsidR="007119DE" w:rsidRPr="009D7057" w:rsidRDefault="007119DE" w:rsidP="005A554D">
            <w:pPr>
              <w:pStyle w:val="NormalWeb"/>
              <w:numPr>
                <w:ilvl w:val="2"/>
                <w:numId w:val="6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Reflects marksheets and internal assessments that contribute to your final NATED qualification.</w:t>
            </w:r>
          </w:p>
          <w:p w:rsidR="007119DE" w:rsidRPr="009D7057" w:rsidRDefault="007119DE" w:rsidP="005A554D">
            <w:pPr>
              <w:pStyle w:val="NormalWeb"/>
              <w:numPr>
                <w:ilvl w:val="2"/>
                <w:numId w:val="692"/>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theoretical and practical components relevant to trades like electrical engineering.</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Graduate Careers and Institutions</w:t>
            </w:r>
          </w:p>
          <w:p w:rsidR="007119DE" w:rsidRPr="009D7057" w:rsidRDefault="007119DE" w:rsidP="005A554D">
            <w:pPr>
              <w:pStyle w:val="NormalWeb"/>
              <w:numPr>
                <w:ilvl w:val="0"/>
                <w:numId w:val="6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Graduate Pathways</w:t>
            </w:r>
            <w:r w:rsidRPr="009D7057">
              <w:rPr>
                <w:rFonts w:asciiTheme="majorHAnsi" w:hAnsiTheme="majorHAnsi"/>
              </w:rPr>
              <w:t>:</w:t>
            </w:r>
          </w:p>
          <w:p w:rsidR="007119DE" w:rsidRPr="009D7057" w:rsidRDefault="007119DE" w:rsidP="005A554D">
            <w:pPr>
              <w:pStyle w:val="NormalWeb"/>
              <w:numPr>
                <w:ilvl w:val="1"/>
                <w:numId w:val="6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Career options include roles in engineering, technical maintenance, power systems, and automation.</w:t>
            </w:r>
          </w:p>
          <w:p w:rsidR="007119DE" w:rsidRPr="009D7057" w:rsidRDefault="007119DE" w:rsidP="005A554D">
            <w:pPr>
              <w:pStyle w:val="NormalWeb"/>
              <w:numPr>
                <w:ilvl w:val="1"/>
                <w:numId w:val="6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Further specialization can be achieved by pursuing trade certifications or higher education diplomas.</w:t>
            </w:r>
          </w:p>
          <w:p w:rsidR="007119DE" w:rsidRPr="009D7057" w:rsidRDefault="007119DE" w:rsidP="005A554D">
            <w:pPr>
              <w:pStyle w:val="NormalWeb"/>
              <w:numPr>
                <w:ilvl w:val="0"/>
                <w:numId w:val="6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Institutions</w:t>
            </w:r>
            <w:r w:rsidRPr="009D7057">
              <w:rPr>
                <w:rFonts w:asciiTheme="majorHAnsi" w:hAnsiTheme="majorHAnsi"/>
              </w:rPr>
              <w:t>:</w:t>
            </w:r>
          </w:p>
          <w:p w:rsidR="007119DE" w:rsidRPr="009D7057" w:rsidRDefault="007119DE" w:rsidP="005A554D">
            <w:pPr>
              <w:pStyle w:val="NormalWeb"/>
              <w:numPr>
                <w:ilvl w:val="1"/>
                <w:numId w:val="693"/>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Technical colleges or universities offering trade-focused curricula aligned with SAQA and NATED frameworks.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Diplomat Calculations</w:t>
            </w:r>
          </w:p>
          <w:p w:rsidR="007119DE" w:rsidRPr="009D7057" w:rsidRDefault="007119DE" w:rsidP="005A554D">
            <w:pPr>
              <w:pStyle w:val="NormalWeb"/>
              <w:numPr>
                <w:ilvl w:val="0"/>
                <w:numId w:val="6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Diploma Calculations</w:t>
            </w:r>
            <w:r w:rsidRPr="009D7057">
              <w:rPr>
                <w:rFonts w:asciiTheme="majorHAnsi" w:hAnsiTheme="majorHAnsi"/>
              </w:rPr>
              <w:t>:</w:t>
            </w:r>
          </w:p>
          <w:p w:rsidR="007119DE" w:rsidRPr="009D7057" w:rsidRDefault="007119DE" w:rsidP="005A554D">
            <w:pPr>
              <w:pStyle w:val="NormalWeb"/>
              <w:numPr>
                <w:ilvl w:val="1"/>
                <w:numId w:val="6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Credits and modules completed during your studies are calculated for graduation eligibility.</w:t>
            </w:r>
          </w:p>
          <w:p w:rsidR="007119DE" w:rsidRPr="009D7057" w:rsidRDefault="007119DE" w:rsidP="005A554D">
            <w:pPr>
              <w:pStyle w:val="NormalWeb"/>
              <w:numPr>
                <w:ilvl w:val="1"/>
                <w:numId w:val="694"/>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You might be required to achieve specific scores in ICASS assessments and external examinations.</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 seems like you're looking for an enriched explanation of the topics outlined, especially focusing on calculations, certificates, and qualification frameworks. Let me break this down for clarity:</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Background: Calculations (Integrals and Derivatives)</w:t>
            </w:r>
          </w:p>
          <w:p w:rsidR="007119DE" w:rsidRPr="009D7057" w:rsidRDefault="007119DE" w:rsidP="005A554D">
            <w:pPr>
              <w:pStyle w:val="NormalWeb"/>
              <w:numPr>
                <w:ilvl w:val="0"/>
                <w:numId w:val="6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Applications in Electrical Trade</w:t>
            </w:r>
            <w:r w:rsidRPr="009D7057">
              <w:rPr>
                <w:rFonts w:asciiTheme="majorHAnsi" w:hAnsiTheme="majorHAnsi"/>
              </w:rPr>
              <w:t>:</w:t>
            </w:r>
          </w:p>
          <w:p w:rsidR="007119DE" w:rsidRPr="009D7057" w:rsidRDefault="007119DE" w:rsidP="005A554D">
            <w:pPr>
              <w:pStyle w:val="NormalWeb"/>
              <w:numPr>
                <w:ilvl w:val="1"/>
                <w:numId w:val="6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Energy Analysis</w:t>
            </w:r>
            <w:r w:rsidRPr="009D7057">
              <w:rPr>
                <w:rFonts w:asciiTheme="majorHAnsi" w:hAnsiTheme="majorHAnsi"/>
              </w:rPr>
              <w:t>: Use integrals to calculate energy stored in capacitors or inductors: $$ E = \frac{1}{2} C V^2 \quad \text{(for capacitors)}$$ $$ E = \frac{1}{2} L I^2 \quad \text{(for inductors)} $$</w:t>
            </w:r>
          </w:p>
          <w:p w:rsidR="007119DE" w:rsidRPr="009D7057" w:rsidRDefault="007119DE" w:rsidP="005A554D">
            <w:pPr>
              <w:pStyle w:val="NormalWeb"/>
              <w:numPr>
                <w:ilvl w:val="1"/>
                <w:numId w:val="6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Transient Behavior</w:t>
            </w:r>
            <w:r w:rsidRPr="009D7057">
              <w:rPr>
                <w:rFonts w:asciiTheme="majorHAnsi" w:hAnsiTheme="majorHAnsi"/>
              </w:rPr>
              <w:t>: Derivatives analyze voltage or current changes over time in circuits: $$ v(t) = L \frac{di(t)}{dt} $$</w:t>
            </w:r>
          </w:p>
          <w:p w:rsidR="007119DE" w:rsidRPr="009D7057" w:rsidRDefault="007119DE" w:rsidP="005A554D">
            <w:pPr>
              <w:pStyle w:val="NormalWeb"/>
              <w:numPr>
                <w:ilvl w:val="1"/>
                <w:numId w:val="69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Practical Example</w:t>
            </w:r>
            <w:r w:rsidRPr="009D7057">
              <w:rPr>
                <w:rFonts w:asciiTheme="majorHAnsi" w:hAnsiTheme="majorHAnsi"/>
              </w:rPr>
              <w:t>: A time-dependent current i(t)=t2i(t) = t^2 flowing through an inductor of L=2HL = 2H: Derive the induced voltage: $$ v(t) = 2 \cdot \frac{d(t^2)}{dt} = 4t $$</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Certificates and Qualification Statements</w:t>
            </w:r>
          </w:p>
          <w:p w:rsidR="007119DE" w:rsidRPr="009D7057" w:rsidRDefault="007119DE" w:rsidP="005A554D">
            <w:pPr>
              <w:pStyle w:val="NormalWeb"/>
              <w:numPr>
                <w:ilvl w:val="0"/>
                <w:numId w:val="6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SAQA and NATED Frameworks</w:t>
            </w:r>
            <w:r w:rsidRPr="009D7057">
              <w:rPr>
                <w:rFonts w:asciiTheme="majorHAnsi" w:hAnsiTheme="majorHAnsi"/>
              </w:rPr>
              <w:t>:</w:t>
            </w:r>
          </w:p>
          <w:p w:rsidR="007119DE" w:rsidRPr="009D7057" w:rsidRDefault="007119DE" w:rsidP="005A554D">
            <w:pPr>
              <w:pStyle w:val="NormalWeb"/>
              <w:numPr>
                <w:ilvl w:val="1"/>
                <w:numId w:val="6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SAQA</w:t>
            </w:r>
            <w:r w:rsidRPr="009D7057">
              <w:rPr>
                <w:rFonts w:asciiTheme="majorHAnsi" w:hAnsiTheme="majorHAnsi"/>
              </w:rPr>
              <w:t>: Certifies your qualifications to ensure they're recognized and meet industry standards.</w:t>
            </w:r>
          </w:p>
          <w:p w:rsidR="007119DE" w:rsidRPr="009D7057" w:rsidRDefault="007119DE" w:rsidP="005A554D">
            <w:pPr>
              <w:pStyle w:val="NormalWeb"/>
              <w:numPr>
                <w:ilvl w:val="1"/>
                <w:numId w:val="6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NATED (National Technical Education Diploma)</w:t>
            </w:r>
            <w:r w:rsidRPr="009D7057">
              <w:rPr>
                <w:rFonts w:asciiTheme="majorHAnsi" w:hAnsiTheme="majorHAnsi"/>
              </w:rPr>
              <w:t>: Combines ICASS (internal marks) and external exams to award trade diplomas. Covers theoretical foundations and practical skills.</w:t>
            </w:r>
          </w:p>
          <w:p w:rsidR="007119DE" w:rsidRPr="009D7057" w:rsidRDefault="007119DE" w:rsidP="005A554D">
            <w:pPr>
              <w:pStyle w:val="NormalWeb"/>
              <w:numPr>
                <w:ilvl w:val="1"/>
                <w:numId w:val="69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Certificate of Competency</w:t>
            </w:r>
            <w:r w:rsidRPr="009D7057">
              <w:rPr>
                <w:rFonts w:asciiTheme="majorHAnsi" w:hAnsiTheme="majorHAnsi"/>
              </w:rPr>
              <w:t>: Achieved upon passing relevant trade tests and meeting SAQA accreditation.</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Graduate Careers and Institutions</w:t>
            </w:r>
          </w:p>
          <w:p w:rsidR="007119DE" w:rsidRPr="009D7057" w:rsidRDefault="007119DE" w:rsidP="005A554D">
            <w:pPr>
              <w:pStyle w:val="NormalWeb"/>
              <w:numPr>
                <w:ilvl w:val="0"/>
                <w:numId w:val="6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Career Pathways</w:t>
            </w:r>
            <w:r w:rsidRPr="009D7057">
              <w:rPr>
                <w:rFonts w:asciiTheme="majorHAnsi" w:hAnsiTheme="majorHAnsi"/>
              </w:rPr>
              <w:t>:</w:t>
            </w:r>
          </w:p>
          <w:p w:rsidR="007119DE" w:rsidRPr="009D7057" w:rsidRDefault="007119DE" w:rsidP="005A554D">
            <w:pPr>
              <w:pStyle w:val="NormalWeb"/>
              <w:numPr>
                <w:ilvl w:val="1"/>
                <w:numId w:val="6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Electrical Trade Specializations</w:t>
            </w:r>
            <w:r w:rsidRPr="009D7057">
              <w:rPr>
                <w:rFonts w:asciiTheme="majorHAnsi" w:hAnsiTheme="majorHAnsi"/>
              </w:rPr>
              <w:t>:</w:t>
            </w:r>
          </w:p>
          <w:p w:rsidR="007119DE" w:rsidRPr="009D7057" w:rsidRDefault="007119DE" w:rsidP="005A554D">
            <w:pPr>
              <w:pStyle w:val="NormalWeb"/>
              <w:numPr>
                <w:ilvl w:val="2"/>
                <w:numId w:val="6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Advanced roles in automation, power systems, or control engineering.</w:t>
            </w:r>
          </w:p>
          <w:p w:rsidR="007119DE" w:rsidRPr="009D7057" w:rsidRDefault="007119DE" w:rsidP="005A554D">
            <w:pPr>
              <w:pStyle w:val="NormalWeb"/>
              <w:numPr>
                <w:ilvl w:val="2"/>
                <w:numId w:val="6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Entry-level and managerial roles based on diploma achievements.</w:t>
            </w:r>
          </w:p>
          <w:p w:rsidR="007119DE" w:rsidRPr="009D7057" w:rsidRDefault="007119DE" w:rsidP="005A554D">
            <w:pPr>
              <w:pStyle w:val="NormalWeb"/>
              <w:numPr>
                <w:ilvl w:val="1"/>
                <w:numId w:val="6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Institutions Supporting Development</w:t>
            </w:r>
            <w:r w:rsidRPr="009D7057">
              <w:rPr>
                <w:rFonts w:asciiTheme="majorHAnsi" w:hAnsiTheme="majorHAnsi"/>
              </w:rPr>
              <w:t>:</w:t>
            </w:r>
          </w:p>
          <w:p w:rsidR="007119DE" w:rsidRPr="009D7057" w:rsidRDefault="007119DE" w:rsidP="005A554D">
            <w:pPr>
              <w:pStyle w:val="NormalWeb"/>
              <w:numPr>
                <w:ilvl w:val="2"/>
                <w:numId w:val="6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Institutions aligned with SAQA ensure theoretical knowledge is paired with practical training.</w:t>
            </w:r>
          </w:p>
          <w:p w:rsidR="007119DE" w:rsidRPr="009D7057" w:rsidRDefault="007119DE" w:rsidP="005A554D">
            <w:pPr>
              <w:pStyle w:val="NormalWeb"/>
              <w:numPr>
                <w:ilvl w:val="2"/>
                <w:numId w:val="69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Some examples include technical colleges offering advanced electrical courses tailored to trade needs.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Calculation in Diploma Assessments</w:t>
            </w:r>
          </w:p>
          <w:p w:rsidR="007119DE" w:rsidRPr="009D7057" w:rsidRDefault="007119DE" w:rsidP="005A554D">
            <w:pPr>
              <w:pStyle w:val="NormalWeb"/>
              <w:numPr>
                <w:ilvl w:val="0"/>
                <w:numId w:val="6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Your diploma credits require meeting specific benchmarks:</w:t>
            </w:r>
          </w:p>
          <w:p w:rsidR="007119DE" w:rsidRPr="009D7057" w:rsidRDefault="007119DE" w:rsidP="005A554D">
            <w:pPr>
              <w:pStyle w:val="NormalWeb"/>
              <w:numPr>
                <w:ilvl w:val="1"/>
                <w:numId w:val="6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ICASS Assessments</w:t>
            </w:r>
            <w:r w:rsidRPr="009D7057">
              <w:rPr>
                <w:rFonts w:asciiTheme="majorHAnsi" w:hAnsiTheme="majorHAnsi"/>
              </w:rPr>
              <w:t>: Internal evaluations contributing a significant percentage of final grades.</w:t>
            </w:r>
          </w:p>
          <w:p w:rsidR="007119DE" w:rsidRPr="009D7057" w:rsidRDefault="007119DE" w:rsidP="005A554D">
            <w:pPr>
              <w:pStyle w:val="NormalWeb"/>
              <w:numPr>
                <w:ilvl w:val="1"/>
                <w:numId w:val="69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eastAsiaTheme="majorEastAsia" w:hAnsiTheme="majorHAnsi"/>
              </w:rPr>
              <w:t>Calculation Example</w:t>
            </w:r>
            <w:r w:rsidRPr="009D7057">
              <w:rPr>
                <w:rFonts w:asciiTheme="majorHAnsi" w:hAnsiTheme="majorHAnsi"/>
              </w:rPr>
              <w:t>: Suppose ICASS contributes 40% to your overall grade and external exams contribute 60%. If your ICASS score is 75% and your external score is 80%: $$ \text{Final Grade} = (0.4 \times 75) + (0.6 \times 80) = 78\% $$</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If you'd like deeper insights into any of these concepts or examples, let me know. I can assist with practical calculations, certification requirements, or career planning!</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1. Application Overview</w:t>
            </w:r>
          </w:p>
          <w:p w:rsidR="007119DE" w:rsidRPr="009D7057" w:rsidRDefault="007119DE" w:rsidP="005A554D">
            <w:pPr>
              <w:pStyle w:val="NormalWeb"/>
              <w:numPr>
                <w:ilvl w:val="0"/>
                <w:numId w:val="7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The application includes multiple sections that cater to the establishment, modification, or discontinuation of qualifications, programs, delivery sites, and trade test centers.</w:t>
            </w:r>
          </w:p>
          <w:p w:rsidR="007119DE" w:rsidRPr="009D7057" w:rsidRDefault="007119DE" w:rsidP="005A554D">
            <w:pPr>
              <w:pStyle w:val="NormalWeb"/>
              <w:numPr>
                <w:ilvl w:val="0"/>
                <w:numId w:val="725"/>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Submission deadlines and required supporting documents are critical to the approval process.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2. Key Sections in the Application</w:t>
            </w:r>
          </w:p>
          <w:p w:rsidR="007119DE" w:rsidRPr="009D7057" w:rsidRDefault="007119DE" w:rsidP="005A554D">
            <w:pPr>
              <w:pStyle w:val="NormalWeb"/>
              <w:numPr>
                <w:ilvl w:val="0"/>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Section A: General Information and Summary</w:t>
            </w:r>
            <w:r w:rsidRPr="009D7057">
              <w:rPr>
                <w:rFonts w:asciiTheme="majorHAnsi" w:hAnsiTheme="majorHAnsi"/>
              </w:rPr>
              <w:t>:</w:t>
            </w:r>
          </w:p>
          <w:p w:rsidR="007119DE" w:rsidRPr="009D7057" w:rsidRDefault="007119DE" w:rsidP="005A554D">
            <w:pPr>
              <w:pStyle w:val="NormalWeb"/>
              <w:numPr>
                <w:ilvl w:val="1"/>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Collects administrative details about the college, leadership, and proposed curriculum/site changes.</w:t>
            </w:r>
          </w:p>
          <w:p w:rsidR="007119DE" w:rsidRPr="009D7057" w:rsidRDefault="007119DE" w:rsidP="005A554D">
            <w:pPr>
              <w:pStyle w:val="NormalWeb"/>
              <w:numPr>
                <w:ilvl w:val="1"/>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Includes a list of new or discontinued offerings and sites.</w:t>
            </w:r>
          </w:p>
          <w:p w:rsidR="007119DE" w:rsidRPr="009D7057" w:rsidRDefault="007119DE" w:rsidP="005A554D">
            <w:pPr>
              <w:pStyle w:val="NormalWeb"/>
              <w:numPr>
                <w:ilvl w:val="0"/>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Section B1: New Qualification, Program, or Subject Offerings</w:t>
            </w:r>
            <w:r w:rsidRPr="009D7057">
              <w:rPr>
                <w:rFonts w:asciiTheme="majorHAnsi" w:hAnsiTheme="majorHAnsi"/>
              </w:rPr>
              <w:t>:</w:t>
            </w:r>
          </w:p>
          <w:p w:rsidR="007119DE" w:rsidRPr="009D7057" w:rsidRDefault="007119DE" w:rsidP="005A554D">
            <w:pPr>
              <w:pStyle w:val="NormalWeb"/>
              <w:numPr>
                <w:ilvl w:val="1"/>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Requires detailed implementation plans, resource readiness, and financial sustainability.</w:t>
            </w:r>
          </w:p>
          <w:p w:rsidR="007119DE" w:rsidRPr="009D7057" w:rsidRDefault="007119DE" w:rsidP="005A554D">
            <w:pPr>
              <w:pStyle w:val="NormalWeb"/>
              <w:numPr>
                <w:ilvl w:val="1"/>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Supporting documents include an OHS (Occupational Health and Safety) report, budget, and ratification evidence by the college council.</w:t>
            </w:r>
          </w:p>
          <w:p w:rsidR="007119DE" w:rsidRPr="009D7057" w:rsidRDefault="007119DE" w:rsidP="005A554D">
            <w:pPr>
              <w:pStyle w:val="NormalWeb"/>
              <w:numPr>
                <w:ilvl w:val="0"/>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Section B2: Discontinuing Existing Programs</w:t>
            </w:r>
            <w:r w:rsidRPr="009D7057">
              <w:rPr>
                <w:rFonts w:asciiTheme="majorHAnsi" w:hAnsiTheme="majorHAnsi"/>
              </w:rPr>
              <w:t>:</w:t>
            </w:r>
          </w:p>
          <w:p w:rsidR="007119DE" w:rsidRPr="009D7057" w:rsidRDefault="007119DE" w:rsidP="005A554D">
            <w:pPr>
              <w:pStyle w:val="NormalWeb"/>
              <w:numPr>
                <w:ilvl w:val="1"/>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Focus on phase-out strategies to manage student transitions and minimize community impact.</w:t>
            </w:r>
          </w:p>
          <w:p w:rsidR="007119DE" w:rsidRPr="009D7057" w:rsidRDefault="007119DE" w:rsidP="005A554D">
            <w:pPr>
              <w:pStyle w:val="NormalWeb"/>
              <w:numPr>
                <w:ilvl w:val="1"/>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Supporting documents include a phase-out plan and council approval.</w:t>
            </w:r>
          </w:p>
          <w:p w:rsidR="007119DE" w:rsidRPr="009D7057" w:rsidRDefault="007119DE" w:rsidP="005A554D">
            <w:pPr>
              <w:pStyle w:val="NormalWeb"/>
              <w:numPr>
                <w:ilvl w:val="0"/>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Section B3: Higher Certificate Offering</w:t>
            </w:r>
            <w:r w:rsidRPr="009D7057">
              <w:rPr>
                <w:rFonts w:asciiTheme="majorHAnsi" w:hAnsiTheme="majorHAnsi"/>
              </w:rPr>
              <w:t>:</w:t>
            </w:r>
          </w:p>
          <w:p w:rsidR="007119DE" w:rsidRPr="009D7057" w:rsidRDefault="007119DE" w:rsidP="005A554D">
            <w:pPr>
              <w:pStyle w:val="NormalWeb"/>
              <w:numPr>
                <w:ilvl w:val="1"/>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Applies to collaborations with Higher Education Institutions (HEIs).</w:t>
            </w:r>
          </w:p>
          <w:p w:rsidR="007119DE" w:rsidRPr="009D7057" w:rsidRDefault="007119DE" w:rsidP="005A554D">
            <w:pPr>
              <w:pStyle w:val="NormalWeb"/>
              <w:numPr>
                <w:ilvl w:val="1"/>
                <w:numId w:val="726"/>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Supporting documents include a Memorandum of Understanding (MoU) with the HEI, letters of approval from CHE and DHET, and evidence of student support services.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3. Supporting Evidence for Applications</w:t>
            </w:r>
          </w:p>
          <w:p w:rsidR="007119DE" w:rsidRPr="009D7057" w:rsidRDefault="007119DE" w:rsidP="005A554D">
            <w:pPr>
              <w:pStyle w:val="NormalWeb"/>
              <w:numPr>
                <w:ilvl w:val="0"/>
                <w:numId w:val="7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Implementation and Business Plans</w:t>
            </w:r>
            <w:r w:rsidRPr="009D7057">
              <w:rPr>
                <w:rFonts w:asciiTheme="majorHAnsi" w:hAnsiTheme="majorHAnsi"/>
              </w:rPr>
              <w:t>:</w:t>
            </w:r>
          </w:p>
          <w:p w:rsidR="007119DE" w:rsidRPr="009D7057" w:rsidRDefault="007119DE" w:rsidP="005A554D">
            <w:pPr>
              <w:pStyle w:val="NormalWeb"/>
              <w:numPr>
                <w:ilvl w:val="1"/>
                <w:numId w:val="7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Financial projections, resource allocation, and curriculum delivery strategies for new offerings.</w:t>
            </w:r>
          </w:p>
          <w:p w:rsidR="007119DE" w:rsidRPr="009D7057" w:rsidRDefault="007119DE" w:rsidP="005A554D">
            <w:pPr>
              <w:pStyle w:val="NormalWeb"/>
              <w:numPr>
                <w:ilvl w:val="0"/>
                <w:numId w:val="7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Health and Safety</w:t>
            </w:r>
            <w:r w:rsidRPr="009D7057">
              <w:rPr>
                <w:rFonts w:asciiTheme="majorHAnsi" w:hAnsiTheme="majorHAnsi"/>
              </w:rPr>
              <w:t>:</w:t>
            </w:r>
          </w:p>
          <w:p w:rsidR="007119DE" w:rsidRPr="009D7057" w:rsidRDefault="007119DE" w:rsidP="005A554D">
            <w:pPr>
              <w:pStyle w:val="NormalWeb"/>
              <w:numPr>
                <w:ilvl w:val="1"/>
                <w:numId w:val="7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Up-to-date OHS audit reports are mandatory for all intended sites.</w:t>
            </w:r>
          </w:p>
          <w:p w:rsidR="007119DE" w:rsidRPr="009D7057" w:rsidRDefault="007119DE" w:rsidP="005A554D">
            <w:pPr>
              <w:pStyle w:val="NormalWeb"/>
              <w:numPr>
                <w:ilvl w:val="0"/>
                <w:numId w:val="7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Council Approval</w:t>
            </w:r>
            <w:r w:rsidRPr="009D7057">
              <w:rPr>
                <w:rFonts w:asciiTheme="majorHAnsi" w:hAnsiTheme="majorHAnsi"/>
              </w:rPr>
              <w:t>:</w:t>
            </w:r>
          </w:p>
          <w:p w:rsidR="007119DE" w:rsidRPr="009D7057" w:rsidRDefault="007119DE" w:rsidP="005A554D">
            <w:pPr>
              <w:pStyle w:val="NormalWeb"/>
              <w:numPr>
                <w:ilvl w:val="1"/>
                <w:numId w:val="7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Proof of ratification for all changes (new offerings or discontinuations) is required.</w:t>
            </w:r>
          </w:p>
          <w:p w:rsidR="007119DE" w:rsidRPr="009D7057" w:rsidRDefault="007119DE" w:rsidP="005A554D">
            <w:pPr>
              <w:pStyle w:val="NormalWeb"/>
              <w:numPr>
                <w:ilvl w:val="0"/>
                <w:numId w:val="7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Phase-Out Plans</w:t>
            </w:r>
            <w:r w:rsidRPr="009D7057">
              <w:rPr>
                <w:rFonts w:asciiTheme="majorHAnsi" w:hAnsiTheme="majorHAnsi"/>
              </w:rPr>
              <w:t>:</w:t>
            </w:r>
          </w:p>
          <w:p w:rsidR="007119DE" w:rsidRPr="009D7057" w:rsidRDefault="007119DE" w:rsidP="005A554D">
            <w:pPr>
              <w:pStyle w:val="NormalWeb"/>
              <w:numPr>
                <w:ilvl w:val="1"/>
                <w:numId w:val="727"/>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Strategies to accommodate current students for discontinued programs.</w:t>
            </w:r>
          </w:p>
          <w:p w:rsidR="007119DE" w:rsidRPr="009D7057" w:rsidRDefault="007119DE" w:rsidP="007119DE">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r w:rsidRPr="009D7057">
              <w:rPr>
                <w:rStyle w:val="Strong"/>
                <w:b w:val="0"/>
                <w:bCs w:val="0"/>
                <w:sz w:val="24"/>
                <w:szCs w:val="24"/>
              </w:rPr>
              <w:t>4. Application Process and Compliance</w:t>
            </w:r>
          </w:p>
          <w:p w:rsidR="007119DE" w:rsidRPr="009D7057" w:rsidRDefault="007119DE" w:rsidP="005A554D">
            <w:pPr>
              <w:pStyle w:val="NormalWeb"/>
              <w:numPr>
                <w:ilvl w:val="0"/>
                <w:numId w:val="7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Step-by-Step Submission</w:t>
            </w:r>
            <w:r w:rsidRPr="009D7057">
              <w:rPr>
                <w:rFonts w:asciiTheme="majorHAnsi" w:hAnsiTheme="majorHAnsi"/>
              </w:rPr>
              <w:t>:</w:t>
            </w:r>
          </w:p>
          <w:p w:rsidR="007119DE" w:rsidRPr="009D7057" w:rsidRDefault="007119DE" w:rsidP="005A554D">
            <w:pPr>
              <w:pStyle w:val="NormalWeb"/>
              <w:numPr>
                <w:ilvl w:val="1"/>
                <w:numId w:val="7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Ensure all sections are fully completed and signed before submission.</w:t>
            </w:r>
          </w:p>
          <w:p w:rsidR="007119DE" w:rsidRPr="009D7057" w:rsidRDefault="007119DE" w:rsidP="005A554D">
            <w:pPr>
              <w:pStyle w:val="NormalWeb"/>
              <w:numPr>
                <w:ilvl w:val="1"/>
                <w:numId w:val="7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 xml:space="preserve">Lodge the application by </w:t>
            </w:r>
            <w:r w:rsidRPr="009D7057">
              <w:rPr>
                <w:rStyle w:val="Strong"/>
                <w:rFonts w:asciiTheme="majorHAnsi" w:hAnsiTheme="majorHAnsi"/>
              </w:rPr>
              <w:t>30 June</w:t>
            </w:r>
            <w:r w:rsidRPr="009D7057">
              <w:rPr>
                <w:rFonts w:asciiTheme="majorHAnsi" w:hAnsiTheme="majorHAnsi"/>
              </w:rPr>
              <w:t xml:space="preserve"> of the preceding year.</w:t>
            </w:r>
          </w:p>
          <w:p w:rsidR="007119DE" w:rsidRPr="009D7057" w:rsidRDefault="007119DE" w:rsidP="005A554D">
            <w:pPr>
              <w:pStyle w:val="NormalWeb"/>
              <w:numPr>
                <w:ilvl w:val="0"/>
                <w:numId w:val="7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Checklist</w:t>
            </w:r>
            <w:r w:rsidRPr="009D7057">
              <w:rPr>
                <w:rFonts w:asciiTheme="majorHAnsi" w:hAnsiTheme="majorHAnsi"/>
              </w:rPr>
              <w:t>:</w:t>
            </w:r>
          </w:p>
          <w:p w:rsidR="007119DE" w:rsidRPr="009D7057" w:rsidRDefault="007119DE" w:rsidP="005A554D">
            <w:pPr>
              <w:pStyle w:val="NormalWeb"/>
              <w:numPr>
                <w:ilvl w:val="1"/>
                <w:numId w:val="7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Utilize the Annexure A checklist to confirm compliance and accuracy before submission.</w:t>
            </w:r>
          </w:p>
          <w:p w:rsidR="007119DE" w:rsidRPr="009D7057" w:rsidRDefault="007119DE" w:rsidP="005A554D">
            <w:pPr>
              <w:pStyle w:val="NormalWeb"/>
              <w:numPr>
                <w:ilvl w:val="0"/>
                <w:numId w:val="7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Style w:val="Strong"/>
                <w:rFonts w:asciiTheme="majorHAnsi" w:hAnsiTheme="majorHAnsi"/>
              </w:rPr>
              <w:t>Director-General Approval</w:t>
            </w:r>
            <w:r w:rsidRPr="009D7057">
              <w:rPr>
                <w:rFonts w:asciiTheme="majorHAnsi" w:hAnsiTheme="majorHAnsi"/>
              </w:rPr>
              <w:t>:</w:t>
            </w:r>
          </w:p>
          <w:p w:rsidR="007119DE" w:rsidRPr="009D7057" w:rsidRDefault="007119DE" w:rsidP="005A554D">
            <w:pPr>
              <w:pStyle w:val="NormalWeb"/>
              <w:numPr>
                <w:ilvl w:val="1"/>
                <w:numId w:val="728"/>
              </w:numPr>
              <w:spacing w:before="100" w:beforeAutospacing="1"/>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rPr>
              <w:t>Applications are implemented only upon approval by DHET.</w:t>
            </w: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7119DE" w:rsidRPr="009D7057" w:rsidRDefault="007119DE" w:rsidP="007119DE">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9440C6" w:rsidRPr="009D7057" w:rsidRDefault="009440C6" w:rsidP="009440C6">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885619" w:rsidRPr="009D7057" w:rsidRDefault="00885619"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885619" w:rsidRPr="009D7057" w:rsidRDefault="00885619"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885619" w:rsidRPr="009D7057" w:rsidRDefault="00885619"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885619" w:rsidRPr="009D7057" w:rsidRDefault="00885619"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885619" w:rsidRPr="009D7057" w:rsidRDefault="00885619"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885619" w:rsidRPr="009D7057" w:rsidRDefault="00885619"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885619" w:rsidRPr="009D7057" w:rsidRDefault="00885619" w:rsidP="004F0EA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8B433D" w:rsidRPr="009D7057" w:rsidRDefault="008B43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8B433D" w:rsidRPr="009D7057" w:rsidTr="004F1686">
        <w:tc>
          <w:tcPr>
            <w:cnfStyle w:val="001000000000" w:firstRow="0" w:lastRow="0" w:firstColumn="1" w:lastColumn="0" w:oddVBand="0" w:evenVBand="0" w:oddHBand="0" w:evenHBand="0" w:firstRowFirstColumn="0" w:firstRowLastColumn="0" w:lastRowFirstColumn="0" w:lastRowLastColumn="0"/>
            <w:tcW w:w="0" w:type="auto"/>
          </w:tcPr>
          <w:p w:rsidR="008B433D" w:rsidRPr="009D7057" w:rsidRDefault="008B433D">
            <w:pPr>
              <w:rPr>
                <w:rFonts w:asciiTheme="majorHAnsi" w:hAnsiTheme="majorHAnsi"/>
                <w:sz w:val="24"/>
                <w:szCs w:val="24"/>
              </w:rPr>
            </w:pPr>
          </w:p>
        </w:tc>
        <w:tc>
          <w:tcPr>
            <w:tcW w:w="0" w:type="auto"/>
          </w:tcPr>
          <w:p w:rsidR="00CF7052" w:rsidRPr="009D7057" w:rsidRDefault="00CF7052" w:rsidP="00CF7052">
            <w:pPr>
              <w:pStyle w:val="NormalWeb"/>
              <w:outlineLvl w:val="0"/>
              <w:cnfStyle w:val="000000000000" w:firstRow="0" w:lastRow="0" w:firstColumn="0" w:lastColumn="0" w:oddVBand="0" w:evenVBand="0" w:oddHBand="0" w:evenHBand="0" w:firstRowFirstColumn="0" w:firstRowLastColumn="0" w:lastRowFirstColumn="0" w:lastRowLastColumn="0"/>
              <w:rPr>
                <w:rFonts w:asciiTheme="majorHAnsi" w:hAnsiTheme="majorHAnsi" w:cs="Calibri Light"/>
                <w:b/>
                <w:bCs/>
                <w:color w:val="366091"/>
                <w:kern w:val="36"/>
              </w:rPr>
            </w:pPr>
            <w:bookmarkStart w:id="326" w:name="_Toc193722916"/>
            <w:r w:rsidRPr="009D7057">
              <w:rPr>
                <w:rFonts w:asciiTheme="majorHAnsi" w:hAnsiTheme="majorHAnsi" w:cs="Calibri Light"/>
                <w:b/>
                <w:bCs/>
                <w:kern w:val="36"/>
              </w:rPr>
              <w:t>Active Training: Tshingombe fiston</w:t>
            </w:r>
            <w:bookmarkEnd w:id="326"/>
          </w:p>
          <w:tbl>
            <w:tblPr>
              <w:tblW w:w="0" w:type="auto"/>
              <w:tblInd w:w="108" w:type="dxa"/>
              <w:tblCellMar>
                <w:left w:w="0" w:type="dxa"/>
                <w:right w:w="0" w:type="dxa"/>
              </w:tblCellMar>
              <w:tblLook w:val="04A0" w:firstRow="1" w:lastRow="0" w:firstColumn="1" w:lastColumn="0" w:noHBand="0" w:noVBand="1"/>
            </w:tblPr>
            <w:tblGrid>
              <w:gridCol w:w="5288"/>
              <w:gridCol w:w="1066"/>
              <w:gridCol w:w="522"/>
              <w:gridCol w:w="538"/>
              <w:gridCol w:w="1171"/>
            </w:tblGrid>
            <w:tr w:rsidR="00CF7052" w:rsidRPr="009D7057" w:rsidTr="00CF7052">
              <w:tc>
                <w:tcPr>
                  <w:tcW w:w="6000" w:type="dxa"/>
                  <w:tcBorders>
                    <w:top w:val="nil"/>
                    <w:left w:val="nil"/>
                    <w:bottom w:val="nil"/>
                    <w:right w:val="nil"/>
                  </w:tcBorders>
                  <w:vAlign w:val="center"/>
                  <w:hideMark/>
                </w:tcPr>
                <w:p w:rsidR="00CF7052" w:rsidRPr="009D7057" w:rsidRDefault="00CF7052" w:rsidP="00CF7052">
                  <w:pPr>
                    <w:jc w:val="center"/>
                    <w:rPr>
                      <w:rFonts w:asciiTheme="majorHAnsi" w:eastAsia="SimSun" w:hAnsiTheme="majorHAnsi" w:cs="Calibri Light"/>
                      <w:b/>
                      <w:bCs/>
                      <w:sz w:val="24"/>
                      <w:szCs w:val="24"/>
                    </w:rPr>
                  </w:pPr>
                  <w:r w:rsidRPr="009D7057">
                    <w:rPr>
                      <w:rStyle w:val="60"/>
                      <w:rFonts w:asciiTheme="majorHAnsi" w:eastAsia="Calibri" w:hAnsiTheme="majorHAnsi" w:cs="Calibri Light"/>
                      <w:b/>
                      <w:bCs/>
                      <w:sz w:val="24"/>
                      <w:szCs w:val="24"/>
                    </w:rPr>
                    <w:t>Title</w:t>
                  </w:r>
                  <w:r w:rsidRPr="009D7057">
                    <w:rPr>
                      <w:rFonts w:asciiTheme="majorHAnsi" w:eastAsia="SimSun" w:hAnsiTheme="majorHAnsi" w:cs="Calibri Light"/>
                      <w:b/>
                      <w:bCs/>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jc w:val="center"/>
                    <w:rPr>
                      <w:rFonts w:asciiTheme="majorHAnsi" w:eastAsia="SimSun" w:hAnsiTheme="majorHAnsi" w:cs="Calibri Light"/>
                      <w:b/>
                      <w:bCs/>
                      <w:sz w:val="24"/>
                      <w:szCs w:val="24"/>
                    </w:rPr>
                  </w:pPr>
                  <w:r w:rsidRPr="009D7057">
                    <w:rPr>
                      <w:rStyle w:val="60"/>
                      <w:rFonts w:asciiTheme="majorHAnsi" w:eastAsia="Calibri" w:hAnsiTheme="majorHAnsi" w:cs="Calibri Light"/>
                      <w:b/>
                      <w:bCs/>
                      <w:sz w:val="24"/>
                      <w:szCs w:val="24"/>
                    </w:rPr>
                    <w:t>Type</w:t>
                  </w:r>
                  <w:r w:rsidRPr="009D7057">
                    <w:rPr>
                      <w:rFonts w:asciiTheme="majorHAnsi" w:eastAsia="SimSun" w:hAnsiTheme="majorHAnsi" w:cs="Calibri Light"/>
                      <w:b/>
                      <w:bCs/>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jc w:val="center"/>
                    <w:rPr>
                      <w:rFonts w:asciiTheme="majorHAnsi" w:eastAsia="SimSun" w:hAnsiTheme="majorHAnsi" w:cs="Calibri Light"/>
                      <w:b/>
                      <w:bCs/>
                      <w:sz w:val="24"/>
                      <w:szCs w:val="24"/>
                    </w:rPr>
                  </w:pPr>
                  <w:r w:rsidRPr="009D7057">
                    <w:rPr>
                      <w:rStyle w:val="60"/>
                      <w:rFonts w:asciiTheme="majorHAnsi" w:eastAsia="Calibri" w:hAnsiTheme="majorHAnsi" w:cs="Calibri Light"/>
                      <w:b/>
                      <w:bCs/>
                      <w:sz w:val="24"/>
                      <w:szCs w:val="24"/>
                    </w:rPr>
                    <w:t>Due Date</w:t>
                  </w:r>
                  <w:r w:rsidRPr="009D7057">
                    <w:rPr>
                      <w:rFonts w:asciiTheme="majorHAnsi" w:eastAsia="SimSun" w:hAnsiTheme="majorHAnsi" w:cs="Calibri Light"/>
                      <w:b/>
                      <w:bCs/>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jc w:val="center"/>
                    <w:rPr>
                      <w:rFonts w:asciiTheme="majorHAnsi" w:eastAsia="SimSun" w:hAnsiTheme="majorHAnsi" w:cs="Calibri Light"/>
                      <w:b/>
                      <w:bCs/>
                      <w:sz w:val="24"/>
                      <w:szCs w:val="24"/>
                    </w:rPr>
                  </w:pPr>
                  <w:r w:rsidRPr="009D7057">
                    <w:rPr>
                      <w:rStyle w:val="60"/>
                      <w:rFonts w:asciiTheme="majorHAnsi" w:eastAsia="Calibri" w:hAnsiTheme="majorHAnsi" w:cs="Calibri Light"/>
                      <w:b/>
                      <w:bCs/>
                      <w:sz w:val="24"/>
                      <w:szCs w:val="24"/>
                    </w:rPr>
                    <w:t>Score</w:t>
                  </w:r>
                  <w:r w:rsidRPr="009D7057">
                    <w:rPr>
                      <w:rFonts w:asciiTheme="majorHAnsi" w:eastAsia="SimSun" w:hAnsiTheme="majorHAnsi" w:cs="Calibri Light"/>
                      <w:b/>
                      <w:bCs/>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jc w:val="center"/>
                    <w:rPr>
                      <w:rFonts w:asciiTheme="majorHAnsi" w:eastAsia="SimSun" w:hAnsiTheme="majorHAnsi" w:cs="Calibri Light"/>
                      <w:b/>
                      <w:bCs/>
                      <w:sz w:val="24"/>
                      <w:szCs w:val="24"/>
                    </w:rPr>
                  </w:pPr>
                  <w:r w:rsidRPr="009D7057">
                    <w:rPr>
                      <w:rStyle w:val="60"/>
                      <w:rFonts w:asciiTheme="majorHAnsi" w:eastAsia="Calibri" w:hAnsiTheme="majorHAnsi" w:cs="Calibri Light"/>
                      <w:b/>
                      <w:bCs/>
                      <w:sz w:val="24"/>
                      <w:szCs w:val="24"/>
                    </w:rPr>
                    <w:t>Status</w:t>
                  </w:r>
                  <w:r w:rsidRPr="009D7057">
                    <w:rPr>
                      <w:rFonts w:asciiTheme="majorHAnsi" w:eastAsia="SimSun" w:hAnsiTheme="majorHAnsi" w:cs="Calibri Light"/>
                      <w:b/>
                      <w:bCs/>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EcoXpert Smart Grid, Technical, Intermediate: Geographic Information Systems Path</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Basic Machines with PacDrive 3 [VILT]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33</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Cybersecurity für Schneider Electric Service Partner / Cybersecurity for Schneider Electric Services Partners (German)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2023: Engineering EasyLogic</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Service for Lexium [VILT]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33</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20 Mobile Terms You Probably Know</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Schneider Home Certification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2022: Engineering EBO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2023: Engineering EBO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2024: Engineering EBO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2022: Value Based Selling</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DIN Ethernet Technical Overview</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Applying OWASP 2017 Mitigations Series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Power Foundational 2.0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Fundamentals of Threat Modeling</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Sustainability School for Partners Chapter 2</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Basic Machines with PacDrive 3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20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Building Technical Training For EcoXperts 2023 - Proficient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Introduction to EcoCare : Next Generation Services Membership</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Escola de Sustentabilidade para Parceiros. Capítulo 1/Sustainability School for Partners. Chapter 1 (Portuguese)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Motion Block : Part I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10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Transformers and motor applications in industries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2023: Engineering Upgrade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PowerLogic P5: Protection Engineering</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EVlink ProAC Calibration Law Compliant Basic (German)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Building: Graphics Editor Intermediate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Electrical Arc Flash Awareness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Panel Server: Architectures around Panel Server</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Sustainability School for Partners Chapter 1</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Understanding the cash flow statement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50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Personal Protective Equipment Overview</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Building Controls II: Control Sensors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Building: Prescription - Mechanical &amp; Control - Part 1 - HVAC Basics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Masterpact M auf Masterpact MTZ - Modernisierung mit ECOFITTM/ Masterpact M to Masterpact MTZ upgrade solutions with ECOFITTM (German)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Be S.A.F.E. First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EVlink ProAC Calibration Law Compliant Basic (German)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KNX Basic Certification Blended</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Introduction à EcoStruxure Grid: Foundational/Introduction to EcoStruxure Grid: Foundational (French)</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PowerLogic: Technical Overview</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Testes Altivar Technique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Advanced Power Metering: PowerLogic ION9000 Technical Overview: Part 1</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Robotics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44</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Social Selling (Season 1) - SEIQ</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Material</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Understanding Software Licensing</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40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Drives: Fundamentals of Kinematics: Part 2 of 2</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Pending Prerequisite</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LayoutFAST: General Overview</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Motion Block Basics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Material Working Machinery: Discover the Machines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20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Drives: Fundamentals of Kinematics: Calculation Downhill Conveyor</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Field Services Operations : BCEC BCWC TurboCor for FSR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28</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Motor Starters with Contactors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the Hotels Market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Correntes de curto-circuito/Short-Circuit Currents (Portuguese)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Building: Graphics Editor Advanced</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2023: EIA 485 Electrical and Physical Characteristics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Active Harmonic Filter: HMI Screens (PowerLogic™ AccuSine PCSP &amp; PCSn)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Altivar Drives: Braking Function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25</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Escolha da área da seção transversal do cabo/Choice of Cable Cross-Section Area (Portuguese)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Plant: Safety</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Module 1: Battery Basics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Foundations of Data Center Physical Infrastructure Management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10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 Physical Infrastructure Management Basics Quiz</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30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Easy Lexium 16 Servo Drives &amp; BCH Servo Motors (English) / Servoaccionamientos Easy Lexium 16 y servomotores BCH (Spanish)</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Physical Infrastructure in IT Network</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Exception Requested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An Introduction to Life Sciences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30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An Introduction to Life Sciences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The Convergence of IT/OT: 2- The Impact of the Digital Transformation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Altivar Machine Professional</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Compreendendo a compatibilidade eletromagnética/Understanding Electromagnetic Compatibility (Portuguese)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Drives Basics: Electromagnetic Compatibility (EMC)</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ELECTRICAL SAFETY IN THE WORKPLACE For non-electrical staff</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Electronic VAR Compensation : Technical Overview – HMI Screens PowerLogic™ AccuSine EVC+)</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Notions de base sur l’électricité : électrons en mouvement / Electricity Basics: Moving Electrons (French)</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Energy Server Com’X 510: Technical Overview</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Drives: Fundamentals of Kinematics : Part 1 of 2</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Industrial Edge for the WWW Industry Part 1</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Industrial Management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Power Quality and Power Advisor Summary</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Regulations &amp; Regulatory Guidance in Life Sciences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10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Retrofit Power Metering: PowerLogic BCPM Technical Overview</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Power Meters: Meters Positioning Initiative #1</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Power and Energy Meters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New Easy UPS On-Line Lithium-ion 1-3kVA &amp; NMC, established Easy UPS, Easy Racks &amp; PDUs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Surveillance et alerte de la distribution électrique /EcoStruxure Power: Electrical Distribution Monitoring &amp; Alarming (French)</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Introdução ao projeto de distribuição de baixa tensão/Introduction to Low Voltage Distribution Design (Portuguese)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Motor Control: Part 2: Branch Circuit I</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Innovation Talk: Basics of RFID Sensors for Controlling Access &amp; Tracking:Telemecanique Sensors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IDPE Section 4: Molded Case Circuit Breakers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11</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 ProDiag Breaker for Field Services Representative (FSR)</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67</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Design Canalis with CanCAD : Project execution checklist Part 3</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20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Design Canalis with CanCAD : Conclusion Part 7</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13</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Altivar Soft Starter: ATS22 Mounting and Cabling</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Altivar Machine: ATV340: Mounting and Cabling: Part 3 of 4</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Pending Prerequisite</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Altivar ATV12 Mounting and Cabling: Part 1</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Design Canalis with CanCAD : Launch CanCAD and introduction Part 2</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20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Altivar Process: Mounting and Cabling: Floorstanding: Part 2 of 2</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Pending Prerequisite</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Altivar Machine: ATV340: Mounting and Cabling: Part 4 of 4</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Pending Prerequisite</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Security Expert: ESMI Transition Post Transition, Part 4 of 4</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Introduction to Transformer Protection Basics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Masterpact MTZ for Services Representative (SR)</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24</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Security Expert: An introduction to EcoStruxure Security Expert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Security Expert: INET to Security Expert Transition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40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Security Expert: ESMI – Security Expert -transitio: Tietokannan muunnos Esmikosta Security Experttiin, Osa 3/4</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High Impedance Busbar Protection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Advanced Distance Protection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Introduction to Distance Protection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Low Impedance Busbar Protection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Basic Line Differential Protection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the basic arc protection principles and offers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Advanced Command and Control Features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Basic Command and Control Features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EcoXpert Substation Automation, Proficient, Decentralized Architecture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Motor Protection: Part 3: Coordination in Motor Starters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Motor Protection: Part 2: Motor Protection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Basic Generator Protection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Advanced Generator Protection</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Deliver Switchboard Project Digitally: Episode 1</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EcoXpert Smart Grid, Technical, Intermediate: Grid Operation Solution Path</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EcoXpert Smart Grid, Sales, Proficient: Grid Operations Solution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30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Tesys T drawer wiring with Ethernet 1</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Building: MP-x Power Wiring</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Square D wiring devices: X series and XD series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Online Class</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2022: Advanced Engineering</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Power Automation System Engineering video tutorial – Electrical Design Overview</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EcoStruxure Building: Value Based Selling 3.x</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Privacy by Design 2.0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 Semi-Serious Internet Terminology and Slang</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Discover the Single unified experience in HVAC</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Maximize Profitability and Operations Efficiency 3/3</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Academy Virtual Training (SE South Africa)</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2023: Engineering EBO Certification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42</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Failed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EBO 2022: Installation of EcoStruxure Building Operation (Test)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Test</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40</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In Progress</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Digital services &amp; robotics in CPG packaging for Greater efficiency</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Video</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Registered</w:t>
                  </w:r>
                  <w:r w:rsidRPr="009D7057">
                    <w:rPr>
                      <w:rFonts w:asciiTheme="majorHAnsi" w:eastAsia="SimSun" w:hAnsiTheme="majorHAnsi" w:cs="Calibri Light"/>
                      <w:sz w:val="24"/>
                      <w:szCs w:val="24"/>
                    </w:rPr>
                    <w:t xml:space="preserve"> </w:t>
                  </w:r>
                </w:p>
              </w:tc>
            </w:tr>
            <w:tr w:rsidR="00CF7052" w:rsidRPr="009D7057" w:rsidTr="00CF7052">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Advanced Electrical Safety</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Curriculum</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hideMark/>
                </w:tcPr>
                <w:p w:rsidR="00CF7052" w:rsidRPr="009D7057" w:rsidRDefault="00CF7052" w:rsidP="00CF7052">
                  <w:pPr>
                    <w:rPr>
                      <w:rFonts w:asciiTheme="majorHAnsi" w:eastAsia="SimSun" w:hAnsiTheme="majorHAnsi" w:cs="Calibri Light"/>
                      <w:sz w:val="24"/>
                      <w:szCs w:val="24"/>
                    </w:rPr>
                  </w:pPr>
                  <w:r w:rsidRPr="009D7057">
                    <w:rPr>
                      <w:rStyle w:val="60"/>
                      <w:rFonts w:asciiTheme="majorHAnsi" w:eastAsia="Calibri" w:hAnsiTheme="majorHAnsi" w:cs="Calibri Light"/>
                      <w:sz w:val="24"/>
                      <w:szCs w:val="24"/>
                    </w:rPr>
                    <w:t>None</w:t>
                  </w:r>
                  <w:r w:rsidRPr="009D7057">
                    <w:rPr>
                      <w:rFonts w:asciiTheme="majorHAnsi" w:eastAsia="SimSun" w:hAnsiTheme="majorHAnsi" w:cs="Calibri Light"/>
                      <w:sz w:val="24"/>
                      <w:szCs w:val="24"/>
                    </w:rPr>
                    <w:t xml:space="preserve"> </w:t>
                  </w: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c>
                <w:tcPr>
                  <w:tcW w:w="0" w:type="auto"/>
                  <w:tcBorders>
                    <w:top w:val="nil"/>
                    <w:left w:val="nil"/>
                    <w:bottom w:val="nil"/>
                    <w:right w:val="nil"/>
                  </w:tcBorders>
                  <w:vAlign w:val="center"/>
                </w:tcPr>
                <w:p w:rsidR="00CF7052" w:rsidRPr="009D7057" w:rsidRDefault="00CF7052" w:rsidP="00CF7052">
                  <w:pPr>
                    <w:rPr>
                      <w:rFonts w:asciiTheme="majorHAnsi" w:eastAsia="SimSun" w:hAnsiTheme="majorHAnsi" w:cs="Calibri Light"/>
                      <w:sz w:val="24"/>
                      <w:szCs w:val="24"/>
                    </w:rPr>
                  </w:pPr>
                </w:p>
              </w:tc>
            </w:tr>
          </w:tbl>
          <w:p w:rsidR="00CF7052" w:rsidRPr="009D7057" w:rsidRDefault="00CF7052" w:rsidP="00CF7052">
            <w:pPr>
              <w:spacing w:afterAutospacing="1"/>
              <w:outlineLvl w:val="3"/>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Light"/>
                <w:sz w:val="24"/>
                <w:szCs w:val="24"/>
              </w:rPr>
            </w:pPr>
            <w:r w:rsidRPr="009D7057">
              <w:rPr>
                <w:rFonts w:asciiTheme="majorHAnsi" w:eastAsia="Times New Roman" w:hAnsiTheme="majorHAnsi" w:cs="Calibri Light"/>
                <w:b/>
                <w:bCs/>
                <w:sz w:val="24"/>
                <w:szCs w:val="24"/>
              </w:rPr>
              <w:t xml:space="preserve"> </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683"/>
            </w:tblGrid>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57"/>
                  </w:tblGrid>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Application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Ref :Applications letter   number : 2023/1226</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____________________________________</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ADRESS:PRIVATE BAG X 174 ,PRETORIA 0001</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123 FRANCIS BAARD STREET PRETORIA</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TEL:0123235618</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______________________________________</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ENQUIRY NUMBER: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DHET :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DOCKET NUMBER  :2023/1226</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INFORMATION MANAGEMENT SYSTEM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INSTITUT COLLEGE NAME :ST PEACE COLLEGE</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-ID: NUMBER: TIRC0G000910610</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-REGISTRATION NUMBER: STUDENT  -CO70040101099</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-SARS VAT NUMBER: 923228238</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-MERSETA : 17_QA/ACC/1311/17</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-SAQA REGISTRAR STUDENT NUMBER:210020223812,2004007064382.</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xml:space="preserve">-email adress: </w:t>
                        </w:r>
                        <w:hyperlink r:id="rId5006" w:history="1">
                          <w:r w:rsidRPr="009D7057">
                            <w:rPr>
                              <w:rStyle w:val="Hyperlink"/>
                              <w:rFonts w:asciiTheme="majorHAnsi" w:eastAsia="Times New Roman" w:hAnsiTheme="majorHAnsi"/>
                              <w:sz w:val="24"/>
                              <w:szCs w:val="24"/>
                            </w:rPr>
                            <w:t>tshingombekb@gmail.com</w:t>
                          </w:r>
                        </w:hyperlink>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xml:space="preserve">-Alternate email address: </w:t>
                        </w:r>
                        <w:hyperlink r:id="rId5007" w:history="1">
                          <w:r w:rsidRPr="009D7057">
                            <w:rPr>
                              <w:rStyle w:val="Hyperlink"/>
                              <w:rFonts w:asciiTheme="majorHAnsi" w:eastAsia="Times New Roman" w:hAnsiTheme="majorHAnsi"/>
                              <w:sz w:val="24"/>
                              <w:szCs w:val="24"/>
                            </w:rPr>
                            <w:t>tshingombefiston@gmail.com</w:t>
                          </w:r>
                        </w:hyperlink>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________________________________________</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APPEAL DECISSION  RESULT RELEASE:</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APPLICATION NUMBER:</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xml:space="preserve">Saqa: institut foreign .saqa transcription meeting  71638 dr congo requirements  grasuate award diploma nqf  .high certificate no meeting .leave school .expended assessments  .exam  d etat diploma .certificate  professionek .certificate informatics mathematicsvoffics  ; result outcom  primaryb status registration saqa asset 09121 .saqa institut 30_ 39 nc assess policy.IE099 ,saqa  id 67q0 certificate advance phase teach .n1 saqa id </w:t>
                        </w:r>
                        <w:hyperlink r:id="rId5008" w:history="1">
                          <w:r w:rsidRPr="009D7057">
                            <w:rPr>
                              <w:rStyle w:val="Hyperlink"/>
                              <w:rFonts w:asciiTheme="majorHAnsi" w:eastAsia="Times New Roman" w:hAnsiTheme="majorHAnsi"/>
                              <w:sz w:val="24"/>
                              <w:szCs w:val="24"/>
                            </w:rPr>
                            <w:t>63375.id</w:t>
                          </w:r>
                        </w:hyperlink>
                        <w:r w:rsidRPr="009D7057">
                          <w:rPr>
                            <w:rFonts w:asciiTheme="majorHAnsi" w:eastAsia="Times New Roman" w:hAnsiTheme="majorHAnsi" w:cs="Calibri"/>
                            <w:sz w:val="24"/>
                            <w:szCs w:val="24"/>
                          </w:rPr>
                          <w:t xml:space="preserve"> 67491 entrance</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.n diplomat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-Qualification title national N diplomat  engineering.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-nqf level:6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-date submitted to dhet :1105/2023</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-date  process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DHET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-Timebtable /50111002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-N1:engineering studie</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-ID:2004007064381</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-ID:2100002023812</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________________________________________</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Dear .mr minister of education dhet and deputy member of dhet .tvet college examination directorat and authority competencies. Governments  president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I' mr tshingombe tshitadi ;acknowledge student st peace college candidat examination career student follow course in duty of nated in rsa 2019 to 2024 ,  i 'm appear  to your department goverment institution  for allegation view no result of statement id candidat engineering  n1.,n2, n,3,n4  ,n3 and n diplomat  saqa outcom in irregularity  final n5.n6  /nqf 6.</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examination national examination was not delivery in the time  external assessments  commited irregularities.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1.my motivation and disciplinairy assessment submitted my portofolio on line portal dhet release resultat statement and finalized award diplomat by examination commited irregularityb november invalide subject n3 trade theory electricakbtranscript  the result of assessment was note release reson irregularity n3.subject n4 .subject fail druip result february 2022 .directorat assessment  trascript material .statement affidavitsubmitted st peace college registrar shalom technical and afric instirut college  no result outcom .after 15 days was result scaling n1.n2.n3but statement didint come out not print out by registrations resonement inconveniant. Arbitrary irregularity on february i submitted topics saqa qcto dhet email result of saqa documentation; filing dbe dhet .the commited was under investigation  soon to finalyse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2. I received to dhet committed assessment  examinations  irregularities the retain</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invalide subject 23 february 2022   the time table of n3 subject admnistration exam with those subject trade . electrical trade theory .4 subject november 2023 examination  rhe result statement  for last examination was not print outcome  n1.n2 submited n3 last time table exam only last n4 exam statement print outcome and not time table for n6.,n5 received in examinations november  suspension is 11 month for irregularity .follow tvet guideline assessment. Exam over the date insurence body frameworks qualification and labour department  uif coud claim no outcom in career portal was outcom granted  national fund skill for extra subject topics irregularity rwiten qcto practical was not granted  scope portal research qcto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3.allegation result statement  retain dhet .;saqa n diploma n diplomat application for n4.6 diplomat final was no granted n4.level 4 diploma icass years college in my portofolio submitted on line marked exam n5.n6.subject additional assessment information  by institution isat icass.</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Ref outcome saqa result</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16 jan 2023 on line marischen masoga  send submission number  foreing instirut inquirie 9370.</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Foreign institutions inquiries 6594</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Section 29(a)policy criteria saqa nqf amanded march 2017 institut ...framework nqf  foreign award must meet  for recognise.</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Saqa accepted only qualifications  official examination body country ..external examination based , 26 july 2022.</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4.allegation to qcto retain on ; saturday22 january 2022. ; with regard  n certificate  direction  dhet education training (for n4_n6 n diploma or umalusi n3 can not assist with qcto issued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Sat ..10 march 203 qxto .</w:t>
                        </w:r>
                        <w:hyperlink r:id="rId5009" w:history="1">
                          <w:r w:rsidRPr="009D7057">
                            <w:rPr>
                              <w:rStyle w:val="Hyperlink"/>
                              <w:rFonts w:asciiTheme="majorHAnsi" w:eastAsia="Times New Roman" w:hAnsiTheme="majorHAnsi"/>
                              <w:sz w:val="24"/>
                              <w:szCs w:val="24"/>
                            </w:rPr>
                            <w:t>certificate@qcto.org.za</w:t>
                          </w:r>
                        </w:hyperlink>
                        <w:r w:rsidRPr="009D7057">
                          <w:rPr>
                            <w:rFonts w:asciiTheme="majorHAnsi" w:eastAsia="Times New Roman" w:hAnsiTheme="majorHAnsi" w:cs="Calibri"/>
                            <w:sz w:val="24"/>
                            <w:szCs w:val="24"/>
                          </w:rPr>
                          <w:t>  answer soc please note that the qcto does not issue any of results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-lindiwe grace 28 may 2023 inquire to national and assessment college .i have copied our QA unit  they will be able to rspond to accorlingly regardc</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Qcto  khuluvhe  labour market intelligences  lmi esteemed stakeholder  21 aug 2023 was not grante</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i receiving   Allegation to saqa retain on.10 march 2023  procedure for evaluatiin  pro forma invoice .copy id passport.copy final award graduation certificate. Copy of completed transcript mark sheet academic record.proof payment   if not meetings requirements can resubmitted again.non compliant; 27 july 2021 application above doe s not meet saqa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Final award school diploma degre certificate in 48h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-that my requested letter to the authority minister for my result statement certificat  over the date review n diploma 24 month.18 month nated examination  to resolve problem after examination irregularities materiel that final result n4 and new re certificate body insurence investigation result center assessment  outcome  years icass total tvet  for my instirut st peace college institu  and externsl certificate n1.n3  afric training institut and shalom technical  collection  print out was not in my application for diploma response from dhet  submitted to resolve conflic assessment examination.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 your sincerly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Sign :Tshingombe Tshitadi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_________________________________</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An.n3 .in the relevant specialization area  communication nqf level 4 in language teaching ..theoretical knowl2 and practical skills required and learning of institution offering . To be award the award qualification  learners are to choose  complete .business studie 0.5 years business studies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.N4 o.5 years duration  60 cresits ..n5 (0.5 year duration )60 credit .n6 . 0.5 years duration  60 . 18 month practical .in casev years duration  engineering  studies .n4 ( 0.33 years duration) 40 creditb. N5 (0.33 years duration ) 40 credits .N6 ( 0.33 year duration) 40 credit ..24 momts practical  experience.</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N diploma  360 credit  .180 awarded to experiential training  business studie ..programme code n diploma engineering  studie .electrical engineering. NQF qualification ID: 90674 .national engineering  studies electrical engineering. NQF level 6; 360 credit credit . Saqa learning  programme . N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hAnsiTheme="majorHAnsi"/>
                            <w:b/>
                            <w:bCs/>
                            <w:noProof/>
                            <w:sz w:val="24"/>
                            <w:szCs w:val="24"/>
                          </w:rPr>
                          <w:drawing>
                            <wp:inline distT="0" distB="0" distL="0" distR="0" wp14:anchorId="2C2DE2AC" wp14:editId="775DA843">
                              <wp:extent cx="304800" cy="304800"/>
                              <wp:effectExtent l="0" t="0" r="0" b="0"/>
                              <wp:docPr id="320" name="Picture 320" descr="C:\Users\LIBRAR~2\AppData\Local\Temp\ksohtml32760\wps2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0" descr="C:\Users\LIBRAR~2\AppData\Local\Temp\ksohtml32760\wps2317.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508"/>
                          <w:gridCol w:w="2476"/>
                          <w:gridCol w:w="64"/>
                          <w:gridCol w:w="2193"/>
                        </w:tblGrid>
                        <w:tr w:rsidR="00EA7300" w:rsidRPr="009D7057" w:rsidTr="000102EF">
                          <w:trPr>
                            <w:tblCellSpacing w:w="15" w:type="dxa"/>
                          </w:trPr>
                          <w:tc>
                            <w:tcPr>
                              <w:tcW w:w="0" w:type="auto"/>
                              <w:gridSpan w:val="3"/>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5003"/>
                              </w:tblGrid>
                              <w:tr w:rsidR="00EA7300" w:rsidRPr="009D7057" w:rsidTr="000102EF">
                                <w:trPr>
                                  <w:tblCellSpacing w:w="15" w:type="dxa"/>
                                </w:trPr>
                                <w:tc>
                                  <w:tcPr>
                                    <w:tcW w:w="0" w:type="auto"/>
                                    <w:tcBorders>
                                      <w:top w:val="nil"/>
                                      <w:left w:val="nil"/>
                                      <w:bottom w:val="nil"/>
                                      <w:right w:val="nil"/>
                                    </w:tcBorders>
                                    <w:vAlign w:val="center"/>
                                    <w:hideMark/>
                                  </w:tcPr>
                                  <w:p w:rsidR="00EA7300" w:rsidRPr="009D7057" w:rsidRDefault="00EA7300" w:rsidP="00EA7300">
                                    <w:pPr>
                                      <w:spacing w:after="200"/>
                                      <w:rPr>
                                        <w:rFonts w:asciiTheme="majorHAnsi" w:eastAsia="SimSun" w:hAnsiTheme="majorHAnsi" w:cs="Calibri"/>
                                        <w:sz w:val="24"/>
                                        <w:szCs w:val="24"/>
                                      </w:rPr>
                                    </w:pPr>
                                    <w:r w:rsidRPr="009D7057">
                                      <w:rPr>
                                        <w:rFonts w:asciiTheme="majorHAnsi" w:eastAsia="SimSun" w:hAnsiTheme="majorHAnsi" w:cs="Calibri"/>
                                        <w:b/>
                                        <w:bCs/>
                                        <w:sz w:val="24"/>
                                        <w:szCs w:val="24"/>
                                      </w:rPr>
                                      <w:t>tshingombe fiston &lt;</w:t>
                                    </w:r>
                                    <w:hyperlink r:id="rId5011" w:history="1">
                                      <w:r w:rsidRPr="009D7057">
                                        <w:rPr>
                                          <w:rStyle w:val="Hyperlink"/>
                                          <w:rFonts w:asciiTheme="majorHAnsi" w:hAnsiTheme="majorHAnsi"/>
                                          <w:sz w:val="24"/>
                                          <w:szCs w:val="24"/>
                                        </w:rPr>
                                        <w:t>tshingombefiston@gmail.com</w:t>
                                      </w:r>
                                    </w:hyperlink>
                                    <w:r w:rsidRPr="009D7057">
                                      <w:rPr>
                                        <w:rFonts w:asciiTheme="majorHAnsi" w:eastAsia="SimSun" w:hAnsiTheme="majorHAnsi" w:cs="Calibri"/>
                                        <w:b/>
                                        <w:bCs/>
                                        <w:sz w:val="24"/>
                                        <w:szCs w:val="24"/>
                                      </w:rPr>
                                      <w:t xml:space="preserve">&gt; </w:t>
                                    </w:r>
                                  </w:p>
                                </w:tc>
                              </w:tr>
                            </w:tbl>
                            <w:p w:rsidR="00EA7300" w:rsidRPr="009D7057" w:rsidRDefault="00EA7300" w:rsidP="00EA7300">
                              <w:pPr>
                                <w:rPr>
                                  <w:rFonts w:asciiTheme="majorHAnsi" w:eastAsia="SimSun" w:hAnsiTheme="majorHAnsi" w:cs="Times New Roman"/>
                                  <w:sz w:val="24"/>
                                  <w:szCs w:val="24"/>
                                </w:rPr>
                              </w:pPr>
                            </w:p>
                          </w:tc>
                          <w:tc>
                            <w:tcPr>
                              <w:tcW w:w="0" w:type="auto"/>
                              <w:tcBorders>
                                <w:top w:val="nil"/>
                                <w:left w:val="nil"/>
                                <w:bottom w:val="nil"/>
                                <w:right w:val="nil"/>
                              </w:tcBorders>
                              <w:vAlign w:val="cente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Wed, Feb 7, 9:29</w:t>
                              </w:r>
                              <w:r w:rsidRPr="009D7057">
                                <w:rPr>
                                  <w:rFonts w:asciiTheme="majorHAnsi" w:eastAsia="SimSun" w:hAnsiTheme="majorHAnsi"/>
                                  <w:sz w:val="24"/>
                                  <w:szCs w:val="24"/>
                                </w:rPr>
                                <w:t> </w:t>
                              </w:r>
                              <w:r w:rsidRPr="009D7057">
                                <w:rPr>
                                  <w:rFonts w:asciiTheme="majorHAnsi" w:eastAsia="SimSun" w:hAnsiTheme="majorHAnsi" w:cs="Calibri"/>
                                  <w:sz w:val="24"/>
                                  <w:szCs w:val="24"/>
                                </w:rPr>
                                <w:t>PM (5 days ago)</w:t>
                              </w:r>
                            </w:p>
                          </w:tc>
                        </w:tr>
                        <w:tr w:rsidR="00EA7300" w:rsidRPr="009D7057" w:rsidTr="000102EF">
                          <w:trPr>
                            <w:tblCellSpacing w:w="15" w:type="dxa"/>
                          </w:trPr>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cs="Times New Roman"/>
                                  <w:sz w:val="24"/>
                                  <w:szCs w:val="24"/>
                                </w:rPr>
                              </w:pPr>
                            </w:p>
                          </w:tc>
                          <w:tc>
                            <w:tcPr>
                              <w:tcW w:w="0" w:type="auto"/>
                              <w:vMerge w:val="restart"/>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r>
                        <w:tr w:rsidR="00EA7300" w:rsidRPr="009D7057" w:rsidTr="000102EF">
                          <w:trPr>
                            <w:tblCellSpacing w:w="15" w:type="dxa"/>
                          </w:trPr>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c>
                            <w:tcPr>
                              <w:tcW w:w="0" w:type="auto"/>
                              <w:vMerge/>
                              <w:tcBorders>
                                <w:top w:val="nil"/>
                                <w:left w:val="nil"/>
                                <w:bottom w:val="nil"/>
                                <w:right w:val="nil"/>
                              </w:tcBorders>
                              <w:vAlign w:val="center"/>
                              <w:hideMark/>
                            </w:tcPr>
                            <w:p w:rsidR="00EA7300" w:rsidRPr="009D7057" w:rsidRDefault="00EA7300" w:rsidP="00EA7300">
                              <w:pPr>
                                <w:spacing w:after="0" w:line="240" w:lineRule="auto"/>
                                <w:rPr>
                                  <w:rFonts w:asciiTheme="majorHAnsi" w:eastAsia="SimSun" w:hAnsiTheme="majorHAnsi"/>
                                  <w:sz w:val="24"/>
                                  <w:szCs w:val="24"/>
                                </w:rPr>
                              </w:pPr>
                            </w:p>
                          </w:tc>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r>
                        <w:tr w:rsidR="00EA7300" w:rsidRPr="009D7057" w:rsidTr="000102EF">
                          <w:trPr>
                            <w:tblCellSpacing w:w="15" w:type="dxa"/>
                          </w:trPr>
                          <w:tc>
                            <w:tcPr>
                              <w:tcW w:w="1740" w:type="dxa"/>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c>
                            <w:tcPr>
                              <w:tcW w:w="1728" w:type="dxa"/>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c>
                            <w:tcPr>
                              <w:tcW w:w="24" w:type="dxa"/>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c>
                            <w:tcPr>
                              <w:tcW w:w="2148" w:type="dxa"/>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r>
                      </w:tbl>
                      <w:p w:rsidR="00EA7300" w:rsidRPr="009D7057" w:rsidRDefault="00EA7300" w:rsidP="00EA7300">
                        <w:pPr>
                          <w:rPr>
                            <w:rFonts w:asciiTheme="majorHAnsi" w:hAnsi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8241"/>
                        </w:tblGrid>
                        <w:tr w:rsidR="00EA7300" w:rsidRPr="009D7057" w:rsidTr="000102EF">
                          <w:trPr>
                            <w:tblCellSpacing w:w="15" w:type="dxa"/>
                          </w:trPr>
                          <w:tc>
                            <w:tcPr>
                              <w:tcW w:w="0" w:type="auto"/>
                              <w:tcBorders>
                                <w:top w:val="nil"/>
                                <w:left w:val="nil"/>
                                <w:bottom w:val="nil"/>
                                <w:right w:val="nil"/>
                              </w:tcBorders>
                              <w:vAlign w:val="center"/>
                              <w:hideMark/>
                            </w:tcPr>
                            <w:tbl>
                              <w:tblPr>
                                <w:tblW w:w="0" w:type="auto"/>
                                <w:tblCellSpacing w:w="15" w:type="dxa"/>
                                <w:tblCellMar>
                                  <w:left w:w="0" w:type="dxa"/>
                                  <w:right w:w="0" w:type="dxa"/>
                                </w:tblCellMar>
                                <w:tblLook w:val="04A0" w:firstRow="1" w:lastRow="0" w:firstColumn="1" w:lastColumn="0" w:noHBand="0" w:noVBand="1"/>
                              </w:tblPr>
                              <w:tblGrid>
                                <w:gridCol w:w="8181"/>
                              </w:tblGrid>
                              <w:tr w:rsidR="00EA7300" w:rsidRPr="009D7057" w:rsidTr="000102EF">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8121"/>
                                    </w:tblGrid>
                                    <w:tr w:rsidR="00EA7300" w:rsidRPr="009D7057" w:rsidTr="000102EF">
                                      <w:trPr>
                                        <w:tblCellSpacing w:w="15" w:type="dxa"/>
                                      </w:trPr>
                                      <w:tc>
                                        <w:tcPr>
                                          <w:tcW w:w="0" w:type="auto"/>
                                          <w:tcBorders>
                                            <w:top w:val="nil"/>
                                            <w:left w:val="nil"/>
                                            <w:bottom w:val="nil"/>
                                            <w:right w:val="nil"/>
                                          </w:tcBorders>
                                          <w:vAlign w:val="center"/>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to </w:t>
                                          </w:r>
                                          <w:r w:rsidRPr="009D7057">
                                            <w:rPr>
                                              <w:rFonts w:asciiTheme="majorHAnsi" w:eastAsia="SimSun" w:hAnsiTheme="majorHAnsi" w:cs="Calibri"/>
                                              <w:b/>
                                              <w:bCs/>
                                              <w:sz w:val="24"/>
                                              <w:szCs w:val="24"/>
                                            </w:rPr>
                                            <w:t>tshigombekb</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maraba.a</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lundt.s</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tena.m</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lutuka.m</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president</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esther.rammultla</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modiba.d</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dmandaha</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callcentre</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careerhelp</w:t>
                                          </w:r>
                                          <w:r w:rsidRPr="009D7057">
                                            <w:rPr>
                                              <w:rFonts w:asciiTheme="majorHAnsi" w:eastAsia="SimSun" w:hAnsiTheme="majorHAnsi" w:cs="Calibri"/>
                                              <w:sz w:val="24"/>
                                              <w:szCs w:val="24"/>
                                            </w:rPr>
                                            <w:t xml:space="preserve">, </w:t>
                                          </w:r>
                                          <w:r w:rsidRPr="009D7057">
                                            <w:rPr>
                                              <w:rFonts w:asciiTheme="majorHAnsi" w:eastAsia="SimSun" w:hAnsiTheme="majorHAnsi" w:cs="Calibri"/>
                                              <w:b/>
                                              <w:bCs/>
                                              <w:sz w:val="24"/>
                                              <w:szCs w:val="24"/>
                                            </w:rPr>
                                            <w:t>registrarphei</w:t>
                                          </w:r>
                                          <w:r w:rsidRPr="009D7057">
                                            <w:rPr>
                                              <w:rFonts w:asciiTheme="majorHAnsi" w:eastAsia="SimSun" w:hAnsiTheme="majorHAnsi" w:cs="Calibri"/>
                                              <w:sz w:val="24"/>
                                              <w:szCs w:val="24"/>
                                            </w:rPr>
                                            <w:t xml:space="preserve">, me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noProof/>
                                              <w:sz w:val="24"/>
                                              <w:szCs w:val="24"/>
                                            </w:rPr>
                                            <w:drawing>
                                              <wp:inline distT="0" distB="0" distL="0" distR="0" wp14:anchorId="5F0D12FD" wp14:editId="139E6F78">
                                                <wp:extent cx="6985" cy="6985"/>
                                                <wp:effectExtent l="0" t="0" r="0" b="0"/>
                                                <wp:docPr id="319" name="Picture 319" descr="C:\Users\LIBRAR~2\AppData\Local\Temp\ksohtml32760\wps2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1" descr="C:\Users\LIBRAR~2\AppData\Local\Temp\ksohtml32760\wps2318.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EA7300" w:rsidRPr="009D7057" w:rsidRDefault="00EA7300" w:rsidP="00EA7300">
                                    <w:pPr>
                                      <w:rPr>
                                        <w:rFonts w:asciiTheme="majorHAnsi" w:eastAsia="SimSun" w:hAnsiTheme="majorHAnsi" w:cs="Times New Roman"/>
                                        <w:sz w:val="24"/>
                                        <w:szCs w:val="24"/>
                                      </w:rPr>
                                    </w:pPr>
                                  </w:p>
                                </w:tc>
                              </w:tr>
                            </w:tbl>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Appeal .process  academics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Section</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-Student Name:tshingombe tshitadi</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-Qualification : saqa record academic institution name: foreign .st peace</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-college name: st peace college</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-Year of graduation:2020 to 2024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:management system information academic year: policy dhet ..policy number: saqa cat yet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Policy st peace college quality system manage qms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.lms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referral registrar attandance  :Record   irregularities material transcript and script submission statement and evidence years 2022   ,11 months   feb 2023   register roll  academics college basic and advance  nqf policy criteria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_______________________________________</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1.Letter  record academic and transcript academic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Consenting :asking to provide detail fir reasin course attended topics  mark earner apply and refistrar keepinf  record</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.-FROM:TSHINGOMBE TSHITADI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TO: THE DHET DEPUTY MINISTER  .               MEMBERS OF ACADEMIC RECORD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SAQA  AND COLLEGE RECTORAT INSTITUT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SUB : Dear : my name is  tshingimbe and i attended event from to  in there rwite to request for my transcript  to apply for futher aduation i wish to express my sincer gratitude to your education  i wish to express  my sincer gratitude to your dhet college  thing which have helped me in my  profession. I wish to take studies at  foreign institut saqa and college education advanced  field continuing assessment professional  institution  has requirements  a full transcript from my former studies to check my eligibility  to studie the course i hope saqa to start my studie on and the dealnje to submit the the requested  document  is kindlt send the transcript  at your earliest so that i  an submjt the documents on time i herbrey provide my student identif6 number end of birbe you access my file quickly  kindlt send the transcrip to my home please 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 effect of irregularities transcript material februarie 2022 need submission statement  dhet  full  completion  and finalise marks  out term  that honor for me to be part of this excellent  institution  since mention period feel proud and privileges  to informer that due to the high standards  of education  imported by this institution  secure institution  workplace soon noining process i would be great ful to you if you colomb sending  me the requested do i graduation  years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 hereby  requested  foil transcrip i eas students in journes from i graduate  alumn of estemed successful career engineering  experience cvs  on line student  research.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Section  :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Ref:  to maintaining  record of academic  achievement  dhet .st peace college  in saqa in order to  maintaining  acurate system  student record lesson transcript  student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-student record : attendance  dhet and nated  years  and saqa years entry national frameworks qualification award degre diplomat  graduation. Enrol course in st peace college.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-academics  performance record keep track ..studdnts progress formal and informal assessment .portofolio</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Topics system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-Authors :tshingombe tshitadi: loyality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research papper college system. Management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-methodology: description login  topics and research topic college'son lines admnito upload information  stuent to view marks exam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-advantages :the software verifications on line topics in trade national examination informal and  poe s  icass submitted on line  framework qualification.nqf submittedinformationsuplementairy need to be record earn reward hondstly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Result procdssing collegd need to try  again and consol inspector information  management systems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-consol textbooks  n1,n6 permit consol fire script  audit material exam scan over the time dowload need to be record  registration storage restoration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registrar next stepped  record keeping earn reward honestly  intellectual  value credit challenges  loyal compensation  nated body frameworks qualification  textbook cooking amandment pay  information need reward return on line microsoft database system collection  and record process casebook bsaqa book  examination topics  .reward need amandment R5000 copyright textbook exam papper exam submitted need to returned explanation  .textbook olding reviewers  retrieview  answering exam papper need to be recording  because studets topics framework challenge textbook answering textbook dissertation  on line consol result statement.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Thank u for sincerely. </w:t>
                              </w:r>
                            </w:p>
                          </w:tc>
                        </w:tr>
                      </w:tbl>
                      <w:p w:rsidR="00EA7300" w:rsidRPr="009D7057" w:rsidRDefault="00EA7300" w:rsidP="00EA7300">
                        <w:pPr>
                          <w:spacing w:after="200" w:line="273" w:lineRule="auto"/>
                          <w:rPr>
                            <w:rFonts w:asciiTheme="majorHAnsi"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b/>
                            <w:bCs/>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cs="Calibri"/>
                            <w:sz w:val="24"/>
                            <w:szCs w:val="24"/>
                          </w:rPr>
                        </w:pPr>
                        <w:r w:rsidRPr="009D7057">
                          <w:rPr>
                            <w:rFonts w:asciiTheme="majorHAnsi" w:eastAsia="Times New Roman" w:hAnsiTheme="majorHAnsi" w:cs="Calibri"/>
                            <w:sz w:val="24"/>
                            <w:szCs w:val="24"/>
                          </w:rPr>
                          <w:t>Weighting of courses  </w:t>
                        </w:r>
                      </w:p>
                      <w:tbl>
                        <w:tblPr>
                          <w:tblW w:w="0" w:type="auto"/>
                          <w:tblInd w:w="10" w:type="dxa"/>
                          <w:tblCellMar>
                            <w:left w:w="0" w:type="dxa"/>
                            <w:right w:w="0" w:type="dxa"/>
                          </w:tblCellMar>
                          <w:tblLook w:val="04A0" w:firstRow="1" w:lastRow="0" w:firstColumn="1" w:lastColumn="0" w:noHBand="0" w:noVBand="1"/>
                        </w:tblPr>
                        <w:tblGrid>
                          <w:gridCol w:w="4469"/>
                          <w:gridCol w:w="3742"/>
                        </w:tblGrid>
                        <w:tr w:rsidR="00EA7300" w:rsidRPr="009D7057" w:rsidTr="000102EF">
                          <w:tc>
                            <w:tcPr>
                              <w:tcW w:w="9576" w:type="dxa"/>
                              <w:gridSpan w:val="2"/>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Certificate  engingering studie  / n diploma engineering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Course in circulum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Weighting of courses</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Industrial  electronics                    n1</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Engineering  drawing                     n1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Electrical trade theory                   n1</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Mathematics n1</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Industrial  electronics                    n1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Electrical trade theory                   n1</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Mathematics                                 n1</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N2  SCALING PLACEMENT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Industriel  electronics                    n3</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Electronical  trade  theory             n3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Enginering  science                         n3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 technology                         n3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-Industrial  orientation                     n3</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-plant operation theory                   n3</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 </w:t>
                              </w:r>
                              <w:r w:rsidRPr="009D7057">
                                <w:rPr>
                                  <w:rFonts w:asciiTheme="majorHAnsi" w:eastAsia="SimSun" w:hAnsiTheme="majorHAnsi"/>
                                  <w:sz w:val="24"/>
                                  <w:szCs w:val="24"/>
                                </w:rPr>
                                <w:t>–</w:t>
                              </w:r>
                              <w:r w:rsidRPr="009D7057">
                                <w:rPr>
                                  <w:rFonts w:asciiTheme="majorHAnsi" w:eastAsia="SimSun" w:hAnsiTheme="majorHAnsi" w:cs="Calibri"/>
                                  <w:sz w:val="24"/>
                                  <w:szCs w:val="24"/>
                                </w:rPr>
                                <w:t>technology                        n3</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-electrical trade theory                    n3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Electrotechnichnics  n4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Industrial electronics n4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Enginering  science  n4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Mathematics   n4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47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478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bl>
                      <w:p w:rsidR="00EA7300" w:rsidRPr="009D7057" w:rsidRDefault="00EA7300" w:rsidP="00EA7300">
                        <w:pPr>
                          <w:spacing w:after="200" w:line="273" w:lineRule="auto"/>
                          <w:rPr>
                            <w:rFonts w:asciiTheme="majorHAnsi"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b/>
                            <w:bCs/>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tbl>
                        <w:tblPr>
                          <w:tblW w:w="0" w:type="auto"/>
                          <w:tblInd w:w="10" w:type="dxa"/>
                          <w:tblCellMar>
                            <w:left w:w="0" w:type="dxa"/>
                            <w:right w:w="0" w:type="dxa"/>
                          </w:tblCellMar>
                          <w:tblLook w:val="04A0" w:firstRow="1" w:lastRow="0" w:firstColumn="1" w:lastColumn="0" w:noHBand="0" w:noVBand="1"/>
                        </w:tblPr>
                        <w:tblGrid>
                          <w:gridCol w:w="3694"/>
                          <w:gridCol w:w="1687"/>
                          <w:gridCol w:w="1383"/>
                          <w:gridCol w:w="1447"/>
                        </w:tblGrid>
                        <w:tr w:rsidR="00EA7300" w:rsidRPr="009D7057" w:rsidTr="000102EF">
                          <w:tc>
                            <w:tcPr>
                              <w:tcW w:w="9576" w:type="dxa"/>
                              <w:gridSpan w:val="4"/>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Certificate</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Courses in</w:t>
                              </w:r>
                              <w:r w:rsidRPr="009D7057">
                                <w:rPr>
                                  <w:rFonts w:asciiTheme="majorHAnsi" w:eastAsia="SimSun" w:hAnsiTheme="majorHAnsi" w:cs="Calibri"/>
                                  <w:sz w:val="24"/>
                                  <w:szCs w:val="24"/>
                                </w:rPr>
                                <w:br/>
                                <w:t>Curriculum</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240"/>
                                <w:rPr>
                                  <w:rFonts w:asciiTheme="majorHAnsi" w:eastAsia="SimSun" w:hAnsiTheme="majorHAnsi" w:cs="Calibri"/>
                                  <w:sz w:val="24"/>
                                  <w:szCs w:val="24"/>
                                </w:rPr>
                              </w:pPr>
                              <w:r w:rsidRPr="009D7057">
                                <w:rPr>
                                  <w:rFonts w:asciiTheme="majorHAnsi" w:eastAsia="SimSun" w:hAnsiTheme="majorHAnsi" w:cs="Calibri"/>
                                  <w:sz w:val="24"/>
                                  <w:szCs w:val="24"/>
                                </w:rPr>
                                <w:t>Census day</w:t>
                              </w:r>
                              <w:r w:rsidRPr="009D7057">
                                <w:rPr>
                                  <w:rFonts w:asciiTheme="majorHAnsi" w:eastAsia="SimSun" w:hAnsiTheme="majorHAnsi" w:cs="Calibri"/>
                                  <w:sz w:val="24"/>
                                  <w:szCs w:val="24"/>
                                </w:rPr>
                                <w:br/>
                                <w:t>enrolments</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240"/>
                                <w:rPr>
                                  <w:rFonts w:asciiTheme="majorHAnsi" w:eastAsia="SimSun" w:hAnsiTheme="majorHAnsi" w:cs="Calibri"/>
                                  <w:sz w:val="24"/>
                                  <w:szCs w:val="24"/>
                                </w:rPr>
                              </w:pPr>
                              <w:r w:rsidRPr="009D7057">
                                <w:rPr>
                                  <w:rFonts w:asciiTheme="majorHAnsi" w:eastAsia="SimSun" w:hAnsiTheme="majorHAnsi" w:cs="Calibri"/>
                                  <w:sz w:val="24"/>
                                  <w:szCs w:val="24"/>
                                </w:rPr>
                                <w:t>Credit value of the</w:t>
                              </w:r>
                              <w:r w:rsidRPr="009D7057">
                                <w:rPr>
                                  <w:rFonts w:asciiTheme="majorHAnsi" w:eastAsia="SimSun" w:hAnsiTheme="majorHAnsi" w:cs="Calibri"/>
                                  <w:sz w:val="24"/>
                                  <w:szCs w:val="24"/>
                                </w:rPr>
                                <w:br/>
                                <w:t>course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240"/>
                                <w:rPr>
                                  <w:rFonts w:asciiTheme="majorHAnsi" w:eastAsia="SimSun" w:hAnsiTheme="majorHAnsi" w:cs="Calibri"/>
                                  <w:sz w:val="24"/>
                                  <w:szCs w:val="24"/>
                                </w:rPr>
                              </w:pPr>
                              <w:r w:rsidRPr="009D7057">
                                <w:rPr>
                                  <w:rFonts w:asciiTheme="majorHAnsi" w:eastAsia="SimSun" w:hAnsiTheme="majorHAnsi" w:cs="Calibri"/>
                                  <w:sz w:val="24"/>
                                  <w:szCs w:val="24"/>
                                </w:rPr>
                                <w:t>FTE student</w:t>
                              </w:r>
                              <w:r w:rsidRPr="009D7057">
                                <w:rPr>
                                  <w:rFonts w:asciiTheme="majorHAnsi" w:eastAsia="SimSun" w:hAnsiTheme="majorHAnsi" w:cs="Calibri"/>
                                  <w:sz w:val="24"/>
                                  <w:szCs w:val="24"/>
                                </w:rPr>
                                <w:br/>
                                <w:t xml:space="preserve">Total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Industrial  electronics                    n1</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Engineering  drawing                     n1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Electrical trade theory                   n1</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Mathematics n1</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Industrial  electronics                    n1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Electrical trade theory                   n1</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Mathematics                                 n1</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N2  SCALING PLACEMENT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Industriel  electronics                    n3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Electronical  trade  theory             n3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Enginering  science                         n3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 technology                         n3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-Industrial  orientation                     n3</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-plant operation theory                   n3</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 </w:t>
                              </w:r>
                              <w:r w:rsidRPr="009D7057">
                                <w:rPr>
                                  <w:rFonts w:asciiTheme="majorHAnsi" w:eastAsia="SimSun" w:hAnsiTheme="majorHAnsi"/>
                                  <w:sz w:val="24"/>
                                  <w:szCs w:val="24"/>
                                </w:rPr>
                                <w:t>–</w:t>
                              </w:r>
                              <w:r w:rsidRPr="009D7057">
                                <w:rPr>
                                  <w:rFonts w:asciiTheme="majorHAnsi" w:eastAsia="SimSun" w:hAnsiTheme="majorHAnsi" w:cs="Calibri"/>
                                  <w:sz w:val="24"/>
                                  <w:szCs w:val="24"/>
                                </w:rPr>
                                <w:t>technology                        n3</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-electrical trade theory                    n3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Electrotechnichnics  n4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Industrial electronics n4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Enginering  science  n4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Mathematics   n4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bl>
                      <w:p w:rsidR="00EA7300" w:rsidRPr="009D7057" w:rsidRDefault="00EA7300" w:rsidP="00EA7300">
                        <w:pPr>
                          <w:spacing w:after="200" w:line="273" w:lineRule="auto"/>
                          <w:rPr>
                            <w:rFonts w:asciiTheme="majorHAnsi"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b/>
                            <w:bCs/>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tbl>
                        <w:tblPr>
                          <w:tblW w:w="0" w:type="auto"/>
                          <w:tblInd w:w="10" w:type="dxa"/>
                          <w:tblCellMar>
                            <w:left w:w="0" w:type="dxa"/>
                            <w:right w:w="0" w:type="dxa"/>
                          </w:tblCellMar>
                          <w:tblLook w:val="04A0" w:firstRow="1" w:lastRow="0" w:firstColumn="1" w:lastColumn="0" w:noHBand="0" w:noVBand="1"/>
                        </w:tblPr>
                        <w:tblGrid>
                          <w:gridCol w:w="3574"/>
                          <w:gridCol w:w="1448"/>
                          <w:gridCol w:w="1364"/>
                          <w:gridCol w:w="896"/>
                          <w:gridCol w:w="929"/>
                        </w:tblGrid>
                        <w:tr w:rsidR="00EA7300" w:rsidRPr="009D7057" w:rsidTr="000102EF">
                          <w:tc>
                            <w:tcPr>
                              <w:tcW w:w="9576" w:type="dxa"/>
                              <w:gridSpan w:val="5"/>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Subjects/ course circulum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weight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Scale topic/ tot</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COMPLETED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YEARS / HOMEWORK</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CLASS WORK</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credit</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N</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Diploma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Nqf</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360 credit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360</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Industrial  electronics                    n1</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ind w:left="72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Engineering  drawing                     n1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Electrical trade theory                   n1</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Mathematics n1</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Industrial  electronics                    n1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Electrical trade theory                   n1</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Mathematics                                     n1</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N2  SCALING PLACEMENT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Industriel  electronics                    n3</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Electronical  trade  theory             n3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Enginering  science                         n3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 technology                         n3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-Industrial  orientation                     n3</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-plant operation theory                    n3</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 </w:t>
                              </w:r>
                              <w:r w:rsidRPr="009D7057">
                                <w:rPr>
                                  <w:rFonts w:asciiTheme="majorHAnsi" w:eastAsia="SimSun" w:hAnsiTheme="majorHAnsi"/>
                                  <w:sz w:val="24"/>
                                  <w:szCs w:val="24"/>
                                </w:rPr>
                                <w:t>–</w:t>
                              </w:r>
                              <w:r w:rsidRPr="009D7057">
                                <w:rPr>
                                  <w:rFonts w:asciiTheme="majorHAnsi" w:eastAsia="SimSun" w:hAnsiTheme="majorHAnsi" w:cs="Calibri"/>
                                  <w:sz w:val="24"/>
                                  <w:szCs w:val="24"/>
                                </w:rPr>
                                <w:t>technology                         n3</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-electrical trade theory                    n3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48%</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19%</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55%</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27%</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;148%</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;119%</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;155%</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;127%</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Electrotechnichnics                           n4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18%</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;118%</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Industrial electronics                       n4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19%</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;119%</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Enginering  science                           n4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35%</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;135%</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Mathematics                                        n4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30%</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;130%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Sub  total credit qualifie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Award certificate diplomat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251%</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1900 %; 1751%</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0.30x16</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 Irregularity   final  mark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Subject : n3,n4,n5,n6</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Scrip material evidence low assessment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Progress marker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N3   final certificate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Electronical  trade  theory                n3</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Electrotechnichnics                            n4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Industrial electronics                         n4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Enginering  science                             n4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Mathematics                                          n4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Electrotechnichnics                            n5</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Industrial electronics                         n5</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Enginering  science                             n5</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Mathematics                                         n5</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Electrotechnichnics                            n6</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Industrial electronics                         n6</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100% ;  100%  </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Enginering  science                             n6</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 ;   100%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Mathematics                                          n6</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100% ;  100%  </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0.30</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Total  rate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 For certificate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 Full tie equivalente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1300% +1800;</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1300+1751</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3051 %</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1900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0,30 X 29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=9,57</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PRATICAL PANEL WIRING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ELECTRICAL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PLUMBING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Total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100%</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200%</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39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Total   pratical  theorethical euivalent</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N diploma engineering electrical value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Record academic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1098"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bl>
                      <w:p w:rsidR="00EA7300" w:rsidRPr="009D7057" w:rsidRDefault="00EA7300" w:rsidP="00EA7300">
                        <w:pPr>
                          <w:spacing w:after="200" w:line="273" w:lineRule="auto"/>
                          <w:rPr>
                            <w:rFonts w:asciiTheme="majorHAnsi"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b/>
                            <w:bCs/>
                            <w:sz w:val="24"/>
                            <w:szCs w:val="24"/>
                          </w:rPr>
                        </w:pPr>
                        <w:r w:rsidRPr="009D7057">
                          <w:rPr>
                            <w:rFonts w:asciiTheme="majorHAnsi" w:eastAsia="Times New Roman" w:hAnsiTheme="majorHAnsi" w:cs="Calibri"/>
                            <w:sz w:val="24"/>
                            <w:szCs w:val="24"/>
                          </w:rPr>
                          <w:t xml:space="preserve">ACREDITTION N DIPLOMA ,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xml:space="preserve"> ID  67109 N ,  N1   ID 673575.N3  ID  66881, ID  66960, ID  67005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tbl>
                        <w:tblPr>
                          <w:tblW w:w="0" w:type="auto"/>
                          <w:tblInd w:w="10" w:type="dxa"/>
                          <w:tblCellMar>
                            <w:left w:w="0" w:type="dxa"/>
                            <w:right w:w="0" w:type="dxa"/>
                          </w:tblCellMar>
                          <w:tblLook w:val="04A0" w:firstRow="1" w:lastRow="0" w:firstColumn="1" w:lastColumn="0" w:noHBand="0" w:noVBand="1"/>
                        </w:tblPr>
                        <w:tblGrid>
                          <w:gridCol w:w="5080"/>
                          <w:gridCol w:w="1189"/>
                          <w:gridCol w:w="1119"/>
                          <w:gridCol w:w="823"/>
                        </w:tblGrid>
                        <w:tr w:rsidR="00EA7300" w:rsidRPr="009D7057" w:rsidTr="000102EF">
                          <w:tc>
                            <w:tcPr>
                              <w:tcW w:w="239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Required information</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Submitted yes not</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Institut comment </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For officer only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Annuel report form</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Good years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Award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Termination of agreemnt with othor institut</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Good years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Award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The disclosure certificate as issued by</w:t>
                              </w:r>
                              <w:r w:rsidRPr="009D7057">
                                <w:rPr>
                                  <w:rFonts w:asciiTheme="majorHAnsi" w:eastAsia="SimSun" w:hAnsiTheme="majorHAnsi" w:cs="Calibri"/>
                                  <w:sz w:val="24"/>
                                  <w:szCs w:val="24"/>
                                </w:rPr>
                                <w:br/>
                                <w:t>the CIPC for Directors who have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Good years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Award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INSTITUT COLLEGE NAME :ST PEACE COLLEGE</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-ID: NUMBER: TIRC0G000910610</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-REGISTRATION NUMBER: STUDENT  -CO70040101099</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-SARS VAT NUMBER: 923228238</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-MERSETA : 17_QA/ACC/1311/17</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-SAQA REGISTRAR STUDENT NUMBER:210020223812,2004007064382</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yes</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xml:space="preserve">Good years </w:t>
                              </w:r>
                            </w:p>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Award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r w:rsidR="00EA7300" w:rsidRPr="009D7057" w:rsidTr="000102EF">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rsidR="00EA7300" w:rsidRPr="009D7057" w:rsidRDefault="00EA7300" w:rsidP="00EA7300">
                              <w:pPr>
                                <w:spacing w:after="0"/>
                                <w:rPr>
                                  <w:rFonts w:asciiTheme="majorHAnsi" w:eastAsia="SimSun" w:hAnsiTheme="majorHAnsi" w:cs="Calibri"/>
                                  <w:sz w:val="24"/>
                                  <w:szCs w:val="24"/>
                                </w:rPr>
                              </w:pPr>
                              <w:r w:rsidRPr="009D7057">
                                <w:rPr>
                                  <w:rFonts w:asciiTheme="majorHAnsi" w:eastAsia="SimSun" w:hAnsiTheme="majorHAnsi" w:cs="Calibri"/>
                                  <w:sz w:val="24"/>
                                  <w:szCs w:val="24"/>
                                </w:rPr>
                                <w:t> </w:t>
                              </w:r>
                            </w:p>
                          </w:tc>
                        </w:tr>
                      </w:tbl>
                      <w:p w:rsidR="00EA7300" w:rsidRPr="009D7057" w:rsidRDefault="00EA7300" w:rsidP="00EA7300">
                        <w:pPr>
                          <w:spacing w:after="200" w:line="273" w:lineRule="auto"/>
                          <w:rPr>
                            <w:rFonts w:asciiTheme="majorHAnsi" w:hAnsiTheme="majorHAnsi" w:cs="Calibri"/>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b/>
                            <w:bCs/>
                            <w:sz w:val="24"/>
                            <w:szCs w:val="24"/>
                          </w:rPr>
                        </w:pPr>
                        <w:r w:rsidRPr="009D7057">
                          <w:rPr>
                            <w:rFonts w:asciiTheme="majorHAnsi" w:eastAsia="Times New Roman" w:hAnsiTheme="majorHAnsi" w:cs="Calibri"/>
                            <w:sz w:val="24"/>
                            <w:szCs w:val="24"/>
                          </w:rPr>
                          <w:t> </w:t>
                        </w:r>
                      </w:p>
                      <w:p w:rsidR="00EA7300" w:rsidRPr="009D7057" w:rsidRDefault="00EA7300" w:rsidP="00EA7300">
                        <w:pPr>
                          <w:spacing w:after="200" w:line="273" w:lineRule="auto"/>
                          <w:rPr>
                            <w:rFonts w:asciiTheme="majorHAnsi" w:eastAsia="Times New Roman" w:hAnsiTheme="majorHAnsi" w:cs="Calibri"/>
                            <w:sz w:val="24"/>
                            <w:szCs w:val="24"/>
                          </w:rPr>
                        </w:pPr>
                        <w:r w:rsidRPr="009D7057">
                          <w:rPr>
                            <w:rFonts w:asciiTheme="majorHAnsi" w:eastAsia="Times New Roman" w:hAnsiTheme="majorHAnsi" w:cs="Calibri"/>
                            <w:sz w:val="24"/>
                            <w:szCs w:val="24"/>
                          </w:rPr>
                          <w:t> </w:t>
                        </w:r>
                      </w:p>
                    </w:tc>
                  </w:tr>
                </w:tbl>
                <w:p w:rsidR="00EA7300" w:rsidRPr="009D7057" w:rsidRDefault="00EA7300" w:rsidP="00EA7300">
                  <w:pPr>
                    <w:spacing w:line="273" w:lineRule="auto"/>
                    <w:rPr>
                      <w:rFonts w:asciiTheme="majorHAnsi" w:eastAsia="Times New Roman" w:hAnsiTheme="majorHAnsi"/>
                      <w:sz w:val="24"/>
                      <w:szCs w:val="24"/>
                    </w:rPr>
                  </w:pPr>
                </w:p>
              </w:tc>
            </w:tr>
          </w:tbl>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noProof/>
                <w:sz w:val="24"/>
                <w:szCs w:val="24"/>
              </w:rPr>
              <w:drawing>
                <wp:inline distT="0" distB="0" distL="0" distR="0" wp14:anchorId="4027163A" wp14:editId="368C7B6C">
                  <wp:extent cx="5715000" cy="859155"/>
                  <wp:effectExtent l="0" t="0" r="0" b="0"/>
                  <wp:docPr id="318" name="Picture 318" descr="C:\Users\LIBRAR~2\AppData\Local\Temp\ksohtml32760\wps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2" descr="C:\Users\LIBRAR~2\AppData\Local\Temp\ksohtml32760\wps2319.png"/>
                          <pic:cNvPicPr>
                            <a:picLocks noChangeAspect="1" noChangeArrowheads="1"/>
                          </pic:cNvPicPr>
                        </pic:nvPicPr>
                        <pic:blipFill>
                          <a:blip r:embed="rId5013">
                            <a:extLst>
                              <a:ext uri="{28A0092B-C50C-407E-A947-70E740481C1C}">
                                <a14:useLocalDpi xmlns:a14="http://schemas.microsoft.com/office/drawing/2010/main" val="0"/>
                              </a:ext>
                            </a:extLst>
                          </a:blip>
                          <a:srcRect/>
                          <a:stretch>
                            <a:fillRect/>
                          </a:stretch>
                        </pic:blipFill>
                        <pic:spPr bwMode="auto">
                          <a:xfrm>
                            <a:off x="0" y="0"/>
                            <a:ext cx="5715000" cy="859155"/>
                          </a:xfrm>
                          <a:prstGeom prst="rect">
                            <a:avLst/>
                          </a:prstGeom>
                          <a:noFill/>
                          <a:ln>
                            <a:noFill/>
                          </a:ln>
                        </pic:spPr>
                      </pic:pic>
                    </a:graphicData>
                  </a:graphic>
                </wp:inline>
              </w:drawing>
            </w:r>
            <w:r w:rsidRPr="009D7057">
              <w:rPr>
                <w:rFonts w:asciiTheme="majorHAnsi" w:hAnsiTheme="majorHAnsi"/>
                <w:sz w:val="24"/>
                <w:szCs w:val="24"/>
              </w:rPr>
              <w:t xml:space="preserve"> </w:t>
            </w:r>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noProof/>
                <w:sz w:val="24"/>
                <w:szCs w:val="24"/>
              </w:rPr>
              <w:drawing>
                <wp:inline distT="0" distB="0" distL="0" distR="0" wp14:anchorId="4667BB98" wp14:editId="14949C80">
                  <wp:extent cx="949325" cy="283845"/>
                  <wp:effectExtent l="0" t="0" r="3175" b="1905"/>
                  <wp:docPr id="317" name="Picture 317" descr="C:\Users\LIBRAR~2\AppData\Local\Temp\ksohtml32760\wps2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3" descr="C:\Users\LIBRAR~2\AppData\Local\Temp\ksohtml32760\wps2320.jpg"/>
                          <pic:cNvPicPr>
                            <a:picLocks noChangeAspect="1" noChangeArrowheads="1"/>
                          </pic:cNvPicPr>
                        </pic:nvPicPr>
                        <pic:blipFill>
                          <a:blip r:embed="rId5014">
                            <a:extLst>
                              <a:ext uri="{28A0092B-C50C-407E-A947-70E740481C1C}">
                                <a14:useLocalDpi xmlns:a14="http://schemas.microsoft.com/office/drawing/2010/main" val="0"/>
                              </a:ext>
                            </a:extLst>
                          </a:blip>
                          <a:srcRect/>
                          <a:stretch>
                            <a:fillRect/>
                          </a:stretch>
                        </pic:blipFill>
                        <pic:spPr bwMode="auto">
                          <a:xfrm>
                            <a:off x="0" y="0"/>
                            <a:ext cx="949325" cy="283845"/>
                          </a:xfrm>
                          <a:prstGeom prst="rect">
                            <a:avLst/>
                          </a:prstGeom>
                          <a:noFill/>
                          <a:ln>
                            <a:noFill/>
                          </a:ln>
                        </pic:spPr>
                      </pic:pic>
                    </a:graphicData>
                  </a:graphic>
                </wp:inline>
              </w:drawing>
            </w:r>
            <w:r w:rsidRPr="009D7057">
              <w:rPr>
                <w:rFonts w:asciiTheme="majorHAnsi" w:hAnsiTheme="majorHAnsi"/>
                <w:sz w:val="24"/>
                <w:szCs w:val="24"/>
              </w:rPr>
              <w:t xml:space="preserve"> </w:t>
            </w:r>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15" w:tooltip="Show Navigation Menu" w:history="1">
              <w:r w:rsidRPr="009D7057">
                <w:rPr>
                  <w:rStyle w:val="36"/>
                  <w:rFonts w:asciiTheme="majorHAnsi" w:hAnsiTheme="majorHAnsi" w:cs="Times New Roman"/>
                  <w:sz w:val="24"/>
                  <w:szCs w:val="24"/>
                </w:rPr>
                <w:t xml:space="preserve">Show Navigation Menu </w:t>
              </w:r>
            </w:hyperlink>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tabs>
                <w:tab w:val="left" w:pos="720"/>
              </w:tabs>
              <w:spacing w:after="100" w:afterAutospacing="1"/>
              <w:ind w:left="1440" w:hanging="36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tabs>
                <w:tab w:val="left" w:pos="1440"/>
              </w:tabs>
              <w:spacing w:after="100" w:afterAutospacing="1"/>
              <w:ind w:left="1440" w:hanging="36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after="100" w:afterAutospacing="1"/>
              <w:ind w:left="72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after="100" w:afterAutospacing="1"/>
              <w:outlineLvl w:val="0"/>
              <w:cnfStyle w:val="000000000000" w:firstRow="0" w:lastRow="0" w:firstColumn="0" w:lastColumn="0" w:oddVBand="0" w:evenVBand="0" w:oddHBand="0" w:evenHBand="0" w:firstRowFirstColumn="0" w:firstRowLastColumn="0" w:lastRowFirstColumn="0" w:lastRowLastColumn="0"/>
              <w:rPr>
                <w:rFonts w:asciiTheme="majorHAnsi" w:hAnsiTheme="majorHAnsi"/>
                <w:b/>
                <w:bCs/>
                <w:kern w:val="36"/>
                <w:sz w:val="24"/>
                <w:szCs w:val="24"/>
              </w:rPr>
            </w:pPr>
            <w:bookmarkStart w:id="327" w:name="_Toc193724554"/>
            <w:r w:rsidRPr="009D7057">
              <w:rPr>
                <w:rFonts w:asciiTheme="majorHAnsi" w:hAnsiTheme="majorHAnsi" w:cs="Calibri"/>
                <w:b/>
                <w:bCs/>
                <w:kern w:val="36"/>
                <w:sz w:val="24"/>
                <w:szCs w:val="24"/>
              </w:rPr>
              <w:t>Completed Training: Tshingombe fiston</w:t>
            </w:r>
            <w:bookmarkEnd w:id="327"/>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030"/>
              <w:gridCol w:w="1282"/>
              <w:gridCol w:w="1339"/>
              <w:gridCol w:w="754"/>
              <w:gridCol w:w="1278"/>
            </w:tblGrid>
            <w:tr w:rsidR="00EA7300" w:rsidRPr="009D7057" w:rsidTr="000102EF">
              <w:tc>
                <w:tcPr>
                  <w:tcW w:w="5425" w:type="dxa"/>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Title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Type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Completion Date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Score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Status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b/>
                      <w:bCs/>
                      <w:sz w:val="24"/>
                      <w:szCs w:val="24"/>
                    </w:rPr>
                  </w:pPr>
                  <w:r w:rsidRPr="009D7057">
                    <w:rPr>
                      <w:rFonts w:asciiTheme="majorHAnsi" w:eastAsia="Times New Roman" w:hAnsiTheme="majorHAnsi" w:cs="Calibri"/>
                      <w:sz w:val="24"/>
                      <w:szCs w:val="24"/>
                    </w:rPr>
                    <w:t xml:space="preserve">Maximize Profitability and Operations Efficiency 2/3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9/20/2024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SDL V2 Developer Role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9/20/2024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DirQ_GL13R7 Managing Offer Safety Risks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External Content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9/20/2024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Discover Zelio Control Relays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8/12/2024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Schneider Electric</w:t>
                  </w:r>
                  <w:r w:rsidRPr="009D7057">
                    <w:rPr>
                      <w:rFonts w:asciiTheme="majorHAnsi" w:eastAsia="Times New Roman" w:hAnsiTheme="majorHAnsi"/>
                      <w:sz w:val="24"/>
                      <w:szCs w:val="24"/>
                    </w:rPr>
                    <w:t>’</w:t>
                  </w:r>
                  <w:r w:rsidRPr="009D7057">
                    <w:rPr>
                      <w:rFonts w:asciiTheme="majorHAnsi" w:eastAsia="Times New Roman" w:hAnsiTheme="majorHAnsi" w:cs="Calibri"/>
                      <w:sz w:val="24"/>
                      <w:szCs w:val="24"/>
                    </w:rPr>
                    <w:t xml:space="preserve">s Vision Edge 2022: Powering Digital Transformation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3/5/2024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Secure Power_Virtual Certification_on demand 2021_sesion 4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1/24/2024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Cooling Virtual Certificaion_on demand 2021_sesion 2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1/24/2024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Technical Expert Assessment Video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External Content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1/23/2024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DirQ_GL36R00 Technical Expert Assessment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External Content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1/23/2024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Technical Expert Assessment Workflow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External Content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1/23/2024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Technical Expert Assessment GuideBook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External Content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1/23/2024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Schneider Electric Information Technology guide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Material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1/23/2024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Heating, Ventilation and Air Conditioning (HVAC): Discover the Machines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1/23/2024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0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Room Ventilation And Airborne Disease Transmission In A Healthcare Setting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1/22/2024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Ecostruxure Power: Energy Modeling and Verification (SSOW)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1/22/2024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Vérification de la facture /EcoStruxure Power: Utility Bill Verification (French)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1/22/2024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Discover Telemecanique Sensors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Curriculum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1/22/2024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EcoStruxure Power Operation: Ch7 - Add Mechanical Graphincs and Controls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1/21/2024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ASCO: Fundamentals in Technical Document Review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1/18/2024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EBO 2023: Introduction to Docker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1/18/2024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EcoStruxure Security Expert: Biometric Reader Integration 4.3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Discover Harmony XB5S Biometric Switches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EcoStruxure Building: LonWorks Introduction Part 3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Innovation Talk: Why Alarm Management is the tip of the iceberg- and the best indicator of a poorly performing control system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PowerTalks: Equipment Performance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EcoStruxure Building: Script Programming (Self-Study)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Material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Drives: Fundamentals of Kinematics: Calculation Centrifuge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Gestion de la Capacité /EcoStruxure Power: Capacity Management (French)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ASCO: Low Voltage Construction Fundamentals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Migrate from Legacy Graphics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Video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1/15/2024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Physical Infrastructure Management Basics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1/14/2024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Fundamentals of Physical Security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1/14/2024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Schneider Electric Approved EV Installers : IT Architecture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Material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1/13/2024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Advanced Lighting Control with KNX and DALI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1/13/2024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0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ASCO: Application of Circuit Breakers in Power Control Systems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1/13/2024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Security Expert Transition Guide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Material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1/13/2024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Discover Wiring Devices: Technical Structure and Applications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Online Class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1/12/2024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0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Internet: 50+ Years of Innovations and Inventions that Made It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Curriculum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1/12/2024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Computer History in a Photo Album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Curriculum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1/12/2024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Digital Economy: Movers and Shakers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Curriculum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1/12/2024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Your Computer</w:t>
                  </w:r>
                  <w:r w:rsidRPr="009D7057">
                    <w:rPr>
                      <w:rFonts w:asciiTheme="majorHAnsi" w:eastAsia="Times New Roman" w:hAnsiTheme="majorHAnsi"/>
                      <w:sz w:val="24"/>
                      <w:szCs w:val="24"/>
                    </w:rPr>
                    <w:t>’</w:t>
                  </w:r>
                  <w:r w:rsidRPr="009D7057">
                    <w:rPr>
                      <w:rFonts w:asciiTheme="majorHAnsi" w:eastAsia="Times New Roman" w:hAnsiTheme="majorHAnsi" w:cs="Calibri"/>
                      <w:sz w:val="24"/>
                      <w:szCs w:val="24"/>
                    </w:rPr>
                    <w:t xml:space="preserve">s Secrets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Curriculum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1/12/2024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Trending Digital Technologies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Curriculum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1/12/2024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r>
          </w:tbl>
          <w:p w:rsidR="00EA7300" w:rsidRPr="009D7057" w:rsidRDefault="00EA7300" w:rsidP="00EA7300">
            <w:pPr>
              <w:pStyle w:val="Heading1"/>
              <w:outlineLvl w:val="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bookmarkStart w:id="328" w:name="_Toc193724555"/>
            <w:r w:rsidRPr="009D7057">
              <w:rPr>
                <w:rFonts w:cs="Calibri"/>
                <w:sz w:val="24"/>
                <w:szCs w:val="24"/>
              </w:rPr>
              <w:t>My Courses: Tshingombe fiston</w:t>
            </w:r>
            <w:bookmarkEnd w:id="328"/>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Use the transcript to manage all active training.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105"/>
                <w:rFonts w:asciiTheme="majorHAnsi" w:hAnsiTheme="majorHAnsi"/>
                <w:sz w:val="24"/>
                <w:szCs w:val="24"/>
              </w:rPr>
              <w:t>0 HRS</w:t>
            </w: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105"/>
                <w:rFonts w:asciiTheme="majorHAnsi" w:hAnsiTheme="majorHAnsi"/>
                <w:sz w:val="24"/>
                <w:szCs w:val="24"/>
              </w:rPr>
              <w:t>AGGREGATE TRAINING COMPLETED</w:t>
            </w: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noProof/>
                <w:sz w:val="24"/>
                <w:szCs w:val="24"/>
              </w:rPr>
              <w:drawing>
                <wp:inline distT="0" distB="0" distL="0" distR="0" wp14:anchorId="24448BA8" wp14:editId="74AE6580">
                  <wp:extent cx="381000" cy="381000"/>
                  <wp:effectExtent l="0" t="0" r="0" b="0"/>
                  <wp:docPr id="316" name="Picture 316" descr="C:\Users\LIBRAR~2\AppData\Local\Temp\ksohtml32760\wps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descr="C:\Users\LIBRAR~2\AppData\Local\Temp\ksohtml32760\wps2321.png"/>
                          <pic:cNvPicPr>
                            <a:picLocks noChangeAspect="1" noChangeArrowheads="1"/>
                          </pic:cNvPicPr>
                        </pic:nvPicPr>
                        <pic:blipFill>
                          <a:blip r:embed="rId501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105"/>
                <w:rFonts w:asciiTheme="majorHAnsi" w:hAnsiTheme="majorHAnsi"/>
                <w:sz w:val="24"/>
                <w:szCs w:val="24"/>
              </w:rPr>
              <w:t>FISCAL YEAR ENDING</w:t>
            </w: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105"/>
                <w:rFonts w:asciiTheme="majorHAnsi" w:hAnsiTheme="majorHAnsi"/>
                <w:sz w:val="24"/>
                <w:szCs w:val="24"/>
              </w:rPr>
              <w:t>12/31/2025</w:t>
            </w: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noProof/>
                <w:sz w:val="24"/>
                <w:szCs w:val="24"/>
              </w:rPr>
              <w:drawing>
                <wp:inline distT="0" distB="0" distL="0" distR="0" wp14:anchorId="6178C58D" wp14:editId="713F9B58">
                  <wp:extent cx="381000" cy="381000"/>
                  <wp:effectExtent l="0" t="0" r="0" b="0"/>
                  <wp:docPr id="315" name="Picture 315" descr="C:\Users\LIBRAR~2\AppData\Local\Temp\ksohtml32760\wps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5" descr="C:\Users\LIBRAR~2\AppData\Local\Temp\ksohtml32760\wps2322.png"/>
                          <pic:cNvPicPr>
                            <a:picLocks noChangeAspect="1" noChangeArrowheads="1"/>
                          </pic:cNvPicPr>
                        </pic:nvPicPr>
                        <pic:blipFill>
                          <a:blip r:embed="rId50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105"/>
                <w:rFonts w:asciiTheme="majorHAnsi" w:hAnsiTheme="majorHAnsi"/>
                <w:sz w:val="24"/>
                <w:szCs w:val="24"/>
              </w:rPr>
              <w:t>COST</w:t>
            </w: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105"/>
                <w:rFonts w:asciiTheme="majorHAnsi" w:hAnsiTheme="majorHAnsi"/>
                <w:sz w:val="24"/>
                <w:szCs w:val="24"/>
              </w:rPr>
              <w:t>R0.00</w:t>
            </w: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52"/>
                <w:rFonts w:asciiTheme="majorHAnsi" w:hAnsiTheme="majorHAnsi"/>
                <w:sz w:val="24"/>
                <w:szCs w:val="24"/>
              </w:rPr>
              <w:t>Filter by Training Status</w:t>
            </w:r>
            <w:r w:rsidRPr="009D7057">
              <w:rPr>
                <w:rStyle w:val="61"/>
                <w:rFonts w:asciiTheme="majorHAnsi" w:hAnsiTheme="majorHAnsi" w:cs="Times New Roman"/>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18" w:tooltip="Completed " w:history="1">
              <w:r w:rsidRPr="009D7057">
                <w:rPr>
                  <w:rStyle w:val="36"/>
                  <w:rFonts w:asciiTheme="majorHAnsi" w:hAnsiTheme="majorHAnsi" w:cs="Times New Roman"/>
                  <w:sz w:val="24"/>
                  <w:szCs w:val="24"/>
                </w:rPr>
                <w:t xml:space="preserve">Completed </w:t>
              </w:r>
            </w:hyperlink>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52"/>
                <w:rFonts w:asciiTheme="majorHAnsi" w:hAnsiTheme="majorHAnsi"/>
                <w:sz w:val="24"/>
                <w:szCs w:val="24"/>
              </w:rPr>
              <w:t>Sort by</w:t>
            </w:r>
            <w:r w:rsidRPr="009D7057">
              <w:rPr>
                <w:rStyle w:val="61"/>
                <w:rFonts w:asciiTheme="majorHAnsi" w:hAnsiTheme="majorHAnsi" w:cs="Times New Roman"/>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19" w:tooltip="Completion Date " w:history="1">
              <w:r w:rsidRPr="009D7057">
                <w:rPr>
                  <w:rStyle w:val="36"/>
                  <w:rFonts w:asciiTheme="majorHAnsi" w:hAnsiTheme="majorHAnsi" w:cs="Times New Roman"/>
                  <w:sz w:val="24"/>
                  <w:szCs w:val="24"/>
                </w:rPr>
                <w:t xml:space="preserve">Completion Date </w:t>
              </w:r>
            </w:hyperlink>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52"/>
                <w:rFonts w:asciiTheme="majorHAnsi" w:hAnsiTheme="majorHAnsi"/>
                <w:sz w:val="24"/>
                <w:szCs w:val="24"/>
              </w:rPr>
              <w:t>Filter by Training Type</w:t>
            </w:r>
            <w:r w:rsidRPr="009D7057">
              <w:rPr>
                <w:rStyle w:val="61"/>
                <w:rFonts w:asciiTheme="majorHAnsi" w:hAnsiTheme="majorHAnsi" w:cs="Times New Roman"/>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20" w:tooltip="All Types " w:history="1">
              <w:r w:rsidRPr="009D7057">
                <w:rPr>
                  <w:rStyle w:val="36"/>
                  <w:rFonts w:asciiTheme="majorHAnsi" w:hAnsiTheme="majorHAnsi" w:cs="Times New Roman"/>
                  <w:sz w:val="24"/>
                  <w:szCs w:val="24"/>
                </w:rPr>
                <w:t xml:space="preserve">All Types </w:t>
              </w:r>
            </w:hyperlink>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52"/>
                <w:rFonts w:asciiTheme="majorHAnsi" w:hAnsiTheme="majorHAnsi"/>
                <w:sz w:val="24"/>
                <w:szCs w:val="24"/>
              </w:rPr>
              <w:t>Search by Keyword</w:t>
            </w: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86"/>
                <w:rFonts w:asciiTheme="majorHAnsi" w:hAnsiTheme="majorHAnsi"/>
                <w:sz w:val="24"/>
                <w:szCs w:val="24"/>
              </w:rPr>
              <w:t xml:space="preserve">Search </w:t>
            </w:r>
            <w:r w:rsidRPr="009D7057">
              <w:rPr>
                <w:rFonts w:asciiTheme="majorHAnsi" w:hAnsiTheme="majorHAnsi"/>
                <w:noProof/>
                <w:sz w:val="24"/>
                <w:szCs w:val="24"/>
              </w:rPr>
              <w:drawing>
                <wp:inline distT="0" distB="0" distL="0" distR="0" wp14:anchorId="3037791A" wp14:editId="5B2DB748">
                  <wp:extent cx="949325" cy="283845"/>
                  <wp:effectExtent l="0" t="0" r="3175" b="1905"/>
                  <wp:docPr id="314" name="Picture 314" descr="C:\Users\LIBRAR~2\AppData\Local\Temp\ksohtml32760\wps2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6" descr="C:\Users\LIBRAR~2\AppData\Local\Temp\ksohtml32760\wps2323.jpg"/>
                          <pic:cNvPicPr>
                            <a:picLocks noChangeAspect="1" noChangeArrowheads="1"/>
                          </pic:cNvPicPr>
                        </pic:nvPicPr>
                        <pic:blipFill>
                          <a:blip r:embed="rId5014">
                            <a:extLst>
                              <a:ext uri="{28A0092B-C50C-407E-A947-70E740481C1C}">
                                <a14:useLocalDpi xmlns:a14="http://schemas.microsoft.com/office/drawing/2010/main" val="0"/>
                              </a:ext>
                            </a:extLst>
                          </a:blip>
                          <a:srcRect/>
                          <a:stretch>
                            <a:fillRect/>
                          </a:stretch>
                        </pic:blipFill>
                        <pic:spPr bwMode="auto">
                          <a:xfrm>
                            <a:off x="0" y="0"/>
                            <a:ext cx="949325" cy="283845"/>
                          </a:xfrm>
                          <a:prstGeom prst="rect">
                            <a:avLst/>
                          </a:prstGeom>
                          <a:noFill/>
                          <a:ln>
                            <a:noFill/>
                          </a:ln>
                        </pic:spPr>
                      </pic:pic>
                    </a:graphicData>
                  </a:graphic>
                </wp:inline>
              </w:drawing>
            </w:r>
          </w:p>
          <w:p w:rsidR="00EA7300" w:rsidRPr="009D7057" w:rsidRDefault="00EA7300" w:rsidP="00EA7300">
            <w:pPr>
              <w:pStyle w:val="Heading2"/>
              <w:outlineLvl w:val="1"/>
              <w:cnfStyle w:val="000000000000" w:firstRow="0" w:lastRow="0" w:firstColumn="0" w:lastColumn="0" w:oddVBand="0" w:evenVBand="0" w:oddHBand="0" w:evenHBand="0" w:firstRowFirstColumn="0" w:firstRowLastColumn="0" w:lastRowFirstColumn="0" w:lastRowLastColumn="0"/>
              <w:rPr>
                <w:sz w:val="24"/>
                <w:szCs w:val="24"/>
              </w:rPr>
            </w:pPr>
            <w:bookmarkStart w:id="329" w:name="_Toc193724556"/>
            <w:r w:rsidRPr="009D7057">
              <w:rPr>
                <w:rFonts w:cs="Calibri"/>
                <w:sz w:val="24"/>
                <w:szCs w:val="24"/>
              </w:rPr>
              <w:t>Search Results (42)</w:t>
            </w:r>
            <w:bookmarkEnd w:id="329"/>
          </w:p>
          <w:p w:rsidR="00EA7300" w:rsidRPr="009D7057" w:rsidRDefault="00EA7300" w:rsidP="00EA7300">
            <w:pPr>
              <w:tabs>
                <w:tab w:val="left" w:pos="720"/>
              </w:tabs>
              <w:spacing w:after="100" w:afterAutospacing="1"/>
              <w:ind w:left="720" w:hanging="36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21" w:history="1">
              <w:r w:rsidRPr="009D7057">
                <w:rPr>
                  <w:rStyle w:val="36"/>
                  <w:rFonts w:asciiTheme="majorHAnsi" w:hAnsiTheme="majorHAnsi"/>
                  <w:sz w:val="24"/>
                  <w:szCs w:val="24"/>
                </w:rPr>
                <w:t>Maximize Profitability and Operations Efficiency 2/3</w:t>
              </w:r>
            </w:hyperlink>
            <w:r w:rsidRPr="009D7057">
              <w:rPr>
                <w:rFonts w:asciiTheme="majorHAnsi" w:hAnsiTheme="majorHAnsi"/>
                <w:sz w:val="24"/>
                <w:szCs w:val="24"/>
              </w:rPr>
              <w:t xml:space="preserve"> </w:t>
            </w:r>
          </w:p>
          <w:p w:rsidR="00EA7300" w:rsidRPr="009D7057" w:rsidRDefault="00EA7300" w:rsidP="00EA7300">
            <w:pPr>
              <w:spacing w:after="100" w:afterAutospacing="1" w:line="252" w:lineRule="auto"/>
              <w:ind w:left="72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105"/>
                <w:rFonts w:asciiTheme="majorHAnsi" w:hAnsiTheme="majorHAnsi"/>
                <w:sz w:val="24"/>
                <w:szCs w:val="24"/>
              </w:rPr>
              <w:t>Completed</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 9/20/2024</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Status</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 Completed</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Training Type</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 Video</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Training Status</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 Completed</w:t>
            </w:r>
            <w:r w:rsidRPr="009D7057">
              <w:rPr>
                <w:rStyle w:val="147"/>
                <w:rFonts w:asciiTheme="majorHAnsi" w:hAnsiTheme="majorHAnsi" w:cs="Times New Roman"/>
                <w:sz w:val="24"/>
                <w:szCs w:val="24"/>
              </w:rPr>
              <w:t xml:space="preserve"> </w:t>
            </w:r>
          </w:p>
          <w:p w:rsidR="00EA7300" w:rsidRPr="009D7057" w:rsidRDefault="00EA7300" w:rsidP="00EA7300">
            <w:pPr>
              <w:tabs>
                <w:tab w:val="left" w:pos="720"/>
              </w:tabs>
              <w:spacing w:after="100" w:afterAutospacing="1"/>
              <w:ind w:left="720" w:hanging="36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tabs>
                <w:tab w:val="left" w:pos="720"/>
              </w:tabs>
              <w:spacing w:after="100" w:afterAutospacing="1"/>
              <w:ind w:left="720" w:hanging="36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22" w:history="1">
              <w:r w:rsidRPr="009D7057">
                <w:rPr>
                  <w:rStyle w:val="36"/>
                  <w:rFonts w:asciiTheme="majorHAnsi" w:hAnsiTheme="majorHAnsi"/>
                  <w:sz w:val="24"/>
                  <w:szCs w:val="24"/>
                </w:rPr>
                <w:t>SDL V2 Developer Role</w:t>
              </w:r>
            </w:hyperlink>
            <w:r w:rsidRPr="009D7057">
              <w:rPr>
                <w:rFonts w:asciiTheme="majorHAnsi" w:hAnsiTheme="majorHAnsi"/>
                <w:sz w:val="24"/>
                <w:szCs w:val="24"/>
              </w:rPr>
              <w:t xml:space="preserve"> </w:t>
            </w:r>
          </w:p>
          <w:p w:rsidR="00EA7300" w:rsidRPr="009D7057" w:rsidRDefault="00EA7300" w:rsidP="00EA7300">
            <w:pPr>
              <w:spacing w:after="100" w:afterAutospacing="1" w:line="252" w:lineRule="auto"/>
              <w:ind w:left="72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Style w:val="105"/>
                <w:rFonts w:asciiTheme="majorHAnsi" w:hAnsiTheme="majorHAnsi"/>
                <w:sz w:val="24"/>
                <w:szCs w:val="24"/>
              </w:rPr>
              <w:t>Completed</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 9/20/2024</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Status</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 Completed</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Training Type</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 Video</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Training Status</w:t>
            </w:r>
            <w:r w:rsidRPr="009D7057">
              <w:rPr>
                <w:rStyle w:val="147"/>
                <w:rFonts w:asciiTheme="majorHAnsi" w:hAnsiTheme="majorHAnsi" w:cs="Times New Roman"/>
                <w:sz w:val="24"/>
                <w:szCs w:val="24"/>
              </w:rPr>
              <w:t xml:space="preserve"> </w:t>
            </w:r>
            <w:r w:rsidRPr="009D7057">
              <w:rPr>
                <w:rStyle w:val="105"/>
                <w:rFonts w:asciiTheme="majorHAnsi" w:hAnsiTheme="majorHAnsi"/>
                <w:sz w:val="24"/>
                <w:szCs w:val="24"/>
              </w:rPr>
              <w:t>: Completed</w:t>
            </w:r>
          </w:p>
          <w:tbl>
            <w:tblPr>
              <w:tblW w:w="0" w:type="auto"/>
              <w:tblInd w:w="216" w:type="dxa"/>
              <w:tblCellMar>
                <w:left w:w="0" w:type="dxa"/>
                <w:right w:w="0" w:type="dxa"/>
              </w:tblCellMar>
              <w:tblLook w:val="04A0" w:firstRow="1" w:lastRow="0" w:firstColumn="1" w:lastColumn="0" w:noHBand="0" w:noVBand="1"/>
            </w:tblPr>
            <w:tblGrid>
              <w:gridCol w:w="1375"/>
              <w:gridCol w:w="6"/>
            </w:tblGrid>
            <w:tr w:rsidR="00EA7300" w:rsidRPr="009D7057" w:rsidTr="000102EF">
              <w:tc>
                <w:tcPr>
                  <w:tcW w:w="0" w:type="auto"/>
                  <w:tcBorders>
                    <w:top w:val="nil"/>
                    <w:left w:val="nil"/>
                    <w:bottom w:val="nil"/>
                    <w:right w:val="nil"/>
                  </w:tcBorders>
                  <w:vAlign w:val="center"/>
                  <w:hideMark/>
                </w:tcPr>
                <w:p w:rsidR="00EA7300" w:rsidRPr="009D7057" w:rsidRDefault="00EA7300" w:rsidP="00EA7300">
                  <w:pPr>
                    <w:pStyle w:val="NormalWeb"/>
                    <w:spacing w:line="252" w:lineRule="auto"/>
                    <w:rPr>
                      <w:rFonts w:asciiTheme="majorHAnsi" w:eastAsia="SimSun" w:hAnsiTheme="majorHAnsi"/>
                      <w:b/>
                      <w:bCs/>
                    </w:rPr>
                  </w:pPr>
                  <w:r w:rsidRPr="009D7057">
                    <w:rPr>
                      <w:rFonts w:asciiTheme="majorHAnsi" w:eastAsia="SimSun" w:hAnsiTheme="majorHAnsi" w:cs="Calibri"/>
                      <w:b/>
                      <w:bCs/>
                    </w:rPr>
                    <w:t>raining Details</w:t>
                  </w:r>
                </w:p>
              </w:tc>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r>
          </w:tbl>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5000" w:type="pct"/>
              <w:tblInd w:w="216" w:type="dxa"/>
              <w:tblCellMar>
                <w:left w:w="0" w:type="dxa"/>
                <w:right w:w="0" w:type="dxa"/>
              </w:tblCellMar>
              <w:tblLook w:val="04A0" w:firstRow="1" w:lastRow="0" w:firstColumn="1" w:lastColumn="0" w:noHBand="0" w:noVBand="1"/>
            </w:tblPr>
            <w:tblGrid>
              <w:gridCol w:w="5"/>
              <w:gridCol w:w="8468"/>
              <w:gridCol w:w="4"/>
            </w:tblGrid>
            <w:tr w:rsidR="00EA7300" w:rsidRPr="009D7057" w:rsidTr="000102EF">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c>
                <w:tcPr>
                  <w:tcW w:w="0" w:type="auto"/>
                  <w:tcBorders>
                    <w:top w:val="nil"/>
                    <w:left w:val="nil"/>
                    <w:bottom w:val="nil"/>
                    <w:right w:val="nil"/>
                  </w:tcBorders>
                  <w:vAlign w:val="center"/>
                </w:tcPr>
                <w:p w:rsidR="00EA7300" w:rsidRPr="009D7057" w:rsidRDefault="00EA7300" w:rsidP="00EA7300">
                  <w:pPr>
                    <w:spacing w:line="252" w:lineRule="auto"/>
                    <w:rPr>
                      <w:rFonts w:asciiTheme="majorHAnsi" w:eastAsia="SimSun" w:hAnsiTheme="majorHAnsi"/>
                      <w:sz w:val="24"/>
                      <w:szCs w:val="24"/>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382"/>
                    <w:gridCol w:w="7076"/>
                  </w:tblGrid>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p w:rsidR="00EA7300" w:rsidRPr="009D7057" w:rsidRDefault="00EA7300" w:rsidP="00EA7300">
                        <w:pPr>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b/>
                            <w:bCs/>
                            <w:sz w:val="24"/>
                            <w:szCs w:val="24"/>
                          </w:rPr>
                        </w:pPr>
                      </w:p>
                    </w:tc>
                  </w:tr>
                  <w:tr w:rsidR="00EA7300" w:rsidRPr="009D7057" w:rsidTr="000102EF">
                    <w:tc>
                      <w:tcPr>
                        <w:tcW w:w="749" w:type="pct"/>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jc w:val="right"/>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Training Type: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Curriculum </w:t>
                        </w:r>
                      </w:p>
                    </w:tc>
                  </w:tr>
                  <w:tr w:rsidR="00EA7300" w:rsidRPr="009D7057" w:rsidTr="000102EF">
                    <w:tc>
                      <w:tcPr>
                        <w:tcW w:w="749" w:type="pct"/>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jc w:val="right"/>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Provider: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Home and Distribution Academy </w:t>
                        </w:r>
                      </w:p>
                    </w:tc>
                  </w:tr>
                  <w:tr w:rsidR="00EA7300" w:rsidRPr="009D7057" w:rsidTr="000102EF">
                    <w:tc>
                      <w:tcPr>
                        <w:tcW w:w="749" w:type="pct"/>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jc w:val="right"/>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Version: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30.0 </w:t>
                        </w:r>
                        <w:hyperlink r:id="rId5023" w:history="1">
                          <w:r w:rsidRPr="009D7057">
                            <w:rPr>
                              <w:rStyle w:val="Hyperlink"/>
                              <w:rFonts w:asciiTheme="majorHAnsi" w:eastAsia="Times New Roman" w:hAnsiTheme="majorHAnsi"/>
                              <w:sz w:val="24"/>
                              <w:szCs w:val="24"/>
                            </w:rPr>
                            <w:t>Structure History</w:t>
                          </w:r>
                        </w:hyperlink>
                      </w:p>
                    </w:tc>
                  </w:tr>
                  <w:tr w:rsidR="00EA7300" w:rsidRPr="009D7057" w:rsidTr="000102EF">
                    <w:tc>
                      <w:tcPr>
                        <w:tcW w:w="749" w:type="pct"/>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jc w:val="right"/>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Training Hours: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3 Hours 39 Minutes </w:t>
                        </w:r>
                      </w:p>
                    </w:tc>
                  </w:tr>
                  <w:tr w:rsidR="00EA7300" w:rsidRPr="009D7057" w:rsidTr="000102EF">
                    <w:tc>
                      <w:tcPr>
                        <w:tcW w:w="749" w:type="pct"/>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jc w:val="right"/>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Description: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pStyle w:val="NormalWeb"/>
                          <w:jc w:val="both"/>
                          <w:rPr>
                            <w:rFonts w:asciiTheme="majorHAnsi" w:hAnsiTheme="majorHAnsi"/>
                          </w:rPr>
                        </w:pPr>
                        <w:r w:rsidRPr="009D7057">
                          <w:rPr>
                            <w:rFonts w:asciiTheme="majorHAnsi" w:hAnsiTheme="majorHAnsi" w:cs="Calibri"/>
                            <w:color w:val="4E4E4E"/>
                          </w:rPr>
                          <w:t>Schneider Home Certification training is designed to equip installers with the knowledge and skills required to successfully deploy Schneider Electric's newest innovation in home energy management, the Schneider Home energy management system.</w:t>
                        </w:r>
                      </w:p>
                      <w:p w:rsidR="00EA7300" w:rsidRPr="009D7057" w:rsidRDefault="00EA7300" w:rsidP="00EA7300">
                        <w:pPr>
                          <w:pStyle w:val="NormalWeb"/>
                          <w:jc w:val="both"/>
                          <w:rPr>
                            <w:rFonts w:asciiTheme="majorHAnsi" w:hAnsiTheme="majorHAnsi"/>
                          </w:rPr>
                        </w:pPr>
                        <w:r w:rsidRPr="009D7057">
                          <w:rPr>
                            <w:rFonts w:asciiTheme="majorHAnsi" w:hAnsiTheme="majorHAnsi" w:cs="Calibri"/>
                            <w:color w:val="4E4E4E"/>
                          </w:rPr>
                          <w:t>This course delivers in-depth and comprehensive instruction on everything you need to know on how to properly install and commission Schneider Home suite of products. It covers the following topics:</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r w:rsidRPr="009D7057">
                          <w:rPr>
                            <w:rFonts w:asciiTheme="majorHAnsi" w:eastAsia="Times New Roman" w:hAnsiTheme="majorHAnsi" w:cs="Calibri"/>
                            <w:color w:val="4E4E4E"/>
                            <w:sz w:val="24"/>
                            <w:szCs w:val="24"/>
                          </w:rPr>
                          <w:t>Installing and wiring Schneider Inverter, and Boost, Pulse Backup Controller - wall mount.</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r w:rsidRPr="009D7057">
                          <w:rPr>
                            <w:rFonts w:asciiTheme="majorHAnsi" w:eastAsia="Times New Roman" w:hAnsiTheme="majorHAnsi" w:cs="Calibri"/>
                            <w:color w:val="4E4E4E"/>
                            <w:sz w:val="24"/>
                            <w:szCs w:val="24"/>
                          </w:rPr>
                          <w:t>Installing Schneider Energy Monitor and Square D Relays (if installing Schneider Energy Monitor in Pulse Backup Controller)</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r w:rsidRPr="009D7057">
                          <w:rPr>
                            <w:rFonts w:asciiTheme="majorHAnsi" w:eastAsia="Times New Roman" w:hAnsiTheme="majorHAnsi" w:cs="Calibri"/>
                            <w:color w:val="4E4E4E"/>
                            <w:sz w:val="24"/>
                            <w:szCs w:val="24"/>
                          </w:rPr>
                          <w:t>Commissioning with eSetup App and Smart Panel Setup App</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r w:rsidRPr="009D7057">
                          <w:rPr>
                            <w:rFonts w:asciiTheme="majorHAnsi" w:eastAsia="Times New Roman" w:hAnsiTheme="majorHAnsi" w:cs="Calibri"/>
                            <w:color w:val="4E4E4E"/>
                            <w:sz w:val="24"/>
                            <w:szCs w:val="24"/>
                          </w:rPr>
                          <w:t>Using Schneider Electric Installer Portal</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r w:rsidRPr="009D7057">
                          <w:rPr>
                            <w:rFonts w:asciiTheme="majorHAnsi" w:eastAsia="Times New Roman" w:hAnsiTheme="majorHAnsi" w:cs="Calibri"/>
                            <w:color w:val="4E4E4E"/>
                            <w:sz w:val="24"/>
                            <w:szCs w:val="24"/>
                          </w:rPr>
                          <w:t>Preparing for Handoff to the Homeowner</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r w:rsidRPr="009D7057">
                          <w:rPr>
                            <w:rFonts w:asciiTheme="majorHAnsi" w:eastAsia="Times New Roman" w:hAnsiTheme="majorHAnsi" w:cs="Calibri"/>
                            <w:color w:val="4E4E4E"/>
                            <w:sz w:val="24"/>
                            <w:szCs w:val="24"/>
                          </w:rPr>
                          <w:t>Accessing Schneider Home Resources</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r w:rsidRPr="009D7057">
                          <w:rPr>
                            <w:rFonts w:asciiTheme="majorHAnsi" w:eastAsia="Times New Roman" w:hAnsiTheme="majorHAnsi" w:cs="Calibri"/>
                            <w:color w:val="4E4E4E"/>
                            <w:sz w:val="24"/>
                            <w:szCs w:val="24"/>
                          </w:rPr>
                          <w:t>RMA Instructions and Warranties</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r w:rsidRPr="009D7057">
                          <w:rPr>
                            <w:rFonts w:asciiTheme="majorHAnsi" w:eastAsia="Times New Roman" w:hAnsiTheme="majorHAnsi" w:cs="Calibri"/>
                            <w:color w:val="4E4E4E"/>
                            <w:sz w:val="24"/>
                            <w:szCs w:val="24"/>
                          </w:rPr>
                          <w:t>Contacting Technical Support</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color w:val="4E4E4E"/>
                            <w:sz w:val="24"/>
                            <w:szCs w:val="24"/>
                          </w:rPr>
                          <w:t>At the end of the course, you will take a 25-point Certification Test. You must obtain an 80% passing score to receive your Schneider Home Certification.</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color w:val="4E4E4E"/>
                            <w:sz w:val="24"/>
                            <w:szCs w:val="24"/>
                          </w:rPr>
                          <w:t xml:space="preserve">This course offers 3 NABCEP CEU credits. </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w:t>
                        </w:r>
                      </w:p>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Course Code: HDAPRDCS0001005</w:t>
                        </w:r>
                      </w:p>
                    </w:tc>
                  </w:tr>
                  <w:tr w:rsidR="00EA7300" w:rsidRPr="009D7057" w:rsidTr="000102EF">
                    <w:tc>
                      <w:tcPr>
                        <w:tcW w:w="749" w:type="pct"/>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jc w:val="right"/>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Status: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In Progress </w:t>
                        </w:r>
                      </w:p>
                    </w:tc>
                  </w:tr>
                  <w:tr w:rsidR="00EA7300" w:rsidRPr="009D7057" w:rsidTr="000102EF">
                    <w:tc>
                      <w:tcPr>
                        <w:tcW w:w="749" w:type="pct"/>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jc w:val="right"/>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Training Purpose: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p>
                    </w:tc>
                  </w:tr>
                  <w:tr w:rsidR="00EA7300" w:rsidRPr="009D7057" w:rsidTr="000102EF">
                    <w:tc>
                      <w:tcPr>
                        <w:tcW w:w="749" w:type="pct"/>
                        <w:tcBorders>
                          <w:top w:val="single" w:sz="4" w:space="0" w:color="BFBFBF"/>
                          <w:left w:val="single" w:sz="4" w:space="0" w:color="BFBFBF"/>
                          <w:bottom w:val="single" w:sz="4" w:space="0" w:color="BFBFBF"/>
                          <w:right w:val="single" w:sz="4" w:space="0" w:color="BFBFBF"/>
                        </w:tcBorders>
                        <w:hideMark/>
                      </w:tcPr>
                      <w:p w:rsidR="00EA7300" w:rsidRPr="009D7057" w:rsidRDefault="00EA7300" w:rsidP="00EA7300">
                        <w:pPr>
                          <w:jc w:val="right"/>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Due Date: </w:t>
                        </w:r>
                      </w:p>
                    </w:tc>
                    <w:tc>
                      <w:tcPr>
                        <w:tcW w:w="0" w:type="auto"/>
                        <w:tcBorders>
                          <w:top w:val="single" w:sz="4" w:space="0" w:color="BFBFBF"/>
                          <w:left w:val="nil"/>
                          <w:bottom w:val="single" w:sz="4" w:space="0" w:color="BFBFBF"/>
                          <w:right w:val="single" w:sz="4" w:space="0" w:color="BFBFBF"/>
                        </w:tcBorders>
                      </w:tcPr>
                      <w:tbl>
                        <w:tblPr>
                          <w:tblW w:w="0" w:type="auto"/>
                          <w:tblCellMar>
                            <w:left w:w="0" w:type="dxa"/>
                            <w:right w:w="0" w:type="dxa"/>
                          </w:tblCellMar>
                          <w:tblLook w:val="04A0" w:firstRow="1" w:lastRow="0" w:firstColumn="1" w:lastColumn="0" w:noHBand="0" w:noVBand="1"/>
                        </w:tblPr>
                        <w:tblGrid>
                          <w:gridCol w:w="522"/>
                          <w:gridCol w:w="6"/>
                        </w:tblGrid>
                        <w:tr w:rsidR="00EA7300" w:rsidRPr="009D7057" w:rsidTr="000102EF">
                          <w:tc>
                            <w:tcPr>
                              <w:tcW w:w="0" w:type="auto"/>
                              <w:tcBorders>
                                <w:top w:val="nil"/>
                                <w:left w:val="nil"/>
                                <w:bottom w:val="nil"/>
                                <w:right w:val="nil"/>
                              </w:tcBorders>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xml:space="preserve">None </w:t>
                              </w:r>
                            </w:p>
                          </w:tc>
                          <w:tc>
                            <w:tcPr>
                              <w:tcW w:w="0" w:type="auto"/>
                              <w:tcBorders>
                                <w:top w:val="nil"/>
                                <w:left w:val="nil"/>
                                <w:bottom w:val="nil"/>
                                <w:right w:val="nil"/>
                              </w:tcBorders>
                            </w:tcPr>
                            <w:p w:rsidR="00EA7300" w:rsidRPr="009D7057" w:rsidRDefault="00EA7300" w:rsidP="00EA7300">
                              <w:pPr>
                                <w:rPr>
                                  <w:rFonts w:asciiTheme="majorHAnsi" w:eastAsia="SimSun" w:hAnsiTheme="majorHAnsi"/>
                                  <w:sz w:val="24"/>
                                  <w:szCs w:val="24"/>
                                </w:rPr>
                              </w:pPr>
                            </w:p>
                          </w:tc>
                        </w:tr>
                      </w:tbl>
                      <w:p w:rsidR="00EA7300" w:rsidRPr="009D7057" w:rsidRDefault="00EA7300" w:rsidP="00EA7300">
                        <w:pPr>
                          <w:spacing w:line="252" w:lineRule="auto"/>
                          <w:rPr>
                            <w:rFonts w:asciiTheme="majorHAnsi" w:hAnsiTheme="majorHAnsi"/>
                            <w:sz w:val="24"/>
                            <w:szCs w:val="24"/>
                          </w:rPr>
                        </w:pPr>
                      </w:p>
                    </w:tc>
                  </w:tr>
                  <w:tr w:rsidR="00EA7300" w:rsidRPr="009D7057" w:rsidTr="000102EF">
                    <w:tc>
                      <w:tcPr>
                        <w:tcW w:w="749" w:type="pct"/>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jc w:val="right"/>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Expiration Date: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r>
                </w:tbl>
                <w:p w:rsidR="00EA7300" w:rsidRPr="009D7057" w:rsidRDefault="00EA7300" w:rsidP="00EA7300">
                  <w:pPr>
                    <w:spacing w:line="252" w:lineRule="auto"/>
                    <w:rPr>
                      <w:rFonts w:asciiTheme="majorHAnsi" w:eastAsia="SimSun" w:hAnsiTheme="majorHAnsi"/>
                      <w:sz w:val="24"/>
                      <w:szCs w:val="24"/>
                    </w:rPr>
                  </w:pPr>
                </w:p>
                <w:tbl>
                  <w:tblPr>
                    <w:tblW w:w="0" w:type="auto"/>
                    <w:tblCellMar>
                      <w:left w:w="0" w:type="dxa"/>
                      <w:right w:w="0" w:type="dxa"/>
                    </w:tblCellMar>
                    <w:tblLook w:val="04A0" w:firstRow="1" w:lastRow="0" w:firstColumn="1" w:lastColumn="0" w:noHBand="0" w:noVBand="1"/>
                  </w:tblPr>
                  <w:tblGrid>
                    <w:gridCol w:w="6"/>
                    <w:gridCol w:w="1067"/>
                    <w:gridCol w:w="6"/>
                  </w:tblGrid>
                  <w:tr w:rsidR="00EA7300" w:rsidRPr="009D7057" w:rsidTr="000102EF">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c>
                      <w:tcPr>
                        <w:tcW w:w="0" w:type="auto"/>
                        <w:tcBorders>
                          <w:top w:val="nil"/>
                          <w:left w:val="nil"/>
                          <w:bottom w:val="nil"/>
                          <w:right w:val="nil"/>
                        </w:tcBorders>
                        <w:vAlign w:val="center"/>
                        <w:hideMark/>
                      </w:tcPr>
                      <w:p w:rsidR="00EA7300" w:rsidRPr="009D7057" w:rsidRDefault="00EA7300" w:rsidP="00EA7300">
                        <w:pPr>
                          <w:pStyle w:val="NormalWeb"/>
                          <w:spacing w:line="252" w:lineRule="auto"/>
                          <w:rPr>
                            <w:rFonts w:asciiTheme="majorHAnsi" w:eastAsia="SimSun" w:hAnsiTheme="majorHAnsi"/>
                            <w:b/>
                            <w:bCs/>
                          </w:rPr>
                        </w:pPr>
                        <w:r w:rsidRPr="009D7057">
                          <w:rPr>
                            <w:rFonts w:asciiTheme="majorHAnsi" w:eastAsia="SimSun" w:hAnsiTheme="majorHAnsi" w:cs="Calibri"/>
                            <w:b/>
                            <w:bCs/>
                          </w:rPr>
                          <w:t>Curriculum</w:t>
                        </w:r>
                      </w:p>
                    </w:tc>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r>
                </w:tbl>
                <w:p w:rsidR="00EA7300" w:rsidRPr="009D7057" w:rsidRDefault="00EA7300" w:rsidP="00EA7300">
                  <w:pPr>
                    <w:spacing w:line="252" w:lineRule="auto"/>
                    <w:rPr>
                      <w:rFonts w:asciiTheme="majorHAnsi" w:eastAsia="SimSun" w:hAnsiTheme="majorHAnsi"/>
                      <w:vanish/>
                      <w:sz w:val="24"/>
                      <w:szCs w:val="24"/>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0"/>
                    <w:gridCol w:w="8238"/>
                  </w:tblGrid>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p w:rsidR="00EA7300" w:rsidRPr="009D7057" w:rsidRDefault="00EA7300" w:rsidP="00EA7300">
                        <w:pPr>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b/>
                            <w:bCs/>
                            <w:sz w:val="24"/>
                            <w:szCs w:val="24"/>
                          </w:rPr>
                        </w:pPr>
                        <w:r w:rsidRPr="009D7057">
                          <w:rPr>
                            <w:rFonts w:asciiTheme="majorHAnsi" w:eastAsia="Times New Roman" w:hAnsiTheme="majorHAnsi" w:cs="Calibri"/>
                            <w:sz w:val="24"/>
                            <w:szCs w:val="24"/>
                          </w:rPr>
                          <w:t>Select a training view</w:t>
                        </w:r>
                        <w:r w:rsidRPr="009D7057">
                          <w:rPr>
                            <w:rStyle w:val="30"/>
                            <w:rFonts w:asciiTheme="majorHAnsi" w:eastAsia="Times New Roman" w:hAnsiTheme="majorHAnsi"/>
                            <w:sz w:val="24"/>
                            <w:szCs w:val="24"/>
                          </w:rPr>
                          <w:t xml:space="preserve"> (Selection will cause the page to refresh)</w:t>
                        </w:r>
                        <w:r w:rsidRPr="009D7057">
                          <w:rPr>
                            <w:rFonts w:asciiTheme="majorHAnsi" w:eastAsia="Times New Roman" w:hAnsiTheme="majorHAnsi" w:cs="Calibri"/>
                            <w:sz w:val="24"/>
                            <w:szCs w:val="24"/>
                          </w:rPr>
                          <w:t xml:space="preserve"> </w:t>
                        </w:r>
                        <w:r w:rsidRPr="009D7057">
                          <w:rPr>
                            <w:rFonts w:asciiTheme="majorHAnsi" w:hAnsiTheme="majorHAnsi"/>
                            <w:b/>
                            <w:bCs/>
                            <w:noProof/>
                            <w:sz w:val="24"/>
                            <w:szCs w:val="24"/>
                          </w:rPr>
                          <w:drawing>
                            <wp:inline distT="0" distB="0" distL="0" distR="0" wp14:anchorId="6F1F1766" wp14:editId="16D1902E">
                              <wp:extent cx="283845" cy="276860"/>
                              <wp:effectExtent l="0" t="0" r="1905" b="8890"/>
                              <wp:docPr id="313" name="Picture 313" descr="C:\Users\LIBRAR~2\AppData\Local\Temp\ksohtml32760\wps2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 descr="C:\Users\LIBRAR~2\AppData\Local\Temp\ksohtml32760\wps2324.jpg"/>
                                      <pic:cNvPicPr>
                                        <a:picLocks noChangeAspect="1" noChangeArrowheads="1"/>
                                      </pic:cNvPicPr>
                                    </pic:nvPicPr>
                                    <pic:blipFill>
                                      <a:blip r:embed="rId5024">
                                        <a:extLst>
                                          <a:ext uri="{28A0092B-C50C-407E-A947-70E740481C1C}">
                                            <a14:useLocalDpi xmlns:a14="http://schemas.microsoft.com/office/drawing/2010/main" val="0"/>
                                          </a:ext>
                                        </a:extLst>
                                      </a:blip>
                                      <a:srcRect/>
                                      <a:stretch>
                                        <a:fillRect/>
                                      </a:stretch>
                                    </pic:blipFill>
                                    <pic:spPr bwMode="auto">
                                      <a:xfrm>
                                        <a:off x="0" y="0"/>
                                        <a:ext cx="283845" cy="276860"/>
                                      </a:xfrm>
                                      <a:prstGeom prst="rect">
                                        <a:avLst/>
                                      </a:prstGeom>
                                      <a:noFill/>
                                      <a:ln>
                                        <a:noFill/>
                                      </a:ln>
                                    </pic:spPr>
                                  </pic:pic>
                                </a:graphicData>
                              </a:graphic>
                            </wp:inline>
                          </w:drawing>
                        </w:r>
                        <w:r w:rsidRPr="009D7057">
                          <w:rPr>
                            <w:rStyle w:val="58"/>
                            <w:rFonts w:asciiTheme="majorHAnsi" w:hAnsiTheme="majorHAnsi"/>
                            <w:sz w:val="24"/>
                            <w:szCs w:val="24"/>
                          </w:rPr>
                          <w:t>All Training  </w:t>
                        </w:r>
                        <w:r w:rsidRPr="009D7057">
                          <w:rPr>
                            <w:rFonts w:asciiTheme="majorHAnsi" w:hAnsiTheme="majorHAnsi"/>
                            <w:b/>
                            <w:bCs/>
                            <w:noProof/>
                            <w:sz w:val="24"/>
                            <w:szCs w:val="24"/>
                          </w:rPr>
                          <w:drawing>
                            <wp:inline distT="0" distB="0" distL="0" distR="0" wp14:anchorId="0094EC63" wp14:editId="6C3D43DD">
                              <wp:extent cx="283845" cy="276860"/>
                              <wp:effectExtent l="0" t="0" r="1905" b="8890"/>
                              <wp:docPr id="312" name="Picture 312" descr="C:\Users\LIBRAR~2\AppData\Local\Temp\ksohtml32760\wps2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8" descr="C:\Users\LIBRAR~2\AppData\Local\Temp\ksohtml32760\wps2325.jpg"/>
                                      <pic:cNvPicPr>
                                        <a:picLocks noChangeAspect="1" noChangeArrowheads="1"/>
                                      </pic:cNvPicPr>
                                    </pic:nvPicPr>
                                    <pic:blipFill>
                                      <a:blip r:embed="rId5025">
                                        <a:extLst>
                                          <a:ext uri="{28A0092B-C50C-407E-A947-70E740481C1C}">
                                            <a14:useLocalDpi xmlns:a14="http://schemas.microsoft.com/office/drawing/2010/main" val="0"/>
                                          </a:ext>
                                        </a:extLst>
                                      </a:blip>
                                      <a:srcRect/>
                                      <a:stretch>
                                        <a:fillRect/>
                                      </a:stretch>
                                    </pic:blipFill>
                                    <pic:spPr bwMode="auto">
                                      <a:xfrm>
                                        <a:off x="0" y="0"/>
                                        <a:ext cx="283845" cy="276860"/>
                                      </a:xfrm>
                                      <a:prstGeom prst="rect">
                                        <a:avLst/>
                                      </a:prstGeom>
                                      <a:noFill/>
                                      <a:ln>
                                        <a:noFill/>
                                      </a:ln>
                                    </pic:spPr>
                                  </pic:pic>
                                </a:graphicData>
                              </a:graphic>
                            </wp:inline>
                          </w:drawing>
                        </w:r>
                        <w:r w:rsidRPr="009D7057">
                          <w:rPr>
                            <w:rStyle w:val="58"/>
                            <w:rFonts w:asciiTheme="majorHAnsi" w:hAnsiTheme="majorHAnsi"/>
                            <w:sz w:val="24"/>
                            <w:szCs w:val="24"/>
                          </w:rPr>
                          <w:t>Activated Training  </w:t>
                        </w:r>
                        <w:r w:rsidRPr="009D7057">
                          <w:rPr>
                            <w:rFonts w:asciiTheme="majorHAnsi" w:hAnsiTheme="majorHAnsi"/>
                            <w:b/>
                            <w:bCs/>
                            <w:noProof/>
                            <w:sz w:val="24"/>
                            <w:szCs w:val="24"/>
                          </w:rPr>
                          <w:drawing>
                            <wp:inline distT="0" distB="0" distL="0" distR="0" wp14:anchorId="05617472" wp14:editId="06BCDB83">
                              <wp:extent cx="283845" cy="276860"/>
                              <wp:effectExtent l="0" t="0" r="1905" b="8890"/>
                              <wp:docPr id="311" name="Picture 311" descr="C:\Users\LIBRAR~2\AppData\Local\Temp\ksohtml32760\wps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9" descr="C:\Users\LIBRAR~2\AppData\Local\Temp\ksohtml32760\wps2326.jpg"/>
                                      <pic:cNvPicPr>
                                        <a:picLocks noChangeAspect="1" noChangeArrowheads="1"/>
                                      </pic:cNvPicPr>
                                    </pic:nvPicPr>
                                    <pic:blipFill>
                                      <a:blip r:embed="rId5025">
                                        <a:extLst>
                                          <a:ext uri="{28A0092B-C50C-407E-A947-70E740481C1C}">
                                            <a14:useLocalDpi xmlns:a14="http://schemas.microsoft.com/office/drawing/2010/main" val="0"/>
                                          </a:ext>
                                        </a:extLst>
                                      </a:blip>
                                      <a:srcRect/>
                                      <a:stretch>
                                        <a:fillRect/>
                                      </a:stretch>
                                    </pic:blipFill>
                                    <pic:spPr bwMode="auto">
                                      <a:xfrm>
                                        <a:off x="0" y="0"/>
                                        <a:ext cx="283845" cy="276860"/>
                                      </a:xfrm>
                                      <a:prstGeom prst="rect">
                                        <a:avLst/>
                                      </a:prstGeom>
                                      <a:noFill/>
                                      <a:ln>
                                        <a:noFill/>
                                      </a:ln>
                                    </pic:spPr>
                                  </pic:pic>
                                </a:graphicData>
                              </a:graphic>
                            </wp:inline>
                          </w:drawing>
                        </w:r>
                        <w:r w:rsidRPr="009D7057">
                          <w:rPr>
                            <w:rStyle w:val="58"/>
                            <w:rFonts w:asciiTheme="majorHAnsi" w:hAnsiTheme="majorHAnsi"/>
                            <w:sz w:val="24"/>
                            <w:szCs w:val="24"/>
                          </w:rPr>
                          <w:t>Not Activated Training</w:t>
                        </w:r>
                        <w:r w:rsidRPr="009D7057">
                          <w:rPr>
                            <w:rFonts w:asciiTheme="majorHAnsi" w:hAnsiTheme="majorHAnsi" w:cs="Calibri"/>
                            <w:sz w:val="24"/>
                            <w:szCs w:val="24"/>
                          </w:rPr>
                          <w:t xml:space="preserve"> </w:t>
                        </w:r>
                        <w:hyperlink r:id="rId5026" w:history="1">
                          <w:r w:rsidRPr="009D7057">
                            <w:rPr>
                              <w:rStyle w:val="Hyperlink"/>
                              <w:rFonts w:asciiTheme="majorHAnsi" w:hAnsiTheme="majorHAnsi"/>
                              <w:sz w:val="24"/>
                              <w:szCs w:val="24"/>
                            </w:rPr>
                            <w:t>Show Expired Training</w:t>
                          </w:r>
                        </w:hyperlink>
                        <w:r w:rsidRPr="009D7057">
                          <w:rPr>
                            <w:rFonts w:asciiTheme="majorHAnsi" w:hAnsiTheme="majorHAnsi" w:cs="Calibri"/>
                            <w:sz w:val="24"/>
                            <w:szCs w:val="24"/>
                          </w:rPr>
                          <w:t xml:space="preserve"> </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012"/>
                        </w:tblGrid>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p w:rsidR="00EA7300" w:rsidRPr="009D7057" w:rsidRDefault="00EA7300" w:rsidP="00EA7300">
                              <w:pPr>
                                <w:rPr>
                                  <w:rFonts w:asciiTheme="majorHAnsi" w:eastAsia="Times New Roman" w:hAnsiTheme="majorHAnsi"/>
                                  <w:b/>
                                  <w:bCs/>
                                  <w:sz w:val="24"/>
                                  <w:szCs w:val="24"/>
                                </w:rPr>
                              </w:pPr>
                            </w:p>
                          </w:tc>
                        </w:tr>
                      </w:tbl>
                      <w:p w:rsidR="00EA7300" w:rsidRPr="009D7057" w:rsidRDefault="00EA7300" w:rsidP="00EA7300">
                        <w:pPr>
                          <w:rPr>
                            <w:rFonts w:asciiTheme="majorHAnsi" w:eastAsia="Times New Roman" w:hAnsiTheme="majorHAnsi"/>
                            <w:vanish/>
                            <w:sz w:val="24"/>
                            <w:szCs w:val="24"/>
                          </w:rPr>
                        </w:pPr>
                      </w:p>
                      <w:tbl>
                        <w:tblPr>
                          <w:tblW w:w="5000" w:type="pct"/>
                          <w:tblCellSpacing w:w="12" w:type="dxa"/>
                          <w:tblCellMar>
                            <w:top w:w="24" w:type="dxa"/>
                            <w:left w:w="24" w:type="dxa"/>
                            <w:bottom w:w="24" w:type="dxa"/>
                            <w:right w:w="24" w:type="dxa"/>
                          </w:tblCellMar>
                          <w:tblLook w:val="04A0" w:firstRow="1" w:lastRow="0" w:firstColumn="1" w:lastColumn="0" w:noHBand="0" w:noVBand="1"/>
                        </w:tblPr>
                        <w:tblGrid>
                          <w:gridCol w:w="8022"/>
                        </w:tblGrid>
                        <w:tr w:rsidR="00EA7300" w:rsidRPr="009D7057" w:rsidTr="000102EF">
                          <w:trPr>
                            <w:tblCellSpacing w:w="12" w:type="dxa"/>
                          </w:trPr>
                          <w:tc>
                            <w:tcPr>
                              <w:tcW w:w="0" w:type="auto"/>
                              <w:tcBorders>
                                <w:top w:val="nil"/>
                                <w:left w:val="nil"/>
                                <w:bottom w:val="nil"/>
                                <w:right w:val="nil"/>
                              </w:tcBorders>
                              <w:vAlign w:val="center"/>
                            </w:tcPr>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10"/>
                                <w:gridCol w:w="742"/>
                                <w:gridCol w:w="602"/>
                                <w:gridCol w:w="795"/>
                                <w:gridCol w:w="864"/>
                                <w:gridCol w:w="1072"/>
                                <w:gridCol w:w="1629"/>
                                <w:gridCol w:w="702"/>
                              </w:tblGrid>
                              <w:tr w:rsidR="00EA7300" w:rsidRPr="009D7057" w:rsidTr="000102EF">
                                <w:trPr>
                                  <w:gridAfter w:val="7"/>
                                  <w:wAfter w:w="6751" w:type="dxa"/>
                                </w:trPr>
                                <w:tc>
                                  <w:tcPr>
                                    <w:tcW w:w="0" w:type="auto"/>
                                    <w:tcBorders>
                                      <w:top w:val="single" w:sz="4" w:space="0" w:color="BFBFBF"/>
                                      <w:left w:val="single" w:sz="4" w:space="0" w:color="BFBFBF"/>
                                      <w:bottom w:val="single" w:sz="4" w:space="0" w:color="BFBFBF"/>
                                      <w:right w:val="single" w:sz="4" w:space="0" w:color="BFBFBF"/>
                                    </w:tcBorders>
                                  </w:tcPr>
                                  <w:p w:rsidR="00EA7300" w:rsidRPr="009D7057" w:rsidRDefault="00EA7300" w:rsidP="00EA7300">
                                    <w:pPr>
                                      <w:rPr>
                                        <w:rFonts w:asciiTheme="majorHAnsi" w:eastAsia="Times New Roman" w:hAnsiTheme="majorHAnsi"/>
                                        <w:b/>
                                        <w:bCs/>
                                        <w:sz w:val="24"/>
                                        <w:szCs w:val="24"/>
                                      </w:rPr>
                                    </w:pPr>
                                  </w:p>
                                </w:tc>
                              </w:tr>
                              <w:tr w:rsidR="00EA7300" w:rsidRPr="009D7057" w:rsidTr="000102EF">
                                <w:tc>
                                  <w:tcPr>
                                    <w:tcW w:w="1600" w:type="pct"/>
                                    <w:tcBorders>
                                      <w:top w:val="single" w:sz="4" w:space="0" w:color="BFBFBF"/>
                                      <w:left w:val="single" w:sz="4" w:space="0" w:color="BFBFBF"/>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hAnsiTheme="majorHAnsi"/>
                                        <w:sz w:val="24"/>
                                        <w:szCs w:val="24"/>
                                      </w:rPr>
                                    </w:pPr>
                                    <w:hyperlink r:id="rId5027" w:history="1">
                                      <w:r w:rsidRPr="009D7057">
                                        <w:rPr>
                                          <w:rStyle w:val="Hyperlink"/>
                                          <w:rFonts w:asciiTheme="majorHAnsi" w:eastAsia="Times New Roman" w:hAnsiTheme="majorHAnsi"/>
                                          <w:sz w:val="24"/>
                                          <w:szCs w:val="24"/>
                                        </w:rPr>
                                        <w:t>Title</w:t>
                                      </w:r>
                                    </w:hyperlink>
                                    <w:r w:rsidRPr="009D7057">
                                      <w:rPr>
                                        <w:rFonts w:asciiTheme="majorHAnsi" w:eastAsia="Times New Roman" w:hAnsiTheme="majorHAnsi" w:cs="Calibri"/>
                                        <w:b/>
                                        <w:bCs/>
                                        <w:sz w:val="24"/>
                                        <w:szCs w:val="24"/>
                                      </w:rPr>
                                      <w:t xml:space="preserve"> </w:t>
                                    </w:r>
                                    <w:r w:rsidRPr="009D7057">
                                      <w:rPr>
                                        <w:rStyle w:val="58"/>
                                        <w:rFonts w:asciiTheme="majorHAnsi" w:eastAsia="Times New Roman" w:hAnsiTheme="majorHAnsi"/>
                                        <w:b/>
                                        <w:bCs/>
                                        <w:sz w:val="24"/>
                                        <w:szCs w:val="24"/>
                                      </w:rPr>
                                      <w:t xml:space="preserve">(Click on </w:t>
                                    </w:r>
                                    <w:r w:rsidRPr="009D7057">
                                      <w:rPr>
                                        <w:rFonts w:asciiTheme="majorHAnsi" w:hAnsiTheme="majorHAnsi"/>
                                        <w:b/>
                                        <w:bCs/>
                                        <w:noProof/>
                                        <w:sz w:val="24"/>
                                        <w:szCs w:val="24"/>
                                      </w:rPr>
                                      <w:drawing>
                                        <wp:inline distT="0" distB="0" distL="0" distR="0" wp14:anchorId="163DD682" wp14:editId="5D5AE941">
                                          <wp:extent cx="117475" cy="117475"/>
                                          <wp:effectExtent l="0" t="0" r="0" b="0"/>
                                          <wp:docPr id="310" name="Picture 310" descr="C:\Users\LIBRAR~2\AppData\Local\Temp\ksohtml32760\wps2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0" descr="C:\Users\LIBRAR~2\AppData\Local\Temp\ksohtml32760\wps2327.jpg"/>
                                                  <pic:cNvPicPr>
                                                    <a:picLocks noChangeAspect="1" noChangeArrowheads="1"/>
                                                  </pic:cNvPicPr>
                                                </pic:nvPicPr>
                                                <pic:blipFill>
                                                  <a:blip r:embed="rId5028">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9D7057">
                                      <w:rPr>
                                        <w:rStyle w:val="58"/>
                                        <w:rFonts w:asciiTheme="majorHAnsi" w:hAnsiTheme="majorHAnsi"/>
                                        <w:b/>
                                        <w:bCs/>
                                        <w:sz w:val="24"/>
                                        <w:szCs w:val="24"/>
                                      </w:rPr>
                                      <w:t xml:space="preserve">to see course description) </w:t>
                                    </w:r>
                                  </w:p>
                                </w:tc>
                                <w:tc>
                                  <w:tcPr>
                                    <w:tcW w:w="599" w:type="pct"/>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b/>
                                        <w:bCs/>
                                        <w:sz w:val="24"/>
                                        <w:szCs w:val="24"/>
                                      </w:rPr>
                                    </w:pPr>
                                    <w:hyperlink r:id="rId5029" w:history="1">
                                      <w:r w:rsidRPr="009D7057">
                                        <w:rPr>
                                          <w:rStyle w:val="Hyperlink"/>
                                          <w:rFonts w:asciiTheme="majorHAnsi" w:eastAsia="Times New Roman" w:hAnsiTheme="majorHAnsi"/>
                                          <w:sz w:val="24"/>
                                          <w:szCs w:val="24"/>
                                        </w:rPr>
                                        <w:t>Type</w:t>
                                      </w:r>
                                    </w:hyperlink>
                                    <w:r w:rsidRPr="009D7057">
                                      <w:rPr>
                                        <w:rFonts w:asciiTheme="majorHAnsi" w:eastAsia="Times New Roman" w:hAnsiTheme="majorHAnsi" w:cs="Calibri"/>
                                        <w:b/>
                                        <w:bCs/>
                                        <w:sz w:val="24"/>
                                        <w:szCs w:val="24"/>
                                      </w:rPr>
                                      <w:t xml:space="preserve"> </w:t>
                                    </w:r>
                                  </w:p>
                                </w:tc>
                                <w:tc>
                                  <w:tcPr>
                                    <w:tcW w:w="350" w:type="pct"/>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b/>
                                        <w:bCs/>
                                        <w:sz w:val="24"/>
                                        <w:szCs w:val="24"/>
                                      </w:rPr>
                                    </w:pPr>
                                    <w:hyperlink r:id="rId5030" w:history="1">
                                      <w:r w:rsidRPr="009D7057">
                                        <w:rPr>
                                          <w:rStyle w:val="Hyperlink"/>
                                          <w:rFonts w:asciiTheme="majorHAnsi" w:eastAsia="Times New Roman" w:hAnsiTheme="majorHAnsi"/>
                                          <w:sz w:val="24"/>
                                          <w:szCs w:val="24"/>
                                        </w:rPr>
                                        <w:t>Due Date</w:t>
                                      </w:r>
                                    </w:hyperlink>
                                    <w:r w:rsidRPr="009D7057">
                                      <w:rPr>
                                        <w:rFonts w:asciiTheme="majorHAnsi" w:eastAsia="Times New Roman" w:hAnsiTheme="majorHAnsi" w:cs="Calibri"/>
                                        <w:b/>
                                        <w:bCs/>
                                        <w:sz w:val="24"/>
                                        <w:szCs w:val="24"/>
                                      </w:rPr>
                                      <w:t xml:space="preserve"> </w:t>
                                    </w:r>
                                  </w:p>
                                </w:tc>
                                <w:tc>
                                  <w:tcPr>
                                    <w:tcW w:w="350" w:type="pct"/>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Excused </w:t>
                                    </w:r>
                                  </w:p>
                                </w:tc>
                                <w:tc>
                                  <w:tcPr>
                                    <w:tcW w:w="350" w:type="pct"/>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Required </w:t>
                                    </w:r>
                                  </w:p>
                                </w:tc>
                                <w:tc>
                                  <w:tcPr>
                                    <w:tcW w:w="800" w:type="pct"/>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b/>
                                        <w:bCs/>
                                        <w:sz w:val="24"/>
                                        <w:szCs w:val="24"/>
                                      </w:rPr>
                                    </w:pPr>
                                    <w:hyperlink r:id="rId5031" w:history="1">
                                      <w:r w:rsidRPr="009D7057">
                                        <w:rPr>
                                          <w:rStyle w:val="Hyperlink"/>
                                          <w:rFonts w:asciiTheme="majorHAnsi" w:eastAsia="Times New Roman" w:hAnsiTheme="majorHAnsi"/>
                                          <w:sz w:val="24"/>
                                          <w:szCs w:val="24"/>
                                        </w:rPr>
                                        <w:t>Status</w:t>
                                      </w:r>
                                    </w:hyperlink>
                                    <w:r w:rsidRPr="009D7057">
                                      <w:rPr>
                                        <w:rFonts w:asciiTheme="majorHAnsi" w:eastAsia="Times New Roman" w:hAnsiTheme="majorHAnsi" w:cs="Calibri"/>
                                        <w:b/>
                                        <w:bCs/>
                                        <w:sz w:val="24"/>
                                        <w:szCs w:val="24"/>
                                      </w:rPr>
                                      <w:t xml:space="preserve"> </w:t>
                                    </w:r>
                                  </w:p>
                                </w:tc>
                                <w:tc>
                                  <w:tcPr>
                                    <w:tcW w:w="800" w:type="pct"/>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Options </w:t>
                                    </w:r>
                                  </w:p>
                                </w:tc>
                                <w:tc>
                                  <w:tcPr>
                                    <w:tcW w:w="350" w:type="pct"/>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Details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tbl>
                                    <w:tblPr>
                                      <w:tblW w:w="0" w:type="auto"/>
                                      <w:jc w:val="center"/>
                                      <w:tblCellMar>
                                        <w:left w:w="0" w:type="dxa"/>
                                        <w:right w:w="0" w:type="dxa"/>
                                      </w:tblCellMar>
                                      <w:tblLook w:val="04A0" w:firstRow="1" w:lastRow="0" w:firstColumn="1" w:lastColumn="0" w:noHBand="0" w:noVBand="1"/>
                                    </w:tblPr>
                                    <w:tblGrid>
                                      <w:gridCol w:w="10"/>
                                      <w:gridCol w:w="1284"/>
                                    </w:tblGrid>
                                    <w:tr w:rsidR="00EA7300" w:rsidRPr="009D7057" w:rsidTr="000102EF">
                                      <w:trPr>
                                        <w:jc w:val="center"/>
                                      </w:trPr>
                                      <w:tc>
                                        <w:tcPr>
                                          <w:tcW w:w="0" w:type="auto"/>
                                          <w:tcBorders>
                                            <w:top w:val="nil"/>
                                            <w:left w:val="nil"/>
                                            <w:bottom w:val="nil"/>
                                            <w:right w:val="nil"/>
                                          </w:tcBorders>
                                          <w:vAlign w:val="center"/>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03B34D04" wp14:editId="109E433C">
                                                <wp:extent cx="6985" cy="6985"/>
                                                <wp:effectExtent l="0" t="0" r="0" b="0"/>
                                                <wp:docPr id="309" name="Picture 309" descr="C:\Users\LIBRAR~2\AppData\Local\Temp\ksohtml32760\wps2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1" descr="C:\Users\LIBRAR~2\AppData\Local\Temp\ksohtml32760\wps2328.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Style w:val="148"/>
                                              <w:rFonts w:asciiTheme="majorHAnsi" w:eastAsia="SimSun" w:hAnsiTheme="majorHAnsi"/>
                                              <w:sz w:val="24"/>
                                              <w:szCs w:val="24"/>
                                            </w:rPr>
                                            <w:t xml:space="preserve">Schneider Home Certification courses  (Min. required: 10)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Section</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tcPr>
                                  <w:tbl>
                                    <w:tblPr>
                                      <w:tblW w:w="0" w:type="auto"/>
                                      <w:jc w:val="center"/>
                                      <w:tblCellMar>
                                        <w:left w:w="0" w:type="dxa"/>
                                        <w:right w:w="0" w:type="dxa"/>
                                      </w:tblCellMar>
                                      <w:tblLook w:val="04A0" w:firstRow="1" w:lastRow="0" w:firstColumn="1" w:lastColumn="0" w:noHBand="0" w:noVBand="1"/>
                                    </w:tblPr>
                                    <w:tblGrid>
                                      <w:gridCol w:w="246"/>
                                      <w:gridCol w:w="1048"/>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228611CA" wp14:editId="0C6546AE">
                                                <wp:extent cx="6985" cy="6985"/>
                                                <wp:effectExtent l="0" t="0" r="0" b="0"/>
                                                <wp:docPr id="308" name="Picture 308" descr="C:\Users\LIBRAR~2\AppData\Local\Temp\ksohtml32760\wps2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2" descr="C:\Users\LIBRAR~2\AppData\Local\Temp\ksohtml32760\wps2329.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245541F3" wp14:editId="75CFDEB7">
                                                <wp:extent cx="124460" cy="124460"/>
                                                <wp:effectExtent l="0" t="0" r="8890" b="8890"/>
                                                <wp:docPr id="307" name="Picture 307" descr="C:\Users\LIBRAR~2\AppData\Local\Temp\ksohtml32760\wps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3" descr="C:\Users\LIBRAR~2\AppData\Local\Temp\ksohtml32760\wps2330.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Introduction to Schneider Home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Completed (Equivalent)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hyperlink r:id="rId5033" w:tooltip="Launch" w:history="1">
                                      <w:r w:rsidRPr="009D7057">
                                        <w:rPr>
                                          <w:rStyle w:val="Hyperlink"/>
                                          <w:rFonts w:asciiTheme="majorHAnsi" w:eastAsia="Times New Roman" w:hAnsiTheme="majorHAnsi"/>
                                          <w:sz w:val="24"/>
                                          <w:szCs w:val="24"/>
                                        </w:rPr>
                                        <w:t>Launch</w:t>
                                      </w:r>
                                    </w:hyperlink>
                                    <w:r w:rsidRPr="009D7057">
                                      <w:rPr>
                                        <w:rFonts w:asciiTheme="majorHAnsi" w:eastAsia="Times New Roman" w:hAnsiTheme="majorHAnsi" w:cs="Calibri"/>
                                        <w:sz w:val="24"/>
                                        <w:szCs w:val="24"/>
                                      </w:rPr>
                                      <w:t xml:space="preserve">  </w:t>
                                    </w:r>
                                    <w:r w:rsidRPr="009D7057">
                                      <w:rPr>
                                        <w:rFonts w:asciiTheme="majorHAnsi" w:eastAsia="Times New Roman" w:hAnsiTheme="majorHAnsi" w:cs="Calibri"/>
                                        <w:b/>
                                        <w:bCs/>
                                        <w:sz w:val="24"/>
                                        <w:szCs w:val="24"/>
                                      </w:rPr>
                                      <w:t>|</w:t>
                                    </w:r>
                                    <w:r w:rsidRPr="009D7057">
                                      <w:rPr>
                                        <w:rFonts w:asciiTheme="majorHAnsi" w:eastAsia="Times New Roman" w:hAnsiTheme="majorHAnsi" w:cs="Calibri"/>
                                        <w:sz w:val="24"/>
                                        <w:szCs w:val="24"/>
                                      </w:rPr>
                                      <w:t xml:space="preserve">  </w:t>
                                    </w:r>
                                    <w:hyperlink r:id="rId5034" w:history="1">
                                      <w:r w:rsidRPr="009D7057">
                                        <w:rPr>
                                          <w:rStyle w:val="Hyperlink"/>
                                          <w:rFonts w:asciiTheme="majorHAnsi" w:eastAsia="Times New Roman" w:hAnsiTheme="majorHAnsi"/>
                                          <w:sz w:val="24"/>
                                          <w:szCs w:val="24"/>
                                        </w:rPr>
                                        <w:t>Register</w:t>
                                      </w:r>
                                    </w:hyperlink>
                                    <w:r w:rsidRPr="009D7057">
                                      <w:rPr>
                                        <w:rFonts w:asciiTheme="majorHAnsi" w:eastAsia="Times New Roman" w:hAnsiTheme="majorHAnsi" w:cs="Calibri"/>
                                        <w:sz w:val="24"/>
                                        <w:szCs w:val="24"/>
                                      </w:rPr>
                                      <w:t xml:space="preserve">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42A011B5" wp14:editId="11D43715">
                                          <wp:extent cx="263525" cy="117475"/>
                                          <wp:effectExtent l="0" t="0" r="3175" b="0"/>
                                          <wp:docPr id="306" name="Picture 306" descr="C:\Users\LIBRAR~2\AppData\Local\Temp\ksohtml32760\wps2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 descr="C:\Users\LIBRAR~2\AppData\Local\Temp\ksohtml32760\wps2331.jpg"/>
                                                  <pic:cNvPicPr>
                                                    <a:picLocks noChangeAspect="1" noChangeArrowheads="1"/>
                                                  </pic:cNvPicPr>
                                                </pic:nvPicPr>
                                                <pic:blipFill>
                                                  <a:blip r:embed="rId5035">
                                                    <a:extLst>
                                                      <a:ext uri="{28A0092B-C50C-407E-A947-70E740481C1C}">
                                                        <a14:useLocalDpi xmlns:a14="http://schemas.microsoft.com/office/drawing/2010/main" val="0"/>
                                                      </a:ext>
                                                    </a:extLst>
                                                  </a:blip>
                                                  <a:srcRect/>
                                                  <a:stretch>
                                                    <a:fillRect/>
                                                  </a:stretch>
                                                </pic:blipFill>
                                                <pic:spPr bwMode="auto">
                                                  <a:xfrm>
                                                    <a:off x="0" y="0"/>
                                                    <a:ext cx="263525" cy="117475"/>
                                                  </a:xfrm>
                                                  <a:prstGeom prst="rect">
                                                    <a:avLst/>
                                                  </a:prstGeom>
                                                  <a:noFill/>
                                                  <a:ln>
                                                    <a:noFill/>
                                                  </a:ln>
                                                </pic:spPr>
                                              </pic:pic>
                                            </a:graphicData>
                                          </a:graphic>
                                        </wp:inline>
                                      </w:drawing>
                                    </w:r>
                                    <w:r w:rsidRPr="009D7057">
                                      <w:rPr>
                                        <w:rFonts w:asciiTheme="majorHAnsi"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tbl>
                                    <w:tblPr>
                                      <w:tblW w:w="0" w:type="auto"/>
                                      <w:jc w:val="center"/>
                                      <w:tblCellMar>
                                        <w:left w:w="0" w:type="dxa"/>
                                        <w:right w:w="0" w:type="dxa"/>
                                      </w:tblCellMar>
                                      <w:tblLook w:val="04A0" w:firstRow="1" w:lastRow="0" w:firstColumn="1" w:lastColumn="0" w:noHBand="0" w:noVBand="1"/>
                                    </w:tblPr>
                                    <w:tblGrid>
                                      <w:gridCol w:w="283"/>
                                      <w:gridCol w:w="1011"/>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1551CA71" wp14:editId="7DD01229">
                                                <wp:extent cx="6985" cy="6985"/>
                                                <wp:effectExtent l="0" t="0" r="0" b="0"/>
                                                <wp:docPr id="305" name="Picture 305" descr="C:\Users\LIBRAR~2\AppData\Local\Temp\ksohtml32760\wps2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5" descr="C:\Users\LIBRAR~2\AppData\Local\Temp\ksohtml32760\wps2332.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3255A92E" wp14:editId="1B480DF9">
                                                <wp:extent cx="124460" cy="124460"/>
                                                <wp:effectExtent l="0" t="0" r="8890" b="8890"/>
                                                <wp:docPr id="304" name="Picture 304" descr="C:\Users\LIBRAR~2\AppData\Local\Temp\ksohtml32760\wps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6" descr="C:\Users\LIBRAR~2\AppData\Local\Temp\ksohtml32760\wps2333.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Schneider Inverter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Not Activated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hyperlink r:id="rId5036" w:history="1">
                                      <w:r w:rsidRPr="009D7057">
                                        <w:rPr>
                                          <w:rStyle w:val="Hyperlink"/>
                                          <w:rFonts w:asciiTheme="majorHAnsi" w:eastAsia="Times New Roman" w:hAnsiTheme="majorHAnsi"/>
                                          <w:sz w:val="24"/>
                                          <w:szCs w:val="24"/>
                                        </w:rPr>
                                        <w:t>Activate</w:t>
                                      </w:r>
                                    </w:hyperlink>
                                    <w:r w:rsidRPr="009D7057">
                                      <w:rPr>
                                        <w:rFonts w:asciiTheme="majorHAnsi" w:eastAsia="Times New Roman" w:hAnsiTheme="majorHAnsi" w:cs="Calibri"/>
                                        <w:sz w:val="24"/>
                                        <w:szCs w:val="24"/>
                                      </w:rPr>
                                      <w:t xml:space="preserve">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tcPr>
                                  <w:tbl>
                                    <w:tblPr>
                                      <w:tblW w:w="0" w:type="auto"/>
                                      <w:jc w:val="center"/>
                                      <w:tblCellMar>
                                        <w:left w:w="0" w:type="dxa"/>
                                        <w:right w:w="0" w:type="dxa"/>
                                      </w:tblCellMar>
                                      <w:tblLook w:val="04A0" w:firstRow="1" w:lastRow="0" w:firstColumn="1" w:lastColumn="0" w:noHBand="0" w:noVBand="1"/>
                                    </w:tblPr>
                                    <w:tblGrid>
                                      <w:gridCol w:w="283"/>
                                      <w:gridCol w:w="1011"/>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364CCF24" wp14:editId="3BB36F12">
                                                <wp:extent cx="6985" cy="6985"/>
                                                <wp:effectExtent l="0" t="0" r="0" b="0"/>
                                                <wp:docPr id="303" name="Picture 303" descr="C:\Users\LIBRAR~2\AppData\Local\Temp\ksohtml32760\wps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7" descr="C:\Users\LIBRAR~2\AppData\Local\Temp\ksohtml32760\wps2334.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6DB8DAF4" wp14:editId="67B4C58A">
                                                <wp:extent cx="124460" cy="124460"/>
                                                <wp:effectExtent l="0" t="0" r="8890" b="8890"/>
                                                <wp:docPr id="302" name="Picture 302" descr="C:\Users\LIBRAR~2\AppData\Local\Temp\ksohtml32760\wps2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8" descr="C:\Users\LIBRAR~2\AppData\Local\Temp\ksohtml32760\wps2335.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Schneider Boost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Pending Prior Training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None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tbl>
                                    <w:tblPr>
                                      <w:tblW w:w="0" w:type="auto"/>
                                      <w:jc w:val="center"/>
                                      <w:tblCellMar>
                                        <w:left w:w="0" w:type="dxa"/>
                                        <w:right w:w="0" w:type="dxa"/>
                                      </w:tblCellMar>
                                      <w:tblLook w:val="04A0" w:firstRow="1" w:lastRow="0" w:firstColumn="1" w:lastColumn="0" w:noHBand="0" w:noVBand="1"/>
                                    </w:tblPr>
                                    <w:tblGrid>
                                      <w:gridCol w:w="280"/>
                                      <w:gridCol w:w="1014"/>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1D0B2590" wp14:editId="4FACC467">
                                                <wp:extent cx="6985" cy="6985"/>
                                                <wp:effectExtent l="0" t="0" r="0" b="0"/>
                                                <wp:docPr id="301" name="Picture 301" descr="C:\Users\LIBRAR~2\AppData\Local\Temp\ksohtml32760\wps2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9" descr="C:\Users\LIBRAR~2\AppData\Local\Temp\ksohtml32760\wps2336.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31F77B03" wp14:editId="7E36E286">
                                                <wp:extent cx="124460" cy="124460"/>
                                                <wp:effectExtent l="0" t="0" r="8890" b="8890"/>
                                                <wp:docPr id="300" name="Picture 300" descr="C:\Users\LIBRAR~2\AppData\Local\Temp\ksohtml32760\wps2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0" descr="C:\Users\LIBRAR~2\AppData\Local\Temp\ksohtml32760\wps2337.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Pulse Backup Controller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Pending Prior Training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None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tcPr>
                                  <w:tbl>
                                    <w:tblPr>
                                      <w:tblW w:w="0" w:type="auto"/>
                                      <w:jc w:val="center"/>
                                      <w:tblCellMar>
                                        <w:left w:w="0" w:type="dxa"/>
                                        <w:right w:w="0" w:type="dxa"/>
                                      </w:tblCellMar>
                                      <w:tblLook w:val="04A0" w:firstRow="1" w:lastRow="0" w:firstColumn="1" w:lastColumn="0" w:noHBand="0" w:noVBand="1"/>
                                    </w:tblPr>
                                    <w:tblGrid>
                                      <w:gridCol w:w="283"/>
                                      <w:gridCol w:w="1011"/>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1A9D36FA" wp14:editId="1C52D7E2">
                                                <wp:extent cx="6985" cy="6985"/>
                                                <wp:effectExtent l="0" t="0" r="0" b="0"/>
                                                <wp:docPr id="299" name="Picture 299" descr="C:\Users\LIBRAR~2\AppData\Local\Temp\ksohtml32760\wps2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1" descr="C:\Users\LIBRAR~2\AppData\Local\Temp\ksohtml32760\wps2338.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3130C262" wp14:editId="369DF5CE">
                                                <wp:extent cx="124460" cy="124460"/>
                                                <wp:effectExtent l="0" t="0" r="8890" b="8890"/>
                                                <wp:docPr id="298" name="Picture 298" descr="C:\Users\LIBRAR~2\AppData\Local\Temp\ksohtml32760\wps2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2" descr="C:\Users\LIBRAR~2\AppData\Local\Temp\ksohtml32760\wps2339.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Load Control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Pending Prior Training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None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tbl>
                                    <w:tblPr>
                                      <w:tblW w:w="0" w:type="auto"/>
                                      <w:jc w:val="center"/>
                                      <w:tblCellMar>
                                        <w:left w:w="0" w:type="dxa"/>
                                        <w:right w:w="0" w:type="dxa"/>
                                      </w:tblCellMar>
                                      <w:tblLook w:val="04A0" w:firstRow="1" w:lastRow="0" w:firstColumn="1" w:lastColumn="0" w:noHBand="0" w:noVBand="1"/>
                                    </w:tblPr>
                                    <w:tblGrid>
                                      <w:gridCol w:w="209"/>
                                      <w:gridCol w:w="1085"/>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64EBAF42" wp14:editId="40AF657F">
                                                <wp:extent cx="6985" cy="6985"/>
                                                <wp:effectExtent l="0" t="0" r="0" b="0"/>
                                                <wp:docPr id="297" name="Picture 297" descr="C:\Users\LIBRAR~2\AppData\Local\Temp\ksohtml32760\wps2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 descr="C:\Users\LIBRAR~2\AppData\Local\Temp\ksohtml32760\wps2340.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23D58FE8" wp14:editId="52FE77CB">
                                                <wp:extent cx="124460" cy="124460"/>
                                                <wp:effectExtent l="0" t="0" r="8890" b="8890"/>
                                                <wp:docPr id="296" name="Picture 296" descr="C:\Users\LIBRAR~2\AppData\Local\Temp\ksohtml32760\wps2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 descr="C:\Users\LIBRAR~2\AppData\Local\Temp\ksohtml32760\wps2341.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Commissioning with Schneider Smart Panel Setup App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Pending Prior Training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None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tcPr>
                                  <w:tbl>
                                    <w:tblPr>
                                      <w:tblW w:w="0" w:type="auto"/>
                                      <w:jc w:val="center"/>
                                      <w:tblCellMar>
                                        <w:left w:w="0" w:type="dxa"/>
                                        <w:right w:w="0" w:type="dxa"/>
                                      </w:tblCellMar>
                                      <w:tblLook w:val="04A0" w:firstRow="1" w:lastRow="0" w:firstColumn="1" w:lastColumn="0" w:noHBand="0" w:noVBand="1"/>
                                    </w:tblPr>
                                    <w:tblGrid>
                                      <w:gridCol w:w="209"/>
                                      <w:gridCol w:w="1085"/>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07468FA6" wp14:editId="3901922C">
                                                <wp:extent cx="6985" cy="6985"/>
                                                <wp:effectExtent l="0" t="0" r="0" b="0"/>
                                                <wp:docPr id="295" name="Picture 295" descr="C:\Users\LIBRAR~2\AppData\Local\Temp\ksohtml32760\wps2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descr="C:\Users\LIBRAR~2\AppData\Local\Temp\ksohtml32760\wps2342.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0C5164AD" wp14:editId="298FE74A">
                                                <wp:extent cx="124460" cy="124460"/>
                                                <wp:effectExtent l="0" t="0" r="8890" b="8890"/>
                                                <wp:docPr id="294" name="Picture 294" descr="C:\Users\LIBRAR~2\AppData\Local\Temp\ksohtml32760\wps2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6" descr="C:\Users\LIBRAR~2\AppData\Local\Temp\ksohtml32760\wps2343.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Commissioning with eSetup App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Pending Prior Training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None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tbl>
                                    <w:tblPr>
                                      <w:tblW w:w="0" w:type="auto"/>
                                      <w:jc w:val="center"/>
                                      <w:tblCellMar>
                                        <w:left w:w="0" w:type="dxa"/>
                                        <w:right w:w="0" w:type="dxa"/>
                                      </w:tblCellMar>
                                      <w:tblLook w:val="04A0" w:firstRow="1" w:lastRow="0" w:firstColumn="1" w:lastColumn="0" w:noHBand="0" w:noVBand="1"/>
                                    </w:tblPr>
                                    <w:tblGrid>
                                      <w:gridCol w:w="224"/>
                                      <w:gridCol w:w="1070"/>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10A8BC55" wp14:editId="344DB011">
                                                <wp:extent cx="6985" cy="6985"/>
                                                <wp:effectExtent l="0" t="0" r="0" b="0"/>
                                                <wp:docPr id="293" name="Picture 293" descr="C:\Users\LIBRAR~2\AppData\Local\Temp\ksohtml32760\wps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7" descr="C:\Users\LIBRAR~2\AppData\Local\Temp\ksohtml32760\wps2344.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236855F1" wp14:editId="74B5C940">
                                                <wp:extent cx="124460" cy="124460"/>
                                                <wp:effectExtent l="0" t="0" r="8890" b="8890"/>
                                                <wp:docPr id="292" name="Picture 292" descr="C:\Users\LIBRAR~2\AppData\Local\Temp\ksohtml32760\wps2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8" descr="C:\Users\LIBRAR~2\AppData\Local\Temp\ksohtml32760\wps2345.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Schneider Home Handoff to Homeowners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Pending Prior Training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None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tcPr>
                                  <w:tbl>
                                    <w:tblPr>
                                      <w:tblW w:w="0" w:type="auto"/>
                                      <w:jc w:val="center"/>
                                      <w:tblCellMar>
                                        <w:left w:w="0" w:type="dxa"/>
                                        <w:right w:w="0" w:type="dxa"/>
                                      </w:tblCellMar>
                                      <w:tblLook w:val="04A0" w:firstRow="1" w:lastRow="0" w:firstColumn="1" w:lastColumn="0" w:noHBand="0" w:noVBand="1"/>
                                    </w:tblPr>
                                    <w:tblGrid>
                                      <w:gridCol w:w="283"/>
                                      <w:gridCol w:w="1011"/>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7CF6A01F" wp14:editId="1C69B97A">
                                                <wp:extent cx="6985" cy="6985"/>
                                                <wp:effectExtent l="0" t="0" r="0" b="0"/>
                                                <wp:docPr id="291" name="Picture 291" descr="C:\Users\LIBRAR~2\AppData\Local\Temp\ksohtml32760\wps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9" descr="C:\Users\LIBRAR~2\AppData\Local\Temp\ksohtml32760\wps2346.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1EFD4CAC" wp14:editId="767323AB">
                                                <wp:extent cx="124460" cy="124460"/>
                                                <wp:effectExtent l="0" t="0" r="8890" b="8890"/>
                                                <wp:docPr id="290" name="Picture 290" descr="C:\Users\LIBRAR~2\AppData\Local\Temp\ksohtml32760\wps2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0" descr="C:\Users\LIBRAR~2\AppData\Local\Temp\ksohtml32760\wps2347.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Schneider Electric Installer Portal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Pending Prior Training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None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tbl>
                                    <w:tblPr>
                                      <w:tblW w:w="0" w:type="auto"/>
                                      <w:jc w:val="center"/>
                                      <w:tblCellMar>
                                        <w:left w:w="0" w:type="dxa"/>
                                        <w:right w:w="0" w:type="dxa"/>
                                      </w:tblCellMar>
                                      <w:tblLook w:val="04A0" w:firstRow="1" w:lastRow="0" w:firstColumn="1" w:lastColumn="0" w:noHBand="0" w:noVBand="1"/>
                                    </w:tblPr>
                                    <w:tblGrid>
                                      <w:gridCol w:w="283"/>
                                      <w:gridCol w:w="1011"/>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3A2C5860" wp14:editId="52471B16">
                                                <wp:extent cx="6985" cy="6985"/>
                                                <wp:effectExtent l="0" t="0" r="0" b="0"/>
                                                <wp:docPr id="289" name="Picture 289" descr="C:\Users\LIBRAR~2\AppData\Local\Temp\ksohtml32760\wps2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1" descr="C:\Users\LIBRAR~2\AppData\Local\Temp\ksohtml32760\wps2348.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0CE70E63" wp14:editId="171F94F4">
                                                <wp:extent cx="124460" cy="124460"/>
                                                <wp:effectExtent l="0" t="0" r="8890" b="8890"/>
                                                <wp:docPr id="288" name="Picture 288" descr="C:\Users\LIBRAR~2\AppData\Local\Temp\ksohtml32760\wps2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 descr="C:\Users\LIBRAR~2\AppData\Local\Temp\ksohtml32760\wps2349.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Schneider Home Support for Installers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Pending Prior Training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None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shd w:val="clear" w:color="auto" w:fill="F2F2F2"/>
                                  </w:tcPr>
                                  <w:tbl>
                                    <w:tblPr>
                                      <w:tblW w:w="0" w:type="auto"/>
                                      <w:jc w:val="center"/>
                                      <w:tblCellMar>
                                        <w:left w:w="0" w:type="dxa"/>
                                        <w:right w:w="0" w:type="dxa"/>
                                      </w:tblCellMar>
                                      <w:tblLook w:val="04A0" w:firstRow="1" w:lastRow="0" w:firstColumn="1" w:lastColumn="0" w:noHBand="0" w:noVBand="1"/>
                                    </w:tblPr>
                                    <w:tblGrid>
                                      <w:gridCol w:w="11"/>
                                      <w:gridCol w:w="1283"/>
                                    </w:tblGrid>
                                    <w:tr w:rsidR="00EA7300" w:rsidRPr="009D7057" w:rsidTr="000102EF">
                                      <w:trPr>
                                        <w:jc w:val="center"/>
                                      </w:trPr>
                                      <w:tc>
                                        <w:tcPr>
                                          <w:tcW w:w="0" w:type="auto"/>
                                          <w:tcBorders>
                                            <w:top w:val="nil"/>
                                            <w:left w:val="nil"/>
                                            <w:bottom w:val="nil"/>
                                            <w:right w:val="nil"/>
                                          </w:tcBorders>
                                          <w:vAlign w:val="center"/>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31A215D4" wp14:editId="322C40E8">
                                                <wp:extent cx="6985" cy="6985"/>
                                                <wp:effectExtent l="0" t="0" r="0" b="0"/>
                                                <wp:docPr id="287" name="Picture 287" descr="C:\Users\LIBRAR~2\AppData\Local\Temp\ksohtml32760\wps2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3" descr="C:\Users\LIBRAR~2\AppData\Local\Temp\ksohtml32760\wps2350.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Style w:val="148"/>
                                              <w:rFonts w:asciiTheme="majorHAnsi" w:eastAsia="SimSun" w:hAnsiTheme="majorHAnsi"/>
                                              <w:sz w:val="24"/>
                                              <w:szCs w:val="24"/>
                                            </w:rPr>
                                            <w:t xml:space="preserve">Schneider Home Certification Test  (Min. required: 1)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Section</w:t>
                                    </w: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p>
                                </w:tc>
                                <w:tc>
                                  <w:tcPr>
                                    <w:tcW w:w="0" w:type="auto"/>
                                    <w:tcBorders>
                                      <w:top w:val="single" w:sz="4" w:space="0" w:color="BFBFBF"/>
                                      <w:left w:val="nil"/>
                                      <w:bottom w:val="single" w:sz="4" w:space="0" w:color="BFBFBF"/>
                                      <w:right w:val="single" w:sz="4" w:space="0" w:color="BFBFBF"/>
                                    </w:tcBorders>
                                    <w:shd w:val="clear" w:color="auto" w:fill="F2F2F2"/>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r w:rsidR="00EA7300" w:rsidRPr="009D7057" w:rsidTr="000102EF">
                                <w:tc>
                                  <w:tcPr>
                                    <w:tcW w:w="0" w:type="auto"/>
                                    <w:tcBorders>
                                      <w:top w:val="single" w:sz="4" w:space="0" w:color="BFBFBF"/>
                                      <w:left w:val="single" w:sz="4" w:space="0" w:color="BFBFBF"/>
                                      <w:bottom w:val="single" w:sz="4" w:space="0" w:color="BFBFBF"/>
                                      <w:right w:val="single" w:sz="4" w:space="0" w:color="BFBFBF"/>
                                    </w:tcBorders>
                                  </w:tcPr>
                                  <w:tbl>
                                    <w:tblPr>
                                      <w:tblW w:w="0" w:type="auto"/>
                                      <w:jc w:val="center"/>
                                      <w:tblCellMar>
                                        <w:left w:w="0" w:type="dxa"/>
                                        <w:right w:w="0" w:type="dxa"/>
                                      </w:tblCellMar>
                                      <w:tblLook w:val="04A0" w:firstRow="1" w:lastRow="0" w:firstColumn="1" w:lastColumn="0" w:noHBand="0" w:noVBand="1"/>
                                    </w:tblPr>
                                    <w:tblGrid>
                                      <w:gridCol w:w="250"/>
                                      <w:gridCol w:w="1044"/>
                                    </w:tblGrid>
                                    <w:tr w:rsidR="00EA7300" w:rsidRPr="009D7057" w:rsidTr="000102EF">
                                      <w:trPr>
                                        <w:jc w:val="center"/>
                                      </w:trPr>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r w:rsidRPr="009D7057">
                                            <w:rPr>
                                              <w:rFonts w:asciiTheme="majorHAnsi" w:eastAsia="SimSun" w:hAnsiTheme="majorHAnsi"/>
                                              <w:noProof/>
                                              <w:sz w:val="24"/>
                                              <w:szCs w:val="24"/>
                                            </w:rPr>
                                            <w:drawing>
                                              <wp:inline distT="0" distB="0" distL="0" distR="0" wp14:anchorId="66C2C46B" wp14:editId="58F6294B">
                                                <wp:extent cx="6985" cy="6985"/>
                                                <wp:effectExtent l="0" t="0" r="0" b="0"/>
                                                <wp:docPr id="286" name="Picture 286" descr="C:\Users\LIBRAR~2\AppData\Local\Temp\ksohtml32760\wps2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4" descr="C:\Users\LIBRAR~2\AppData\Local\Temp\ksohtml32760\wps2351.jpg"/>
                                                        <pic:cNvPicPr>
                                                          <a:picLocks noChangeAspect="1" noChangeArrowheads="1"/>
                                                        </pic:cNvPicPr>
                                                      </pic:nvPicPr>
                                                      <pic:blipFill>
                                                        <a:blip r:embed="rId501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769AF5B7" wp14:editId="31D154A8">
                                                <wp:extent cx="124460" cy="124460"/>
                                                <wp:effectExtent l="0" t="0" r="8890" b="8890"/>
                                                <wp:docPr id="285" name="Picture 285" descr="C:\Users\LIBRAR~2\AppData\Local\Temp\ksohtml32760\wps2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5" descr="C:\Users\LIBRAR~2\AppData\Local\Temp\ksohtml32760\wps2352.jpg"/>
                                                        <pic:cNvPicPr>
                                                          <a:picLocks noChangeAspect="1" noChangeArrowheads="1"/>
                                                        </pic:cNvPicPr>
                                                      </pic:nvPicPr>
                                                      <pic:blipFill>
                                                        <a:blip r:embed="rId5032">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9D7057">
                                            <w:rPr>
                                              <w:rStyle w:val="148"/>
                                              <w:rFonts w:asciiTheme="majorHAnsi" w:eastAsia="SimSun" w:hAnsiTheme="majorHAnsi"/>
                                              <w:sz w:val="24"/>
                                              <w:szCs w:val="24"/>
                                            </w:rPr>
                                            <w:t xml:space="preserve">Schneider Home Certification Test  </w:t>
                                          </w:r>
                                        </w:p>
                                      </w:tc>
                                    </w:tr>
                                  </w:tbl>
                                  <w:p w:rsidR="00EA7300" w:rsidRPr="009D7057" w:rsidRDefault="00EA7300" w:rsidP="00EA7300">
                                    <w:pPr>
                                      <w:spacing w:line="252" w:lineRule="auto"/>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rPr>
                                        <w:rFonts w:asciiTheme="majorHAnsi" w:eastAsia="Times New Roman" w:hAnsiTheme="majorHAnsi"/>
                                        <w:sz w:val="24"/>
                                        <w:szCs w:val="24"/>
                                      </w:rPr>
                                    </w:pPr>
                                    <w:r w:rsidRPr="009D7057">
                                      <w:rPr>
                                        <w:rFonts w:asciiTheme="majorHAnsi" w:eastAsia="Times New Roman" w:hAnsiTheme="majorHAnsi" w:cs="Calibri"/>
                                        <w:sz w:val="24"/>
                                        <w:szCs w:val="24"/>
                                      </w:rPr>
                                      <w:t>Online Class</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None </w:t>
                                    </w: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No </w:t>
                                    </w:r>
                                  </w:p>
                                </w:tc>
                                <w:tc>
                                  <w:tcPr>
                                    <w:tcW w:w="0" w:type="auto"/>
                                    <w:tcBorders>
                                      <w:top w:val="single" w:sz="4" w:space="0" w:color="BFBFBF"/>
                                      <w:left w:val="nil"/>
                                      <w:bottom w:val="single" w:sz="4" w:space="0" w:color="BFBFBF"/>
                                      <w:right w:val="single" w:sz="4" w:space="0" w:color="BFBFBF"/>
                                    </w:tcBorders>
                                  </w:tcPr>
                                  <w:p w:rsidR="00EA7300" w:rsidRPr="009D7057" w:rsidRDefault="00EA7300" w:rsidP="00EA7300">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Pending Prior Training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None </w:t>
                                    </w:r>
                                  </w:p>
                                </w:tc>
                                <w:tc>
                                  <w:tcPr>
                                    <w:tcW w:w="0" w:type="auto"/>
                                    <w:tcBorders>
                                      <w:top w:val="single" w:sz="4" w:space="0" w:color="BFBFBF"/>
                                      <w:left w:val="nil"/>
                                      <w:bottom w:val="single" w:sz="4" w:space="0" w:color="BFBFBF"/>
                                      <w:right w:val="single" w:sz="4" w:space="0" w:color="BFBFBF"/>
                                    </w:tcBorders>
                                    <w:noWrap/>
                                    <w:hideMark/>
                                  </w:tcPr>
                                  <w:p w:rsidR="00EA7300" w:rsidRPr="009D7057" w:rsidRDefault="00EA7300" w:rsidP="00EA7300">
                                    <w:pPr>
                                      <w:jc w:val="center"/>
                                      <w:rPr>
                                        <w:rFonts w:asciiTheme="majorHAnsi" w:eastAsia="Times New Roman" w:hAnsiTheme="majorHAnsi"/>
                                        <w:sz w:val="24"/>
                                        <w:szCs w:val="24"/>
                                      </w:rPr>
                                    </w:pPr>
                                    <w:r w:rsidRPr="009D7057">
                                      <w:rPr>
                                        <w:rFonts w:asciiTheme="majorHAnsi" w:eastAsia="Times New Roman" w:hAnsiTheme="majorHAnsi" w:cs="Calibri"/>
                                        <w:sz w:val="24"/>
                                        <w:szCs w:val="24"/>
                                      </w:rPr>
                                      <w:t xml:space="preserve">  </w:t>
                                    </w:r>
                                    <w:r w:rsidRPr="009D7057">
                                      <w:rPr>
                                        <w:rStyle w:val="58"/>
                                        <w:rFonts w:asciiTheme="majorHAnsi" w:eastAsia="Times New Roman" w:hAnsiTheme="majorHAnsi"/>
                                        <w:color w:val="000000"/>
                                        <w:sz w:val="24"/>
                                        <w:szCs w:val="24"/>
                                      </w:rPr>
                                      <w:t>None</w:t>
                                    </w:r>
                                    <w:r w:rsidRPr="009D7057">
                                      <w:rPr>
                                        <w:rFonts w:asciiTheme="majorHAnsi" w:eastAsia="Times New Roman" w:hAnsiTheme="majorHAnsi" w:cs="Calibri"/>
                                        <w:sz w:val="24"/>
                                        <w:szCs w:val="24"/>
                                      </w:rPr>
                                      <w:t xml:space="preserve"> </w:t>
                                    </w:r>
                                  </w:p>
                                </w:tc>
                              </w:tr>
                            </w:tbl>
                            <w:p w:rsidR="00EA7300" w:rsidRPr="009D7057" w:rsidRDefault="00EA7300" w:rsidP="00EA7300">
                              <w:pPr>
                                <w:spacing w:after="0"/>
                                <w:jc w:val="center"/>
                                <w:rPr>
                                  <w:rFonts w:asciiTheme="majorHAnsi" w:eastAsia="SimSun" w:hAnsiTheme="majorHAnsi"/>
                                  <w:sz w:val="24"/>
                                  <w:szCs w:val="24"/>
                                </w:rPr>
                              </w:pPr>
                            </w:p>
                          </w:tc>
                        </w:tr>
                      </w:tbl>
                      <w:p w:rsidR="00EA7300" w:rsidRPr="009D7057" w:rsidRDefault="00EA7300" w:rsidP="00EA7300">
                        <w:pPr>
                          <w:spacing w:line="252" w:lineRule="auto"/>
                          <w:rPr>
                            <w:rFonts w:asciiTheme="majorHAnsi" w:hAnsiTheme="majorHAnsi"/>
                            <w:sz w:val="24"/>
                            <w:szCs w:val="24"/>
                          </w:rPr>
                        </w:pPr>
                      </w:p>
                    </w:tc>
                  </w:tr>
                </w:tbl>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p>
              </w:tc>
              <w:tc>
                <w:tcPr>
                  <w:tcW w:w="0" w:type="auto"/>
                  <w:tcBorders>
                    <w:top w:val="nil"/>
                    <w:left w:val="nil"/>
                    <w:bottom w:val="nil"/>
                    <w:right w:val="nil"/>
                  </w:tcBorders>
                  <w:vAlign w:val="center"/>
                </w:tcPr>
                <w:p w:rsidR="00EA7300" w:rsidRPr="009D7057" w:rsidRDefault="00EA7300" w:rsidP="00EA7300">
                  <w:pPr>
                    <w:rPr>
                      <w:rFonts w:asciiTheme="majorHAnsi" w:eastAsia="SimSun" w:hAnsiTheme="majorHAnsi"/>
                      <w:sz w:val="24"/>
                      <w:szCs w:val="24"/>
                    </w:rPr>
                  </w:pPr>
                </w:p>
              </w:tc>
            </w:tr>
          </w:tbl>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Ind w:w="216" w:type="dxa"/>
              <w:tblCellMar>
                <w:left w:w="0" w:type="dxa"/>
                <w:right w:w="0" w:type="dxa"/>
              </w:tblCellMar>
              <w:tblLook w:val="04A0" w:firstRow="1" w:lastRow="0" w:firstColumn="1" w:lastColumn="0" w:noHBand="0" w:noVBand="1"/>
            </w:tblPr>
            <w:tblGrid>
              <w:gridCol w:w="55"/>
              <w:gridCol w:w="55"/>
              <w:gridCol w:w="55"/>
            </w:tblGrid>
            <w:tr w:rsidR="00EA7300" w:rsidRPr="009D7057" w:rsidTr="000102EF">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p>
              </w:tc>
              <w:tc>
                <w:tcPr>
                  <w:tcW w:w="0" w:type="auto"/>
                  <w:tcBorders>
                    <w:top w:val="nil"/>
                    <w:left w:val="nil"/>
                    <w:bottom w:val="nil"/>
                    <w:right w:val="nil"/>
                  </w:tcBorders>
                  <w:vAlign w:val="center"/>
                  <w:hideMark/>
                </w:tcPr>
                <w:p w:rsidR="00EA7300" w:rsidRPr="009D7057" w:rsidRDefault="00EA7300" w:rsidP="00EA7300">
                  <w:pPr>
                    <w:spacing w:line="252" w:lineRule="auto"/>
                    <w:rPr>
                      <w:rFonts w:asciiTheme="majorHAnsi" w:eastAsia="SimSun" w:hAnsiTheme="majorHAnsi"/>
                      <w:sz w:val="24"/>
                      <w:szCs w:val="24"/>
                    </w:rPr>
                  </w:pPr>
                  <w:r w:rsidRPr="009D7057">
                    <w:rPr>
                      <w:rFonts w:asciiTheme="majorHAnsi" w:eastAsia="SimSun" w:hAnsiTheme="majorHAnsi" w:cs="Calibri"/>
                      <w:sz w:val="24"/>
                      <w:szCs w:val="24"/>
                    </w:rPr>
                    <w:t> </w:t>
                  </w:r>
                </w:p>
              </w:tc>
            </w:tr>
          </w:tbl>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spacing w:line="252"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TRAINING TRANSCRIPT FOR TSHINGOMBE TSHITADI </w:t>
            </w:r>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List of completed activities from 3/10/2024 to 3/10/2025 </w:t>
            </w:r>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Username: </w:t>
            </w:r>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tshingombefiston@gmail.com </w:t>
            </w:r>
          </w:p>
          <w:p w:rsidR="00EA7300" w:rsidRPr="009D7057" w:rsidRDefault="00EA7300" w:rsidP="00EA730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E-mail: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Analyzing Reliability in the Data Center Outline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Description: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The growing reliance on information systems that operate 24 hours per day, 7 days per week, has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spawned a rapidly growing and developing industry that supplies products and services 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demand. The need for these types of information services now reaches into every business office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 the world. Unfortunately, events of all kinds including hardware failure, human error,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environmental changes, structural failure and external events, can lead to the possibility of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unanticipated systems downtime.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Modern data centers do not tolerate planned downtime and strive for no outages in a 10-year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mission. Data center operations staffs are faced with the dilemma of either downtime as a result of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insufficient physical infrastructure, or incurring extensive costs by designing in more redundancies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than is necessary. Targeted reliability solutions allow businesses to meet individual requirements of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the data center, while minimizing the total cost of ownership.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 fact, very high reliability is difficult to attain and redundant hardware is only part of the answer.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This course will demonstrate some important performance success factors and overviews best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practices for analyzing and optimizing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Outline: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Learning Objectives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At the completion of this course, you will be able to: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Define key terms associated with analyzing reliability risks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Identify some common cause failures in the data center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Describe the benefits of conducting a Probabilistic Risk Assessment (PRA)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Recognize the reliability advantages of utilizing scalable, modular architecture in the data center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Agenda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Introduction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Analyzing risk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Redundancy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Common cause failures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Probabilistic Risk Assessment (PRA)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Case study example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Summary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Course Content or Material: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 Introduction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Information systems need to operate 24 / 7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Growing and developing industry supplies products and services on-demand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Modern data centers do not tolerate planned downtime and strive for no outages in a 10-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year mission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Data center operations staffs are faced with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 The dilemma of downtime as a result of insufficient physical infrastructure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 Incurring extensive costs by factoring in unnecessary redundancies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g) Targeted reliability solutions allow businesses to meet individual requirements of the data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center, while minimizing the total cost of ownership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2)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Understanding how to best define downtime risk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Is important to optimizing its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Decreases total cost of ownership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Increases agility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Reliability metrics statistically analyze the likelihood of a failure occurring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3) Redundancy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While redundancy can increase reliability, there are significant costs and potentially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serious drawbacks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A redundant system has more components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In general, systems with more components will experience more failures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4) Discussing Best Practices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design, manufacture, operation, maintenance and repair of equipment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gathering of data, and the review and publication of component benchmarking results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Consistent deployment of the language of reliability, both definitions and assumptions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A philosophy addressing the constant pursuit of root causes, common cause failures and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relevant data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5) Modularity and Component Count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Reliability can be increased through standardization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Modularity is a powerful concept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Modularizing a system can increase the number of internal components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Reliability analysis of modular systems must consider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Component design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Function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Dependencies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6) Benefits and Drawbacks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Data center testing and maintenance practices often have a significant impact on systems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Testing and diagnosis can improve reliability, but may also degrade it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7) UPS: Historical Perspective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In most UPSs, utility AC power is rectified to DC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inverter synthesizes an AC voltage free from the effects of spikes, sags, harmonics,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and brief utility outages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8) Assessing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Product support engineers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Track the products' performance in actual use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Identify and implement changes necessary to correct deficiencies or defects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Benefit from a road map identifying components most likely to fail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Deviations from the predictions of the road map would identify new areas for more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intensive investigation and possible remedial action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9) The Correct Course of Action: PRA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process of building the logical model results in a comprehensive review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mathematical nature of the calculation limits the logical fallacies that tend to dominate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qualitative evaluation of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The implication is that if N components are required for success, there is one, two, twice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as many, or even twice plus one as many units available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Not all redundancy makes the same contribution to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10) Reliability Assessment Case Study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mathematical models that resulted from the analysis were used to answer some key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questions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scalable, modular system utilizes redundancy in nearly all components as a means of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achieving high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MTechnology, Inc's analysis showed that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There are both costs and benefits to redundancy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 Some sub-systems benefit less from redundancy than others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 Complex mathematical formulas were utilized to calculate the case study failure rates and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common cause failures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11) Case study goals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To identify potential sources of failure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b) To evaluate the potential for further improvement in the scalable, modular power system’s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reliability and availability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12) Target of Case Study Analysis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Subjects of analysis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14 - 40 kW Scalable, modular, rack based power system with PDU and static bypass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500 kW central UPS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Tools utilized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Probabilistic Risk Assessment (PRA)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Fault tree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Event tree analysis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iv) Bayesian updating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13) Reliability Assessment Case Study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All actions have both beneficial and negative affects on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It helps to support the uptime of the servers but also can represent a point of failure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14) Comparing Modularity to the Central UPS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scalable, modular system loses power to all loads only when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The main entrance bus fails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The transfer switch fails to open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probability of all 14 scalable, modular units failing simultaneously due to internal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failures is extremely low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PDU failure will cause partial load drop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Only one circuit breaker after the transfer switch will cause all critical loads to fail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15) Central UPS data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Battery failure is a significant contributor of failure in central UPS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central UPS can fail internally, and bypass can fail, causing all loads to fail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PDU failure will cause partial load drop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16) Reliability Assessment Case Study: The Findings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calculated reliability of the scalable, modular power system is comparable to data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published by vendors of large, central UPSs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scalable, modular power system is significantly less likely to suffer a complete system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failure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The redundancy provided in the scalable, modular power system definitely improves the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product's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17) Conclusions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Overall, the scalable, modular architecture had a system failure rate was approximately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40% lower than that of the central UPS system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Failure is defined as the loss of power for all critical loads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Discounting battery failures, the scalable, modular failure rate is still approximately 18%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less than that of a comparable central UPS architecture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If failure is defined to include dropping of any single load due to a branch circuit failure, but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not UPS failure, the scalable, modular architecture is 6% less likely to fail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 Scalable, modular power system architecture proved more reliable than the single module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UPS with a single battery string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 The redundant subsystems within the scalable, modular power system successfully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reduced the probability of UPS failure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g) The performance of the ATS is often the limiting factor in achieving higher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18) Summary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Understanding how to best define downtime risk is important to optimizing its reliability,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while decreasing TCO and increasing agility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While redundancy can in principle increase reliability, there are significant costs and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potentially serious drawbacks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Data center professionals need to understand which processes are most critical, and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target reliability accordingly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PRA is a powerful tool when applied carefully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Assessment: Test Your Knowledge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Feedback: We Value Your Opinion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An Introduction to Medical Gas and Vacuum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 2019 Schneider Electric. All rights reserved. All trademarks provided are the property of their respective owners.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This course introduces plumbing and medical gas systems for medical treatment facilities. We will</w:t>
            </w:r>
            <w:r w:rsidRPr="009D7057">
              <w:rPr>
                <w:rFonts w:asciiTheme="majorHAnsi" w:eastAsia="Times New Roman" w:hAnsiTheme="majorHAnsi"/>
                <w:sz w:val="24"/>
                <w:szCs w:val="24"/>
              </w:rPr>
              <w:br/>
              <w:t>discuss the various types of medical gas and vacuum systems used in health care facilities. The</w:t>
            </w:r>
            <w:r w:rsidRPr="009D7057">
              <w:rPr>
                <w:rFonts w:asciiTheme="majorHAnsi" w:eastAsia="Times New Roman" w:hAnsiTheme="majorHAnsi"/>
                <w:sz w:val="24"/>
                <w:szCs w:val="24"/>
              </w:rPr>
              <w:br/>
              <w:t>chief purpose of these systems is to provide safe and reliable support to the medical mission.</w:t>
            </w:r>
            <w:r w:rsidRPr="009D7057">
              <w:rPr>
                <w:rFonts w:asciiTheme="majorHAnsi" w:eastAsia="Times New Roman" w:hAnsiTheme="majorHAnsi"/>
                <w:sz w:val="24"/>
                <w:szCs w:val="24"/>
              </w:rPr>
              <w:br/>
              <w:t>Codes and standards are also discussed.</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 Discuss the purpose of plumbing and medical gas systems for medical treatment facilities</w:t>
            </w:r>
            <w:r w:rsidRPr="009D7057">
              <w:rPr>
                <w:rFonts w:asciiTheme="majorHAnsi" w:eastAsia="Times New Roman" w:hAnsiTheme="majorHAnsi"/>
                <w:sz w:val="24"/>
                <w:szCs w:val="24"/>
              </w:rPr>
              <w:br/>
              <w:t>• Identify the various types of medical gas and vacuum systems used in health care facilities</w:t>
            </w:r>
            <w:r w:rsidRPr="009D7057">
              <w:rPr>
                <w:rFonts w:asciiTheme="majorHAnsi" w:eastAsia="Times New Roman" w:hAnsiTheme="majorHAnsi"/>
                <w:sz w:val="24"/>
                <w:szCs w:val="24"/>
              </w:rPr>
              <w:br/>
              <w:t>• Review the important codes and standards used for medical gas and vacuum systems</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Introduction to Medical Gas and Vacuum Systems</w:t>
            </w:r>
            <w:r w:rsidRPr="009D7057">
              <w:rPr>
                <w:rFonts w:asciiTheme="majorHAnsi" w:eastAsia="Times New Roman" w:hAnsiTheme="majorHAnsi"/>
                <w:sz w:val="24"/>
                <w:szCs w:val="24"/>
              </w:rPr>
              <w:br/>
              <w:t>2. Types of medical gas and vacuum systems</w:t>
            </w:r>
            <w:r w:rsidRPr="009D7057">
              <w:rPr>
                <w:rFonts w:asciiTheme="majorHAnsi" w:eastAsia="Times New Roman" w:hAnsiTheme="majorHAnsi"/>
                <w:sz w:val="24"/>
                <w:szCs w:val="24"/>
              </w:rPr>
              <w:br/>
              <w:t>a. Medical gas systems</w:t>
            </w:r>
            <w:r w:rsidRPr="009D7057">
              <w:rPr>
                <w:rFonts w:asciiTheme="majorHAnsi" w:eastAsia="Times New Roman" w:hAnsiTheme="majorHAnsi"/>
                <w:sz w:val="24"/>
                <w:szCs w:val="24"/>
              </w:rPr>
              <w:br/>
              <w:t>i. Oxygen</w:t>
            </w:r>
            <w:r w:rsidRPr="009D7057">
              <w:rPr>
                <w:rFonts w:asciiTheme="majorHAnsi" w:eastAsia="Times New Roman" w:hAnsiTheme="majorHAnsi"/>
                <w:sz w:val="24"/>
                <w:szCs w:val="24"/>
              </w:rPr>
              <w:br/>
              <w:t>ii. Medical Air</w:t>
            </w:r>
            <w:r w:rsidRPr="009D7057">
              <w:rPr>
                <w:rFonts w:asciiTheme="majorHAnsi" w:eastAsia="Times New Roman" w:hAnsiTheme="majorHAnsi"/>
                <w:sz w:val="24"/>
                <w:szCs w:val="24"/>
              </w:rPr>
              <w:br/>
              <w:t>iii. Nitrous Oxide</w:t>
            </w:r>
            <w:r w:rsidRPr="009D7057">
              <w:rPr>
                <w:rFonts w:asciiTheme="majorHAnsi" w:eastAsia="Times New Roman" w:hAnsiTheme="majorHAnsi"/>
                <w:sz w:val="24"/>
                <w:szCs w:val="24"/>
              </w:rPr>
              <w:br/>
              <w:t>iv. Nitrogen</w:t>
            </w:r>
            <w:r w:rsidRPr="009D7057">
              <w:rPr>
                <w:rFonts w:asciiTheme="majorHAnsi" w:eastAsia="Times New Roman" w:hAnsiTheme="majorHAnsi"/>
                <w:sz w:val="24"/>
                <w:szCs w:val="24"/>
              </w:rPr>
              <w:br/>
              <w:t>v. Carbon Dioxide</w:t>
            </w:r>
            <w:r w:rsidRPr="009D7057">
              <w:rPr>
                <w:rFonts w:asciiTheme="majorHAnsi" w:eastAsia="Times New Roman" w:hAnsiTheme="majorHAnsi"/>
                <w:sz w:val="24"/>
                <w:szCs w:val="24"/>
              </w:rPr>
              <w:br/>
              <w:t>vi. Mixed Gases</w:t>
            </w:r>
            <w:r w:rsidRPr="009D7057">
              <w:rPr>
                <w:rFonts w:asciiTheme="majorHAnsi" w:eastAsia="Times New Roman" w:hAnsiTheme="majorHAnsi"/>
                <w:sz w:val="24"/>
                <w:szCs w:val="24"/>
              </w:rPr>
              <w:br/>
              <w:t>vii. Instrument air</w:t>
            </w:r>
            <w:r w:rsidRPr="009D7057">
              <w:rPr>
                <w:rFonts w:asciiTheme="majorHAnsi" w:eastAsia="Times New Roman" w:hAnsiTheme="majorHAnsi"/>
                <w:sz w:val="24"/>
                <w:szCs w:val="24"/>
              </w:rPr>
              <w:br/>
              <w:t>b. Vacuum Systems</w:t>
            </w:r>
            <w:r w:rsidRPr="009D7057">
              <w:rPr>
                <w:rFonts w:asciiTheme="majorHAnsi" w:eastAsia="Times New Roman" w:hAnsiTheme="majorHAnsi"/>
                <w:sz w:val="24"/>
                <w:szCs w:val="24"/>
              </w:rPr>
              <w:br/>
              <w:t>c. Medical/Surgical Vacuum</w:t>
            </w:r>
            <w:r w:rsidRPr="009D7057">
              <w:rPr>
                <w:rFonts w:asciiTheme="majorHAnsi" w:eastAsia="Times New Roman" w:hAnsiTheme="majorHAnsi"/>
                <w:sz w:val="24"/>
                <w:szCs w:val="24"/>
              </w:rPr>
              <w:br/>
              <w:t>d. Waste Anesthetic Gas Disposal</w:t>
            </w:r>
            <w:r w:rsidRPr="009D7057">
              <w:rPr>
                <w:rFonts w:asciiTheme="majorHAnsi" w:eastAsia="Times New Roman" w:hAnsiTheme="majorHAnsi"/>
                <w:sz w:val="24"/>
                <w:szCs w:val="24"/>
              </w:rPr>
              <w:br/>
              <w:t>e. Dental Vacuum Systems (Tim will write a script)</w:t>
            </w:r>
            <w:r w:rsidRPr="009D7057">
              <w:rPr>
                <w:rFonts w:asciiTheme="majorHAnsi" w:eastAsia="Times New Roman" w:hAnsiTheme="majorHAnsi"/>
                <w:sz w:val="24"/>
                <w:szCs w:val="24"/>
              </w:rPr>
              <w:br/>
              <w:t>3. Codes, standards, regulations and authorities having jurisdiction</w:t>
            </w:r>
            <w:r w:rsidRPr="009D7057">
              <w:rPr>
                <w:rFonts w:asciiTheme="majorHAnsi" w:eastAsia="Times New Roman" w:hAnsiTheme="majorHAnsi"/>
                <w:sz w:val="24"/>
                <w:szCs w:val="24"/>
              </w:rPr>
              <w:br/>
              <w:t>a. NFPA 99</w:t>
            </w:r>
            <w:r w:rsidRPr="009D7057">
              <w:rPr>
                <w:rFonts w:asciiTheme="majorHAnsi" w:eastAsia="Times New Roman" w:hAnsiTheme="majorHAnsi"/>
                <w:sz w:val="24"/>
                <w:szCs w:val="24"/>
              </w:rPr>
              <w:br/>
              <w:t>b. FGI Guidelines</w:t>
            </w:r>
            <w:r w:rsidRPr="009D7057">
              <w:rPr>
                <w:rFonts w:asciiTheme="majorHAnsi" w:eastAsia="Times New Roman" w:hAnsiTheme="majorHAnsi"/>
                <w:sz w:val="24"/>
                <w:szCs w:val="24"/>
              </w:rPr>
              <w:br/>
              <w:t>c. Local or state regulations</w:t>
            </w:r>
            <w:r w:rsidRPr="009D7057">
              <w:rPr>
                <w:rFonts w:asciiTheme="majorHAnsi" w:eastAsia="Times New Roman" w:hAnsiTheme="majorHAnsi"/>
                <w:sz w:val="24"/>
                <w:szCs w:val="24"/>
              </w:rPr>
              <w:br/>
              <w:t>d. Enforcement</w:t>
            </w:r>
            <w:r w:rsidRPr="009D7057">
              <w:rPr>
                <w:rFonts w:asciiTheme="majorHAnsi" w:eastAsia="Times New Roman" w:hAnsiTheme="majorHAnsi"/>
                <w:sz w:val="24"/>
                <w:szCs w:val="24"/>
              </w:rPr>
              <w:br/>
              <w:t>i. Certificate of occupancy</w:t>
            </w:r>
            <w:r w:rsidRPr="009D7057">
              <w:rPr>
                <w:rFonts w:asciiTheme="majorHAnsi" w:eastAsia="Times New Roman" w:hAnsiTheme="majorHAnsi"/>
                <w:sz w:val="24"/>
                <w:szCs w:val="24"/>
              </w:rPr>
              <w:br/>
              <w:t>ii. CMS and accreditation</w:t>
            </w:r>
            <w:r w:rsidRPr="009D7057">
              <w:rPr>
                <w:rFonts w:asciiTheme="majorHAnsi" w:eastAsia="Times New Roman" w:hAnsiTheme="majorHAnsi"/>
                <w:sz w:val="24"/>
                <w:szCs w:val="24"/>
              </w:rPr>
              <w:br/>
              <w:t>e. ASSE Standards</w:t>
            </w:r>
            <w:r w:rsidRPr="009D7057">
              <w:rPr>
                <w:rFonts w:asciiTheme="majorHAnsi" w:eastAsia="Times New Roman" w:hAnsiTheme="majorHAnsi"/>
                <w:sz w:val="24"/>
                <w:szCs w:val="24"/>
              </w:rPr>
              <w:br/>
              <w:t>4. Categories of medical gas and vacuum systems</w:t>
            </w:r>
            <w:r w:rsidRPr="009D7057">
              <w:rPr>
                <w:rFonts w:asciiTheme="majorHAnsi" w:eastAsia="Times New Roman" w:hAnsiTheme="majorHAnsi"/>
                <w:sz w:val="24"/>
                <w:szCs w:val="24"/>
              </w:rPr>
              <w:br/>
              <w:t>a. Introduction to NFPA 99 Categories</w:t>
            </w:r>
            <w:r w:rsidRPr="009D7057">
              <w:rPr>
                <w:rFonts w:asciiTheme="majorHAnsi" w:eastAsia="Times New Roman" w:hAnsiTheme="majorHAnsi"/>
                <w:sz w:val="24"/>
                <w:szCs w:val="24"/>
              </w:rPr>
              <w:br/>
              <w:t>b. Category 1</w:t>
            </w:r>
            <w:r w:rsidRPr="009D7057">
              <w:rPr>
                <w:rFonts w:asciiTheme="majorHAnsi" w:eastAsia="Times New Roman" w:hAnsiTheme="majorHAnsi"/>
                <w:sz w:val="24"/>
                <w:szCs w:val="24"/>
              </w:rPr>
              <w:br/>
              <w:t>An Introduction to Medical Gas and Vacuum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 2019 Schneider Electric. All rights reserved. All trademarks provided are the property of their respective owners.</w:t>
            </w:r>
            <w:r w:rsidRPr="009D7057">
              <w:rPr>
                <w:rFonts w:asciiTheme="majorHAnsi" w:eastAsia="Times New Roman" w:hAnsiTheme="majorHAnsi"/>
                <w:sz w:val="24"/>
                <w:szCs w:val="24"/>
              </w:rPr>
              <w:br/>
              <w:t>c. Category 2</w:t>
            </w:r>
            <w:r w:rsidRPr="009D7057">
              <w:rPr>
                <w:rFonts w:asciiTheme="majorHAnsi" w:eastAsia="Times New Roman" w:hAnsiTheme="majorHAnsi"/>
                <w:sz w:val="24"/>
                <w:szCs w:val="24"/>
              </w:rPr>
              <w:br/>
              <w:t>d. Category 3</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Survey: We Value Your Opinion</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On Mon, Mar 17, 2025 at 10:39 AM tshingombe fiston &lt;</w:t>
            </w:r>
            <w:hyperlink r:id="rId5037"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pict>
                <v:rect id="_x0000_i1107" style="width:468pt;height:1.2pt" o:hralign="center" o:hrstd="t" o:hr="t" fillcolor="#a0a0a0" stroked="f"/>
              </w:pic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We will be conducting system maintenance Sunday March 16, 2025 9:00 p.m.-11:00 p.m. EDT. Please note that you will not be able to login at this time. </w:t>
            </w:r>
          </w:p>
          <w:p w:rsidR="000102EF" w:rsidRPr="009D7057" w:rsidRDefault="000102EF" w:rsidP="000102EF">
            <w:pPr>
              <w:spacing w:afterAutospacing="1"/>
              <w:outlineLvl w:val="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kern w:val="36"/>
                <w:sz w:val="24"/>
                <w:szCs w:val="24"/>
              </w:rPr>
            </w:pPr>
            <w:bookmarkStart w:id="330" w:name="_Toc193724632"/>
            <w:r w:rsidRPr="009D7057">
              <w:rPr>
                <w:rFonts w:asciiTheme="majorHAnsi" w:eastAsia="Times New Roman" w:hAnsiTheme="majorHAnsi"/>
                <w:kern w:val="36"/>
                <w:sz w:val="24"/>
                <w:szCs w:val="24"/>
              </w:rPr>
              <w:t>Course Assessment - Results page</w:t>
            </w:r>
            <w:bookmarkEnd w:id="330"/>
            <w:r w:rsidRPr="009D7057">
              <w:rPr>
                <w:rFonts w:asciiTheme="majorHAnsi" w:eastAsia="Times New Roman" w:hAnsiTheme="majorHAnsi"/>
                <w:kern w:val="36"/>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38" w:anchor="ef-question-644" w:tooltip="Go to question #1" w:history="1">
              <w:r w:rsidRPr="009D7057">
                <w:rPr>
                  <w:rStyle w:val="Hyperlink"/>
                  <w:rFonts w:asciiTheme="majorHAnsi" w:eastAsia="Times New Roman" w:hAnsiTheme="majorHAnsi"/>
                  <w:sz w:val="24"/>
                  <w:szCs w:val="24"/>
                </w:rPr>
                <w:t>1</w:t>
              </w:r>
            </w:hyperlink>
            <w:r w:rsidRPr="009D7057">
              <w:rPr>
                <w:rFonts w:asciiTheme="majorHAnsi" w:eastAsia="Times New Roman" w:hAnsiTheme="majorHAnsi"/>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39" w:anchor="ef-question-645" w:tooltip="Go to question #2" w:history="1">
              <w:r w:rsidRPr="009D7057">
                <w:rPr>
                  <w:rStyle w:val="Hyperlink"/>
                  <w:rFonts w:asciiTheme="majorHAnsi" w:eastAsia="Times New Roman" w:hAnsiTheme="majorHAnsi"/>
                  <w:sz w:val="24"/>
                  <w:szCs w:val="24"/>
                </w:rPr>
                <w:t>2</w:t>
              </w:r>
            </w:hyperlink>
            <w:r w:rsidRPr="009D7057">
              <w:rPr>
                <w:rFonts w:asciiTheme="majorHAnsi" w:eastAsia="Times New Roman" w:hAnsiTheme="majorHAnsi"/>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0" w:anchor="ef-question-646" w:tooltip="Go to question #3" w:history="1">
              <w:r w:rsidRPr="009D7057">
                <w:rPr>
                  <w:rStyle w:val="Hyperlink"/>
                  <w:rFonts w:asciiTheme="majorHAnsi" w:eastAsia="Times New Roman" w:hAnsiTheme="majorHAnsi"/>
                  <w:sz w:val="24"/>
                  <w:szCs w:val="24"/>
                </w:rPr>
                <w:t>3</w:t>
              </w:r>
            </w:hyperlink>
            <w:r w:rsidRPr="009D7057">
              <w:rPr>
                <w:rFonts w:asciiTheme="majorHAnsi" w:eastAsia="Times New Roman" w:hAnsiTheme="majorHAnsi"/>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1" w:anchor="ef-question-647" w:tooltip="Go to question #4" w:history="1">
              <w:r w:rsidRPr="009D7057">
                <w:rPr>
                  <w:rStyle w:val="Hyperlink"/>
                  <w:rFonts w:asciiTheme="majorHAnsi" w:eastAsia="Times New Roman" w:hAnsiTheme="majorHAnsi"/>
                  <w:sz w:val="24"/>
                  <w:szCs w:val="24"/>
                </w:rPr>
                <w:t>4</w:t>
              </w:r>
            </w:hyperlink>
            <w:r w:rsidRPr="009D7057">
              <w:rPr>
                <w:rFonts w:asciiTheme="majorHAnsi" w:eastAsia="Times New Roman" w:hAnsiTheme="majorHAnsi"/>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2" w:anchor="ef-question-648" w:tooltip="Go to question #5" w:history="1">
              <w:r w:rsidRPr="009D7057">
                <w:rPr>
                  <w:rStyle w:val="Hyperlink"/>
                  <w:rFonts w:asciiTheme="majorHAnsi" w:eastAsia="Times New Roman" w:hAnsiTheme="majorHAnsi"/>
                  <w:sz w:val="24"/>
                  <w:szCs w:val="24"/>
                </w:rPr>
                <w:t>5</w:t>
              </w:r>
            </w:hyperlink>
            <w:r w:rsidRPr="009D7057">
              <w:rPr>
                <w:rFonts w:asciiTheme="majorHAnsi" w:eastAsia="Times New Roman" w:hAnsiTheme="majorHAnsi"/>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3" w:anchor="ef-question-649" w:tooltip="Go to question #6" w:history="1">
              <w:r w:rsidRPr="009D7057">
                <w:rPr>
                  <w:rStyle w:val="Hyperlink"/>
                  <w:rFonts w:asciiTheme="majorHAnsi" w:eastAsia="Times New Roman" w:hAnsiTheme="majorHAnsi"/>
                  <w:sz w:val="24"/>
                  <w:szCs w:val="24"/>
                </w:rPr>
                <w:t>6</w:t>
              </w:r>
            </w:hyperlink>
            <w:r w:rsidRPr="009D7057">
              <w:rPr>
                <w:rFonts w:asciiTheme="majorHAnsi" w:eastAsia="Times New Roman" w:hAnsiTheme="majorHAnsi"/>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4" w:anchor="ef-question-651" w:tooltip="Go to question #7" w:history="1">
              <w:r w:rsidRPr="009D7057">
                <w:rPr>
                  <w:rStyle w:val="Hyperlink"/>
                  <w:rFonts w:asciiTheme="majorHAnsi" w:eastAsia="Times New Roman" w:hAnsiTheme="majorHAnsi"/>
                  <w:sz w:val="24"/>
                  <w:szCs w:val="24"/>
                </w:rPr>
                <w:t>7</w:t>
              </w:r>
            </w:hyperlink>
            <w:r w:rsidRPr="009D7057">
              <w:rPr>
                <w:rFonts w:asciiTheme="majorHAnsi" w:eastAsia="Times New Roman" w:hAnsiTheme="majorHAnsi"/>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5" w:anchor="ef-question-652" w:tooltip="Go to question #8" w:history="1">
              <w:r w:rsidRPr="009D7057">
                <w:rPr>
                  <w:rStyle w:val="Hyperlink"/>
                  <w:rFonts w:asciiTheme="majorHAnsi" w:eastAsia="Times New Roman" w:hAnsiTheme="majorHAnsi"/>
                  <w:sz w:val="24"/>
                  <w:szCs w:val="24"/>
                </w:rPr>
                <w:t>8</w:t>
              </w:r>
            </w:hyperlink>
            <w:r w:rsidRPr="009D7057">
              <w:rPr>
                <w:rFonts w:asciiTheme="majorHAnsi" w:eastAsia="Times New Roman" w:hAnsiTheme="majorHAnsi"/>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6" w:anchor="ef-question-653" w:tooltip="Go to question #9" w:history="1">
              <w:r w:rsidRPr="009D7057">
                <w:rPr>
                  <w:rStyle w:val="Hyperlink"/>
                  <w:rFonts w:asciiTheme="majorHAnsi" w:eastAsia="Times New Roman" w:hAnsiTheme="majorHAnsi"/>
                  <w:sz w:val="24"/>
                  <w:szCs w:val="24"/>
                </w:rPr>
                <w:t>9</w:t>
              </w:r>
            </w:hyperlink>
            <w:r w:rsidRPr="009D7057">
              <w:rPr>
                <w:rFonts w:asciiTheme="majorHAnsi" w:eastAsia="Times New Roman" w:hAnsiTheme="majorHAnsi"/>
                <w:sz w:val="24"/>
                <w:szCs w:val="24"/>
              </w:rPr>
              <w:t xml:space="preserve"> </w:t>
            </w:r>
          </w:p>
          <w:p w:rsidR="000102EF" w:rsidRPr="009D7057" w:rsidRDefault="000102EF" w:rsidP="000102EF">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7" w:anchor="ef-question-654" w:tooltip="Go to question #10" w:history="1">
              <w:r w:rsidRPr="009D7057">
                <w:rPr>
                  <w:rStyle w:val="Hyperlink"/>
                  <w:rFonts w:asciiTheme="majorHAnsi" w:eastAsia="Times New Roman" w:hAnsiTheme="majorHAnsi"/>
                  <w:sz w:val="24"/>
                  <w:szCs w:val="24"/>
                </w:rPr>
                <w:t>10</w:t>
              </w:r>
            </w:hyperlink>
            <w:r w:rsidRPr="009D7057">
              <w:rPr>
                <w:rFonts w:asciiTheme="majorHAnsi" w:eastAsia="Times New Roman" w:hAnsiTheme="majorHAnsi"/>
                <w:sz w:val="24"/>
                <w:szCs w:val="24"/>
              </w:rPr>
              <w:t xml:space="preserv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31" w:name="_Toc193724633"/>
            <w:r w:rsidRPr="009D7057">
              <w:rPr>
                <w:rFonts w:asciiTheme="majorHAnsi" w:eastAsia="Times New Roman" w:hAnsiTheme="majorHAnsi"/>
                <w:sz w:val="24"/>
                <w:szCs w:val="24"/>
              </w:rPr>
              <w:t>Question</w:t>
            </w:r>
            <w:bookmarkEnd w:id="331"/>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A/n _____ measures the amount of electrical current flowing through a circuit during a specific time interval.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Ampere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Volt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Ohm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Watt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32" w:name="_Toc193724634"/>
            <w:r w:rsidRPr="009D7057">
              <w:rPr>
                <w:rFonts w:asciiTheme="majorHAnsi" w:eastAsia="Times New Roman" w:hAnsiTheme="majorHAnsi"/>
                <w:sz w:val="24"/>
                <w:szCs w:val="24"/>
              </w:rPr>
              <w:t>Question</w:t>
            </w:r>
            <w:bookmarkEnd w:id="332"/>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Materials with _____ resistance require more voltage to make the electricity flow.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Lower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Higher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Slower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Faster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33" w:name="_Toc193724635"/>
            <w:r w:rsidRPr="009D7057">
              <w:rPr>
                <w:rFonts w:asciiTheme="majorHAnsi" w:eastAsia="Times New Roman" w:hAnsiTheme="majorHAnsi"/>
                <w:sz w:val="24"/>
                <w:szCs w:val="24"/>
              </w:rPr>
              <w:t>Question</w:t>
            </w:r>
            <w:bookmarkEnd w:id="333"/>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True or false? The electrical load in a data center is the sum of the various pieces of data center equipment which consume and are supplied with electrical power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34" w:name="_Toc193724636"/>
            <w:r w:rsidRPr="009D7057">
              <w:rPr>
                <w:rFonts w:asciiTheme="majorHAnsi" w:eastAsia="Times New Roman" w:hAnsiTheme="majorHAnsi"/>
                <w:sz w:val="24"/>
                <w:szCs w:val="24"/>
              </w:rPr>
              <w:t>Question</w:t>
            </w:r>
            <w:bookmarkEnd w:id="334"/>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The power in Watts is the _____ power drawn by the equipment, while Volt-Amps is called the _____ power.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Electrical, real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Apparent, real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Real, apparent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Real, solar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35" w:name="_Toc193724637"/>
            <w:r w:rsidRPr="009D7057">
              <w:rPr>
                <w:rFonts w:asciiTheme="majorHAnsi" w:eastAsia="Times New Roman" w:hAnsiTheme="majorHAnsi"/>
                <w:sz w:val="24"/>
                <w:szCs w:val="24"/>
              </w:rPr>
              <w:t>Question</w:t>
            </w:r>
            <w:bookmarkEnd w:id="335"/>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 circuit breaker may need to switch short circuit currents as high as _____ times its rated current.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30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15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10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5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36" w:name="_Toc193724638"/>
            <w:r w:rsidRPr="009D7057">
              <w:rPr>
                <w:rFonts w:asciiTheme="majorHAnsi" w:eastAsia="Times New Roman" w:hAnsiTheme="majorHAnsi"/>
                <w:sz w:val="24"/>
                <w:szCs w:val="24"/>
              </w:rPr>
              <w:t>Question</w:t>
            </w:r>
            <w:bookmarkEnd w:id="336"/>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Circuit breakers can fail in which of the following ways: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Failure to close, or failure to open under fault conditions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Spurious trip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Failure to operate with the time-current specifications for the unit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All of the above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37" w:name="_Toc193724639"/>
            <w:r w:rsidRPr="009D7057">
              <w:rPr>
                <w:rFonts w:asciiTheme="majorHAnsi" w:eastAsia="Times New Roman" w:hAnsiTheme="majorHAnsi"/>
                <w:sz w:val="24"/>
                <w:szCs w:val="24"/>
              </w:rPr>
              <w:t>Question</w:t>
            </w:r>
            <w:bookmarkEnd w:id="337"/>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This form of standby power uses electromagnetism to produce electricity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 Electrochemical generator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Battery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Fuel cell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Mechanical generator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38" w:name="_Toc193724640"/>
            <w:r w:rsidRPr="009D7057">
              <w:rPr>
                <w:rFonts w:asciiTheme="majorHAnsi" w:eastAsia="Times New Roman" w:hAnsiTheme="majorHAnsi"/>
                <w:sz w:val="24"/>
                <w:szCs w:val="24"/>
              </w:rPr>
              <w:t>Question</w:t>
            </w:r>
            <w:bookmarkEnd w:id="338"/>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_____ occur when there is a varying quality of connections to the earth at different points in an electrical installation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Ground loops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Power factor corrected power supplies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Ground Fault Circuit Interrupters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Thermal-magnetic circuit breakers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39" w:name="_Toc193724641"/>
            <w:r w:rsidRPr="009D7057">
              <w:rPr>
                <w:rFonts w:asciiTheme="majorHAnsi" w:eastAsia="Times New Roman" w:hAnsiTheme="majorHAnsi"/>
                <w:sz w:val="24"/>
                <w:szCs w:val="24"/>
              </w:rPr>
              <w:t>Question</w:t>
            </w:r>
            <w:bookmarkEnd w:id="339"/>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An approach to solve the problem of impulsive transients includes the utilization of which device?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Power Line Conditioners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Uninterruptible Power Supply (UPS)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Voltage Surge Suppressor (TVSS)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Modern harmonic-correction equipment </w:t>
            </w:r>
          </w:p>
          <w:p w:rsidR="000102EF" w:rsidRPr="009D7057" w:rsidRDefault="000102EF" w:rsidP="000102EF">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bookmarkStart w:id="340" w:name="_Toc193724642"/>
            <w:r w:rsidRPr="009D7057">
              <w:rPr>
                <w:rFonts w:asciiTheme="majorHAnsi" w:eastAsia="Times New Roman" w:hAnsiTheme="majorHAnsi"/>
                <w:sz w:val="24"/>
                <w:szCs w:val="24"/>
              </w:rPr>
              <w:t>Question</w:t>
            </w:r>
            <w:bookmarkEnd w:id="340"/>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According to M Technology, Inc., what percentage of the time are circuit breakers involved in a power system failure in data center electrical infrastructure?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10%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40%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70% </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50% </w:t>
            </w:r>
          </w:p>
          <w:p w:rsidR="000102EF" w:rsidRPr="009D7057" w:rsidRDefault="000102EF" w:rsidP="000102EF">
            <w:pPr>
              <w:spacing w:afterAutospacing="1"/>
              <w:jc w:val="right"/>
              <w:outlineLvl w:val="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kern w:val="36"/>
                <w:sz w:val="24"/>
                <w:szCs w:val="24"/>
              </w:rPr>
            </w:pPr>
            <w:bookmarkStart w:id="341" w:name="_Toc193724643"/>
            <w:r w:rsidRPr="009D7057">
              <w:rPr>
                <w:rFonts w:asciiTheme="majorHAnsi" w:eastAsia="Times New Roman" w:hAnsiTheme="majorHAnsi"/>
                <w:kern w:val="36"/>
                <w:sz w:val="24"/>
                <w:szCs w:val="24"/>
              </w:rPr>
              <w:t>Course Assessment - Test</w:t>
            </w:r>
            <w:bookmarkEnd w:id="341"/>
            <w:r w:rsidRPr="009D7057">
              <w:rPr>
                <w:rFonts w:asciiTheme="majorHAnsi" w:eastAsia="Times New Roman" w:hAnsiTheme="majorHAnsi"/>
                <w:kern w:val="36"/>
                <w:sz w:val="24"/>
                <w:szCs w:val="24"/>
              </w:rPr>
              <w:t xml:space="preserve"> </w:t>
            </w:r>
          </w:p>
          <w:p w:rsidR="000102EF" w:rsidRPr="009D7057" w:rsidRDefault="000102EF" w:rsidP="000102EF">
            <w:pPr>
              <w:spacing w:afterAutospacing="1"/>
              <w:jc w:val="right"/>
              <w:outlineLvl w:val="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kern w:val="36"/>
                <w:sz w:val="24"/>
                <w:szCs w:val="24"/>
              </w:rPr>
            </w:pPr>
            <w:bookmarkStart w:id="342" w:name="_Toc193724644"/>
            <w:r w:rsidRPr="009D7057">
              <w:rPr>
                <w:rFonts w:asciiTheme="majorHAnsi" w:eastAsia="Times New Roman" w:hAnsiTheme="majorHAnsi"/>
                <w:kern w:val="36"/>
                <w:sz w:val="24"/>
                <w:szCs w:val="24"/>
              </w:rPr>
              <w:t>Course Assessment</w:t>
            </w:r>
            <w:bookmarkEnd w:id="342"/>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pict>
                <v:rect id="_x0000_i1108" style="width:468pt;height:1.2pt" o:hralign="center" o:hrstd="t" o:hr="t" fillcolor="#a0a0a0" stroked="f"/>
              </w:pict>
            </w: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11C89FD1" wp14:editId="58A7D450">
                  <wp:extent cx="304800" cy="304800"/>
                  <wp:effectExtent l="0" t="0" r="0" b="0"/>
                  <wp:docPr id="165" name="Picture 165" descr="C:\Users\LIBRAR~2\AppData\Local\Temp\ksohtml32760\wps2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descr="C:\Users\LIBRAR~2\AppData\Local\Temp\ksohtml32760\wps2472.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Number of questions:</w:t>
            </w:r>
          </w:p>
          <w:p w:rsidR="000102EF" w:rsidRPr="009D7057" w:rsidRDefault="000102EF" w:rsidP="000102EF">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10</w:t>
            </w: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Questions are shown:</w:t>
            </w:r>
          </w:p>
          <w:p w:rsidR="000102EF" w:rsidRPr="009D7057" w:rsidRDefault="000102EF" w:rsidP="000102EF">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One by one</w:t>
            </w: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So far you have done this test 1 time</w:t>
            </w:r>
          </w:p>
          <w:p w:rsidR="000102EF" w:rsidRPr="009D7057" w:rsidRDefault="000102EF" w:rsidP="000102EF">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br/>
            </w: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8" w:history="1">
              <w:r w:rsidRPr="009D7057">
                <w:rPr>
                  <w:rStyle w:val="Hyperlink"/>
                  <w:rFonts w:asciiTheme="majorHAnsi" w:eastAsia="Times New Roman" w:hAnsiTheme="majorHAnsi"/>
                  <w:sz w:val="24"/>
                  <w:szCs w:val="24"/>
                </w:rPr>
                <w:t xml:space="preserve">Previous unit: Online Course </w:t>
              </w:r>
            </w:hyperlink>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1.4% completed </w:t>
            </w:r>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Fundamentals of Power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49" w:history="1">
              <w:r w:rsidRPr="009D7057">
                <w:rPr>
                  <w:rStyle w:val="Hyperlink"/>
                  <w:rFonts w:asciiTheme="majorHAnsi" w:eastAsia="Times New Roman" w:hAnsiTheme="majorHAnsi"/>
                  <w:sz w:val="24"/>
                  <w:szCs w:val="24"/>
                </w:rPr>
                <w:t xml:space="preserve">Course Overview - Passed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0"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1" w:history="1">
              <w:r w:rsidRPr="009D7057">
                <w:rPr>
                  <w:rStyle w:val="Hyperlink"/>
                  <w:rFonts w:asciiTheme="majorHAnsi" w:eastAsia="Times New Roman" w:hAnsiTheme="majorHAnsi"/>
                  <w:sz w:val="24"/>
                  <w:szCs w:val="24"/>
                </w:rPr>
                <w:t xml:space="preserve">Course Assessment - Current unit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2"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3"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Going Green: Energy Efficiency in the Data Center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4"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5"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6"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7" w:history="1">
              <w:r w:rsidRPr="009D7057">
                <w:rPr>
                  <w:rStyle w:val="Hyperlink"/>
                  <w:rFonts w:asciiTheme="majorHAnsi" w:eastAsia="Times New Roman" w:hAnsiTheme="majorHAnsi"/>
                  <w:sz w:val="24"/>
                  <w:szCs w:val="24"/>
                </w:rPr>
                <w:t xml:space="preserve">Course Feedback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8"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59"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Building Controls I: An Introduction to Building Controls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0"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1"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2"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3"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4"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Combined Heat and Power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5"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6"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7"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8"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69"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Compressed Air Systems I: An Introduction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0"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1"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2"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3" w:history="1">
              <w:r w:rsidRPr="009D7057">
                <w:rPr>
                  <w:rStyle w:val="Hyperlink"/>
                  <w:rFonts w:asciiTheme="majorHAnsi" w:eastAsia="Times New Roman" w:hAnsiTheme="majorHAnsi"/>
                  <w:sz w:val="24"/>
                  <w:szCs w:val="24"/>
                </w:rPr>
                <w:t xml:space="preserve">Course Feedback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4"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5"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Efficiency with Building Automation Systems I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6"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7"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8"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79"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0"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Procurement I: Options in Regulated and Deregulated Markets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1"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2"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3"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4"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5"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Procurement II: Introduction to Hedging in Deregulated Markets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6"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7"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8"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89"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0"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Procurement III: Balanced Hedging Strategies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1"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2"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3"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4"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5"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Rate Structures I: Concepts and Unit Pricing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6"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7"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8"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099"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0"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Going Green with Leadership in Energy and Environmental Design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1"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2"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3"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4"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5"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Maintenance Best Practices for Energy Efficient Facilities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6"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7"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8"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09"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0"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Steam Systems I: Advantages and Basics of Steam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1"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2"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3"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4"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5"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Waste Heat Recovery </w:t>
            </w:r>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6" w:history="1">
              <w:r w:rsidRPr="009D7057">
                <w:rPr>
                  <w:rStyle w:val="Hyperlink"/>
                  <w:rFonts w:asciiTheme="majorHAnsi" w:eastAsia="Times New Roman" w:hAnsiTheme="majorHAnsi"/>
                  <w:sz w:val="24"/>
                  <w:szCs w:val="24"/>
                </w:rPr>
                <w:t xml:space="preserve">Course Overview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7" w:history="1">
              <w:r w:rsidRPr="009D7057">
                <w:rPr>
                  <w:rStyle w:val="Hyperlink"/>
                  <w:rFonts w:asciiTheme="majorHAnsi" w:eastAsia="Times New Roman" w:hAnsiTheme="majorHAnsi"/>
                  <w:sz w:val="24"/>
                  <w:szCs w:val="24"/>
                </w:rPr>
                <w:t xml:space="preserve">Online Course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8" w:history="1">
              <w:r w:rsidRPr="009D7057">
                <w:rPr>
                  <w:rStyle w:val="Hyperlink"/>
                  <w:rFonts w:asciiTheme="majorHAnsi" w:eastAsia="Times New Roman" w:hAnsiTheme="majorHAnsi"/>
                  <w:sz w:val="24"/>
                  <w:szCs w:val="24"/>
                </w:rPr>
                <w:t xml:space="preserve">Course Assessment </w:t>
              </w:r>
            </w:hyperlink>
          </w:p>
          <w:p w:rsidR="000102EF" w:rsidRPr="009D7057" w:rsidRDefault="000102EF" w:rsidP="000102EF">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19" w:history="1">
              <w:r w:rsidRPr="009D7057">
                <w:rPr>
                  <w:rStyle w:val="Hyperlink"/>
                  <w:rFonts w:asciiTheme="majorHAnsi" w:eastAsia="Times New Roman" w:hAnsiTheme="majorHAnsi"/>
                  <w:sz w:val="24"/>
                  <w:szCs w:val="24"/>
                </w:rPr>
                <w:t xml:space="preserve">Reference Materials </w:t>
              </w:r>
            </w:hyperlink>
          </w:p>
          <w:p w:rsidR="000102EF" w:rsidRPr="009D7057" w:rsidRDefault="000102EF" w:rsidP="000102EF">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20" w:history="1">
              <w:r w:rsidRPr="009D7057">
                <w:rPr>
                  <w:rStyle w:val="Hyperlink"/>
                  <w:rFonts w:asciiTheme="majorHAnsi" w:eastAsia="Times New Roman" w:hAnsiTheme="majorHAnsi"/>
                  <w:sz w:val="24"/>
                  <w:szCs w:val="24"/>
                </w:rPr>
                <w:t xml:space="preserve">Course Transcript </w:t>
              </w:r>
            </w:hyperlink>
          </w:p>
          <w:p w:rsidR="000102EF" w:rsidRPr="009D7057" w:rsidRDefault="000102EF" w:rsidP="000102EF">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21" w:history="1">
              <w:r w:rsidRPr="009D7057">
                <w:rPr>
                  <w:rStyle w:val="Hyperlink"/>
                  <w:rFonts w:asciiTheme="majorHAnsi" w:eastAsia="Times New Roman" w:hAnsiTheme="majorHAnsi"/>
                  <w:sz w:val="24"/>
                  <w:szCs w:val="24"/>
                </w:rPr>
                <w:t xml:space="preserve">Previous unit: Online Course </w:t>
              </w:r>
            </w:hyperlink>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©2021 Schneider Electric. All rights reserved. All trademarks provided are the property of their respective owners.</w:t>
            </w:r>
            <w:r w:rsidRPr="009D7057">
              <w:rPr>
                <w:rFonts w:asciiTheme="majorHAnsi" w:eastAsia="Times New Roman" w:hAnsiTheme="majorHAnsi"/>
                <w:sz w:val="24"/>
                <w:szCs w:val="24"/>
              </w:rPr>
              <w:br/>
              <w:t>16) Calculating Efficiency and Operating Costs</w:t>
            </w:r>
            <w:r w:rsidRPr="009D7057">
              <w:rPr>
                <w:rFonts w:asciiTheme="majorHAnsi" w:eastAsia="Times New Roman" w:hAnsiTheme="majorHAnsi"/>
                <w:sz w:val="24"/>
                <w:szCs w:val="24"/>
              </w:rPr>
              <w:br/>
              <w:t>a) The technical design of the modular, scalable system results in a much higher efficiency</w:t>
            </w:r>
            <w:r w:rsidRPr="009D7057">
              <w:rPr>
                <w:rFonts w:asciiTheme="majorHAnsi" w:eastAsia="Times New Roman" w:hAnsiTheme="majorHAnsi"/>
                <w:sz w:val="24"/>
                <w:szCs w:val="24"/>
              </w:rPr>
              <w:br/>
              <w:t>rate running on lightly loaded UPS units</w:t>
            </w:r>
            <w:r w:rsidRPr="009D7057">
              <w:rPr>
                <w:rFonts w:asciiTheme="majorHAnsi" w:eastAsia="Times New Roman" w:hAnsiTheme="majorHAnsi"/>
                <w:sz w:val="24"/>
                <w:szCs w:val="24"/>
              </w:rPr>
              <w:br/>
              <w:t>b) The Fortune 500 firm in our case study:</w:t>
            </w:r>
            <w:r w:rsidRPr="009D7057">
              <w:rPr>
                <w:rFonts w:asciiTheme="majorHAnsi" w:eastAsia="Times New Roman" w:hAnsiTheme="majorHAnsi"/>
                <w:sz w:val="24"/>
                <w:szCs w:val="24"/>
              </w:rPr>
              <w:br/>
              <w:t>i) Chooses to implement redundant UPS systems and operates each of them at 40%</w:t>
            </w:r>
            <w:r w:rsidRPr="009D7057">
              <w:rPr>
                <w:rFonts w:asciiTheme="majorHAnsi" w:eastAsia="Times New Roman" w:hAnsiTheme="majorHAnsi"/>
                <w:sz w:val="24"/>
                <w:szCs w:val="24"/>
              </w:rPr>
              <w:br/>
              <w:t>capacity</w:t>
            </w:r>
            <w:r w:rsidRPr="009D7057">
              <w:rPr>
                <w:rFonts w:asciiTheme="majorHAnsi" w:eastAsia="Times New Roman" w:hAnsiTheme="majorHAnsi"/>
                <w:sz w:val="24"/>
                <w:szCs w:val="24"/>
              </w:rPr>
              <w:br/>
              <w:t>ii) Chooses the “install as you grow” approach which accounts for the significant</w:t>
            </w:r>
            <w:r w:rsidRPr="009D7057">
              <w:rPr>
                <w:rFonts w:asciiTheme="majorHAnsi" w:eastAsia="Times New Roman" w:hAnsiTheme="majorHAnsi"/>
                <w:sz w:val="24"/>
                <w:szCs w:val="24"/>
              </w:rPr>
              <w:br/>
              <w:t>differences in energy savings, and therefore, lower electrical bills</w:t>
            </w:r>
            <w:r w:rsidRPr="009D7057">
              <w:rPr>
                <w:rFonts w:asciiTheme="majorHAnsi" w:eastAsia="Times New Roman" w:hAnsiTheme="majorHAnsi"/>
                <w:sz w:val="24"/>
                <w:szCs w:val="24"/>
              </w:rPr>
              <w:br/>
              <w:t>17) Total Cost of Ownership</w:t>
            </w:r>
            <w:r w:rsidRPr="009D7057">
              <w:rPr>
                <w:rFonts w:asciiTheme="majorHAnsi" w:eastAsia="Times New Roman" w:hAnsiTheme="majorHAnsi"/>
                <w:sz w:val="24"/>
                <w:szCs w:val="24"/>
              </w:rPr>
              <w:br/>
              <w:t>a) Capital costs</w:t>
            </w:r>
            <w:r w:rsidRPr="009D7057">
              <w:rPr>
                <w:rFonts w:asciiTheme="majorHAnsi" w:eastAsia="Times New Roman" w:hAnsiTheme="majorHAnsi"/>
                <w:sz w:val="24"/>
                <w:szCs w:val="24"/>
              </w:rPr>
              <w:br/>
              <w:t>i) Allow for an initial build out of 27 watts per square foot for the first 5 years</w:t>
            </w:r>
            <w:r w:rsidRPr="009D7057">
              <w:rPr>
                <w:rFonts w:asciiTheme="majorHAnsi" w:eastAsia="Times New Roman" w:hAnsiTheme="majorHAnsi"/>
                <w:sz w:val="24"/>
                <w:szCs w:val="24"/>
              </w:rPr>
              <w:br/>
              <w:t>ii) Assume a build-out to 80 watts per square foot for an additional 5 years</w:t>
            </w:r>
            <w:r w:rsidRPr="009D7057">
              <w:rPr>
                <w:rFonts w:asciiTheme="majorHAnsi" w:eastAsia="Times New Roman" w:hAnsiTheme="majorHAnsi"/>
                <w:sz w:val="24"/>
                <w:szCs w:val="24"/>
              </w:rPr>
              <w:br/>
              <w:t>b) Electrical costs</w:t>
            </w:r>
            <w:r w:rsidRPr="009D7057">
              <w:rPr>
                <w:rFonts w:asciiTheme="majorHAnsi" w:eastAsia="Times New Roman" w:hAnsiTheme="majorHAnsi"/>
                <w:sz w:val="24"/>
                <w:szCs w:val="24"/>
              </w:rPr>
              <w:br/>
              <w:t>i) Load levels will be at 80% of 2 (N+1) capacity</w:t>
            </w:r>
            <w:r w:rsidRPr="009D7057">
              <w:rPr>
                <w:rFonts w:asciiTheme="majorHAnsi" w:eastAsia="Times New Roman" w:hAnsiTheme="majorHAnsi"/>
                <w:sz w:val="24"/>
                <w:szCs w:val="24"/>
              </w:rPr>
              <w:br/>
              <w:t>ii) The maximum loading on any one system is 40%</w:t>
            </w:r>
            <w:r w:rsidRPr="009D7057">
              <w:rPr>
                <w:rFonts w:asciiTheme="majorHAnsi" w:eastAsia="Times New Roman" w:hAnsiTheme="majorHAnsi"/>
                <w:sz w:val="24"/>
                <w:szCs w:val="24"/>
              </w:rPr>
              <w:br/>
              <w:t>c) Service costs</w:t>
            </w:r>
            <w:r w:rsidRPr="009D7057">
              <w:rPr>
                <w:rFonts w:asciiTheme="majorHAnsi" w:eastAsia="Times New Roman" w:hAnsiTheme="majorHAnsi"/>
                <w:sz w:val="24"/>
                <w:szCs w:val="24"/>
              </w:rPr>
              <w:br/>
              <w:t>i) Customer requires 7x24</w:t>
            </w:r>
            <w:r w:rsidRPr="009D7057">
              <w:rPr>
                <w:rFonts w:asciiTheme="majorHAnsi" w:eastAsia="Times New Roman" w:hAnsiTheme="majorHAnsi"/>
                <w:sz w:val="24"/>
                <w:szCs w:val="24"/>
              </w:rPr>
              <w:br/>
              <w:t>ii) 4 hour response</w:t>
            </w:r>
            <w:r w:rsidRPr="009D7057">
              <w:rPr>
                <w:rFonts w:asciiTheme="majorHAnsi" w:eastAsia="Times New Roman" w:hAnsiTheme="majorHAnsi"/>
                <w:sz w:val="24"/>
                <w:szCs w:val="24"/>
              </w:rPr>
              <w:br/>
              <w:t>iii) 100% coverage on parts and labor</w:t>
            </w:r>
            <w:r w:rsidRPr="009D7057">
              <w:rPr>
                <w:rFonts w:asciiTheme="majorHAnsi" w:eastAsia="Times New Roman" w:hAnsiTheme="majorHAnsi"/>
                <w:sz w:val="24"/>
                <w:szCs w:val="24"/>
              </w:rPr>
              <w:br/>
              <w:t>iv) Battery maintenance will not be included</w:t>
            </w:r>
            <w:r w:rsidRPr="009D7057">
              <w:rPr>
                <w:rFonts w:asciiTheme="majorHAnsi" w:eastAsia="Times New Roman" w:hAnsiTheme="majorHAnsi"/>
                <w:sz w:val="24"/>
                <w:szCs w:val="24"/>
              </w:rPr>
              <w:br/>
              <w:t>18) Key TCO Components of Payback</w:t>
            </w:r>
            <w:r w:rsidRPr="009D7057">
              <w:rPr>
                <w:rFonts w:asciiTheme="majorHAnsi" w:eastAsia="Times New Roman" w:hAnsiTheme="majorHAnsi"/>
                <w:sz w:val="24"/>
                <w:szCs w:val="24"/>
              </w:rPr>
              <w:br/>
              <w:t>19) Summary</w:t>
            </w:r>
            <w:r w:rsidRPr="009D7057">
              <w:rPr>
                <w:rFonts w:asciiTheme="majorHAnsi" w:eastAsia="Times New Roman" w:hAnsiTheme="majorHAnsi"/>
                <w:sz w:val="24"/>
                <w:szCs w:val="24"/>
              </w:rPr>
              <w:br/>
              <w:t>a) The green data center features a safe and healthy work environment and operates in an</w:t>
            </w:r>
            <w:r w:rsidRPr="009D7057">
              <w:rPr>
                <w:rFonts w:asciiTheme="majorHAnsi" w:eastAsia="Times New Roman" w:hAnsiTheme="majorHAnsi"/>
                <w:sz w:val="24"/>
                <w:szCs w:val="24"/>
              </w:rPr>
              <w:br/>
              <w:t>energy efficient manner</w:t>
            </w:r>
            <w:r w:rsidRPr="009D7057">
              <w:rPr>
                <w:rFonts w:asciiTheme="majorHAnsi" w:eastAsia="Times New Roman" w:hAnsiTheme="majorHAnsi"/>
                <w:sz w:val="24"/>
                <w:szCs w:val="24"/>
              </w:rPr>
              <w:br/>
              <w:t>b) Five examples of green approaches in the data center include the proper use of batteries,</w:t>
            </w:r>
            <w:r w:rsidRPr="009D7057">
              <w:rPr>
                <w:rFonts w:asciiTheme="majorHAnsi" w:eastAsia="Times New Roman" w:hAnsiTheme="majorHAnsi"/>
                <w:sz w:val="24"/>
                <w:szCs w:val="24"/>
              </w:rPr>
              <w:br/>
              <w:t>UPSs, rightsized solutions, cooling management, and alternative energy sources.</w:t>
            </w:r>
            <w:r w:rsidRPr="009D7057">
              <w:rPr>
                <w:rFonts w:asciiTheme="majorHAnsi" w:eastAsia="Times New Roman" w:hAnsiTheme="majorHAnsi"/>
                <w:sz w:val="24"/>
                <w:szCs w:val="24"/>
              </w:rPr>
              <w:br/>
              <w:t>c) TCO analyses can justify investments in green technologies</w:t>
            </w:r>
            <w:r w:rsidRPr="009D7057">
              <w:rPr>
                <w:rFonts w:asciiTheme="majorHAnsi" w:eastAsia="Times New Roman" w:hAnsiTheme="majorHAnsi"/>
                <w:sz w:val="24"/>
                <w:szCs w:val="24"/>
              </w:rPr>
              <w:br/>
              <w:t>Course Assessment: Test Your Knowledge</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Course Feedback: We Valu</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©2021 Schneider Electric. All rights reserved. All trademarks provided are the property of their respective owners.</w:t>
            </w:r>
            <w:r w:rsidRPr="009D7057">
              <w:rPr>
                <w:rFonts w:asciiTheme="majorHAnsi" w:eastAsia="Times New Roman" w:hAnsiTheme="majorHAnsi"/>
                <w:sz w:val="24"/>
                <w:szCs w:val="24"/>
              </w:rPr>
              <w:br/>
              <w:t>Fundamentals of Power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Power is the foundational cornerstone in the data center. Many instances of equipment failure,</w:t>
            </w:r>
            <w:r w:rsidRPr="009D7057">
              <w:rPr>
                <w:rFonts w:asciiTheme="majorHAnsi" w:eastAsia="Times New Roman" w:hAnsiTheme="majorHAnsi"/>
                <w:sz w:val="24"/>
                <w:szCs w:val="24"/>
              </w:rPr>
              <w:br/>
              <w:t>downtime, software and data corruption, are the result of a problematic supply of power. It is</w:t>
            </w:r>
            <w:r w:rsidRPr="009D7057">
              <w:rPr>
                <w:rFonts w:asciiTheme="majorHAnsi" w:eastAsia="Times New Roman" w:hAnsiTheme="majorHAnsi"/>
                <w:sz w:val="24"/>
                <w:szCs w:val="24"/>
              </w:rPr>
              <w:br/>
              <w:t>imperative that servers are insulated against utility power failures, surges, and other potential</w:t>
            </w:r>
            <w:r w:rsidRPr="009D7057">
              <w:rPr>
                <w:rFonts w:asciiTheme="majorHAnsi" w:eastAsia="Times New Roman" w:hAnsiTheme="majorHAnsi"/>
                <w:sz w:val="24"/>
                <w:szCs w:val="24"/>
              </w:rPr>
              <w:br/>
              <w:t>electrical problems. This course will explore the topic of power, and how it is utilized within the data</w:t>
            </w:r>
            <w:r w:rsidRPr="009D7057">
              <w:rPr>
                <w:rFonts w:asciiTheme="majorHAnsi" w:eastAsia="Times New Roman" w:hAnsiTheme="majorHAnsi"/>
                <w:sz w:val="24"/>
                <w:szCs w:val="24"/>
              </w:rPr>
              <w:br/>
              <w:t>center.</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 Identify basic electricity concepts</w:t>
            </w:r>
            <w:r w:rsidRPr="009D7057">
              <w:rPr>
                <w:rFonts w:asciiTheme="majorHAnsi" w:eastAsia="Times New Roman" w:hAnsiTheme="majorHAnsi"/>
                <w:sz w:val="24"/>
                <w:szCs w:val="24"/>
              </w:rPr>
              <w:br/>
              <w:t>• Describe electrical power and its generation</w:t>
            </w:r>
            <w:r w:rsidRPr="009D7057">
              <w:rPr>
                <w:rFonts w:asciiTheme="majorHAnsi" w:eastAsia="Times New Roman" w:hAnsiTheme="majorHAnsi"/>
                <w:sz w:val="24"/>
                <w:szCs w:val="24"/>
              </w:rPr>
              <w:br/>
              <w:t>• Differentiate between various power usages in a data center</w:t>
            </w:r>
            <w:r w:rsidRPr="009D7057">
              <w:rPr>
                <w:rFonts w:asciiTheme="majorHAnsi" w:eastAsia="Times New Roman" w:hAnsiTheme="majorHAnsi"/>
                <w:sz w:val="24"/>
                <w:szCs w:val="24"/>
              </w:rPr>
              <w:br/>
              <w:t>• Define power factor</w:t>
            </w:r>
            <w:r w:rsidRPr="009D7057">
              <w:rPr>
                <w:rFonts w:asciiTheme="majorHAnsi" w:eastAsia="Times New Roman" w:hAnsiTheme="majorHAnsi"/>
                <w:sz w:val="24"/>
                <w:szCs w:val="24"/>
              </w:rPr>
              <w:br/>
              <w:t>• Recognize the importance of electrical safety measures in a data center</w:t>
            </w:r>
            <w:r w:rsidRPr="009D7057">
              <w:rPr>
                <w:rFonts w:asciiTheme="majorHAnsi" w:eastAsia="Times New Roman" w:hAnsiTheme="majorHAnsi"/>
                <w:sz w:val="24"/>
                <w:szCs w:val="24"/>
              </w:rPr>
              <w:br/>
              <w:t>• Identify potential problem areas in the data center</w:t>
            </w:r>
            <w:r w:rsidRPr="009D7057">
              <w:rPr>
                <w:rFonts w:asciiTheme="majorHAnsi" w:eastAsia="Times New Roman" w:hAnsiTheme="majorHAnsi"/>
                <w:sz w:val="24"/>
                <w:szCs w:val="24"/>
              </w:rPr>
              <w:br/>
              <w:t>Agenda</w:t>
            </w:r>
            <w:r w:rsidRPr="009D7057">
              <w:rPr>
                <w:rFonts w:asciiTheme="majorHAnsi" w:eastAsia="Times New Roman" w:hAnsiTheme="majorHAnsi"/>
                <w:sz w:val="24"/>
                <w:szCs w:val="24"/>
              </w:rPr>
              <w:br/>
              <w:t>• Electrical power key terms</w:t>
            </w:r>
            <w:r w:rsidRPr="009D7057">
              <w:rPr>
                <w:rFonts w:asciiTheme="majorHAnsi" w:eastAsia="Times New Roman" w:hAnsiTheme="majorHAnsi"/>
                <w:sz w:val="24"/>
                <w:szCs w:val="24"/>
              </w:rPr>
              <w:br/>
              <w:t>• AC and DC power</w:t>
            </w:r>
            <w:r w:rsidRPr="009D7057">
              <w:rPr>
                <w:rFonts w:asciiTheme="majorHAnsi" w:eastAsia="Times New Roman" w:hAnsiTheme="majorHAnsi"/>
                <w:sz w:val="24"/>
                <w:szCs w:val="24"/>
              </w:rPr>
              <w:br/>
              <w:t>• Power factor</w:t>
            </w:r>
            <w:r w:rsidRPr="009D7057">
              <w:rPr>
                <w:rFonts w:asciiTheme="majorHAnsi" w:eastAsia="Times New Roman" w:hAnsiTheme="majorHAnsi"/>
                <w:sz w:val="24"/>
                <w:szCs w:val="24"/>
              </w:rPr>
              <w:br/>
              <w:t>• Volt configurations, plugs and receptacles</w:t>
            </w:r>
            <w:r w:rsidRPr="009D7057">
              <w:rPr>
                <w:rFonts w:asciiTheme="majorHAnsi" w:eastAsia="Times New Roman" w:hAnsiTheme="majorHAnsi"/>
                <w:sz w:val="24"/>
                <w:szCs w:val="24"/>
              </w:rPr>
              <w:br/>
              <w:t>• Circuit breakers and convenience outlets</w:t>
            </w:r>
            <w:r w:rsidRPr="009D7057">
              <w:rPr>
                <w:rFonts w:asciiTheme="majorHAnsi" w:eastAsia="Times New Roman" w:hAnsiTheme="majorHAnsi"/>
                <w:sz w:val="24"/>
                <w:szCs w:val="24"/>
              </w:rPr>
              <w:br/>
              <w:t>• Seven common electrical problems</w:t>
            </w:r>
            <w:r w:rsidRPr="009D7057">
              <w:rPr>
                <w:rFonts w:asciiTheme="majorHAnsi" w:eastAsia="Times New Roman" w:hAnsiTheme="majorHAnsi"/>
                <w:sz w:val="24"/>
                <w:szCs w:val="24"/>
              </w:rPr>
              <w:br/>
              <w:t>• Components in a data center</w:t>
            </w:r>
            <w:r w:rsidRPr="009D7057">
              <w:rPr>
                <w:rFonts w:asciiTheme="majorHAnsi" w:eastAsia="Times New Roman" w:hAnsiTheme="majorHAnsi"/>
                <w:sz w:val="24"/>
                <w:szCs w:val="24"/>
              </w:rPr>
              <w:br/>
              <w:t>Introduction</w:t>
            </w:r>
            <w:r w:rsidRPr="009D7057">
              <w:rPr>
                <w:rFonts w:asciiTheme="majorHAnsi" w:eastAsia="Times New Roman" w:hAnsiTheme="majorHAnsi"/>
                <w:sz w:val="24"/>
                <w:szCs w:val="24"/>
              </w:rPr>
              <w:br/>
              <w:t>1) Key Terms</w:t>
            </w:r>
            <w:r w:rsidRPr="009D7057">
              <w:rPr>
                <w:rFonts w:asciiTheme="majorHAnsi" w:eastAsia="Times New Roman" w:hAnsiTheme="majorHAnsi"/>
                <w:sz w:val="24"/>
                <w:szCs w:val="24"/>
              </w:rPr>
              <w:br/>
              <w:t>a) Volt (V)</w:t>
            </w:r>
            <w:r w:rsidRPr="009D7057">
              <w:rPr>
                <w:rFonts w:asciiTheme="majorHAnsi" w:eastAsia="Times New Roman" w:hAnsiTheme="majorHAnsi"/>
                <w:sz w:val="24"/>
                <w:szCs w:val="24"/>
              </w:rPr>
              <w:br/>
              <w:t>b) Ampere (Amp)</w:t>
            </w:r>
            <w:r w:rsidRPr="009D7057">
              <w:rPr>
                <w:rFonts w:asciiTheme="majorHAnsi" w:eastAsia="Times New Roman" w:hAnsiTheme="majorHAnsi"/>
                <w:sz w:val="24"/>
                <w:szCs w:val="24"/>
              </w:rPr>
              <w:br/>
              <w:t>c) Ohm (Ω)</w:t>
            </w:r>
            <w:r w:rsidRPr="009D7057">
              <w:rPr>
                <w:rFonts w:asciiTheme="majorHAnsi" w:eastAsia="Times New Roman" w:hAnsiTheme="majorHAnsi"/>
                <w:sz w:val="24"/>
                <w:szCs w:val="24"/>
              </w:rPr>
              <w:br/>
              <w:t>d) Hertz (Hz)</w:t>
            </w:r>
            <w:r w:rsidRPr="009D7057">
              <w:rPr>
                <w:rFonts w:asciiTheme="majorHAnsi" w:eastAsia="Times New Roman" w:hAnsiTheme="majorHAnsi"/>
                <w:sz w:val="24"/>
                <w:szCs w:val="24"/>
              </w:rPr>
              <w:br/>
              <w:t>e) Alternating Current (AC)</w:t>
            </w:r>
            <w:r w:rsidRPr="009D7057">
              <w:rPr>
                <w:rFonts w:asciiTheme="majorHAnsi" w:eastAsia="Times New Roman" w:hAnsiTheme="majorHAnsi"/>
                <w:sz w:val="24"/>
                <w:szCs w:val="24"/>
              </w:rPr>
              <w:br/>
              <w:t>f) Direct Current (DC)</w:t>
            </w:r>
            <w:r w:rsidRPr="009D7057">
              <w:rPr>
                <w:rFonts w:asciiTheme="majorHAnsi" w:eastAsia="Times New Roman" w:hAnsiTheme="majorHAnsi"/>
                <w:sz w:val="24"/>
                <w:szCs w:val="24"/>
              </w:rPr>
              <w:br/>
              <w:t>g) Load</w:t>
            </w:r>
            <w:r w:rsidRPr="009D7057">
              <w:rPr>
                <w:rFonts w:asciiTheme="majorHAnsi" w:eastAsia="Times New Roman" w:hAnsiTheme="majorHAnsi"/>
                <w:sz w:val="24"/>
                <w:szCs w:val="24"/>
              </w:rPr>
              <w:br/>
              <w:t>2) Single-phase and 3-phase Power</w:t>
            </w:r>
            <w:r w:rsidRPr="009D7057">
              <w:rPr>
                <w:rFonts w:asciiTheme="majorHAnsi" w:eastAsia="Times New Roman" w:hAnsiTheme="majorHAnsi"/>
                <w:sz w:val="24"/>
                <w:szCs w:val="24"/>
              </w:rPr>
              <w:br/>
              <w:t>3) Watts and Volt-Amps</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4) Power Factor Correction</w:t>
            </w:r>
            <w:r w:rsidRPr="009D7057">
              <w:rPr>
                <w:rFonts w:asciiTheme="majorHAnsi" w:eastAsia="Times New Roman" w:hAnsiTheme="majorHAnsi"/>
                <w:sz w:val="24"/>
                <w:szCs w:val="24"/>
              </w:rPr>
              <w:br/>
              <w:t>a) Power factor of nearly 1</w:t>
            </w:r>
            <w:r w:rsidRPr="009D7057">
              <w:rPr>
                <w:rFonts w:asciiTheme="majorHAnsi" w:eastAsia="Times New Roman" w:hAnsiTheme="majorHAnsi"/>
                <w:sz w:val="24"/>
                <w:szCs w:val="24"/>
              </w:rPr>
              <w:br/>
              <w:t>b) Method of offsetting inefficiencies created by electrical loads</w:t>
            </w:r>
            <w:r w:rsidRPr="009D7057">
              <w:rPr>
                <w:rFonts w:asciiTheme="majorHAnsi" w:eastAsia="Times New Roman" w:hAnsiTheme="majorHAnsi"/>
                <w:sz w:val="24"/>
                <w:szCs w:val="24"/>
              </w:rPr>
              <w:br/>
              <w:t>5) Plugs and Receptacles</w:t>
            </w:r>
            <w:r w:rsidRPr="009D7057">
              <w:rPr>
                <w:rFonts w:asciiTheme="majorHAnsi" w:eastAsia="Times New Roman" w:hAnsiTheme="majorHAnsi"/>
                <w:sz w:val="24"/>
                <w:szCs w:val="24"/>
              </w:rPr>
              <w:br/>
              <w:t>a) The most common plug/receptacle combination for IT equipment is of an IEC design</w:t>
            </w:r>
            <w:r w:rsidRPr="009D7057">
              <w:rPr>
                <w:rFonts w:asciiTheme="majorHAnsi" w:eastAsia="Times New Roman" w:hAnsiTheme="majorHAnsi"/>
                <w:sz w:val="24"/>
                <w:szCs w:val="24"/>
              </w:rPr>
              <w:br/>
              <w:t>b) Also common are plugs and receptacles of the twist lock variety</w:t>
            </w:r>
            <w:r w:rsidRPr="009D7057">
              <w:rPr>
                <w:rFonts w:asciiTheme="majorHAnsi" w:eastAsia="Times New Roman" w:hAnsiTheme="majorHAnsi"/>
                <w:sz w:val="24"/>
                <w:szCs w:val="24"/>
              </w:rPr>
              <w:br/>
              <w:t>6) International Electro-technical Commission Plugs</w:t>
            </w:r>
            <w:r w:rsidRPr="009D7057">
              <w:rPr>
                <w:rFonts w:asciiTheme="majorHAnsi" w:eastAsia="Times New Roman" w:hAnsiTheme="majorHAnsi"/>
                <w:sz w:val="24"/>
                <w:szCs w:val="24"/>
              </w:rPr>
              <w:br/>
              <w:t>7) National Electric Manufacturers Association Plugs</w:t>
            </w:r>
            <w:r w:rsidRPr="009D7057">
              <w:rPr>
                <w:rFonts w:asciiTheme="majorHAnsi" w:eastAsia="Times New Roman" w:hAnsiTheme="majorHAnsi"/>
                <w:sz w:val="24"/>
                <w:szCs w:val="24"/>
              </w:rPr>
              <w:br/>
              <w:t>8) Circuit Breakers</w:t>
            </w:r>
            <w:r w:rsidRPr="009D7057">
              <w:rPr>
                <w:rFonts w:asciiTheme="majorHAnsi" w:eastAsia="Times New Roman" w:hAnsiTheme="majorHAnsi"/>
                <w:sz w:val="24"/>
                <w:szCs w:val="24"/>
              </w:rPr>
              <w:br/>
              <w:t>a) A type of switch</w:t>
            </w:r>
            <w:r w:rsidRPr="009D7057">
              <w:rPr>
                <w:rFonts w:asciiTheme="majorHAnsi" w:eastAsia="Times New Roman" w:hAnsiTheme="majorHAnsi"/>
                <w:sz w:val="24"/>
                <w:szCs w:val="24"/>
              </w:rPr>
              <w:br/>
              <w:t>b) Designed to protect electrical equipment from damage caused by overload or short circuit</w:t>
            </w:r>
            <w:r w:rsidRPr="009D7057">
              <w:rPr>
                <w:rFonts w:asciiTheme="majorHAnsi" w:eastAsia="Times New Roman" w:hAnsiTheme="majorHAnsi"/>
                <w:sz w:val="24"/>
                <w:szCs w:val="24"/>
              </w:rPr>
              <w:br/>
              <w:t>c) Designed to trip at a given current level</w:t>
            </w:r>
            <w:r w:rsidRPr="009D7057">
              <w:rPr>
                <w:rFonts w:asciiTheme="majorHAnsi" w:eastAsia="Times New Roman" w:hAnsiTheme="majorHAnsi"/>
                <w:sz w:val="24"/>
                <w:szCs w:val="24"/>
              </w:rPr>
              <w:br/>
              <w:t>9) Circuit Breaker Protection</w:t>
            </w:r>
            <w:r w:rsidRPr="009D7057">
              <w:rPr>
                <w:rFonts w:asciiTheme="majorHAnsi" w:eastAsia="Times New Roman" w:hAnsiTheme="majorHAnsi"/>
                <w:sz w:val="24"/>
                <w:szCs w:val="24"/>
              </w:rPr>
              <w:br/>
              <w:t>10) Circuit Breaker Sizing</w:t>
            </w:r>
            <w:r w:rsidRPr="009D7057">
              <w:rPr>
                <w:rFonts w:asciiTheme="majorHAnsi" w:eastAsia="Times New Roman" w:hAnsiTheme="majorHAnsi"/>
                <w:sz w:val="24"/>
                <w:szCs w:val="24"/>
              </w:rPr>
              <w:br/>
              <w:t>11) GFCI, ELCB, and RCD</w:t>
            </w:r>
            <w:r w:rsidRPr="009D7057">
              <w:rPr>
                <w:rFonts w:asciiTheme="majorHAnsi" w:eastAsia="Times New Roman" w:hAnsiTheme="majorHAnsi"/>
                <w:sz w:val="24"/>
                <w:szCs w:val="24"/>
              </w:rPr>
              <w:br/>
              <w:t>a) Ground Fault Circuit Interrupters (GFCI), Earth Leakage Circuit Breakers (ELCI), or</w:t>
            </w:r>
            <w:r w:rsidRPr="009D7057">
              <w:rPr>
                <w:rFonts w:asciiTheme="majorHAnsi" w:eastAsia="Times New Roman" w:hAnsiTheme="majorHAnsi"/>
                <w:sz w:val="24"/>
                <w:szCs w:val="24"/>
              </w:rPr>
              <w:br/>
              <w:t>Residual-Current Devices (RCD) trip a circuit if they detect a small amount of ground</w:t>
            </w:r>
            <w:r w:rsidRPr="009D7057">
              <w:rPr>
                <w:rFonts w:asciiTheme="majorHAnsi" w:eastAsia="Times New Roman" w:hAnsiTheme="majorHAnsi"/>
                <w:sz w:val="24"/>
                <w:szCs w:val="24"/>
              </w:rPr>
              <w:br/>
              <w:t>current</w:t>
            </w:r>
            <w:r w:rsidRPr="009D7057">
              <w:rPr>
                <w:rFonts w:asciiTheme="majorHAnsi" w:eastAsia="Times New Roman" w:hAnsiTheme="majorHAnsi"/>
                <w:sz w:val="24"/>
                <w:szCs w:val="24"/>
              </w:rPr>
              <w:br/>
              <w:t>b) Larger data centers use resistor banks instead of GFCI, ELCB, or RCD</w:t>
            </w:r>
            <w:r w:rsidRPr="009D7057">
              <w:rPr>
                <w:rFonts w:asciiTheme="majorHAnsi" w:eastAsia="Times New Roman" w:hAnsiTheme="majorHAnsi"/>
                <w:sz w:val="24"/>
                <w:szCs w:val="24"/>
              </w:rPr>
              <w:br/>
              <w:t>12) Convenience Outlets</w:t>
            </w:r>
            <w:r w:rsidRPr="009D7057">
              <w:rPr>
                <w:rFonts w:asciiTheme="majorHAnsi" w:eastAsia="Times New Roman" w:hAnsiTheme="majorHAnsi"/>
                <w:sz w:val="24"/>
                <w:szCs w:val="24"/>
              </w:rPr>
              <w:br/>
              <w:t>a) Used for non-computer devices</w:t>
            </w:r>
            <w:r w:rsidRPr="009D7057">
              <w:rPr>
                <w:rFonts w:asciiTheme="majorHAnsi" w:eastAsia="Times New Roman" w:hAnsiTheme="majorHAnsi"/>
                <w:sz w:val="24"/>
                <w:szCs w:val="24"/>
              </w:rPr>
              <w:br/>
              <w:t>b) Allows for other non-computer equipment to be plugged in without taxing the critical load</w:t>
            </w:r>
            <w:r w:rsidRPr="009D7057">
              <w:rPr>
                <w:rFonts w:asciiTheme="majorHAnsi" w:eastAsia="Times New Roman" w:hAnsiTheme="majorHAnsi"/>
                <w:sz w:val="24"/>
                <w:szCs w:val="24"/>
              </w:rPr>
              <w:br/>
              <w:t>13) Grounding</w:t>
            </w:r>
            <w:r w:rsidRPr="009D7057">
              <w:rPr>
                <w:rFonts w:asciiTheme="majorHAnsi" w:eastAsia="Times New Roman" w:hAnsiTheme="majorHAnsi"/>
                <w:sz w:val="24"/>
                <w:szCs w:val="24"/>
              </w:rPr>
              <w:br/>
              <w:t>a) Safety measure to protect against electric shock</w:t>
            </w:r>
            <w:r w:rsidRPr="009D7057">
              <w:rPr>
                <w:rFonts w:asciiTheme="majorHAnsi" w:eastAsia="Times New Roman" w:hAnsiTheme="majorHAnsi"/>
                <w:sz w:val="24"/>
                <w:szCs w:val="24"/>
              </w:rPr>
              <w:br/>
              <w:t>14) 7 Power Problems</w:t>
            </w:r>
            <w:r w:rsidRPr="009D7057">
              <w:rPr>
                <w:rFonts w:asciiTheme="majorHAnsi" w:eastAsia="Times New Roman" w:hAnsiTheme="majorHAnsi"/>
                <w:sz w:val="24"/>
                <w:szCs w:val="24"/>
              </w:rPr>
              <w:br/>
              <w:t>a) Impulsive Transients</w:t>
            </w:r>
            <w:r w:rsidRPr="009D7057">
              <w:rPr>
                <w:rFonts w:asciiTheme="majorHAnsi" w:eastAsia="Times New Roman" w:hAnsiTheme="majorHAnsi"/>
                <w:sz w:val="24"/>
                <w:szCs w:val="24"/>
              </w:rPr>
              <w:br/>
              <w:t>b) Interruptions</w:t>
            </w:r>
            <w:r w:rsidRPr="009D7057">
              <w:rPr>
                <w:rFonts w:asciiTheme="majorHAnsi" w:eastAsia="Times New Roman" w:hAnsiTheme="majorHAnsi"/>
                <w:sz w:val="24"/>
                <w:szCs w:val="24"/>
              </w:rPr>
              <w:br/>
              <w:t>c) Sags and Undervoltages</w:t>
            </w:r>
            <w:r w:rsidRPr="009D7057">
              <w:rPr>
                <w:rFonts w:asciiTheme="majorHAnsi" w:eastAsia="Times New Roman" w:hAnsiTheme="majorHAnsi"/>
                <w:sz w:val="24"/>
                <w:szCs w:val="24"/>
              </w:rPr>
              <w:br/>
              <w:t>d) Swells and Overvoltages</w:t>
            </w:r>
            <w:r w:rsidRPr="009D7057">
              <w:rPr>
                <w:rFonts w:asciiTheme="majorHAnsi" w:eastAsia="Times New Roman" w:hAnsiTheme="majorHAnsi"/>
                <w:sz w:val="24"/>
                <w:szCs w:val="24"/>
              </w:rPr>
              <w:br/>
              <w:t>e) Waveform Distortion</w:t>
            </w:r>
            <w:r w:rsidRPr="009D7057">
              <w:rPr>
                <w:rFonts w:asciiTheme="majorHAnsi" w:eastAsia="Times New Roman" w:hAnsiTheme="majorHAnsi"/>
                <w:sz w:val="24"/>
                <w:szCs w:val="24"/>
              </w:rPr>
              <w:br/>
              <w:t>f) Voltage Fluctuations</w:t>
            </w:r>
            <w:r w:rsidRPr="009D7057">
              <w:rPr>
                <w:rFonts w:asciiTheme="majorHAnsi" w:eastAsia="Times New Roman" w:hAnsiTheme="majorHAnsi"/>
                <w:sz w:val="24"/>
                <w:szCs w:val="24"/>
              </w:rPr>
              <w:br/>
              <w:t>g) Power Frequency Variation</w:t>
            </w:r>
            <w:r w:rsidRPr="009D7057">
              <w:rPr>
                <w:rFonts w:asciiTheme="majorHAnsi" w:eastAsia="Times New Roman" w:hAnsiTheme="majorHAnsi"/>
                <w:sz w:val="24"/>
                <w:szCs w:val="24"/>
              </w:rPr>
              <w:br/>
              <w:t>15) Standby Power and Distribution</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a) Any power source available to the data center that supplies power when utility power is</w:t>
            </w:r>
            <w:r w:rsidRPr="009D7057">
              <w:rPr>
                <w:rFonts w:asciiTheme="majorHAnsi" w:eastAsia="Times New Roman" w:hAnsiTheme="majorHAnsi"/>
                <w:sz w:val="24"/>
                <w:szCs w:val="24"/>
              </w:rPr>
              <w:br/>
              <w:t>unavailable</w:t>
            </w:r>
            <w:r w:rsidRPr="009D7057">
              <w:rPr>
                <w:rFonts w:asciiTheme="majorHAnsi" w:eastAsia="Times New Roman" w:hAnsiTheme="majorHAnsi"/>
                <w:sz w:val="24"/>
                <w:szCs w:val="24"/>
              </w:rPr>
              <w:br/>
              <w:t>16) Power Distribution Components</w:t>
            </w:r>
            <w:r w:rsidRPr="009D7057">
              <w:rPr>
                <w:rFonts w:asciiTheme="majorHAnsi" w:eastAsia="Times New Roman" w:hAnsiTheme="majorHAnsi"/>
                <w:sz w:val="24"/>
                <w:szCs w:val="24"/>
              </w:rPr>
              <w:br/>
              <w:t>a) Primary power source (Utility)</w:t>
            </w:r>
            <w:r w:rsidRPr="009D7057">
              <w:rPr>
                <w:rFonts w:asciiTheme="majorHAnsi" w:eastAsia="Times New Roman" w:hAnsiTheme="majorHAnsi"/>
                <w:sz w:val="24"/>
                <w:szCs w:val="24"/>
              </w:rPr>
              <w:br/>
              <w:t>b) Emergency power source (Generator)</w:t>
            </w:r>
            <w:r w:rsidRPr="009D7057">
              <w:rPr>
                <w:rFonts w:asciiTheme="majorHAnsi" w:eastAsia="Times New Roman" w:hAnsiTheme="majorHAnsi"/>
                <w:sz w:val="24"/>
                <w:szCs w:val="24"/>
              </w:rPr>
              <w:br/>
              <w:t>c) Circuit/Branch Circuit</w:t>
            </w:r>
            <w:r w:rsidRPr="009D7057">
              <w:rPr>
                <w:rFonts w:asciiTheme="majorHAnsi" w:eastAsia="Times New Roman" w:hAnsiTheme="majorHAnsi"/>
                <w:sz w:val="24"/>
                <w:szCs w:val="24"/>
              </w:rPr>
              <w:br/>
              <w:t>d) Uninterruptible Power Supply (UPS)</w:t>
            </w:r>
            <w:r w:rsidRPr="009D7057">
              <w:rPr>
                <w:rFonts w:asciiTheme="majorHAnsi" w:eastAsia="Times New Roman" w:hAnsiTheme="majorHAnsi"/>
                <w:sz w:val="24"/>
                <w:szCs w:val="24"/>
              </w:rPr>
              <w:br/>
              <w:t>e) Automatic Transfer Switch</w:t>
            </w:r>
            <w:r w:rsidRPr="009D7057">
              <w:rPr>
                <w:rFonts w:asciiTheme="majorHAnsi" w:eastAsia="Times New Roman" w:hAnsiTheme="majorHAnsi"/>
                <w:sz w:val="24"/>
                <w:szCs w:val="24"/>
              </w:rPr>
              <w:br/>
              <w:t>f) Power Distribution Units (PDU)</w:t>
            </w:r>
            <w:r w:rsidRPr="009D7057">
              <w:rPr>
                <w:rFonts w:asciiTheme="majorHAnsi" w:eastAsia="Times New Roman" w:hAnsiTheme="majorHAnsi"/>
                <w:sz w:val="24"/>
                <w:szCs w:val="24"/>
              </w:rPr>
              <w:br/>
              <w:t>g) Outlet Strips</w:t>
            </w:r>
            <w:r w:rsidRPr="009D7057">
              <w:rPr>
                <w:rFonts w:asciiTheme="majorHAnsi" w:eastAsia="Times New Roman" w:hAnsiTheme="majorHAnsi"/>
                <w:sz w:val="24"/>
                <w:szCs w:val="24"/>
              </w:rPr>
              <w:br/>
              <w:t>h) Server Plug</w:t>
            </w:r>
            <w:r w:rsidRPr="009D7057">
              <w:rPr>
                <w:rFonts w:asciiTheme="majorHAnsi" w:eastAsia="Times New Roman" w:hAnsiTheme="majorHAnsi"/>
                <w:sz w:val="24"/>
                <w:szCs w:val="24"/>
              </w:rPr>
              <w:br/>
              <w:t>17) Summary</w:t>
            </w:r>
            <w:r w:rsidRPr="009D7057">
              <w:rPr>
                <w:rFonts w:asciiTheme="majorHAnsi" w:eastAsia="Times New Roman" w:hAnsiTheme="majorHAnsi"/>
                <w:sz w:val="24"/>
                <w:szCs w:val="24"/>
              </w:rPr>
              <w:br/>
              <w:t>a) Power infrastructure is critical to uptime</w:t>
            </w:r>
            <w:r w:rsidRPr="009D7057">
              <w:rPr>
                <w:rFonts w:asciiTheme="majorHAnsi" w:eastAsia="Times New Roman" w:hAnsiTheme="majorHAnsi"/>
                <w:sz w:val="24"/>
                <w:szCs w:val="24"/>
              </w:rPr>
              <w:br/>
              <w:t>b) Understanding basic power terms helps to better evaluate the interaction between the</w:t>
            </w:r>
            <w:r w:rsidRPr="009D7057">
              <w:rPr>
                <w:rFonts w:asciiTheme="majorHAnsi" w:eastAsia="Times New Roman" w:hAnsiTheme="majorHAnsi"/>
                <w:sz w:val="24"/>
                <w:szCs w:val="24"/>
              </w:rPr>
              <w:br/>
              <w:t>utility, standby power equipment, and load</w:t>
            </w:r>
            <w:r w:rsidRPr="009D7057">
              <w:rPr>
                <w:rFonts w:asciiTheme="majorHAnsi" w:eastAsia="Times New Roman" w:hAnsiTheme="majorHAnsi"/>
                <w:sz w:val="24"/>
                <w:szCs w:val="24"/>
              </w:rPr>
              <w:br/>
              <w:t>c) Failures can occur at various points in the power infrastructure, but special care should be</w:t>
            </w:r>
            <w:r w:rsidRPr="009D7057">
              <w:rPr>
                <w:rFonts w:asciiTheme="majorHAnsi" w:eastAsia="Times New Roman" w:hAnsiTheme="majorHAnsi"/>
                <w:sz w:val="24"/>
                <w:szCs w:val="24"/>
              </w:rPr>
              <w:br/>
              <w:t>given to the condition and coordination of circuit breakers</w:t>
            </w:r>
            <w:r w:rsidRPr="009D7057">
              <w:rPr>
                <w:rFonts w:asciiTheme="majorHAnsi" w:eastAsia="Times New Roman" w:hAnsiTheme="majorHAnsi"/>
                <w:sz w:val="24"/>
                <w:szCs w:val="24"/>
              </w:rPr>
              <w:br/>
              <w:t>d) Numerous power anomalies exist that can impact the uptime of data center equipment</w:t>
            </w:r>
            <w:r w:rsidRPr="009D7057">
              <w:rPr>
                <w:rFonts w:asciiTheme="majorHAnsi" w:eastAsia="Times New Roman" w:hAnsiTheme="majorHAnsi"/>
                <w:sz w:val="24"/>
                <w:szCs w:val="24"/>
              </w:rPr>
              <w:br/>
              <w:t>e) Understanding the threats and applying practical power solutions can help to minimize risk</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Feedback: We Value Your Opinion©2023 Schneider Electric. All rights reserved. All trademarks provided are the property of their respective owners.</w:t>
            </w:r>
            <w:r w:rsidRPr="009D7057">
              <w:rPr>
                <w:rFonts w:asciiTheme="majorHAnsi" w:eastAsia="Times New Roman" w:hAnsiTheme="majorHAnsi"/>
                <w:sz w:val="24"/>
                <w:szCs w:val="24"/>
              </w:rPr>
              <w:br/>
              <w:t>i. The controlling variable is affected by the actions of the controlled</w:t>
            </w:r>
            <w:r w:rsidRPr="009D7057">
              <w:rPr>
                <w:rFonts w:asciiTheme="majorHAnsi" w:eastAsia="Times New Roman" w:hAnsiTheme="majorHAnsi"/>
                <w:sz w:val="24"/>
                <w:szCs w:val="24"/>
              </w:rPr>
              <w:br/>
              <w:t>device upon the controlled variable</w:t>
            </w:r>
            <w:r w:rsidRPr="009D7057">
              <w:rPr>
                <w:rFonts w:asciiTheme="majorHAnsi" w:eastAsia="Times New Roman" w:hAnsiTheme="majorHAnsi"/>
                <w:sz w:val="24"/>
                <w:szCs w:val="24"/>
              </w:rPr>
              <w:br/>
              <w:t>c. Cascading</w:t>
            </w:r>
            <w:r w:rsidRPr="009D7057">
              <w:rPr>
                <w:rFonts w:asciiTheme="majorHAnsi" w:eastAsia="Times New Roman" w:hAnsiTheme="majorHAnsi"/>
                <w:sz w:val="24"/>
                <w:szCs w:val="24"/>
              </w:rPr>
              <w:br/>
              <w:t>i. Used to modify the performance of closed control loops when</w:t>
            </w:r>
            <w:r w:rsidRPr="009D7057">
              <w:rPr>
                <w:rFonts w:asciiTheme="majorHAnsi" w:eastAsia="Times New Roman" w:hAnsiTheme="majorHAnsi"/>
                <w:sz w:val="24"/>
                <w:szCs w:val="24"/>
              </w:rPr>
              <w:br/>
              <w:t>required</w:t>
            </w:r>
            <w:r w:rsidRPr="009D7057">
              <w:rPr>
                <w:rFonts w:asciiTheme="majorHAnsi" w:eastAsia="Times New Roman" w:hAnsiTheme="majorHAnsi"/>
                <w:sz w:val="24"/>
                <w:szCs w:val="24"/>
              </w:rPr>
              <w:br/>
              <w:t>5) Red Wire &amp; Direct Digital Controls</w:t>
            </w:r>
            <w:r w:rsidRPr="009D7057">
              <w:rPr>
                <w:rFonts w:asciiTheme="majorHAnsi" w:eastAsia="Times New Roman" w:hAnsiTheme="majorHAnsi"/>
                <w:sz w:val="24"/>
                <w:szCs w:val="24"/>
              </w:rPr>
              <w:br/>
              <w:t>a. DDC</w:t>
            </w:r>
            <w:r w:rsidRPr="009D7057">
              <w:rPr>
                <w:rFonts w:asciiTheme="majorHAnsi" w:eastAsia="Times New Roman" w:hAnsiTheme="majorHAnsi"/>
                <w:sz w:val="24"/>
                <w:szCs w:val="24"/>
              </w:rPr>
              <w:br/>
              <w:t>i. More sophisticated system</w:t>
            </w:r>
            <w:r w:rsidRPr="009D7057">
              <w:rPr>
                <w:rFonts w:asciiTheme="majorHAnsi" w:eastAsia="Times New Roman" w:hAnsiTheme="majorHAnsi"/>
                <w:sz w:val="24"/>
                <w:szCs w:val="24"/>
              </w:rPr>
              <w:br/>
              <w:t>ii. Use electronic controllers that support multiple control loops</w:t>
            </w:r>
            <w:r w:rsidRPr="009D7057">
              <w:rPr>
                <w:rFonts w:asciiTheme="majorHAnsi" w:eastAsia="Times New Roman" w:hAnsiTheme="majorHAnsi"/>
                <w:sz w:val="24"/>
                <w:szCs w:val="24"/>
              </w:rPr>
              <w:br/>
              <w:t>b. Enable / disable control</w:t>
            </w:r>
            <w:r w:rsidRPr="009D7057">
              <w:rPr>
                <w:rFonts w:asciiTheme="majorHAnsi" w:eastAsia="Times New Roman" w:hAnsiTheme="majorHAnsi"/>
                <w:sz w:val="24"/>
                <w:szCs w:val="24"/>
              </w:rPr>
              <w:br/>
              <w:t>i. Another form of electronic control</w:t>
            </w:r>
            <w:r w:rsidRPr="009D7057">
              <w:rPr>
                <w:rFonts w:asciiTheme="majorHAnsi" w:eastAsia="Times New Roman" w:hAnsiTheme="majorHAnsi"/>
                <w:sz w:val="24"/>
                <w:szCs w:val="24"/>
              </w:rPr>
              <w:br/>
              <w:t>ii. Simply turns another controller on or off</w:t>
            </w:r>
            <w:r w:rsidRPr="009D7057">
              <w:rPr>
                <w:rFonts w:asciiTheme="majorHAnsi" w:eastAsia="Times New Roman" w:hAnsiTheme="majorHAnsi"/>
                <w:sz w:val="24"/>
                <w:szCs w:val="24"/>
              </w:rPr>
              <w:br/>
              <w:t>iii. One controller will determine when another controller is able to</w:t>
            </w:r>
            <w:r w:rsidRPr="009D7057">
              <w:rPr>
                <w:rFonts w:asciiTheme="majorHAnsi" w:eastAsia="Times New Roman" w:hAnsiTheme="majorHAnsi"/>
                <w:sz w:val="24"/>
                <w:szCs w:val="24"/>
              </w:rPr>
              <w:br/>
              <w:t>perform its function</w:t>
            </w:r>
            <w:r w:rsidRPr="009D7057">
              <w:rPr>
                <w:rFonts w:asciiTheme="majorHAnsi" w:eastAsia="Times New Roman" w:hAnsiTheme="majorHAnsi"/>
                <w:sz w:val="24"/>
                <w:szCs w:val="24"/>
              </w:rPr>
              <w:br/>
              <w:t>6) Summary</w:t>
            </w:r>
            <w:r w:rsidRPr="009D7057">
              <w:rPr>
                <w:rFonts w:asciiTheme="majorHAnsi" w:eastAsia="Times New Roman" w:hAnsiTheme="majorHAnsi"/>
                <w:sz w:val="24"/>
                <w:szCs w:val="24"/>
              </w:rPr>
              <w:br/>
              <w:t>a. For an environmental control system to effectively manage the</w:t>
            </w:r>
            <w:r w:rsidRPr="009D7057">
              <w:rPr>
                <w:rFonts w:asciiTheme="majorHAnsi" w:eastAsia="Times New Roman" w:hAnsiTheme="majorHAnsi"/>
                <w:sz w:val="24"/>
                <w:szCs w:val="24"/>
              </w:rPr>
              <w:br/>
              <w:t>environment in a building, thereby increasing energy efficiency and</w:t>
            </w:r>
            <w:r w:rsidRPr="009D7057">
              <w:rPr>
                <w:rFonts w:asciiTheme="majorHAnsi" w:eastAsia="Times New Roman" w:hAnsiTheme="majorHAnsi"/>
                <w:sz w:val="24"/>
                <w:szCs w:val="24"/>
              </w:rPr>
              <w:br/>
              <w:t>occupant comfort, three things must take place:</w:t>
            </w:r>
            <w:r w:rsidRPr="009D7057">
              <w:rPr>
                <w:rFonts w:asciiTheme="majorHAnsi" w:eastAsia="Times New Roman" w:hAnsiTheme="majorHAnsi"/>
                <w:sz w:val="24"/>
                <w:szCs w:val="24"/>
              </w:rPr>
              <w:br/>
              <w:t>i. Data must be measured and provided as input to the system</w:t>
            </w:r>
            <w:r w:rsidRPr="009D7057">
              <w:rPr>
                <w:rFonts w:asciiTheme="majorHAnsi" w:eastAsia="Times New Roman" w:hAnsiTheme="majorHAnsi"/>
                <w:sz w:val="24"/>
                <w:szCs w:val="24"/>
              </w:rPr>
              <w:br/>
              <w:t>ii. Measured data then can be compared to a set of desired outcomes</w:t>
            </w:r>
            <w:r w:rsidRPr="009D7057">
              <w:rPr>
                <w:rFonts w:asciiTheme="majorHAnsi" w:eastAsia="Times New Roman" w:hAnsiTheme="majorHAnsi"/>
                <w:sz w:val="24"/>
                <w:szCs w:val="24"/>
              </w:rPr>
              <w:br/>
              <w:t>or instructions</w:t>
            </w:r>
            <w:r w:rsidRPr="009D7057">
              <w:rPr>
                <w:rFonts w:asciiTheme="majorHAnsi" w:eastAsia="Times New Roman" w:hAnsiTheme="majorHAnsi"/>
                <w:sz w:val="24"/>
                <w:szCs w:val="24"/>
              </w:rPr>
              <w:br/>
              <w:t>iii. An output is produced based on the measured data to change or</w:t>
            </w:r>
            <w:r w:rsidRPr="009D7057">
              <w:rPr>
                <w:rFonts w:asciiTheme="majorHAnsi" w:eastAsia="Times New Roman" w:hAnsiTheme="majorHAnsi"/>
                <w:sz w:val="24"/>
                <w:szCs w:val="24"/>
              </w:rPr>
              <w:br/>
              <w:t>maintain the environment</w:t>
            </w:r>
            <w:r w:rsidRPr="009D7057">
              <w:rPr>
                <w:rFonts w:asciiTheme="majorHAnsi" w:eastAsia="Times New Roman" w:hAnsiTheme="majorHAnsi"/>
                <w:sz w:val="24"/>
                <w:szCs w:val="24"/>
              </w:rPr>
              <w:br/>
              <w:t>b. A simple control loop is defined as one input to a controller housing the</w:t>
            </w:r>
            <w:r w:rsidRPr="009D7057">
              <w:rPr>
                <w:rFonts w:asciiTheme="majorHAnsi" w:eastAsia="Times New Roman" w:hAnsiTheme="majorHAnsi"/>
                <w:sz w:val="24"/>
                <w:szCs w:val="24"/>
              </w:rPr>
              <w:br/>
              <w:t>control logic, which provides an output to one controlled device</w:t>
            </w:r>
            <w:r w:rsidRPr="009D7057">
              <w:rPr>
                <w:rFonts w:asciiTheme="majorHAnsi" w:eastAsia="Times New Roman" w:hAnsiTheme="majorHAnsi"/>
                <w:sz w:val="24"/>
                <w:szCs w:val="24"/>
              </w:rPr>
              <w:br/>
              <w:t>c. Inputs and outputs may be analog or digital</w:t>
            </w:r>
            <w:r w:rsidRPr="009D7057">
              <w:rPr>
                <w:rFonts w:asciiTheme="majorHAnsi" w:eastAsia="Times New Roman" w:hAnsiTheme="majorHAnsi"/>
                <w:sz w:val="24"/>
                <w:szCs w:val="24"/>
              </w:rPr>
              <w:br/>
              <w:t>d. A controller may contain many control loops, and a control system may</w:t>
            </w:r>
            <w:r w:rsidRPr="009D7057">
              <w:rPr>
                <w:rFonts w:asciiTheme="majorHAnsi" w:eastAsia="Times New Roman" w:hAnsiTheme="majorHAnsi"/>
                <w:sz w:val="24"/>
                <w:szCs w:val="24"/>
              </w:rPr>
              <w:br/>
              <w:t>contain many controllers</w:t>
            </w:r>
            <w:r w:rsidRPr="009D7057">
              <w:rPr>
                <w:rFonts w:asciiTheme="majorHAnsi" w:eastAsia="Times New Roman" w:hAnsiTheme="majorHAnsi"/>
                <w:sz w:val="24"/>
                <w:szCs w:val="24"/>
              </w:rPr>
              <w:br/>
              <w:t>e. There are three types of control loops</w:t>
            </w:r>
            <w:r w:rsidRPr="009D7057">
              <w:rPr>
                <w:rFonts w:asciiTheme="majorHAnsi" w:eastAsia="Times New Roman" w:hAnsiTheme="majorHAnsi"/>
                <w:sz w:val="24"/>
                <w:szCs w:val="24"/>
              </w:rPr>
              <w:br/>
              <w:t>i. Open</w:t>
            </w:r>
            <w:r w:rsidRPr="009D7057">
              <w:rPr>
                <w:rFonts w:asciiTheme="majorHAnsi" w:eastAsia="Times New Roman" w:hAnsiTheme="majorHAnsi"/>
                <w:sz w:val="24"/>
                <w:szCs w:val="24"/>
              </w:rPr>
              <w:br/>
              <w:t>ii. Closed</w:t>
            </w:r>
            <w:r w:rsidRPr="009D7057">
              <w:rPr>
                <w:rFonts w:asciiTheme="majorHAnsi" w:eastAsia="Times New Roman" w:hAnsiTheme="majorHAnsi"/>
                <w:sz w:val="24"/>
                <w:szCs w:val="24"/>
              </w:rPr>
              <w:br/>
              <w:t>iii. Cascading</w:t>
            </w:r>
            <w:r w:rsidRPr="009D7057">
              <w:rPr>
                <w:rFonts w:asciiTheme="majorHAnsi" w:eastAsia="Times New Roman" w:hAnsiTheme="majorHAnsi"/>
                <w:sz w:val="24"/>
                <w:szCs w:val="24"/>
              </w:rPr>
              <w:br/>
              <w:t>f. And there are three common control technologies</w:t>
            </w:r>
            <w:r w:rsidRPr="009D7057">
              <w:rPr>
                <w:rFonts w:asciiTheme="majorHAnsi" w:eastAsia="Times New Roman" w:hAnsiTheme="majorHAnsi"/>
                <w:sz w:val="24"/>
                <w:szCs w:val="24"/>
              </w:rPr>
              <w:br/>
              <w:t>i. Pneumatic</w:t>
            </w:r>
            <w:r w:rsidRPr="009D7057">
              <w:rPr>
                <w:rFonts w:asciiTheme="majorHAnsi" w:eastAsia="Times New Roman" w:hAnsiTheme="majorHAnsi"/>
                <w:sz w:val="24"/>
                <w:szCs w:val="24"/>
              </w:rPr>
              <w:br/>
              <w:t>ii. Electrical, and</w:t>
            </w:r>
            <w:r w:rsidRPr="009D7057">
              <w:rPr>
                <w:rFonts w:asciiTheme="majorHAnsi" w:eastAsia="Times New Roman" w:hAnsiTheme="majorHAnsi"/>
                <w:sz w:val="24"/>
                <w:szCs w:val="24"/>
              </w:rPr>
              <w:br/>
              <w:t>iii. Electronic</w:t>
            </w:r>
            <w:r w:rsidRPr="009D7057">
              <w:rPr>
                <w:rFonts w:asciiTheme="majorHAnsi" w:eastAsia="Times New Roman" w:hAnsiTheme="majorHAnsi"/>
                <w:sz w:val="24"/>
                <w:szCs w:val="24"/>
              </w:rPr>
              <w:br/>
              <w:t>g. Electronic controls may be</w:t>
            </w:r>
            <w:r w:rsidRPr="009D7057">
              <w:rPr>
                <w:rFonts w:asciiTheme="majorHAnsi" w:eastAsia="Times New Roman" w:hAnsiTheme="majorHAnsi"/>
                <w:sz w:val="24"/>
                <w:szCs w:val="24"/>
              </w:rPr>
              <w:br/>
              <w:t>i. Direct Digital Control, called DDC, or</w:t>
            </w:r>
            <w:r w:rsidRPr="009D7057">
              <w:rPr>
                <w:rFonts w:asciiTheme="majorHAnsi" w:eastAsia="Times New Roman" w:hAnsiTheme="majorHAnsi"/>
                <w:sz w:val="24"/>
                <w:szCs w:val="24"/>
              </w:rPr>
              <w:br/>
              <w:t>ii. Enable / Disable Contro©2023 Schneider Electric. All rights reserved. All trademarks provided are the property of their respective owners.</w:t>
            </w:r>
            <w:r w:rsidRPr="009D7057">
              <w:rPr>
                <w:rFonts w:asciiTheme="majorHAnsi" w:eastAsia="Times New Roman" w:hAnsiTheme="majorHAnsi"/>
                <w:sz w:val="24"/>
                <w:szCs w:val="24"/>
              </w:rPr>
              <w:br/>
              <w:t>Combined Heat and Power (Cogeneration)</w:t>
            </w:r>
            <w:r w:rsidRPr="009D7057">
              <w:rPr>
                <w:rFonts w:asciiTheme="majorHAnsi" w:eastAsia="Times New Roman" w:hAnsiTheme="majorHAnsi"/>
                <w:sz w:val="24"/>
                <w:szCs w:val="24"/>
              </w:rPr>
              <w:br/>
              <w:t>Course Description: Cogeneration today is widely used throughout the world for efficient</w:t>
            </w:r>
            <w:r w:rsidRPr="009D7057">
              <w:rPr>
                <w:rFonts w:asciiTheme="majorHAnsi" w:eastAsia="Times New Roman" w:hAnsiTheme="majorHAnsi"/>
                <w:sz w:val="24"/>
                <w:szCs w:val="24"/>
              </w:rPr>
              <w:br/>
              <w:t>production of heat and power. Cogeneration is the simultaneous production of heat and power in</w:t>
            </w:r>
            <w:r w:rsidRPr="009D7057">
              <w:rPr>
                <w:rFonts w:asciiTheme="majorHAnsi" w:eastAsia="Times New Roman" w:hAnsiTheme="majorHAnsi"/>
                <w:sz w:val="24"/>
                <w:szCs w:val="24"/>
              </w:rPr>
              <w:br/>
              <w:t>a single thermodynamic process. The purpose of this course is to review the different approaches</w:t>
            </w:r>
            <w:r w:rsidRPr="009D7057">
              <w:rPr>
                <w:rFonts w:asciiTheme="majorHAnsi" w:eastAsia="Times New Roman" w:hAnsiTheme="majorHAnsi"/>
                <w:sz w:val="24"/>
                <w:szCs w:val="24"/>
              </w:rPr>
              <w:br/>
              <w:t>for applying technologies to the function of cogeneration. We’ll also explore the various issues</w:t>
            </w:r>
            <w:r w:rsidRPr="009D7057">
              <w:rPr>
                <w:rFonts w:asciiTheme="majorHAnsi" w:eastAsia="Times New Roman" w:hAnsiTheme="majorHAnsi"/>
                <w:sz w:val="24"/>
                <w:szCs w:val="24"/>
              </w:rPr>
              <w:br/>
              <w:t>and considerations for deployment of the two main types of cogeneration concepts: "Topping</w:t>
            </w:r>
            <w:r w:rsidRPr="009D7057">
              <w:rPr>
                <w:rFonts w:asciiTheme="majorHAnsi" w:eastAsia="Times New Roman" w:hAnsiTheme="majorHAnsi"/>
                <w:sz w:val="24"/>
                <w:szCs w:val="24"/>
              </w:rPr>
              <w:br/>
              <w:t>Cycle" plants (including “Combined Cycle” plants), and "Bottoming Cycle" plants.</w:t>
            </w:r>
            <w:r w:rsidRPr="009D7057">
              <w:rPr>
                <w:rFonts w:asciiTheme="majorHAnsi" w:eastAsia="Times New Roman" w:hAnsiTheme="majorHAnsi"/>
                <w:sz w:val="24"/>
                <w:szCs w:val="24"/>
              </w:rPr>
              <w:br/>
              <w:t>Pre-Requisites for this course include: Energy Rate Structures I and II.</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what cogeneration is along with the primary fuels used in its creation</w:t>
            </w:r>
            <w:r w:rsidRPr="009D7057">
              <w:rPr>
                <w:rFonts w:asciiTheme="majorHAnsi" w:eastAsia="Times New Roman" w:hAnsiTheme="majorHAnsi"/>
                <w:sz w:val="24"/>
                <w:szCs w:val="24"/>
              </w:rPr>
              <w:br/>
              <w:t>• Identify the different approaches for applying technology to the function of cogeneration</w:t>
            </w:r>
            <w:r w:rsidRPr="009D7057">
              <w:rPr>
                <w:rFonts w:asciiTheme="majorHAnsi" w:eastAsia="Times New Roman" w:hAnsiTheme="majorHAnsi"/>
                <w:sz w:val="24"/>
                <w:szCs w:val="24"/>
              </w:rPr>
              <w:br/>
              <w:t>• Discuss the various factors to consider when evaluating the use of a CHP plant</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Technology overview</w:t>
            </w:r>
            <w:r w:rsidRPr="009D7057">
              <w:rPr>
                <w:rFonts w:asciiTheme="majorHAnsi" w:eastAsia="Times New Roman" w:hAnsiTheme="majorHAnsi"/>
                <w:sz w:val="24"/>
                <w:szCs w:val="24"/>
              </w:rPr>
              <w:br/>
              <w:t>b) Defining “cogeneration”</w:t>
            </w:r>
            <w:r w:rsidRPr="009D7057">
              <w:rPr>
                <w:rFonts w:asciiTheme="majorHAnsi" w:eastAsia="Times New Roman" w:hAnsiTheme="majorHAnsi"/>
                <w:sz w:val="24"/>
                <w:szCs w:val="24"/>
              </w:rPr>
              <w:br/>
              <w:t>i) How cogeneration occurs</w:t>
            </w:r>
            <w:r w:rsidRPr="009D7057">
              <w:rPr>
                <w:rFonts w:asciiTheme="majorHAnsi" w:eastAsia="Times New Roman" w:hAnsiTheme="majorHAnsi"/>
                <w:sz w:val="24"/>
                <w:szCs w:val="24"/>
              </w:rPr>
              <w:br/>
              <w:t>ii) Primary fuels used</w:t>
            </w:r>
            <w:r w:rsidRPr="009D7057">
              <w:rPr>
                <w:rFonts w:asciiTheme="majorHAnsi" w:eastAsia="Times New Roman" w:hAnsiTheme="majorHAnsi"/>
                <w:sz w:val="24"/>
                <w:szCs w:val="24"/>
              </w:rPr>
              <w:br/>
              <w:t>2) Two main approaches for cogeneration technology applications</w:t>
            </w:r>
            <w:r w:rsidRPr="009D7057">
              <w:rPr>
                <w:rFonts w:asciiTheme="majorHAnsi" w:eastAsia="Times New Roman" w:hAnsiTheme="majorHAnsi"/>
                <w:sz w:val="24"/>
                <w:szCs w:val="24"/>
              </w:rPr>
              <w:br/>
              <w:t>a) Topping Cycle plants (including Combined Cycle plants)</w:t>
            </w:r>
            <w:r w:rsidRPr="009D7057">
              <w:rPr>
                <w:rFonts w:asciiTheme="majorHAnsi" w:eastAsia="Times New Roman" w:hAnsiTheme="majorHAnsi"/>
                <w:sz w:val="24"/>
                <w:szCs w:val="24"/>
              </w:rPr>
              <w:br/>
              <w:t>i) Examples</w:t>
            </w:r>
            <w:r w:rsidRPr="009D7057">
              <w:rPr>
                <w:rFonts w:asciiTheme="majorHAnsi" w:eastAsia="Times New Roman" w:hAnsiTheme="majorHAnsi"/>
                <w:sz w:val="24"/>
                <w:szCs w:val="24"/>
              </w:rPr>
              <w:br/>
              <w:t>ii) Overview</w:t>
            </w:r>
            <w:r w:rsidRPr="009D7057">
              <w:rPr>
                <w:rFonts w:asciiTheme="majorHAnsi" w:eastAsia="Times New Roman" w:hAnsiTheme="majorHAnsi"/>
                <w:sz w:val="24"/>
                <w:szCs w:val="24"/>
              </w:rPr>
              <w:br/>
              <w:t>b) Bottoming Cycle Plants</w:t>
            </w:r>
            <w:r w:rsidRPr="009D7057">
              <w:rPr>
                <w:rFonts w:asciiTheme="majorHAnsi" w:eastAsia="Times New Roman" w:hAnsiTheme="majorHAnsi"/>
                <w:sz w:val="24"/>
                <w:szCs w:val="24"/>
              </w:rPr>
              <w:br/>
              <w:t>i) Examples</w:t>
            </w:r>
            <w:r w:rsidRPr="009D7057">
              <w:rPr>
                <w:rFonts w:asciiTheme="majorHAnsi" w:eastAsia="Times New Roman" w:hAnsiTheme="majorHAnsi"/>
                <w:sz w:val="24"/>
                <w:szCs w:val="24"/>
              </w:rPr>
              <w:br/>
              <w:t>ii) Overview</w:t>
            </w:r>
            <w:r w:rsidRPr="009D7057">
              <w:rPr>
                <w:rFonts w:asciiTheme="majorHAnsi" w:eastAsia="Times New Roman" w:hAnsiTheme="majorHAnsi"/>
                <w:sz w:val="24"/>
                <w:szCs w:val="24"/>
              </w:rPr>
              <w:br/>
              <w:t>3) Environmental Issues</w:t>
            </w:r>
            <w:r w:rsidRPr="009D7057">
              <w:rPr>
                <w:rFonts w:asciiTheme="majorHAnsi" w:eastAsia="Times New Roman" w:hAnsiTheme="majorHAnsi"/>
                <w:sz w:val="24"/>
                <w:szCs w:val="24"/>
              </w:rPr>
              <w:br/>
              <w:t>a) Benefits</w:t>
            </w:r>
            <w:r w:rsidRPr="009D7057">
              <w:rPr>
                <w:rFonts w:asciiTheme="majorHAnsi" w:eastAsia="Times New Roman" w:hAnsiTheme="majorHAnsi"/>
                <w:sz w:val="24"/>
                <w:szCs w:val="24"/>
              </w:rPr>
              <w:br/>
              <w:t>b) Concerns</w:t>
            </w:r>
            <w:r w:rsidRPr="009D7057">
              <w:rPr>
                <w:rFonts w:asciiTheme="majorHAnsi" w:eastAsia="Times New Roman" w:hAnsiTheme="majorHAnsi"/>
                <w:sz w:val="24"/>
                <w:szCs w:val="24"/>
              </w:rPr>
              <w:br/>
              <w:t>4) Things to Consider When Applying CHP Plant</w:t>
            </w:r>
            <w:r w:rsidRPr="009D7057">
              <w:rPr>
                <w:rFonts w:asciiTheme="majorHAnsi" w:eastAsia="Times New Roman" w:hAnsiTheme="majorHAnsi"/>
                <w:sz w:val="24"/>
                <w:szCs w:val="24"/>
              </w:rPr>
              <w:br/>
              <w:t>a) Steam load versus electric load</w:t>
            </w:r>
            <w:r w:rsidRPr="009D7057">
              <w:rPr>
                <w:rFonts w:asciiTheme="majorHAnsi" w:eastAsia="Times New Roman" w:hAnsiTheme="majorHAnsi"/>
                <w:sz w:val="24"/>
                <w:szCs w:val="24"/>
              </w:rPr>
              <w:br/>
              <w:t>b) Capital utilization / productivity</w:t>
            </w:r>
            <w:r w:rsidRPr="009D7057">
              <w:rPr>
                <w:rFonts w:asciiTheme="majorHAnsi" w:eastAsia="Times New Roman" w:hAnsiTheme="majorHAnsi"/>
                <w:sz w:val="24"/>
                <w:szCs w:val="24"/>
              </w:rPr>
              <w:br/>
              <w:t>c) Reliability requirements (steam and electric)</w:t>
            </w:r>
            <w:r w:rsidRPr="009D7057">
              <w:rPr>
                <w:rFonts w:asciiTheme="majorHAnsi" w:eastAsia="Times New Roman" w:hAnsiTheme="majorHAnsi"/>
                <w:sz w:val="24"/>
                <w:szCs w:val="24"/>
              </w:rPr>
              <w:br/>
              <w:t>d) Local electricity rates</w:t>
            </w:r>
            <w:r w:rsidRPr="009D7057">
              <w:rPr>
                <w:rFonts w:asciiTheme="majorHAnsi" w:eastAsia="Times New Roman" w:hAnsiTheme="majorHAnsi"/>
                <w:sz w:val="24"/>
                <w:szCs w:val="24"/>
              </w:rPr>
              <w:br/>
              <w:t>e) Efficiency gains versus fuel prices</w:t>
            </w:r>
            <w:r w:rsidRPr="009D7057">
              <w:rPr>
                <w:rFonts w:asciiTheme="majorHAnsi" w:eastAsia="Times New Roman" w:hAnsiTheme="majorHAnsi"/>
                <w:sz w:val="24"/>
                <w:szCs w:val="24"/>
              </w:rPr>
              <w:br/>
              <w:t>f) Fuel availability and selection</w:t>
            </w:r>
            <w:r w:rsidRPr="009D7057">
              <w:rPr>
                <w:rFonts w:asciiTheme="majorHAnsi" w:eastAsia="Times New Roman" w:hAnsiTheme="majorHAnsi"/>
                <w:sz w:val="24"/>
                <w:szCs w:val="24"/>
              </w:rPr>
              <w:br/>
              <w:t>g) Staffing and training</w:t>
            </w:r>
            <w:r w:rsidRPr="009D7057">
              <w:rPr>
                <w:rFonts w:asciiTheme="majorHAnsi" w:eastAsia="Times New Roman" w:hAnsiTheme="majorHAnsi"/>
                <w:sz w:val="24"/>
                <w:szCs w:val="24"/>
              </w:rPr>
              <w:br/>
              <w:t>5) Comparing CHP Technologies</w:t>
            </w:r>
            <w:r w:rsidRPr="009D7057">
              <w:rPr>
                <w:rFonts w:asciiTheme="majorHAnsi" w:eastAsia="Times New Roman" w:hAnsiTheme="majorHAnsi"/>
                <w:sz w:val="24"/>
                <w:szCs w:val="24"/>
              </w:rPr>
              <w:br/>
              <w:t>a) Diesel engine</w:t>
            </w:r>
            <w:r w:rsidRPr="009D7057">
              <w:rPr>
                <w:rFonts w:asciiTheme="majorHAnsi" w:eastAsia="Times New Roman" w:hAnsiTheme="majorHAnsi"/>
                <w:sz w:val="24"/>
                <w:szCs w:val="24"/>
              </w:rPr>
              <w:br/>
              <w:t>b) Natural gas engine</w:t>
            </w:r>
            <w:r w:rsidRPr="009D7057">
              <w:rPr>
                <w:rFonts w:asciiTheme="majorHAnsi" w:eastAsia="Times New Roman" w:hAnsiTheme="majorHAnsi"/>
                <w:sz w:val="24"/>
                <w:szCs w:val="24"/>
              </w:rPr>
              <w:br/>
              <w:t>c) Steam Turbine</w:t>
            </w:r>
            <w:r w:rsidRPr="009D7057">
              <w:rPr>
                <w:rFonts w:asciiTheme="majorHAnsi" w:eastAsia="Times New Roman" w:hAnsiTheme="majorHAnsi"/>
                <w:sz w:val="24"/>
                <w:szCs w:val="24"/>
              </w:rPr>
              <w:br/>
              <w:t>d) Gas Turbine©2023 Schneider Electric. All rights reserved. All trademarks provided are the property of their respective owners.</w:t>
            </w:r>
            <w:r w:rsidRPr="009D7057">
              <w:rPr>
                <w:rFonts w:asciiTheme="majorHAnsi" w:eastAsia="Times New Roman" w:hAnsiTheme="majorHAnsi"/>
                <w:sz w:val="24"/>
                <w:szCs w:val="24"/>
              </w:rPr>
              <w:br/>
              <w:t>Compressed Air Systems I: An Introduction</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Compressed air is widely used throughout industry. It is sometimes called the “fourth utility”, after</w:t>
            </w:r>
            <w:r w:rsidRPr="009D7057">
              <w:rPr>
                <w:rFonts w:asciiTheme="majorHAnsi" w:eastAsia="Times New Roman" w:hAnsiTheme="majorHAnsi"/>
                <w:sz w:val="24"/>
                <w:szCs w:val="24"/>
              </w:rPr>
              <w:br/>
              <w:t>electricity, gas and water. From mining, lumber and paper mills, petroleum, chemical, textile and glass</w:t>
            </w:r>
            <w:r w:rsidRPr="009D7057">
              <w:rPr>
                <w:rFonts w:asciiTheme="majorHAnsi" w:eastAsia="Times New Roman" w:hAnsiTheme="majorHAnsi"/>
                <w:sz w:val="24"/>
                <w:szCs w:val="24"/>
              </w:rPr>
              <w:br/>
              <w:t>production to small manufacturing plants and hotels, compressed air provides critical services and can</w:t>
            </w:r>
            <w:r w:rsidRPr="009D7057">
              <w:rPr>
                <w:rFonts w:asciiTheme="majorHAnsi" w:eastAsia="Times New Roman" w:hAnsiTheme="majorHAnsi"/>
                <w:sz w:val="24"/>
                <w:szCs w:val="24"/>
              </w:rPr>
              <w:br/>
              <w:t>often represent the majority of the facility energy costs. Since many facilities cannot function without</w:t>
            </w:r>
            <w:r w:rsidRPr="009D7057">
              <w:rPr>
                <w:rFonts w:asciiTheme="majorHAnsi" w:eastAsia="Times New Roman" w:hAnsiTheme="majorHAnsi"/>
                <w:sz w:val="24"/>
                <w:szCs w:val="24"/>
              </w:rPr>
              <w:br/>
              <w:t>compressed air, reliability is paramount, but given that sound operating practices can reduce energy</w:t>
            </w:r>
            <w:r w:rsidRPr="009D7057">
              <w:rPr>
                <w:rFonts w:asciiTheme="majorHAnsi" w:eastAsia="Times New Roman" w:hAnsiTheme="majorHAnsi"/>
                <w:sz w:val="24"/>
                <w:szCs w:val="24"/>
              </w:rPr>
              <w:br/>
              <w:t>consumption by 20% to 50%, efficiency is high on the agenda.</w:t>
            </w:r>
            <w:r w:rsidRPr="009D7057">
              <w:rPr>
                <w:rFonts w:asciiTheme="majorHAnsi" w:eastAsia="Times New Roman" w:hAnsiTheme="majorHAnsi"/>
                <w:sz w:val="24"/>
                <w:szCs w:val="24"/>
              </w:rPr>
              <w:br/>
              <w:t>This is the first in a series of compressed air system courses offered by Energy University. In this course,</w:t>
            </w:r>
            <w:r w:rsidRPr="009D7057">
              <w:rPr>
                <w:rFonts w:asciiTheme="majorHAnsi" w:eastAsia="Times New Roman" w:hAnsiTheme="majorHAnsi"/>
                <w:sz w:val="24"/>
                <w:szCs w:val="24"/>
              </w:rPr>
              <w:br/>
              <w:t>we will look at the relative inefficiency of compressed air and examine the components of a compressed</w:t>
            </w:r>
            <w:r w:rsidRPr="009D7057">
              <w:rPr>
                <w:rFonts w:asciiTheme="majorHAnsi" w:eastAsia="Times New Roman" w:hAnsiTheme="majorHAnsi"/>
                <w:sz w:val="24"/>
                <w:szCs w:val="24"/>
              </w:rPr>
              <w:br/>
              <w:t>air system.</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Objectives</w:t>
            </w:r>
            <w:r w:rsidRPr="009D7057">
              <w:rPr>
                <w:rFonts w:asciiTheme="majorHAnsi" w:eastAsia="Times New Roman" w:hAnsiTheme="majorHAnsi"/>
                <w:sz w:val="24"/>
                <w:szCs w:val="24"/>
              </w:rPr>
              <w:br/>
              <w:t>• Explain basic compressed air terms and concepts</w:t>
            </w:r>
            <w:r w:rsidRPr="009D7057">
              <w:rPr>
                <w:rFonts w:asciiTheme="majorHAnsi" w:eastAsia="Times New Roman" w:hAnsiTheme="majorHAnsi"/>
                <w:sz w:val="24"/>
                <w:szCs w:val="24"/>
              </w:rPr>
              <w:br/>
              <w:t>• Describe the relative inefficiency of compressed air as a power source</w:t>
            </w:r>
            <w:r w:rsidRPr="009D7057">
              <w:rPr>
                <w:rFonts w:asciiTheme="majorHAnsi" w:eastAsia="Times New Roman" w:hAnsiTheme="majorHAnsi"/>
                <w:sz w:val="24"/>
                <w:szCs w:val="24"/>
              </w:rPr>
              <w:br/>
              <w:t>• Define the supply and demand sides of a compressed air system and</w:t>
            </w:r>
            <w:r w:rsidRPr="009D7057">
              <w:rPr>
                <w:rFonts w:asciiTheme="majorHAnsi" w:eastAsia="Times New Roman" w:hAnsiTheme="majorHAnsi"/>
                <w:sz w:val="24"/>
                <w:szCs w:val="24"/>
              </w:rPr>
              <w:br/>
              <w:t>• Identify the components of a compressed air system and explain what they do</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Supply &amp; Demand</w:t>
            </w:r>
            <w:r w:rsidRPr="009D7057">
              <w:rPr>
                <w:rFonts w:asciiTheme="majorHAnsi" w:eastAsia="Times New Roman" w:hAnsiTheme="majorHAnsi"/>
                <w:sz w:val="24"/>
                <w:szCs w:val="24"/>
              </w:rPr>
              <w:br/>
              <w:t>a. Divided into a supply side and a demand side</w:t>
            </w:r>
            <w:r w:rsidRPr="009D7057">
              <w:rPr>
                <w:rFonts w:asciiTheme="majorHAnsi" w:eastAsia="Times New Roman" w:hAnsiTheme="majorHAnsi"/>
                <w:sz w:val="24"/>
                <w:szCs w:val="24"/>
              </w:rPr>
              <w:br/>
              <w:t>3) Compressed Air Pros &amp; Cons</w:t>
            </w:r>
            <w:r w:rsidRPr="009D7057">
              <w:rPr>
                <w:rFonts w:asciiTheme="majorHAnsi" w:eastAsia="Times New Roman" w:hAnsiTheme="majorHAnsi"/>
                <w:sz w:val="24"/>
                <w:szCs w:val="24"/>
              </w:rPr>
              <w:br/>
              <w:t>4) Compressed Air Inefficiency Examples</w:t>
            </w:r>
            <w:r w:rsidRPr="009D7057">
              <w:rPr>
                <w:rFonts w:asciiTheme="majorHAnsi" w:eastAsia="Times New Roman" w:hAnsiTheme="majorHAnsi"/>
                <w:sz w:val="24"/>
                <w:szCs w:val="24"/>
              </w:rPr>
              <w:br/>
              <w:t>a. Metric Unit Example</w:t>
            </w:r>
            <w:r w:rsidRPr="009D7057">
              <w:rPr>
                <w:rFonts w:asciiTheme="majorHAnsi" w:eastAsia="Times New Roman" w:hAnsiTheme="majorHAnsi"/>
                <w:sz w:val="24"/>
                <w:szCs w:val="24"/>
              </w:rPr>
              <w:br/>
              <w:t>b. US Customary Unit Example</w:t>
            </w:r>
            <w:r w:rsidRPr="009D7057">
              <w:rPr>
                <w:rFonts w:asciiTheme="majorHAnsi" w:eastAsia="Times New Roman" w:hAnsiTheme="majorHAnsi"/>
                <w:sz w:val="24"/>
                <w:szCs w:val="24"/>
              </w:rPr>
              <w:br/>
              <w:t>5) Compressed Air Systems Optimization</w:t>
            </w:r>
            <w:r w:rsidRPr="009D7057">
              <w:rPr>
                <w:rFonts w:asciiTheme="majorHAnsi" w:eastAsia="Times New Roman" w:hAnsiTheme="majorHAnsi"/>
                <w:sz w:val="24"/>
                <w:szCs w:val="24"/>
              </w:rPr>
              <w:br/>
              <w:t>a. The efficiency of compressed air systems typically receives little attention</w:t>
            </w:r>
            <w:r w:rsidRPr="009D7057">
              <w:rPr>
                <w:rFonts w:asciiTheme="majorHAnsi" w:eastAsia="Times New Roman" w:hAnsiTheme="majorHAnsi"/>
                <w:sz w:val="24"/>
                <w:szCs w:val="24"/>
              </w:rPr>
              <w:br/>
              <w:t>i. Systems are not well understood by plant operations staff</w:t>
            </w:r>
            <w:r w:rsidRPr="009D7057">
              <w:rPr>
                <w:rFonts w:asciiTheme="majorHAnsi" w:eastAsia="Times New Roman" w:hAnsiTheme="majorHAnsi"/>
                <w:sz w:val="24"/>
                <w:szCs w:val="24"/>
              </w:rPr>
              <w:br/>
              <w:t>ii. Modifying a system is perceived as a risk to production</w:t>
            </w:r>
            <w:r w:rsidRPr="009D7057">
              <w:rPr>
                <w:rFonts w:asciiTheme="majorHAnsi" w:eastAsia="Times New Roman" w:hAnsiTheme="majorHAnsi"/>
                <w:sz w:val="24"/>
                <w:szCs w:val="24"/>
              </w:rPr>
              <w:br/>
              <w:t>iii. Vendors compete in a market where equipment is typically sold on a “lowest first</w:t>
            </w:r>
            <w:r w:rsidRPr="009D7057">
              <w:rPr>
                <w:rFonts w:asciiTheme="majorHAnsi" w:eastAsia="Times New Roman" w:hAnsiTheme="majorHAnsi"/>
                <w:sz w:val="24"/>
                <w:szCs w:val="24"/>
              </w:rPr>
              <w:br/>
              <w:t>bid”, without regard for the cost of operation</w:t>
            </w:r>
            <w:r w:rsidRPr="009D7057">
              <w:rPr>
                <w:rFonts w:asciiTheme="majorHAnsi" w:eastAsia="Times New Roman" w:hAnsiTheme="majorHAnsi"/>
                <w:sz w:val="24"/>
                <w:szCs w:val="24"/>
              </w:rPr>
              <w:br/>
              <w:t>b. Optimization leads to</w:t>
            </w:r>
            <w:r w:rsidRPr="009D7057">
              <w:rPr>
                <w:rFonts w:asciiTheme="majorHAnsi" w:eastAsia="Times New Roman" w:hAnsiTheme="majorHAnsi"/>
                <w:sz w:val="24"/>
                <w:szCs w:val="24"/>
              </w:rPr>
              <w:br/>
              <w:t>i. Reduced costs</w:t>
            </w:r>
            <w:r w:rsidRPr="009D7057">
              <w:rPr>
                <w:rFonts w:asciiTheme="majorHAnsi" w:eastAsia="Times New Roman" w:hAnsiTheme="majorHAnsi"/>
                <w:sz w:val="24"/>
                <w:szCs w:val="24"/>
              </w:rPr>
              <w:br/>
              <w:t>ii. Reduced maintenance</w:t>
            </w:r>
            <w:r w:rsidRPr="009D7057">
              <w:rPr>
                <w:rFonts w:asciiTheme="majorHAnsi" w:eastAsia="Times New Roman" w:hAnsiTheme="majorHAnsi"/>
                <w:sz w:val="24"/>
                <w:szCs w:val="24"/>
              </w:rPr>
              <w:br/>
              <w:t>iii. Less downtime</w:t>
            </w:r>
            <w:r w:rsidRPr="009D7057">
              <w:rPr>
                <w:rFonts w:asciiTheme="majorHAnsi" w:eastAsia="Times New Roman" w:hAnsiTheme="majorHAnsi"/>
                <w:sz w:val="24"/>
                <w:szCs w:val="24"/>
              </w:rPr>
              <w:br/>
              <w:t>iv. Increased production</w:t>
            </w:r>
            <w:r w:rsidRPr="009D7057">
              <w:rPr>
                <w:rFonts w:asciiTheme="majorHAnsi" w:eastAsia="Times New Roman" w:hAnsiTheme="majorHAnsi"/>
                <w:sz w:val="24"/>
                <w:szCs w:val="24"/>
              </w:rPr>
              <w:br/>
              <w:t>v. Improved product quality</w:t>
            </w:r>
            <w:r w:rsidRPr="009D7057">
              <w:rPr>
                <w:rFonts w:asciiTheme="majorHAnsi" w:eastAsia="Times New Roman" w:hAnsiTheme="majorHAnsi"/>
                <w:sz w:val="24"/>
                <w:szCs w:val="24"/>
              </w:rPr>
              <w:br/>
              <w:t>6) Equipment Descriptions</w:t>
            </w:r>
            <w:r w:rsidRPr="009D7057">
              <w:rPr>
                <w:rFonts w:asciiTheme="majorHAnsi" w:eastAsia="Times New Roman" w:hAnsiTheme="majorHAnsi"/>
                <w:sz w:val="24"/>
                <w:szCs w:val="24"/>
              </w:rPr>
              <w:br/>
              <w:t>a. Fan</w:t>
            </w:r>
            <w:r w:rsidRPr="009D7057">
              <w:rPr>
                <w:rFonts w:asciiTheme="majorHAnsi" w:eastAsia="Times New Roman" w:hAnsiTheme="majorHAnsi"/>
                <w:sz w:val="24"/>
                <w:szCs w:val="24"/>
              </w:rPr>
              <w:br/>
              <w:t>b. Blower</w:t>
            </w:r>
            <w:r w:rsidRPr="009D7057">
              <w:rPr>
                <w:rFonts w:asciiTheme="majorHAnsi" w:eastAsia="Times New Roman" w:hAnsiTheme="majorHAnsi"/>
                <w:sz w:val="24"/>
                <w:szCs w:val="24"/>
              </w:rPr>
              <w:br/>
              <w:t>c. Compressor</w:t>
            </w:r>
            <w:r w:rsidRPr="009D7057">
              <w:rPr>
                <w:rFonts w:asciiTheme="majorHAnsi" w:eastAsia="Times New Roman" w:hAnsiTheme="majorHAnsi"/>
                <w:sz w:val="24"/>
                <w:szCs w:val="24"/>
              </w:rPr>
              <w:br/>
              <w:t>7) Pressure Terminology</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a. Pressure</w:t>
            </w:r>
            <w:r w:rsidRPr="009D7057">
              <w:rPr>
                <w:rFonts w:asciiTheme="majorHAnsi" w:eastAsia="Times New Roman" w:hAnsiTheme="majorHAnsi"/>
                <w:sz w:val="24"/>
                <w:szCs w:val="24"/>
              </w:rPr>
              <w:br/>
              <w:t>b. Absolute Pressure</w:t>
            </w:r>
            <w:r w:rsidRPr="009D7057">
              <w:rPr>
                <w:rFonts w:asciiTheme="majorHAnsi" w:eastAsia="Times New Roman" w:hAnsiTheme="majorHAnsi"/>
                <w:sz w:val="24"/>
                <w:szCs w:val="24"/>
              </w:rPr>
              <w:br/>
              <w:t>c. Gauge Pressure</w:t>
            </w:r>
            <w:r w:rsidRPr="009D7057">
              <w:rPr>
                <w:rFonts w:asciiTheme="majorHAnsi" w:eastAsia="Times New Roman" w:hAnsiTheme="majorHAnsi"/>
                <w:sz w:val="24"/>
                <w:szCs w:val="24"/>
              </w:rPr>
              <w:br/>
              <w:t>8) Standard Volume of Air</w:t>
            </w:r>
            <w:r w:rsidRPr="009D7057">
              <w:rPr>
                <w:rFonts w:asciiTheme="majorHAnsi" w:eastAsia="Times New Roman" w:hAnsiTheme="majorHAnsi"/>
                <w:sz w:val="24"/>
                <w:szCs w:val="24"/>
              </w:rPr>
              <w:br/>
              <w:t>a. Metric</w:t>
            </w:r>
            <w:r w:rsidRPr="009D7057">
              <w:rPr>
                <w:rFonts w:asciiTheme="majorHAnsi" w:eastAsia="Times New Roman" w:hAnsiTheme="majorHAnsi"/>
                <w:sz w:val="24"/>
                <w:szCs w:val="24"/>
              </w:rPr>
              <w:br/>
              <w:t>b. US Customary</w:t>
            </w:r>
            <w:r w:rsidRPr="009D7057">
              <w:rPr>
                <w:rFonts w:asciiTheme="majorHAnsi" w:eastAsia="Times New Roman" w:hAnsiTheme="majorHAnsi"/>
                <w:sz w:val="24"/>
                <w:szCs w:val="24"/>
              </w:rPr>
              <w:br/>
              <w:t>9) Volume Flow</w:t>
            </w:r>
            <w:r w:rsidRPr="009D7057">
              <w:rPr>
                <w:rFonts w:asciiTheme="majorHAnsi" w:eastAsia="Times New Roman" w:hAnsiTheme="majorHAnsi"/>
                <w:sz w:val="24"/>
                <w:szCs w:val="24"/>
              </w:rPr>
              <w:br/>
              <w:t>a. Inlet flow</w:t>
            </w:r>
            <w:r w:rsidRPr="009D7057">
              <w:rPr>
                <w:rFonts w:asciiTheme="majorHAnsi" w:eastAsia="Times New Roman" w:hAnsiTheme="majorHAnsi"/>
                <w:sz w:val="24"/>
                <w:szCs w:val="24"/>
              </w:rPr>
              <w:br/>
              <w:t>b. Actual flow</w:t>
            </w:r>
            <w:r w:rsidRPr="009D7057">
              <w:rPr>
                <w:rFonts w:asciiTheme="majorHAnsi" w:eastAsia="Times New Roman" w:hAnsiTheme="majorHAnsi"/>
                <w:sz w:val="24"/>
                <w:szCs w:val="24"/>
              </w:rPr>
              <w:br/>
              <w:t>c. FAD</w:t>
            </w:r>
            <w:r w:rsidRPr="009D7057">
              <w:rPr>
                <w:rFonts w:asciiTheme="majorHAnsi" w:eastAsia="Times New Roman" w:hAnsiTheme="majorHAnsi"/>
                <w:sz w:val="24"/>
                <w:szCs w:val="24"/>
              </w:rPr>
              <w:br/>
              <w:t>d. Standard flow</w:t>
            </w:r>
            <w:r w:rsidRPr="009D7057">
              <w:rPr>
                <w:rFonts w:asciiTheme="majorHAnsi" w:eastAsia="Times New Roman" w:hAnsiTheme="majorHAnsi"/>
                <w:sz w:val="24"/>
                <w:szCs w:val="24"/>
              </w:rPr>
              <w:br/>
              <w:t>e. Capacity</w:t>
            </w:r>
            <w:r w:rsidRPr="009D7057">
              <w:rPr>
                <w:rFonts w:asciiTheme="majorHAnsi" w:eastAsia="Times New Roman" w:hAnsiTheme="majorHAnsi"/>
                <w:sz w:val="24"/>
                <w:szCs w:val="24"/>
              </w:rPr>
              <w:br/>
              <w:t>10) Operating cost</w:t>
            </w:r>
            <w:r w:rsidRPr="009D7057">
              <w:rPr>
                <w:rFonts w:asciiTheme="majorHAnsi" w:eastAsia="Times New Roman" w:hAnsiTheme="majorHAnsi"/>
                <w:sz w:val="24"/>
                <w:szCs w:val="24"/>
              </w:rPr>
              <w:br/>
              <w:t>a. Proportional to volume</w:t>
            </w:r>
            <w:r w:rsidRPr="009D7057">
              <w:rPr>
                <w:rFonts w:asciiTheme="majorHAnsi" w:eastAsia="Times New Roman" w:hAnsiTheme="majorHAnsi"/>
                <w:sz w:val="24"/>
                <w:szCs w:val="24"/>
              </w:rPr>
              <w:br/>
              <w:t>b. Proportional to pressure ratio</w:t>
            </w:r>
            <w:r w:rsidRPr="009D7057">
              <w:rPr>
                <w:rFonts w:asciiTheme="majorHAnsi" w:eastAsia="Times New Roman" w:hAnsiTheme="majorHAnsi"/>
                <w:sz w:val="24"/>
                <w:szCs w:val="24"/>
              </w:rPr>
              <w:br/>
              <w:t>11) Dew Point</w:t>
            </w:r>
            <w:r w:rsidRPr="009D7057">
              <w:rPr>
                <w:rFonts w:asciiTheme="majorHAnsi" w:eastAsia="Times New Roman" w:hAnsiTheme="majorHAnsi"/>
                <w:sz w:val="24"/>
                <w:szCs w:val="24"/>
              </w:rPr>
              <w:br/>
              <w:t>a. The temperature at which condensation begins to occur</w:t>
            </w:r>
            <w:r w:rsidRPr="009D7057">
              <w:rPr>
                <w:rFonts w:asciiTheme="majorHAnsi" w:eastAsia="Times New Roman" w:hAnsiTheme="majorHAnsi"/>
                <w:sz w:val="24"/>
                <w:szCs w:val="24"/>
              </w:rPr>
              <w:br/>
              <w:t>12) Compressed Air Requirements</w:t>
            </w:r>
            <w:r w:rsidRPr="009D7057">
              <w:rPr>
                <w:rFonts w:asciiTheme="majorHAnsi" w:eastAsia="Times New Roman" w:hAnsiTheme="majorHAnsi"/>
                <w:sz w:val="24"/>
                <w:szCs w:val="24"/>
              </w:rPr>
              <w:br/>
              <w:t>a. Cleanliness</w:t>
            </w:r>
            <w:r w:rsidRPr="009D7057">
              <w:rPr>
                <w:rFonts w:asciiTheme="majorHAnsi" w:eastAsia="Times New Roman" w:hAnsiTheme="majorHAnsi"/>
                <w:sz w:val="24"/>
                <w:szCs w:val="24"/>
              </w:rPr>
              <w:br/>
              <w:t>b. Dryness</w:t>
            </w:r>
            <w:r w:rsidRPr="009D7057">
              <w:rPr>
                <w:rFonts w:asciiTheme="majorHAnsi" w:eastAsia="Times New Roman" w:hAnsiTheme="majorHAnsi"/>
                <w:sz w:val="24"/>
                <w:szCs w:val="24"/>
              </w:rPr>
              <w:br/>
              <w:t>c. Oil content</w:t>
            </w:r>
            <w:r w:rsidRPr="009D7057">
              <w:rPr>
                <w:rFonts w:asciiTheme="majorHAnsi" w:eastAsia="Times New Roman" w:hAnsiTheme="majorHAnsi"/>
                <w:sz w:val="24"/>
                <w:szCs w:val="24"/>
              </w:rPr>
              <w:br/>
              <w:t>13) Compressed Air System Components</w:t>
            </w:r>
            <w:r w:rsidRPr="009D7057">
              <w:rPr>
                <w:rFonts w:asciiTheme="majorHAnsi" w:eastAsia="Times New Roman" w:hAnsiTheme="majorHAnsi"/>
                <w:sz w:val="24"/>
                <w:szCs w:val="24"/>
              </w:rPr>
              <w:br/>
              <w:t>a. Interactive element</w:t>
            </w:r>
            <w:r w:rsidRPr="009D7057">
              <w:rPr>
                <w:rFonts w:asciiTheme="majorHAnsi" w:eastAsia="Times New Roman" w:hAnsiTheme="majorHAnsi"/>
                <w:sz w:val="24"/>
                <w:szCs w:val="24"/>
              </w:rPr>
              <w:br/>
              <w:t>14) Summary</w:t>
            </w:r>
            <w:r w:rsidRPr="009D7057">
              <w:rPr>
                <w:rFonts w:asciiTheme="majorHAnsi" w:eastAsia="Times New Roman" w:hAnsiTheme="majorHAnsi"/>
                <w:sz w:val="24"/>
                <w:szCs w:val="24"/>
              </w:rPr>
              <w:br/>
              <w:t>a. Basic compressed air terms and concepts;</w:t>
            </w:r>
            <w:r w:rsidRPr="009D7057">
              <w:rPr>
                <w:rFonts w:asciiTheme="majorHAnsi" w:eastAsia="Times New Roman" w:hAnsiTheme="majorHAnsi"/>
                <w:sz w:val="24"/>
                <w:szCs w:val="24"/>
              </w:rPr>
              <w:br/>
              <w:t>b. Compressed air as a source of power is relatively inefficient. However, it can be very</w:t>
            </w:r>
            <w:r w:rsidRPr="009D7057">
              <w:rPr>
                <w:rFonts w:asciiTheme="majorHAnsi" w:eastAsia="Times New Roman" w:hAnsiTheme="majorHAnsi"/>
                <w:sz w:val="24"/>
                <w:szCs w:val="24"/>
              </w:rPr>
              <w:br/>
              <w:t>useful and necessary at times;</w:t>
            </w:r>
            <w:r w:rsidRPr="009D7057">
              <w:rPr>
                <w:rFonts w:asciiTheme="majorHAnsi" w:eastAsia="Times New Roman" w:hAnsiTheme="majorHAnsi"/>
                <w:sz w:val="24"/>
                <w:szCs w:val="24"/>
              </w:rPr>
              <w:br/>
              <w:t>c. Compressed air systems are normally broken down into supply and demand side</w:t>
            </w:r>
            <w:r w:rsidRPr="009D7057">
              <w:rPr>
                <w:rFonts w:asciiTheme="majorHAnsi" w:eastAsia="Times New Roman" w:hAnsiTheme="majorHAnsi"/>
                <w:sz w:val="24"/>
                <w:szCs w:val="24"/>
              </w:rPr>
              <w:br/>
              <w:t>components;</w:t>
            </w:r>
            <w:r w:rsidRPr="009D7057">
              <w:rPr>
                <w:rFonts w:asciiTheme="majorHAnsi" w:eastAsia="Times New Roman" w:hAnsiTheme="majorHAnsi"/>
                <w:sz w:val="24"/>
                <w:szCs w:val="24"/>
              </w:rPr>
              <w:br/>
              <w:t>d. You should now be able to identify basic components of a compressed air system and</w:t>
            </w:r>
            <w:r w:rsidRPr="009D7057">
              <w:rPr>
                <w:rFonts w:asciiTheme="majorHAnsi" w:eastAsia="Times New Roman" w:hAnsiTheme="majorHAnsi"/>
                <w:sz w:val="24"/>
                <w:szCs w:val="24"/>
              </w:rPr>
              <w:br/>
              <w:t>explain what they do©2023 Schneider Electric. All rights reserved. All trademarks provided are the property of their respective owners.</w:t>
            </w:r>
            <w:r w:rsidRPr="009D7057">
              <w:rPr>
                <w:rFonts w:asciiTheme="majorHAnsi" w:eastAsia="Times New Roman" w:hAnsiTheme="majorHAnsi"/>
                <w:sz w:val="24"/>
                <w:szCs w:val="24"/>
              </w:rPr>
              <w:br/>
              <w:t>Energy Efficiency with Building Automation Systems Part 1</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In this course we will focus on what a building automation system (BAS) is as well as some of the</w:t>
            </w:r>
            <w:r w:rsidRPr="009D7057">
              <w:rPr>
                <w:rFonts w:asciiTheme="majorHAnsi" w:eastAsia="Times New Roman" w:hAnsiTheme="majorHAnsi"/>
                <w:sz w:val="24"/>
                <w:szCs w:val="24"/>
              </w:rPr>
              <w:br/>
              <w:t>commonly used terminology. We will also look at some of the HVAC strategies used in building</w:t>
            </w:r>
            <w:r w:rsidRPr="009D7057">
              <w:rPr>
                <w:rFonts w:asciiTheme="majorHAnsi" w:eastAsia="Times New Roman" w:hAnsiTheme="majorHAnsi"/>
                <w:sz w:val="24"/>
                <w:szCs w:val="24"/>
              </w:rPr>
              <w:br/>
              <w:t>automation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what a building automation system is</w:t>
            </w:r>
            <w:r w:rsidRPr="009D7057">
              <w:rPr>
                <w:rFonts w:asciiTheme="majorHAnsi" w:eastAsia="Times New Roman" w:hAnsiTheme="majorHAnsi"/>
                <w:sz w:val="24"/>
                <w:szCs w:val="24"/>
              </w:rPr>
              <w:br/>
              <w:t>• Review the main terminology and components of a Building Automation System and</w:t>
            </w:r>
            <w:r w:rsidRPr="009D7057">
              <w:rPr>
                <w:rFonts w:asciiTheme="majorHAnsi" w:eastAsia="Times New Roman" w:hAnsiTheme="majorHAnsi"/>
                <w:sz w:val="24"/>
                <w:szCs w:val="24"/>
              </w:rPr>
              <w:br/>
              <w:t>HVAC system</w:t>
            </w:r>
            <w:r w:rsidRPr="009D7057">
              <w:rPr>
                <w:rFonts w:asciiTheme="majorHAnsi" w:eastAsia="Times New Roman" w:hAnsiTheme="majorHAnsi"/>
                <w:sz w:val="24"/>
                <w:szCs w:val="24"/>
              </w:rPr>
              <w:br/>
              <w:t>• List the most common HVAC strategies that may be controlled by a Building Automation</w:t>
            </w:r>
            <w:r w:rsidRPr="009D7057">
              <w:rPr>
                <w:rFonts w:asciiTheme="majorHAnsi" w:eastAsia="Times New Roman" w:hAnsiTheme="majorHAnsi"/>
                <w:sz w:val="24"/>
                <w:szCs w:val="24"/>
              </w:rPr>
              <w:br/>
              <w:t>System</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What is building automation</w:t>
            </w:r>
            <w:r w:rsidRPr="009D7057">
              <w:rPr>
                <w:rFonts w:asciiTheme="majorHAnsi" w:eastAsia="Times New Roman" w:hAnsiTheme="majorHAnsi"/>
                <w:sz w:val="24"/>
                <w:szCs w:val="24"/>
              </w:rPr>
              <w:br/>
              <w:t>b. What are the functions of building automation systems (BAS)</w:t>
            </w:r>
            <w:r w:rsidRPr="009D7057">
              <w:rPr>
                <w:rFonts w:asciiTheme="majorHAnsi" w:eastAsia="Times New Roman" w:hAnsiTheme="majorHAnsi"/>
                <w:sz w:val="24"/>
                <w:szCs w:val="24"/>
              </w:rPr>
              <w:br/>
              <w:t>2) Parts of a BAS</w:t>
            </w:r>
            <w:r w:rsidRPr="009D7057">
              <w:rPr>
                <w:rFonts w:asciiTheme="majorHAnsi" w:eastAsia="Times New Roman" w:hAnsiTheme="majorHAnsi"/>
                <w:sz w:val="24"/>
                <w:szCs w:val="24"/>
              </w:rPr>
              <w:br/>
              <w:t>3) Terminology</w:t>
            </w:r>
            <w:r w:rsidRPr="009D7057">
              <w:rPr>
                <w:rFonts w:asciiTheme="majorHAnsi" w:eastAsia="Times New Roman" w:hAnsiTheme="majorHAnsi"/>
                <w:sz w:val="24"/>
                <w:szCs w:val="24"/>
              </w:rPr>
              <w:br/>
              <w:t>a. Set point</w:t>
            </w:r>
            <w:r w:rsidRPr="009D7057">
              <w:rPr>
                <w:rFonts w:asciiTheme="majorHAnsi" w:eastAsia="Times New Roman" w:hAnsiTheme="majorHAnsi"/>
                <w:sz w:val="24"/>
                <w:szCs w:val="24"/>
              </w:rPr>
              <w:br/>
              <w:t>b. Air</w:t>
            </w:r>
            <w:r w:rsidRPr="009D7057">
              <w:rPr>
                <w:rFonts w:asciiTheme="majorHAnsi" w:eastAsia="Times New Roman" w:hAnsiTheme="majorHAnsi"/>
                <w:sz w:val="24"/>
                <w:szCs w:val="24"/>
              </w:rPr>
              <w:br/>
              <w:t>4) Review of HVAC systems</w:t>
            </w:r>
            <w:r w:rsidRPr="009D7057">
              <w:rPr>
                <w:rFonts w:asciiTheme="majorHAnsi" w:eastAsia="Times New Roman" w:hAnsiTheme="majorHAnsi"/>
                <w:sz w:val="24"/>
                <w:szCs w:val="24"/>
              </w:rPr>
              <w:br/>
              <w:t>a. Equipment</w:t>
            </w:r>
            <w:r w:rsidRPr="009D7057">
              <w:rPr>
                <w:rFonts w:asciiTheme="majorHAnsi" w:eastAsia="Times New Roman" w:hAnsiTheme="majorHAnsi"/>
                <w:sz w:val="24"/>
                <w:szCs w:val="24"/>
              </w:rPr>
              <w:br/>
              <w:t>i. Air handling unit</w:t>
            </w:r>
            <w:r w:rsidRPr="009D7057">
              <w:rPr>
                <w:rFonts w:asciiTheme="majorHAnsi" w:eastAsia="Times New Roman" w:hAnsiTheme="majorHAnsi"/>
                <w:sz w:val="24"/>
                <w:szCs w:val="24"/>
              </w:rPr>
              <w:br/>
              <w:t>ii. Chiller</w:t>
            </w:r>
            <w:r w:rsidRPr="009D7057">
              <w:rPr>
                <w:rFonts w:asciiTheme="majorHAnsi" w:eastAsia="Times New Roman" w:hAnsiTheme="majorHAnsi"/>
                <w:sz w:val="24"/>
                <w:szCs w:val="24"/>
              </w:rPr>
              <w:br/>
              <w:t>iii. Cooling tower</w:t>
            </w:r>
            <w:r w:rsidRPr="009D7057">
              <w:rPr>
                <w:rFonts w:asciiTheme="majorHAnsi" w:eastAsia="Times New Roman" w:hAnsiTheme="majorHAnsi"/>
                <w:sz w:val="24"/>
                <w:szCs w:val="24"/>
              </w:rPr>
              <w:br/>
              <w:t>iv. Flow controller</w:t>
            </w:r>
            <w:r w:rsidRPr="009D7057">
              <w:rPr>
                <w:rFonts w:asciiTheme="majorHAnsi" w:eastAsia="Times New Roman" w:hAnsiTheme="majorHAnsi"/>
                <w:sz w:val="24"/>
                <w:szCs w:val="24"/>
              </w:rPr>
              <w:br/>
              <w:t>v. Boiler</w:t>
            </w:r>
            <w:r w:rsidRPr="009D7057">
              <w:rPr>
                <w:rFonts w:asciiTheme="majorHAnsi" w:eastAsia="Times New Roman" w:hAnsiTheme="majorHAnsi"/>
                <w:sz w:val="24"/>
                <w:szCs w:val="24"/>
              </w:rPr>
              <w:br/>
              <w:t>vi. Dual duct</w:t>
            </w:r>
            <w:r w:rsidRPr="009D7057">
              <w:rPr>
                <w:rFonts w:asciiTheme="majorHAnsi" w:eastAsia="Times New Roman" w:hAnsiTheme="majorHAnsi"/>
                <w:sz w:val="24"/>
                <w:szCs w:val="24"/>
              </w:rPr>
              <w:br/>
              <w:t>vii. Constant volume/variable temperature</w:t>
            </w:r>
            <w:r w:rsidRPr="009D7057">
              <w:rPr>
                <w:rFonts w:asciiTheme="majorHAnsi" w:eastAsia="Times New Roman" w:hAnsiTheme="majorHAnsi"/>
                <w:sz w:val="24"/>
                <w:szCs w:val="24"/>
              </w:rPr>
              <w:br/>
              <w:t>viii. Variable air volume</w:t>
            </w:r>
            <w:r w:rsidRPr="009D7057">
              <w:rPr>
                <w:rFonts w:asciiTheme="majorHAnsi" w:eastAsia="Times New Roman" w:hAnsiTheme="majorHAnsi"/>
                <w:sz w:val="24"/>
                <w:szCs w:val="24"/>
              </w:rPr>
              <w:br/>
              <w:t>ix. Terminal reheat©2023 Schneider Electric. All rights reserved. All trademarks provided are the property of their respective owners.</w:t>
            </w:r>
            <w:r w:rsidRPr="009D7057">
              <w:rPr>
                <w:rFonts w:asciiTheme="majorHAnsi" w:eastAsia="Times New Roman" w:hAnsiTheme="majorHAnsi"/>
                <w:sz w:val="24"/>
                <w:szCs w:val="24"/>
              </w:rPr>
              <w:br/>
              <w:t>Energy Procurement I</w:t>
            </w:r>
            <w:r w:rsidRPr="009D7057">
              <w:rPr>
                <w:rFonts w:asciiTheme="majorHAnsi" w:eastAsia="Times New Roman" w:hAnsiTheme="majorHAnsi"/>
                <w:sz w:val="24"/>
                <w:szCs w:val="24"/>
              </w:rPr>
              <w:br/>
              <w:t>Course Description: The procurement of energy (electricity, natural gas, fuel oil, etc.) is</w:t>
            </w:r>
            <w:r w:rsidRPr="009D7057">
              <w:rPr>
                <w:rFonts w:asciiTheme="majorHAnsi" w:eastAsia="Times New Roman" w:hAnsiTheme="majorHAnsi"/>
                <w:sz w:val="24"/>
                <w:szCs w:val="24"/>
              </w:rPr>
              <w:br/>
              <w:t>becoming a major part of the energy manager’s job. Cost effective energy procurement requires</w:t>
            </w:r>
            <w:r w:rsidRPr="009D7057">
              <w:rPr>
                <w:rFonts w:asciiTheme="majorHAnsi" w:eastAsia="Times New Roman" w:hAnsiTheme="majorHAnsi"/>
                <w:sz w:val="24"/>
                <w:szCs w:val="24"/>
              </w:rPr>
              <w:br/>
              <w:t>understanding of the market, regulatory limitations and opportunities, and contingency planning.</w:t>
            </w:r>
            <w:r w:rsidRPr="009D7057">
              <w:rPr>
                <w:rFonts w:asciiTheme="majorHAnsi" w:eastAsia="Times New Roman" w:hAnsiTheme="majorHAnsi"/>
                <w:sz w:val="24"/>
                <w:szCs w:val="24"/>
              </w:rPr>
              <w:br/>
              <w:t>The purpose of this course is to raise awareness of the available options for energy procurement.</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 Define the roles of the main players in the energy supply chain</w:t>
            </w:r>
            <w:r w:rsidRPr="009D7057">
              <w:rPr>
                <w:rFonts w:asciiTheme="majorHAnsi" w:eastAsia="Times New Roman" w:hAnsiTheme="majorHAnsi"/>
                <w:sz w:val="24"/>
                <w:szCs w:val="24"/>
              </w:rPr>
              <w:br/>
              <w:t>▪ Explain the major differences in regulated and deregulated markets</w:t>
            </w:r>
            <w:r w:rsidRPr="009D7057">
              <w:rPr>
                <w:rFonts w:asciiTheme="majorHAnsi" w:eastAsia="Times New Roman" w:hAnsiTheme="majorHAnsi"/>
                <w:sz w:val="24"/>
                <w:szCs w:val="24"/>
              </w:rPr>
              <w:br/>
              <w:t>▪ List the main options available for optimizing energy procurement</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Types of Energy Typically Procured</w:t>
            </w:r>
            <w:r w:rsidRPr="009D7057">
              <w:rPr>
                <w:rFonts w:asciiTheme="majorHAnsi" w:eastAsia="Times New Roman" w:hAnsiTheme="majorHAnsi"/>
                <w:sz w:val="24"/>
                <w:szCs w:val="24"/>
              </w:rPr>
              <w:br/>
              <w:t>a) Most common electricity and natural gas</w:t>
            </w:r>
            <w:r w:rsidRPr="009D7057">
              <w:rPr>
                <w:rFonts w:asciiTheme="majorHAnsi" w:eastAsia="Times New Roman" w:hAnsiTheme="majorHAnsi"/>
                <w:sz w:val="24"/>
                <w:szCs w:val="24"/>
              </w:rPr>
              <w:br/>
              <w:t>b) Coal, Oil-based fuels, Steam, Compressed air</w:t>
            </w:r>
            <w:r w:rsidRPr="009D7057">
              <w:rPr>
                <w:rFonts w:asciiTheme="majorHAnsi" w:eastAsia="Times New Roman" w:hAnsiTheme="majorHAnsi"/>
                <w:sz w:val="24"/>
                <w:szCs w:val="24"/>
              </w:rPr>
              <w:br/>
              <w:t>3) Energy Supply Chain</w:t>
            </w:r>
            <w:r w:rsidRPr="009D7057">
              <w:rPr>
                <w:rFonts w:asciiTheme="majorHAnsi" w:eastAsia="Times New Roman" w:hAnsiTheme="majorHAnsi"/>
                <w:sz w:val="24"/>
                <w:szCs w:val="24"/>
              </w:rPr>
              <w:br/>
              <w:t>a) Production, Transmission, Distribution, Supply</w:t>
            </w:r>
            <w:r w:rsidRPr="009D7057">
              <w:rPr>
                <w:rFonts w:asciiTheme="majorHAnsi" w:eastAsia="Times New Roman" w:hAnsiTheme="majorHAnsi"/>
                <w:sz w:val="24"/>
                <w:szCs w:val="24"/>
              </w:rPr>
              <w:br/>
              <w:t>b) Gas supply chain</w:t>
            </w:r>
            <w:r w:rsidRPr="009D7057">
              <w:rPr>
                <w:rFonts w:asciiTheme="majorHAnsi" w:eastAsia="Times New Roman" w:hAnsiTheme="majorHAnsi"/>
                <w:sz w:val="24"/>
                <w:szCs w:val="24"/>
              </w:rPr>
              <w:br/>
              <w:t>c) Electricity supply chain</w:t>
            </w:r>
            <w:r w:rsidRPr="009D7057">
              <w:rPr>
                <w:rFonts w:asciiTheme="majorHAnsi" w:eastAsia="Times New Roman" w:hAnsiTheme="majorHAnsi"/>
                <w:sz w:val="24"/>
                <w:szCs w:val="24"/>
              </w:rPr>
              <w:br/>
              <w:t>4) Regulated and deregulated markets</w:t>
            </w:r>
            <w:r w:rsidRPr="009D7057">
              <w:rPr>
                <w:rFonts w:asciiTheme="majorHAnsi" w:eastAsia="Times New Roman" w:hAnsiTheme="majorHAnsi"/>
                <w:sz w:val="24"/>
                <w:szCs w:val="24"/>
              </w:rPr>
              <w:br/>
              <w:t>a) Regulated Markets</w:t>
            </w:r>
            <w:r w:rsidRPr="009D7057">
              <w:rPr>
                <w:rFonts w:asciiTheme="majorHAnsi" w:eastAsia="Times New Roman" w:hAnsiTheme="majorHAnsi"/>
                <w:sz w:val="24"/>
                <w:szCs w:val="24"/>
              </w:rPr>
              <w:br/>
              <w:t>b) De-regulated Markets</w:t>
            </w:r>
            <w:r w:rsidRPr="009D7057">
              <w:rPr>
                <w:rFonts w:asciiTheme="majorHAnsi" w:eastAsia="Times New Roman" w:hAnsiTheme="majorHAnsi"/>
                <w:sz w:val="24"/>
                <w:szCs w:val="24"/>
              </w:rPr>
              <w:br/>
              <w:t>c) Wholesale versus Retail</w:t>
            </w:r>
            <w:r w:rsidRPr="009D7057">
              <w:rPr>
                <w:rFonts w:asciiTheme="majorHAnsi" w:eastAsia="Times New Roman" w:hAnsiTheme="majorHAnsi"/>
                <w:sz w:val="24"/>
                <w:szCs w:val="24"/>
              </w:rPr>
              <w:br/>
              <w:t>d) Equal access to transmission and distribution</w:t>
            </w:r>
            <w:r w:rsidRPr="009D7057">
              <w:rPr>
                <w:rFonts w:asciiTheme="majorHAnsi" w:eastAsia="Times New Roman" w:hAnsiTheme="majorHAnsi"/>
                <w:sz w:val="24"/>
                <w:szCs w:val="24"/>
              </w:rPr>
              <w:br/>
              <w:t>e) Drivers of Deregulation</w:t>
            </w:r>
            <w:r w:rsidRPr="009D7057">
              <w:rPr>
                <w:rFonts w:asciiTheme="majorHAnsi" w:eastAsia="Times New Roman" w:hAnsiTheme="majorHAnsi"/>
                <w:sz w:val="24"/>
                <w:szCs w:val="24"/>
              </w:rPr>
              <w:br/>
              <w:t>f) Pricing</w:t>
            </w:r>
            <w:r w:rsidRPr="009D7057">
              <w:rPr>
                <w:rFonts w:asciiTheme="majorHAnsi" w:eastAsia="Times New Roman" w:hAnsiTheme="majorHAnsi"/>
                <w:sz w:val="24"/>
                <w:szCs w:val="24"/>
              </w:rPr>
              <w:br/>
              <w:t>i) in a regulated market</w:t>
            </w:r>
            <w:r w:rsidRPr="009D7057">
              <w:rPr>
                <w:rFonts w:asciiTheme="majorHAnsi" w:eastAsia="Times New Roman" w:hAnsiTheme="majorHAnsi"/>
                <w:sz w:val="24"/>
                <w:szCs w:val="24"/>
              </w:rPr>
              <w:br/>
              <w:t>ii) in a deregulated market</w:t>
            </w:r>
            <w:r w:rsidRPr="009D7057">
              <w:rPr>
                <w:rFonts w:asciiTheme="majorHAnsi" w:eastAsia="Times New Roman" w:hAnsiTheme="majorHAnsi"/>
                <w:sz w:val="24"/>
                <w:szCs w:val="24"/>
              </w:rPr>
              <w:br/>
              <w:t>g) Options in a regulated market</w:t>
            </w:r>
            <w:r w:rsidRPr="009D7057">
              <w:rPr>
                <w:rFonts w:asciiTheme="majorHAnsi" w:eastAsia="Times New Roman" w:hAnsiTheme="majorHAnsi"/>
                <w:sz w:val="24"/>
                <w:szCs w:val="24"/>
              </w:rPr>
              <w:br/>
              <w:t>i) Natural gas contracts</w:t>
            </w:r>
            <w:r w:rsidRPr="009D7057">
              <w:rPr>
                <w:rFonts w:asciiTheme="majorHAnsi" w:eastAsia="Times New Roman" w:hAnsiTheme="majorHAnsi"/>
                <w:sz w:val="24"/>
                <w:szCs w:val="24"/>
              </w:rPr>
              <w:br/>
              <w:t>ii) Power contracts</w:t>
            </w:r>
            <w:r w:rsidRPr="009D7057">
              <w:rPr>
                <w:rFonts w:asciiTheme="majorHAnsi" w:eastAsia="Times New Roman" w:hAnsiTheme="majorHAnsi"/>
                <w:sz w:val="24"/>
                <w:szCs w:val="24"/>
              </w:rPr>
              <w:br/>
              <w:t>h) Options in a deregulated market</w:t>
            </w:r>
            <w:r w:rsidRPr="009D7057">
              <w:rPr>
                <w:rFonts w:asciiTheme="majorHAnsi" w:eastAsia="Times New Roman" w:hAnsiTheme="majorHAnsi"/>
                <w:sz w:val="24"/>
                <w:szCs w:val="24"/>
              </w:rPr>
              <w:br/>
              <w:t>i) Supplier Options</w:t>
            </w:r>
            <w:r w:rsidRPr="009D7057">
              <w:rPr>
                <w:rFonts w:asciiTheme="majorHAnsi" w:eastAsia="Times New Roman" w:hAnsiTheme="majorHAnsi"/>
                <w:sz w:val="24"/>
                <w:szCs w:val="24"/>
              </w:rPr>
              <w:br/>
              <w:t>i) Local distributor</w:t>
            </w:r>
            <w:r w:rsidRPr="009D7057">
              <w:rPr>
                <w:rFonts w:asciiTheme="majorHAnsi" w:eastAsia="Times New Roman" w:hAnsiTheme="majorHAnsi"/>
                <w:sz w:val="24"/>
                <w:szCs w:val="24"/>
              </w:rPr>
              <w:br/>
              <w:t>ii) Gas or power marketers</w:t>
            </w:r>
            <w:r w:rsidRPr="009D7057">
              <w:rPr>
                <w:rFonts w:asciiTheme="majorHAnsi" w:eastAsia="Times New Roman" w:hAnsiTheme="majorHAnsi"/>
                <w:sz w:val="24"/>
                <w:szCs w:val="24"/>
              </w:rPr>
              <w:br/>
              <w:t>iii) Brokers</w:t>
            </w:r>
            <w:r w:rsidRPr="009D7057">
              <w:rPr>
                <w:rFonts w:asciiTheme="majorHAnsi" w:eastAsia="Times New Roman" w:hAnsiTheme="majorHAnsi"/>
                <w:sz w:val="24"/>
                <w:szCs w:val="24"/>
              </w:rPr>
              <w:br/>
              <w:t>iv) LDC Marketing Departments</w:t>
            </w:r>
            <w:r w:rsidRPr="009D7057">
              <w:rPr>
                <w:rFonts w:asciiTheme="majorHAnsi" w:eastAsia="Times New Roman" w:hAnsiTheme="majorHAnsi"/>
                <w:sz w:val="24"/>
                <w:szCs w:val="24"/>
              </w:rPr>
              <w:br/>
              <w:t>v) Aggregator</w:t>
            </w:r>
            <w:r w:rsidRPr="009D7057">
              <w:rPr>
                <w:rFonts w:asciiTheme="majorHAnsi" w:eastAsia="Times New Roman" w:hAnsiTheme="majorHAnsi"/>
                <w:sz w:val="24"/>
                <w:szCs w:val="24"/>
              </w:rPr>
              <w:br/>
              <w:t>vi) Power Pool and Exchange Operators</w:t>
            </w:r>
            <w:r w:rsidRPr="009D7057">
              <w:rPr>
                <w:rFonts w:asciiTheme="majorHAnsi" w:eastAsia="Times New Roman" w:hAnsiTheme="majorHAnsi"/>
                <w:sz w:val="24"/>
                <w:szCs w:val="24"/>
              </w:rPr>
              <w:br/>
              <w:t>vii) Overview of Supplier Options</w:t>
            </w:r>
            <w:r w:rsidRPr="009D7057">
              <w:rPr>
                <w:rFonts w:asciiTheme="majorHAnsi" w:eastAsia="Times New Roman" w:hAnsiTheme="majorHAnsi"/>
                <w:sz w:val="24"/>
                <w:szCs w:val="24"/>
              </w:rPr>
              <w:br/>
              <w:t>viii) Pipeline Connects for Large Consumers</w:t>
            </w:r>
            <w:r w:rsidRPr="009D7057">
              <w:rPr>
                <w:rFonts w:asciiTheme="majorHAnsi" w:eastAsia="Times New Roman" w:hAnsiTheme="majorHAnsi"/>
                <w:sz w:val="24"/>
                <w:szCs w:val="24"/>
              </w:rPr>
              <w:br/>
              <w:t>5) Procurement pitfalls</w:t>
            </w:r>
            <w:r w:rsidRPr="009D7057">
              <w:rPr>
                <w:rFonts w:asciiTheme="majorHAnsi" w:eastAsia="Times New Roman" w:hAnsiTheme="majorHAnsi"/>
                <w:sz w:val="24"/>
                <w:szCs w:val="24"/>
              </w:rPr>
              <w:br/>
              <w:t>a) Exposure to energy price volatility that has not been identified or quantified</w:t>
            </w:r>
            <w:r w:rsidRPr="009D7057">
              <w:rPr>
                <w:rFonts w:asciiTheme="majorHAnsi" w:eastAsia="Times New Roman" w:hAnsiTheme="majorHAnsi"/>
                <w:sz w:val="24"/>
                <w:szCs w:val="24"/>
              </w:rPr>
              <w:br/>
              <w:t>b) Energy that is managed locally with no corporate oversight</w:t>
            </w:r>
            <w:r w:rsidRPr="009D7057">
              <w:rPr>
                <w:rFonts w:asciiTheme="majorHAnsi" w:eastAsia="Times New Roman" w:hAnsiTheme="majorHAnsi"/>
                <w:sz w:val="24"/>
                <w:szCs w:val="24"/>
              </w:rPr>
              <w:br/>
              <w:t>c) Procurement decisions that are made by personnel without knowledge of the energy</w:t>
            </w:r>
            <w:r w:rsidRPr="009D7057">
              <w:rPr>
                <w:rFonts w:asciiTheme="majorHAnsi" w:eastAsia="Times New Roman" w:hAnsiTheme="majorHAnsi"/>
                <w:sz w:val="24"/>
                <w:szCs w:val="24"/>
              </w:rPr>
              <w:br/>
              <w:t>market</w:t>
            </w:r>
            <w:r w:rsidRPr="009D7057">
              <w:rPr>
                <w:rFonts w:asciiTheme="majorHAnsi" w:eastAsia="Times New Roman" w:hAnsiTheme="majorHAnsi"/>
                <w:sz w:val="24"/>
                <w:szCs w:val="24"/>
              </w:rPr>
              <w:br/>
              <w:t>d) Contracts renewed based on expiration, not market conditions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e) Contract renewals that embed long term risk premiums to vendors</w:t>
            </w:r>
            <w:r w:rsidRPr="009D7057">
              <w:rPr>
                <w:rFonts w:asciiTheme="majorHAnsi" w:eastAsia="Times New Roman" w:hAnsiTheme="majorHAnsi"/>
                <w:sz w:val="24"/>
                <w:szCs w:val="24"/>
              </w:rPr>
              <w:br/>
              <w:t>f) A conviction that hedging is speculative in nature</w:t>
            </w:r>
            <w:r w:rsidRPr="009D7057">
              <w:rPr>
                <w:rFonts w:asciiTheme="majorHAnsi" w:eastAsia="Times New Roman" w:hAnsiTheme="majorHAnsi"/>
                <w:sz w:val="24"/>
                <w:szCs w:val="24"/>
              </w:rPr>
              <w:br/>
              <w:t>6) Deregulation Growing and Prices are Volatile</w:t>
            </w:r>
            <w:r w:rsidRPr="009D7057">
              <w:rPr>
                <w:rFonts w:asciiTheme="majorHAnsi" w:eastAsia="Times New Roman" w:hAnsiTheme="majorHAnsi"/>
                <w:sz w:val="24"/>
                <w:szCs w:val="24"/>
              </w:rPr>
              <w:br/>
              <w:t>a) Hedging</w:t>
            </w:r>
            <w:r w:rsidRPr="009D7057">
              <w:rPr>
                <w:rFonts w:asciiTheme="majorHAnsi" w:eastAsia="Times New Roman" w:hAnsiTheme="majorHAnsi"/>
                <w:sz w:val="24"/>
                <w:szCs w:val="24"/>
              </w:rPr>
              <w:br/>
              <w:t>b) Avoiding pitfalls of lowest price and highest risk©2023 Schneider Electric. All rights reserved. All trademarks provided are the property of their respective owners.</w:t>
            </w:r>
            <w:r w:rsidRPr="009D7057">
              <w:rPr>
                <w:rFonts w:asciiTheme="majorHAnsi" w:eastAsia="Times New Roman" w:hAnsiTheme="majorHAnsi"/>
                <w:sz w:val="24"/>
                <w:szCs w:val="24"/>
              </w:rPr>
              <w:br/>
              <w:t>Energy Procurement II</w:t>
            </w:r>
            <w:r w:rsidRPr="009D7057">
              <w:rPr>
                <w:rFonts w:asciiTheme="majorHAnsi" w:eastAsia="Times New Roman" w:hAnsiTheme="majorHAnsi"/>
                <w:sz w:val="24"/>
                <w:szCs w:val="24"/>
              </w:rPr>
              <w:br/>
              <w:t>Course Description: Unprecedented volatility in today’s energy markets has wreaked</w:t>
            </w:r>
            <w:r w:rsidRPr="009D7057">
              <w:rPr>
                <w:rFonts w:asciiTheme="majorHAnsi" w:eastAsia="Times New Roman" w:hAnsiTheme="majorHAnsi"/>
                <w:sz w:val="24"/>
                <w:szCs w:val="24"/>
              </w:rPr>
              <w:br/>
              <w:t>havoc on the profit margins and bottom lines of many industrial companies. In order to</w:t>
            </w:r>
            <w:r w:rsidRPr="009D7057">
              <w:rPr>
                <w:rFonts w:asciiTheme="majorHAnsi" w:eastAsia="Times New Roman" w:hAnsiTheme="majorHAnsi"/>
                <w:sz w:val="24"/>
                <w:szCs w:val="24"/>
              </w:rPr>
              <w:br/>
              <w:t>successfully manage costs in this market, it is critical to apply commodity-based market</w:t>
            </w:r>
            <w:r w:rsidRPr="009D7057">
              <w:rPr>
                <w:rFonts w:asciiTheme="majorHAnsi" w:eastAsia="Times New Roman" w:hAnsiTheme="majorHAnsi"/>
                <w:sz w:val="24"/>
                <w:szCs w:val="24"/>
              </w:rPr>
              <w:br/>
              <w:t>purchasing strategies—or as it is commonly known in the industry: “hedging”. Energy</w:t>
            </w:r>
            <w:r w:rsidRPr="009D7057">
              <w:rPr>
                <w:rFonts w:asciiTheme="majorHAnsi" w:eastAsia="Times New Roman" w:hAnsiTheme="majorHAnsi"/>
                <w:sz w:val="24"/>
                <w:szCs w:val="24"/>
              </w:rPr>
              <w:br/>
              <w:t>price risk management and hedging programs quantify exposure to adverse events and</w:t>
            </w:r>
            <w:r w:rsidRPr="009D7057">
              <w:rPr>
                <w:rFonts w:asciiTheme="majorHAnsi" w:eastAsia="Times New Roman" w:hAnsiTheme="majorHAnsi"/>
                <w:sz w:val="24"/>
                <w:szCs w:val="24"/>
              </w:rPr>
              <w:br/>
              <w:t>mitigate the impact of those events on financial results. An on-going Energy Risk</w:t>
            </w:r>
            <w:r w:rsidRPr="009D7057">
              <w:rPr>
                <w:rFonts w:asciiTheme="majorHAnsi" w:eastAsia="Times New Roman" w:hAnsiTheme="majorHAnsi"/>
                <w:sz w:val="24"/>
                <w:szCs w:val="24"/>
              </w:rPr>
              <w:br/>
              <w:t>Management program can provide for more predictable budgeting and insulate future</w:t>
            </w:r>
            <w:r w:rsidRPr="009D7057">
              <w:rPr>
                <w:rFonts w:asciiTheme="majorHAnsi" w:eastAsia="Times New Roman" w:hAnsiTheme="majorHAnsi"/>
                <w:sz w:val="24"/>
                <w:szCs w:val="24"/>
              </w:rPr>
              <w:br/>
              <w:t>earnings from the unpredictable effects of volatile energy prices. The purpose of this</w:t>
            </w:r>
            <w:r w:rsidRPr="009D7057">
              <w:rPr>
                <w:rFonts w:asciiTheme="majorHAnsi" w:eastAsia="Times New Roman" w:hAnsiTheme="majorHAnsi"/>
                <w:sz w:val="24"/>
                <w:szCs w:val="24"/>
              </w:rPr>
              <w:br/>
              <w:t>course is to address the hedging process. We will also cover the spot and forward</w:t>
            </w:r>
            <w:r w:rsidRPr="009D7057">
              <w:rPr>
                <w:rFonts w:asciiTheme="majorHAnsi" w:eastAsia="Times New Roman" w:hAnsiTheme="majorHAnsi"/>
                <w:sz w:val="24"/>
                <w:szCs w:val="24"/>
              </w:rPr>
              <w:br/>
              <w:t>markets as well as fixed and index linked contracts.</w:t>
            </w:r>
            <w:r w:rsidRPr="009D7057">
              <w:rPr>
                <w:rFonts w:asciiTheme="majorHAnsi" w:eastAsia="Times New Roman" w:hAnsiTheme="majorHAnsi"/>
                <w:sz w:val="24"/>
                <w:szCs w:val="24"/>
              </w:rPr>
              <w:br/>
              <w:t>Pre-requisites: Energy Procurement I: Options in Regulated and Deregulated Markets.</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Explain the difference between spot and forward markets</w:t>
            </w:r>
            <w:r w:rsidRPr="009D7057">
              <w:rPr>
                <w:rFonts w:asciiTheme="majorHAnsi" w:eastAsia="Times New Roman" w:hAnsiTheme="majorHAnsi"/>
                <w:sz w:val="24"/>
                <w:szCs w:val="24"/>
              </w:rPr>
              <w:br/>
              <w:t>• Describe how hedging reduces your risk, and you will be able to</w:t>
            </w:r>
            <w:r w:rsidRPr="009D7057">
              <w:rPr>
                <w:rFonts w:asciiTheme="majorHAnsi" w:eastAsia="Times New Roman" w:hAnsiTheme="majorHAnsi"/>
                <w:sz w:val="24"/>
                <w:szCs w:val="24"/>
              </w:rPr>
              <w:br/>
              <w:t>• Define the meaning of fixed and index-linked contracts</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Brief overview of gas and electricity markets</w:t>
            </w:r>
            <w:r w:rsidRPr="009D7057">
              <w:rPr>
                <w:rFonts w:asciiTheme="majorHAnsi" w:eastAsia="Times New Roman" w:hAnsiTheme="majorHAnsi"/>
                <w:sz w:val="24"/>
                <w:szCs w:val="24"/>
              </w:rPr>
              <w:br/>
              <w:t>b) Energy procurement</w:t>
            </w:r>
            <w:r w:rsidRPr="009D7057">
              <w:rPr>
                <w:rFonts w:asciiTheme="majorHAnsi" w:eastAsia="Times New Roman" w:hAnsiTheme="majorHAnsi"/>
                <w:sz w:val="24"/>
                <w:szCs w:val="24"/>
              </w:rPr>
              <w:br/>
              <w:t>2) Procurement Pitfalls</w:t>
            </w:r>
            <w:r w:rsidRPr="009D7057">
              <w:rPr>
                <w:rFonts w:asciiTheme="majorHAnsi" w:eastAsia="Times New Roman" w:hAnsiTheme="majorHAnsi"/>
                <w:sz w:val="24"/>
                <w:szCs w:val="24"/>
              </w:rPr>
              <w:br/>
              <w:t>a) Common pitfalls in a deregulated market</w:t>
            </w:r>
            <w:r w:rsidRPr="009D7057">
              <w:rPr>
                <w:rFonts w:asciiTheme="majorHAnsi" w:eastAsia="Times New Roman" w:hAnsiTheme="majorHAnsi"/>
                <w:sz w:val="24"/>
                <w:szCs w:val="24"/>
              </w:rPr>
              <w:br/>
              <w:t>b) How energy managers remedy common errors in energy procurement</w:t>
            </w:r>
            <w:r w:rsidRPr="009D7057">
              <w:rPr>
                <w:rFonts w:asciiTheme="majorHAnsi" w:eastAsia="Times New Roman" w:hAnsiTheme="majorHAnsi"/>
                <w:sz w:val="24"/>
                <w:szCs w:val="24"/>
              </w:rPr>
              <w:br/>
              <w:t>3) Commodity Markets for Energy</w:t>
            </w:r>
            <w:r w:rsidRPr="009D7057">
              <w:rPr>
                <w:rFonts w:asciiTheme="majorHAnsi" w:eastAsia="Times New Roman" w:hAnsiTheme="majorHAnsi"/>
                <w:sz w:val="24"/>
                <w:szCs w:val="24"/>
              </w:rPr>
              <w:br/>
              <w:t>a) Commodity exchanges</w:t>
            </w:r>
            <w:r w:rsidRPr="009D7057">
              <w:rPr>
                <w:rFonts w:asciiTheme="majorHAnsi" w:eastAsia="Times New Roman" w:hAnsiTheme="majorHAnsi"/>
                <w:sz w:val="24"/>
                <w:szCs w:val="24"/>
              </w:rPr>
              <w:br/>
              <w:t>i. The New York Mercantile Exchange (NYMEX)</w:t>
            </w:r>
            <w:r w:rsidRPr="009D7057">
              <w:rPr>
                <w:rFonts w:asciiTheme="majorHAnsi" w:eastAsia="Times New Roman" w:hAnsiTheme="majorHAnsi"/>
                <w:sz w:val="24"/>
                <w:szCs w:val="24"/>
              </w:rPr>
              <w:br/>
              <w:t>ii. The Singapore Commodity Exchange (SICOM)</w:t>
            </w:r>
            <w:r w:rsidRPr="009D7057">
              <w:rPr>
                <w:rFonts w:asciiTheme="majorHAnsi" w:eastAsia="Times New Roman" w:hAnsiTheme="majorHAnsi"/>
                <w:sz w:val="24"/>
                <w:szCs w:val="24"/>
              </w:rPr>
              <w:br/>
              <w:t>iii. The former International Petroleum Exchange (IPE) based in London is</w:t>
            </w:r>
            <w:r w:rsidRPr="009D7057">
              <w:rPr>
                <w:rFonts w:asciiTheme="majorHAnsi" w:eastAsia="Times New Roman" w:hAnsiTheme="majorHAnsi"/>
                <w:sz w:val="24"/>
                <w:szCs w:val="24"/>
              </w:rPr>
              <w:br/>
              <w:t>now part of Intercontinental Exchange (ICE)</w:t>
            </w:r>
            <w:r w:rsidRPr="009D7057">
              <w:rPr>
                <w:rFonts w:asciiTheme="majorHAnsi" w:eastAsia="Times New Roman" w:hAnsiTheme="majorHAnsi"/>
                <w:sz w:val="24"/>
                <w:szCs w:val="24"/>
              </w:rPr>
              <w:br/>
              <w:t>iv. Over The Counter</w:t>
            </w:r>
            <w:r w:rsidRPr="009D7057">
              <w:rPr>
                <w:rFonts w:asciiTheme="majorHAnsi" w:eastAsia="Times New Roman" w:hAnsiTheme="majorHAnsi"/>
                <w:sz w:val="24"/>
                <w:szCs w:val="24"/>
              </w:rPr>
              <w:br/>
              <w:t>b) Energy buyer options</w:t>
            </w:r>
            <w:r w:rsidRPr="009D7057">
              <w:rPr>
                <w:rFonts w:asciiTheme="majorHAnsi" w:eastAsia="Times New Roman" w:hAnsiTheme="majorHAnsi"/>
                <w:sz w:val="24"/>
                <w:szCs w:val="24"/>
              </w:rPr>
              <w:br/>
              <w:t>i. Spot market</w:t>
            </w:r>
            <w:r w:rsidRPr="009D7057">
              <w:rPr>
                <w:rFonts w:asciiTheme="majorHAnsi" w:eastAsia="Times New Roman" w:hAnsiTheme="majorHAnsi"/>
                <w:sz w:val="24"/>
                <w:szCs w:val="24"/>
              </w:rPr>
              <w:br/>
              <w:t>ii. Forward market</w:t>
            </w:r>
            <w:r w:rsidRPr="009D7057">
              <w:rPr>
                <w:rFonts w:asciiTheme="majorHAnsi" w:eastAsia="Times New Roman" w:hAnsiTheme="majorHAnsi"/>
                <w:sz w:val="24"/>
                <w:szCs w:val="24"/>
              </w:rPr>
              <w:br/>
              <w:t>i. Fixed contract</w:t>
            </w:r>
            <w:r w:rsidRPr="009D7057">
              <w:rPr>
                <w:rFonts w:asciiTheme="majorHAnsi" w:eastAsia="Times New Roman" w:hAnsiTheme="majorHAnsi"/>
                <w:sz w:val="24"/>
                <w:szCs w:val="24"/>
              </w:rPr>
              <w:br/>
              <w:t>ii. Index-linked contract</w:t>
            </w:r>
            <w:r w:rsidRPr="009D7057">
              <w:rPr>
                <w:rFonts w:asciiTheme="majorHAnsi" w:eastAsia="Times New Roman" w:hAnsiTheme="majorHAnsi"/>
                <w:sz w:val="24"/>
                <w:szCs w:val="24"/>
              </w:rPr>
              <w:br/>
              <w:t>4) Determining Energy Prices</w:t>
            </w:r>
            <w:r w:rsidRPr="009D7057">
              <w:rPr>
                <w:rFonts w:asciiTheme="majorHAnsi" w:eastAsia="Times New Roman" w:hAnsiTheme="majorHAnsi"/>
                <w:sz w:val="24"/>
                <w:szCs w:val="24"/>
              </w:rPr>
              <w:br/>
              <w:t>a) Total energy costs</w:t>
            </w:r>
            <w:r w:rsidRPr="009D7057">
              <w:rPr>
                <w:rFonts w:asciiTheme="majorHAnsi" w:eastAsia="Times New Roman" w:hAnsiTheme="majorHAnsi"/>
                <w:sz w:val="24"/>
                <w:szCs w:val="24"/>
              </w:rPr>
              <w:br/>
              <w:t>b) Regulated cost components</w:t>
            </w:r>
            <w:r w:rsidRPr="009D7057">
              <w:rPr>
                <w:rFonts w:asciiTheme="majorHAnsi" w:eastAsia="Times New Roman" w:hAnsiTheme="majorHAnsi"/>
                <w:sz w:val="24"/>
                <w:szCs w:val="24"/>
              </w:rPr>
              <w:br/>
              <w:t>c) Commodity-based market purchasing strategies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5) Avoiding Pitfalls of Lowest Price and Highest Risk</w:t>
            </w:r>
            <w:r w:rsidRPr="009D7057">
              <w:rPr>
                <w:rFonts w:asciiTheme="majorHAnsi" w:eastAsia="Times New Roman" w:hAnsiTheme="majorHAnsi"/>
                <w:sz w:val="24"/>
                <w:szCs w:val="24"/>
              </w:rPr>
              <w:br/>
              <w:t>a) Define energy purchasing strategy</w:t>
            </w:r>
            <w:r w:rsidRPr="009D7057">
              <w:rPr>
                <w:rFonts w:asciiTheme="majorHAnsi" w:eastAsia="Times New Roman" w:hAnsiTheme="majorHAnsi"/>
                <w:sz w:val="24"/>
                <w:szCs w:val="24"/>
              </w:rPr>
              <w:br/>
              <w:t>i) Spot purchasing versus fixed price purchasing</w:t>
            </w:r>
            <w:r w:rsidRPr="009D7057">
              <w:rPr>
                <w:rFonts w:asciiTheme="majorHAnsi" w:eastAsia="Times New Roman" w:hAnsiTheme="majorHAnsi"/>
                <w:sz w:val="24"/>
                <w:szCs w:val="24"/>
              </w:rPr>
              <w:br/>
              <w:t>ii) Hedging</w:t>
            </w:r>
            <w:r w:rsidRPr="009D7057">
              <w:rPr>
                <w:rFonts w:asciiTheme="majorHAnsi" w:eastAsia="Times New Roman" w:hAnsiTheme="majorHAnsi"/>
                <w:sz w:val="24"/>
                <w:szCs w:val="24"/>
              </w:rPr>
              <w:br/>
              <w:t>6) Implementing Hedging</w:t>
            </w:r>
            <w:r w:rsidRPr="009D7057">
              <w:rPr>
                <w:rFonts w:asciiTheme="majorHAnsi" w:eastAsia="Times New Roman" w:hAnsiTheme="majorHAnsi"/>
                <w:sz w:val="24"/>
                <w:szCs w:val="24"/>
              </w:rPr>
              <w:br/>
              <w:t>a) Forward contracts</w:t>
            </w:r>
            <w:r w:rsidRPr="009D7057">
              <w:rPr>
                <w:rFonts w:asciiTheme="majorHAnsi" w:eastAsia="Times New Roman" w:hAnsiTheme="majorHAnsi"/>
                <w:sz w:val="24"/>
                <w:szCs w:val="24"/>
              </w:rPr>
              <w:br/>
              <w:t>b) Futures market</w:t>
            </w:r>
            <w:r w:rsidRPr="009D7057">
              <w:rPr>
                <w:rFonts w:asciiTheme="majorHAnsi" w:eastAsia="Times New Roman" w:hAnsiTheme="majorHAnsi"/>
                <w:sz w:val="24"/>
                <w:szCs w:val="24"/>
              </w:rPr>
              <w:br/>
              <w:t>c) Flattening a position</w:t>
            </w:r>
            <w:r w:rsidRPr="009D7057">
              <w:rPr>
                <w:rFonts w:asciiTheme="majorHAnsi" w:eastAsia="Times New Roman" w:hAnsiTheme="majorHAnsi"/>
                <w:sz w:val="24"/>
                <w:szCs w:val="24"/>
              </w:rPr>
              <w:br/>
              <w:t>d) Trading forward contracts</w:t>
            </w:r>
            <w:r w:rsidRPr="009D7057">
              <w:rPr>
                <w:rFonts w:asciiTheme="majorHAnsi" w:eastAsia="Times New Roman" w:hAnsiTheme="majorHAnsi"/>
                <w:sz w:val="24"/>
                <w:szCs w:val="24"/>
              </w:rPr>
              <w:br/>
              <w:t>e) Permutations</w:t>
            </w:r>
            <w:r w:rsidRPr="009D7057">
              <w:rPr>
                <w:rFonts w:asciiTheme="majorHAnsi" w:eastAsia="Times New Roman" w:hAnsiTheme="majorHAnsi"/>
                <w:sz w:val="24"/>
                <w:szCs w:val="24"/>
              </w:rPr>
              <w:br/>
              <w:t>f) Contract expiration</w:t>
            </w:r>
            <w:r w:rsidRPr="009D7057">
              <w:rPr>
                <w:rFonts w:asciiTheme="majorHAnsi" w:eastAsia="Times New Roman" w:hAnsiTheme="majorHAnsi"/>
                <w:sz w:val="24"/>
                <w:szCs w:val="24"/>
              </w:rPr>
              <w:br/>
              <w:t>g) Imbalances upon delivery</w:t>
            </w:r>
            <w:r w:rsidRPr="009D7057">
              <w:rPr>
                <w:rFonts w:asciiTheme="majorHAnsi" w:eastAsia="Times New Roman" w:hAnsiTheme="majorHAnsi"/>
                <w:sz w:val="24"/>
                <w:szCs w:val="24"/>
              </w:rPr>
              <w:br/>
              <w:t>7) Hedging Examples</w:t>
            </w:r>
            <w:r w:rsidRPr="009D7057">
              <w:rPr>
                <w:rFonts w:asciiTheme="majorHAnsi" w:eastAsia="Times New Roman" w:hAnsiTheme="majorHAnsi"/>
                <w:sz w:val="24"/>
                <w:szCs w:val="24"/>
              </w:rPr>
              <w:br/>
              <w:t>a) Hedging on the forward market</w:t>
            </w:r>
            <w:r w:rsidRPr="009D7057">
              <w:rPr>
                <w:rFonts w:asciiTheme="majorHAnsi" w:eastAsia="Times New Roman" w:hAnsiTheme="majorHAnsi"/>
                <w:sz w:val="24"/>
                <w:szCs w:val="24"/>
              </w:rPr>
              <w:br/>
              <w:t>b) Settling contracts on the spot market</w:t>
            </w:r>
            <w:r w:rsidRPr="009D7057">
              <w:rPr>
                <w:rFonts w:asciiTheme="majorHAnsi" w:eastAsia="Times New Roman" w:hAnsiTheme="majorHAnsi"/>
                <w:sz w:val="24"/>
                <w:szCs w:val="24"/>
              </w:rPr>
              <w:br/>
              <w:t>8) Fundamental Concept of Hedging</w:t>
            </w:r>
            <w:r w:rsidRPr="009D7057">
              <w:rPr>
                <w:rFonts w:asciiTheme="majorHAnsi" w:eastAsia="Times New Roman" w:hAnsiTheme="majorHAnsi"/>
                <w:sz w:val="24"/>
                <w:szCs w:val="24"/>
              </w:rPr>
              <w:br/>
              <w:t>a) Shaves off the extremes</w:t>
            </w:r>
            <w:r w:rsidRPr="009D7057">
              <w:rPr>
                <w:rFonts w:asciiTheme="majorHAnsi" w:eastAsia="Times New Roman" w:hAnsiTheme="majorHAnsi"/>
                <w:sz w:val="24"/>
                <w:szCs w:val="24"/>
              </w:rPr>
              <w:br/>
              <w:t>b) Provides predictability</w:t>
            </w:r>
            <w:r w:rsidRPr="009D7057">
              <w:rPr>
                <w:rFonts w:asciiTheme="majorHAnsi" w:eastAsia="Times New Roman" w:hAnsiTheme="majorHAnsi"/>
                <w:sz w:val="24"/>
                <w:szCs w:val="24"/>
              </w:rPr>
              <w:br/>
              <w:t>9) Adopting a Balanced Approach to Hedging</w:t>
            </w:r>
            <w:r w:rsidRPr="009D7057">
              <w:rPr>
                <w:rFonts w:asciiTheme="majorHAnsi" w:eastAsia="Times New Roman" w:hAnsiTheme="majorHAnsi"/>
                <w:sz w:val="24"/>
                <w:szCs w:val="24"/>
              </w:rPr>
              <w:br/>
              <w:t>a) Full requirements fixed-price</w:t>
            </w:r>
            <w:r w:rsidRPr="009D7057">
              <w:rPr>
                <w:rFonts w:asciiTheme="majorHAnsi" w:eastAsia="Times New Roman" w:hAnsiTheme="majorHAnsi"/>
                <w:sz w:val="24"/>
                <w:szCs w:val="24"/>
              </w:rPr>
              <w:br/>
              <w:t>b) Partial fixed-price</w:t>
            </w:r>
            <w:r w:rsidRPr="009D7057">
              <w:rPr>
                <w:rFonts w:asciiTheme="majorHAnsi" w:eastAsia="Times New Roman" w:hAnsiTheme="majorHAnsi"/>
                <w:sz w:val="24"/>
                <w:szCs w:val="24"/>
              </w:rPr>
              <w:br/>
              <w:t>c) Partial spot market</w:t>
            </w:r>
            <w:r w:rsidRPr="009D7057">
              <w:rPr>
                <w:rFonts w:asciiTheme="majorHAnsi" w:eastAsia="Times New Roman" w:hAnsiTheme="majorHAnsi"/>
                <w:sz w:val="24"/>
                <w:szCs w:val="24"/>
              </w:rPr>
              <w:br/>
              <w:t>d) Staggered fixed-price commitments©2021 Schneider Electric. All rights reserved. All trademarks provided are the property of their respective owners.</w:t>
            </w:r>
            <w:r w:rsidRPr="009D7057">
              <w:rPr>
                <w:rFonts w:asciiTheme="majorHAnsi" w:eastAsia="Times New Roman" w:hAnsiTheme="majorHAnsi"/>
                <w:sz w:val="24"/>
                <w:szCs w:val="24"/>
              </w:rPr>
              <w:br/>
              <w:t>Energy Procurement III: Balanced Hedging Strategies</w:t>
            </w:r>
            <w:r w:rsidRPr="009D7057">
              <w:rPr>
                <w:rFonts w:asciiTheme="majorHAnsi" w:eastAsia="Times New Roman" w:hAnsiTheme="majorHAnsi"/>
                <w:sz w:val="24"/>
                <w:szCs w:val="24"/>
              </w:rPr>
              <w:br/>
              <w:t>Course Description: Managing energy costs is the key to a successful profit margin</w:t>
            </w:r>
            <w:r w:rsidRPr="009D7057">
              <w:rPr>
                <w:rFonts w:asciiTheme="majorHAnsi" w:eastAsia="Times New Roman" w:hAnsiTheme="majorHAnsi"/>
                <w:sz w:val="24"/>
                <w:szCs w:val="24"/>
              </w:rPr>
              <w:br/>
              <w:t>and bottom line for many industrial companies. In order to successfully manage costs in</w:t>
            </w:r>
            <w:r w:rsidRPr="009D7057">
              <w:rPr>
                <w:rFonts w:asciiTheme="majorHAnsi" w:eastAsia="Times New Roman" w:hAnsiTheme="majorHAnsi"/>
                <w:sz w:val="24"/>
                <w:szCs w:val="24"/>
              </w:rPr>
              <w:br/>
              <w:t>this market, it is helpful to apply a balanced hedging strategy. A balanced hedging</w:t>
            </w:r>
            <w:r w:rsidRPr="009D7057">
              <w:rPr>
                <w:rFonts w:asciiTheme="majorHAnsi" w:eastAsia="Times New Roman" w:hAnsiTheme="majorHAnsi"/>
                <w:sz w:val="24"/>
                <w:szCs w:val="24"/>
              </w:rPr>
              <w:br/>
              <w:t>approach will quantify exposure to adverse events and mitigate the impact of those</w:t>
            </w:r>
            <w:r w:rsidRPr="009D7057">
              <w:rPr>
                <w:rFonts w:asciiTheme="majorHAnsi" w:eastAsia="Times New Roman" w:hAnsiTheme="majorHAnsi"/>
                <w:sz w:val="24"/>
                <w:szCs w:val="24"/>
              </w:rPr>
              <w:br/>
              <w:t>events on financial results. The purpose of this course is to describe a variety of hedging</w:t>
            </w:r>
            <w:r w:rsidRPr="009D7057">
              <w:rPr>
                <w:rFonts w:asciiTheme="majorHAnsi" w:eastAsia="Times New Roman" w:hAnsiTheme="majorHAnsi"/>
                <w:sz w:val="24"/>
                <w:szCs w:val="24"/>
              </w:rPr>
              <w:br/>
              <w:t>strategies, and identify the main drivers of energy prices. We will also cover how the</w:t>
            </w:r>
            <w:r w:rsidRPr="009D7057">
              <w:rPr>
                <w:rFonts w:asciiTheme="majorHAnsi" w:eastAsia="Times New Roman" w:hAnsiTheme="majorHAnsi"/>
                <w:sz w:val="24"/>
                <w:szCs w:val="24"/>
              </w:rPr>
              <w:br/>
              <w:t>commodity market functions to support energy trading.</w:t>
            </w:r>
            <w:r w:rsidRPr="009D7057">
              <w:rPr>
                <w:rFonts w:asciiTheme="majorHAnsi" w:eastAsia="Times New Roman" w:hAnsiTheme="majorHAnsi"/>
                <w:sz w:val="24"/>
                <w:szCs w:val="24"/>
              </w:rPr>
              <w:br/>
              <w:t>Pre-requisites: Energy Procurement I and Energy Procurement II.</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Describe a variety of balanced hedging strategies</w:t>
            </w:r>
            <w:r w:rsidRPr="009D7057">
              <w:rPr>
                <w:rFonts w:asciiTheme="majorHAnsi" w:eastAsia="Times New Roman" w:hAnsiTheme="majorHAnsi"/>
                <w:sz w:val="24"/>
                <w:szCs w:val="24"/>
              </w:rPr>
              <w:br/>
              <w:t>• List the main drivers of energy price</w:t>
            </w:r>
            <w:r w:rsidRPr="009D7057">
              <w:rPr>
                <w:rFonts w:asciiTheme="majorHAnsi" w:eastAsia="Times New Roman" w:hAnsiTheme="majorHAnsi"/>
                <w:sz w:val="24"/>
                <w:szCs w:val="24"/>
              </w:rPr>
              <w:br/>
              <w:t>• Describe how commodity markets function to support energy trading</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Adopt a Balanced Hedging Strategy</w:t>
            </w:r>
            <w:r w:rsidRPr="009D7057">
              <w:rPr>
                <w:rFonts w:asciiTheme="majorHAnsi" w:eastAsia="Times New Roman" w:hAnsiTheme="majorHAnsi"/>
                <w:sz w:val="24"/>
                <w:szCs w:val="24"/>
              </w:rPr>
              <w:br/>
              <w:t>a) Brief overview of concepts covered in Energy Procurement II</w:t>
            </w:r>
            <w:r w:rsidRPr="009D7057">
              <w:rPr>
                <w:rFonts w:asciiTheme="majorHAnsi" w:eastAsia="Times New Roman" w:hAnsiTheme="majorHAnsi"/>
                <w:sz w:val="24"/>
                <w:szCs w:val="24"/>
              </w:rPr>
              <w:br/>
              <w:t>i) Full requirements fixed-price</w:t>
            </w:r>
            <w:r w:rsidRPr="009D7057">
              <w:rPr>
                <w:rFonts w:asciiTheme="majorHAnsi" w:eastAsia="Times New Roman" w:hAnsiTheme="majorHAnsi"/>
                <w:sz w:val="24"/>
                <w:szCs w:val="24"/>
              </w:rPr>
              <w:br/>
              <w:t>ii) Partial fixed-price</w:t>
            </w:r>
            <w:r w:rsidRPr="009D7057">
              <w:rPr>
                <w:rFonts w:asciiTheme="majorHAnsi" w:eastAsia="Times New Roman" w:hAnsiTheme="majorHAnsi"/>
                <w:sz w:val="24"/>
                <w:szCs w:val="24"/>
              </w:rPr>
              <w:br/>
              <w:t>iii) Partial spot market</w:t>
            </w:r>
            <w:r w:rsidRPr="009D7057">
              <w:rPr>
                <w:rFonts w:asciiTheme="majorHAnsi" w:eastAsia="Times New Roman" w:hAnsiTheme="majorHAnsi"/>
                <w:sz w:val="24"/>
                <w:szCs w:val="24"/>
              </w:rPr>
              <w:br/>
              <w:t>iv) Staggered fixed-price commitments</w:t>
            </w:r>
            <w:r w:rsidRPr="009D7057">
              <w:rPr>
                <w:rFonts w:asciiTheme="majorHAnsi" w:eastAsia="Times New Roman" w:hAnsiTheme="majorHAnsi"/>
                <w:sz w:val="24"/>
                <w:szCs w:val="24"/>
              </w:rPr>
              <w:br/>
              <w:t>b) Determination requirements</w:t>
            </w:r>
            <w:r w:rsidRPr="009D7057">
              <w:rPr>
                <w:rFonts w:asciiTheme="majorHAnsi" w:eastAsia="Times New Roman" w:hAnsiTheme="majorHAnsi"/>
                <w:sz w:val="24"/>
                <w:szCs w:val="24"/>
              </w:rPr>
              <w:br/>
              <w:t>i) Commitment term</w:t>
            </w:r>
            <w:r w:rsidRPr="009D7057">
              <w:rPr>
                <w:rFonts w:asciiTheme="majorHAnsi" w:eastAsia="Times New Roman" w:hAnsiTheme="majorHAnsi"/>
                <w:sz w:val="24"/>
                <w:szCs w:val="24"/>
              </w:rPr>
              <w:br/>
              <w:t>ii) Tolerable price levels</w:t>
            </w:r>
            <w:r w:rsidRPr="009D7057">
              <w:rPr>
                <w:rFonts w:asciiTheme="majorHAnsi" w:eastAsia="Times New Roman" w:hAnsiTheme="majorHAnsi"/>
                <w:sz w:val="24"/>
                <w:szCs w:val="24"/>
              </w:rPr>
              <w:br/>
              <w:t>iii) Range of tolerable cost fluctuation and</w:t>
            </w:r>
            <w:r w:rsidRPr="009D7057">
              <w:rPr>
                <w:rFonts w:asciiTheme="majorHAnsi" w:eastAsia="Times New Roman" w:hAnsiTheme="majorHAnsi"/>
                <w:sz w:val="24"/>
                <w:szCs w:val="24"/>
              </w:rPr>
              <w:br/>
              <w:t>iv) Minimum/maximum time horizons for making the next commitment</w:t>
            </w:r>
            <w:r w:rsidRPr="009D7057">
              <w:rPr>
                <w:rFonts w:asciiTheme="majorHAnsi" w:eastAsia="Times New Roman" w:hAnsiTheme="majorHAnsi"/>
                <w:sz w:val="24"/>
                <w:szCs w:val="24"/>
              </w:rPr>
              <w:br/>
              <w:t>v) Plan of action to mitigate damage for when prices change rapidly</w:t>
            </w:r>
            <w:r w:rsidRPr="009D7057">
              <w:rPr>
                <w:rFonts w:asciiTheme="majorHAnsi" w:eastAsia="Times New Roman" w:hAnsiTheme="majorHAnsi"/>
                <w:sz w:val="24"/>
                <w:szCs w:val="24"/>
              </w:rPr>
              <w:br/>
              <w:t>2) Risk Tolerance</w:t>
            </w:r>
            <w:r w:rsidRPr="009D7057">
              <w:rPr>
                <w:rFonts w:asciiTheme="majorHAnsi" w:eastAsia="Times New Roman" w:hAnsiTheme="majorHAnsi"/>
                <w:sz w:val="24"/>
                <w:szCs w:val="24"/>
              </w:rPr>
              <w:br/>
              <w:t>a) Definition of hedge ratio</w:t>
            </w:r>
            <w:r w:rsidRPr="009D7057">
              <w:rPr>
                <w:rFonts w:asciiTheme="majorHAnsi" w:eastAsia="Times New Roman" w:hAnsiTheme="majorHAnsi"/>
                <w:sz w:val="24"/>
                <w:szCs w:val="24"/>
              </w:rPr>
              <w:br/>
              <w:t>b) Defining risk tolerance</w:t>
            </w:r>
            <w:r w:rsidRPr="009D7057">
              <w:rPr>
                <w:rFonts w:asciiTheme="majorHAnsi" w:eastAsia="Times New Roman" w:hAnsiTheme="majorHAnsi"/>
                <w:sz w:val="24"/>
                <w:szCs w:val="24"/>
              </w:rPr>
              <w:br/>
              <w:t>3) Defining a Hedge Ratio and Strategy</w:t>
            </w:r>
            <w:r w:rsidRPr="009D7057">
              <w:rPr>
                <w:rFonts w:asciiTheme="majorHAnsi" w:eastAsia="Times New Roman" w:hAnsiTheme="majorHAnsi"/>
                <w:sz w:val="24"/>
                <w:szCs w:val="24"/>
              </w:rPr>
              <w:br/>
              <w:t>a) Riverbanks analogy</w:t>
            </w:r>
            <w:r w:rsidRPr="009D7057">
              <w:rPr>
                <w:rFonts w:asciiTheme="majorHAnsi" w:eastAsia="Times New Roman" w:hAnsiTheme="majorHAnsi"/>
                <w:sz w:val="24"/>
                <w:szCs w:val="24"/>
              </w:rPr>
              <w:br/>
              <w:t>b) Examples of hedge ratio and energy purchasing strategies</w:t>
            </w:r>
            <w:r w:rsidRPr="009D7057">
              <w:rPr>
                <w:rFonts w:asciiTheme="majorHAnsi" w:eastAsia="Times New Roman" w:hAnsiTheme="majorHAnsi"/>
                <w:sz w:val="24"/>
                <w:szCs w:val="24"/>
              </w:rPr>
              <w:br/>
              <w:t>4) Exchange Operation</w:t>
            </w:r>
            <w:r w:rsidRPr="009D7057">
              <w:rPr>
                <w:rFonts w:asciiTheme="majorHAnsi" w:eastAsia="Times New Roman" w:hAnsiTheme="majorHAnsi"/>
                <w:sz w:val="24"/>
                <w:szCs w:val="24"/>
              </w:rPr>
              <w:br/>
              <w:t>a) How commodity exchanges function</w:t>
            </w:r>
            <w:r w:rsidRPr="009D7057">
              <w:rPr>
                <w:rFonts w:asciiTheme="majorHAnsi" w:eastAsia="Times New Roman" w:hAnsiTheme="majorHAnsi"/>
                <w:sz w:val="24"/>
                <w:szCs w:val="24"/>
              </w:rPr>
              <w:br/>
              <w:t>b) Commodity exchange regulation</w:t>
            </w:r>
            <w:r w:rsidRPr="009D7057">
              <w:rPr>
                <w:rFonts w:asciiTheme="majorHAnsi" w:eastAsia="Times New Roman" w:hAnsiTheme="majorHAnsi"/>
                <w:sz w:val="24"/>
                <w:szCs w:val="24"/>
              </w:rPr>
              <w:br/>
              <w:t>c) Commodity-based market purchasing strategies</w:t>
            </w:r>
            <w:r w:rsidRPr="009D7057">
              <w:rPr>
                <w:rFonts w:asciiTheme="majorHAnsi" w:eastAsia="Times New Roman" w:hAnsiTheme="majorHAnsi"/>
                <w:sz w:val="24"/>
                <w:szCs w:val="24"/>
              </w:rPr>
              <w:br/>
              <w:t>5) Terms and Mechanisms</w:t>
            </w:r>
            <w:r w:rsidRPr="009D7057">
              <w:rPr>
                <w:rFonts w:asciiTheme="majorHAnsi" w:eastAsia="Times New Roman" w:hAnsiTheme="majorHAnsi"/>
                <w:sz w:val="24"/>
                <w:szCs w:val="24"/>
              </w:rPr>
              <w:br/>
              <w:t>a) The short position – which means you are agreeing to sell</w:t>
            </w:r>
            <w:r w:rsidRPr="009D7057">
              <w:rPr>
                <w:rFonts w:asciiTheme="majorHAnsi" w:eastAsia="Times New Roman" w:hAnsiTheme="majorHAnsi"/>
                <w:sz w:val="24"/>
                <w:szCs w:val="24"/>
              </w:rPr>
              <w:br/>
              <w:t>b) The long position – which means you are agreeing to buy</w:t>
            </w:r>
            <w:r w:rsidRPr="009D7057">
              <w:rPr>
                <w:rFonts w:asciiTheme="majorHAnsi" w:eastAsia="Times New Roman" w:hAnsiTheme="majorHAnsi"/>
                <w:sz w:val="24"/>
                <w:szCs w:val="24"/>
              </w:rPr>
              <w:br/>
              <w:t>c) The price of the contract</w:t>
            </w:r>
            <w:r w:rsidRPr="009D7057">
              <w:rPr>
                <w:rFonts w:asciiTheme="majorHAnsi" w:eastAsia="Times New Roman" w:hAnsiTheme="majorHAnsi"/>
                <w:sz w:val="24"/>
                <w:szCs w:val="24"/>
              </w:rPr>
              <w:br/>
              <w:t>d) The daily account adjustment</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e) The final settle price</w:t>
            </w:r>
            <w:r w:rsidRPr="009D7057">
              <w:rPr>
                <w:rFonts w:asciiTheme="majorHAnsi" w:eastAsia="Times New Roman" w:hAnsiTheme="majorHAnsi"/>
                <w:sz w:val="24"/>
                <w:szCs w:val="24"/>
              </w:rPr>
              <w:br/>
              <w:t>f) The strip</w:t>
            </w:r>
            <w:r w:rsidRPr="009D7057">
              <w:rPr>
                <w:rFonts w:asciiTheme="majorHAnsi" w:eastAsia="Times New Roman" w:hAnsiTheme="majorHAnsi"/>
                <w:sz w:val="24"/>
                <w:szCs w:val="24"/>
              </w:rPr>
              <w:br/>
              <w:t>g) Futures market versus the stock market</w:t>
            </w:r>
            <w:r w:rsidRPr="009D7057">
              <w:rPr>
                <w:rFonts w:asciiTheme="majorHAnsi" w:eastAsia="Times New Roman" w:hAnsiTheme="majorHAnsi"/>
                <w:sz w:val="24"/>
                <w:szCs w:val="24"/>
              </w:rPr>
              <w:br/>
              <w:t>h) Final settle</w:t>
            </w:r>
            <w:r w:rsidRPr="009D7057">
              <w:rPr>
                <w:rFonts w:asciiTheme="majorHAnsi" w:eastAsia="Times New Roman" w:hAnsiTheme="majorHAnsi"/>
                <w:sz w:val="24"/>
                <w:szCs w:val="24"/>
              </w:rPr>
              <w:br/>
              <w:t>6) Drivers of Energy Prices</w:t>
            </w:r>
            <w:r w:rsidRPr="009D7057">
              <w:rPr>
                <w:rFonts w:asciiTheme="majorHAnsi" w:eastAsia="Times New Roman" w:hAnsiTheme="majorHAnsi"/>
                <w:sz w:val="24"/>
                <w:szCs w:val="24"/>
              </w:rPr>
              <w:br/>
              <w:t>a) Supply</w:t>
            </w:r>
            <w:r w:rsidRPr="009D7057">
              <w:rPr>
                <w:rFonts w:asciiTheme="majorHAnsi" w:eastAsia="Times New Roman" w:hAnsiTheme="majorHAnsi"/>
                <w:sz w:val="24"/>
                <w:szCs w:val="24"/>
              </w:rPr>
              <w:br/>
              <w:t>b) Demand</w:t>
            </w:r>
            <w:r w:rsidRPr="009D7057">
              <w:rPr>
                <w:rFonts w:asciiTheme="majorHAnsi" w:eastAsia="Times New Roman" w:hAnsiTheme="majorHAnsi"/>
                <w:sz w:val="24"/>
                <w:szCs w:val="24"/>
              </w:rPr>
              <w:br/>
              <w:t>c) Seasonality</w:t>
            </w:r>
            <w:r w:rsidRPr="009D7057">
              <w:rPr>
                <w:rFonts w:asciiTheme="majorHAnsi" w:eastAsia="Times New Roman" w:hAnsiTheme="majorHAnsi"/>
                <w:sz w:val="24"/>
                <w:szCs w:val="24"/>
              </w:rPr>
              <w:br/>
              <w:t>d) News and Rumors</w:t>
            </w:r>
            <w:r w:rsidRPr="009D7057">
              <w:rPr>
                <w:rFonts w:asciiTheme="majorHAnsi" w:eastAsia="Times New Roman" w:hAnsiTheme="majorHAnsi"/>
                <w:sz w:val="24"/>
                <w:szCs w:val="24"/>
              </w:rPr>
              <w:br/>
              <w:t>e) Speculators</w:t>
            </w:r>
            <w:r w:rsidRPr="009D7057">
              <w:rPr>
                <w:rFonts w:asciiTheme="majorHAnsi" w:eastAsia="Times New Roman" w:hAnsiTheme="majorHAnsi"/>
                <w:sz w:val="24"/>
                <w:szCs w:val="24"/>
              </w:rPr>
              <w:br/>
              <w:t>7) Commodity Risk Analysis</w:t>
            </w:r>
            <w:r w:rsidRPr="009D7057">
              <w:rPr>
                <w:rFonts w:asciiTheme="majorHAnsi" w:eastAsia="Times New Roman" w:hAnsiTheme="majorHAnsi"/>
                <w:sz w:val="24"/>
                <w:szCs w:val="24"/>
              </w:rPr>
              <w:br/>
              <w:t>a) Role of gas and power marketers</w:t>
            </w:r>
            <w:r w:rsidRPr="009D7057">
              <w:rPr>
                <w:rFonts w:asciiTheme="majorHAnsi" w:eastAsia="Times New Roman" w:hAnsiTheme="majorHAnsi"/>
                <w:sz w:val="24"/>
                <w:szCs w:val="24"/>
              </w:rPr>
              <w:br/>
              <w:t>b) Role of independent market analysis service providers</w:t>
            </w:r>
            <w:r w:rsidRPr="009D7057">
              <w:rPr>
                <w:rFonts w:asciiTheme="majorHAnsi" w:eastAsia="Times New Roman" w:hAnsiTheme="majorHAnsi"/>
                <w:sz w:val="24"/>
                <w:szCs w:val="24"/>
              </w:rPr>
              <w:br/>
              <w:t>8) The Forward Curve</w:t>
            </w:r>
            <w:r w:rsidRPr="009D7057">
              <w:rPr>
                <w:rFonts w:asciiTheme="majorHAnsi" w:eastAsia="Times New Roman" w:hAnsiTheme="majorHAnsi"/>
                <w:sz w:val="24"/>
                <w:szCs w:val="24"/>
              </w:rPr>
              <w:br/>
              <w:t>a) Definition</w:t>
            </w:r>
            <w:r w:rsidRPr="009D7057">
              <w:rPr>
                <w:rFonts w:asciiTheme="majorHAnsi" w:eastAsia="Times New Roman" w:hAnsiTheme="majorHAnsi"/>
                <w:sz w:val="24"/>
                <w:szCs w:val="24"/>
              </w:rPr>
              <w:br/>
              <w:t>b) Examples</w:t>
            </w:r>
            <w:r w:rsidRPr="009D7057">
              <w:rPr>
                <w:rFonts w:asciiTheme="majorHAnsi" w:eastAsia="Times New Roman" w:hAnsiTheme="majorHAnsi"/>
                <w:sz w:val="24"/>
                <w:szCs w:val="24"/>
              </w:rPr>
              <w:br/>
              <w:t>9) Price Forcasting</w:t>
            </w:r>
            <w:r w:rsidRPr="009D7057">
              <w:rPr>
                <w:rFonts w:asciiTheme="majorHAnsi" w:eastAsia="Times New Roman" w:hAnsiTheme="majorHAnsi"/>
                <w:sz w:val="24"/>
                <w:szCs w:val="24"/>
              </w:rPr>
              <w:br/>
              <w:t>a) Definition</w:t>
            </w:r>
            <w:r w:rsidRPr="009D7057">
              <w:rPr>
                <w:rFonts w:asciiTheme="majorHAnsi" w:eastAsia="Times New Roman" w:hAnsiTheme="majorHAnsi"/>
                <w:sz w:val="24"/>
                <w:szCs w:val="24"/>
              </w:rPr>
              <w:br/>
              <w:t>b) Examples</w:t>
            </w:r>
            <w:r w:rsidRPr="009D7057">
              <w:rPr>
                <w:rFonts w:asciiTheme="majorHAnsi" w:eastAsia="Times New Roman" w:hAnsiTheme="majorHAnsi"/>
                <w:sz w:val="24"/>
                <w:szCs w:val="24"/>
              </w:rPr>
              <w:br/>
              <w:t>10) Other Procurement Considerations</w:t>
            </w:r>
            <w:r w:rsidRPr="009D7057">
              <w:rPr>
                <w:rFonts w:asciiTheme="majorHAnsi" w:eastAsia="Times New Roman" w:hAnsiTheme="majorHAnsi"/>
                <w:sz w:val="24"/>
                <w:szCs w:val="24"/>
              </w:rPr>
              <w:br/>
              <w:t>a) Price, dependability and service</w:t>
            </w:r>
            <w:r w:rsidRPr="009D7057">
              <w:rPr>
                <w:rFonts w:asciiTheme="majorHAnsi" w:eastAsia="Times New Roman" w:hAnsiTheme="majorHAnsi"/>
                <w:sz w:val="24"/>
                <w:szCs w:val="24"/>
              </w:rPr>
              <w:br/>
              <w:t>b) Importance of considering</w:t>
            </w:r>
            <w:r w:rsidRPr="009D7057">
              <w:rPr>
                <w:rFonts w:asciiTheme="majorHAnsi" w:eastAsia="Times New Roman" w:hAnsiTheme="majorHAnsi"/>
                <w:sz w:val="24"/>
                <w:szCs w:val="24"/>
              </w:rPr>
              <w:br/>
              <w:t>11) Best Practices</w:t>
            </w:r>
            <w:r w:rsidRPr="009D7057">
              <w:rPr>
                <w:rFonts w:asciiTheme="majorHAnsi" w:eastAsia="Times New Roman" w:hAnsiTheme="majorHAnsi"/>
                <w:sz w:val="24"/>
                <w:szCs w:val="24"/>
              </w:rPr>
              <w:br/>
              <w:t>a) Integrates on a continual basis</w:t>
            </w:r>
            <w:r w:rsidRPr="009D7057">
              <w:rPr>
                <w:rFonts w:asciiTheme="majorHAnsi" w:eastAsia="Times New Roman" w:hAnsiTheme="majorHAnsi"/>
                <w:sz w:val="24"/>
                <w:szCs w:val="24"/>
              </w:rPr>
              <w:br/>
              <w:t>i) Data</w:t>
            </w:r>
            <w:r w:rsidRPr="009D7057">
              <w:rPr>
                <w:rFonts w:asciiTheme="majorHAnsi" w:eastAsia="Times New Roman" w:hAnsiTheme="majorHAnsi"/>
                <w:sz w:val="24"/>
                <w:szCs w:val="24"/>
              </w:rPr>
              <w:br/>
              <w:t>ii) Risk management</w:t>
            </w:r>
            <w:r w:rsidRPr="009D7057">
              <w:rPr>
                <w:rFonts w:asciiTheme="majorHAnsi" w:eastAsia="Times New Roman" w:hAnsiTheme="majorHAnsi"/>
                <w:sz w:val="24"/>
                <w:szCs w:val="24"/>
              </w:rPr>
              <w:br/>
              <w:t>iii) Procurement</w:t>
            </w:r>
            <w:r w:rsidRPr="009D7057">
              <w:rPr>
                <w:rFonts w:asciiTheme="majorHAnsi" w:eastAsia="Times New Roman" w:hAnsiTheme="majorHAnsi"/>
                <w:sz w:val="24"/>
                <w:szCs w:val="24"/>
              </w:rPr>
              <w:br/>
              <w:t>b) Employs</w:t>
            </w:r>
            <w:r w:rsidRPr="009D7057">
              <w:rPr>
                <w:rFonts w:asciiTheme="majorHAnsi" w:eastAsia="Times New Roman" w:hAnsiTheme="majorHAnsi"/>
                <w:sz w:val="24"/>
                <w:szCs w:val="24"/>
              </w:rPr>
              <w:br/>
              <w:t>i) Data driven decisions</w:t>
            </w:r>
            <w:r w:rsidRPr="009D7057">
              <w:rPr>
                <w:rFonts w:asciiTheme="majorHAnsi" w:eastAsia="Times New Roman" w:hAnsiTheme="majorHAnsi"/>
                <w:sz w:val="24"/>
                <w:szCs w:val="24"/>
              </w:rPr>
              <w:br/>
              <w:t>ii) Management approach that identifies and quantifies risk before determining</w:t>
            </w:r>
            <w:r w:rsidRPr="009D7057">
              <w:rPr>
                <w:rFonts w:asciiTheme="majorHAnsi" w:eastAsia="Times New Roman" w:hAnsiTheme="majorHAnsi"/>
                <w:sz w:val="24"/>
                <w:szCs w:val="24"/>
              </w:rPr>
              <w:br/>
              <w:t>the best way to manage it</w:t>
            </w:r>
            <w:r w:rsidRPr="009D7057">
              <w:rPr>
                <w:rFonts w:asciiTheme="majorHAnsi" w:eastAsia="Times New Roman" w:hAnsiTheme="majorHAnsi"/>
                <w:sz w:val="24"/>
                <w:szCs w:val="24"/>
              </w:rPr>
              <w:br/>
              <w:t>iii) Procurement optimisation with operations</w:t>
            </w:r>
            <w:r w:rsidRPr="009D7057">
              <w:rPr>
                <w:rFonts w:asciiTheme="majorHAnsi" w:eastAsia="Times New Roman" w:hAnsiTheme="majorHAnsi"/>
                <w:sz w:val="24"/>
                <w:szCs w:val="24"/>
              </w:rPr>
              <w:br/>
              <w:t>12) Summary</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10) Summary</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©2023 Schneider Electric. All rights reserved. All trademarks provided are the property of their respective owners.</w:t>
            </w:r>
            <w:r w:rsidRPr="009D7057">
              <w:rPr>
                <w:rFonts w:asciiTheme="majorHAnsi" w:eastAsia="Times New Roman" w:hAnsiTheme="majorHAnsi"/>
                <w:sz w:val="24"/>
                <w:szCs w:val="24"/>
              </w:rPr>
              <w:br/>
              <w:t>Energy Rate Structures Part 1: Concepts and Unit Pricing</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Understanding the forms of energy used at a facility, and the rate structure for each, is</w:t>
            </w:r>
            <w:r w:rsidRPr="009D7057">
              <w:rPr>
                <w:rFonts w:asciiTheme="majorHAnsi" w:eastAsia="Times New Roman" w:hAnsiTheme="majorHAnsi"/>
                <w:sz w:val="24"/>
                <w:szCs w:val="24"/>
              </w:rPr>
              <w:br/>
              <w:t>key to understanding energy costs and implementing an energy efficiency program. By</w:t>
            </w:r>
            <w:r w:rsidRPr="009D7057">
              <w:rPr>
                <w:rFonts w:asciiTheme="majorHAnsi" w:eastAsia="Times New Roman" w:hAnsiTheme="majorHAnsi"/>
                <w:sz w:val="24"/>
                <w:szCs w:val="24"/>
              </w:rPr>
              <w:br/>
              <w:t>understanding what you are paying for energy, and how the rate structure controls your</w:t>
            </w:r>
            <w:r w:rsidRPr="009D7057">
              <w:rPr>
                <w:rFonts w:asciiTheme="majorHAnsi" w:eastAsia="Times New Roman" w:hAnsiTheme="majorHAnsi"/>
                <w:sz w:val="24"/>
                <w:szCs w:val="24"/>
              </w:rPr>
              <w:br/>
              <w:t>bill, you can adopt different strategies for reducing your energy costs. You may even be</w:t>
            </w:r>
            <w:r w:rsidRPr="009D7057">
              <w:rPr>
                <w:rFonts w:asciiTheme="majorHAnsi" w:eastAsia="Times New Roman" w:hAnsiTheme="majorHAnsi"/>
                <w:sz w:val="24"/>
                <w:szCs w:val="24"/>
              </w:rPr>
              <w:br/>
              <w:t>able to move to a different rate structure that is more cost effective for you. In this course,</w:t>
            </w:r>
            <w:r w:rsidRPr="009D7057">
              <w:rPr>
                <w:rFonts w:asciiTheme="majorHAnsi" w:eastAsia="Times New Roman" w:hAnsiTheme="majorHAnsi"/>
                <w:sz w:val="24"/>
                <w:szCs w:val="24"/>
              </w:rPr>
              <w:br/>
              <w:t>we will focus primarily on gas and electricity concepts and unit pricing.</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and recognize the difference between consumption and demand</w:t>
            </w:r>
            <w:r w:rsidRPr="009D7057">
              <w:rPr>
                <w:rFonts w:asciiTheme="majorHAnsi" w:eastAsia="Times New Roman" w:hAnsiTheme="majorHAnsi"/>
                <w:sz w:val="24"/>
                <w:szCs w:val="24"/>
              </w:rPr>
              <w:br/>
              <w:t>• Identify different forms of energy pricing including</w:t>
            </w:r>
            <w:r w:rsidRPr="009D7057">
              <w:rPr>
                <w:rFonts w:asciiTheme="majorHAnsi" w:eastAsia="Times New Roman" w:hAnsiTheme="majorHAnsi"/>
                <w:sz w:val="24"/>
                <w:szCs w:val="24"/>
              </w:rPr>
              <w:br/>
              <w:t>• flat rates, block rates, seasonal pricing, time of use rates, and real time pricing</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Understanding different forms of energy</w:t>
            </w:r>
            <w:r w:rsidRPr="009D7057">
              <w:rPr>
                <w:rFonts w:asciiTheme="majorHAnsi" w:eastAsia="Times New Roman" w:hAnsiTheme="majorHAnsi"/>
                <w:sz w:val="24"/>
                <w:szCs w:val="24"/>
              </w:rPr>
              <w:br/>
              <w:t>2) Consumption and Demand</w:t>
            </w:r>
            <w:r w:rsidRPr="009D7057">
              <w:rPr>
                <w:rFonts w:asciiTheme="majorHAnsi" w:eastAsia="Times New Roman" w:hAnsiTheme="majorHAnsi"/>
                <w:sz w:val="24"/>
                <w:szCs w:val="24"/>
              </w:rPr>
              <w:br/>
              <w:t>a. Difference between consumption and demand</w:t>
            </w:r>
            <w:r w:rsidRPr="009D7057">
              <w:rPr>
                <w:rFonts w:asciiTheme="majorHAnsi" w:eastAsia="Times New Roman" w:hAnsiTheme="majorHAnsi"/>
                <w:sz w:val="24"/>
                <w:szCs w:val="24"/>
              </w:rPr>
              <w:br/>
              <w:t>b. Example</w:t>
            </w:r>
            <w:r w:rsidRPr="009D7057">
              <w:rPr>
                <w:rFonts w:asciiTheme="majorHAnsi" w:eastAsia="Times New Roman" w:hAnsiTheme="majorHAnsi"/>
                <w:sz w:val="24"/>
                <w:szCs w:val="24"/>
              </w:rPr>
              <w:br/>
              <w:t>3) Energy Pricing</w:t>
            </w:r>
            <w:r w:rsidRPr="009D7057">
              <w:rPr>
                <w:rFonts w:asciiTheme="majorHAnsi" w:eastAsia="Times New Roman" w:hAnsiTheme="majorHAnsi"/>
                <w:sz w:val="24"/>
                <w:szCs w:val="24"/>
              </w:rPr>
              <w:br/>
              <w:t>a. Types of energy pricing</w:t>
            </w:r>
            <w:r w:rsidRPr="009D7057">
              <w:rPr>
                <w:rFonts w:asciiTheme="majorHAnsi" w:eastAsia="Times New Roman" w:hAnsiTheme="majorHAnsi"/>
                <w:sz w:val="24"/>
                <w:szCs w:val="24"/>
              </w:rPr>
              <w:br/>
              <w:t>i. Flat rate</w:t>
            </w:r>
            <w:r w:rsidRPr="009D7057">
              <w:rPr>
                <w:rFonts w:asciiTheme="majorHAnsi" w:eastAsia="Times New Roman" w:hAnsiTheme="majorHAnsi"/>
                <w:sz w:val="24"/>
                <w:szCs w:val="24"/>
              </w:rPr>
              <w:br/>
              <w:t>ii. Block rate</w:t>
            </w:r>
            <w:r w:rsidRPr="009D7057">
              <w:rPr>
                <w:rFonts w:asciiTheme="majorHAnsi" w:eastAsia="Times New Roman" w:hAnsiTheme="majorHAnsi"/>
                <w:sz w:val="24"/>
                <w:szCs w:val="24"/>
              </w:rPr>
              <w:br/>
              <w:t>1. Declining</w:t>
            </w:r>
            <w:r w:rsidRPr="009D7057">
              <w:rPr>
                <w:rFonts w:asciiTheme="majorHAnsi" w:eastAsia="Times New Roman" w:hAnsiTheme="majorHAnsi"/>
                <w:sz w:val="24"/>
                <w:szCs w:val="24"/>
              </w:rPr>
              <w:br/>
              <w:t>2. Inverted</w:t>
            </w:r>
            <w:r w:rsidRPr="009D7057">
              <w:rPr>
                <w:rFonts w:asciiTheme="majorHAnsi" w:eastAsia="Times New Roman" w:hAnsiTheme="majorHAnsi"/>
                <w:sz w:val="24"/>
                <w:szCs w:val="24"/>
              </w:rPr>
              <w:br/>
              <w:t>iii. Seasonal rates</w:t>
            </w:r>
            <w:r w:rsidRPr="009D7057">
              <w:rPr>
                <w:rFonts w:asciiTheme="majorHAnsi" w:eastAsia="Times New Roman" w:hAnsiTheme="majorHAnsi"/>
                <w:sz w:val="24"/>
                <w:szCs w:val="24"/>
              </w:rPr>
              <w:br/>
              <w:t>iv. Time-of-Use rates</w:t>
            </w:r>
            <w:r w:rsidRPr="009D7057">
              <w:rPr>
                <w:rFonts w:asciiTheme="majorHAnsi" w:eastAsia="Times New Roman" w:hAnsiTheme="majorHAnsi"/>
                <w:sz w:val="24"/>
                <w:szCs w:val="24"/>
              </w:rPr>
              <w:br/>
              <w:t>1. On-peak</w:t>
            </w:r>
            <w:r w:rsidRPr="009D7057">
              <w:rPr>
                <w:rFonts w:asciiTheme="majorHAnsi" w:eastAsia="Times New Roman" w:hAnsiTheme="majorHAnsi"/>
                <w:sz w:val="24"/>
                <w:szCs w:val="24"/>
              </w:rPr>
              <w:br/>
              <w:t>2. Off-peak</w:t>
            </w:r>
            <w:r w:rsidRPr="009D7057">
              <w:rPr>
                <w:rFonts w:asciiTheme="majorHAnsi" w:eastAsia="Times New Roman" w:hAnsiTheme="majorHAnsi"/>
                <w:sz w:val="24"/>
                <w:szCs w:val="24"/>
              </w:rPr>
              <w:br/>
              <w:t>3. Shoulder/Mid-peak</w:t>
            </w:r>
            <w:r w:rsidRPr="009D7057">
              <w:rPr>
                <w:rFonts w:asciiTheme="majorHAnsi" w:eastAsia="Times New Roman" w:hAnsiTheme="majorHAnsi"/>
                <w:sz w:val="24"/>
                <w:szCs w:val="24"/>
              </w:rPr>
              <w:br/>
              <w:t>v. Time of use rates</w:t>
            </w:r>
            <w:r w:rsidRPr="009D7057">
              <w:rPr>
                <w:rFonts w:asciiTheme="majorHAnsi" w:eastAsia="Times New Roman" w:hAnsiTheme="majorHAnsi"/>
                <w:sz w:val="24"/>
                <w:szCs w:val="24"/>
              </w:rPr>
              <w:br/>
              <w:t>vi. Real Time Pricing</w:t>
            </w:r>
            <w:r w:rsidRPr="009D7057">
              <w:rPr>
                <w:rFonts w:asciiTheme="majorHAnsi" w:eastAsia="Times New Roman" w:hAnsiTheme="majorHAnsi"/>
                <w:sz w:val="24"/>
                <w:szCs w:val="24"/>
              </w:rPr>
              <w:br/>
              <w:t>vii. Other forms of pricing©2023 Schneider Electric. All rights reserved. All trademarks provided are the property of their respective owners.</w:t>
            </w:r>
            <w:r w:rsidRPr="009D7057">
              <w:rPr>
                <w:rFonts w:asciiTheme="majorHAnsi" w:eastAsia="Times New Roman" w:hAnsiTheme="majorHAnsi"/>
                <w:sz w:val="24"/>
                <w:szCs w:val="24"/>
              </w:rPr>
              <w:br/>
              <w:t>Going Green with Leadership in Energy and Environmental</w:t>
            </w:r>
            <w:r w:rsidRPr="009D7057">
              <w:rPr>
                <w:rFonts w:asciiTheme="majorHAnsi" w:eastAsia="Times New Roman" w:hAnsiTheme="majorHAnsi"/>
                <w:sz w:val="24"/>
                <w:szCs w:val="24"/>
              </w:rPr>
              <w:br/>
              <w:t>Design Course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This course defines green buildings, explains the mission of the US Green</w:t>
            </w:r>
            <w:r w:rsidRPr="009D7057">
              <w:rPr>
                <w:rFonts w:asciiTheme="majorHAnsi" w:eastAsia="Times New Roman" w:hAnsiTheme="majorHAnsi"/>
                <w:sz w:val="24"/>
                <w:szCs w:val="24"/>
              </w:rPr>
              <w:br/>
              <w:t>Building Council and the requirements of the Leadership in Energy and</w:t>
            </w:r>
            <w:r w:rsidRPr="009D7057">
              <w:rPr>
                <w:rFonts w:asciiTheme="majorHAnsi" w:eastAsia="Times New Roman" w:hAnsiTheme="majorHAnsi"/>
                <w:sz w:val="24"/>
                <w:szCs w:val="24"/>
              </w:rPr>
              <w:br/>
              <w:t>Environmental Design (LEED) rating system. Schneider Electric solutions for</w:t>
            </w:r>
            <w:r w:rsidRPr="009D7057">
              <w:rPr>
                <w:rFonts w:asciiTheme="majorHAnsi" w:eastAsia="Times New Roman" w:hAnsiTheme="majorHAnsi"/>
                <w:sz w:val="24"/>
                <w:szCs w:val="24"/>
              </w:rPr>
              <w:br/>
              <w:t>meeting the LEED requirements will also be explained.</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the characteristics of Green Buildings</w:t>
            </w:r>
            <w:r w:rsidRPr="009D7057">
              <w:rPr>
                <w:rFonts w:asciiTheme="majorHAnsi" w:eastAsia="Times New Roman" w:hAnsiTheme="majorHAnsi"/>
                <w:sz w:val="24"/>
                <w:szCs w:val="24"/>
              </w:rPr>
              <w:br/>
              <w:t>• Explain the mission of the US Green Building Council</w:t>
            </w:r>
            <w:r w:rsidRPr="009D7057">
              <w:rPr>
                <w:rFonts w:asciiTheme="majorHAnsi" w:eastAsia="Times New Roman" w:hAnsiTheme="majorHAnsi"/>
                <w:sz w:val="24"/>
                <w:szCs w:val="24"/>
              </w:rPr>
              <w:br/>
              <w:t>• Identify the Leadership in Energy and Environmental Design rating system</w:t>
            </w:r>
            <w:r w:rsidRPr="009D7057">
              <w:rPr>
                <w:rFonts w:asciiTheme="majorHAnsi" w:eastAsia="Times New Roman" w:hAnsiTheme="majorHAnsi"/>
                <w:sz w:val="24"/>
                <w:szCs w:val="24"/>
              </w:rPr>
              <w:br/>
              <w:t>• Describe Schneider Electric products and services which satisfy LEED</w:t>
            </w:r>
            <w:r w:rsidRPr="009D7057">
              <w:rPr>
                <w:rFonts w:asciiTheme="majorHAnsi" w:eastAsia="Times New Roman" w:hAnsiTheme="majorHAnsi"/>
                <w:sz w:val="24"/>
                <w:szCs w:val="24"/>
              </w:rPr>
              <w:br/>
              <w:t>requirements</w:t>
            </w:r>
            <w:r w:rsidRPr="009D7057">
              <w:rPr>
                <w:rFonts w:asciiTheme="majorHAnsi" w:eastAsia="Times New Roman" w:hAnsiTheme="majorHAnsi"/>
                <w:sz w:val="24"/>
                <w:szCs w:val="24"/>
              </w:rPr>
              <w:br/>
              <w:t>Agenda</w:t>
            </w:r>
            <w:r w:rsidRPr="009D7057">
              <w:rPr>
                <w:rFonts w:asciiTheme="majorHAnsi" w:eastAsia="Times New Roman" w:hAnsiTheme="majorHAnsi"/>
                <w:sz w:val="24"/>
                <w:szCs w:val="24"/>
              </w:rPr>
              <w:br/>
              <w:t>• Introduction</w:t>
            </w:r>
            <w:r w:rsidRPr="009D7057">
              <w:rPr>
                <w:rFonts w:asciiTheme="majorHAnsi" w:eastAsia="Times New Roman" w:hAnsiTheme="majorHAnsi"/>
                <w:sz w:val="24"/>
                <w:szCs w:val="24"/>
              </w:rPr>
              <w:br/>
              <w:t>• Impacts of US Buildings on the Environment</w:t>
            </w:r>
            <w:r w:rsidRPr="009D7057">
              <w:rPr>
                <w:rFonts w:asciiTheme="majorHAnsi" w:eastAsia="Times New Roman" w:hAnsiTheme="majorHAnsi"/>
                <w:sz w:val="24"/>
                <w:szCs w:val="24"/>
              </w:rPr>
              <w:br/>
              <w:t>• Advantages of building green</w:t>
            </w:r>
            <w:r w:rsidRPr="009D7057">
              <w:rPr>
                <w:rFonts w:asciiTheme="majorHAnsi" w:eastAsia="Times New Roman" w:hAnsiTheme="majorHAnsi"/>
                <w:sz w:val="24"/>
                <w:szCs w:val="24"/>
              </w:rPr>
              <w:br/>
              <w:t>• Review the Mission of the US Green Building Council</w:t>
            </w:r>
            <w:r w:rsidRPr="009D7057">
              <w:rPr>
                <w:rFonts w:asciiTheme="majorHAnsi" w:eastAsia="Times New Roman" w:hAnsiTheme="majorHAnsi"/>
                <w:sz w:val="24"/>
                <w:szCs w:val="24"/>
              </w:rPr>
              <w:br/>
              <w:t>• Discuss the LEED rating system</w:t>
            </w:r>
            <w:r w:rsidRPr="009D7057">
              <w:rPr>
                <w:rFonts w:asciiTheme="majorHAnsi" w:eastAsia="Times New Roman" w:hAnsiTheme="majorHAnsi"/>
                <w:sz w:val="24"/>
                <w:szCs w:val="24"/>
              </w:rPr>
              <w:br/>
              <w:t>• Discuss Schneider Electric products and services that satisfy LEED</w:t>
            </w:r>
            <w:r w:rsidRPr="009D7057">
              <w:rPr>
                <w:rFonts w:asciiTheme="majorHAnsi" w:eastAsia="Times New Roman" w:hAnsiTheme="majorHAnsi"/>
                <w:sz w:val="24"/>
                <w:szCs w:val="24"/>
              </w:rPr>
              <w:br/>
              <w:t>requirements</w:t>
            </w:r>
            <w:r w:rsidRPr="009D7057">
              <w:rPr>
                <w:rFonts w:asciiTheme="majorHAnsi" w:eastAsia="Times New Roman" w:hAnsiTheme="majorHAnsi"/>
                <w:sz w:val="24"/>
                <w:szCs w:val="24"/>
              </w:rPr>
              <w:br/>
              <w:t>• Introduce Case Studies</w:t>
            </w:r>
            <w:r w:rsidRPr="009D7057">
              <w:rPr>
                <w:rFonts w:asciiTheme="majorHAnsi" w:eastAsia="Times New Roman" w:hAnsiTheme="majorHAnsi"/>
                <w:sz w:val="24"/>
                <w:szCs w:val="24"/>
              </w:rPr>
              <w:br/>
              <w:t>• Summary</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Green Building</w:t>
            </w:r>
            <w:r w:rsidRPr="009D7057">
              <w:rPr>
                <w:rFonts w:asciiTheme="majorHAnsi" w:eastAsia="Times New Roman" w:hAnsiTheme="majorHAnsi"/>
                <w:sz w:val="24"/>
                <w:szCs w:val="24"/>
              </w:rPr>
              <w:br/>
              <w:t>b) Design of Leadership in Energy and Environmental Design (LEED)</w:t>
            </w:r>
            <w:r w:rsidRPr="009D7057">
              <w:rPr>
                <w:rFonts w:asciiTheme="majorHAnsi" w:eastAsia="Times New Roman" w:hAnsiTheme="majorHAnsi"/>
                <w:sz w:val="24"/>
                <w:szCs w:val="24"/>
              </w:rPr>
              <w:br/>
              <w:t>c) Who makes up the LEED team</w:t>
            </w:r>
            <w:r w:rsidRPr="009D7057">
              <w:rPr>
                <w:rFonts w:asciiTheme="majorHAnsi" w:eastAsia="Times New Roman" w:hAnsiTheme="majorHAnsi"/>
                <w:sz w:val="24"/>
                <w:szCs w:val="24"/>
              </w:rPr>
              <w:br/>
              <w:t>d) LEED reach</w:t>
            </w:r>
            <w:r w:rsidRPr="009D7057">
              <w:rPr>
                <w:rFonts w:asciiTheme="majorHAnsi" w:eastAsia="Times New Roman" w:hAnsiTheme="majorHAnsi"/>
                <w:sz w:val="24"/>
                <w:szCs w:val="24"/>
              </w:rPr>
              <w:br/>
              <w:t>e) Point of the LEED point based system</w:t>
            </w:r>
            <w:r w:rsidRPr="009D7057">
              <w:rPr>
                <w:rFonts w:asciiTheme="majorHAnsi" w:eastAsia="Times New Roman" w:hAnsiTheme="majorHAnsi"/>
                <w:sz w:val="24"/>
                <w:szCs w:val="24"/>
              </w:rPr>
              <w:br/>
              <w:t>f) Why is there a demand</w:t>
            </w:r>
            <w:r w:rsidRPr="009D7057">
              <w:rPr>
                <w:rFonts w:asciiTheme="majorHAnsi" w:eastAsia="Times New Roman" w:hAnsiTheme="majorHAnsi"/>
                <w:sz w:val="24"/>
                <w:szCs w:val="24"/>
              </w:rPr>
              <w:br/>
              <w:t>2) Impacts of US Buildings on the Environment</w:t>
            </w:r>
            <w:r w:rsidRPr="009D7057">
              <w:rPr>
                <w:rFonts w:asciiTheme="majorHAnsi" w:eastAsia="Times New Roman" w:hAnsiTheme="majorHAnsi"/>
                <w:sz w:val="24"/>
                <w:szCs w:val="24"/>
              </w:rPr>
              <w:br/>
              <w:t>a) Impacts of US buildings on resources</w:t>
            </w:r>
            <w:r w:rsidRPr="009D7057">
              <w:rPr>
                <w:rFonts w:asciiTheme="majorHAnsi" w:eastAsia="Times New Roman" w:hAnsiTheme="majorHAnsi"/>
                <w:sz w:val="24"/>
                <w:szCs w:val="24"/>
              </w:rPr>
              <w:br/>
              <w:t>b) US Energy Consumption</w:t>
            </w:r>
            <w:r w:rsidRPr="009D7057">
              <w:rPr>
                <w:rFonts w:asciiTheme="majorHAnsi" w:eastAsia="Times New Roman" w:hAnsiTheme="majorHAnsi"/>
                <w:sz w:val="24"/>
                <w:szCs w:val="24"/>
              </w:rPr>
              <w:br/>
              <w:t>c) US Electricity Consumption</w:t>
            </w:r>
            <w:r w:rsidRPr="009D7057">
              <w:rPr>
                <w:rFonts w:asciiTheme="majorHAnsi" w:eastAsia="Times New Roman" w:hAnsiTheme="majorHAnsi"/>
                <w:sz w:val="24"/>
                <w:szCs w:val="24"/>
              </w:rPr>
              <w:br/>
              <w:t>3) Advantages of Building Green</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a) Demand for Green Building</w:t>
            </w:r>
            <w:r w:rsidRPr="009D7057">
              <w:rPr>
                <w:rFonts w:asciiTheme="majorHAnsi" w:eastAsia="Times New Roman" w:hAnsiTheme="majorHAnsi"/>
                <w:sz w:val="24"/>
                <w:szCs w:val="24"/>
              </w:rPr>
              <w:br/>
              <w:t>b) Perceived Business Benefits</w:t>
            </w:r>
            <w:r w:rsidRPr="009D7057">
              <w:rPr>
                <w:rFonts w:asciiTheme="majorHAnsi" w:eastAsia="Times New Roman" w:hAnsiTheme="majorHAnsi"/>
                <w:sz w:val="24"/>
                <w:szCs w:val="24"/>
              </w:rPr>
              <w:br/>
              <w:t>c) Predictions in growth of Green</w:t>
            </w:r>
            <w:r w:rsidRPr="009D7057">
              <w:rPr>
                <w:rFonts w:asciiTheme="majorHAnsi" w:eastAsia="Times New Roman" w:hAnsiTheme="majorHAnsi"/>
                <w:sz w:val="24"/>
                <w:szCs w:val="24"/>
              </w:rPr>
              <w:br/>
              <w:t>d) Next Generations impact of perceptions of green build</w:t>
            </w:r>
            <w:r w:rsidRPr="009D7057">
              <w:rPr>
                <w:rFonts w:asciiTheme="majorHAnsi" w:eastAsia="Times New Roman" w:hAnsiTheme="majorHAnsi"/>
                <w:sz w:val="24"/>
                <w:szCs w:val="24"/>
              </w:rPr>
              <w:br/>
              <w:t>4) Mission of USGBC</w:t>
            </w:r>
            <w:r w:rsidRPr="009D7057">
              <w:rPr>
                <w:rFonts w:asciiTheme="majorHAnsi" w:eastAsia="Times New Roman" w:hAnsiTheme="majorHAnsi"/>
                <w:sz w:val="24"/>
                <w:szCs w:val="24"/>
              </w:rPr>
              <w:br/>
              <w:t>a) Mission statement for USGBC</w:t>
            </w:r>
            <w:r w:rsidRPr="009D7057">
              <w:rPr>
                <w:rFonts w:asciiTheme="majorHAnsi" w:eastAsia="Times New Roman" w:hAnsiTheme="majorHAnsi"/>
                <w:sz w:val="24"/>
                <w:szCs w:val="24"/>
              </w:rPr>
              <w:br/>
              <w:t>b) What the USGBC does</w:t>
            </w:r>
            <w:r w:rsidRPr="009D7057">
              <w:rPr>
                <w:rFonts w:asciiTheme="majorHAnsi" w:eastAsia="Times New Roman" w:hAnsiTheme="majorHAnsi"/>
                <w:sz w:val="24"/>
                <w:szCs w:val="24"/>
              </w:rPr>
              <w:br/>
              <w:t>c) Membership</w:t>
            </w:r>
            <w:r w:rsidRPr="009D7057">
              <w:rPr>
                <w:rFonts w:asciiTheme="majorHAnsi" w:eastAsia="Times New Roman" w:hAnsiTheme="majorHAnsi"/>
                <w:sz w:val="24"/>
                <w:szCs w:val="24"/>
              </w:rPr>
              <w:br/>
              <w:t>5) LEED Rating System</w:t>
            </w:r>
            <w:r w:rsidRPr="009D7057">
              <w:rPr>
                <w:rFonts w:asciiTheme="majorHAnsi" w:eastAsia="Times New Roman" w:hAnsiTheme="majorHAnsi"/>
                <w:sz w:val="24"/>
                <w:szCs w:val="24"/>
              </w:rPr>
              <w:br/>
              <w:t>a) LEED addresses complete lifecycle of buildings</w:t>
            </w:r>
            <w:r w:rsidRPr="009D7057">
              <w:rPr>
                <w:rFonts w:asciiTheme="majorHAnsi" w:eastAsia="Times New Roman" w:hAnsiTheme="majorHAnsi"/>
                <w:sz w:val="24"/>
                <w:szCs w:val="24"/>
              </w:rPr>
              <w:br/>
              <w:t>b) 4 Levels of LEED</w:t>
            </w:r>
            <w:r w:rsidRPr="009D7057">
              <w:rPr>
                <w:rFonts w:asciiTheme="majorHAnsi" w:eastAsia="Times New Roman" w:hAnsiTheme="majorHAnsi"/>
                <w:sz w:val="24"/>
                <w:szCs w:val="24"/>
              </w:rPr>
              <w:br/>
              <w:t>c) 6 Credit Categories</w:t>
            </w:r>
            <w:r w:rsidRPr="009D7057">
              <w:rPr>
                <w:rFonts w:asciiTheme="majorHAnsi" w:eastAsia="Times New Roman" w:hAnsiTheme="majorHAnsi"/>
                <w:sz w:val="24"/>
                <w:szCs w:val="24"/>
              </w:rPr>
              <w:br/>
              <w:t>d) Steps to LEED Certification</w:t>
            </w:r>
            <w:r w:rsidRPr="009D7057">
              <w:rPr>
                <w:rFonts w:asciiTheme="majorHAnsi" w:eastAsia="Times New Roman" w:hAnsiTheme="majorHAnsi"/>
                <w:sz w:val="24"/>
                <w:szCs w:val="24"/>
              </w:rPr>
              <w:br/>
              <w:t>e) A sample checklist</w:t>
            </w:r>
            <w:r w:rsidRPr="009D7057">
              <w:rPr>
                <w:rFonts w:asciiTheme="majorHAnsi" w:eastAsia="Times New Roman" w:hAnsiTheme="majorHAnsi"/>
                <w:sz w:val="24"/>
                <w:szCs w:val="24"/>
              </w:rPr>
              <w:br/>
              <w:t>f) Available resources on line</w:t>
            </w:r>
            <w:r w:rsidRPr="009D7057">
              <w:rPr>
                <w:rFonts w:asciiTheme="majorHAnsi" w:eastAsia="Times New Roman" w:hAnsiTheme="majorHAnsi"/>
                <w:sz w:val="24"/>
                <w:szCs w:val="24"/>
              </w:rPr>
              <w:br/>
              <w:t>6) Schneider Electric products and services that satisfy LEED</w:t>
            </w:r>
            <w:r w:rsidRPr="009D7057">
              <w:rPr>
                <w:rFonts w:asciiTheme="majorHAnsi" w:eastAsia="Times New Roman" w:hAnsiTheme="majorHAnsi"/>
                <w:sz w:val="24"/>
                <w:szCs w:val="24"/>
              </w:rPr>
              <w:br/>
              <w:t>requirements</w:t>
            </w:r>
            <w:r w:rsidRPr="009D7057">
              <w:rPr>
                <w:rFonts w:asciiTheme="majorHAnsi" w:eastAsia="Times New Roman" w:hAnsiTheme="majorHAnsi"/>
                <w:sz w:val="24"/>
                <w:szCs w:val="24"/>
              </w:rPr>
              <w:br/>
              <w:t>a) Maximizing LEED points</w:t>
            </w:r>
            <w:r w:rsidRPr="009D7057">
              <w:rPr>
                <w:rFonts w:asciiTheme="majorHAnsi" w:eastAsia="Times New Roman" w:hAnsiTheme="majorHAnsi"/>
                <w:sz w:val="24"/>
                <w:szCs w:val="24"/>
              </w:rPr>
              <w:br/>
              <w:t>b) Building Automation and Control</w:t>
            </w:r>
            <w:r w:rsidRPr="009D7057">
              <w:rPr>
                <w:rFonts w:asciiTheme="majorHAnsi" w:eastAsia="Times New Roman" w:hAnsiTheme="majorHAnsi"/>
                <w:sz w:val="24"/>
                <w:szCs w:val="24"/>
              </w:rPr>
              <w:br/>
              <w:t>c) Critical Power and Cooling</w:t>
            </w:r>
            <w:r w:rsidRPr="009D7057">
              <w:rPr>
                <w:rFonts w:asciiTheme="majorHAnsi" w:eastAsia="Times New Roman" w:hAnsiTheme="majorHAnsi"/>
                <w:sz w:val="24"/>
                <w:szCs w:val="24"/>
              </w:rPr>
              <w:br/>
              <w:t>d) Engineering Services</w:t>
            </w:r>
            <w:r w:rsidRPr="009D7057">
              <w:rPr>
                <w:rFonts w:asciiTheme="majorHAnsi" w:eastAsia="Times New Roman" w:hAnsiTheme="majorHAnsi"/>
                <w:sz w:val="24"/>
                <w:szCs w:val="24"/>
              </w:rPr>
              <w:br/>
              <w:t>e) Field Services</w:t>
            </w:r>
            <w:r w:rsidRPr="009D7057">
              <w:rPr>
                <w:rFonts w:asciiTheme="majorHAnsi" w:eastAsia="Times New Roman" w:hAnsiTheme="majorHAnsi"/>
                <w:sz w:val="24"/>
                <w:szCs w:val="24"/>
              </w:rPr>
              <w:br/>
              <w:t>f) Lighting and Lighting Controls</w:t>
            </w:r>
            <w:r w:rsidRPr="009D7057">
              <w:rPr>
                <w:rFonts w:asciiTheme="majorHAnsi" w:eastAsia="Times New Roman" w:hAnsiTheme="majorHAnsi"/>
                <w:sz w:val="24"/>
                <w:szCs w:val="24"/>
              </w:rPr>
              <w:br/>
              <w:t>g) Power monitoring</w:t>
            </w:r>
            <w:r w:rsidRPr="009D7057">
              <w:rPr>
                <w:rFonts w:asciiTheme="majorHAnsi" w:eastAsia="Times New Roman" w:hAnsiTheme="majorHAnsi"/>
                <w:sz w:val="24"/>
                <w:szCs w:val="24"/>
              </w:rPr>
              <w:br/>
              <w:t>h) Variable Frequency Drives</w:t>
            </w:r>
            <w:r w:rsidRPr="009D7057">
              <w:rPr>
                <w:rFonts w:asciiTheme="majorHAnsi" w:eastAsia="Times New Roman" w:hAnsiTheme="majorHAnsi"/>
                <w:sz w:val="24"/>
                <w:szCs w:val="24"/>
              </w:rPr>
              <w:br/>
              <w:t>i) Renewable Energy Systems</w:t>
            </w:r>
            <w:r w:rsidRPr="009D7057">
              <w:rPr>
                <w:rFonts w:asciiTheme="majorHAnsi" w:eastAsia="Times New Roman" w:hAnsiTheme="majorHAnsi"/>
                <w:sz w:val="24"/>
                <w:szCs w:val="24"/>
              </w:rPr>
              <w:br/>
              <w:t>j) Available Solutions for Compliance</w:t>
            </w:r>
            <w:r w:rsidRPr="009D7057">
              <w:rPr>
                <w:rFonts w:asciiTheme="majorHAnsi" w:eastAsia="Times New Roman" w:hAnsiTheme="majorHAnsi"/>
                <w:sz w:val="24"/>
                <w:szCs w:val="24"/>
              </w:rPr>
              <w:br/>
              <w:t>7) Case Studies</w:t>
            </w:r>
            <w:r w:rsidRPr="009D7057">
              <w:rPr>
                <w:rFonts w:asciiTheme="majorHAnsi" w:eastAsia="Times New Roman" w:hAnsiTheme="majorHAnsi"/>
                <w:sz w:val="24"/>
                <w:szCs w:val="24"/>
              </w:rPr>
              <w:br/>
              <w:t>a) Great River Energy Headquarters</w:t>
            </w:r>
            <w:r w:rsidRPr="009D7057">
              <w:rPr>
                <w:rFonts w:asciiTheme="majorHAnsi" w:eastAsia="Times New Roman" w:hAnsiTheme="majorHAnsi"/>
                <w:sz w:val="24"/>
                <w:szCs w:val="24"/>
              </w:rPr>
              <w:br/>
              <w:t>b) Genzyme Center</w:t>
            </w:r>
            <w:r w:rsidRPr="009D7057">
              <w:rPr>
                <w:rFonts w:asciiTheme="majorHAnsi" w:eastAsia="Times New Roman" w:hAnsiTheme="majorHAnsi"/>
                <w:sz w:val="24"/>
                <w:szCs w:val="24"/>
              </w:rPr>
              <w:br/>
              <w:t>c) Duke Universtiy Smart Home©2023 Schneider Electric. All rights reserved. All trademarks provided are the property of their respective owners.</w:t>
            </w:r>
            <w:r w:rsidRPr="009D7057">
              <w:rPr>
                <w:rFonts w:asciiTheme="majorHAnsi" w:eastAsia="Times New Roman" w:hAnsiTheme="majorHAnsi"/>
                <w:sz w:val="24"/>
                <w:szCs w:val="24"/>
              </w:rPr>
              <w:br/>
              <w:t>Maintenance Best Practices for Energy Efficient Facilities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Good maintenance saves energy costs! Properly maintained facilities and equipment produce</w:t>
            </w:r>
            <w:r w:rsidRPr="009D7057">
              <w:rPr>
                <w:rFonts w:asciiTheme="majorHAnsi" w:eastAsia="Times New Roman" w:hAnsiTheme="majorHAnsi"/>
                <w:sz w:val="24"/>
                <w:szCs w:val="24"/>
              </w:rPr>
              <w:br/>
              <w:t>quality products, reduce downtime and have lower energy costs. This adds up to real money!</w:t>
            </w:r>
            <w:r w:rsidRPr="009D7057">
              <w:rPr>
                <w:rFonts w:asciiTheme="majorHAnsi" w:eastAsia="Times New Roman" w:hAnsiTheme="majorHAnsi"/>
                <w:sz w:val="24"/>
                <w:szCs w:val="24"/>
              </w:rPr>
              <w:br/>
              <w:t>This course will address the importance of maintenance in facilities, discuss the savings proper</w:t>
            </w:r>
            <w:r w:rsidRPr="009D7057">
              <w:rPr>
                <w:rFonts w:asciiTheme="majorHAnsi" w:eastAsia="Times New Roman" w:hAnsiTheme="majorHAnsi"/>
                <w:sz w:val="24"/>
                <w:szCs w:val="24"/>
              </w:rPr>
              <w:br/>
              <w:t>maintenance can contribute, and identify techniques that can lead to the energy efficient</w:t>
            </w:r>
            <w:r w:rsidRPr="009D7057">
              <w:rPr>
                <w:rFonts w:asciiTheme="majorHAnsi" w:eastAsia="Times New Roman" w:hAnsiTheme="majorHAnsi"/>
                <w:sz w:val="24"/>
                <w:szCs w:val="24"/>
              </w:rPr>
              <w:br/>
              <w:t>maintenance of facilities.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 List organizational problems that lead to inadequate maintenance</w:t>
            </w:r>
            <w:r w:rsidRPr="009D7057">
              <w:rPr>
                <w:rFonts w:asciiTheme="majorHAnsi" w:eastAsia="Times New Roman" w:hAnsiTheme="majorHAnsi"/>
                <w:sz w:val="24"/>
                <w:szCs w:val="24"/>
              </w:rPr>
              <w:br/>
              <w:t>• Identify the characteristics of an effective maintenance system</w:t>
            </w:r>
            <w:r w:rsidRPr="009D7057">
              <w:rPr>
                <w:rFonts w:asciiTheme="majorHAnsi" w:eastAsia="Times New Roman" w:hAnsiTheme="majorHAnsi"/>
                <w:sz w:val="24"/>
                <w:szCs w:val="24"/>
              </w:rPr>
              <w:br/>
              <w:t>• List examples of energy efficiency costs caused by insufficient maintenance</w:t>
            </w:r>
            <w:r w:rsidRPr="009D7057">
              <w:rPr>
                <w:rFonts w:asciiTheme="majorHAnsi" w:eastAsia="Times New Roman" w:hAnsiTheme="majorHAnsi"/>
                <w:sz w:val="24"/>
                <w:szCs w:val="24"/>
              </w:rPr>
              <w:br/>
              <w:t>• Calculate the energy costs associated with various types of maintenance failure (eg in</w:t>
            </w:r>
            <w:r w:rsidRPr="009D7057">
              <w:rPr>
                <w:rFonts w:asciiTheme="majorHAnsi" w:eastAsia="Times New Roman" w:hAnsiTheme="majorHAnsi"/>
                <w:sz w:val="24"/>
                <w:szCs w:val="24"/>
              </w:rPr>
              <w:br/>
              <w:t>compressed air, steam, etc)</w:t>
            </w:r>
            <w:r w:rsidRPr="009D7057">
              <w:rPr>
                <w:rFonts w:asciiTheme="majorHAnsi" w:eastAsia="Times New Roman" w:hAnsiTheme="majorHAnsi"/>
                <w:sz w:val="24"/>
                <w:szCs w:val="24"/>
              </w:rPr>
              <w:br/>
              <w:t>• Identify simple ways that infrared, vibration analysis, and ultrasonic surveys can contribute to</w:t>
            </w:r>
            <w:r w:rsidRPr="009D7057">
              <w:rPr>
                <w:rFonts w:asciiTheme="majorHAnsi" w:eastAsia="Times New Roman" w:hAnsiTheme="majorHAnsi"/>
                <w:sz w:val="24"/>
                <w:szCs w:val="24"/>
              </w:rPr>
              <w:br/>
              <w:t>identifying maintenance needs</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Organizational problems</w:t>
            </w:r>
            <w:r w:rsidRPr="009D7057">
              <w:rPr>
                <w:rFonts w:asciiTheme="majorHAnsi" w:eastAsia="Times New Roman" w:hAnsiTheme="majorHAnsi"/>
                <w:sz w:val="24"/>
                <w:szCs w:val="24"/>
              </w:rPr>
              <w:br/>
              <w:t>i) Common maintenance problem areas</w:t>
            </w:r>
            <w:r w:rsidRPr="009D7057">
              <w:rPr>
                <w:rFonts w:asciiTheme="majorHAnsi" w:eastAsia="Times New Roman" w:hAnsiTheme="majorHAnsi"/>
                <w:sz w:val="24"/>
                <w:szCs w:val="24"/>
              </w:rPr>
              <w:br/>
              <w:t>(1) Lack of work order system</w:t>
            </w:r>
            <w:r w:rsidRPr="009D7057">
              <w:rPr>
                <w:rFonts w:asciiTheme="majorHAnsi" w:eastAsia="Times New Roman" w:hAnsiTheme="majorHAnsi"/>
                <w:sz w:val="24"/>
                <w:szCs w:val="24"/>
              </w:rPr>
              <w:br/>
              <w:t>(2) Poor reporting of work orders / problems</w:t>
            </w:r>
            <w:r w:rsidRPr="009D7057">
              <w:rPr>
                <w:rFonts w:asciiTheme="majorHAnsi" w:eastAsia="Times New Roman" w:hAnsiTheme="majorHAnsi"/>
                <w:sz w:val="24"/>
                <w:szCs w:val="24"/>
              </w:rPr>
              <w:br/>
              <w:t>(3) Poor analysis of work orders – (Pareto analysis)</w:t>
            </w:r>
            <w:r w:rsidRPr="009D7057">
              <w:rPr>
                <w:rFonts w:asciiTheme="majorHAnsi" w:eastAsia="Times New Roman" w:hAnsiTheme="majorHAnsi"/>
                <w:sz w:val="24"/>
                <w:szCs w:val="24"/>
              </w:rPr>
              <w:br/>
              <w:t>(4) Inadequate preventative maintenance program</w:t>
            </w:r>
            <w:r w:rsidRPr="009D7057">
              <w:rPr>
                <w:rFonts w:asciiTheme="majorHAnsi" w:eastAsia="Times New Roman" w:hAnsiTheme="majorHAnsi"/>
                <w:sz w:val="24"/>
                <w:szCs w:val="24"/>
              </w:rPr>
              <w:br/>
              <w:t>(5) Inadequate maintenance training</w:t>
            </w:r>
            <w:r w:rsidRPr="009D7057">
              <w:rPr>
                <w:rFonts w:asciiTheme="majorHAnsi" w:eastAsia="Times New Roman" w:hAnsiTheme="majorHAnsi"/>
                <w:sz w:val="24"/>
                <w:szCs w:val="24"/>
              </w:rPr>
              <w:br/>
              <w:t>(6) Poor control of maintenance efforts</w:t>
            </w:r>
            <w:r w:rsidRPr="009D7057">
              <w:rPr>
                <w:rFonts w:asciiTheme="majorHAnsi" w:eastAsia="Times New Roman" w:hAnsiTheme="majorHAnsi"/>
                <w:sz w:val="24"/>
                <w:szCs w:val="24"/>
              </w:rPr>
              <w:br/>
              <w:t>(7) Lack of management attention</w:t>
            </w:r>
            <w:r w:rsidRPr="009D7057">
              <w:rPr>
                <w:rFonts w:asciiTheme="majorHAnsi" w:eastAsia="Times New Roman" w:hAnsiTheme="majorHAnsi"/>
                <w:sz w:val="24"/>
                <w:szCs w:val="24"/>
              </w:rPr>
              <w:br/>
              <w:t>3) Characteristics of an effective maintenance system</w:t>
            </w:r>
            <w:r w:rsidRPr="009D7057">
              <w:rPr>
                <w:rFonts w:asciiTheme="majorHAnsi" w:eastAsia="Times New Roman" w:hAnsiTheme="majorHAnsi"/>
                <w:sz w:val="24"/>
                <w:szCs w:val="24"/>
              </w:rPr>
              <w:br/>
              <w:t>i) Bring discipline to the maintenance process by ensuring</w:t>
            </w:r>
            <w:r w:rsidRPr="009D7057">
              <w:rPr>
                <w:rFonts w:asciiTheme="majorHAnsi" w:eastAsia="Times New Roman" w:hAnsiTheme="majorHAnsi"/>
                <w:sz w:val="24"/>
                <w:szCs w:val="24"/>
              </w:rPr>
              <w:br/>
              <w:t>• Definition of responsibilities</w:t>
            </w:r>
            <w:r w:rsidRPr="009D7057">
              <w:rPr>
                <w:rFonts w:asciiTheme="majorHAnsi" w:eastAsia="Times New Roman" w:hAnsiTheme="majorHAnsi"/>
                <w:sz w:val="24"/>
                <w:szCs w:val="24"/>
              </w:rPr>
              <w:br/>
              <w:t>• Adequate training</w:t>
            </w:r>
            <w:r w:rsidRPr="009D7057">
              <w:rPr>
                <w:rFonts w:asciiTheme="majorHAnsi" w:eastAsia="Times New Roman" w:hAnsiTheme="majorHAnsi"/>
                <w:sz w:val="24"/>
                <w:szCs w:val="24"/>
              </w:rPr>
              <w:br/>
              <w:t>• Sufficient tools and equipment</w:t>
            </w:r>
            <w:r w:rsidRPr="009D7057">
              <w:rPr>
                <w:rFonts w:asciiTheme="majorHAnsi" w:eastAsia="Times New Roman" w:hAnsiTheme="majorHAnsi"/>
                <w:sz w:val="24"/>
                <w:szCs w:val="24"/>
              </w:rPr>
              <w:br/>
              <w:t>• Clear procedures, including evaluation of results, and an emphasis on identifying and</w:t>
            </w:r>
            <w:r w:rsidRPr="009D7057">
              <w:rPr>
                <w:rFonts w:asciiTheme="majorHAnsi" w:eastAsia="Times New Roman" w:hAnsiTheme="majorHAnsi"/>
                <w:sz w:val="24"/>
                <w:szCs w:val="24"/>
              </w:rPr>
              <w:br/>
              <w:t>reinforcing best practices</w:t>
            </w:r>
            <w:r w:rsidRPr="009D7057">
              <w:rPr>
                <w:rFonts w:asciiTheme="majorHAnsi" w:eastAsia="Times New Roman" w:hAnsiTheme="majorHAnsi"/>
                <w:sz w:val="24"/>
                <w:szCs w:val="24"/>
              </w:rPr>
              <w:br/>
              <w:t>ii) These systems can be simple, manual arrangements, or they can include capability for</w:t>
            </w:r>
            <w:r w:rsidRPr="009D7057">
              <w:rPr>
                <w:rFonts w:asciiTheme="majorHAnsi" w:eastAsia="Times New Roman" w:hAnsiTheme="majorHAnsi"/>
                <w:sz w:val="24"/>
                <w:szCs w:val="24"/>
              </w:rPr>
              <w:br/>
              <w:t>inputs from sensors such as differential pressure across filters, equipment</w:t>
            </w:r>
            <w:r w:rsidRPr="009D7057">
              <w:rPr>
                <w:rFonts w:asciiTheme="majorHAnsi" w:eastAsia="Times New Roman" w:hAnsiTheme="majorHAnsi"/>
                <w:sz w:val="24"/>
                <w:szCs w:val="24"/>
              </w:rPr>
              <w:br/>
              <w:t>temperatures and vibration</w:t>
            </w:r>
            <w:r w:rsidRPr="009D7057">
              <w:rPr>
                <w:rFonts w:asciiTheme="majorHAnsi" w:eastAsia="Times New Roman" w:hAnsiTheme="majorHAnsi"/>
                <w:sz w:val="24"/>
                <w:szCs w:val="24"/>
              </w:rPr>
              <w:br/>
              <w:t>iii) In either case, there are basic requirements for a work order system, work order</w:t>
            </w:r>
            <w:r w:rsidRPr="009D7057">
              <w:rPr>
                <w:rFonts w:asciiTheme="majorHAnsi" w:eastAsia="Times New Roman" w:hAnsiTheme="majorHAnsi"/>
                <w:sz w:val="24"/>
                <w:szCs w:val="24"/>
              </w:rPr>
              <w:br/>
              <w:t>analysis, generation of maintenance orders, and performance records of equipment.</w:t>
            </w:r>
            <w:r w:rsidRPr="009D7057">
              <w:rPr>
                <w:rFonts w:asciiTheme="majorHAnsi" w:eastAsia="Times New Roman" w:hAnsiTheme="majorHAnsi"/>
                <w:sz w:val="24"/>
                <w:szCs w:val="24"/>
              </w:rPr>
              <w:br/>
              <w:t>4) Examples of energy efficiency costs</w:t>
            </w:r>
            <w:r w:rsidRPr="009D7057">
              <w:rPr>
                <w:rFonts w:asciiTheme="majorHAnsi" w:eastAsia="Times New Roman" w:hAnsiTheme="majorHAnsi"/>
                <w:sz w:val="24"/>
                <w:szCs w:val="24"/>
              </w:rPr>
              <w:br/>
              <w:t>i) Steam leaks</w:t>
            </w:r>
            <w:r w:rsidRPr="009D7057">
              <w:rPr>
                <w:rFonts w:asciiTheme="majorHAnsi" w:eastAsia="Times New Roman" w:hAnsiTheme="majorHAnsi"/>
                <w:sz w:val="24"/>
                <w:szCs w:val="24"/>
              </w:rPr>
              <w:br/>
              <w:t>ii) Steam trap failures</w:t>
            </w:r>
            <w:r w:rsidRPr="009D7057">
              <w:rPr>
                <w:rFonts w:asciiTheme="majorHAnsi" w:eastAsia="Times New Roman" w:hAnsiTheme="majorHAnsi"/>
                <w:sz w:val="24"/>
                <w:szCs w:val="24"/>
              </w:rPr>
              <w:br/>
              <w:t>iii) Compressed air leaks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iv) Uninsulated pipes</w:t>
            </w:r>
            <w:r w:rsidRPr="009D7057">
              <w:rPr>
                <w:rFonts w:asciiTheme="majorHAnsi" w:eastAsia="Times New Roman" w:hAnsiTheme="majorHAnsi"/>
                <w:sz w:val="24"/>
                <w:szCs w:val="24"/>
              </w:rPr>
              <w:br/>
              <w:t>5) Tables and charts – Calculating the cost</w:t>
            </w:r>
            <w:r w:rsidRPr="009D7057">
              <w:rPr>
                <w:rFonts w:asciiTheme="majorHAnsi" w:eastAsia="Times New Roman" w:hAnsiTheme="majorHAnsi"/>
                <w:sz w:val="24"/>
                <w:szCs w:val="24"/>
              </w:rPr>
              <w:br/>
              <w:t>6) Steam Systems</w:t>
            </w:r>
            <w:r w:rsidRPr="009D7057">
              <w:rPr>
                <w:rFonts w:asciiTheme="majorHAnsi" w:eastAsia="Times New Roman" w:hAnsiTheme="majorHAnsi"/>
                <w:sz w:val="24"/>
                <w:szCs w:val="24"/>
              </w:rPr>
              <w:br/>
              <w:t>The steam system maintenance should include:</w:t>
            </w:r>
            <w:r w:rsidRPr="009D7057">
              <w:rPr>
                <w:rFonts w:asciiTheme="majorHAnsi" w:eastAsia="Times New Roman" w:hAnsiTheme="majorHAnsi"/>
                <w:sz w:val="24"/>
                <w:szCs w:val="24"/>
              </w:rPr>
              <w:br/>
              <w:t>Steam Trap Survey and Repair</w:t>
            </w:r>
            <w:r w:rsidRPr="009D7057">
              <w:rPr>
                <w:rFonts w:asciiTheme="majorHAnsi" w:eastAsia="Times New Roman" w:hAnsiTheme="majorHAnsi"/>
                <w:sz w:val="24"/>
                <w:szCs w:val="24"/>
              </w:rPr>
              <w:br/>
              <w:t>Leak Repair</w:t>
            </w:r>
            <w:r w:rsidRPr="009D7057">
              <w:rPr>
                <w:rFonts w:asciiTheme="majorHAnsi" w:eastAsia="Times New Roman" w:hAnsiTheme="majorHAnsi"/>
                <w:sz w:val="24"/>
                <w:szCs w:val="24"/>
              </w:rPr>
              <w:br/>
              <w:t>Insulation Repair</w:t>
            </w:r>
            <w:r w:rsidRPr="009D7057">
              <w:rPr>
                <w:rFonts w:asciiTheme="majorHAnsi" w:eastAsia="Times New Roman" w:hAnsiTheme="majorHAnsi"/>
                <w:sz w:val="24"/>
                <w:szCs w:val="24"/>
              </w:rPr>
              <w:br/>
              <w:t>7) Compressed Air Systems</w:t>
            </w:r>
            <w:r w:rsidRPr="009D7057">
              <w:rPr>
                <w:rFonts w:asciiTheme="majorHAnsi" w:eastAsia="Times New Roman" w:hAnsiTheme="majorHAnsi"/>
                <w:sz w:val="24"/>
                <w:szCs w:val="24"/>
              </w:rPr>
              <w:br/>
              <w:t>i) An efficient compressed Air System must include a regularly scheduled ultrasonic leak</w:t>
            </w:r>
            <w:r w:rsidRPr="009D7057">
              <w:rPr>
                <w:rFonts w:asciiTheme="majorHAnsi" w:eastAsia="Times New Roman" w:hAnsiTheme="majorHAnsi"/>
                <w:sz w:val="24"/>
                <w:szCs w:val="24"/>
              </w:rPr>
              <w:br/>
              <w:t>survey for air leaks.</w:t>
            </w:r>
            <w:r w:rsidRPr="009D7057">
              <w:rPr>
                <w:rFonts w:asciiTheme="majorHAnsi" w:eastAsia="Times New Roman" w:hAnsiTheme="majorHAnsi"/>
                <w:sz w:val="24"/>
                <w:szCs w:val="24"/>
              </w:rPr>
              <w:br/>
              <w:t>8) Lighting</w:t>
            </w:r>
            <w:r w:rsidRPr="009D7057">
              <w:rPr>
                <w:rFonts w:asciiTheme="majorHAnsi" w:eastAsia="Times New Roman" w:hAnsiTheme="majorHAnsi"/>
                <w:sz w:val="24"/>
                <w:szCs w:val="24"/>
              </w:rPr>
              <w:br/>
              <w:t>.</w:t>
            </w:r>
            <w:r w:rsidRPr="009D7057">
              <w:rPr>
                <w:rFonts w:asciiTheme="majorHAnsi" w:eastAsia="Times New Roman" w:hAnsiTheme="majorHAnsi"/>
                <w:sz w:val="24"/>
                <w:szCs w:val="24"/>
              </w:rPr>
              <w:br/>
              <w:t>Once your solution is defined, your maintenance program should cover:</w:t>
            </w:r>
            <w:r w:rsidRPr="009D7057">
              <w:rPr>
                <w:rFonts w:asciiTheme="majorHAnsi" w:eastAsia="Times New Roman" w:hAnsiTheme="majorHAnsi"/>
                <w:sz w:val="24"/>
                <w:szCs w:val="24"/>
              </w:rPr>
              <w:br/>
              <w:t>(a) Cleaning</w:t>
            </w:r>
            <w:r w:rsidRPr="009D7057">
              <w:rPr>
                <w:rFonts w:asciiTheme="majorHAnsi" w:eastAsia="Times New Roman" w:hAnsiTheme="majorHAnsi"/>
                <w:sz w:val="24"/>
                <w:szCs w:val="24"/>
              </w:rPr>
              <w:br/>
              <w:t>(b) Relamping</w:t>
            </w:r>
            <w:r w:rsidRPr="009D7057">
              <w:rPr>
                <w:rFonts w:asciiTheme="majorHAnsi" w:eastAsia="Times New Roman" w:hAnsiTheme="majorHAnsi"/>
                <w:sz w:val="24"/>
                <w:szCs w:val="24"/>
              </w:rPr>
              <w:br/>
              <w:t>(c) Monitoring compliance with expectations</w:t>
            </w:r>
            <w:r w:rsidRPr="009D7057">
              <w:rPr>
                <w:rFonts w:asciiTheme="majorHAnsi" w:eastAsia="Times New Roman" w:hAnsiTheme="majorHAnsi"/>
                <w:sz w:val="24"/>
                <w:szCs w:val="24"/>
              </w:rPr>
              <w:br/>
              <w:t>(d) Maintaining standard IESNA light levels</w:t>
            </w:r>
            <w:r w:rsidRPr="009D7057">
              <w:rPr>
                <w:rFonts w:asciiTheme="majorHAnsi" w:eastAsia="Times New Roman" w:hAnsiTheme="majorHAnsi"/>
                <w:sz w:val="24"/>
                <w:szCs w:val="24"/>
              </w:rPr>
              <w:br/>
              <w:t>9) Motors</w:t>
            </w:r>
            <w:r w:rsidRPr="009D7057">
              <w:rPr>
                <w:rFonts w:asciiTheme="majorHAnsi" w:eastAsia="Times New Roman" w:hAnsiTheme="majorHAnsi"/>
                <w:sz w:val="24"/>
                <w:szCs w:val="24"/>
              </w:rPr>
              <w:br/>
              <w:t>a) Use Premium Energy Efficient motors where possible particularly for replacement of</w:t>
            </w:r>
            <w:r w:rsidRPr="009D7057">
              <w:rPr>
                <w:rFonts w:asciiTheme="majorHAnsi" w:eastAsia="Times New Roman" w:hAnsiTheme="majorHAnsi"/>
                <w:sz w:val="24"/>
                <w:szCs w:val="24"/>
              </w:rPr>
              <w:br/>
              <w:t>failed motors</w:t>
            </w:r>
            <w:r w:rsidRPr="009D7057">
              <w:rPr>
                <w:rFonts w:asciiTheme="majorHAnsi" w:eastAsia="Times New Roman" w:hAnsiTheme="majorHAnsi"/>
                <w:sz w:val="24"/>
                <w:szCs w:val="24"/>
              </w:rPr>
              <w:br/>
              <w:t>b) Use Variable Speed or Variable Frequency drives</w:t>
            </w:r>
            <w:r w:rsidRPr="009D7057">
              <w:rPr>
                <w:rFonts w:asciiTheme="majorHAnsi" w:eastAsia="Times New Roman" w:hAnsiTheme="majorHAnsi"/>
                <w:sz w:val="24"/>
                <w:szCs w:val="24"/>
              </w:rPr>
              <w:br/>
              <w:t>c) Use cogged belts or synchronous belts</w:t>
            </w:r>
            <w:r w:rsidRPr="009D7057">
              <w:rPr>
                <w:rFonts w:asciiTheme="majorHAnsi" w:eastAsia="Times New Roman" w:hAnsiTheme="majorHAnsi"/>
                <w:sz w:val="24"/>
                <w:szCs w:val="24"/>
              </w:rPr>
              <w:br/>
              <w:t>i) Properly align motors and drives</w:t>
            </w:r>
            <w:r w:rsidRPr="009D7057">
              <w:rPr>
                <w:rFonts w:asciiTheme="majorHAnsi" w:eastAsia="Times New Roman" w:hAnsiTheme="majorHAnsi"/>
                <w:sz w:val="24"/>
                <w:szCs w:val="24"/>
              </w:rPr>
              <w:br/>
              <w:t>(1) Use laser alignment tools for both direct drive and belt drives</w:t>
            </w:r>
            <w:r w:rsidRPr="009D7057">
              <w:rPr>
                <w:rFonts w:asciiTheme="majorHAnsi" w:eastAsia="Times New Roman" w:hAnsiTheme="majorHAnsi"/>
                <w:sz w:val="24"/>
                <w:szCs w:val="24"/>
              </w:rPr>
              <w:br/>
              <w:t>(a) This step is crucial to extend motor life.</w:t>
            </w:r>
            <w:r w:rsidRPr="009D7057">
              <w:rPr>
                <w:rFonts w:asciiTheme="majorHAnsi" w:eastAsia="Times New Roman" w:hAnsiTheme="majorHAnsi"/>
                <w:sz w:val="24"/>
                <w:szCs w:val="24"/>
              </w:rPr>
              <w:br/>
              <w:t>(i) Design motor bases for easy adjustment</w:t>
            </w:r>
            <w:r w:rsidRPr="009D7057">
              <w:rPr>
                <w:rFonts w:asciiTheme="majorHAnsi" w:eastAsia="Times New Roman" w:hAnsiTheme="majorHAnsi"/>
                <w:sz w:val="24"/>
                <w:szCs w:val="24"/>
              </w:rPr>
              <w:br/>
              <w:t>10) Ultrasonic, Infrared and Vibration Analysis</w:t>
            </w:r>
            <w:r w:rsidRPr="009D7057">
              <w:rPr>
                <w:rFonts w:asciiTheme="majorHAnsi" w:eastAsia="Times New Roman" w:hAnsiTheme="majorHAnsi"/>
                <w:sz w:val="24"/>
                <w:szCs w:val="24"/>
              </w:rPr>
              <w:br/>
              <w:t>In the last section of this class, let’s look at some specific tools and techniques and see how they</w:t>
            </w:r>
            <w:r w:rsidRPr="009D7057">
              <w:rPr>
                <w:rFonts w:asciiTheme="majorHAnsi" w:eastAsia="Times New Roman" w:hAnsiTheme="majorHAnsi"/>
                <w:sz w:val="24"/>
                <w:szCs w:val="24"/>
              </w:rPr>
              <w:br/>
              <w:t>can be usefully applied to the energy-efficiency maintenance of the systems we have been</w:t>
            </w:r>
            <w:r w:rsidRPr="009D7057">
              <w:rPr>
                <w:rFonts w:asciiTheme="majorHAnsi" w:eastAsia="Times New Roman" w:hAnsiTheme="majorHAnsi"/>
                <w:sz w:val="24"/>
                <w:szCs w:val="24"/>
              </w:rPr>
              <w:br/>
              <w:t>discussing</w:t>
            </w:r>
            <w:r w:rsidRPr="009D7057">
              <w:rPr>
                <w:rFonts w:asciiTheme="majorHAnsi" w:eastAsia="Times New Roman" w:hAnsiTheme="majorHAnsi"/>
                <w:sz w:val="24"/>
                <w:szCs w:val="24"/>
              </w:rPr>
              <w:br/>
              <w:t>a) Ultrasonic Leak detectors</w:t>
            </w:r>
            <w:r w:rsidRPr="009D7057">
              <w:rPr>
                <w:rFonts w:asciiTheme="majorHAnsi" w:eastAsia="Times New Roman" w:hAnsiTheme="majorHAnsi"/>
                <w:sz w:val="24"/>
                <w:szCs w:val="24"/>
              </w:rPr>
              <w:br/>
              <w:t>i) Air leaks</w:t>
            </w:r>
            <w:r w:rsidRPr="009D7057">
              <w:rPr>
                <w:rFonts w:asciiTheme="majorHAnsi" w:eastAsia="Times New Roman" w:hAnsiTheme="majorHAnsi"/>
                <w:sz w:val="24"/>
                <w:szCs w:val="24"/>
              </w:rPr>
              <w:br/>
              <w:t>(1) Survey for air leaks during full production periods</w:t>
            </w:r>
            <w:r w:rsidRPr="009D7057">
              <w:rPr>
                <w:rFonts w:asciiTheme="majorHAnsi" w:eastAsia="Times New Roman" w:hAnsiTheme="majorHAnsi"/>
                <w:sz w:val="24"/>
                <w:szCs w:val="24"/>
              </w:rPr>
              <w:br/>
              <w:t>ii) Steam Traps</w:t>
            </w:r>
            <w:r w:rsidRPr="009D7057">
              <w:rPr>
                <w:rFonts w:asciiTheme="majorHAnsi" w:eastAsia="Times New Roman" w:hAnsiTheme="majorHAnsi"/>
                <w:sz w:val="24"/>
                <w:szCs w:val="24"/>
              </w:rPr>
              <w:br/>
              <w:t>(1) Survey steam traps during winter heating season</w:t>
            </w:r>
            <w:r w:rsidRPr="009D7057">
              <w:rPr>
                <w:rFonts w:asciiTheme="majorHAnsi" w:eastAsia="Times New Roman" w:hAnsiTheme="majorHAnsi"/>
                <w:sz w:val="24"/>
                <w:szCs w:val="24"/>
              </w:rPr>
              <w:br/>
              <w:t>iii) Specialty gas leaks – especially for high cost gases – Nitrogen, Argon, Carbon</w:t>
            </w:r>
            <w:r w:rsidRPr="009D7057">
              <w:rPr>
                <w:rFonts w:asciiTheme="majorHAnsi" w:eastAsia="Times New Roman" w:hAnsiTheme="majorHAnsi"/>
                <w:sz w:val="24"/>
                <w:szCs w:val="24"/>
              </w:rPr>
              <w:br/>
              <w:t>Dioxide</w:t>
            </w:r>
            <w:r w:rsidRPr="009D7057">
              <w:rPr>
                <w:rFonts w:asciiTheme="majorHAnsi" w:eastAsia="Times New Roman" w:hAnsiTheme="majorHAnsi"/>
                <w:sz w:val="24"/>
                <w:szCs w:val="24"/>
              </w:rPr>
              <w:br/>
              <w:t>iv) Vacuum system leaks</w:t>
            </w:r>
            <w:r w:rsidRPr="009D7057">
              <w:rPr>
                <w:rFonts w:asciiTheme="majorHAnsi" w:eastAsia="Times New Roman" w:hAnsiTheme="majorHAnsi"/>
                <w:sz w:val="24"/>
                <w:szCs w:val="24"/>
              </w:rPr>
              <w:br/>
              <w:t>v) Duct work Leakage– particularly insulated duct work</w:t>
            </w:r>
            <w:r w:rsidRPr="009D7057">
              <w:rPr>
                <w:rFonts w:asciiTheme="majorHAnsi" w:eastAsia="Times New Roman" w:hAnsiTheme="majorHAnsi"/>
                <w:sz w:val="24"/>
                <w:szCs w:val="24"/>
              </w:rPr>
              <w:br/>
              <w:t>vi) ID and FD fan duct leakage – particularly behind insulation blankets</w:t>
            </w:r>
            <w:r w:rsidRPr="009D7057">
              <w:rPr>
                <w:rFonts w:asciiTheme="majorHAnsi" w:eastAsia="Times New Roman" w:hAnsiTheme="majorHAnsi"/>
                <w:sz w:val="24"/>
                <w:szCs w:val="24"/>
              </w:rPr>
              <w:br/>
              <w:t>vii) Can be used in some production leak testing processes</w:t>
            </w:r>
            <w:r w:rsidRPr="009D7057">
              <w:rPr>
                <w:rFonts w:asciiTheme="majorHAnsi" w:eastAsia="Times New Roman" w:hAnsiTheme="majorHAnsi"/>
                <w:sz w:val="24"/>
                <w:szCs w:val="24"/>
              </w:rPr>
              <w:br/>
              <w:t>b) Infrared</w:t>
            </w:r>
            <w:r w:rsidRPr="009D7057">
              <w:rPr>
                <w:rFonts w:asciiTheme="majorHAnsi" w:eastAsia="Times New Roman" w:hAnsiTheme="majorHAnsi"/>
                <w:sz w:val="24"/>
                <w:szCs w:val="24"/>
              </w:rPr>
              <w:br/>
              <w:t>i) Infrared inspection equipment is widely available and is astonishing cheap</w:t>
            </w:r>
            <w:r w:rsidRPr="009D7057">
              <w:rPr>
                <w:rFonts w:asciiTheme="majorHAnsi" w:eastAsia="Times New Roman" w:hAnsiTheme="majorHAnsi"/>
                <w:sz w:val="24"/>
                <w:szCs w:val="24"/>
              </w:rPr>
              <w:br/>
              <w:t>ii) Electrical gear inspection</w:t>
            </w:r>
            <w:r w:rsidRPr="009D7057">
              <w:rPr>
                <w:rFonts w:asciiTheme="majorHAnsi" w:eastAsia="Times New Roman" w:hAnsiTheme="majorHAnsi"/>
                <w:sz w:val="24"/>
                <w:szCs w:val="24"/>
              </w:rPr>
              <w:br/>
              <w:t>iii) Insulation hot spots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iv) Roof inspections - Aerial Infrared inspection is a cheap effective method of built up</w:t>
            </w:r>
            <w:r w:rsidRPr="009D7057">
              <w:rPr>
                <w:rFonts w:asciiTheme="majorHAnsi" w:eastAsia="Times New Roman" w:hAnsiTheme="majorHAnsi"/>
                <w:sz w:val="24"/>
                <w:szCs w:val="24"/>
              </w:rPr>
              <w:br/>
              <w:t>roof inspection especially identifying leak points / saturated insulation</w:t>
            </w:r>
            <w:r w:rsidRPr="009D7057">
              <w:rPr>
                <w:rFonts w:asciiTheme="majorHAnsi" w:eastAsia="Times New Roman" w:hAnsiTheme="majorHAnsi"/>
                <w:sz w:val="24"/>
                <w:szCs w:val="24"/>
              </w:rPr>
              <w:br/>
              <w:t>v) Boiler Lagging / Flue Gas Leaks</w:t>
            </w:r>
            <w:r w:rsidRPr="009D7057">
              <w:rPr>
                <w:rFonts w:asciiTheme="majorHAnsi" w:eastAsia="Times New Roman" w:hAnsiTheme="majorHAnsi"/>
                <w:sz w:val="24"/>
                <w:szCs w:val="24"/>
              </w:rPr>
              <w:br/>
              <w:t>(1) Infrared inspection can determine point where the leak starts.</w:t>
            </w:r>
            <w:r w:rsidRPr="009D7057">
              <w:rPr>
                <w:rFonts w:asciiTheme="majorHAnsi" w:eastAsia="Times New Roman" w:hAnsiTheme="majorHAnsi"/>
                <w:sz w:val="24"/>
                <w:szCs w:val="24"/>
              </w:rPr>
              <w:br/>
              <w:t>c) Vibration Analysis</w:t>
            </w:r>
            <w:r w:rsidRPr="009D7057">
              <w:rPr>
                <w:rFonts w:asciiTheme="majorHAnsi" w:eastAsia="Times New Roman" w:hAnsiTheme="majorHAnsi"/>
                <w:sz w:val="24"/>
                <w:szCs w:val="24"/>
              </w:rPr>
              <w:br/>
              <w:t>i) Motors and Bearings</w:t>
            </w:r>
            <w:r w:rsidRPr="009D7057">
              <w:rPr>
                <w:rFonts w:asciiTheme="majorHAnsi" w:eastAsia="Times New Roman" w:hAnsiTheme="majorHAnsi"/>
                <w:sz w:val="24"/>
                <w:szCs w:val="24"/>
              </w:rPr>
              <w:br/>
              <w:t>(1) Motor / Drive bases should have a mass that is 3 times the mass of the rotating</w:t>
            </w:r>
            <w:r w:rsidRPr="009D7057">
              <w:rPr>
                <w:rFonts w:asciiTheme="majorHAnsi" w:eastAsia="Times New Roman" w:hAnsiTheme="majorHAnsi"/>
                <w:sz w:val="24"/>
                <w:szCs w:val="24"/>
              </w:rPr>
              <w:br/>
              <w:t>element. Concrete is a cheap method of adding mass.</w:t>
            </w:r>
            <w:r w:rsidRPr="009D7057">
              <w:rPr>
                <w:rFonts w:asciiTheme="majorHAnsi" w:eastAsia="Times New Roman" w:hAnsiTheme="majorHAnsi"/>
                <w:sz w:val="24"/>
                <w:szCs w:val="24"/>
              </w:rPr>
              <w:br/>
              <w:t>ii) Fans</w:t>
            </w:r>
            <w:r w:rsidRPr="009D7057">
              <w:rPr>
                <w:rFonts w:asciiTheme="majorHAnsi" w:eastAsia="Times New Roman" w:hAnsiTheme="majorHAnsi"/>
                <w:sz w:val="24"/>
                <w:szCs w:val="24"/>
              </w:rPr>
              <w:br/>
              <w:t>(1) Always dynamically balance fans in place upon installation. Although fans are</w:t>
            </w:r>
            <w:r w:rsidRPr="009D7057">
              <w:rPr>
                <w:rFonts w:asciiTheme="majorHAnsi" w:eastAsia="Times New Roman" w:hAnsiTheme="majorHAnsi"/>
                <w:sz w:val="24"/>
                <w:szCs w:val="24"/>
              </w:rPr>
              <w:br/>
              <w:t>balanced at the factory, it is common for fans to become damaged and or out of</w:t>
            </w:r>
            <w:r w:rsidRPr="009D7057">
              <w:rPr>
                <w:rFonts w:asciiTheme="majorHAnsi" w:eastAsia="Times New Roman" w:hAnsiTheme="majorHAnsi"/>
                <w:sz w:val="24"/>
                <w:szCs w:val="24"/>
              </w:rPr>
              <w:br/>
              <w:t>balance during shipment or installation.</w:t>
            </w:r>
            <w:r w:rsidRPr="009D7057">
              <w:rPr>
                <w:rFonts w:asciiTheme="majorHAnsi" w:eastAsia="Times New Roman" w:hAnsiTheme="majorHAnsi"/>
                <w:sz w:val="24"/>
                <w:szCs w:val="24"/>
              </w:rPr>
              <w:br/>
              <w:t>iii) Production machinery</w:t>
            </w:r>
            <w:r w:rsidRPr="009D7057">
              <w:rPr>
                <w:rFonts w:asciiTheme="majorHAnsi" w:eastAsia="Times New Roman" w:hAnsiTheme="majorHAnsi"/>
                <w:sz w:val="24"/>
                <w:szCs w:val="24"/>
              </w:rPr>
              <w:br/>
              <w:t>(1) Vibration problems usually have one of three solutions - increase mass of the</w:t>
            </w:r>
            <w:r w:rsidRPr="009D7057">
              <w:rPr>
                <w:rFonts w:asciiTheme="majorHAnsi" w:eastAsia="Times New Roman" w:hAnsiTheme="majorHAnsi"/>
                <w:sz w:val="24"/>
                <w:szCs w:val="24"/>
              </w:rPr>
              <w:br/>
              <w:t>machinery, increase rigidity of the machinery, or dynamically balance the rotating</w:t>
            </w:r>
            <w:r w:rsidRPr="009D7057">
              <w:rPr>
                <w:rFonts w:asciiTheme="majorHAnsi" w:eastAsia="Times New Roman" w:hAnsiTheme="majorHAnsi"/>
                <w:sz w:val="24"/>
                <w:szCs w:val="24"/>
              </w:rPr>
              <w:br/>
              <w:t>element. Any or all of these methods can be used to reduce or control vibration.</w:t>
            </w:r>
            <w:r w:rsidRPr="009D7057">
              <w:rPr>
                <w:rFonts w:asciiTheme="majorHAnsi" w:eastAsia="Times New Roman" w:hAnsiTheme="majorHAnsi"/>
                <w:sz w:val="24"/>
                <w:szCs w:val="24"/>
              </w:rPr>
              <w:br/>
              <w:t>iv) Vibration problems once resolved usually cease to be a problem.</w:t>
            </w:r>
            <w:r w:rsidRPr="009D7057">
              <w:rPr>
                <w:rFonts w:asciiTheme="majorHAnsi" w:eastAsia="Times New Roman" w:hAnsiTheme="majorHAnsi"/>
                <w:sz w:val="24"/>
                <w:szCs w:val="24"/>
              </w:rPr>
              <w:br/>
              <w:t>v) Large rotating machinery – Often include vibration sensors for continuous condition</w:t>
            </w:r>
            <w:r w:rsidRPr="009D7057">
              <w:rPr>
                <w:rFonts w:asciiTheme="majorHAnsi" w:eastAsia="Times New Roman" w:hAnsiTheme="majorHAnsi"/>
                <w:sz w:val="24"/>
                <w:szCs w:val="24"/>
              </w:rPr>
              <w:br/>
              <w:t>monitoring</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Survey: We Value Your Opinion©2023 Schneider Electric. All rights reserved. All trademarks provided are the property of their respective owners.</w:t>
            </w:r>
            <w:r w:rsidRPr="009D7057">
              <w:rPr>
                <w:rFonts w:asciiTheme="majorHAnsi" w:eastAsia="Times New Roman" w:hAnsiTheme="majorHAnsi"/>
                <w:sz w:val="24"/>
                <w:szCs w:val="24"/>
              </w:rPr>
              <w:br/>
              <w:t>Steam Systems I: Advantages and Basics of Steam</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Steam has come a long way from its traditional associations with locomotives and the Industrial</w:t>
            </w:r>
            <w:r w:rsidRPr="009D7057">
              <w:rPr>
                <w:rFonts w:asciiTheme="majorHAnsi" w:eastAsia="Times New Roman" w:hAnsiTheme="majorHAnsi"/>
                <w:sz w:val="24"/>
                <w:szCs w:val="24"/>
              </w:rPr>
              <w:br/>
              <w:t>Revolution. Today, it serves as an integral and essential part of modern technology. This course will</w:t>
            </w:r>
            <w:r w:rsidRPr="009D7057">
              <w:rPr>
                <w:rFonts w:asciiTheme="majorHAnsi" w:eastAsia="Times New Roman" w:hAnsiTheme="majorHAnsi"/>
                <w:sz w:val="24"/>
                <w:szCs w:val="24"/>
              </w:rPr>
              <w:br/>
              <w:t>introduce the benefits of utilizing steam in numerous processes and discuss t selecting the appropriate</w:t>
            </w:r>
            <w:r w:rsidRPr="009D7057">
              <w:rPr>
                <w:rFonts w:asciiTheme="majorHAnsi" w:eastAsia="Times New Roman" w:hAnsiTheme="majorHAnsi"/>
                <w:sz w:val="24"/>
                <w:szCs w:val="24"/>
              </w:rPr>
              <w:br/>
              <w:t>pressures for each of these different processes.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List the advantages of steam</w:t>
            </w:r>
            <w:r w:rsidRPr="009D7057">
              <w:rPr>
                <w:rFonts w:asciiTheme="majorHAnsi" w:eastAsia="Times New Roman" w:hAnsiTheme="majorHAnsi"/>
                <w:sz w:val="24"/>
                <w:szCs w:val="24"/>
              </w:rPr>
              <w:br/>
              <w:t>● Describe the formation of steam</w:t>
            </w:r>
            <w:r w:rsidRPr="009D7057">
              <w:rPr>
                <w:rFonts w:asciiTheme="majorHAnsi" w:eastAsia="Times New Roman" w:hAnsiTheme="majorHAnsi"/>
                <w:sz w:val="24"/>
                <w:szCs w:val="24"/>
              </w:rPr>
              <w:br/>
              <w:t>● Understand the relationship between pressure, temperature, and energy</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Advantages of steam</w:t>
            </w:r>
            <w:r w:rsidRPr="009D7057">
              <w:rPr>
                <w:rFonts w:asciiTheme="majorHAnsi" w:eastAsia="Times New Roman" w:hAnsiTheme="majorHAnsi"/>
                <w:sz w:val="24"/>
                <w:szCs w:val="24"/>
              </w:rPr>
              <w:br/>
              <w:t>b. What is steam</w:t>
            </w:r>
            <w:r w:rsidRPr="009D7057">
              <w:rPr>
                <w:rFonts w:asciiTheme="majorHAnsi" w:eastAsia="Times New Roman" w:hAnsiTheme="majorHAnsi"/>
                <w:sz w:val="24"/>
                <w:szCs w:val="24"/>
              </w:rPr>
              <w:br/>
              <w:t>c. Definitions</w:t>
            </w:r>
            <w:r w:rsidRPr="009D7057">
              <w:rPr>
                <w:rFonts w:asciiTheme="majorHAnsi" w:eastAsia="Times New Roman" w:hAnsiTheme="majorHAnsi"/>
                <w:sz w:val="24"/>
                <w:szCs w:val="24"/>
              </w:rPr>
              <w:br/>
              <w:t>i. Joules</w:t>
            </w:r>
            <w:r w:rsidRPr="009D7057">
              <w:rPr>
                <w:rFonts w:asciiTheme="majorHAnsi" w:eastAsia="Times New Roman" w:hAnsiTheme="majorHAnsi"/>
                <w:sz w:val="24"/>
                <w:szCs w:val="24"/>
              </w:rPr>
              <w:br/>
              <w:t>ii. BTUs</w:t>
            </w:r>
            <w:r w:rsidRPr="009D7057">
              <w:rPr>
                <w:rFonts w:asciiTheme="majorHAnsi" w:eastAsia="Times New Roman" w:hAnsiTheme="majorHAnsi"/>
                <w:sz w:val="24"/>
                <w:szCs w:val="24"/>
              </w:rPr>
              <w:br/>
              <w:t>iii. Temperature</w:t>
            </w:r>
            <w:r w:rsidRPr="009D7057">
              <w:rPr>
                <w:rFonts w:asciiTheme="majorHAnsi" w:eastAsia="Times New Roman" w:hAnsiTheme="majorHAnsi"/>
                <w:sz w:val="24"/>
                <w:szCs w:val="24"/>
              </w:rPr>
              <w:br/>
              <w:t>iv. Saturation</w:t>
            </w:r>
            <w:r w:rsidRPr="009D7057">
              <w:rPr>
                <w:rFonts w:asciiTheme="majorHAnsi" w:eastAsia="Times New Roman" w:hAnsiTheme="majorHAnsi"/>
                <w:sz w:val="24"/>
                <w:szCs w:val="24"/>
              </w:rPr>
              <w:br/>
              <w:t>v. Enthalpy</w:t>
            </w:r>
            <w:r w:rsidRPr="009D7057">
              <w:rPr>
                <w:rFonts w:asciiTheme="majorHAnsi" w:eastAsia="Times New Roman" w:hAnsiTheme="majorHAnsi"/>
                <w:sz w:val="24"/>
                <w:szCs w:val="24"/>
              </w:rPr>
              <w:br/>
              <w:t>vi. Absolute pressure</w:t>
            </w:r>
            <w:r w:rsidRPr="009D7057">
              <w:rPr>
                <w:rFonts w:asciiTheme="majorHAnsi" w:eastAsia="Times New Roman" w:hAnsiTheme="majorHAnsi"/>
                <w:sz w:val="24"/>
                <w:szCs w:val="24"/>
              </w:rPr>
              <w:br/>
              <w:t>vii. Gauge pressure</w:t>
            </w:r>
            <w:r w:rsidRPr="009D7057">
              <w:rPr>
                <w:rFonts w:asciiTheme="majorHAnsi" w:eastAsia="Times New Roman" w:hAnsiTheme="majorHAnsi"/>
                <w:sz w:val="24"/>
                <w:szCs w:val="24"/>
              </w:rPr>
              <w:br/>
              <w:t>viii. Differential pressure</w:t>
            </w:r>
            <w:r w:rsidRPr="009D7057">
              <w:rPr>
                <w:rFonts w:asciiTheme="majorHAnsi" w:eastAsia="Times New Roman" w:hAnsiTheme="majorHAnsi"/>
                <w:sz w:val="24"/>
                <w:szCs w:val="24"/>
              </w:rPr>
              <w:br/>
              <w:t>ix. Sensible heat</w:t>
            </w:r>
            <w:r w:rsidRPr="009D7057">
              <w:rPr>
                <w:rFonts w:asciiTheme="majorHAnsi" w:eastAsia="Times New Roman" w:hAnsiTheme="majorHAnsi"/>
                <w:sz w:val="24"/>
                <w:szCs w:val="24"/>
              </w:rPr>
              <w:br/>
              <w:t>x. Latent heat</w:t>
            </w:r>
            <w:r w:rsidRPr="009D7057">
              <w:rPr>
                <w:rFonts w:asciiTheme="majorHAnsi" w:eastAsia="Times New Roman" w:hAnsiTheme="majorHAnsi"/>
                <w:sz w:val="24"/>
                <w:szCs w:val="24"/>
              </w:rPr>
              <w:br/>
              <w:t>xi. Total heat</w:t>
            </w:r>
            <w:r w:rsidRPr="009D7057">
              <w:rPr>
                <w:rFonts w:asciiTheme="majorHAnsi" w:eastAsia="Times New Roman" w:hAnsiTheme="majorHAnsi"/>
                <w:sz w:val="24"/>
                <w:szCs w:val="24"/>
              </w:rPr>
              <w:br/>
              <w:t>2) Formation of Steam</w:t>
            </w:r>
            <w:r w:rsidRPr="009D7057">
              <w:rPr>
                <w:rFonts w:asciiTheme="majorHAnsi" w:eastAsia="Times New Roman" w:hAnsiTheme="majorHAnsi"/>
                <w:sz w:val="24"/>
                <w:szCs w:val="24"/>
              </w:rPr>
              <w:br/>
              <w:t>a. How steam is created</w:t>
            </w:r>
            <w:r w:rsidRPr="009D7057">
              <w:rPr>
                <w:rFonts w:asciiTheme="majorHAnsi" w:eastAsia="Times New Roman" w:hAnsiTheme="majorHAnsi"/>
                <w:sz w:val="24"/>
                <w:szCs w:val="24"/>
              </w:rPr>
              <w:br/>
              <w:t>b. Heat energy transfer</w:t>
            </w:r>
            <w:r w:rsidRPr="009D7057">
              <w:rPr>
                <w:rFonts w:asciiTheme="majorHAnsi" w:eastAsia="Times New Roman" w:hAnsiTheme="majorHAnsi"/>
                <w:sz w:val="24"/>
                <w:szCs w:val="24"/>
              </w:rPr>
              <w:br/>
              <w:t>i. Example</w:t>
            </w:r>
            <w:r w:rsidRPr="009D7057">
              <w:rPr>
                <w:rFonts w:asciiTheme="majorHAnsi" w:eastAsia="Times New Roman" w:hAnsiTheme="majorHAnsi"/>
                <w:sz w:val="24"/>
                <w:szCs w:val="24"/>
              </w:rPr>
              <w:br/>
              <w:t>c. How a boiler makes steam</w:t>
            </w:r>
            <w:r w:rsidRPr="009D7057">
              <w:rPr>
                <w:rFonts w:asciiTheme="majorHAnsi" w:eastAsia="Times New Roman" w:hAnsiTheme="majorHAnsi"/>
                <w:sz w:val="24"/>
                <w:szCs w:val="24"/>
              </w:rPr>
              <w:br/>
              <w:t>3) Relationship between pressure, tem©2023 Schneider Electric. All rights reserved. All trademarks provided are the property of their respective owners.</w:t>
            </w:r>
            <w:r w:rsidRPr="009D7057">
              <w:rPr>
                <w:rFonts w:asciiTheme="majorHAnsi" w:eastAsia="Times New Roman" w:hAnsiTheme="majorHAnsi"/>
                <w:sz w:val="24"/>
                <w:szCs w:val="24"/>
              </w:rPr>
              <w:br/>
              <w:t>Waste Heat Recovery</w:t>
            </w:r>
            <w:r w:rsidRPr="009D7057">
              <w:rPr>
                <w:rFonts w:asciiTheme="majorHAnsi" w:eastAsia="Times New Roman" w:hAnsiTheme="majorHAnsi"/>
                <w:sz w:val="24"/>
                <w:szCs w:val="24"/>
              </w:rPr>
              <w:br/>
              <w:t>Course Description: Waste heat is present in almost all industries and processes.</w:t>
            </w:r>
            <w:r w:rsidRPr="009D7057">
              <w:rPr>
                <w:rFonts w:asciiTheme="majorHAnsi" w:eastAsia="Times New Roman" w:hAnsiTheme="majorHAnsi"/>
                <w:sz w:val="24"/>
                <w:szCs w:val="24"/>
              </w:rPr>
              <w:br/>
              <w:t>Opportunities exist to put this waste heat to use economically in order to reduce the</w:t>
            </w:r>
            <w:r w:rsidRPr="009D7057">
              <w:rPr>
                <w:rFonts w:asciiTheme="majorHAnsi" w:eastAsia="Times New Roman" w:hAnsiTheme="majorHAnsi"/>
                <w:sz w:val="24"/>
                <w:szCs w:val="24"/>
              </w:rPr>
              <w:br/>
              <w:t>energy consumption in the plant. The purpose of this course is to identify opportunities to</w:t>
            </w:r>
            <w:r w:rsidRPr="009D7057">
              <w:rPr>
                <w:rFonts w:asciiTheme="majorHAnsi" w:eastAsia="Times New Roman" w:hAnsiTheme="majorHAnsi"/>
                <w:sz w:val="24"/>
                <w:szCs w:val="24"/>
              </w:rPr>
              <w:br/>
              <w:t>recover waste heat, and the equipment used to recover waste heat. The process for</w:t>
            </w:r>
            <w:r w:rsidRPr="009D7057">
              <w:rPr>
                <w:rFonts w:asciiTheme="majorHAnsi" w:eastAsia="Times New Roman" w:hAnsiTheme="majorHAnsi"/>
                <w:sz w:val="24"/>
                <w:szCs w:val="24"/>
              </w:rPr>
              <w:br/>
              <w:t>calculating waste heat recovery will also be addressed, along with the factors that</w:t>
            </w:r>
            <w:r w:rsidRPr="009D7057">
              <w:rPr>
                <w:rFonts w:asciiTheme="majorHAnsi" w:eastAsia="Times New Roman" w:hAnsiTheme="majorHAnsi"/>
                <w:sz w:val="24"/>
                <w:szCs w:val="24"/>
              </w:rPr>
              <w:br/>
              <w:t>influence the feasibility of waste heat recovery.</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List the factors that influence the feasibility of waste heat recovery</w:t>
            </w:r>
            <w:r w:rsidRPr="009D7057">
              <w:rPr>
                <w:rFonts w:asciiTheme="majorHAnsi" w:eastAsia="Times New Roman" w:hAnsiTheme="majorHAnsi"/>
                <w:sz w:val="24"/>
                <w:szCs w:val="24"/>
              </w:rPr>
              <w:br/>
              <w:t>• Identify opportunities to recover waste heat, the temperature ranges of heat</w:t>
            </w:r>
            <w:r w:rsidRPr="009D7057">
              <w:rPr>
                <w:rFonts w:asciiTheme="majorHAnsi" w:eastAsia="Times New Roman" w:hAnsiTheme="majorHAnsi"/>
                <w:sz w:val="24"/>
                <w:szCs w:val="24"/>
              </w:rPr>
              <w:br/>
              <w:t>recovered and the possible uses</w:t>
            </w:r>
            <w:r w:rsidRPr="009D7057">
              <w:rPr>
                <w:rFonts w:asciiTheme="majorHAnsi" w:eastAsia="Times New Roman" w:hAnsiTheme="majorHAnsi"/>
                <w:sz w:val="24"/>
                <w:szCs w:val="24"/>
              </w:rPr>
              <w:br/>
              <w:t>• Perform calculations of waste heat recovery</w:t>
            </w:r>
            <w:r w:rsidRPr="009D7057">
              <w:rPr>
                <w:rFonts w:asciiTheme="majorHAnsi" w:eastAsia="Times New Roman" w:hAnsiTheme="majorHAnsi"/>
                <w:sz w:val="24"/>
                <w:szCs w:val="24"/>
              </w:rPr>
              <w:br/>
              <w:t>• Categorize and explain the general operation of the main equipment used to</w:t>
            </w:r>
            <w:r w:rsidRPr="009D7057">
              <w:rPr>
                <w:rFonts w:asciiTheme="majorHAnsi" w:eastAsia="Times New Roman" w:hAnsiTheme="majorHAnsi"/>
                <w:sz w:val="24"/>
                <w:szCs w:val="24"/>
              </w:rPr>
              <w:br/>
              <w:t>recover waste heat</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Benefits of Waste Heat Recovery</w:t>
            </w:r>
            <w:r w:rsidRPr="009D7057">
              <w:rPr>
                <w:rFonts w:asciiTheme="majorHAnsi" w:eastAsia="Times New Roman" w:hAnsiTheme="majorHAnsi"/>
                <w:sz w:val="24"/>
                <w:szCs w:val="24"/>
              </w:rPr>
              <w:br/>
              <w:t>a) Direct benefits</w:t>
            </w:r>
            <w:r w:rsidRPr="009D7057">
              <w:rPr>
                <w:rFonts w:asciiTheme="majorHAnsi" w:eastAsia="Times New Roman" w:hAnsiTheme="majorHAnsi"/>
                <w:sz w:val="24"/>
                <w:szCs w:val="24"/>
              </w:rPr>
              <w:br/>
              <w:t>i) Reduced energy consumption</w:t>
            </w:r>
            <w:r w:rsidRPr="009D7057">
              <w:rPr>
                <w:rFonts w:asciiTheme="majorHAnsi" w:eastAsia="Times New Roman" w:hAnsiTheme="majorHAnsi"/>
                <w:sz w:val="24"/>
                <w:szCs w:val="24"/>
              </w:rPr>
              <w:br/>
              <w:t>ii) Consequent increase in energy efficiency</w:t>
            </w:r>
            <w:r w:rsidRPr="009D7057">
              <w:rPr>
                <w:rFonts w:asciiTheme="majorHAnsi" w:eastAsia="Times New Roman" w:hAnsiTheme="majorHAnsi"/>
                <w:sz w:val="24"/>
                <w:szCs w:val="24"/>
              </w:rPr>
              <w:br/>
              <w:t>b) Indirect benefits</w:t>
            </w:r>
            <w:r w:rsidRPr="009D7057">
              <w:rPr>
                <w:rFonts w:asciiTheme="majorHAnsi" w:eastAsia="Times New Roman" w:hAnsiTheme="majorHAnsi"/>
                <w:sz w:val="24"/>
                <w:szCs w:val="24"/>
              </w:rPr>
              <w:br/>
              <w:t>i) Reduction in pollution</w:t>
            </w:r>
            <w:r w:rsidRPr="009D7057">
              <w:rPr>
                <w:rFonts w:asciiTheme="majorHAnsi" w:eastAsia="Times New Roman" w:hAnsiTheme="majorHAnsi"/>
                <w:sz w:val="24"/>
                <w:szCs w:val="24"/>
              </w:rPr>
              <w:br/>
              <w:t>ii) Reduction in equipment size</w:t>
            </w:r>
            <w:r w:rsidRPr="009D7057">
              <w:rPr>
                <w:rFonts w:asciiTheme="majorHAnsi" w:eastAsia="Times New Roman" w:hAnsiTheme="majorHAnsi"/>
                <w:sz w:val="24"/>
                <w:szCs w:val="24"/>
              </w:rPr>
              <w:br/>
              <w:t>iii) Reduction in auxiliary energy consumption</w:t>
            </w:r>
            <w:r w:rsidRPr="009D7057">
              <w:rPr>
                <w:rFonts w:asciiTheme="majorHAnsi" w:eastAsia="Times New Roman" w:hAnsiTheme="majorHAnsi"/>
                <w:sz w:val="24"/>
                <w:szCs w:val="24"/>
              </w:rPr>
              <w:br/>
              <w:t>3) Factors Influencing Waste Heat Recovery Feasibility</w:t>
            </w:r>
            <w:r w:rsidRPr="009D7057">
              <w:rPr>
                <w:rFonts w:asciiTheme="majorHAnsi" w:eastAsia="Times New Roman" w:hAnsiTheme="majorHAnsi"/>
                <w:sz w:val="24"/>
                <w:szCs w:val="24"/>
              </w:rPr>
              <w:br/>
              <w:t>a) Sufficient quantity</w:t>
            </w:r>
            <w:r w:rsidRPr="009D7057">
              <w:rPr>
                <w:rFonts w:asciiTheme="majorHAnsi" w:eastAsia="Times New Roman" w:hAnsiTheme="majorHAnsi"/>
                <w:sz w:val="24"/>
                <w:szCs w:val="24"/>
              </w:rPr>
              <w:br/>
              <w:t>b) Sufficient quality</w:t>
            </w:r>
            <w:r w:rsidRPr="009D7057">
              <w:rPr>
                <w:rFonts w:asciiTheme="majorHAnsi" w:eastAsia="Times New Roman" w:hAnsiTheme="majorHAnsi"/>
                <w:sz w:val="24"/>
                <w:szCs w:val="24"/>
              </w:rPr>
              <w:br/>
              <w:t>c) Used economically</w:t>
            </w:r>
            <w:r w:rsidRPr="009D7057">
              <w:rPr>
                <w:rFonts w:asciiTheme="majorHAnsi" w:eastAsia="Times New Roman" w:hAnsiTheme="majorHAnsi"/>
                <w:sz w:val="24"/>
                <w:szCs w:val="24"/>
              </w:rPr>
              <w:br/>
              <w:t>d) Location</w:t>
            </w:r>
            <w:r w:rsidRPr="009D7057">
              <w:rPr>
                <w:rFonts w:asciiTheme="majorHAnsi" w:eastAsia="Times New Roman" w:hAnsiTheme="majorHAnsi"/>
                <w:sz w:val="24"/>
                <w:szCs w:val="24"/>
              </w:rPr>
              <w:br/>
              <w:t>e) Availability</w:t>
            </w:r>
            <w:r w:rsidRPr="009D7057">
              <w:rPr>
                <w:rFonts w:asciiTheme="majorHAnsi" w:eastAsia="Times New Roman" w:hAnsiTheme="majorHAnsi"/>
                <w:sz w:val="24"/>
                <w:szCs w:val="24"/>
              </w:rPr>
              <w:br/>
              <w:t>f) Compatibility</w:t>
            </w:r>
            <w:r w:rsidRPr="009D7057">
              <w:rPr>
                <w:rFonts w:asciiTheme="majorHAnsi" w:eastAsia="Times New Roman" w:hAnsiTheme="majorHAnsi"/>
                <w:sz w:val="24"/>
                <w:szCs w:val="24"/>
              </w:rPr>
              <w:br/>
              <w:t>g) Concerns</w:t>
            </w:r>
            <w:r w:rsidRPr="009D7057">
              <w:rPr>
                <w:rFonts w:asciiTheme="majorHAnsi" w:eastAsia="Times New Roman" w:hAnsiTheme="majorHAnsi"/>
                <w:sz w:val="24"/>
                <w:szCs w:val="24"/>
              </w:rPr>
              <w:br/>
              <w:t>h) Limits on heat recovery</w:t>
            </w:r>
            <w:r w:rsidRPr="009D7057">
              <w:rPr>
                <w:rFonts w:asciiTheme="majorHAnsi" w:eastAsia="Times New Roman" w:hAnsiTheme="majorHAnsi"/>
                <w:sz w:val="24"/>
                <w:szCs w:val="24"/>
              </w:rPr>
              <w:br/>
              <w:t>4) Waste Heat</w:t>
            </w:r>
            <w:r w:rsidRPr="009D7057">
              <w:rPr>
                <w:rFonts w:asciiTheme="majorHAnsi" w:eastAsia="Times New Roman" w:hAnsiTheme="majorHAnsi"/>
                <w:sz w:val="24"/>
                <w:szCs w:val="24"/>
              </w:rPr>
              <w:br/>
              <w:t>a) Quality</w:t>
            </w:r>
            <w:r w:rsidRPr="009D7057">
              <w:rPr>
                <w:rFonts w:asciiTheme="majorHAnsi" w:eastAsia="Times New Roman" w:hAnsiTheme="majorHAnsi"/>
                <w:sz w:val="24"/>
                <w:szCs w:val="24"/>
              </w:rPr>
              <w:br/>
              <w:t>i) Dependent upon the temperature of waste heat available</w:t>
            </w:r>
            <w:r w:rsidRPr="009D7057">
              <w:rPr>
                <w:rFonts w:asciiTheme="majorHAnsi" w:eastAsia="Times New Roman" w:hAnsiTheme="majorHAnsi"/>
                <w:sz w:val="24"/>
                <w:szCs w:val="24"/>
              </w:rPr>
              <w:br/>
              <w:t>ii) Economic recovery would depend upon following factors:</w:t>
            </w:r>
            <w:r w:rsidRPr="009D7057">
              <w:rPr>
                <w:rFonts w:asciiTheme="majorHAnsi" w:eastAsia="Times New Roman" w:hAnsiTheme="majorHAnsi"/>
                <w:sz w:val="24"/>
                <w:szCs w:val="24"/>
              </w:rPr>
              <w:br/>
              <w:t>b) Quantity Of Waste Heat</w:t>
            </w:r>
            <w:r w:rsidRPr="009D7057">
              <w:rPr>
                <w:rFonts w:asciiTheme="majorHAnsi" w:eastAsia="Times New Roman" w:hAnsiTheme="majorHAnsi"/>
                <w:sz w:val="24"/>
                <w:szCs w:val="24"/>
              </w:rPr>
              <w:br/>
              <w:t>i) Quantity of heat (in kcal) = V x ρ x Cp x Δt</w:t>
            </w:r>
            <w:r w:rsidRPr="009D7057">
              <w:rPr>
                <w:rFonts w:asciiTheme="majorHAnsi" w:eastAsia="Times New Roman" w:hAnsiTheme="majorHAnsi"/>
                <w:sz w:val="24"/>
                <w:szCs w:val="24"/>
              </w:rPr>
              <w:br/>
              <w:t>c) Typical Sources Of Waste Heat</w:t>
            </w:r>
            <w:r w:rsidRPr="009D7057">
              <w:rPr>
                <w:rFonts w:asciiTheme="majorHAnsi" w:eastAsia="Times New Roman" w:hAnsiTheme="majorHAnsi"/>
                <w:sz w:val="24"/>
                <w:szCs w:val="24"/>
              </w:rPr>
              <w:br/>
              <w:t>i) Heat in waste gases from industrial processes (High temperature)</w:t>
            </w:r>
            <w:r w:rsidRPr="009D7057">
              <w:rPr>
                <w:rFonts w:asciiTheme="majorHAnsi" w:eastAsia="Times New Roman" w:hAnsiTheme="majorHAnsi"/>
                <w:sz w:val="24"/>
                <w:szCs w:val="24"/>
              </w:rPr>
              <w:br/>
              <w:t>ii) Combustion flue gas (Medium temperature)</w:t>
            </w:r>
            <w:r w:rsidRPr="009D7057">
              <w:rPr>
                <w:rFonts w:asciiTheme="majorHAnsi" w:eastAsia="Times New Roman" w:hAnsiTheme="majorHAnsi"/>
                <w:sz w:val="24"/>
                <w:szCs w:val="24"/>
              </w:rPr>
              <w:br/>
              <w:t>iii) Low temperature heat recovery</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iv) Other sources of waste heat</w:t>
            </w:r>
            <w:r w:rsidRPr="009D7057">
              <w:rPr>
                <w:rFonts w:asciiTheme="majorHAnsi" w:eastAsia="Times New Roman" w:hAnsiTheme="majorHAnsi"/>
                <w:sz w:val="24"/>
                <w:szCs w:val="24"/>
              </w:rPr>
              <w:br/>
              <w:t>d) Uses of Waste Heat</w:t>
            </w:r>
            <w:r w:rsidRPr="009D7057">
              <w:rPr>
                <w:rFonts w:asciiTheme="majorHAnsi" w:eastAsia="Times New Roman" w:hAnsiTheme="majorHAnsi"/>
                <w:sz w:val="24"/>
                <w:szCs w:val="24"/>
              </w:rPr>
              <w:br/>
              <w:t>i) Waste heat can be put to use depending upon the type of plant and category</w:t>
            </w:r>
            <w:r w:rsidRPr="009D7057">
              <w:rPr>
                <w:rFonts w:asciiTheme="majorHAnsi" w:eastAsia="Times New Roman" w:hAnsiTheme="majorHAnsi"/>
                <w:sz w:val="24"/>
                <w:szCs w:val="24"/>
              </w:rPr>
              <w:br/>
              <w:t>of heat available particularly with relation to temperature and quantity</w:t>
            </w:r>
            <w:r w:rsidRPr="009D7057">
              <w:rPr>
                <w:rFonts w:asciiTheme="majorHAnsi" w:eastAsia="Times New Roman" w:hAnsiTheme="majorHAnsi"/>
                <w:sz w:val="24"/>
                <w:szCs w:val="24"/>
              </w:rPr>
              <w:br/>
              <w:t>ii) Pre heating of combustion air:</w:t>
            </w:r>
            <w:r w:rsidRPr="009D7057">
              <w:rPr>
                <w:rFonts w:asciiTheme="majorHAnsi" w:eastAsia="Times New Roman" w:hAnsiTheme="majorHAnsi"/>
                <w:sz w:val="24"/>
                <w:szCs w:val="24"/>
              </w:rPr>
              <w:br/>
              <w:t>iii) Pre heating of boiler feed water:</w:t>
            </w:r>
            <w:r w:rsidRPr="009D7057">
              <w:rPr>
                <w:rFonts w:asciiTheme="majorHAnsi" w:eastAsia="Times New Roman" w:hAnsiTheme="majorHAnsi"/>
                <w:sz w:val="24"/>
                <w:szCs w:val="24"/>
              </w:rPr>
              <w:br/>
              <w:t>iv) Vapour Absorption Refrigeration:</w:t>
            </w:r>
            <w:r w:rsidRPr="009D7057">
              <w:rPr>
                <w:rFonts w:asciiTheme="majorHAnsi" w:eastAsia="Times New Roman" w:hAnsiTheme="majorHAnsi"/>
                <w:sz w:val="24"/>
                <w:szCs w:val="24"/>
              </w:rPr>
              <w:br/>
              <w:t>v) Pre heating for process requirements:</w:t>
            </w:r>
            <w:r w:rsidRPr="009D7057">
              <w:rPr>
                <w:rFonts w:asciiTheme="majorHAnsi" w:eastAsia="Times New Roman" w:hAnsiTheme="majorHAnsi"/>
                <w:sz w:val="24"/>
                <w:szCs w:val="24"/>
              </w:rPr>
              <w:br/>
              <w:t>5) Development Of Waste Heat Recovery System</w:t>
            </w:r>
            <w:r w:rsidRPr="009D7057">
              <w:rPr>
                <w:rFonts w:asciiTheme="majorHAnsi" w:eastAsia="Times New Roman" w:hAnsiTheme="majorHAnsi"/>
                <w:sz w:val="24"/>
                <w:szCs w:val="24"/>
              </w:rPr>
              <w:br/>
              <w:t>a) Compatibility of waste heat quality:</w:t>
            </w:r>
            <w:r w:rsidRPr="009D7057">
              <w:rPr>
                <w:rFonts w:asciiTheme="majorHAnsi" w:eastAsia="Times New Roman" w:hAnsiTheme="majorHAnsi"/>
                <w:sz w:val="24"/>
                <w:szCs w:val="24"/>
              </w:rPr>
              <w:br/>
              <w:t>b) Scheduling:</w:t>
            </w:r>
            <w:r w:rsidRPr="009D7057">
              <w:rPr>
                <w:rFonts w:asciiTheme="majorHAnsi" w:eastAsia="Times New Roman" w:hAnsiTheme="majorHAnsi"/>
                <w:sz w:val="24"/>
                <w:szCs w:val="24"/>
              </w:rPr>
              <w:br/>
              <w:t>c) Location</w:t>
            </w:r>
            <w:r w:rsidRPr="009D7057">
              <w:rPr>
                <w:rFonts w:asciiTheme="majorHAnsi" w:eastAsia="Times New Roman" w:hAnsiTheme="majorHAnsi"/>
                <w:sz w:val="24"/>
                <w:szCs w:val="24"/>
              </w:rPr>
              <w:br/>
              <w:t>6) Waste Heat Recovery Devices</w:t>
            </w:r>
            <w:r w:rsidRPr="009D7057">
              <w:rPr>
                <w:rFonts w:asciiTheme="majorHAnsi" w:eastAsia="Times New Roman" w:hAnsiTheme="majorHAnsi"/>
                <w:sz w:val="24"/>
                <w:szCs w:val="24"/>
              </w:rPr>
              <w:br/>
              <w:t>a) Recuperators</w:t>
            </w:r>
            <w:r w:rsidRPr="009D7057">
              <w:rPr>
                <w:rFonts w:asciiTheme="majorHAnsi" w:eastAsia="Times New Roman" w:hAnsiTheme="majorHAnsi"/>
                <w:sz w:val="24"/>
                <w:szCs w:val="24"/>
              </w:rPr>
              <w:br/>
              <w:t>b) Economizers</w:t>
            </w:r>
            <w:r w:rsidRPr="009D7057">
              <w:rPr>
                <w:rFonts w:asciiTheme="majorHAnsi" w:eastAsia="Times New Roman" w:hAnsiTheme="majorHAnsi"/>
                <w:sz w:val="24"/>
                <w:szCs w:val="24"/>
              </w:rPr>
              <w:br/>
              <w:t>c) Waste heat boilers</w:t>
            </w:r>
            <w:r w:rsidRPr="009D7057">
              <w:rPr>
                <w:rFonts w:asciiTheme="majorHAnsi" w:eastAsia="Times New Roman" w:hAnsiTheme="majorHAnsi"/>
                <w:sz w:val="24"/>
                <w:szCs w:val="24"/>
              </w:rPr>
              <w:br/>
              <w:t>d) Heat pumps</w:t>
            </w:r>
            <w:r w:rsidRPr="009D7057">
              <w:rPr>
                <w:rFonts w:asciiTheme="majorHAnsi" w:eastAsia="Times New Roman" w:hAnsiTheme="majorHAnsi"/>
                <w:sz w:val="24"/>
                <w:szCs w:val="24"/>
              </w:rPr>
              <w:br/>
              <w:t>e) Regenerators</w:t>
            </w:r>
            <w:r w:rsidRPr="009D7057">
              <w:rPr>
                <w:rFonts w:asciiTheme="majorHAnsi" w:eastAsia="Times New Roman" w:hAnsiTheme="majorHAnsi"/>
                <w:sz w:val="24"/>
                <w:szCs w:val="24"/>
              </w:rPr>
              <w:br/>
              <w:t>f) Heat Wheels</w:t>
            </w:r>
            <w:r w:rsidRPr="009D7057">
              <w:rPr>
                <w:rFonts w:asciiTheme="majorHAnsi" w:eastAsia="Times New Roman" w:hAnsiTheme="majorHAnsi"/>
                <w:sz w:val="24"/>
                <w:szCs w:val="24"/>
              </w:rPr>
              <w:br/>
              <w:t>g) Heat Pipes</w:t>
            </w:r>
            <w:r w:rsidRPr="009D7057">
              <w:rPr>
                <w:rFonts w:asciiTheme="majorHAnsi" w:eastAsia="Times New Roman" w:hAnsiTheme="majorHAnsi"/>
                <w:sz w:val="24"/>
                <w:szCs w:val="24"/>
              </w:rPr>
              <w:br/>
              <w:t>h) Other Waste Heat Recovery Devices</w:t>
            </w:r>
            <w:r w:rsidRPr="009D7057">
              <w:rPr>
                <w:rFonts w:asciiTheme="majorHAnsi" w:eastAsia="Times New Roman" w:hAnsiTheme="majorHAnsi"/>
                <w:sz w:val="24"/>
                <w:szCs w:val="24"/>
              </w:rPr>
              <w:br/>
              <w:t>7) Sources and Utilization of Waste Heat Summary Chart</w:t>
            </w:r>
            <w:r w:rsidRPr="009D7057">
              <w:rPr>
                <w:rFonts w:asciiTheme="majorHAnsi" w:eastAsia="Times New Roman" w:hAnsiTheme="majorHAnsi"/>
                <w:sz w:val="24"/>
                <w:szCs w:val="24"/>
              </w:rPr>
              <w:br/>
              <w:t>8) Matrix of Waste Heat Recovery Devices/Applications</w:t>
            </w:r>
            <w:r w:rsidRPr="009D7057">
              <w:rPr>
                <w:rFonts w:asciiTheme="majorHAnsi" w:eastAsia="Times New Roman" w:hAnsiTheme="majorHAnsi"/>
                <w:sz w:val="24"/>
                <w:szCs w:val="24"/>
              </w:rPr>
              <w:br/>
              <w:t>9) Calculating Waste Heat Recovery</w:t>
            </w:r>
            <w:r w:rsidRPr="009D7057">
              <w:rPr>
                <w:rFonts w:asciiTheme="majorHAnsi" w:eastAsia="Times New Roman" w:hAnsiTheme="majorHAnsi"/>
                <w:sz w:val="24"/>
                <w:szCs w:val="24"/>
              </w:rPr>
              <w:br/>
              <w:t>a) Overview</w:t>
            </w:r>
            <w:r w:rsidRPr="009D7057">
              <w:rPr>
                <w:rFonts w:asciiTheme="majorHAnsi" w:eastAsia="Times New Roman" w:hAnsiTheme="majorHAnsi"/>
                <w:sz w:val="24"/>
                <w:szCs w:val="24"/>
              </w:rPr>
              <w:br/>
              <w:t>b) Case Study Examples</w:t>
            </w:r>
            <w:r w:rsidRPr="009D7057">
              <w:rPr>
                <w:rFonts w:asciiTheme="majorHAnsi" w:eastAsia="Times New Roman" w:hAnsiTheme="majorHAnsi"/>
                <w:sz w:val="24"/>
                <w:szCs w:val="24"/>
              </w:rPr>
              <w:br/>
              <w:t>10) Summary</w:t>
            </w:r>
            <w:r w:rsidRPr="009D7057">
              <w:rPr>
                <w:rFonts w:asciiTheme="majorHAnsi" w:eastAsia="Times New Roman" w:hAnsiTheme="majorHAnsi"/>
                <w:sz w:val="24"/>
                <w:szCs w:val="24"/>
              </w:rPr>
              <w:br/>
              <w:t>Course Assessment: Test Your Knowledge</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Course Survey: We Value Your Opinionperature, and energy</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4) Summary</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d) Schneider Electric and LEEDs</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8) Summary</w:t>
            </w:r>
            <w:r w:rsidRPr="009D7057">
              <w:rPr>
                <w:rFonts w:asciiTheme="majorHAnsi" w:eastAsia="Times New Roman" w:hAnsiTheme="majorHAnsi"/>
                <w:sz w:val="24"/>
                <w:szCs w:val="24"/>
              </w:rPr>
              <w:br/>
              <w:t>4) Summary</w:t>
            </w:r>
          </w:p>
          <w:p w:rsidR="000102EF" w:rsidRPr="009D7057" w:rsidRDefault="000102EF" w:rsidP="000102E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7) Summary</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Analyzing Reliability in the Data Center Outline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Description: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The growing reliance on information systems that operate 24 hours per day, 7 days per week, has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spawned a rapidly growing and developing industry that supplies products and services 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demand. The need for these types of information services now reaches into every business office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 the world. Unfortunately, events of all kinds including hardware failure, human error,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environmental changes, structural failure and external events, can lead to the possibility of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unanticipated systems downtime.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Modern data centers do not tolerate planned downtime and strive for no outages in a 10-year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mission. Data center operations staffs are faced with the dilemma of either downtime as a result of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insufficient physical infrastructure, or incurring extensive costs by designing in more redundancies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than is necessary. Targeted reliability solutions allow businesses to meet individual requirements of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the data center, while minimizing the total cost of ownership.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 fact, very high reliability is difficult to attain and redundant hardware is only part of the answer.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This course will demonstrate some important performance success factors and overviews best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practices for analyzing and optimizing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Outline: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Learning Objectives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At the completion of this course, you will be able to: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Define key terms associated with analyzing reliability risks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Identify some common cause failures in the data center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Describe the benefits of conducting a Probabilistic Risk Assessment (PRA)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Recognize the reliability advantages of utilizing scalable, modular architecture in the data center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Agenda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Introduction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Analyzing risk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Redundancy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Common cause failures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Probabilistic Risk Assessment (PRA)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Case study example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Summary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Course Content or Material: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 Introduction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Information systems need to operate 24 / 7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Growing and developing industry supplies products and services on-demand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Modern data centers do not tolerate planned downtime and strive for no outages in a 10-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year mission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Data center operations staffs are faced with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 The dilemma of downtime as a result of insufficient physical infrastructure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 Incurring extensive costs by factoring in unnecessary redundancies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g) Targeted reliability solutions allow businesses to meet individual requirements of the data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center, while minimizing the total cost of ownership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2)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Understanding how to best define downtime risk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Is important to optimizing its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Decreases total cost of ownership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Increases agility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Reliability metrics statistically analyze the likelihood of a failure occurring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3) Redundancy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While redundancy can increase reliability, there are significant costs and potentially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serious drawbacks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A redundant system has more components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In general, systems with more components will experience more failures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4) Discussing Best Practices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design, manufacture, operation, maintenance and repair of equipment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gathering of data, and the review and publication of component benchmarking results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Consistent deployment of the language of reliability, both definitions and assumptions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A philosophy addressing the constant pursuit of root causes, common cause failures and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relevant data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5) Modularity and Component Count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Reliability can be increased through standardization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Modularity is a powerful concept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Modularizing a system can increase the number of internal components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Reliability analysis of modular systems must consider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Component design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Function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Dependencies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6) Benefits and Drawbacks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Data center testing and maintenance practices often have a significant impact on systems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Testing and diagnosis can improve reliability, but may also degrade it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7) UPS: Historical Perspective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In most UPSs, utility AC power is rectified to DC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inverter synthesizes an AC voltage free from the effects of spikes, sags, harmonics,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and brief utility outages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8) Assessing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Product support engineers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Track the products' performance in actual use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Identify and implement changes necessary to correct deficiencies or defects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Benefit from a road map identifying components most likely to fail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Deviations from the predictions of the road map would identify new areas for more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intensive investigation and possible remedial action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9) The Correct Course of Action: PRA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process of building the logical model results in a comprehensive review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mathematical nature of the calculation limits the logical fallacies that tend to dominate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qualitative evaluation of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The implication is that if N components are required for success, there is one, two, twice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as many, or even twice plus one as many units available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Not all redundancy makes the same contribution to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10) Reliability Assessment Case Study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mathematical models that resulted from the analysis were used to answer some key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questions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scalable, modular system utilizes redundancy in nearly all components as a means of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achieving high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MTechnology, Inc's analysis showed that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There are both costs and benefits to redundancy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 Some sub-systems benefit less from redundancy than others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 Complex mathematical formulas were utilized to calculate the case study failure rates and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common cause failures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11) Case study goals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To identify potential sources of failure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b) To evaluate the potential for further improvement in the scalable, modular power system’s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reliability and availability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12) Target of Case Study Analysis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Subjects of analysis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14 - 40 kW Scalable, modular, rack based power system with PDU and static bypass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500 kW central UPS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Tools utilized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Probabilistic Risk Assessment (PRA)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Fault tree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Event tree analysis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iv) Bayesian updating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13) Reliability Assessment Case Study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All actions have both beneficial and negative affects on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It helps to support the uptime of the servers but also can represent a point of failure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14) Comparing Modularity to the Central UPS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scalable, modular system loses power to all loads only when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The main entrance bus fails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The transfer switch fails to open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probability of all 14 scalable, modular units failing simultaneously due to internal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failures is extremely low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PDU failure will cause partial load drop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Only one circuit breaker after the transfer switch will cause all critical loads to fail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15) Central UPS data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Battery failure is a significant contributor of failure in central UPS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central UPS can fail internally, and bypass can fail, causing all loads to fail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PDU failure will cause partial load drop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16) Reliability Assessment Case Study: The Findings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calculated reliability of the scalable, modular power system is comparable to data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published by vendors of large, central UPSs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scalable, modular power system is significantly less likely to suffer a complete system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failure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The redundancy provided in the scalable, modular power system definitely improves the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product's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17) Conclusions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Overall, the scalable, modular architecture had a system failure rate was approximately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40% lower than that of the central UPS system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Failure is defined as the loss of power for all critical loads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Discounting battery failures, the scalable, modular failure rate is still approximately 18%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less than that of a comparable central UPS architecture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If failure is defined to include dropping of any single load due to a branch circuit failure, but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not UPS failure, the scalable, modular architecture is 6% less likely to fail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 Scalable, modular power system architecture proved more reliable than the single module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UPS with a single battery string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 The redundant subsystems within the scalable, modular power system successfully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reduced the probability of UPS failure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g) The performance of the ATS is often the limiting factor in achieving higher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18) Summary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Understanding how to best define downtime risk is important to optimizing its reliability,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while decreasing TCO and increasing agility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While redundancy can in principle increase reliability, there are significant costs and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potentially serious drawbacks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Data center professionals need to understand which processes are most critical, and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target reliability accordingly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PRA is a powerful tool when applied carefully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Assessment: Test Your Knowledge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Feedback: We Value Your Opinion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An Introduction to Medical Gas and Vacuum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 2019 Schneider Electric. All rights reserved. All trademarks provided are the property of their respective owners.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This course introduces plumbing and medical gas systems for medical treatment facilities. We will</w:t>
            </w:r>
            <w:r w:rsidRPr="009D7057">
              <w:rPr>
                <w:rFonts w:asciiTheme="majorHAnsi" w:eastAsia="Times New Roman" w:hAnsiTheme="majorHAnsi"/>
                <w:sz w:val="24"/>
                <w:szCs w:val="24"/>
              </w:rPr>
              <w:br/>
              <w:t>discuss the various types of medical gas and vacuum systems used in health care facilities. The</w:t>
            </w:r>
            <w:r w:rsidRPr="009D7057">
              <w:rPr>
                <w:rFonts w:asciiTheme="majorHAnsi" w:eastAsia="Times New Roman" w:hAnsiTheme="majorHAnsi"/>
                <w:sz w:val="24"/>
                <w:szCs w:val="24"/>
              </w:rPr>
              <w:br/>
              <w:t>chief purpose of these systems is to provide safe and reliable support to the medical mission.</w:t>
            </w:r>
            <w:r w:rsidRPr="009D7057">
              <w:rPr>
                <w:rFonts w:asciiTheme="majorHAnsi" w:eastAsia="Times New Roman" w:hAnsiTheme="majorHAnsi"/>
                <w:sz w:val="24"/>
                <w:szCs w:val="24"/>
              </w:rPr>
              <w:br/>
              <w:t>Codes and standards are also discussed.</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 Discuss the purpose of plumbing and medical gas systems for medical treatment facilities</w:t>
            </w:r>
            <w:r w:rsidRPr="009D7057">
              <w:rPr>
                <w:rFonts w:asciiTheme="majorHAnsi" w:eastAsia="Times New Roman" w:hAnsiTheme="majorHAnsi"/>
                <w:sz w:val="24"/>
                <w:szCs w:val="24"/>
              </w:rPr>
              <w:br/>
              <w:t>• Identify the various types of medical gas and vacuum systems used in health care facilities</w:t>
            </w:r>
            <w:r w:rsidRPr="009D7057">
              <w:rPr>
                <w:rFonts w:asciiTheme="majorHAnsi" w:eastAsia="Times New Roman" w:hAnsiTheme="majorHAnsi"/>
                <w:sz w:val="24"/>
                <w:szCs w:val="24"/>
              </w:rPr>
              <w:br/>
              <w:t>• Review the important codes and standards used for medical gas and vacuum systems</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Introduction to Medical Gas and Vacuum Systems</w:t>
            </w:r>
            <w:r w:rsidRPr="009D7057">
              <w:rPr>
                <w:rFonts w:asciiTheme="majorHAnsi" w:eastAsia="Times New Roman" w:hAnsiTheme="majorHAnsi"/>
                <w:sz w:val="24"/>
                <w:szCs w:val="24"/>
              </w:rPr>
              <w:br/>
              <w:t>2. Types of medical gas and vacuum systems</w:t>
            </w:r>
            <w:r w:rsidRPr="009D7057">
              <w:rPr>
                <w:rFonts w:asciiTheme="majorHAnsi" w:eastAsia="Times New Roman" w:hAnsiTheme="majorHAnsi"/>
                <w:sz w:val="24"/>
                <w:szCs w:val="24"/>
              </w:rPr>
              <w:br/>
              <w:t>a. Medical gas systems</w:t>
            </w:r>
            <w:r w:rsidRPr="009D7057">
              <w:rPr>
                <w:rFonts w:asciiTheme="majorHAnsi" w:eastAsia="Times New Roman" w:hAnsiTheme="majorHAnsi"/>
                <w:sz w:val="24"/>
                <w:szCs w:val="24"/>
              </w:rPr>
              <w:br/>
              <w:t>i. Oxygen</w:t>
            </w:r>
            <w:r w:rsidRPr="009D7057">
              <w:rPr>
                <w:rFonts w:asciiTheme="majorHAnsi" w:eastAsia="Times New Roman" w:hAnsiTheme="majorHAnsi"/>
                <w:sz w:val="24"/>
                <w:szCs w:val="24"/>
              </w:rPr>
              <w:br/>
              <w:t>ii. Medical Air</w:t>
            </w:r>
            <w:r w:rsidRPr="009D7057">
              <w:rPr>
                <w:rFonts w:asciiTheme="majorHAnsi" w:eastAsia="Times New Roman" w:hAnsiTheme="majorHAnsi"/>
                <w:sz w:val="24"/>
                <w:szCs w:val="24"/>
              </w:rPr>
              <w:br/>
              <w:t>iii. Nitrous Oxide</w:t>
            </w:r>
            <w:r w:rsidRPr="009D7057">
              <w:rPr>
                <w:rFonts w:asciiTheme="majorHAnsi" w:eastAsia="Times New Roman" w:hAnsiTheme="majorHAnsi"/>
                <w:sz w:val="24"/>
                <w:szCs w:val="24"/>
              </w:rPr>
              <w:br/>
              <w:t>iv. Nitrogen</w:t>
            </w:r>
            <w:r w:rsidRPr="009D7057">
              <w:rPr>
                <w:rFonts w:asciiTheme="majorHAnsi" w:eastAsia="Times New Roman" w:hAnsiTheme="majorHAnsi"/>
                <w:sz w:val="24"/>
                <w:szCs w:val="24"/>
              </w:rPr>
              <w:br/>
              <w:t>v. Carbon Dioxide</w:t>
            </w:r>
            <w:r w:rsidRPr="009D7057">
              <w:rPr>
                <w:rFonts w:asciiTheme="majorHAnsi" w:eastAsia="Times New Roman" w:hAnsiTheme="majorHAnsi"/>
                <w:sz w:val="24"/>
                <w:szCs w:val="24"/>
              </w:rPr>
              <w:br/>
              <w:t>vi. Mixed Gases</w:t>
            </w:r>
            <w:r w:rsidRPr="009D7057">
              <w:rPr>
                <w:rFonts w:asciiTheme="majorHAnsi" w:eastAsia="Times New Roman" w:hAnsiTheme="majorHAnsi"/>
                <w:sz w:val="24"/>
                <w:szCs w:val="24"/>
              </w:rPr>
              <w:br/>
              <w:t>vii. Instrument air</w:t>
            </w:r>
            <w:r w:rsidRPr="009D7057">
              <w:rPr>
                <w:rFonts w:asciiTheme="majorHAnsi" w:eastAsia="Times New Roman" w:hAnsiTheme="majorHAnsi"/>
                <w:sz w:val="24"/>
                <w:szCs w:val="24"/>
              </w:rPr>
              <w:br/>
              <w:t>b. Vacuum Systems</w:t>
            </w:r>
            <w:r w:rsidRPr="009D7057">
              <w:rPr>
                <w:rFonts w:asciiTheme="majorHAnsi" w:eastAsia="Times New Roman" w:hAnsiTheme="majorHAnsi"/>
                <w:sz w:val="24"/>
                <w:szCs w:val="24"/>
              </w:rPr>
              <w:br/>
              <w:t>c. Medical/Surgical Vacuum</w:t>
            </w:r>
            <w:r w:rsidRPr="009D7057">
              <w:rPr>
                <w:rFonts w:asciiTheme="majorHAnsi" w:eastAsia="Times New Roman" w:hAnsiTheme="majorHAnsi"/>
                <w:sz w:val="24"/>
                <w:szCs w:val="24"/>
              </w:rPr>
              <w:br/>
              <w:t>d. Waste Anesthetic Gas Disposal</w:t>
            </w:r>
            <w:r w:rsidRPr="009D7057">
              <w:rPr>
                <w:rFonts w:asciiTheme="majorHAnsi" w:eastAsia="Times New Roman" w:hAnsiTheme="majorHAnsi"/>
                <w:sz w:val="24"/>
                <w:szCs w:val="24"/>
              </w:rPr>
              <w:br/>
              <w:t>e. Dental Vacuum Systems (Tim will write a script)</w:t>
            </w:r>
            <w:r w:rsidRPr="009D7057">
              <w:rPr>
                <w:rFonts w:asciiTheme="majorHAnsi" w:eastAsia="Times New Roman" w:hAnsiTheme="majorHAnsi"/>
                <w:sz w:val="24"/>
                <w:szCs w:val="24"/>
              </w:rPr>
              <w:br/>
              <w:t>3. Codes, standards, regulations and authorities having jurisdiction</w:t>
            </w:r>
            <w:r w:rsidRPr="009D7057">
              <w:rPr>
                <w:rFonts w:asciiTheme="majorHAnsi" w:eastAsia="Times New Roman" w:hAnsiTheme="majorHAnsi"/>
                <w:sz w:val="24"/>
                <w:szCs w:val="24"/>
              </w:rPr>
              <w:br/>
              <w:t>a. NFPA 99</w:t>
            </w:r>
            <w:r w:rsidRPr="009D7057">
              <w:rPr>
                <w:rFonts w:asciiTheme="majorHAnsi" w:eastAsia="Times New Roman" w:hAnsiTheme="majorHAnsi"/>
                <w:sz w:val="24"/>
                <w:szCs w:val="24"/>
              </w:rPr>
              <w:br/>
              <w:t>b. FGI Guidelines</w:t>
            </w:r>
            <w:r w:rsidRPr="009D7057">
              <w:rPr>
                <w:rFonts w:asciiTheme="majorHAnsi" w:eastAsia="Times New Roman" w:hAnsiTheme="majorHAnsi"/>
                <w:sz w:val="24"/>
                <w:szCs w:val="24"/>
              </w:rPr>
              <w:br/>
              <w:t>c. Local or state regulations</w:t>
            </w:r>
            <w:r w:rsidRPr="009D7057">
              <w:rPr>
                <w:rFonts w:asciiTheme="majorHAnsi" w:eastAsia="Times New Roman" w:hAnsiTheme="majorHAnsi"/>
                <w:sz w:val="24"/>
                <w:szCs w:val="24"/>
              </w:rPr>
              <w:br/>
              <w:t>d. Enforcement</w:t>
            </w:r>
            <w:r w:rsidRPr="009D7057">
              <w:rPr>
                <w:rFonts w:asciiTheme="majorHAnsi" w:eastAsia="Times New Roman" w:hAnsiTheme="majorHAnsi"/>
                <w:sz w:val="24"/>
                <w:szCs w:val="24"/>
              </w:rPr>
              <w:br/>
              <w:t>i. Certificate of occupancy</w:t>
            </w:r>
            <w:r w:rsidRPr="009D7057">
              <w:rPr>
                <w:rFonts w:asciiTheme="majorHAnsi" w:eastAsia="Times New Roman" w:hAnsiTheme="majorHAnsi"/>
                <w:sz w:val="24"/>
                <w:szCs w:val="24"/>
              </w:rPr>
              <w:br/>
              <w:t>ii. CMS and accreditation</w:t>
            </w:r>
            <w:r w:rsidRPr="009D7057">
              <w:rPr>
                <w:rFonts w:asciiTheme="majorHAnsi" w:eastAsia="Times New Roman" w:hAnsiTheme="majorHAnsi"/>
                <w:sz w:val="24"/>
                <w:szCs w:val="24"/>
              </w:rPr>
              <w:br/>
              <w:t>e. ASSE Standards</w:t>
            </w:r>
            <w:r w:rsidRPr="009D7057">
              <w:rPr>
                <w:rFonts w:asciiTheme="majorHAnsi" w:eastAsia="Times New Roman" w:hAnsiTheme="majorHAnsi"/>
                <w:sz w:val="24"/>
                <w:szCs w:val="24"/>
              </w:rPr>
              <w:br/>
              <w:t>4. Categories of medical gas and vacuum systems</w:t>
            </w:r>
            <w:r w:rsidRPr="009D7057">
              <w:rPr>
                <w:rFonts w:asciiTheme="majorHAnsi" w:eastAsia="Times New Roman" w:hAnsiTheme="majorHAnsi"/>
                <w:sz w:val="24"/>
                <w:szCs w:val="24"/>
              </w:rPr>
              <w:br/>
              <w:t>a. Introduction to NFPA 99 Categories</w:t>
            </w:r>
            <w:r w:rsidRPr="009D7057">
              <w:rPr>
                <w:rFonts w:asciiTheme="majorHAnsi" w:eastAsia="Times New Roman" w:hAnsiTheme="majorHAnsi"/>
                <w:sz w:val="24"/>
                <w:szCs w:val="24"/>
              </w:rPr>
              <w:br/>
              <w:t>b. Category 1</w:t>
            </w:r>
            <w:r w:rsidRPr="009D7057">
              <w:rPr>
                <w:rFonts w:asciiTheme="majorHAnsi" w:eastAsia="Times New Roman" w:hAnsiTheme="majorHAnsi"/>
                <w:sz w:val="24"/>
                <w:szCs w:val="24"/>
              </w:rPr>
              <w:br/>
              <w:t>An Introduction to Medical Gas and Vacuum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 2019 Schneider Electric. All rights reserved. All trademarks provided are the property of their respective owners.</w:t>
            </w:r>
            <w:r w:rsidRPr="009D7057">
              <w:rPr>
                <w:rFonts w:asciiTheme="majorHAnsi" w:eastAsia="Times New Roman" w:hAnsiTheme="majorHAnsi"/>
                <w:sz w:val="24"/>
                <w:szCs w:val="24"/>
              </w:rPr>
              <w:br/>
              <w:t>c. Category 2</w:t>
            </w:r>
            <w:r w:rsidRPr="009D7057">
              <w:rPr>
                <w:rFonts w:asciiTheme="majorHAnsi" w:eastAsia="Times New Roman" w:hAnsiTheme="majorHAnsi"/>
                <w:sz w:val="24"/>
                <w:szCs w:val="24"/>
              </w:rPr>
              <w:br/>
              <w:t>d. Category 3</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Survey: We Value Your Opinion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On Mon, Mar 17, 2025 at 10:39 AM tshingombe fiston &lt;</w:t>
            </w:r>
            <w:hyperlink r:id="rId5122"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pict>
                <v:rect id="_x0000_i1111" style="width:468pt;height:1.2pt" o:hralign="center" o:hrstd="t" o:hr="t" fillcolor="#a0a0a0" stroked="f"/>
              </w:pic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We will be conducting system maintenance Sunday March 16, 2025 9:00 p.m.-11:00 p.m. EDT. Please note that you will not be able to login at this time. </w:t>
            </w:r>
          </w:p>
          <w:p w:rsidR="00885619" w:rsidRPr="009D7057" w:rsidRDefault="00885619" w:rsidP="00885619">
            <w:pPr>
              <w:spacing w:afterAutospacing="1"/>
              <w:outlineLvl w:val="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kern w:val="36"/>
                <w:sz w:val="24"/>
                <w:szCs w:val="24"/>
              </w:rPr>
            </w:pPr>
            <w:r w:rsidRPr="009D7057">
              <w:rPr>
                <w:rFonts w:asciiTheme="majorHAnsi" w:eastAsia="Times New Roman" w:hAnsiTheme="majorHAnsi"/>
                <w:kern w:val="36"/>
                <w:sz w:val="24"/>
                <w:szCs w:val="24"/>
              </w:rPr>
              <w:t xml:space="preserve">Course Assessment - Results page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23" w:anchor="ef-question-644" w:tooltip="Go to question #1" w:history="1">
              <w:r w:rsidRPr="009D7057">
                <w:rPr>
                  <w:rStyle w:val="Hyperlink"/>
                  <w:rFonts w:asciiTheme="majorHAnsi" w:eastAsia="Times New Roman" w:hAnsiTheme="majorHAnsi"/>
                  <w:sz w:val="24"/>
                  <w:szCs w:val="24"/>
                </w:rPr>
                <w:t>1</w:t>
              </w:r>
            </w:hyperlink>
            <w:r w:rsidRPr="009D7057">
              <w:rPr>
                <w:rFonts w:asciiTheme="majorHAnsi" w:eastAsia="Times New Roman" w:hAnsiTheme="majorHAnsi"/>
                <w:sz w:val="24"/>
                <w:szCs w:val="24"/>
              </w:rPr>
              <w:t xml:space="preserv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24" w:anchor="ef-question-645" w:tooltip="Go to question #2" w:history="1">
              <w:r w:rsidRPr="009D7057">
                <w:rPr>
                  <w:rStyle w:val="Hyperlink"/>
                  <w:rFonts w:asciiTheme="majorHAnsi" w:eastAsia="Times New Roman" w:hAnsiTheme="majorHAnsi"/>
                  <w:sz w:val="24"/>
                  <w:szCs w:val="24"/>
                </w:rPr>
                <w:t>2</w:t>
              </w:r>
            </w:hyperlink>
            <w:r w:rsidRPr="009D7057">
              <w:rPr>
                <w:rFonts w:asciiTheme="majorHAnsi" w:eastAsia="Times New Roman" w:hAnsiTheme="majorHAnsi"/>
                <w:sz w:val="24"/>
                <w:szCs w:val="24"/>
              </w:rPr>
              <w:t xml:space="preserv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25" w:anchor="ef-question-646" w:tooltip="Go to question #3" w:history="1">
              <w:r w:rsidRPr="009D7057">
                <w:rPr>
                  <w:rStyle w:val="Hyperlink"/>
                  <w:rFonts w:asciiTheme="majorHAnsi" w:eastAsia="Times New Roman" w:hAnsiTheme="majorHAnsi"/>
                  <w:sz w:val="24"/>
                  <w:szCs w:val="24"/>
                </w:rPr>
                <w:t>3</w:t>
              </w:r>
            </w:hyperlink>
            <w:r w:rsidRPr="009D7057">
              <w:rPr>
                <w:rFonts w:asciiTheme="majorHAnsi" w:eastAsia="Times New Roman" w:hAnsiTheme="majorHAnsi"/>
                <w:sz w:val="24"/>
                <w:szCs w:val="24"/>
              </w:rPr>
              <w:t xml:space="preserv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26" w:anchor="ef-question-647" w:tooltip="Go to question #4" w:history="1">
              <w:r w:rsidRPr="009D7057">
                <w:rPr>
                  <w:rStyle w:val="Hyperlink"/>
                  <w:rFonts w:asciiTheme="majorHAnsi" w:eastAsia="Times New Roman" w:hAnsiTheme="majorHAnsi"/>
                  <w:sz w:val="24"/>
                  <w:szCs w:val="24"/>
                </w:rPr>
                <w:t>4</w:t>
              </w:r>
            </w:hyperlink>
            <w:r w:rsidRPr="009D7057">
              <w:rPr>
                <w:rFonts w:asciiTheme="majorHAnsi" w:eastAsia="Times New Roman" w:hAnsiTheme="majorHAnsi"/>
                <w:sz w:val="24"/>
                <w:szCs w:val="24"/>
              </w:rPr>
              <w:t xml:space="preserv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27" w:anchor="ef-question-648" w:tooltip="Go to question #5" w:history="1">
              <w:r w:rsidRPr="009D7057">
                <w:rPr>
                  <w:rStyle w:val="Hyperlink"/>
                  <w:rFonts w:asciiTheme="majorHAnsi" w:eastAsia="Times New Roman" w:hAnsiTheme="majorHAnsi"/>
                  <w:sz w:val="24"/>
                  <w:szCs w:val="24"/>
                </w:rPr>
                <w:t>5</w:t>
              </w:r>
            </w:hyperlink>
            <w:r w:rsidRPr="009D7057">
              <w:rPr>
                <w:rFonts w:asciiTheme="majorHAnsi" w:eastAsia="Times New Roman" w:hAnsiTheme="majorHAnsi"/>
                <w:sz w:val="24"/>
                <w:szCs w:val="24"/>
              </w:rPr>
              <w:t xml:space="preserv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28" w:anchor="ef-question-649" w:tooltip="Go to question #6" w:history="1">
              <w:r w:rsidRPr="009D7057">
                <w:rPr>
                  <w:rStyle w:val="Hyperlink"/>
                  <w:rFonts w:asciiTheme="majorHAnsi" w:eastAsia="Times New Roman" w:hAnsiTheme="majorHAnsi"/>
                  <w:sz w:val="24"/>
                  <w:szCs w:val="24"/>
                </w:rPr>
                <w:t>6</w:t>
              </w:r>
            </w:hyperlink>
            <w:r w:rsidRPr="009D7057">
              <w:rPr>
                <w:rFonts w:asciiTheme="majorHAnsi" w:eastAsia="Times New Roman" w:hAnsiTheme="majorHAnsi"/>
                <w:sz w:val="24"/>
                <w:szCs w:val="24"/>
              </w:rPr>
              <w:t xml:space="preserv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29" w:anchor="ef-question-651" w:tooltip="Go to question #7" w:history="1">
              <w:r w:rsidRPr="009D7057">
                <w:rPr>
                  <w:rStyle w:val="Hyperlink"/>
                  <w:rFonts w:asciiTheme="majorHAnsi" w:eastAsia="Times New Roman" w:hAnsiTheme="majorHAnsi"/>
                  <w:sz w:val="24"/>
                  <w:szCs w:val="24"/>
                </w:rPr>
                <w:t>7</w:t>
              </w:r>
            </w:hyperlink>
            <w:r w:rsidRPr="009D7057">
              <w:rPr>
                <w:rFonts w:asciiTheme="majorHAnsi" w:eastAsia="Times New Roman" w:hAnsiTheme="majorHAnsi"/>
                <w:sz w:val="24"/>
                <w:szCs w:val="24"/>
              </w:rPr>
              <w:t xml:space="preserv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0" w:anchor="ef-question-652" w:tooltip="Go to question #8" w:history="1">
              <w:r w:rsidRPr="009D7057">
                <w:rPr>
                  <w:rStyle w:val="Hyperlink"/>
                  <w:rFonts w:asciiTheme="majorHAnsi" w:eastAsia="Times New Roman" w:hAnsiTheme="majorHAnsi"/>
                  <w:sz w:val="24"/>
                  <w:szCs w:val="24"/>
                </w:rPr>
                <w:t>8</w:t>
              </w:r>
            </w:hyperlink>
            <w:r w:rsidRPr="009D7057">
              <w:rPr>
                <w:rFonts w:asciiTheme="majorHAnsi" w:eastAsia="Times New Roman" w:hAnsiTheme="majorHAnsi"/>
                <w:sz w:val="24"/>
                <w:szCs w:val="24"/>
              </w:rPr>
              <w:t xml:space="preserv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1" w:anchor="ef-question-653" w:tooltip="Go to question #9" w:history="1">
              <w:r w:rsidRPr="009D7057">
                <w:rPr>
                  <w:rStyle w:val="Hyperlink"/>
                  <w:rFonts w:asciiTheme="majorHAnsi" w:eastAsia="Times New Roman" w:hAnsiTheme="majorHAnsi"/>
                  <w:sz w:val="24"/>
                  <w:szCs w:val="24"/>
                </w:rPr>
                <w:t>9</w:t>
              </w:r>
            </w:hyperlink>
            <w:r w:rsidRPr="009D7057">
              <w:rPr>
                <w:rFonts w:asciiTheme="majorHAnsi" w:eastAsia="Times New Roman" w:hAnsiTheme="majorHAnsi"/>
                <w:sz w:val="24"/>
                <w:szCs w:val="24"/>
              </w:rPr>
              <w:t xml:space="preserve"> </w:t>
            </w:r>
          </w:p>
          <w:p w:rsidR="00885619" w:rsidRPr="009D7057" w:rsidRDefault="00885619" w:rsidP="00885619">
            <w:pPr>
              <w:tabs>
                <w:tab w:val="left" w:pos="720"/>
              </w:tabs>
              <w:spacing w:afterAutospacing="1"/>
              <w:ind w:left="1200" w:hanging="36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2" w:anchor="ef-question-654" w:tooltip="Go to question #10" w:history="1">
              <w:r w:rsidRPr="009D7057">
                <w:rPr>
                  <w:rStyle w:val="Hyperlink"/>
                  <w:rFonts w:asciiTheme="majorHAnsi" w:eastAsia="Times New Roman" w:hAnsiTheme="majorHAnsi"/>
                  <w:sz w:val="24"/>
                  <w:szCs w:val="24"/>
                </w:rPr>
                <w:t>10</w:t>
              </w:r>
            </w:hyperlink>
            <w:r w:rsidRPr="009D7057">
              <w:rPr>
                <w:rFonts w:asciiTheme="majorHAnsi" w:eastAsia="Times New Roman" w:hAnsiTheme="majorHAnsi"/>
                <w:sz w:val="24"/>
                <w:szCs w:val="24"/>
              </w:rPr>
              <w:t xml:space="preserv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A/n _____ measures the amount of electrical current flowing through a circuit during a specific time interval.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Ampere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Volt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Ohm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Watt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Materials with _____ resistance require more voltage to make the electricity flow.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Lower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Higher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Slower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Faster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True or false? The electrical load in a data center is the sum of the various pieces of data center equipment which consume and are supplied with electrical power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The power in Watts is the _____ power drawn by the equipment, while Volt-Amps is called the _____ power.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Electrical, real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Apparent, real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Real, apparent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Real, solar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 circuit breaker may need to switch short circuit currents as high as _____ times its rated current.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30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15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10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5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Circuit breakers can fail in which of the following ways: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Failure to close, or failure to open under fault conditions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Spurious trip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Failure to operate with the time-current specifications for the unit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All of the above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This form of standby power uses electromagnetism to produce electricity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 Electrochemical generator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Battery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Fuel cell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Mechanical generator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_____ occur when there is a varying quality of connections to the earth at different points in an electrical installation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Ground loops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Power factor corrected power supplies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Ground Fault Circuit Interrupters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Thermal-magnetic circuit breakers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An approach to solve the problem of impulsive transients includes the utilization of which device?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Power Line Conditioners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Uninterruptible Power Supply (UPS)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Voltage Surge Suppressor (TVSS)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Modern harmonic-correction equipment </w:t>
            </w:r>
          </w:p>
          <w:p w:rsidR="00885619" w:rsidRPr="009D7057" w:rsidRDefault="00885619" w:rsidP="00885619">
            <w:pPr>
              <w:spacing w:afterAutospacing="1"/>
              <w:outlineLvl w:val="1"/>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According to M Technology, Inc., what percentage of the time are circuit breakers involved in a power system failure in data center electrical infrastructure?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10%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40%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70% </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50% </w:t>
            </w:r>
          </w:p>
          <w:p w:rsidR="00885619" w:rsidRPr="009D7057" w:rsidRDefault="00885619" w:rsidP="00885619">
            <w:pPr>
              <w:spacing w:afterAutospacing="1"/>
              <w:jc w:val="right"/>
              <w:outlineLvl w:val="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kern w:val="36"/>
                <w:sz w:val="24"/>
                <w:szCs w:val="24"/>
              </w:rPr>
            </w:pPr>
            <w:r w:rsidRPr="009D7057">
              <w:rPr>
                <w:rFonts w:asciiTheme="majorHAnsi" w:eastAsia="Times New Roman" w:hAnsiTheme="majorHAnsi"/>
                <w:kern w:val="36"/>
                <w:sz w:val="24"/>
                <w:szCs w:val="24"/>
              </w:rPr>
              <w:t xml:space="preserve">Course Assessment - Test </w:t>
            </w:r>
          </w:p>
          <w:p w:rsidR="00885619" w:rsidRPr="009D7057" w:rsidRDefault="00885619" w:rsidP="00885619">
            <w:pPr>
              <w:spacing w:afterAutospacing="1"/>
              <w:jc w:val="right"/>
              <w:outlineLvl w:val="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kern w:val="36"/>
                <w:sz w:val="24"/>
                <w:szCs w:val="24"/>
              </w:rPr>
            </w:pPr>
            <w:r w:rsidRPr="009D7057">
              <w:rPr>
                <w:rFonts w:asciiTheme="majorHAnsi" w:eastAsia="Times New Roman" w:hAnsiTheme="majorHAnsi"/>
                <w:kern w:val="36"/>
                <w:sz w:val="24"/>
                <w:szCs w:val="24"/>
              </w:rPr>
              <w:t>Course Assessment</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pict>
                <v:rect id="_x0000_i1112" style="width:468pt;height:1.2pt" o:hralign="center" o:hrstd="t" o:hr="t" fillcolor="#a0a0a0" stroked="f"/>
              </w:pict>
            </w: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11C89FD1" wp14:editId="58A7D450">
                  <wp:extent cx="304800" cy="304800"/>
                  <wp:effectExtent l="0" t="0" r="0" b="0"/>
                  <wp:docPr id="2464" name="Picture 2464" descr="C:\Users\LIBRAR~2\AppData\Local\Temp\ksohtml32760\wps2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descr="C:\Users\LIBRAR~2\AppData\Local\Temp\ksohtml32760\wps2472.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Number of questions:</w:t>
            </w:r>
          </w:p>
          <w:p w:rsidR="00885619" w:rsidRPr="009D7057" w:rsidRDefault="00885619" w:rsidP="00885619">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10</w:t>
            </w: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Questions are shown:</w:t>
            </w:r>
          </w:p>
          <w:p w:rsidR="00885619" w:rsidRPr="009D7057" w:rsidRDefault="00885619" w:rsidP="00885619">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One by one</w:t>
            </w: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So far you have done this test 1 time</w:t>
            </w:r>
          </w:p>
          <w:p w:rsidR="00885619" w:rsidRPr="009D7057" w:rsidRDefault="00885619" w:rsidP="00885619">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br/>
            </w: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ind w:left="120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3" w:history="1">
              <w:r w:rsidRPr="009D7057">
                <w:rPr>
                  <w:rStyle w:val="Hyperlink"/>
                  <w:rFonts w:asciiTheme="majorHAnsi" w:eastAsia="Times New Roman" w:hAnsiTheme="majorHAnsi"/>
                  <w:sz w:val="24"/>
                  <w:szCs w:val="24"/>
                </w:rPr>
                <w:t xml:space="preserve">Previous unit: Online Course </w:t>
              </w:r>
            </w:hyperlink>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1.4% completed </w:t>
            </w:r>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Fundamentals of Power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4" w:history="1">
              <w:r w:rsidRPr="009D7057">
                <w:rPr>
                  <w:rStyle w:val="Hyperlink"/>
                  <w:rFonts w:asciiTheme="majorHAnsi" w:eastAsia="Times New Roman" w:hAnsiTheme="majorHAnsi"/>
                  <w:sz w:val="24"/>
                  <w:szCs w:val="24"/>
                </w:rPr>
                <w:t xml:space="preserve">Course Overview - Passed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5"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6" w:history="1">
              <w:r w:rsidRPr="009D7057">
                <w:rPr>
                  <w:rStyle w:val="Hyperlink"/>
                  <w:rFonts w:asciiTheme="majorHAnsi" w:eastAsia="Times New Roman" w:hAnsiTheme="majorHAnsi"/>
                  <w:sz w:val="24"/>
                  <w:szCs w:val="24"/>
                </w:rPr>
                <w:t xml:space="preserve">Course Assessment - Current unit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7"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8"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Going Green: Energy Efficiency in the Data Center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39"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0"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1"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2" w:history="1">
              <w:r w:rsidRPr="009D7057">
                <w:rPr>
                  <w:rStyle w:val="Hyperlink"/>
                  <w:rFonts w:asciiTheme="majorHAnsi" w:eastAsia="Times New Roman" w:hAnsiTheme="majorHAnsi"/>
                  <w:sz w:val="24"/>
                  <w:szCs w:val="24"/>
                </w:rPr>
                <w:t xml:space="preserve">Course Feedback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3"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4"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Building Controls I: An Introduction to Building Controls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5"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6"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7"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8"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49"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Combined Heat and Power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0"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1"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2"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3"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4"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Compressed Air Systems I: An Introduction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5"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6"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7"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8" w:history="1">
              <w:r w:rsidRPr="009D7057">
                <w:rPr>
                  <w:rStyle w:val="Hyperlink"/>
                  <w:rFonts w:asciiTheme="majorHAnsi" w:eastAsia="Times New Roman" w:hAnsiTheme="majorHAnsi"/>
                  <w:sz w:val="24"/>
                  <w:szCs w:val="24"/>
                </w:rPr>
                <w:t xml:space="preserve">Course Feedback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59"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0"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Efficiency with Building Automation Systems I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1"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2"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3"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4"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5"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Procurement I: Options in Regulated and Deregulated Markets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6"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7"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8"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69"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0"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Procurement II: Introduction to Hedging in Deregulated Markets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1"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2"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3"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4"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5"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Procurement III: Balanced Hedging Strategies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6"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7"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8"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79"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0"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Rate Structures I: Concepts and Unit Pricing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1"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2"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3"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4"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5"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Going Green with Leadership in Energy and Environmental Design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6"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7"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8"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89"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0"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Maintenance Best Practices for Energy Efficient Facilities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1"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2"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3"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4"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5"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Steam Systems I: Advantages and Basics of Steam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6"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7"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8"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199"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200"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tabs>
                <w:tab w:val="left" w:pos="720"/>
              </w:tabs>
              <w:spacing w:afterAutospacing="1"/>
              <w:ind w:left="120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 xml:space="preserve">Lesson Waste Heat Recovery </w:t>
            </w:r>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201" w:history="1">
              <w:r w:rsidRPr="009D7057">
                <w:rPr>
                  <w:rStyle w:val="Hyperlink"/>
                  <w:rFonts w:asciiTheme="majorHAnsi" w:eastAsia="Times New Roman" w:hAnsiTheme="majorHAnsi"/>
                  <w:sz w:val="24"/>
                  <w:szCs w:val="24"/>
                </w:rPr>
                <w:t xml:space="preserve">Course Overview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202" w:history="1">
              <w:r w:rsidRPr="009D7057">
                <w:rPr>
                  <w:rStyle w:val="Hyperlink"/>
                  <w:rFonts w:asciiTheme="majorHAnsi" w:eastAsia="Times New Roman" w:hAnsiTheme="majorHAnsi"/>
                  <w:sz w:val="24"/>
                  <w:szCs w:val="24"/>
                </w:rPr>
                <w:t xml:space="preserve">Online Course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203" w:history="1">
              <w:r w:rsidRPr="009D7057">
                <w:rPr>
                  <w:rStyle w:val="Hyperlink"/>
                  <w:rFonts w:asciiTheme="majorHAnsi" w:eastAsia="Times New Roman" w:hAnsiTheme="majorHAnsi"/>
                  <w:sz w:val="24"/>
                  <w:szCs w:val="24"/>
                </w:rPr>
                <w:t xml:space="preserve">Course Assessment </w:t>
              </w:r>
            </w:hyperlink>
          </w:p>
          <w:p w:rsidR="00885619" w:rsidRPr="009D7057" w:rsidRDefault="00885619" w:rsidP="00885619">
            <w:pPr>
              <w:tabs>
                <w:tab w:val="left" w:pos="1440"/>
              </w:tabs>
              <w:spacing w:afterAutospacing="1"/>
              <w:ind w:left="192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204" w:history="1">
              <w:r w:rsidRPr="009D7057">
                <w:rPr>
                  <w:rStyle w:val="Hyperlink"/>
                  <w:rFonts w:asciiTheme="majorHAnsi" w:eastAsia="Times New Roman" w:hAnsiTheme="majorHAnsi"/>
                  <w:sz w:val="24"/>
                  <w:szCs w:val="24"/>
                </w:rPr>
                <w:t xml:space="preserve">Reference Materials </w:t>
              </w:r>
            </w:hyperlink>
          </w:p>
          <w:p w:rsidR="00885619" w:rsidRPr="009D7057" w:rsidRDefault="00885619" w:rsidP="00885619">
            <w:pPr>
              <w:tabs>
                <w:tab w:val="left" w:pos="2160"/>
              </w:tabs>
              <w:spacing w:afterAutospacing="1"/>
              <w:ind w:left="2640" w:hanging="36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205" w:history="1">
              <w:r w:rsidRPr="009D7057">
                <w:rPr>
                  <w:rStyle w:val="Hyperlink"/>
                  <w:rFonts w:asciiTheme="majorHAnsi" w:eastAsia="Times New Roman" w:hAnsiTheme="majorHAnsi"/>
                  <w:sz w:val="24"/>
                  <w:szCs w:val="24"/>
                </w:rPr>
                <w:t xml:space="preserve">Course Transcript </w:t>
              </w:r>
            </w:hyperlink>
          </w:p>
          <w:p w:rsidR="00885619" w:rsidRPr="009D7057" w:rsidRDefault="00885619" w:rsidP="00885619">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hyperlink r:id="rId5206" w:history="1">
              <w:r w:rsidRPr="009D7057">
                <w:rPr>
                  <w:rStyle w:val="Hyperlink"/>
                  <w:rFonts w:asciiTheme="majorHAnsi" w:eastAsia="Times New Roman" w:hAnsiTheme="majorHAnsi"/>
                  <w:sz w:val="24"/>
                  <w:szCs w:val="24"/>
                </w:rPr>
                <w:t xml:space="preserve">Previous unit: Online Course </w:t>
              </w:r>
            </w:hyperlink>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©2021 Schneider Electric. All rights reserved. All trademarks provided are the property of their respective owners.</w:t>
            </w:r>
            <w:r w:rsidRPr="009D7057">
              <w:rPr>
                <w:rFonts w:asciiTheme="majorHAnsi" w:eastAsia="Times New Roman" w:hAnsiTheme="majorHAnsi"/>
                <w:sz w:val="24"/>
                <w:szCs w:val="24"/>
              </w:rPr>
              <w:br/>
              <w:t>16) Calculating Efficiency and Operating Costs</w:t>
            </w:r>
            <w:r w:rsidRPr="009D7057">
              <w:rPr>
                <w:rFonts w:asciiTheme="majorHAnsi" w:eastAsia="Times New Roman" w:hAnsiTheme="majorHAnsi"/>
                <w:sz w:val="24"/>
                <w:szCs w:val="24"/>
              </w:rPr>
              <w:br/>
              <w:t>a) The technical design of the modular, scalable system results in a much higher efficiency</w:t>
            </w:r>
            <w:r w:rsidRPr="009D7057">
              <w:rPr>
                <w:rFonts w:asciiTheme="majorHAnsi" w:eastAsia="Times New Roman" w:hAnsiTheme="majorHAnsi"/>
                <w:sz w:val="24"/>
                <w:szCs w:val="24"/>
              </w:rPr>
              <w:br/>
              <w:t>rate running on lightly loaded UPS units</w:t>
            </w:r>
            <w:r w:rsidRPr="009D7057">
              <w:rPr>
                <w:rFonts w:asciiTheme="majorHAnsi" w:eastAsia="Times New Roman" w:hAnsiTheme="majorHAnsi"/>
                <w:sz w:val="24"/>
                <w:szCs w:val="24"/>
              </w:rPr>
              <w:br/>
              <w:t>b) The Fortune 500 firm in our case study:</w:t>
            </w:r>
            <w:r w:rsidRPr="009D7057">
              <w:rPr>
                <w:rFonts w:asciiTheme="majorHAnsi" w:eastAsia="Times New Roman" w:hAnsiTheme="majorHAnsi"/>
                <w:sz w:val="24"/>
                <w:szCs w:val="24"/>
              </w:rPr>
              <w:br/>
              <w:t>i) Chooses to implement redundant UPS systems and operates each of them at 40%</w:t>
            </w:r>
            <w:r w:rsidRPr="009D7057">
              <w:rPr>
                <w:rFonts w:asciiTheme="majorHAnsi" w:eastAsia="Times New Roman" w:hAnsiTheme="majorHAnsi"/>
                <w:sz w:val="24"/>
                <w:szCs w:val="24"/>
              </w:rPr>
              <w:br/>
              <w:t>capacity</w:t>
            </w:r>
            <w:r w:rsidRPr="009D7057">
              <w:rPr>
                <w:rFonts w:asciiTheme="majorHAnsi" w:eastAsia="Times New Roman" w:hAnsiTheme="majorHAnsi"/>
                <w:sz w:val="24"/>
                <w:szCs w:val="24"/>
              </w:rPr>
              <w:br/>
              <w:t>ii) Chooses the “install as you grow” approach which accounts for the significant</w:t>
            </w:r>
            <w:r w:rsidRPr="009D7057">
              <w:rPr>
                <w:rFonts w:asciiTheme="majorHAnsi" w:eastAsia="Times New Roman" w:hAnsiTheme="majorHAnsi"/>
                <w:sz w:val="24"/>
                <w:szCs w:val="24"/>
              </w:rPr>
              <w:br/>
              <w:t>differences in energy savings, and therefore, lower electrical bills</w:t>
            </w:r>
            <w:r w:rsidRPr="009D7057">
              <w:rPr>
                <w:rFonts w:asciiTheme="majorHAnsi" w:eastAsia="Times New Roman" w:hAnsiTheme="majorHAnsi"/>
                <w:sz w:val="24"/>
                <w:szCs w:val="24"/>
              </w:rPr>
              <w:br/>
              <w:t>17) Total Cost of Ownership</w:t>
            </w:r>
            <w:r w:rsidRPr="009D7057">
              <w:rPr>
                <w:rFonts w:asciiTheme="majorHAnsi" w:eastAsia="Times New Roman" w:hAnsiTheme="majorHAnsi"/>
                <w:sz w:val="24"/>
                <w:szCs w:val="24"/>
              </w:rPr>
              <w:br/>
              <w:t>a) Capital costs</w:t>
            </w:r>
            <w:r w:rsidRPr="009D7057">
              <w:rPr>
                <w:rFonts w:asciiTheme="majorHAnsi" w:eastAsia="Times New Roman" w:hAnsiTheme="majorHAnsi"/>
                <w:sz w:val="24"/>
                <w:szCs w:val="24"/>
              </w:rPr>
              <w:br/>
              <w:t>i) Allow for an initial build out of 27 watts per square foot for the first 5 years</w:t>
            </w:r>
            <w:r w:rsidRPr="009D7057">
              <w:rPr>
                <w:rFonts w:asciiTheme="majorHAnsi" w:eastAsia="Times New Roman" w:hAnsiTheme="majorHAnsi"/>
                <w:sz w:val="24"/>
                <w:szCs w:val="24"/>
              </w:rPr>
              <w:br/>
              <w:t>ii) Assume a build-out to 80 watts per square foot for an additional 5 years</w:t>
            </w:r>
            <w:r w:rsidRPr="009D7057">
              <w:rPr>
                <w:rFonts w:asciiTheme="majorHAnsi" w:eastAsia="Times New Roman" w:hAnsiTheme="majorHAnsi"/>
                <w:sz w:val="24"/>
                <w:szCs w:val="24"/>
              </w:rPr>
              <w:br/>
              <w:t>b) Electrical costs</w:t>
            </w:r>
            <w:r w:rsidRPr="009D7057">
              <w:rPr>
                <w:rFonts w:asciiTheme="majorHAnsi" w:eastAsia="Times New Roman" w:hAnsiTheme="majorHAnsi"/>
                <w:sz w:val="24"/>
                <w:szCs w:val="24"/>
              </w:rPr>
              <w:br/>
              <w:t>i) Load levels will be at 80% of 2 (N+1) capacity</w:t>
            </w:r>
            <w:r w:rsidRPr="009D7057">
              <w:rPr>
                <w:rFonts w:asciiTheme="majorHAnsi" w:eastAsia="Times New Roman" w:hAnsiTheme="majorHAnsi"/>
                <w:sz w:val="24"/>
                <w:szCs w:val="24"/>
              </w:rPr>
              <w:br/>
              <w:t>ii) The maximum loading on any one system is 40%</w:t>
            </w:r>
            <w:r w:rsidRPr="009D7057">
              <w:rPr>
                <w:rFonts w:asciiTheme="majorHAnsi" w:eastAsia="Times New Roman" w:hAnsiTheme="majorHAnsi"/>
                <w:sz w:val="24"/>
                <w:szCs w:val="24"/>
              </w:rPr>
              <w:br/>
              <w:t>c) Service costs</w:t>
            </w:r>
            <w:r w:rsidRPr="009D7057">
              <w:rPr>
                <w:rFonts w:asciiTheme="majorHAnsi" w:eastAsia="Times New Roman" w:hAnsiTheme="majorHAnsi"/>
                <w:sz w:val="24"/>
                <w:szCs w:val="24"/>
              </w:rPr>
              <w:br/>
              <w:t>i) Customer requires 7x24</w:t>
            </w:r>
            <w:r w:rsidRPr="009D7057">
              <w:rPr>
                <w:rFonts w:asciiTheme="majorHAnsi" w:eastAsia="Times New Roman" w:hAnsiTheme="majorHAnsi"/>
                <w:sz w:val="24"/>
                <w:szCs w:val="24"/>
              </w:rPr>
              <w:br/>
              <w:t>ii) 4 hour response</w:t>
            </w:r>
            <w:r w:rsidRPr="009D7057">
              <w:rPr>
                <w:rFonts w:asciiTheme="majorHAnsi" w:eastAsia="Times New Roman" w:hAnsiTheme="majorHAnsi"/>
                <w:sz w:val="24"/>
                <w:szCs w:val="24"/>
              </w:rPr>
              <w:br/>
              <w:t>iii) 100% coverage on parts and labor</w:t>
            </w:r>
            <w:r w:rsidRPr="009D7057">
              <w:rPr>
                <w:rFonts w:asciiTheme="majorHAnsi" w:eastAsia="Times New Roman" w:hAnsiTheme="majorHAnsi"/>
                <w:sz w:val="24"/>
                <w:szCs w:val="24"/>
              </w:rPr>
              <w:br/>
              <w:t>iv) Battery maintenance will not be included</w:t>
            </w:r>
            <w:r w:rsidRPr="009D7057">
              <w:rPr>
                <w:rFonts w:asciiTheme="majorHAnsi" w:eastAsia="Times New Roman" w:hAnsiTheme="majorHAnsi"/>
                <w:sz w:val="24"/>
                <w:szCs w:val="24"/>
              </w:rPr>
              <w:br/>
              <w:t>18) Key TCO Components of Payback</w:t>
            </w:r>
            <w:r w:rsidRPr="009D7057">
              <w:rPr>
                <w:rFonts w:asciiTheme="majorHAnsi" w:eastAsia="Times New Roman" w:hAnsiTheme="majorHAnsi"/>
                <w:sz w:val="24"/>
                <w:szCs w:val="24"/>
              </w:rPr>
              <w:br/>
              <w:t>19) Summary</w:t>
            </w:r>
            <w:r w:rsidRPr="009D7057">
              <w:rPr>
                <w:rFonts w:asciiTheme="majorHAnsi" w:eastAsia="Times New Roman" w:hAnsiTheme="majorHAnsi"/>
                <w:sz w:val="24"/>
                <w:szCs w:val="24"/>
              </w:rPr>
              <w:br/>
              <w:t>a) The green data center features a safe and healthy work environment and operates in an</w:t>
            </w:r>
            <w:r w:rsidRPr="009D7057">
              <w:rPr>
                <w:rFonts w:asciiTheme="majorHAnsi" w:eastAsia="Times New Roman" w:hAnsiTheme="majorHAnsi"/>
                <w:sz w:val="24"/>
                <w:szCs w:val="24"/>
              </w:rPr>
              <w:br/>
              <w:t>energy efficient manner</w:t>
            </w:r>
            <w:r w:rsidRPr="009D7057">
              <w:rPr>
                <w:rFonts w:asciiTheme="majorHAnsi" w:eastAsia="Times New Roman" w:hAnsiTheme="majorHAnsi"/>
                <w:sz w:val="24"/>
                <w:szCs w:val="24"/>
              </w:rPr>
              <w:br/>
              <w:t>b) Five examples of green approaches in the data center include the proper use of batteries,</w:t>
            </w:r>
            <w:r w:rsidRPr="009D7057">
              <w:rPr>
                <w:rFonts w:asciiTheme="majorHAnsi" w:eastAsia="Times New Roman" w:hAnsiTheme="majorHAnsi"/>
                <w:sz w:val="24"/>
                <w:szCs w:val="24"/>
              </w:rPr>
              <w:br/>
              <w:t>UPSs, rightsized solutions, cooling management, and alternative energy sources.</w:t>
            </w:r>
            <w:r w:rsidRPr="009D7057">
              <w:rPr>
                <w:rFonts w:asciiTheme="majorHAnsi" w:eastAsia="Times New Roman" w:hAnsiTheme="majorHAnsi"/>
                <w:sz w:val="24"/>
                <w:szCs w:val="24"/>
              </w:rPr>
              <w:br/>
              <w:t>c) TCO analyses can justify investments in green technologies</w:t>
            </w:r>
            <w:r w:rsidRPr="009D7057">
              <w:rPr>
                <w:rFonts w:asciiTheme="majorHAnsi" w:eastAsia="Times New Roman" w:hAnsiTheme="majorHAnsi"/>
                <w:sz w:val="24"/>
                <w:szCs w:val="24"/>
              </w:rPr>
              <w:br/>
              <w:t>Course Assessment: Test Your Knowledge</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Course Feedback: We Valu</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©2021 Schneider Electric. All rights reserved. All trademarks provided are the property of their respective owners.</w:t>
            </w:r>
            <w:r w:rsidRPr="009D7057">
              <w:rPr>
                <w:rFonts w:asciiTheme="majorHAnsi" w:eastAsia="Times New Roman" w:hAnsiTheme="majorHAnsi"/>
                <w:sz w:val="24"/>
                <w:szCs w:val="24"/>
              </w:rPr>
              <w:br/>
              <w:t>Fundamentals of Power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Power is the foundational cornerstone in the data center. Many instances of equipment failure,</w:t>
            </w:r>
            <w:r w:rsidRPr="009D7057">
              <w:rPr>
                <w:rFonts w:asciiTheme="majorHAnsi" w:eastAsia="Times New Roman" w:hAnsiTheme="majorHAnsi"/>
                <w:sz w:val="24"/>
                <w:szCs w:val="24"/>
              </w:rPr>
              <w:br/>
              <w:t>downtime, software and data corruption, are the result of a problematic supply of power. It is</w:t>
            </w:r>
            <w:r w:rsidRPr="009D7057">
              <w:rPr>
                <w:rFonts w:asciiTheme="majorHAnsi" w:eastAsia="Times New Roman" w:hAnsiTheme="majorHAnsi"/>
                <w:sz w:val="24"/>
                <w:szCs w:val="24"/>
              </w:rPr>
              <w:br/>
              <w:t>imperative that servers are insulated against utility power failures, surges, and other potential</w:t>
            </w:r>
            <w:r w:rsidRPr="009D7057">
              <w:rPr>
                <w:rFonts w:asciiTheme="majorHAnsi" w:eastAsia="Times New Roman" w:hAnsiTheme="majorHAnsi"/>
                <w:sz w:val="24"/>
                <w:szCs w:val="24"/>
              </w:rPr>
              <w:br/>
              <w:t>electrical problems. This course will explore the topic of power, and how it is utilized within the data</w:t>
            </w:r>
            <w:r w:rsidRPr="009D7057">
              <w:rPr>
                <w:rFonts w:asciiTheme="majorHAnsi" w:eastAsia="Times New Roman" w:hAnsiTheme="majorHAnsi"/>
                <w:sz w:val="24"/>
                <w:szCs w:val="24"/>
              </w:rPr>
              <w:br/>
              <w:t>center.</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 Identify basic electricity concepts</w:t>
            </w:r>
            <w:r w:rsidRPr="009D7057">
              <w:rPr>
                <w:rFonts w:asciiTheme="majorHAnsi" w:eastAsia="Times New Roman" w:hAnsiTheme="majorHAnsi"/>
                <w:sz w:val="24"/>
                <w:szCs w:val="24"/>
              </w:rPr>
              <w:br/>
              <w:t>• Describe electrical power and its generation</w:t>
            </w:r>
            <w:r w:rsidRPr="009D7057">
              <w:rPr>
                <w:rFonts w:asciiTheme="majorHAnsi" w:eastAsia="Times New Roman" w:hAnsiTheme="majorHAnsi"/>
                <w:sz w:val="24"/>
                <w:szCs w:val="24"/>
              </w:rPr>
              <w:br/>
              <w:t>• Differentiate between various power usages in a data center</w:t>
            </w:r>
            <w:r w:rsidRPr="009D7057">
              <w:rPr>
                <w:rFonts w:asciiTheme="majorHAnsi" w:eastAsia="Times New Roman" w:hAnsiTheme="majorHAnsi"/>
                <w:sz w:val="24"/>
                <w:szCs w:val="24"/>
              </w:rPr>
              <w:br/>
              <w:t>• Define power factor</w:t>
            </w:r>
            <w:r w:rsidRPr="009D7057">
              <w:rPr>
                <w:rFonts w:asciiTheme="majorHAnsi" w:eastAsia="Times New Roman" w:hAnsiTheme="majorHAnsi"/>
                <w:sz w:val="24"/>
                <w:szCs w:val="24"/>
              </w:rPr>
              <w:br/>
              <w:t>• Recognize the importance of electrical safety measures in a data center</w:t>
            </w:r>
            <w:r w:rsidRPr="009D7057">
              <w:rPr>
                <w:rFonts w:asciiTheme="majorHAnsi" w:eastAsia="Times New Roman" w:hAnsiTheme="majorHAnsi"/>
                <w:sz w:val="24"/>
                <w:szCs w:val="24"/>
              </w:rPr>
              <w:br/>
              <w:t>• Identify potential problem areas in the data center</w:t>
            </w:r>
            <w:r w:rsidRPr="009D7057">
              <w:rPr>
                <w:rFonts w:asciiTheme="majorHAnsi" w:eastAsia="Times New Roman" w:hAnsiTheme="majorHAnsi"/>
                <w:sz w:val="24"/>
                <w:szCs w:val="24"/>
              </w:rPr>
              <w:br/>
              <w:t>Agenda</w:t>
            </w:r>
            <w:r w:rsidRPr="009D7057">
              <w:rPr>
                <w:rFonts w:asciiTheme="majorHAnsi" w:eastAsia="Times New Roman" w:hAnsiTheme="majorHAnsi"/>
                <w:sz w:val="24"/>
                <w:szCs w:val="24"/>
              </w:rPr>
              <w:br/>
              <w:t>• Electrical power key terms</w:t>
            </w:r>
            <w:r w:rsidRPr="009D7057">
              <w:rPr>
                <w:rFonts w:asciiTheme="majorHAnsi" w:eastAsia="Times New Roman" w:hAnsiTheme="majorHAnsi"/>
                <w:sz w:val="24"/>
                <w:szCs w:val="24"/>
              </w:rPr>
              <w:br/>
              <w:t>• AC and DC power</w:t>
            </w:r>
            <w:r w:rsidRPr="009D7057">
              <w:rPr>
                <w:rFonts w:asciiTheme="majorHAnsi" w:eastAsia="Times New Roman" w:hAnsiTheme="majorHAnsi"/>
                <w:sz w:val="24"/>
                <w:szCs w:val="24"/>
              </w:rPr>
              <w:br/>
              <w:t>• Power factor</w:t>
            </w:r>
            <w:r w:rsidRPr="009D7057">
              <w:rPr>
                <w:rFonts w:asciiTheme="majorHAnsi" w:eastAsia="Times New Roman" w:hAnsiTheme="majorHAnsi"/>
                <w:sz w:val="24"/>
                <w:szCs w:val="24"/>
              </w:rPr>
              <w:br/>
              <w:t>• Volt configurations, plugs and receptacles</w:t>
            </w:r>
            <w:r w:rsidRPr="009D7057">
              <w:rPr>
                <w:rFonts w:asciiTheme="majorHAnsi" w:eastAsia="Times New Roman" w:hAnsiTheme="majorHAnsi"/>
                <w:sz w:val="24"/>
                <w:szCs w:val="24"/>
              </w:rPr>
              <w:br/>
              <w:t>• Circuit breakers and convenience outlets</w:t>
            </w:r>
            <w:r w:rsidRPr="009D7057">
              <w:rPr>
                <w:rFonts w:asciiTheme="majorHAnsi" w:eastAsia="Times New Roman" w:hAnsiTheme="majorHAnsi"/>
                <w:sz w:val="24"/>
                <w:szCs w:val="24"/>
              </w:rPr>
              <w:br/>
              <w:t>• Seven common electrical problems</w:t>
            </w:r>
            <w:r w:rsidRPr="009D7057">
              <w:rPr>
                <w:rFonts w:asciiTheme="majorHAnsi" w:eastAsia="Times New Roman" w:hAnsiTheme="majorHAnsi"/>
                <w:sz w:val="24"/>
                <w:szCs w:val="24"/>
              </w:rPr>
              <w:br/>
              <w:t>• Components in a data center</w:t>
            </w:r>
            <w:r w:rsidRPr="009D7057">
              <w:rPr>
                <w:rFonts w:asciiTheme="majorHAnsi" w:eastAsia="Times New Roman" w:hAnsiTheme="majorHAnsi"/>
                <w:sz w:val="24"/>
                <w:szCs w:val="24"/>
              </w:rPr>
              <w:br/>
              <w:t>Introduction</w:t>
            </w:r>
            <w:r w:rsidRPr="009D7057">
              <w:rPr>
                <w:rFonts w:asciiTheme="majorHAnsi" w:eastAsia="Times New Roman" w:hAnsiTheme="majorHAnsi"/>
                <w:sz w:val="24"/>
                <w:szCs w:val="24"/>
              </w:rPr>
              <w:br/>
              <w:t>1) Key Terms</w:t>
            </w:r>
            <w:r w:rsidRPr="009D7057">
              <w:rPr>
                <w:rFonts w:asciiTheme="majorHAnsi" w:eastAsia="Times New Roman" w:hAnsiTheme="majorHAnsi"/>
                <w:sz w:val="24"/>
                <w:szCs w:val="24"/>
              </w:rPr>
              <w:br/>
              <w:t>a) Volt (V)</w:t>
            </w:r>
            <w:r w:rsidRPr="009D7057">
              <w:rPr>
                <w:rFonts w:asciiTheme="majorHAnsi" w:eastAsia="Times New Roman" w:hAnsiTheme="majorHAnsi"/>
                <w:sz w:val="24"/>
                <w:szCs w:val="24"/>
              </w:rPr>
              <w:br/>
              <w:t>b) Ampere (Amp)</w:t>
            </w:r>
            <w:r w:rsidRPr="009D7057">
              <w:rPr>
                <w:rFonts w:asciiTheme="majorHAnsi" w:eastAsia="Times New Roman" w:hAnsiTheme="majorHAnsi"/>
                <w:sz w:val="24"/>
                <w:szCs w:val="24"/>
              </w:rPr>
              <w:br/>
              <w:t>c) Ohm (Ω)</w:t>
            </w:r>
            <w:r w:rsidRPr="009D7057">
              <w:rPr>
                <w:rFonts w:asciiTheme="majorHAnsi" w:eastAsia="Times New Roman" w:hAnsiTheme="majorHAnsi"/>
                <w:sz w:val="24"/>
                <w:szCs w:val="24"/>
              </w:rPr>
              <w:br/>
              <w:t>d) Hertz (Hz)</w:t>
            </w:r>
            <w:r w:rsidRPr="009D7057">
              <w:rPr>
                <w:rFonts w:asciiTheme="majorHAnsi" w:eastAsia="Times New Roman" w:hAnsiTheme="majorHAnsi"/>
                <w:sz w:val="24"/>
                <w:szCs w:val="24"/>
              </w:rPr>
              <w:br/>
              <w:t>e) Alternating Current (AC)</w:t>
            </w:r>
            <w:r w:rsidRPr="009D7057">
              <w:rPr>
                <w:rFonts w:asciiTheme="majorHAnsi" w:eastAsia="Times New Roman" w:hAnsiTheme="majorHAnsi"/>
                <w:sz w:val="24"/>
                <w:szCs w:val="24"/>
              </w:rPr>
              <w:br/>
              <w:t>f) Direct Current (DC)</w:t>
            </w:r>
            <w:r w:rsidRPr="009D7057">
              <w:rPr>
                <w:rFonts w:asciiTheme="majorHAnsi" w:eastAsia="Times New Roman" w:hAnsiTheme="majorHAnsi"/>
                <w:sz w:val="24"/>
                <w:szCs w:val="24"/>
              </w:rPr>
              <w:br/>
              <w:t>g) Load</w:t>
            </w:r>
            <w:r w:rsidRPr="009D7057">
              <w:rPr>
                <w:rFonts w:asciiTheme="majorHAnsi" w:eastAsia="Times New Roman" w:hAnsiTheme="majorHAnsi"/>
                <w:sz w:val="24"/>
                <w:szCs w:val="24"/>
              </w:rPr>
              <w:br/>
              <w:t>2) Single-phase and 3-phase Power</w:t>
            </w:r>
            <w:r w:rsidRPr="009D7057">
              <w:rPr>
                <w:rFonts w:asciiTheme="majorHAnsi" w:eastAsia="Times New Roman" w:hAnsiTheme="majorHAnsi"/>
                <w:sz w:val="24"/>
                <w:szCs w:val="24"/>
              </w:rPr>
              <w:br/>
              <w:t>3) Watts and Volt-Amps</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4) Power Factor Correction</w:t>
            </w:r>
            <w:r w:rsidRPr="009D7057">
              <w:rPr>
                <w:rFonts w:asciiTheme="majorHAnsi" w:eastAsia="Times New Roman" w:hAnsiTheme="majorHAnsi"/>
                <w:sz w:val="24"/>
                <w:szCs w:val="24"/>
              </w:rPr>
              <w:br/>
              <w:t>a) Power factor of nearly 1</w:t>
            </w:r>
            <w:r w:rsidRPr="009D7057">
              <w:rPr>
                <w:rFonts w:asciiTheme="majorHAnsi" w:eastAsia="Times New Roman" w:hAnsiTheme="majorHAnsi"/>
                <w:sz w:val="24"/>
                <w:szCs w:val="24"/>
              </w:rPr>
              <w:br/>
              <w:t>b) Method of offsetting inefficiencies created by electrical loads</w:t>
            </w:r>
            <w:r w:rsidRPr="009D7057">
              <w:rPr>
                <w:rFonts w:asciiTheme="majorHAnsi" w:eastAsia="Times New Roman" w:hAnsiTheme="majorHAnsi"/>
                <w:sz w:val="24"/>
                <w:szCs w:val="24"/>
              </w:rPr>
              <w:br/>
              <w:t>5) Plugs and Receptacles</w:t>
            </w:r>
            <w:r w:rsidRPr="009D7057">
              <w:rPr>
                <w:rFonts w:asciiTheme="majorHAnsi" w:eastAsia="Times New Roman" w:hAnsiTheme="majorHAnsi"/>
                <w:sz w:val="24"/>
                <w:szCs w:val="24"/>
              </w:rPr>
              <w:br/>
              <w:t>a) The most common plug/receptacle combination for IT equipment is of an IEC design</w:t>
            </w:r>
            <w:r w:rsidRPr="009D7057">
              <w:rPr>
                <w:rFonts w:asciiTheme="majorHAnsi" w:eastAsia="Times New Roman" w:hAnsiTheme="majorHAnsi"/>
                <w:sz w:val="24"/>
                <w:szCs w:val="24"/>
              </w:rPr>
              <w:br/>
              <w:t>b) Also common are plugs and receptacles of the twist lock variety</w:t>
            </w:r>
            <w:r w:rsidRPr="009D7057">
              <w:rPr>
                <w:rFonts w:asciiTheme="majorHAnsi" w:eastAsia="Times New Roman" w:hAnsiTheme="majorHAnsi"/>
                <w:sz w:val="24"/>
                <w:szCs w:val="24"/>
              </w:rPr>
              <w:br/>
              <w:t>6) International Electro-technical Commission Plugs</w:t>
            </w:r>
            <w:r w:rsidRPr="009D7057">
              <w:rPr>
                <w:rFonts w:asciiTheme="majorHAnsi" w:eastAsia="Times New Roman" w:hAnsiTheme="majorHAnsi"/>
                <w:sz w:val="24"/>
                <w:szCs w:val="24"/>
              </w:rPr>
              <w:br/>
              <w:t>7) National Electric Manufacturers Association Plugs</w:t>
            </w:r>
            <w:r w:rsidRPr="009D7057">
              <w:rPr>
                <w:rFonts w:asciiTheme="majorHAnsi" w:eastAsia="Times New Roman" w:hAnsiTheme="majorHAnsi"/>
                <w:sz w:val="24"/>
                <w:szCs w:val="24"/>
              </w:rPr>
              <w:br/>
              <w:t>8) Circuit Breakers</w:t>
            </w:r>
            <w:r w:rsidRPr="009D7057">
              <w:rPr>
                <w:rFonts w:asciiTheme="majorHAnsi" w:eastAsia="Times New Roman" w:hAnsiTheme="majorHAnsi"/>
                <w:sz w:val="24"/>
                <w:szCs w:val="24"/>
              </w:rPr>
              <w:br/>
              <w:t>a) A type of switch</w:t>
            </w:r>
            <w:r w:rsidRPr="009D7057">
              <w:rPr>
                <w:rFonts w:asciiTheme="majorHAnsi" w:eastAsia="Times New Roman" w:hAnsiTheme="majorHAnsi"/>
                <w:sz w:val="24"/>
                <w:szCs w:val="24"/>
              </w:rPr>
              <w:br/>
              <w:t>b) Designed to protect electrical equipment from damage caused by overload or short circuit</w:t>
            </w:r>
            <w:r w:rsidRPr="009D7057">
              <w:rPr>
                <w:rFonts w:asciiTheme="majorHAnsi" w:eastAsia="Times New Roman" w:hAnsiTheme="majorHAnsi"/>
                <w:sz w:val="24"/>
                <w:szCs w:val="24"/>
              </w:rPr>
              <w:br/>
              <w:t>c) Designed to trip at a given current level</w:t>
            </w:r>
            <w:r w:rsidRPr="009D7057">
              <w:rPr>
                <w:rFonts w:asciiTheme="majorHAnsi" w:eastAsia="Times New Roman" w:hAnsiTheme="majorHAnsi"/>
                <w:sz w:val="24"/>
                <w:szCs w:val="24"/>
              </w:rPr>
              <w:br/>
              <w:t>9) Circuit Breaker Protection</w:t>
            </w:r>
            <w:r w:rsidRPr="009D7057">
              <w:rPr>
                <w:rFonts w:asciiTheme="majorHAnsi" w:eastAsia="Times New Roman" w:hAnsiTheme="majorHAnsi"/>
                <w:sz w:val="24"/>
                <w:szCs w:val="24"/>
              </w:rPr>
              <w:br/>
              <w:t>10) Circuit Breaker Sizing</w:t>
            </w:r>
            <w:r w:rsidRPr="009D7057">
              <w:rPr>
                <w:rFonts w:asciiTheme="majorHAnsi" w:eastAsia="Times New Roman" w:hAnsiTheme="majorHAnsi"/>
                <w:sz w:val="24"/>
                <w:szCs w:val="24"/>
              </w:rPr>
              <w:br/>
              <w:t>11) GFCI, ELCB, and RCD</w:t>
            </w:r>
            <w:r w:rsidRPr="009D7057">
              <w:rPr>
                <w:rFonts w:asciiTheme="majorHAnsi" w:eastAsia="Times New Roman" w:hAnsiTheme="majorHAnsi"/>
                <w:sz w:val="24"/>
                <w:szCs w:val="24"/>
              </w:rPr>
              <w:br/>
              <w:t>a) Ground Fault Circuit Interrupters (GFCI), Earth Leakage Circuit Breakers (ELCI), or</w:t>
            </w:r>
            <w:r w:rsidRPr="009D7057">
              <w:rPr>
                <w:rFonts w:asciiTheme="majorHAnsi" w:eastAsia="Times New Roman" w:hAnsiTheme="majorHAnsi"/>
                <w:sz w:val="24"/>
                <w:szCs w:val="24"/>
              </w:rPr>
              <w:br/>
              <w:t>Residual-Current Devices (RCD) trip a circuit if they detect a small amount of ground</w:t>
            </w:r>
            <w:r w:rsidRPr="009D7057">
              <w:rPr>
                <w:rFonts w:asciiTheme="majorHAnsi" w:eastAsia="Times New Roman" w:hAnsiTheme="majorHAnsi"/>
                <w:sz w:val="24"/>
                <w:szCs w:val="24"/>
              </w:rPr>
              <w:br/>
              <w:t>current</w:t>
            </w:r>
            <w:r w:rsidRPr="009D7057">
              <w:rPr>
                <w:rFonts w:asciiTheme="majorHAnsi" w:eastAsia="Times New Roman" w:hAnsiTheme="majorHAnsi"/>
                <w:sz w:val="24"/>
                <w:szCs w:val="24"/>
              </w:rPr>
              <w:br/>
              <w:t>b) Larger data centers use resistor banks instead of GFCI, ELCB, or RCD</w:t>
            </w:r>
            <w:r w:rsidRPr="009D7057">
              <w:rPr>
                <w:rFonts w:asciiTheme="majorHAnsi" w:eastAsia="Times New Roman" w:hAnsiTheme="majorHAnsi"/>
                <w:sz w:val="24"/>
                <w:szCs w:val="24"/>
              </w:rPr>
              <w:br/>
              <w:t>12) Convenience Outlets</w:t>
            </w:r>
            <w:r w:rsidRPr="009D7057">
              <w:rPr>
                <w:rFonts w:asciiTheme="majorHAnsi" w:eastAsia="Times New Roman" w:hAnsiTheme="majorHAnsi"/>
                <w:sz w:val="24"/>
                <w:szCs w:val="24"/>
              </w:rPr>
              <w:br/>
              <w:t>a) Used for non-computer devices</w:t>
            </w:r>
            <w:r w:rsidRPr="009D7057">
              <w:rPr>
                <w:rFonts w:asciiTheme="majorHAnsi" w:eastAsia="Times New Roman" w:hAnsiTheme="majorHAnsi"/>
                <w:sz w:val="24"/>
                <w:szCs w:val="24"/>
              </w:rPr>
              <w:br/>
              <w:t>b) Allows for other non-computer equipment to be plugged in without taxing the critical load</w:t>
            </w:r>
            <w:r w:rsidRPr="009D7057">
              <w:rPr>
                <w:rFonts w:asciiTheme="majorHAnsi" w:eastAsia="Times New Roman" w:hAnsiTheme="majorHAnsi"/>
                <w:sz w:val="24"/>
                <w:szCs w:val="24"/>
              </w:rPr>
              <w:br/>
              <w:t>13) Grounding</w:t>
            </w:r>
            <w:r w:rsidRPr="009D7057">
              <w:rPr>
                <w:rFonts w:asciiTheme="majorHAnsi" w:eastAsia="Times New Roman" w:hAnsiTheme="majorHAnsi"/>
                <w:sz w:val="24"/>
                <w:szCs w:val="24"/>
              </w:rPr>
              <w:br/>
              <w:t>a) Safety measure to protect against electric shock</w:t>
            </w:r>
            <w:r w:rsidRPr="009D7057">
              <w:rPr>
                <w:rFonts w:asciiTheme="majorHAnsi" w:eastAsia="Times New Roman" w:hAnsiTheme="majorHAnsi"/>
                <w:sz w:val="24"/>
                <w:szCs w:val="24"/>
              </w:rPr>
              <w:br/>
              <w:t>14) 7 Power Problems</w:t>
            </w:r>
            <w:r w:rsidRPr="009D7057">
              <w:rPr>
                <w:rFonts w:asciiTheme="majorHAnsi" w:eastAsia="Times New Roman" w:hAnsiTheme="majorHAnsi"/>
                <w:sz w:val="24"/>
                <w:szCs w:val="24"/>
              </w:rPr>
              <w:br/>
              <w:t>a) Impulsive Transients</w:t>
            </w:r>
            <w:r w:rsidRPr="009D7057">
              <w:rPr>
                <w:rFonts w:asciiTheme="majorHAnsi" w:eastAsia="Times New Roman" w:hAnsiTheme="majorHAnsi"/>
                <w:sz w:val="24"/>
                <w:szCs w:val="24"/>
              </w:rPr>
              <w:br/>
              <w:t>b) Interruptions</w:t>
            </w:r>
            <w:r w:rsidRPr="009D7057">
              <w:rPr>
                <w:rFonts w:asciiTheme="majorHAnsi" w:eastAsia="Times New Roman" w:hAnsiTheme="majorHAnsi"/>
                <w:sz w:val="24"/>
                <w:szCs w:val="24"/>
              </w:rPr>
              <w:br/>
              <w:t>c) Sags and Undervoltages</w:t>
            </w:r>
            <w:r w:rsidRPr="009D7057">
              <w:rPr>
                <w:rFonts w:asciiTheme="majorHAnsi" w:eastAsia="Times New Roman" w:hAnsiTheme="majorHAnsi"/>
                <w:sz w:val="24"/>
                <w:szCs w:val="24"/>
              </w:rPr>
              <w:br/>
              <w:t>d) Swells and Overvoltages</w:t>
            </w:r>
            <w:r w:rsidRPr="009D7057">
              <w:rPr>
                <w:rFonts w:asciiTheme="majorHAnsi" w:eastAsia="Times New Roman" w:hAnsiTheme="majorHAnsi"/>
                <w:sz w:val="24"/>
                <w:szCs w:val="24"/>
              </w:rPr>
              <w:br/>
              <w:t>e) Waveform Distortion</w:t>
            </w:r>
            <w:r w:rsidRPr="009D7057">
              <w:rPr>
                <w:rFonts w:asciiTheme="majorHAnsi" w:eastAsia="Times New Roman" w:hAnsiTheme="majorHAnsi"/>
                <w:sz w:val="24"/>
                <w:szCs w:val="24"/>
              </w:rPr>
              <w:br/>
              <w:t>f) Voltage Fluctuations</w:t>
            </w:r>
            <w:r w:rsidRPr="009D7057">
              <w:rPr>
                <w:rFonts w:asciiTheme="majorHAnsi" w:eastAsia="Times New Roman" w:hAnsiTheme="majorHAnsi"/>
                <w:sz w:val="24"/>
                <w:szCs w:val="24"/>
              </w:rPr>
              <w:br/>
              <w:t>g) Power Frequency Variation</w:t>
            </w:r>
            <w:r w:rsidRPr="009D7057">
              <w:rPr>
                <w:rFonts w:asciiTheme="majorHAnsi" w:eastAsia="Times New Roman" w:hAnsiTheme="majorHAnsi"/>
                <w:sz w:val="24"/>
                <w:szCs w:val="24"/>
              </w:rPr>
              <w:br/>
              <w:t>15) Standby Power and Distribution</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a) Any power source available to the data center that supplies power when utility power is</w:t>
            </w:r>
            <w:r w:rsidRPr="009D7057">
              <w:rPr>
                <w:rFonts w:asciiTheme="majorHAnsi" w:eastAsia="Times New Roman" w:hAnsiTheme="majorHAnsi"/>
                <w:sz w:val="24"/>
                <w:szCs w:val="24"/>
              </w:rPr>
              <w:br/>
              <w:t>unavailable</w:t>
            </w:r>
            <w:r w:rsidRPr="009D7057">
              <w:rPr>
                <w:rFonts w:asciiTheme="majorHAnsi" w:eastAsia="Times New Roman" w:hAnsiTheme="majorHAnsi"/>
                <w:sz w:val="24"/>
                <w:szCs w:val="24"/>
              </w:rPr>
              <w:br/>
              <w:t>16) Power Distribution Components</w:t>
            </w:r>
            <w:r w:rsidRPr="009D7057">
              <w:rPr>
                <w:rFonts w:asciiTheme="majorHAnsi" w:eastAsia="Times New Roman" w:hAnsiTheme="majorHAnsi"/>
                <w:sz w:val="24"/>
                <w:szCs w:val="24"/>
              </w:rPr>
              <w:br/>
              <w:t>a) Primary power source (Utility)</w:t>
            </w:r>
            <w:r w:rsidRPr="009D7057">
              <w:rPr>
                <w:rFonts w:asciiTheme="majorHAnsi" w:eastAsia="Times New Roman" w:hAnsiTheme="majorHAnsi"/>
                <w:sz w:val="24"/>
                <w:szCs w:val="24"/>
              </w:rPr>
              <w:br/>
              <w:t>b) Emergency power source (Generator)</w:t>
            </w:r>
            <w:r w:rsidRPr="009D7057">
              <w:rPr>
                <w:rFonts w:asciiTheme="majorHAnsi" w:eastAsia="Times New Roman" w:hAnsiTheme="majorHAnsi"/>
                <w:sz w:val="24"/>
                <w:szCs w:val="24"/>
              </w:rPr>
              <w:br/>
              <w:t>c) Circuit/Branch Circuit</w:t>
            </w:r>
            <w:r w:rsidRPr="009D7057">
              <w:rPr>
                <w:rFonts w:asciiTheme="majorHAnsi" w:eastAsia="Times New Roman" w:hAnsiTheme="majorHAnsi"/>
                <w:sz w:val="24"/>
                <w:szCs w:val="24"/>
              </w:rPr>
              <w:br/>
              <w:t>d) Uninterruptible Power Supply (UPS)</w:t>
            </w:r>
            <w:r w:rsidRPr="009D7057">
              <w:rPr>
                <w:rFonts w:asciiTheme="majorHAnsi" w:eastAsia="Times New Roman" w:hAnsiTheme="majorHAnsi"/>
                <w:sz w:val="24"/>
                <w:szCs w:val="24"/>
              </w:rPr>
              <w:br/>
              <w:t>e) Automatic Transfer Switch</w:t>
            </w:r>
            <w:r w:rsidRPr="009D7057">
              <w:rPr>
                <w:rFonts w:asciiTheme="majorHAnsi" w:eastAsia="Times New Roman" w:hAnsiTheme="majorHAnsi"/>
                <w:sz w:val="24"/>
                <w:szCs w:val="24"/>
              </w:rPr>
              <w:br/>
              <w:t>f) Power Distribution Units (PDU)</w:t>
            </w:r>
            <w:r w:rsidRPr="009D7057">
              <w:rPr>
                <w:rFonts w:asciiTheme="majorHAnsi" w:eastAsia="Times New Roman" w:hAnsiTheme="majorHAnsi"/>
                <w:sz w:val="24"/>
                <w:szCs w:val="24"/>
              </w:rPr>
              <w:br/>
              <w:t>g) Outlet Strips</w:t>
            </w:r>
            <w:r w:rsidRPr="009D7057">
              <w:rPr>
                <w:rFonts w:asciiTheme="majorHAnsi" w:eastAsia="Times New Roman" w:hAnsiTheme="majorHAnsi"/>
                <w:sz w:val="24"/>
                <w:szCs w:val="24"/>
              </w:rPr>
              <w:br/>
              <w:t>h) Server Plug</w:t>
            </w:r>
            <w:r w:rsidRPr="009D7057">
              <w:rPr>
                <w:rFonts w:asciiTheme="majorHAnsi" w:eastAsia="Times New Roman" w:hAnsiTheme="majorHAnsi"/>
                <w:sz w:val="24"/>
                <w:szCs w:val="24"/>
              </w:rPr>
              <w:br/>
              <w:t>17) Summary</w:t>
            </w:r>
            <w:r w:rsidRPr="009D7057">
              <w:rPr>
                <w:rFonts w:asciiTheme="majorHAnsi" w:eastAsia="Times New Roman" w:hAnsiTheme="majorHAnsi"/>
                <w:sz w:val="24"/>
                <w:szCs w:val="24"/>
              </w:rPr>
              <w:br/>
              <w:t>a) Power infrastructure is critical to uptime</w:t>
            </w:r>
            <w:r w:rsidRPr="009D7057">
              <w:rPr>
                <w:rFonts w:asciiTheme="majorHAnsi" w:eastAsia="Times New Roman" w:hAnsiTheme="majorHAnsi"/>
                <w:sz w:val="24"/>
                <w:szCs w:val="24"/>
              </w:rPr>
              <w:br/>
              <w:t>b) Understanding basic power terms helps to better evaluate the interaction between the</w:t>
            </w:r>
            <w:r w:rsidRPr="009D7057">
              <w:rPr>
                <w:rFonts w:asciiTheme="majorHAnsi" w:eastAsia="Times New Roman" w:hAnsiTheme="majorHAnsi"/>
                <w:sz w:val="24"/>
                <w:szCs w:val="24"/>
              </w:rPr>
              <w:br/>
              <w:t>utility, standby power equipment, and load</w:t>
            </w:r>
            <w:r w:rsidRPr="009D7057">
              <w:rPr>
                <w:rFonts w:asciiTheme="majorHAnsi" w:eastAsia="Times New Roman" w:hAnsiTheme="majorHAnsi"/>
                <w:sz w:val="24"/>
                <w:szCs w:val="24"/>
              </w:rPr>
              <w:br/>
              <w:t>c) Failures can occur at various points in the power infrastructure, but special care should be</w:t>
            </w:r>
            <w:r w:rsidRPr="009D7057">
              <w:rPr>
                <w:rFonts w:asciiTheme="majorHAnsi" w:eastAsia="Times New Roman" w:hAnsiTheme="majorHAnsi"/>
                <w:sz w:val="24"/>
                <w:szCs w:val="24"/>
              </w:rPr>
              <w:br/>
              <w:t>given to the condition and coordination of circuit breakers</w:t>
            </w:r>
            <w:r w:rsidRPr="009D7057">
              <w:rPr>
                <w:rFonts w:asciiTheme="majorHAnsi" w:eastAsia="Times New Roman" w:hAnsiTheme="majorHAnsi"/>
                <w:sz w:val="24"/>
                <w:szCs w:val="24"/>
              </w:rPr>
              <w:br/>
              <w:t>d) Numerous power anomalies exist that can impact the uptime of data center equipment</w:t>
            </w:r>
            <w:r w:rsidRPr="009D7057">
              <w:rPr>
                <w:rFonts w:asciiTheme="majorHAnsi" w:eastAsia="Times New Roman" w:hAnsiTheme="majorHAnsi"/>
                <w:sz w:val="24"/>
                <w:szCs w:val="24"/>
              </w:rPr>
              <w:br/>
              <w:t>e) Understanding the threats and applying practical power solutions can help to minimize risk</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Feedback: We Value Your Opinion©2023 Schneider Electric. All rights reserved. All trademarks provided are the property of their respective owners.</w:t>
            </w:r>
            <w:r w:rsidRPr="009D7057">
              <w:rPr>
                <w:rFonts w:asciiTheme="majorHAnsi" w:eastAsia="Times New Roman" w:hAnsiTheme="majorHAnsi"/>
                <w:sz w:val="24"/>
                <w:szCs w:val="24"/>
              </w:rPr>
              <w:br/>
              <w:t>i. The controlling variable is affected by the actions of the controlled</w:t>
            </w:r>
            <w:r w:rsidRPr="009D7057">
              <w:rPr>
                <w:rFonts w:asciiTheme="majorHAnsi" w:eastAsia="Times New Roman" w:hAnsiTheme="majorHAnsi"/>
                <w:sz w:val="24"/>
                <w:szCs w:val="24"/>
              </w:rPr>
              <w:br/>
              <w:t>device upon the controlled variable</w:t>
            </w:r>
            <w:r w:rsidRPr="009D7057">
              <w:rPr>
                <w:rFonts w:asciiTheme="majorHAnsi" w:eastAsia="Times New Roman" w:hAnsiTheme="majorHAnsi"/>
                <w:sz w:val="24"/>
                <w:szCs w:val="24"/>
              </w:rPr>
              <w:br/>
              <w:t>c. Cascading</w:t>
            </w:r>
            <w:r w:rsidRPr="009D7057">
              <w:rPr>
                <w:rFonts w:asciiTheme="majorHAnsi" w:eastAsia="Times New Roman" w:hAnsiTheme="majorHAnsi"/>
                <w:sz w:val="24"/>
                <w:szCs w:val="24"/>
              </w:rPr>
              <w:br/>
              <w:t>i. Used to modify the performance of closed control loops when</w:t>
            </w:r>
            <w:r w:rsidRPr="009D7057">
              <w:rPr>
                <w:rFonts w:asciiTheme="majorHAnsi" w:eastAsia="Times New Roman" w:hAnsiTheme="majorHAnsi"/>
                <w:sz w:val="24"/>
                <w:szCs w:val="24"/>
              </w:rPr>
              <w:br/>
              <w:t>required</w:t>
            </w:r>
            <w:r w:rsidRPr="009D7057">
              <w:rPr>
                <w:rFonts w:asciiTheme="majorHAnsi" w:eastAsia="Times New Roman" w:hAnsiTheme="majorHAnsi"/>
                <w:sz w:val="24"/>
                <w:szCs w:val="24"/>
              </w:rPr>
              <w:br/>
              <w:t>5) Red Wire &amp; Direct Digital Controls</w:t>
            </w:r>
            <w:r w:rsidRPr="009D7057">
              <w:rPr>
                <w:rFonts w:asciiTheme="majorHAnsi" w:eastAsia="Times New Roman" w:hAnsiTheme="majorHAnsi"/>
                <w:sz w:val="24"/>
                <w:szCs w:val="24"/>
              </w:rPr>
              <w:br/>
              <w:t>a. DDC</w:t>
            </w:r>
            <w:r w:rsidRPr="009D7057">
              <w:rPr>
                <w:rFonts w:asciiTheme="majorHAnsi" w:eastAsia="Times New Roman" w:hAnsiTheme="majorHAnsi"/>
                <w:sz w:val="24"/>
                <w:szCs w:val="24"/>
              </w:rPr>
              <w:br/>
              <w:t>i. More sophisticated system</w:t>
            </w:r>
            <w:r w:rsidRPr="009D7057">
              <w:rPr>
                <w:rFonts w:asciiTheme="majorHAnsi" w:eastAsia="Times New Roman" w:hAnsiTheme="majorHAnsi"/>
                <w:sz w:val="24"/>
                <w:szCs w:val="24"/>
              </w:rPr>
              <w:br/>
              <w:t>ii. Use electronic controllers that support multiple control loops</w:t>
            </w:r>
            <w:r w:rsidRPr="009D7057">
              <w:rPr>
                <w:rFonts w:asciiTheme="majorHAnsi" w:eastAsia="Times New Roman" w:hAnsiTheme="majorHAnsi"/>
                <w:sz w:val="24"/>
                <w:szCs w:val="24"/>
              </w:rPr>
              <w:br/>
              <w:t>b. Enable / disable control</w:t>
            </w:r>
            <w:r w:rsidRPr="009D7057">
              <w:rPr>
                <w:rFonts w:asciiTheme="majorHAnsi" w:eastAsia="Times New Roman" w:hAnsiTheme="majorHAnsi"/>
                <w:sz w:val="24"/>
                <w:szCs w:val="24"/>
              </w:rPr>
              <w:br/>
              <w:t>i. Another form of electronic control</w:t>
            </w:r>
            <w:r w:rsidRPr="009D7057">
              <w:rPr>
                <w:rFonts w:asciiTheme="majorHAnsi" w:eastAsia="Times New Roman" w:hAnsiTheme="majorHAnsi"/>
                <w:sz w:val="24"/>
                <w:szCs w:val="24"/>
              </w:rPr>
              <w:br/>
              <w:t>ii. Simply turns another controller on or off</w:t>
            </w:r>
            <w:r w:rsidRPr="009D7057">
              <w:rPr>
                <w:rFonts w:asciiTheme="majorHAnsi" w:eastAsia="Times New Roman" w:hAnsiTheme="majorHAnsi"/>
                <w:sz w:val="24"/>
                <w:szCs w:val="24"/>
              </w:rPr>
              <w:br/>
              <w:t>iii. One controller will determine when another controller is able to</w:t>
            </w:r>
            <w:r w:rsidRPr="009D7057">
              <w:rPr>
                <w:rFonts w:asciiTheme="majorHAnsi" w:eastAsia="Times New Roman" w:hAnsiTheme="majorHAnsi"/>
                <w:sz w:val="24"/>
                <w:szCs w:val="24"/>
              </w:rPr>
              <w:br/>
              <w:t>perform its function</w:t>
            </w:r>
            <w:r w:rsidRPr="009D7057">
              <w:rPr>
                <w:rFonts w:asciiTheme="majorHAnsi" w:eastAsia="Times New Roman" w:hAnsiTheme="majorHAnsi"/>
                <w:sz w:val="24"/>
                <w:szCs w:val="24"/>
              </w:rPr>
              <w:br/>
              <w:t>6) Summary</w:t>
            </w:r>
            <w:r w:rsidRPr="009D7057">
              <w:rPr>
                <w:rFonts w:asciiTheme="majorHAnsi" w:eastAsia="Times New Roman" w:hAnsiTheme="majorHAnsi"/>
                <w:sz w:val="24"/>
                <w:szCs w:val="24"/>
              </w:rPr>
              <w:br/>
              <w:t>a. For an environmental control system to effectively manage the</w:t>
            </w:r>
            <w:r w:rsidRPr="009D7057">
              <w:rPr>
                <w:rFonts w:asciiTheme="majorHAnsi" w:eastAsia="Times New Roman" w:hAnsiTheme="majorHAnsi"/>
                <w:sz w:val="24"/>
                <w:szCs w:val="24"/>
              </w:rPr>
              <w:br/>
              <w:t>environment in a building, thereby increasing energy efficiency and</w:t>
            </w:r>
            <w:r w:rsidRPr="009D7057">
              <w:rPr>
                <w:rFonts w:asciiTheme="majorHAnsi" w:eastAsia="Times New Roman" w:hAnsiTheme="majorHAnsi"/>
                <w:sz w:val="24"/>
                <w:szCs w:val="24"/>
              </w:rPr>
              <w:br/>
              <w:t>occupant comfort, three things must take place:</w:t>
            </w:r>
            <w:r w:rsidRPr="009D7057">
              <w:rPr>
                <w:rFonts w:asciiTheme="majorHAnsi" w:eastAsia="Times New Roman" w:hAnsiTheme="majorHAnsi"/>
                <w:sz w:val="24"/>
                <w:szCs w:val="24"/>
              </w:rPr>
              <w:br/>
              <w:t>i. Data must be measured and provided as input to the system</w:t>
            </w:r>
            <w:r w:rsidRPr="009D7057">
              <w:rPr>
                <w:rFonts w:asciiTheme="majorHAnsi" w:eastAsia="Times New Roman" w:hAnsiTheme="majorHAnsi"/>
                <w:sz w:val="24"/>
                <w:szCs w:val="24"/>
              </w:rPr>
              <w:br/>
              <w:t>ii. Measured data then can be compared to a set of desired outcomes</w:t>
            </w:r>
            <w:r w:rsidRPr="009D7057">
              <w:rPr>
                <w:rFonts w:asciiTheme="majorHAnsi" w:eastAsia="Times New Roman" w:hAnsiTheme="majorHAnsi"/>
                <w:sz w:val="24"/>
                <w:szCs w:val="24"/>
              </w:rPr>
              <w:br/>
              <w:t>or instructions</w:t>
            </w:r>
            <w:r w:rsidRPr="009D7057">
              <w:rPr>
                <w:rFonts w:asciiTheme="majorHAnsi" w:eastAsia="Times New Roman" w:hAnsiTheme="majorHAnsi"/>
                <w:sz w:val="24"/>
                <w:szCs w:val="24"/>
              </w:rPr>
              <w:br/>
              <w:t>iii. An output is produced based on the measured data to change or</w:t>
            </w:r>
            <w:r w:rsidRPr="009D7057">
              <w:rPr>
                <w:rFonts w:asciiTheme="majorHAnsi" w:eastAsia="Times New Roman" w:hAnsiTheme="majorHAnsi"/>
                <w:sz w:val="24"/>
                <w:szCs w:val="24"/>
              </w:rPr>
              <w:br/>
              <w:t>maintain the environment</w:t>
            </w:r>
            <w:r w:rsidRPr="009D7057">
              <w:rPr>
                <w:rFonts w:asciiTheme="majorHAnsi" w:eastAsia="Times New Roman" w:hAnsiTheme="majorHAnsi"/>
                <w:sz w:val="24"/>
                <w:szCs w:val="24"/>
              </w:rPr>
              <w:br/>
              <w:t>b. A simple control loop is defined as one input to a controller housing the</w:t>
            </w:r>
            <w:r w:rsidRPr="009D7057">
              <w:rPr>
                <w:rFonts w:asciiTheme="majorHAnsi" w:eastAsia="Times New Roman" w:hAnsiTheme="majorHAnsi"/>
                <w:sz w:val="24"/>
                <w:szCs w:val="24"/>
              </w:rPr>
              <w:br/>
              <w:t>control logic, which provides an output to one controlled device</w:t>
            </w:r>
            <w:r w:rsidRPr="009D7057">
              <w:rPr>
                <w:rFonts w:asciiTheme="majorHAnsi" w:eastAsia="Times New Roman" w:hAnsiTheme="majorHAnsi"/>
                <w:sz w:val="24"/>
                <w:szCs w:val="24"/>
              </w:rPr>
              <w:br/>
              <w:t>c. Inputs and outputs may be analog or digital</w:t>
            </w:r>
            <w:r w:rsidRPr="009D7057">
              <w:rPr>
                <w:rFonts w:asciiTheme="majorHAnsi" w:eastAsia="Times New Roman" w:hAnsiTheme="majorHAnsi"/>
                <w:sz w:val="24"/>
                <w:szCs w:val="24"/>
              </w:rPr>
              <w:br/>
              <w:t>d. A controller may contain many control loops, and a control system may</w:t>
            </w:r>
            <w:r w:rsidRPr="009D7057">
              <w:rPr>
                <w:rFonts w:asciiTheme="majorHAnsi" w:eastAsia="Times New Roman" w:hAnsiTheme="majorHAnsi"/>
                <w:sz w:val="24"/>
                <w:szCs w:val="24"/>
              </w:rPr>
              <w:br/>
              <w:t>contain many controllers</w:t>
            </w:r>
            <w:r w:rsidRPr="009D7057">
              <w:rPr>
                <w:rFonts w:asciiTheme="majorHAnsi" w:eastAsia="Times New Roman" w:hAnsiTheme="majorHAnsi"/>
                <w:sz w:val="24"/>
                <w:szCs w:val="24"/>
              </w:rPr>
              <w:br/>
              <w:t>e. There are three types of control loops</w:t>
            </w:r>
            <w:r w:rsidRPr="009D7057">
              <w:rPr>
                <w:rFonts w:asciiTheme="majorHAnsi" w:eastAsia="Times New Roman" w:hAnsiTheme="majorHAnsi"/>
                <w:sz w:val="24"/>
                <w:szCs w:val="24"/>
              </w:rPr>
              <w:br/>
              <w:t>i. Open</w:t>
            </w:r>
            <w:r w:rsidRPr="009D7057">
              <w:rPr>
                <w:rFonts w:asciiTheme="majorHAnsi" w:eastAsia="Times New Roman" w:hAnsiTheme="majorHAnsi"/>
                <w:sz w:val="24"/>
                <w:szCs w:val="24"/>
              </w:rPr>
              <w:br/>
              <w:t>ii. Closed</w:t>
            </w:r>
            <w:r w:rsidRPr="009D7057">
              <w:rPr>
                <w:rFonts w:asciiTheme="majorHAnsi" w:eastAsia="Times New Roman" w:hAnsiTheme="majorHAnsi"/>
                <w:sz w:val="24"/>
                <w:szCs w:val="24"/>
              </w:rPr>
              <w:br/>
              <w:t>iii. Cascading</w:t>
            </w:r>
            <w:r w:rsidRPr="009D7057">
              <w:rPr>
                <w:rFonts w:asciiTheme="majorHAnsi" w:eastAsia="Times New Roman" w:hAnsiTheme="majorHAnsi"/>
                <w:sz w:val="24"/>
                <w:szCs w:val="24"/>
              </w:rPr>
              <w:br/>
              <w:t>f. And there are three common control technologies</w:t>
            </w:r>
            <w:r w:rsidRPr="009D7057">
              <w:rPr>
                <w:rFonts w:asciiTheme="majorHAnsi" w:eastAsia="Times New Roman" w:hAnsiTheme="majorHAnsi"/>
                <w:sz w:val="24"/>
                <w:szCs w:val="24"/>
              </w:rPr>
              <w:br/>
              <w:t>i. Pneumatic</w:t>
            </w:r>
            <w:r w:rsidRPr="009D7057">
              <w:rPr>
                <w:rFonts w:asciiTheme="majorHAnsi" w:eastAsia="Times New Roman" w:hAnsiTheme="majorHAnsi"/>
                <w:sz w:val="24"/>
                <w:szCs w:val="24"/>
              </w:rPr>
              <w:br/>
              <w:t>ii. Electrical, and</w:t>
            </w:r>
            <w:r w:rsidRPr="009D7057">
              <w:rPr>
                <w:rFonts w:asciiTheme="majorHAnsi" w:eastAsia="Times New Roman" w:hAnsiTheme="majorHAnsi"/>
                <w:sz w:val="24"/>
                <w:szCs w:val="24"/>
              </w:rPr>
              <w:br/>
              <w:t>iii. Electronic</w:t>
            </w:r>
            <w:r w:rsidRPr="009D7057">
              <w:rPr>
                <w:rFonts w:asciiTheme="majorHAnsi" w:eastAsia="Times New Roman" w:hAnsiTheme="majorHAnsi"/>
                <w:sz w:val="24"/>
                <w:szCs w:val="24"/>
              </w:rPr>
              <w:br/>
              <w:t>g. Electronic controls may be</w:t>
            </w:r>
            <w:r w:rsidRPr="009D7057">
              <w:rPr>
                <w:rFonts w:asciiTheme="majorHAnsi" w:eastAsia="Times New Roman" w:hAnsiTheme="majorHAnsi"/>
                <w:sz w:val="24"/>
                <w:szCs w:val="24"/>
              </w:rPr>
              <w:br/>
              <w:t>i. Direct Digital Control, called DDC, or</w:t>
            </w:r>
            <w:r w:rsidRPr="009D7057">
              <w:rPr>
                <w:rFonts w:asciiTheme="majorHAnsi" w:eastAsia="Times New Roman" w:hAnsiTheme="majorHAnsi"/>
                <w:sz w:val="24"/>
                <w:szCs w:val="24"/>
              </w:rPr>
              <w:br/>
              <w:t>ii. Enable / Disable Contro©2023 Schneider Electric. All rights reserved. All trademarks provided are the property of their respective owners.</w:t>
            </w:r>
            <w:r w:rsidRPr="009D7057">
              <w:rPr>
                <w:rFonts w:asciiTheme="majorHAnsi" w:eastAsia="Times New Roman" w:hAnsiTheme="majorHAnsi"/>
                <w:sz w:val="24"/>
                <w:szCs w:val="24"/>
              </w:rPr>
              <w:br/>
              <w:t>Combined Heat and Power (Cogeneration)</w:t>
            </w:r>
            <w:r w:rsidRPr="009D7057">
              <w:rPr>
                <w:rFonts w:asciiTheme="majorHAnsi" w:eastAsia="Times New Roman" w:hAnsiTheme="majorHAnsi"/>
                <w:sz w:val="24"/>
                <w:szCs w:val="24"/>
              </w:rPr>
              <w:br/>
              <w:t>Course Description: Cogeneration today is widely used throughout the world for efficient</w:t>
            </w:r>
            <w:r w:rsidRPr="009D7057">
              <w:rPr>
                <w:rFonts w:asciiTheme="majorHAnsi" w:eastAsia="Times New Roman" w:hAnsiTheme="majorHAnsi"/>
                <w:sz w:val="24"/>
                <w:szCs w:val="24"/>
              </w:rPr>
              <w:br/>
              <w:t>production of heat and power. Cogeneration is the simultaneous production of heat and power in</w:t>
            </w:r>
            <w:r w:rsidRPr="009D7057">
              <w:rPr>
                <w:rFonts w:asciiTheme="majorHAnsi" w:eastAsia="Times New Roman" w:hAnsiTheme="majorHAnsi"/>
                <w:sz w:val="24"/>
                <w:szCs w:val="24"/>
              </w:rPr>
              <w:br/>
              <w:t>a single thermodynamic process. The purpose of this course is to review the different approaches</w:t>
            </w:r>
            <w:r w:rsidRPr="009D7057">
              <w:rPr>
                <w:rFonts w:asciiTheme="majorHAnsi" w:eastAsia="Times New Roman" w:hAnsiTheme="majorHAnsi"/>
                <w:sz w:val="24"/>
                <w:szCs w:val="24"/>
              </w:rPr>
              <w:br/>
              <w:t>for applying technologies to the function of cogeneration. We’ll also explore the various issues</w:t>
            </w:r>
            <w:r w:rsidRPr="009D7057">
              <w:rPr>
                <w:rFonts w:asciiTheme="majorHAnsi" w:eastAsia="Times New Roman" w:hAnsiTheme="majorHAnsi"/>
                <w:sz w:val="24"/>
                <w:szCs w:val="24"/>
              </w:rPr>
              <w:br/>
              <w:t>and considerations for deployment of the two main types of cogeneration concepts: "Topping</w:t>
            </w:r>
            <w:r w:rsidRPr="009D7057">
              <w:rPr>
                <w:rFonts w:asciiTheme="majorHAnsi" w:eastAsia="Times New Roman" w:hAnsiTheme="majorHAnsi"/>
                <w:sz w:val="24"/>
                <w:szCs w:val="24"/>
              </w:rPr>
              <w:br/>
              <w:t>Cycle" plants (including “Combined Cycle” plants), and "Bottoming Cycle" plants.</w:t>
            </w:r>
            <w:r w:rsidRPr="009D7057">
              <w:rPr>
                <w:rFonts w:asciiTheme="majorHAnsi" w:eastAsia="Times New Roman" w:hAnsiTheme="majorHAnsi"/>
                <w:sz w:val="24"/>
                <w:szCs w:val="24"/>
              </w:rPr>
              <w:br/>
              <w:t>Pre-Requisites for this course include: Energy Rate Structures I and II.</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what cogeneration is along with the primary fuels used in its creation</w:t>
            </w:r>
            <w:r w:rsidRPr="009D7057">
              <w:rPr>
                <w:rFonts w:asciiTheme="majorHAnsi" w:eastAsia="Times New Roman" w:hAnsiTheme="majorHAnsi"/>
                <w:sz w:val="24"/>
                <w:szCs w:val="24"/>
              </w:rPr>
              <w:br/>
              <w:t>• Identify the different approaches for applying technology to the function of cogeneration</w:t>
            </w:r>
            <w:r w:rsidRPr="009D7057">
              <w:rPr>
                <w:rFonts w:asciiTheme="majorHAnsi" w:eastAsia="Times New Roman" w:hAnsiTheme="majorHAnsi"/>
                <w:sz w:val="24"/>
                <w:szCs w:val="24"/>
              </w:rPr>
              <w:br/>
              <w:t>• Discuss the various factors to consider when evaluating the use of a CHP plant</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Technology overview</w:t>
            </w:r>
            <w:r w:rsidRPr="009D7057">
              <w:rPr>
                <w:rFonts w:asciiTheme="majorHAnsi" w:eastAsia="Times New Roman" w:hAnsiTheme="majorHAnsi"/>
                <w:sz w:val="24"/>
                <w:szCs w:val="24"/>
              </w:rPr>
              <w:br/>
              <w:t>b) Defining “cogeneration”</w:t>
            </w:r>
            <w:r w:rsidRPr="009D7057">
              <w:rPr>
                <w:rFonts w:asciiTheme="majorHAnsi" w:eastAsia="Times New Roman" w:hAnsiTheme="majorHAnsi"/>
                <w:sz w:val="24"/>
                <w:szCs w:val="24"/>
              </w:rPr>
              <w:br/>
              <w:t>i) How cogeneration occurs</w:t>
            </w:r>
            <w:r w:rsidRPr="009D7057">
              <w:rPr>
                <w:rFonts w:asciiTheme="majorHAnsi" w:eastAsia="Times New Roman" w:hAnsiTheme="majorHAnsi"/>
                <w:sz w:val="24"/>
                <w:szCs w:val="24"/>
              </w:rPr>
              <w:br/>
              <w:t>ii) Primary fuels used</w:t>
            </w:r>
            <w:r w:rsidRPr="009D7057">
              <w:rPr>
                <w:rFonts w:asciiTheme="majorHAnsi" w:eastAsia="Times New Roman" w:hAnsiTheme="majorHAnsi"/>
                <w:sz w:val="24"/>
                <w:szCs w:val="24"/>
              </w:rPr>
              <w:br/>
              <w:t>2) Two main approaches for cogeneration technology applications</w:t>
            </w:r>
            <w:r w:rsidRPr="009D7057">
              <w:rPr>
                <w:rFonts w:asciiTheme="majorHAnsi" w:eastAsia="Times New Roman" w:hAnsiTheme="majorHAnsi"/>
                <w:sz w:val="24"/>
                <w:szCs w:val="24"/>
              </w:rPr>
              <w:br/>
              <w:t>a) Topping Cycle plants (including Combined Cycle plants)</w:t>
            </w:r>
            <w:r w:rsidRPr="009D7057">
              <w:rPr>
                <w:rFonts w:asciiTheme="majorHAnsi" w:eastAsia="Times New Roman" w:hAnsiTheme="majorHAnsi"/>
                <w:sz w:val="24"/>
                <w:szCs w:val="24"/>
              </w:rPr>
              <w:br/>
              <w:t>i) Examples</w:t>
            </w:r>
            <w:r w:rsidRPr="009D7057">
              <w:rPr>
                <w:rFonts w:asciiTheme="majorHAnsi" w:eastAsia="Times New Roman" w:hAnsiTheme="majorHAnsi"/>
                <w:sz w:val="24"/>
                <w:szCs w:val="24"/>
              </w:rPr>
              <w:br/>
              <w:t>ii) Overview</w:t>
            </w:r>
            <w:r w:rsidRPr="009D7057">
              <w:rPr>
                <w:rFonts w:asciiTheme="majorHAnsi" w:eastAsia="Times New Roman" w:hAnsiTheme="majorHAnsi"/>
                <w:sz w:val="24"/>
                <w:szCs w:val="24"/>
              </w:rPr>
              <w:br/>
              <w:t>b) Bottoming Cycle Plants</w:t>
            </w:r>
            <w:r w:rsidRPr="009D7057">
              <w:rPr>
                <w:rFonts w:asciiTheme="majorHAnsi" w:eastAsia="Times New Roman" w:hAnsiTheme="majorHAnsi"/>
                <w:sz w:val="24"/>
                <w:szCs w:val="24"/>
              </w:rPr>
              <w:br/>
              <w:t>i) Examples</w:t>
            </w:r>
            <w:r w:rsidRPr="009D7057">
              <w:rPr>
                <w:rFonts w:asciiTheme="majorHAnsi" w:eastAsia="Times New Roman" w:hAnsiTheme="majorHAnsi"/>
                <w:sz w:val="24"/>
                <w:szCs w:val="24"/>
              </w:rPr>
              <w:br/>
              <w:t>ii) Overview</w:t>
            </w:r>
            <w:r w:rsidRPr="009D7057">
              <w:rPr>
                <w:rFonts w:asciiTheme="majorHAnsi" w:eastAsia="Times New Roman" w:hAnsiTheme="majorHAnsi"/>
                <w:sz w:val="24"/>
                <w:szCs w:val="24"/>
              </w:rPr>
              <w:br/>
              <w:t>3) Environmental Issues</w:t>
            </w:r>
            <w:r w:rsidRPr="009D7057">
              <w:rPr>
                <w:rFonts w:asciiTheme="majorHAnsi" w:eastAsia="Times New Roman" w:hAnsiTheme="majorHAnsi"/>
                <w:sz w:val="24"/>
                <w:szCs w:val="24"/>
              </w:rPr>
              <w:br/>
              <w:t>a) Benefits</w:t>
            </w:r>
            <w:r w:rsidRPr="009D7057">
              <w:rPr>
                <w:rFonts w:asciiTheme="majorHAnsi" w:eastAsia="Times New Roman" w:hAnsiTheme="majorHAnsi"/>
                <w:sz w:val="24"/>
                <w:szCs w:val="24"/>
              </w:rPr>
              <w:br/>
              <w:t>b) Concerns</w:t>
            </w:r>
            <w:r w:rsidRPr="009D7057">
              <w:rPr>
                <w:rFonts w:asciiTheme="majorHAnsi" w:eastAsia="Times New Roman" w:hAnsiTheme="majorHAnsi"/>
                <w:sz w:val="24"/>
                <w:szCs w:val="24"/>
              </w:rPr>
              <w:br/>
              <w:t>4) Things to Consider When Applying CHP Plant</w:t>
            </w:r>
            <w:r w:rsidRPr="009D7057">
              <w:rPr>
                <w:rFonts w:asciiTheme="majorHAnsi" w:eastAsia="Times New Roman" w:hAnsiTheme="majorHAnsi"/>
                <w:sz w:val="24"/>
                <w:szCs w:val="24"/>
              </w:rPr>
              <w:br/>
              <w:t>a) Steam load versus electric load</w:t>
            </w:r>
            <w:r w:rsidRPr="009D7057">
              <w:rPr>
                <w:rFonts w:asciiTheme="majorHAnsi" w:eastAsia="Times New Roman" w:hAnsiTheme="majorHAnsi"/>
                <w:sz w:val="24"/>
                <w:szCs w:val="24"/>
              </w:rPr>
              <w:br/>
              <w:t>b) Capital utilization / productivity</w:t>
            </w:r>
            <w:r w:rsidRPr="009D7057">
              <w:rPr>
                <w:rFonts w:asciiTheme="majorHAnsi" w:eastAsia="Times New Roman" w:hAnsiTheme="majorHAnsi"/>
                <w:sz w:val="24"/>
                <w:szCs w:val="24"/>
              </w:rPr>
              <w:br/>
              <w:t>c) Reliability requirements (steam and electric)</w:t>
            </w:r>
            <w:r w:rsidRPr="009D7057">
              <w:rPr>
                <w:rFonts w:asciiTheme="majorHAnsi" w:eastAsia="Times New Roman" w:hAnsiTheme="majorHAnsi"/>
                <w:sz w:val="24"/>
                <w:szCs w:val="24"/>
              </w:rPr>
              <w:br/>
              <w:t>d) Local electricity rates</w:t>
            </w:r>
            <w:r w:rsidRPr="009D7057">
              <w:rPr>
                <w:rFonts w:asciiTheme="majorHAnsi" w:eastAsia="Times New Roman" w:hAnsiTheme="majorHAnsi"/>
                <w:sz w:val="24"/>
                <w:szCs w:val="24"/>
              </w:rPr>
              <w:br/>
              <w:t>e) Efficiency gains versus fuel prices</w:t>
            </w:r>
            <w:r w:rsidRPr="009D7057">
              <w:rPr>
                <w:rFonts w:asciiTheme="majorHAnsi" w:eastAsia="Times New Roman" w:hAnsiTheme="majorHAnsi"/>
                <w:sz w:val="24"/>
                <w:szCs w:val="24"/>
              </w:rPr>
              <w:br/>
              <w:t>f) Fuel availability and selection</w:t>
            </w:r>
            <w:r w:rsidRPr="009D7057">
              <w:rPr>
                <w:rFonts w:asciiTheme="majorHAnsi" w:eastAsia="Times New Roman" w:hAnsiTheme="majorHAnsi"/>
                <w:sz w:val="24"/>
                <w:szCs w:val="24"/>
              </w:rPr>
              <w:br/>
              <w:t>g) Staffing and training</w:t>
            </w:r>
            <w:r w:rsidRPr="009D7057">
              <w:rPr>
                <w:rFonts w:asciiTheme="majorHAnsi" w:eastAsia="Times New Roman" w:hAnsiTheme="majorHAnsi"/>
                <w:sz w:val="24"/>
                <w:szCs w:val="24"/>
              </w:rPr>
              <w:br/>
              <w:t>5) Comparing CHP Technologies</w:t>
            </w:r>
            <w:r w:rsidRPr="009D7057">
              <w:rPr>
                <w:rFonts w:asciiTheme="majorHAnsi" w:eastAsia="Times New Roman" w:hAnsiTheme="majorHAnsi"/>
                <w:sz w:val="24"/>
                <w:szCs w:val="24"/>
              </w:rPr>
              <w:br/>
              <w:t>a) Diesel engine</w:t>
            </w:r>
            <w:r w:rsidRPr="009D7057">
              <w:rPr>
                <w:rFonts w:asciiTheme="majorHAnsi" w:eastAsia="Times New Roman" w:hAnsiTheme="majorHAnsi"/>
                <w:sz w:val="24"/>
                <w:szCs w:val="24"/>
              </w:rPr>
              <w:br/>
              <w:t>b) Natural gas engine</w:t>
            </w:r>
            <w:r w:rsidRPr="009D7057">
              <w:rPr>
                <w:rFonts w:asciiTheme="majorHAnsi" w:eastAsia="Times New Roman" w:hAnsiTheme="majorHAnsi"/>
                <w:sz w:val="24"/>
                <w:szCs w:val="24"/>
              </w:rPr>
              <w:br/>
              <w:t>c) Steam Turbine</w:t>
            </w:r>
            <w:r w:rsidRPr="009D7057">
              <w:rPr>
                <w:rFonts w:asciiTheme="majorHAnsi" w:eastAsia="Times New Roman" w:hAnsiTheme="majorHAnsi"/>
                <w:sz w:val="24"/>
                <w:szCs w:val="24"/>
              </w:rPr>
              <w:br/>
              <w:t>d) Gas Turbine©2023 Schneider Electric. All rights reserved. All trademarks provided are the property of their respective owners.</w:t>
            </w:r>
            <w:r w:rsidRPr="009D7057">
              <w:rPr>
                <w:rFonts w:asciiTheme="majorHAnsi" w:eastAsia="Times New Roman" w:hAnsiTheme="majorHAnsi"/>
                <w:sz w:val="24"/>
                <w:szCs w:val="24"/>
              </w:rPr>
              <w:br/>
              <w:t>Compressed Air Systems I: An Introduction</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Compressed air is widely used throughout industry. It is sometimes called the “fourth utility”, after</w:t>
            </w:r>
            <w:r w:rsidRPr="009D7057">
              <w:rPr>
                <w:rFonts w:asciiTheme="majorHAnsi" w:eastAsia="Times New Roman" w:hAnsiTheme="majorHAnsi"/>
                <w:sz w:val="24"/>
                <w:szCs w:val="24"/>
              </w:rPr>
              <w:br/>
              <w:t>electricity, gas and water. From mining, lumber and paper mills, petroleum, chemical, textile and glass</w:t>
            </w:r>
            <w:r w:rsidRPr="009D7057">
              <w:rPr>
                <w:rFonts w:asciiTheme="majorHAnsi" w:eastAsia="Times New Roman" w:hAnsiTheme="majorHAnsi"/>
                <w:sz w:val="24"/>
                <w:szCs w:val="24"/>
              </w:rPr>
              <w:br/>
              <w:t>production to small manufacturing plants and hotels, compressed air provides critical services and can</w:t>
            </w:r>
            <w:r w:rsidRPr="009D7057">
              <w:rPr>
                <w:rFonts w:asciiTheme="majorHAnsi" w:eastAsia="Times New Roman" w:hAnsiTheme="majorHAnsi"/>
                <w:sz w:val="24"/>
                <w:szCs w:val="24"/>
              </w:rPr>
              <w:br/>
              <w:t>often represent the majority of the facility energy costs. Since many facilities cannot function without</w:t>
            </w:r>
            <w:r w:rsidRPr="009D7057">
              <w:rPr>
                <w:rFonts w:asciiTheme="majorHAnsi" w:eastAsia="Times New Roman" w:hAnsiTheme="majorHAnsi"/>
                <w:sz w:val="24"/>
                <w:szCs w:val="24"/>
              </w:rPr>
              <w:br/>
              <w:t>compressed air, reliability is paramount, but given that sound operating practices can reduce energy</w:t>
            </w:r>
            <w:r w:rsidRPr="009D7057">
              <w:rPr>
                <w:rFonts w:asciiTheme="majorHAnsi" w:eastAsia="Times New Roman" w:hAnsiTheme="majorHAnsi"/>
                <w:sz w:val="24"/>
                <w:szCs w:val="24"/>
              </w:rPr>
              <w:br/>
              <w:t>consumption by 20% to 50%, efficiency is high on the agenda.</w:t>
            </w:r>
            <w:r w:rsidRPr="009D7057">
              <w:rPr>
                <w:rFonts w:asciiTheme="majorHAnsi" w:eastAsia="Times New Roman" w:hAnsiTheme="majorHAnsi"/>
                <w:sz w:val="24"/>
                <w:szCs w:val="24"/>
              </w:rPr>
              <w:br/>
              <w:t>This is the first in a series of compressed air system courses offered by Energy University. In this course,</w:t>
            </w:r>
            <w:r w:rsidRPr="009D7057">
              <w:rPr>
                <w:rFonts w:asciiTheme="majorHAnsi" w:eastAsia="Times New Roman" w:hAnsiTheme="majorHAnsi"/>
                <w:sz w:val="24"/>
                <w:szCs w:val="24"/>
              </w:rPr>
              <w:br/>
              <w:t>we will look at the relative inefficiency of compressed air and examine the components of a compressed</w:t>
            </w:r>
            <w:r w:rsidRPr="009D7057">
              <w:rPr>
                <w:rFonts w:asciiTheme="majorHAnsi" w:eastAsia="Times New Roman" w:hAnsiTheme="majorHAnsi"/>
                <w:sz w:val="24"/>
                <w:szCs w:val="24"/>
              </w:rPr>
              <w:br/>
              <w:t>air system.</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Objectives</w:t>
            </w:r>
            <w:r w:rsidRPr="009D7057">
              <w:rPr>
                <w:rFonts w:asciiTheme="majorHAnsi" w:eastAsia="Times New Roman" w:hAnsiTheme="majorHAnsi"/>
                <w:sz w:val="24"/>
                <w:szCs w:val="24"/>
              </w:rPr>
              <w:br/>
              <w:t>• Explain basic compressed air terms and concepts</w:t>
            </w:r>
            <w:r w:rsidRPr="009D7057">
              <w:rPr>
                <w:rFonts w:asciiTheme="majorHAnsi" w:eastAsia="Times New Roman" w:hAnsiTheme="majorHAnsi"/>
                <w:sz w:val="24"/>
                <w:szCs w:val="24"/>
              </w:rPr>
              <w:br/>
              <w:t>• Describe the relative inefficiency of compressed air as a power source</w:t>
            </w:r>
            <w:r w:rsidRPr="009D7057">
              <w:rPr>
                <w:rFonts w:asciiTheme="majorHAnsi" w:eastAsia="Times New Roman" w:hAnsiTheme="majorHAnsi"/>
                <w:sz w:val="24"/>
                <w:szCs w:val="24"/>
              </w:rPr>
              <w:br/>
              <w:t>• Define the supply and demand sides of a compressed air system and</w:t>
            </w:r>
            <w:r w:rsidRPr="009D7057">
              <w:rPr>
                <w:rFonts w:asciiTheme="majorHAnsi" w:eastAsia="Times New Roman" w:hAnsiTheme="majorHAnsi"/>
                <w:sz w:val="24"/>
                <w:szCs w:val="24"/>
              </w:rPr>
              <w:br/>
              <w:t>• Identify the components of a compressed air system and explain what they do</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Supply &amp; Demand</w:t>
            </w:r>
            <w:r w:rsidRPr="009D7057">
              <w:rPr>
                <w:rFonts w:asciiTheme="majorHAnsi" w:eastAsia="Times New Roman" w:hAnsiTheme="majorHAnsi"/>
                <w:sz w:val="24"/>
                <w:szCs w:val="24"/>
              </w:rPr>
              <w:br/>
              <w:t>a. Divided into a supply side and a demand side</w:t>
            </w:r>
            <w:r w:rsidRPr="009D7057">
              <w:rPr>
                <w:rFonts w:asciiTheme="majorHAnsi" w:eastAsia="Times New Roman" w:hAnsiTheme="majorHAnsi"/>
                <w:sz w:val="24"/>
                <w:szCs w:val="24"/>
              </w:rPr>
              <w:br/>
              <w:t>3) Compressed Air Pros &amp; Cons</w:t>
            </w:r>
            <w:r w:rsidRPr="009D7057">
              <w:rPr>
                <w:rFonts w:asciiTheme="majorHAnsi" w:eastAsia="Times New Roman" w:hAnsiTheme="majorHAnsi"/>
                <w:sz w:val="24"/>
                <w:szCs w:val="24"/>
              </w:rPr>
              <w:br/>
              <w:t>4) Compressed Air Inefficiency Examples</w:t>
            </w:r>
            <w:r w:rsidRPr="009D7057">
              <w:rPr>
                <w:rFonts w:asciiTheme="majorHAnsi" w:eastAsia="Times New Roman" w:hAnsiTheme="majorHAnsi"/>
                <w:sz w:val="24"/>
                <w:szCs w:val="24"/>
              </w:rPr>
              <w:br/>
              <w:t>a. Metric Unit Example</w:t>
            </w:r>
            <w:r w:rsidRPr="009D7057">
              <w:rPr>
                <w:rFonts w:asciiTheme="majorHAnsi" w:eastAsia="Times New Roman" w:hAnsiTheme="majorHAnsi"/>
                <w:sz w:val="24"/>
                <w:szCs w:val="24"/>
              </w:rPr>
              <w:br/>
              <w:t>b. US Customary Unit Example</w:t>
            </w:r>
            <w:r w:rsidRPr="009D7057">
              <w:rPr>
                <w:rFonts w:asciiTheme="majorHAnsi" w:eastAsia="Times New Roman" w:hAnsiTheme="majorHAnsi"/>
                <w:sz w:val="24"/>
                <w:szCs w:val="24"/>
              </w:rPr>
              <w:br/>
              <w:t>5) Compressed Air Systems Optimization</w:t>
            </w:r>
            <w:r w:rsidRPr="009D7057">
              <w:rPr>
                <w:rFonts w:asciiTheme="majorHAnsi" w:eastAsia="Times New Roman" w:hAnsiTheme="majorHAnsi"/>
                <w:sz w:val="24"/>
                <w:szCs w:val="24"/>
              </w:rPr>
              <w:br/>
              <w:t>a. The efficiency of compressed air systems typically receives little attention</w:t>
            </w:r>
            <w:r w:rsidRPr="009D7057">
              <w:rPr>
                <w:rFonts w:asciiTheme="majorHAnsi" w:eastAsia="Times New Roman" w:hAnsiTheme="majorHAnsi"/>
                <w:sz w:val="24"/>
                <w:szCs w:val="24"/>
              </w:rPr>
              <w:br/>
              <w:t>i. Systems are not well understood by plant operations staff</w:t>
            </w:r>
            <w:r w:rsidRPr="009D7057">
              <w:rPr>
                <w:rFonts w:asciiTheme="majorHAnsi" w:eastAsia="Times New Roman" w:hAnsiTheme="majorHAnsi"/>
                <w:sz w:val="24"/>
                <w:szCs w:val="24"/>
              </w:rPr>
              <w:br/>
              <w:t>ii. Modifying a system is perceived as a risk to production</w:t>
            </w:r>
            <w:r w:rsidRPr="009D7057">
              <w:rPr>
                <w:rFonts w:asciiTheme="majorHAnsi" w:eastAsia="Times New Roman" w:hAnsiTheme="majorHAnsi"/>
                <w:sz w:val="24"/>
                <w:szCs w:val="24"/>
              </w:rPr>
              <w:br/>
              <w:t>iii. Vendors compete in a market where equipment is typically sold on a “lowest first</w:t>
            </w:r>
            <w:r w:rsidRPr="009D7057">
              <w:rPr>
                <w:rFonts w:asciiTheme="majorHAnsi" w:eastAsia="Times New Roman" w:hAnsiTheme="majorHAnsi"/>
                <w:sz w:val="24"/>
                <w:szCs w:val="24"/>
              </w:rPr>
              <w:br/>
              <w:t>bid”, without regard for the cost of operation</w:t>
            </w:r>
            <w:r w:rsidRPr="009D7057">
              <w:rPr>
                <w:rFonts w:asciiTheme="majorHAnsi" w:eastAsia="Times New Roman" w:hAnsiTheme="majorHAnsi"/>
                <w:sz w:val="24"/>
                <w:szCs w:val="24"/>
              </w:rPr>
              <w:br/>
              <w:t>b. Optimization leads to</w:t>
            </w:r>
            <w:r w:rsidRPr="009D7057">
              <w:rPr>
                <w:rFonts w:asciiTheme="majorHAnsi" w:eastAsia="Times New Roman" w:hAnsiTheme="majorHAnsi"/>
                <w:sz w:val="24"/>
                <w:szCs w:val="24"/>
              </w:rPr>
              <w:br/>
              <w:t>i. Reduced costs</w:t>
            </w:r>
            <w:r w:rsidRPr="009D7057">
              <w:rPr>
                <w:rFonts w:asciiTheme="majorHAnsi" w:eastAsia="Times New Roman" w:hAnsiTheme="majorHAnsi"/>
                <w:sz w:val="24"/>
                <w:szCs w:val="24"/>
              </w:rPr>
              <w:br/>
              <w:t>ii. Reduced maintenance</w:t>
            </w:r>
            <w:r w:rsidRPr="009D7057">
              <w:rPr>
                <w:rFonts w:asciiTheme="majorHAnsi" w:eastAsia="Times New Roman" w:hAnsiTheme="majorHAnsi"/>
                <w:sz w:val="24"/>
                <w:szCs w:val="24"/>
              </w:rPr>
              <w:br/>
              <w:t>iii. Less downtime</w:t>
            </w:r>
            <w:r w:rsidRPr="009D7057">
              <w:rPr>
                <w:rFonts w:asciiTheme="majorHAnsi" w:eastAsia="Times New Roman" w:hAnsiTheme="majorHAnsi"/>
                <w:sz w:val="24"/>
                <w:szCs w:val="24"/>
              </w:rPr>
              <w:br/>
              <w:t>iv. Increased production</w:t>
            </w:r>
            <w:r w:rsidRPr="009D7057">
              <w:rPr>
                <w:rFonts w:asciiTheme="majorHAnsi" w:eastAsia="Times New Roman" w:hAnsiTheme="majorHAnsi"/>
                <w:sz w:val="24"/>
                <w:szCs w:val="24"/>
              </w:rPr>
              <w:br/>
              <w:t>v. Improved product quality</w:t>
            </w:r>
            <w:r w:rsidRPr="009D7057">
              <w:rPr>
                <w:rFonts w:asciiTheme="majorHAnsi" w:eastAsia="Times New Roman" w:hAnsiTheme="majorHAnsi"/>
                <w:sz w:val="24"/>
                <w:szCs w:val="24"/>
              </w:rPr>
              <w:br/>
              <w:t>6) Equipment Descriptions</w:t>
            </w:r>
            <w:r w:rsidRPr="009D7057">
              <w:rPr>
                <w:rFonts w:asciiTheme="majorHAnsi" w:eastAsia="Times New Roman" w:hAnsiTheme="majorHAnsi"/>
                <w:sz w:val="24"/>
                <w:szCs w:val="24"/>
              </w:rPr>
              <w:br/>
              <w:t>a. Fan</w:t>
            </w:r>
            <w:r w:rsidRPr="009D7057">
              <w:rPr>
                <w:rFonts w:asciiTheme="majorHAnsi" w:eastAsia="Times New Roman" w:hAnsiTheme="majorHAnsi"/>
                <w:sz w:val="24"/>
                <w:szCs w:val="24"/>
              </w:rPr>
              <w:br/>
              <w:t>b. Blower</w:t>
            </w:r>
            <w:r w:rsidRPr="009D7057">
              <w:rPr>
                <w:rFonts w:asciiTheme="majorHAnsi" w:eastAsia="Times New Roman" w:hAnsiTheme="majorHAnsi"/>
                <w:sz w:val="24"/>
                <w:szCs w:val="24"/>
              </w:rPr>
              <w:br/>
              <w:t>c. Compressor</w:t>
            </w:r>
            <w:r w:rsidRPr="009D7057">
              <w:rPr>
                <w:rFonts w:asciiTheme="majorHAnsi" w:eastAsia="Times New Roman" w:hAnsiTheme="majorHAnsi"/>
                <w:sz w:val="24"/>
                <w:szCs w:val="24"/>
              </w:rPr>
              <w:br/>
              <w:t>7) Pressure Terminology</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a. Pressure</w:t>
            </w:r>
            <w:r w:rsidRPr="009D7057">
              <w:rPr>
                <w:rFonts w:asciiTheme="majorHAnsi" w:eastAsia="Times New Roman" w:hAnsiTheme="majorHAnsi"/>
                <w:sz w:val="24"/>
                <w:szCs w:val="24"/>
              </w:rPr>
              <w:br/>
              <w:t>b. Absolute Pressure</w:t>
            </w:r>
            <w:r w:rsidRPr="009D7057">
              <w:rPr>
                <w:rFonts w:asciiTheme="majorHAnsi" w:eastAsia="Times New Roman" w:hAnsiTheme="majorHAnsi"/>
                <w:sz w:val="24"/>
                <w:szCs w:val="24"/>
              </w:rPr>
              <w:br/>
              <w:t>c. Gauge Pressure</w:t>
            </w:r>
            <w:r w:rsidRPr="009D7057">
              <w:rPr>
                <w:rFonts w:asciiTheme="majorHAnsi" w:eastAsia="Times New Roman" w:hAnsiTheme="majorHAnsi"/>
                <w:sz w:val="24"/>
                <w:szCs w:val="24"/>
              </w:rPr>
              <w:br/>
              <w:t>8) Standard Volume of Air</w:t>
            </w:r>
            <w:r w:rsidRPr="009D7057">
              <w:rPr>
                <w:rFonts w:asciiTheme="majorHAnsi" w:eastAsia="Times New Roman" w:hAnsiTheme="majorHAnsi"/>
                <w:sz w:val="24"/>
                <w:szCs w:val="24"/>
              </w:rPr>
              <w:br/>
              <w:t>a. Metric</w:t>
            </w:r>
            <w:r w:rsidRPr="009D7057">
              <w:rPr>
                <w:rFonts w:asciiTheme="majorHAnsi" w:eastAsia="Times New Roman" w:hAnsiTheme="majorHAnsi"/>
                <w:sz w:val="24"/>
                <w:szCs w:val="24"/>
              </w:rPr>
              <w:br/>
              <w:t>b. US Customary</w:t>
            </w:r>
            <w:r w:rsidRPr="009D7057">
              <w:rPr>
                <w:rFonts w:asciiTheme="majorHAnsi" w:eastAsia="Times New Roman" w:hAnsiTheme="majorHAnsi"/>
                <w:sz w:val="24"/>
                <w:szCs w:val="24"/>
              </w:rPr>
              <w:br/>
              <w:t>9) Volume Flow</w:t>
            </w:r>
            <w:r w:rsidRPr="009D7057">
              <w:rPr>
                <w:rFonts w:asciiTheme="majorHAnsi" w:eastAsia="Times New Roman" w:hAnsiTheme="majorHAnsi"/>
                <w:sz w:val="24"/>
                <w:szCs w:val="24"/>
              </w:rPr>
              <w:br/>
              <w:t>a. Inlet flow</w:t>
            </w:r>
            <w:r w:rsidRPr="009D7057">
              <w:rPr>
                <w:rFonts w:asciiTheme="majorHAnsi" w:eastAsia="Times New Roman" w:hAnsiTheme="majorHAnsi"/>
                <w:sz w:val="24"/>
                <w:szCs w:val="24"/>
              </w:rPr>
              <w:br/>
              <w:t>b. Actual flow</w:t>
            </w:r>
            <w:r w:rsidRPr="009D7057">
              <w:rPr>
                <w:rFonts w:asciiTheme="majorHAnsi" w:eastAsia="Times New Roman" w:hAnsiTheme="majorHAnsi"/>
                <w:sz w:val="24"/>
                <w:szCs w:val="24"/>
              </w:rPr>
              <w:br/>
              <w:t>c. FAD</w:t>
            </w:r>
            <w:r w:rsidRPr="009D7057">
              <w:rPr>
                <w:rFonts w:asciiTheme="majorHAnsi" w:eastAsia="Times New Roman" w:hAnsiTheme="majorHAnsi"/>
                <w:sz w:val="24"/>
                <w:szCs w:val="24"/>
              </w:rPr>
              <w:br/>
              <w:t>d. Standard flow</w:t>
            </w:r>
            <w:r w:rsidRPr="009D7057">
              <w:rPr>
                <w:rFonts w:asciiTheme="majorHAnsi" w:eastAsia="Times New Roman" w:hAnsiTheme="majorHAnsi"/>
                <w:sz w:val="24"/>
                <w:szCs w:val="24"/>
              </w:rPr>
              <w:br/>
              <w:t>e. Capacity</w:t>
            </w:r>
            <w:r w:rsidRPr="009D7057">
              <w:rPr>
                <w:rFonts w:asciiTheme="majorHAnsi" w:eastAsia="Times New Roman" w:hAnsiTheme="majorHAnsi"/>
                <w:sz w:val="24"/>
                <w:szCs w:val="24"/>
              </w:rPr>
              <w:br/>
              <w:t>10) Operating cost</w:t>
            </w:r>
            <w:r w:rsidRPr="009D7057">
              <w:rPr>
                <w:rFonts w:asciiTheme="majorHAnsi" w:eastAsia="Times New Roman" w:hAnsiTheme="majorHAnsi"/>
                <w:sz w:val="24"/>
                <w:szCs w:val="24"/>
              </w:rPr>
              <w:br/>
              <w:t>a. Proportional to volume</w:t>
            </w:r>
            <w:r w:rsidRPr="009D7057">
              <w:rPr>
                <w:rFonts w:asciiTheme="majorHAnsi" w:eastAsia="Times New Roman" w:hAnsiTheme="majorHAnsi"/>
                <w:sz w:val="24"/>
                <w:szCs w:val="24"/>
              </w:rPr>
              <w:br/>
              <w:t>b. Proportional to pressure ratio</w:t>
            </w:r>
            <w:r w:rsidRPr="009D7057">
              <w:rPr>
                <w:rFonts w:asciiTheme="majorHAnsi" w:eastAsia="Times New Roman" w:hAnsiTheme="majorHAnsi"/>
                <w:sz w:val="24"/>
                <w:szCs w:val="24"/>
              </w:rPr>
              <w:br/>
              <w:t>11) Dew Point</w:t>
            </w:r>
            <w:r w:rsidRPr="009D7057">
              <w:rPr>
                <w:rFonts w:asciiTheme="majorHAnsi" w:eastAsia="Times New Roman" w:hAnsiTheme="majorHAnsi"/>
                <w:sz w:val="24"/>
                <w:szCs w:val="24"/>
              </w:rPr>
              <w:br/>
              <w:t>a. The temperature at which condensation begins to occur</w:t>
            </w:r>
            <w:r w:rsidRPr="009D7057">
              <w:rPr>
                <w:rFonts w:asciiTheme="majorHAnsi" w:eastAsia="Times New Roman" w:hAnsiTheme="majorHAnsi"/>
                <w:sz w:val="24"/>
                <w:szCs w:val="24"/>
              </w:rPr>
              <w:br/>
              <w:t>12) Compressed Air Requirements</w:t>
            </w:r>
            <w:r w:rsidRPr="009D7057">
              <w:rPr>
                <w:rFonts w:asciiTheme="majorHAnsi" w:eastAsia="Times New Roman" w:hAnsiTheme="majorHAnsi"/>
                <w:sz w:val="24"/>
                <w:szCs w:val="24"/>
              </w:rPr>
              <w:br/>
              <w:t>a. Cleanliness</w:t>
            </w:r>
            <w:r w:rsidRPr="009D7057">
              <w:rPr>
                <w:rFonts w:asciiTheme="majorHAnsi" w:eastAsia="Times New Roman" w:hAnsiTheme="majorHAnsi"/>
                <w:sz w:val="24"/>
                <w:szCs w:val="24"/>
              </w:rPr>
              <w:br/>
              <w:t>b. Dryness</w:t>
            </w:r>
            <w:r w:rsidRPr="009D7057">
              <w:rPr>
                <w:rFonts w:asciiTheme="majorHAnsi" w:eastAsia="Times New Roman" w:hAnsiTheme="majorHAnsi"/>
                <w:sz w:val="24"/>
                <w:szCs w:val="24"/>
              </w:rPr>
              <w:br/>
              <w:t>c. Oil content</w:t>
            </w:r>
            <w:r w:rsidRPr="009D7057">
              <w:rPr>
                <w:rFonts w:asciiTheme="majorHAnsi" w:eastAsia="Times New Roman" w:hAnsiTheme="majorHAnsi"/>
                <w:sz w:val="24"/>
                <w:szCs w:val="24"/>
              </w:rPr>
              <w:br/>
              <w:t>13) Compressed Air System Components</w:t>
            </w:r>
            <w:r w:rsidRPr="009D7057">
              <w:rPr>
                <w:rFonts w:asciiTheme="majorHAnsi" w:eastAsia="Times New Roman" w:hAnsiTheme="majorHAnsi"/>
                <w:sz w:val="24"/>
                <w:szCs w:val="24"/>
              </w:rPr>
              <w:br/>
              <w:t>a. Interactive element</w:t>
            </w:r>
            <w:r w:rsidRPr="009D7057">
              <w:rPr>
                <w:rFonts w:asciiTheme="majorHAnsi" w:eastAsia="Times New Roman" w:hAnsiTheme="majorHAnsi"/>
                <w:sz w:val="24"/>
                <w:szCs w:val="24"/>
              </w:rPr>
              <w:br/>
              <w:t>14) Summary</w:t>
            </w:r>
            <w:r w:rsidRPr="009D7057">
              <w:rPr>
                <w:rFonts w:asciiTheme="majorHAnsi" w:eastAsia="Times New Roman" w:hAnsiTheme="majorHAnsi"/>
                <w:sz w:val="24"/>
                <w:szCs w:val="24"/>
              </w:rPr>
              <w:br/>
              <w:t>a. Basic compressed air terms and concepts;</w:t>
            </w:r>
            <w:r w:rsidRPr="009D7057">
              <w:rPr>
                <w:rFonts w:asciiTheme="majorHAnsi" w:eastAsia="Times New Roman" w:hAnsiTheme="majorHAnsi"/>
                <w:sz w:val="24"/>
                <w:szCs w:val="24"/>
              </w:rPr>
              <w:br/>
              <w:t>b. Compressed air as a source of power is relatively inefficient. However, it can be very</w:t>
            </w:r>
            <w:r w:rsidRPr="009D7057">
              <w:rPr>
                <w:rFonts w:asciiTheme="majorHAnsi" w:eastAsia="Times New Roman" w:hAnsiTheme="majorHAnsi"/>
                <w:sz w:val="24"/>
                <w:szCs w:val="24"/>
              </w:rPr>
              <w:br/>
              <w:t>useful and necessary at times;</w:t>
            </w:r>
            <w:r w:rsidRPr="009D7057">
              <w:rPr>
                <w:rFonts w:asciiTheme="majorHAnsi" w:eastAsia="Times New Roman" w:hAnsiTheme="majorHAnsi"/>
                <w:sz w:val="24"/>
                <w:szCs w:val="24"/>
              </w:rPr>
              <w:br/>
              <w:t>c. Compressed air systems are normally broken down into supply and demand side</w:t>
            </w:r>
            <w:r w:rsidRPr="009D7057">
              <w:rPr>
                <w:rFonts w:asciiTheme="majorHAnsi" w:eastAsia="Times New Roman" w:hAnsiTheme="majorHAnsi"/>
                <w:sz w:val="24"/>
                <w:szCs w:val="24"/>
              </w:rPr>
              <w:br/>
              <w:t>components;</w:t>
            </w:r>
            <w:r w:rsidRPr="009D7057">
              <w:rPr>
                <w:rFonts w:asciiTheme="majorHAnsi" w:eastAsia="Times New Roman" w:hAnsiTheme="majorHAnsi"/>
                <w:sz w:val="24"/>
                <w:szCs w:val="24"/>
              </w:rPr>
              <w:br/>
              <w:t>d. You should now be able to identify basic components of a compressed air system and</w:t>
            </w:r>
            <w:r w:rsidRPr="009D7057">
              <w:rPr>
                <w:rFonts w:asciiTheme="majorHAnsi" w:eastAsia="Times New Roman" w:hAnsiTheme="majorHAnsi"/>
                <w:sz w:val="24"/>
                <w:szCs w:val="24"/>
              </w:rPr>
              <w:br/>
              <w:t>explain what they do©2023 Schneider Electric. All rights reserved. All trademarks provided are the property of their respective owners.</w:t>
            </w:r>
            <w:r w:rsidRPr="009D7057">
              <w:rPr>
                <w:rFonts w:asciiTheme="majorHAnsi" w:eastAsia="Times New Roman" w:hAnsiTheme="majorHAnsi"/>
                <w:sz w:val="24"/>
                <w:szCs w:val="24"/>
              </w:rPr>
              <w:br/>
              <w:t>Energy Efficiency with Building Automation Systems Part 1</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In this course we will focus on what a building automation system (BAS) is as well as some of the</w:t>
            </w:r>
            <w:r w:rsidRPr="009D7057">
              <w:rPr>
                <w:rFonts w:asciiTheme="majorHAnsi" w:eastAsia="Times New Roman" w:hAnsiTheme="majorHAnsi"/>
                <w:sz w:val="24"/>
                <w:szCs w:val="24"/>
              </w:rPr>
              <w:br/>
              <w:t>commonly used terminology. We will also look at some of the HVAC strategies used in building</w:t>
            </w:r>
            <w:r w:rsidRPr="009D7057">
              <w:rPr>
                <w:rFonts w:asciiTheme="majorHAnsi" w:eastAsia="Times New Roman" w:hAnsiTheme="majorHAnsi"/>
                <w:sz w:val="24"/>
                <w:szCs w:val="24"/>
              </w:rPr>
              <w:br/>
              <w:t>automation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what a building automation system is</w:t>
            </w:r>
            <w:r w:rsidRPr="009D7057">
              <w:rPr>
                <w:rFonts w:asciiTheme="majorHAnsi" w:eastAsia="Times New Roman" w:hAnsiTheme="majorHAnsi"/>
                <w:sz w:val="24"/>
                <w:szCs w:val="24"/>
              </w:rPr>
              <w:br/>
              <w:t>• Review the main terminology and components of a Building Automation System and</w:t>
            </w:r>
            <w:r w:rsidRPr="009D7057">
              <w:rPr>
                <w:rFonts w:asciiTheme="majorHAnsi" w:eastAsia="Times New Roman" w:hAnsiTheme="majorHAnsi"/>
                <w:sz w:val="24"/>
                <w:szCs w:val="24"/>
              </w:rPr>
              <w:br/>
              <w:t>HVAC system</w:t>
            </w:r>
            <w:r w:rsidRPr="009D7057">
              <w:rPr>
                <w:rFonts w:asciiTheme="majorHAnsi" w:eastAsia="Times New Roman" w:hAnsiTheme="majorHAnsi"/>
                <w:sz w:val="24"/>
                <w:szCs w:val="24"/>
              </w:rPr>
              <w:br/>
              <w:t>• List the most common HVAC strategies that may be controlled by a Building Automation</w:t>
            </w:r>
            <w:r w:rsidRPr="009D7057">
              <w:rPr>
                <w:rFonts w:asciiTheme="majorHAnsi" w:eastAsia="Times New Roman" w:hAnsiTheme="majorHAnsi"/>
                <w:sz w:val="24"/>
                <w:szCs w:val="24"/>
              </w:rPr>
              <w:br/>
              <w:t>System</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What is building automation</w:t>
            </w:r>
            <w:r w:rsidRPr="009D7057">
              <w:rPr>
                <w:rFonts w:asciiTheme="majorHAnsi" w:eastAsia="Times New Roman" w:hAnsiTheme="majorHAnsi"/>
                <w:sz w:val="24"/>
                <w:szCs w:val="24"/>
              </w:rPr>
              <w:br/>
              <w:t>b. What are the functions of building automation systems (BAS)</w:t>
            </w:r>
            <w:r w:rsidRPr="009D7057">
              <w:rPr>
                <w:rFonts w:asciiTheme="majorHAnsi" w:eastAsia="Times New Roman" w:hAnsiTheme="majorHAnsi"/>
                <w:sz w:val="24"/>
                <w:szCs w:val="24"/>
              </w:rPr>
              <w:br/>
              <w:t>2) Parts of a BAS</w:t>
            </w:r>
            <w:r w:rsidRPr="009D7057">
              <w:rPr>
                <w:rFonts w:asciiTheme="majorHAnsi" w:eastAsia="Times New Roman" w:hAnsiTheme="majorHAnsi"/>
                <w:sz w:val="24"/>
                <w:szCs w:val="24"/>
              </w:rPr>
              <w:br/>
              <w:t>3) Terminology</w:t>
            </w:r>
            <w:r w:rsidRPr="009D7057">
              <w:rPr>
                <w:rFonts w:asciiTheme="majorHAnsi" w:eastAsia="Times New Roman" w:hAnsiTheme="majorHAnsi"/>
                <w:sz w:val="24"/>
                <w:szCs w:val="24"/>
              </w:rPr>
              <w:br/>
              <w:t>a. Set point</w:t>
            </w:r>
            <w:r w:rsidRPr="009D7057">
              <w:rPr>
                <w:rFonts w:asciiTheme="majorHAnsi" w:eastAsia="Times New Roman" w:hAnsiTheme="majorHAnsi"/>
                <w:sz w:val="24"/>
                <w:szCs w:val="24"/>
              </w:rPr>
              <w:br/>
              <w:t>b. Air</w:t>
            </w:r>
            <w:r w:rsidRPr="009D7057">
              <w:rPr>
                <w:rFonts w:asciiTheme="majorHAnsi" w:eastAsia="Times New Roman" w:hAnsiTheme="majorHAnsi"/>
                <w:sz w:val="24"/>
                <w:szCs w:val="24"/>
              </w:rPr>
              <w:br/>
              <w:t>4) Review of HVAC systems</w:t>
            </w:r>
            <w:r w:rsidRPr="009D7057">
              <w:rPr>
                <w:rFonts w:asciiTheme="majorHAnsi" w:eastAsia="Times New Roman" w:hAnsiTheme="majorHAnsi"/>
                <w:sz w:val="24"/>
                <w:szCs w:val="24"/>
              </w:rPr>
              <w:br/>
              <w:t>a. Equipment</w:t>
            </w:r>
            <w:r w:rsidRPr="009D7057">
              <w:rPr>
                <w:rFonts w:asciiTheme="majorHAnsi" w:eastAsia="Times New Roman" w:hAnsiTheme="majorHAnsi"/>
                <w:sz w:val="24"/>
                <w:szCs w:val="24"/>
              </w:rPr>
              <w:br/>
              <w:t>i. Air handling unit</w:t>
            </w:r>
            <w:r w:rsidRPr="009D7057">
              <w:rPr>
                <w:rFonts w:asciiTheme="majorHAnsi" w:eastAsia="Times New Roman" w:hAnsiTheme="majorHAnsi"/>
                <w:sz w:val="24"/>
                <w:szCs w:val="24"/>
              </w:rPr>
              <w:br/>
              <w:t>ii. Chiller</w:t>
            </w:r>
            <w:r w:rsidRPr="009D7057">
              <w:rPr>
                <w:rFonts w:asciiTheme="majorHAnsi" w:eastAsia="Times New Roman" w:hAnsiTheme="majorHAnsi"/>
                <w:sz w:val="24"/>
                <w:szCs w:val="24"/>
              </w:rPr>
              <w:br/>
              <w:t>iii. Cooling tower</w:t>
            </w:r>
            <w:r w:rsidRPr="009D7057">
              <w:rPr>
                <w:rFonts w:asciiTheme="majorHAnsi" w:eastAsia="Times New Roman" w:hAnsiTheme="majorHAnsi"/>
                <w:sz w:val="24"/>
                <w:szCs w:val="24"/>
              </w:rPr>
              <w:br/>
              <w:t>iv. Flow controller</w:t>
            </w:r>
            <w:r w:rsidRPr="009D7057">
              <w:rPr>
                <w:rFonts w:asciiTheme="majorHAnsi" w:eastAsia="Times New Roman" w:hAnsiTheme="majorHAnsi"/>
                <w:sz w:val="24"/>
                <w:szCs w:val="24"/>
              </w:rPr>
              <w:br/>
              <w:t>v. Boiler</w:t>
            </w:r>
            <w:r w:rsidRPr="009D7057">
              <w:rPr>
                <w:rFonts w:asciiTheme="majorHAnsi" w:eastAsia="Times New Roman" w:hAnsiTheme="majorHAnsi"/>
                <w:sz w:val="24"/>
                <w:szCs w:val="24"/>
              </w:rPr>
              <w:br/>
              <w:t>vi. Dual duct</w:t>
            </w:r>
            <w:r w:rsidRPr="009D7057">
              <w:rPr>
                <w:rFonts w:asciiTheme="majorHAnsi" w:eastAsia="Times New Roman" w:hAnsiTheme="majorHAnsi"/>
                <w:sz w:val="24"/>
                <w:szCs w:val="24"/>
              </w:rPr>
              <w:br/>
              <w:t>vii. Constant volume/variable temperature</w:t>
            </w:r>
            <w:r w:rsidRPr="009D7057">
              <w:rPr>
                <w:rFonts w:asciiTheme="majorHAnsi" w:eastAsia="Times New Roman" w:hAnsiTheme="majorHAnsi"/>
                <w:sz w:val="24"/>
                <w:szCs w:val="24"/>
              </w:rPr>
              <w:br/>
              <w:t>viii. Variable air volume</w:t>
            </w:r>
            <w:r w:rsidRPr="009D7057">
              <w:rPr>
                <w:rFonts w:asciiTheme="majorHAnsi" w:eastAsia="Times New Roman" w:hAnsiTheme="majorHAnsi"/>
                <w:sz w:val="24"/>
                <w:szCs w:val="24"/>
              </w:rPr>
              <w:br/>
              <w:t>ix. Terminal reheat©2023 Schneider Electric. All rights reserved. All trademarks provided are the property of their respective owners.</w:t>
            </w:r>
            <w:r w:rsidRPr="009D7057">
              <w:rPr>
                <w:rFonts w:asciiTheme="majorHAnsi" w:eastAsia="Times New Roman" w:hAnsiTheme="majorHAnsi"/>
                <w:sz w:val="24"/>
                <w:szCs w:val="24"/>
              </w:rPr>
              <w:br/>
              <w:t>Energy Procurement I</w:t>
            </w:r>
            <w:r w:rsidRPr="009D7057">
              <w:rPr>
                <w:rFonts w:asciiTheme="majorHAnsi" w:eastAsia="Times New Roman" w:hAnsiTheme="majorHAnsi"/>
                <w:sz w:val="24"/>
                <w:szCs w:val="24"/>
              </w:rPr>
              <w:br/>
              <w:t>Course Description: The procurement of energy (electricity, natural gas, fuel oil, etc.) is</w:t>
            </w:r>
            <w:r w:rsidRPr="009D7057">
              <w:rPr>
                <w:rFonts w:asciiTheme="majorHAnsi" w:eastAsia="Times New Roman" w:hAnsiTheme="majorHAnsi"/>
                <w:sz w:val="24"/>
                <w:szCs w:val="24"/>
              </w:rPr>
              <w:br/>
              <w:t>becoming a major part of the energy manager’s job. Cost effective energy procurement requires</w:t>
            </w:r>
            <w:r w:rsidRPr="009D7057">
              <w:rPr>
                <w:rFonts w:asciiTheme="majorHAnsi" w:eastAsia="Times New Roman" w:hAnsiTheme="majorHAnsi"/>
                <w:sz w:val="24"/>
                <w:szCs w:val="24"/>
              </w:rPr>
              <w:br/>
              <w:t>understanding of the market, regulatory limitations and opportunities, and contingency planning.</w:t>
            </w:r>
            <w:r w:rsidRPr="009D7057">
              <w:rPr>
                <w:rFonts w:asciiTheme="majorHAnsi" w:eastAsia="Times New Roman" w:hAnsiTheme="majorHAnsi"/>
                <w:sz w:val="24"/>
                <w:szCs w:val="24"/>
              </w:rPr>
              <w:br/>
              <w:t>The purpose of this course is to raise awareness of the available options for energy procurement.</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 Define the roles of the main players in the energy supply chain</w:t>
            </w:r>
            <w:r w:rsidRPr="009D7057">
              <w:rPr>
                <w:rFonts w:asciiTheme="majorHAnsi" w:eastAsia="Times New Roman" w:hAnsiTheme="majorHAnsi"/>
                <w:sz w:val="24"/>
                <w:szCs w:val="24"/>
              </w:rPr>
              <w:br/>
              <w:t>▪ Explain the major differences in regulated and deregulated markets</w:t>
            </w:r>
            <w:r w:rsidRPr="009D7057">
              <w:rPr>
                <w:rFonts w:asciiTheme="majorHAnsi" w:eastAsia="Times New Roman" w:hAnsiTheme="majorHAnsi"/>
                <w:sz w:val="24"/>
                <w:szCs w:val="24"/>
              </w:rPr>
              <w:br/>
              <w:t>▪ List the main options available for optimizing energy procurement</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Types of Energy Typically Procured</w:t>
            </w:r>
            <w:r w:rsidRPr="009D7057">
              <w:rPr>
                <w:rFonts w:asciiTheme="majorHAnsi" w:eastAsia="Times New Roman" w:hAnsiTheme="majorHAnsi"/>
                <w:sz w:val="24"/>
                <w:szCs w:val="24"/>
              </w:rPr>
              <w:br/>
              <w:t>a) Most common electricity and natural gas</w:t>
            </w:r>
            <w:r w:rsidRPr="009D7057">
              <w:rPr>
                <w:rFonts w:asciiTheme="majorHAnsi" w:eastAsia="Times New Roman" w:hAnsiTheme="majorHAnsi"/>
                <w:sz w:val="24"/>
                <w:szCs w:val="24"/>
              </w:rPr>
              <w:br/>
              <w:t>b) Coal, Oil-based fuels, Steam, Compressed air</w:t>
            </w:r>
            <w:r w:rsidRPr="009D7057">
              <w:rPr>
                <w:rFonts w:asciiTheme="majorHAnsi" w:eastAsia="Times New Roman" w:hAnsiTheme="majorHAnsi"/>
                <w:sz w:val="24"/>
                <w:szCs w:val="24"/>
              </w:rPr>
              <w:br/>
              <w:t>3) Energy Supply Chain</w:t>
            </w:r>
            <w:r w:rsidRPr="009D7057">
              <w:rPr>
                <w:rFonts w:asciiTheme="majorHAnsi" w:eastAsia="Times New Roman" w:hAnsiTheme="majorHAnsi"/>
                <w:sz w:val="24"/>
                <w:szCs w:val="24"/>
              </w:rPr>
              <w:br/>
              <w:t>a) Production, Transmission, Distribution, Supply</w:t>
            </w:r>
            <w:r w:rsidRPr="009D7057">
              <w:rPr>
                <w:rFonts w:asciiTheme="majorHAnsi" w:eastAsia="Times New Roman" w:hAnsiTheme="majorHAnsi"/>
                <w:sz w:val="24"/>
                <w:szCs w:val="24"/>
              </w:rPr>
              <w:br/>
              <w:t>b) Gas supply chain</w:t>
            </w:r>
            <w:r w:rsidRPr="009D7057">
              <w:rPr>
                <w:rFonts w:asciiTheme="majorHAnsi" w:eastAsia="Times New Roman" w:hAnsiTheme="majorHAnsi"/>
                <w:sz w:val="24"/>
                <w:szCs w:val="24"/>
              </w:rPr>
              <w:br/>
              <w:t>c) Electricity supply chain</w:t>
            </w:r>
            <w:r w:rsidRPr="009D7057">
              <w:rPr>
                <w:rFonts w:asciiTheme="majorHAnsi" w:eastAsia="Times New Roman" w:hAnsiTheme="majorHAnsi"/>
                <w:sz w:val="24"/>
                <w:szCs w:val="24"/>
              </w:rPr>
              <w:br/>
              <w:t>4) Regulated and deregulated markets</w:t>
            </w:r>
            <w:r w:rsidRPr="009D7057">
              <w:rPr>
                <w:rFonts w:asciiTheme="majorHAnsi" w:eastAsia="Times New Roman" w:hAnsiTheme="majorHAnsi"/>
                <w:sz w:val="24"/>
                <w:szCs w:val="24"/>
              </w:rPr>
              <w:br/>
              <w:t>a) Regulated Markets</w:t>
            </w:r>
            <w:r w:rsidRPr="009D7057">
              <w:rPr>
                <w:rFonts w:asciiTheme="majorHAnsi" w:eastAsia="Times New Roman" w:hAnsiTheme="majorHAnsi"/>
                <w:sz w:val="24"/>
                <w:szCs w:val="24"/>
              </w:rPr>
              <w:br/>
              <w:t>b) De-regulated Markets</w:t>
            </w:r>
            <w:r w:rsidRPr="009D7057">
              <w:rPr>
                <w:rFonts w:asciiTheme="majorHAnsi" w:eastAsia="Times New Roman" w:hAnsiTheme="majorHAnsi"/>
                <w:sz w:val="24"/>
                <w:szCs w:val="24"/>
              </w:rPr>
              <w:br/>
              <w:t>c) Wholesale versus Retail</w:t>
            </w:r>
            <w:r w:rsidRPr="009D7057">
              <w:rPr>
                <w:rFonts w:asciiTheme="majorHAnsi" w:eastAsia="Times New Roman" w:hAnsiTheme="majorHAnsi"/>
                <w:sz w:val="24"/>
                <w:szCs w:val="24"/>
              </w:rPr>
              <w:br/>
              <w:t>d) Equal access to transmission and distribution</w:t>
            </w:r>
            <w:r w:rsidRPr="009D7057">
              <w:rPr>
                <w:rFonts w:asciiTheme="majorHAnsi" w:eastAsia="Times New Roman" w:hAnsiTheme="majorHAnsi"/>
                <w:sz w:val="24"/>
                <w:szCs w:val="24"/>
              </w:rPr>
              <w:br/>
              <w:t>e) Drivers of Deregulation</w:t>
            </w:r>
            <w:r w:rsidRPr="009D7057">
              <w:rPr>
                <w:rFonts w:asciiTheme="majorHAnsi" w:eastAsia="Times New Roman" w:hAnsiTheme="majorHAnsi"/>
                <w:sz w:val="24"/>
                <w:szCs w:val="24"/>
              </w:rPr>
              <w:br/>
              <w:t>f) Pricing</w:t>
            </w:r>
            <w:r w:rsidRPr="009D7057">
              <w:rPr>
                <w:rFonts w:asciiTheme="majorHAnsi" w:eastAsia="Times New Roman" w:hAnsiTheme="majorHAnsi"/>
                <w:sz w:val="24"/>
                <w:szCs w:val="24"/>
              </w:rPr>
              <w:br/>
              <w:t>i) in a regulated market</w:t>
            </w:r>
            <w:r w:rsidRPr="009D7057">
              <w:rPr>
                <w:rFonts w:asciiTheme="majorHAnsi" w:eastAsia="Times New Roman" w:hAnsiTheme="majorHAnsi"/>
                <w:sz w:val="24"/>
                <w:szCs w:val="24"/>
              </w:rPr>
              <w:br/>
              <w:t>ii) in a deregulated market</w:t>
            </w:r>
            <w:r w:rsidRPr="009D7057">
              <w:rPr>
                <w:rFonts w:asciiTheme="majorHAnsi" w:eastAsia="Times New Roman" w:hAnsiTheme="majorHAnsi"/>
                <w:sz w:val="24"/>
                <w:szCs w:val="24"/>
              </w:rPr>
              <w:br/>
              <w:t>g) Options in a regulated market</w:t>
            </w:r>
            <w:r w:rsidRPr="009D7057">
              <w:rPr>
                <w:rFonts w:asciiTheme="majorHAnsi" w:eastAsia="Times New Roman" w:hAnsiTheme="majorHAnsi"/>
                <w:sz w:val="24"/>
                <w:szCs w:val="24"/>
              </w:rPr>
              <w:br/>
              <w:t>i) Natural gas contracts</w:t>
            </w:r>
            <w:r w:rsidRPr="009D7057">
              <w:rPr>
                <w:rFonts w:asciiTheme="majorHAnsi" w:eastAsia="Times New Roman" w:hAnsiTheme="majorHAnsi"/>
                <w:sz w:val="24"/>
                <w:szCs w:val="24"/>
              </w:rPr>
              <w:br/>
              <w:t>ii) Power contracts</w:t>
            </w:r>
            <w:r w:rsidRPr="009D7057">
              <w:rPr>
                <w:rFonts w:asciiTheme="majorHAnsi" w:eastAsia="Times New Roman" w:hAnsiTheme="majorHAnsi"/>
                <w:sz w:val="24"/>
                <w:szCs w:val="24"/>
              </w:rPr>
              <w:br/>
              <w:t>h) Options in a deregulated market</w:t>
            </w:r>
            <w:r w:rsidRPr="009D7057">
              <w:rPr>
                <w:rFonts w:asciiTheme="majorHAnsi" w:eastAsia="Times New Roman" w:hAnsiTheme="majorHAnsi"/>
                <w:sz w:val="24"/>
                <w:szCs w:val="24"/>
              </w:rPr>
              <w:br/>
              <w:t>i) Supplier Options</w:t>
            </w:r>
            <w:r w:rsidRPr="009D7057">
              <w:rPr>
                <w:rFonts w:asciiTheme="majorHAnsi" w:eastAsia="Times New Roman" w:hAnsiTheme="majorHAnsi"/>
                <w:sz w:val="24"/>
                <w:szCs w:val="24"/>
              </w:rPr>
              <w:br/>
              <w:t>i) Local distributor</w:t>
            </w:r>
            <w:r w:rsidRPr="009D7057">
              <w:rPr>
                <w:rFonts w:asciiTheme="majorHAnsi" w:eastAsia="Times New Roman" w:hAnsiTheme="majorHAnsi"/>
                <w:sz w:val="24"/>
                <w:szCs w:val="24"/>
              </w:rPr>
              <w:br/>
              <w:t>ii) Gas or power marketers</w:t>
            </w:r>
            <w:r w:rsidRPr="009D7057">
              <w:rPr>
                <w:rFonts w:asciiTheme="majorHAnsi" w:eastAsia="Times New Roman" w:hAnsiTheme="majorHAnsi"/>
                <w:sz w:val="24"/>
                <w:szCs w:val="24"/>
              </w:rPr>
              <w:br/>
              <w:t>iii) Brokers</w:t>
            </w:r>
            <w:r w:rsidRPr="009D7057">
              <w:rPr>
                <w:rFonts w:asciiTheme="majorHAnsi" w:eastAsia="Times New Roman" w:hAnsiTheme="majorHAnsi"/>
                <w:sz w:val="24"/>
                <w:szCs w:val="24"/>
              </w:rPr>
              <w:br/>
              <w:t>iv) LDC Marketing Departments</w:t>
            </w:r>
            <w:r w:rsidRPr="009D7057">
              <w:rPr>
                <w:rFonts w:asciiTheme="majorHAnsi" w:eastAsia="Times New Roman" w:hAnsiTheme="majorHAnsi"/>
                <w:sz w:val="24"/>
                <w:szCs w:val="24"/>
              </w:rPr>
              <w:br/>
              <w:t>v) Aggregator</w:t>
            </w:r>
            <w:r w:rsidRPr="009D7057">
              <w:rPr>
                <w:rFonts w:asciiTheme="majorHAnsi" w:eastAsia="Times New Roman" w:hAnsiTheme="majorHAnsi"/>
                <w:sz w:val="24"/>
                <w:szCs w:val="24"/>
              </w:rPr>
              <w:br/>
              <w:t>vi) Power Pool and Exchange Operators</w:t>
            </w:r>
            <w:r w:rsidRPr="009D7057">
              <w:rPr>
                <w:rFonts w:asciiTheme="majorHAnsi" w:eastAsia="Times New Roman" w:hAnsiTheme="majorHAnsi"/>
                <w:sz w:val="24"/>
                <w:szCs w:val="24"/>
              </w:rPr>
              <w:br/>
              <w:t>vii) Overview of Supplier Options</w:t>
            </w:r>
            <w:r w:rsidRPr="009D7057">
              <w:rPr>
                <w:rFonts w:asciiTheme="majorHAnsi" w:eastAsia="Times New Roman" w:hAnsiTheme="majorHAnsi"/>
                <w:sz w:val="24"/>
                <w:szCs w:val="24"/>
              </w:rPr>
              <w:br/>
              <w:t>viii) Pipeline Connects for Large Consumers</w:t>
            </w:r>
            <w:r w:rsidRPr="009D7057">
              <w:rPr>
                <w:rFonts w:asciiTheme="majorHAnsi" w:eastAsia="Times New Roman" w:hAnsiTheme="majorHAnsi"/>
                <w:sz w:val="24"/>
                <w:szCs w:val="24"/>
              </w:rPr>
              <w:br/>
              <w:t>5) Procurement pitfalls</w:t>
            </w:r>
            <w:r w:rsidRPr="009D7057">
              <w:rPr>
                <w:rFonts w:asciiTheme="majorHAnsi" w:eastAsia="Times New Roman" w:hAnsiTheme="majorHAnsi"/>
                <w:sz w:val="24"/>
                <w:szCs w:val="24"/>
              </w:rPr>
              <w:br/>
              <w:t>a) Exposure to energy price volatility that has not been identified or quantified</w:t>
            </w:r>
            <w:r w:rsidRPr="009D7057">
              <w:rPr>
                <w:rFonts w:asciiTheme="majorHAnsi" w:eastAsia="Times New Roman" w:hAnsiTheme="majorHAnsi"/>
                <w:sz w:val="24"/>
                <w:szCs w:val="24"/>
              </w:rPr>
              <w:br/>
              <w:t>b) Energy that is managed locally with no corporate oversight</w:t>
            </w:r>
            <w:r w:rsidRPr="009D7057">
              <w:rPr>
                <w:rFonts w:asciiTheme="majorHAnsi" w:eastAsia="Times New Roman" w:hAnsiTheme="majorHAnsi"/>
                <w:sz w:val="24"/>
                <w:szCs w:val="24"/>
              </w:rPr>
              <w:br/>
              <w:t>c) Procurement decisions that are made by personnel without knowledge of the energy</w:t>
            </w:r>
            <w:r w:rsidRPr="009D7057">
              <w:rPr>
                <w:rFonts w:asciiTheme="majorHAnsi" w:eastAsia="Times New Roman" w:hAnsiTheme="majorHAnsi"/>
                <w:sz w:val="24"/>
                <w:szCs w:val="24"/>
              </w:rPr>
              <w:br/>
              <w:t>market</w:t>
            </w:r>
            <w:r w:rsidRPr="009D7057">
              <w:rPr>
                <w:rFonts w:asciiTheme="majorHAnsi" w:eastAsia="Times New Roman" w:hAnsiTheme="majorHAnsi"/>
                <w:sz w:val="24"/>
                <w:szCs w:val="24"/>
              </w:rPr>
              <w:br/>
              <w:t>d) Contracts renewed based on expiration, not market conditions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e) Contract renewals that embed long term risk premiums to vendors</w:t>
            </w:r>
            <w:r w:rsidRPr="009D7057">
              <w:rPr>
                <w:rFonts w:asciiTheme="majorHAnsi" w:eastAsia="Times New Roman" w:hAnsiTheme="majorHAnsi"/>
                <w:sz w:val="24"/>
                <w:szCs w:val="24"/>
              </w:rPr>
              <w:br/>
              <w:t>f) A conviction that hedging is speculative in nature</w:t>
            </w:r>
            <w:r w:rsidRPr="009D7057">
              <w:rPr>
                <w:rFonts w:asciiTheme="majorHAnsi" w:eastAsia="Times New Roman" w:hAnsiTheme="majorHAnsi"/>
                <w:sz w:val="24"/>
                <w:szCs w:val="24"/>
              </w:rPr>
              <w:br/>
              <w:t>6) Deregulation Growing and Prices are Volatile</w:t>
            </w:r>
            <w:r w:rsidRPr="009D7057">
              <w:rPr>
                <w:rFonts w:asciiTheme="majorHAnsi" w:eastAsia="Times New Roman" w:hAnsiTheme="majorHAnsi"/>
                <w:sz w:val="24"/>
                <w:szCs w:val="24"/>
              </w:rPr>
              <w:br/>
              <w:t>a) Hedging</w:t>
            </w:r>
            <w:r w:rsidRPr="009D7057">
              <w:rPr>
                <w:rFonts w:asciiTheme="majorHAnsi" w:eastAsia="Times New Roman" w:hAnsiTheme="majorHAnsi"/>
                <w:sz w:val="24"/>
                <w:szCs w:val="24"/>
              </w:rPr>
              <w:br/>
              <w:t>b) Avoiding pitfalls of lowest price and highest risk©2023 Schneider Electric. All rights reserved. All trademarks provided are the property of their respective owners.</w:t>
            </w:r>
            <w:r w:rsidRPr="009D7057">
              <w:rPr>
                <w:rFonts w:asciiTheme="majorHAnsi" w:eastAsia="Times New Roman" w:hAnsiTheme="majorHAnsi"/>
                <w:sz w:val="24"/>
                <w:szCs w:val="24"/>
              </w:rPr>
              <w:br/>
              <w:t>Energy Procurement II</w:t>
            </w:r>
            <w:r w:rsidRPr="009D7057">
              <w:rPr>
                <w:rFonts w:asciiTheme="majorHAnsi" w:eastAsia="Times New Roman" w:hAnsiTheme="majorHAnsi"/>
                <w:sz w:val="24"/>
                <w:szCs w:val="24"/>
              </w:rPr>
              <w:br/>
              <w:t>Course Description: Unprecedented volatility in today’s energy markets has wreaked</w:t>
            </w:r>
            <w:r w:rsidRPr="009D7057">
              <w:rPr>
                <w:rFonts w:asciiTheme="majorHAnsi" w:eastAsia="Times New Roman" w:hAnsiTheme="majorHAnsi"/>
                <w:sz w:val="24"/>
                <w:szCs w:val="24"/>
              </w:rPr>
              <w:br/>
              <w:t>havoc on the profit margins and bottom lines of many industrial companies. In order to</w:t>
            </w:r>
            <w:r w:rsidRPr="009D7057">
              <w:rPr>
                <w:rFonts w:asciiTheme="majorHAnsi" w:eastAsia="Times New Roman" w:hAnsiTheme="majorHAnsi"/>
                <w:sz w:val="24"/>
                <w:szCs w:val="24"/>
              </w:rPr>
              <w:br/>
              <w:t>successfully manage costs in this market, it is critical to apply commodity-based market</w:t>
            </w:r>
            <w:r w:rsidRPr="009D7057">
              <w:rPr>
                <w:rFonts w:asciiTheme="majorHAnsi" w:eastAsia="Times New Roman" w:hAnsiTheme="majorHAnsi"/>
                <w:sz w:val="24"/>
                <w:szCs w:val="24"/>
              </w:rPr>
              <w:br/>
              <w:t>purchasing strategies—or as it is commonly known in the industry: “hedging”. Energy</w:t>
            </w:r>
            <w:r w:rsidRPr="009D7057">
              <w:rPr>
                <w:rFonts w:asciiTheme="majorHAnsi" w:eastAsia="Times New Roman" w:hAnsiTheme="majorHAnsi"/>
                <w:sz w:val="24"/>
                <w:szCs w:val="24"/>
              </w:rPr>
              <w:br/>
              <w:t>price risk management and hedging programs quantify exposure to adverse events and</w:t>
            </w:r>
            <w:r w:rsidRPr="009D7057">
              <w:rPr>
                <w:rFonts w:asciiTheme="majorHAnsi" w:eastAsia="Times New Roman" w:hAnsiTheme="majorHAnsi"/>
                <w:sz w:val="24"/>
                <w:szCs w:val="24"/>
              </w:rPr>
              <w:br/>
              <w:t>mitigate the impact of those events on financial results. An on-going Energy Risk</w:t>
            </w:r>
            <w:r w:rsidRPr="009D7057">
              <w:rPr>
                <w:rFonts w:asciiTheme="majorHAnsi" w:eastAsia="Times New Roman" w:hAnsiTheme="majorHAnsi"/>
                <w:sz w:val="24"/>
                <w:szCs w:val="24"/>
              </w:rPr>
              <w:br/>
              <w:t>Management program can provide for more predictable budgeting and insulate future</w:t>
            </w:r>
            <w:r w:rsidRPr="009D7057">
              <w:rPr>
                <w:rFonts w:asciiTheme="majorHAnsi" w:eastAsia="Times New Roman" w:hAnsiTheme="majorHAnsi"/>
                <w:sz w:val="24"/>
                <w:szCs w:val="24"/>
              </w:rPr>
              <w:br/>
              <w:t>earnings from the unpredictable effects of volatile energy prices. The purpose of this</w:t>
            </w:r>
            <w:r w:rsidRPr="009D7057">
              <w:rPr>
                <w:rFonts w:asciiTheme="majorHAnsi" w:eastAsia="Times New Roman" w:hAnsiTheme="majorHAnsi"/>
                <w:sz w:val="24"/>
                <w:szCs w:val="24"/>
              </w:rPr>
              <w:br/>
              <w:t>course is to address the hedging process. We will also cover the spot and forward</w:t>
            </w:r>
            <w:r w:rsidRPr="009D7057">
              <w:rPr>
                <w:rFonts w:asciiTheme="majorHAnsi" w:eastAsia="Times New Roman" w:hAnsiTheme="majorHAnsi"/>
                <w:sz w:val="24"/>
                <w:szCs w:val="24"/>
              </w:rPr>
              <w:br/>
              <w:t>markets as well as fixed and index linked contracts.</w:t>
            </w:r>
            <w:r w:rsidRPr="009D7057">
              <w:rPr>
                <w:rFonts w:asciiTheme="majorHAnsi" w:eastAsia="Times New Roman" w:hAnsiTheme="majorHAnsi"/>
                <w:sz w:val="24"/>
                <w:szCs w:val="24"/>
              </w:rPr>
              <w:br/>
              <w:t>Pre-requisites: Energy Procurement I: Options in Regulated and Deregulated Markets.</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Explain the difference between spot and forward markets</w:t>
            </w:r>
            <w:r w:rsidRPr="009D7057">
              <w:rPr>
                <w:rFonts w:asciiTheme="majorHAnsi" w:eastAsia="Times New Roman" w:hAnsiTheme="majorHAnsi"/>
                <w:sz w:val="24"/>
                <w:szCs w:val="24"/>
              </w:rPr>
              <w:br/>
              <w:t>• Describe how hedging reduces your risk, and you will be able to</w:t>
            </w:r>
            <w:r w:rsidRPr="009D7057">
              <w:rPr>
                <w:rFonts w:asciiTheme="majorHAnsi" w:eastAsia="Times New Roman" w:hAnsiTheme="majorHAnsi"/>
                <w:sz w:val="24"/>
                <w:szCs w:val="24"/>
              </w:rPr>
              <w:br/>
              <w:t>• Define the meaning of fixed and index-linked contracts</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Brief overview of gas and electricity markets</w:t>
            </w:r>
            <w:r w:rsidRPr="009D7057">
              <w:rPr>
                <w:rFonts w:asciiTheme="majorHAnsi" w:eastAsia="Times New Roman" w:hAnsiTheme="majorHAnsi"/>
                <w:sz w:val="24"/>
                <w:szCs w:val="24"/>
              </w:rPr>
              <w:br/>
              <w:t>b) Energy procurement</w:t>
            </w:r>
            <w:r w:rsidRPr="009D7057">
              <w:rPr>
                <w:rFonts w:asciiTheme="majorHAnsi" w:eastAsia="Times New Roman" w:hAnsiTheme="majorHAnsi"/>
                <w:sz w:val="24"/>
                <w:szCs w:val="24"/>
              </w:rPr>
              <w:br/>
              <w:t>2) Procurement Pitfalls</w:t>
            </w:r>
            <w:r w:rsidRPr="009D7057">
              <w:rPr>
                <w:rFonts w:asciiTheme="majorHAnsi" w:eastAsia="Times New Roman" w:hAnsiTheme="majorHAnsi"/>
                <w:sz w:val="24"/>
                <w:szCs w:val="24"/>
              </w:rPr>
              <w:br/>
              <w:t>a) Common pitfalls in a deregulated market</w:t>
            </w:r>
            <w:r w:rsidRPr="009D7057">
              <w:rPr>
                <w:rFonts w:asciiTheme="majorHAnsi" w:eastAsia="Times New Roman" w:hAnsiTheme="majorHAnsi"/>
                <w:sz w:val="24"/>
                <w:szCs w:val="24"/>
              </w:rPr>
              <w:br/>
              <w:t>b) How energy managers remedy common errors in energy procurement</w:t>
            </w:r>
            <w:r w:rsidRPr="009D7057">
              <w:rPr>
                <w:rFonts w:asciiTheme="majorHAnsi" w:eastAsia="Times New Roman" w:hAnsiTheme="majorHAnsi"/>
                <w:sz w:val="24"/>
                <w:szCs w:val="24"/>
              </w:rPr>
              <w:br/>
              <w:t>3) Commodity Markets for Energy</w:t>
            </w:r>
            <w:r w:rsidRPr="009D7057">
              <w:rPr>
                <w:rFonts w:asciiTheme="majorHAnsi" w:eastAsia="Times New Roman" w:hAnsiTheme="majorHAnsi"/>
                <w:sz w:val="24"/>
                <w:szCs w:val="24"/>
              </w:rPr>
              <w:br/>
              <w:t>a) Commodity exchanges</w:t>
            </w:r>
            <w:r w:rsidRPr="009D7057">
              <w:rPr>
                <w:rFonts w:asciiTheme="majorHAnsi" w:eastAsia="Times New Roman" w:hAnsiTheme="majorHAnsi"/>
                <w:sz w:val="24"/>
                <w:szCs w:val="24"/>
              </w:rPr>
              <w:br/>
              <w:t>i. The New York Mercantile Exchange (NYMEX)</w:t>
            </w:r>
            <w:r w:rsidRPr="009D7057">
              <w:rPr>
                <w:rFonts w:asciiTheme="majorHAnsi" w:eastAsia="Times New Roman" w:hAnsiTheme="majorHAnsi"/>
                <w:sz w:val="24"/>
                <w:szCs w:val="24"/>
              </w:rPr>
              <w:br/>
              <w:t>ii. The Singapore Commodity Exchange (SICOM)</w:t>
            </w:r>
            <w:r w:rsidRPr="009D7057">
              <w:rPr>
                <w:rFonts w:asciiTheme="majorHAnsi" w:eastAsia="Times New Roman" w:hAnsiTheme="majorHAnsi"/>
                <w:sz w:val="24"/>
                <w:szCs w:val="24"/>
              </w:rPr>
              <w:br/>
              <w:t>iii. The former International Petroleum Exchange (IPE) based in London is</w:t>
            </w:r>
            <w:r w:rsidRPr="009D7057">
              <w:rPr>
                <w:rFonts w:asciiTheme="majorHAnsi" w:eastAsia="Times New Roman" w:hAnsiTheme="majorHAnsi"/>
                <w:sz w:val="24"/>
                <w:szCs w:val="24"/>
              </w:rPr>
              <w:br/>
              <w:t>now part of Intercontinental Exchange (ICE)</w:t>
            </w:r>
            <w:r w:rsidRPr="009D7057">
              <w:rPr>
                <w:rFonts w:asciiTheme="majorHAnsi" w:eastAsia="Times New Roman" w:hAnsiTheme="majorHAnsi"/>
                <w:sz w:val="24"/>
                <w:szCs w:val="24"/>
              </w:rPr>
              <w:br/>
              <w:t>iv. Over The Counter</w:t>
            </w:r>
            <w:r w:rsidRPr="009D7057">
              <w:rPr>
                <w:rFonts w:asciiTheme="majorHAnsi" w:eastAsia="Times New Roman" w:hAnsiTheme="majorHAnsi"/>
                <w:sz w:val="24"/>
                <w:szCs w:val="24"/>
              </w:rPr>
              <w:br/>
              <w:t>b) Energy buyer options</w:t>
            </w:r>
            <w:r w:rsidRPr="009D7057">
              <w:rPr>
                <w:rFonts w:asciiTheme="majorHAnsi" w:eastAsia="Times New Roman" w:hAnsiTheme="majorHAnsi"/>
                <w:sz w:val="24"/>
                <w:szCs w:val="24"/>
              </w:rPr>
              <w:br/>
              <w:t>i. Spot market</w:t>
            </w:r>
            <w:r w:rsidRPr="009D7057">
              <w:rPr>
                <w:rFonts w:asciiTheme="majorHAnsi" w:eastAsia="Times New Roman" w:hAnsiTheme="majorHAnsi"/>
                <w:sz w:val="24"/>
                <w:szCs w:val="24"/>
              </w:rPr>
              <w:br/>
              <w:t>ii. Forward market</w:t>
            </w:r>
            <w:r w:rsidRPr="009D7057">
              <w:rPr>
                <w:rFonts w:asciiTheme="majorHAnsi" w:eastAsia="Times New Roman" w:hAnsiTheme="majorHAnsi"/>
                <w:sz w:val="24"/>
                <w:szCs w:val="24"/>
              </w:rPr>
              <w:br/>
              <w:t>i. Fixed contract</w:t>
            </w:r>
            <w:r w:rsidRPr="009D7057">
              <w:rPr>
                <w:rFonts w:asciiTheme="majorHAnsi" w:eastAsia="Times New Roman" w:hAnsiTheme="majorHAnsi"/>
                <w:sz w:val="24"/>
                <w:szCs w:val="24"/>
              </w:rPr>
              <w:br/>
              <w:t>ii. Index-linked contract</w:t>
            </w:r>
            <w:r w:rsidRPr="009D7057">
              <w:rPr>
                <w:rFonts w:asciiTheme="majorHAnsi" w:eastAsia="Times New Roman" w:hAnsiTheme="majorHAnsi"/>
                <w:sz w:val="24"/>
                <w:szCs w:val="24"/>
              </w:rPr>
              <w:br/>
              <w:t>4) Determining Energy Prices</w:t>
            </w:r>
            <w:r w:rsidRPr="009D7057">
              <w:rPr>
                <w:rFonts w:asciiTheme="majorHAnsi" w:eastAsia="Times New Roman" w:hAnsiTheme="majorHAnsi"/>
                <w:sz w:val="24"/>
                <w:szCs w:val="24"/>
              </w:rPr>
              <w:br/>
              <w:t>a) Total energy costs</w:t>
            </w:r>
            <w:r w:rsidRPr="009D7057">
              <w:rPr>
                <w:rFonts w:asciiTheme="majorHAnsi" w:eastAsia="Times New Roman" w:hAnsiTheme="majorHAnsi"/>
                <w:sz w:val="24"/>
                <w:szCs w:val="24"/>
              </w:rPr>
              <w:br/>
              <w:t>b) Regulated cost components</w:t>
            </w:r>
            <w:r w:rsidRPr="009D7057">
              <w:rPr>
                <w:rFonts w:asciiTheme="majorHAnsi" w:eastAsia="Times New Roman" w:hAnsiTheme="majorHAnsi"/>
                <w:sz w:val="24"/>
                <w:szCs w:val="24"/>
              </w:rPr>
              <w:br/>
              <w:t>c) Commodity-based market purchasing strategies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5) Avoiding Pitfalls of Lowest Price and Highest Risk</w:t>
            </w:r>
            <w:r w:rsidRPr="009D7057">
              <w:rPr>
                <w:rFonts w:asciiTheme="majorHAnsi" w:eastAsia="Times New Roman" w:hAnsiTheme="majorHAnsi"/>
                <w:sz w:val="24"/>
                <w:szCs w:val="24"/>
              </w:rPr>
              <w:br/>
              <w:t>a) Define energy purchasing strategy</w:t>
            </w:r>
            <w:r w:rsidRPr="009D7057">
              <w:rPr>
                <w:rFonts w:asciiTheme="majorHAnsi" w:eastAsia="Times New Roman" w:hAnsiTheme="majorHAnsi"/>
                <w:sz w:val="24"/>
                <w:szCs w:val="24"/>
              </w:rPr>
              <w:br/>
              <w:t>i) Spot purchasing versus fixed price purchasing</w:t>
            </w:r>
            <w:r w:rsidRPr="009D7057">
              <w:rPr>
                <w:rFonts w:asciiTheme="majorHAnsi" w:eastAsia="Times New Roman" w:hAnsiTheme="majorHAnsi"/>
                <w:sz w:val="24"/>
                <w:szCs w:val="24"/>
              </w:rPr>
              <w:br/>
              <w:t>ii) Hedging</w:t>
            </w:r>
            <w:r w:rsidRPr="009D7057">
              <w:rPr>
                <w:rFonts w:asciiTheme="majorHAnsi" w:eastAsia="Times New Roman" w:hAnsiTheme="majorHAnsi"/>
                <w:sz w:val="24"/>
                <w:szCs w:val="24"/>
              </w:rPr>
              <w:br/>
              <w:t>6) Implementing Hedging</w:t>
            </w:r>
            <w:r w:rsidRPr="009D7057">
              <w:rPr>
                <w:rFonts w:asciiTheme="majorHAnsi" w:eastAsia="Times New Roman" w:hAnsiTheme="majorHAnsi"/>
                <w:sz w:val="24"/>
                <w:szCs w:val="24"/>
              </w:rPr>
              <w:br/>
              <w:t>a) Forward contracts</w:t>
            </w:r>
            <w:r w:rsidRPr="009D7057">
              <w:rPr>
                <w:rFonts w:asciiTheme="majorHAnsi" w:eastAsia="Times New Roman" w:hAnsiTheme="majorHAnsi"/>
                <w:sz w:val="24"/>
                <w:szCs w:val="24"/>
              </w:rPr>
              <w:br/>
              <w:t>b) Futures market</w:t>
            </w:r>
            <w:r w:rsidRPr="009D7057">
              <w:rPr>
                <w:rFonts w:asciiTheme="majorHAnsi" w:eastAsia="Times New Roman" w:hAnsiTheme="majorHAnsi"/>
                <w:sz w:val="24"/>
                <w:szCs w:val="24"/>
              </w:rPr>
              <w:br/>
              <w:t>c) Flattening a position</w:t>
            </w:r>
            <w:r w:rsidRPr="009D7057">
              <w:rPr>
                <w:rFonts w:asciiTheme="majorHAnsi" w:eastAsia="Times New Roman" w:hAnsiTheme="majorHAnsi"/>
                <w:sz w:val="24"/>
                <w:szCs w:val="24"/>
              </w:rPr>
              <w:br/>
              <w:t>d) Trading forward contracts</w:t>
            </w:r>
            <w:r w:rsidRPr="009D7057">
              <w:rPr>
                <w:rFonts w:asciiTheme="majorHAnsi" w:eastAsia="Times New Roman" w:hAnsiTheme="majorHAnsi"/>
                <w:sz w:val="24"/>
                <w:szCs w:val="24"/>
              </w:rPr>
              <w:br/>
              <w:t>e) Permutations</w:t>
            </w:r>
            <w:r w:rsidRPr="009D7057">
              <w:rPr>
                <w:rFonts w:asciiTheme="majorHAnsi" w:eastAsia="Times New Roman" w:hAnsiTheme="majorHAnsi"/>
                <w:sz w:val="24"/>
                <w:szCs w:val="24"/>
              </w:rPr>
              <w:br/>
              <w:t>f) Contract expiration</w:t>
            </w:r>
            <w:r w:rsidRPr="009D7057">
              <w:rPr>
                <w:rFonts w:asciiTheme="majorHAnsi" w:eastAsia="Times New Roman" w:hAnsiTheme="majorHAnsi"/>
                <w:sz w:val="24"/>
                <w:szCs w:val="24"/>
              </w:rPr>
              <w:br/>
              <w:t>g) Imbalances upon delivery</w:t>
            </w:r>
            <w:r w:rsidRPr="009D7057">
              <w:rPr>
                <w:rFonts w:asciiTheme="majorHAnsi" w:eastAsia="Times New Roman" w:hAnsiTheme="majorHAnsi"/>
                <w:sz w:val="24"/>
                <w:szCs w:val="24"/>
              </w:rPr>
              <w:br/>
              <w:t>7) Hedging Examples</w:t>
            </w:r>
            <w:r w:rsidRPr="009D7057">
              <w:rPr>
                <w:rFonts w:asciiTheme="majorHAnsi" w:eastAsia="Times New Roman" w:hAnsiTheme="majorHAnsi"/>
                <w:sz w:val="24"/>
                <w:szCs w:val="24"/>
              </w:rPr>
              <w:br/>
              <w:t>a) Hedging on the forward market</w:t>
            </w:r>
            <w:r w:rsidRPr="009D7057">
              <w:rPr>
                <w:rFonts w:asciiTheme="majorHAnsi" w:eastAsia="Times New Roman" w:hAnsiTheme="majorHAnsi"/>
                <w:sz w:val="24"/>
                <w:szCs w:val="24"/>
              </w:rPr>
              <w:br/>
              <w:t>b) Settling contracts on the spot market</w:t>
            </w:r>
            <w:r w:rsidRPr="009D7057">
              <w:rPr>
                <w:rFonts w:asciiTheme="majorHAnsi" w:eastAsia="Times New Roman" w:hAnsiTheme="majorHAnsi"/>
                <w:sz w:val="24"/>
                <w:szCs w:val="24"/>
              </w:rPr>
              <w:br/>
              <w:t>8) Fundamental Concept of Hedging</w:t>
            </w:r>
            <w:r w:rsidRPr="009D7057">
              <w:rPr>
                <w:rFonts w:asciiTheme="majorHAnsi" w:eastAsia="Times New Roman" w:hAnsiTheme="majorHAnsi"/>
                <w:sz w:val="24"/>
                <w:szCs w:val="24"/>
              </w:rPr>
              <w:br/>
              <w:t>a) Shaves off the extremes</w:t>
            </w:r>
            <w:r w:rsidRPr="009D7057">
              <w:rPr>
                <w:rFonts w:asciiTheme="majorHAnsi" w:eastAsia="Times New Roman" w:hAnsiTheme="majorHAnsi"/>
                <w:sz w:val="24"/>
                <w:szCs w:val="24"/>
              </w:rPr>
              <w:br/>
              <w:t>b) Provides predictability</w:t>
            </w:r>
            <w:r w:rsidRPr="009D7057">
              <w:rPr>
                <w:rFonts w:asciiTheme="majorHAnsi" w:eastAsia="Times New Roman" w:hAnsiTheme="majorHAnsi"/>
                <w:sz w:val="24"/>
                <w:szCs w:val="24"/>
              </w:rPr>
              <w:br/>
              <w:t>9) Adopting a Balanced Approach to Hedging</w:t>
            </w:r>
            <w:r w:rsidRPr="009D7057">
              <w:rPr>
                <w:rFonts w:asciiTheme="majorHAnsi" w:eastAsia="Times New Roman" w:hAnsiTheme="majorHAnsi"/>
                <w:sz w:val="24"/>
                <w:szCs w:val="24"/>
              </w:rPr>
              <w:br/>
              <w:t>a) Full requirements fixed-price</w:t>
            </w:r>
            <w:r w:rsidRPr="009D7057">
              <w:rPr>
                <w:rFonts w:asciiTheme="majorHAnsi" w:eastAsia="Times New Roman" w:hAnsiTheme="majorHAnsi"/>
                <w:sz w:val="24"/>
                <w:szCs w:val="24"/>
              </w:rPr>
              <w:br/>
              <w:t>b) Partial fixed-price</w:t>
            </w:r>
            <w:r w:rsidRPr="009D7057">
              <w:rPr>
                <w:rFonts w:asciiTheme="majorHAnsi" w:eastAsia="Times New Roman" w:hAnsiTheme="majorHAnsi"/>
                <w:sz w:val="24"/>
                <w:szCs w:val="24"/>
              </w:rPr>
              <w:br/>
              <w:t>c) Partial spot market</w:t>
            </w:r>
            <w:r w:rsidRPr="009D7057">
              <w:rPr>
                <w:rFonts w:asciiTheme="majorHAnsi" w:eastAsia="Times New Roman" w:hAnsiTheme="majorHAnsi"/>
                <w:sz w:val="24"/>
                <w:szCs w:val="24"/>
              </w:rPr>
              <w:br/>
              <w:t>d) Staggered fixed-price commitments©2021 Schneider Electric. All rights reserved. All trademarks provided are the property of their respective owners.</w:t>
            </w:r>
            <w:r w:rsidRPr="009D7057">
              <w:rPr>
                <w:rFonts w:asciiTheme="majorHAnsi" w:eastAsia="Times New Roman" w:hAnsiTheme="majorHAnsi"/>
                <w:sz w:val="24"/>
                <w:szCs w:val="24"/>
              </w:rPr>
              <w:br/>
              <w:t>Energy Procurement III: Balanced Hedging Strategies</w:t>
            </w:r>
            <w:r w:rsidRPr="009D7057">
              <w:rPr>
                <w:rFonts w:asciiTheme="majorHAnsi" w:eastAsia="Times New Roman" w:hAnsiTheme="majorHAnsi"/>
                <w:sz w:val="24"/>
                <w:szCs w:val="24"/>
              </w:rPr>
              <w:br/>
              <w:t>Course Description: Managing energy costs is the key to a successful profit margin</w:t>
            </w:r>
            <w:r w:rsidRPr="009D7057">
              <w:rPr>
                <w:rFonts w:asciiTheme="majorHAnsi" w:eastAsia="Times New Roman" w:hAnsiTheme="majorHAnsi"/>
                <w:sz w:val="24"/>
                <w:szCs w:val="24"/>
              </w:rPr>
              <w:br/>
              <w:t>and bottom line for many industrial companies. In order to successfully manage costs in</w:t>
            </w:r>
            <w:r w:rsidRPr="009D7057">
              <w:rPr>
                <w:rFonts w:asciiTheme="majorHAnsi" w:eastAsia="Times New Roman" w:hAnsiTheme="majorHAnsi"/>
                <w:sz w:val="24"/>
                <w:szCs w:val="24"/>
              </w:rPr>
              <w:br/>
              <w:t>this market, it is helpful to apply a balanced hedging strategy. A balanced hedging</w:t>
            </w:r>
            <w:r w:rsidRPr="009D7057">
              <w:rPr>
                <w:rFonts w:asciiTheme="majorHAnsi" w:eastAsia="Times New Roman" w:hAnsiTheme="majorHAnsi"/>
                <w:sz w:val="24"/>
                <w:szCs w:val="24"/>
              </w:rPr>
              <w:br/>
              <w:t>approach will quantify exposure to adverse events and mitigate the impact of those</w:t>
            </w:r>
            <w:r w:rsidRPr="009D7057">
              <w:rPr>
                <w:rFonts w:asciiTheme="majorHAnsi" w:eastAsia="Times New Roman" w:hAnsiTheme="majorHAnsi"/>
                <w:sz w:val="24"/>
                <w:szCs w:val="24"/>
              </w:rPr>
              <w:br/>
              <w:t>events on financial results. The purpose of this course is to describe a variety of hedging</w:t>
            </w:r>
            <w:r w:rsidRPr="009D7057">
              <w:rPr>
                <w:rFonts w:asciiTheme="majorHAnsi" w:eastAsia="Times New Roman" w:hAnsiTheme="majorHAnsi"/>
                <w:sz w:val="24"/>
                <w:szCs w:val="24"/>
              </w:rPr>
              <w:br/>
              <w:t>strategies, and identify the main drivers of energy prices. We will also cover how the</w:t>
            </w:r>
            <w:r w:rsidRPr="009D7057">
              <w:rPr>
                <w:rFonts w:asciiTheme="majorHAnsi" w:eastAsia="Times New Roman" w:hAnsiTheme="majorHAnsi"/>
                <w:sz w:val="24"/>
                <w:szCs w:val="24"/>
              </w:rPr>
              <w:br/>
              <w:t>commodity market functions to support energy trading.</w:t>
            </w:r>
            <w:r w:rsidRPr="009D7057">
              <w:rPr>
                <w:rFonts w:asciiTheme="majorHAnsi" w:eastAsia="Times New Roman" w:hAnsiTheme="majorHAnsi"/>
                <w:sz w:val="24"/>
                <w:szCs w:val="24"/>
              </w:rPr>
              <w:br/>
              <w:t>Pre-requisites: Energy Procurement I and Energy Procurement II.</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Describe a variety of balanced hedging strategies</w:t>
            </w:r>
            <w:r w:rsidRPr="009D7057">
              <w:rPr>
                <w:rFonts w:asciiTheme="majorHAnsi" w:eastAsia="Times New Roman" w:hAnsiTheme="majorHAnsi"/>
                <w:sz w:val="24"/>
                <w:szCs w:val="24"/>
              </w:rPr>
              <w:br/>
              <w:t>• List the main drivers of energy price</w:t>
            </w:r>
            <w:r w:rsidRPr="009D7057">
              <w:rPr>
                <w:rFonts w:asciiTheme="majorHAnsi" w:eastAsia="Times New Roman" w:hAnsiTheme="majorHAnsi"/>
                <w:sz w:val="24"/>
                <w:szCs w:val="24"/>
              </w:rPr>
              <w:br/>
              <w:t>• Describe how commodity markets function to support energy trading</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Adopt a Balanced Hedging Strategy</w:t>
            </w:r>
            <w:r w:rsidRPr="009D7057">
              <w:rPr>
                <w:rFonts w:asciiTheme="majorHAnsi" w:eastAsia="Times New Roman" w:hAnsiTheme="majorHAnsi"/>
                <w:sz w:val="24"/>
                <w:szCs w:val="24"/>
              </w:rPr>
              <w:br/>
              <w:t>a) Brief overview of concepts covered in Energy Procurement II</w:t>
            </w:r>
            <w:r w:rsidRPr="009D7057">
              <w:rPr>
                <w:rFonts w:asciiTheme="majorHAnsi" w:eastAsia="Times New Roman" w:hAnsiTheme="majorHAnsi"/>
                <w:sz w:val="24"/>
                <w:szCs w:val="24"/>
              </w:rPr>
              <w:br/>
              <w:t>i) Full requirements fixed-price</w:t>
            </w:r>
            <w:r w:rsidRPr="009D7057">
              <w:rPr>
                <w:rFonts w:asciiTheme="majorHAnsi" w:eastAsia="Times New Roman" w:hAnsiTheme="majorHAnsi"/>
                <w:sz w:val="24"/>
                <w:szCs w:val="24"/>
              </w:rPr>
              <w:br/>
              <w:t>ii) Partial fixed-price</w:t>
            </w:r>
            <w:r w:rsidRPr="009D7057">
              <w:rPr>
                <w:rFonts w:asciiTheme="majorHAnsi" w:eastAsia="Times New Roman" w:hAnsiTheme="majorHAnsi"/>
                <w:sz w:val="24"/>
                <w:szCs w:val="24"/>
              </w:rPr>
              <w:br/>
              <w:t>iii) Partial spot market</w:t>
            </w:r>
            <w:r w:rsidRPr="009D7057">
              <w:rPr>
                <w:rFonts w:asciiTheme="majorHAnsi" w:eastAsia="Times New Roman" w:hAnsiTheme="majorHAnsi"/>
                <w:sz w:val="24"/>
                <w:szCs w:val="24"/>
              </w:rPr>
              <w:br/>
              <w:t>iv) Staggered fixed-price commitments</w:t>
            </w:r>
            <w:r w:rsidRPr="009D7057">
              <w:rPr>
                <w:rFonts w:asciiTheme="majorHAnsi" w:eastAsia="Times New Roman" w:hAnsiTheme="majorHAnsi"/>
                <w:sz w:val="24"/>
                <w:szCs w:val="24"/>
              </w:rPr>
              <w:br/>
              <w:t>b) Determination requirements</w:t>
            </w:r>
            <w:r w:rsidRPr="009D7057">
              <w:rPr>
                <w:rFonts w:asciiTheme="majorHAnsi" w:eastAsia="Times New Roman" w:hAnsiTheme="majorHAnsi"/>
                <w:sz w:val="24"/>
                <w:szCs w:val="24"/>
              </w:rPr>
              <w:br/>
              <w:t>i) Commitment term</w:t>
            </w:r>
            <w:r w:rsidRPr="009D7057">
              <w:rPr>
                <w:rFonts w:asciiTheme="majorHAnsi" w:eastAsia="Times New Roman" w:hAnsiTheme="majorHAnsi"/>
                <w:sz w:val="24"/>
                <w:szCs w:val="24"/>
              </w:rPr>
              <w:br/>
              <w:t>ii) Tolerable price levels</w:t>
            </w:r>
            <w:r w:rsidRPr="009D7057">
              <w:rPr>
                <w:rFonts w:asciiTheme="majorHAnsi" w:eastAsia="Times New Roman" w:hAnsiTheme="majorHAnsi"/>
                <w:sz w:val="24"/>
                <w:szCs w:val="24"/>
              </w:rPr>
              <w:br/>
              <w:t>iii) Range of tolerable cost fluctuation and</w:t>
            </w:r>
            <w:r w:rsidRPr="009D7057">
              <w:rPr>
                <w:rFonts w:asciiTheme="majorHAnsi" w:eastAsia="Times New Roman" w:hAnsiTheme="majorHAnsi"/>
                <w:sz w:val="24"/>
                <w:szCs w:val="24"/>
              </w:rPr>
              <w:br/>
              <w:t>iv) Minimum/maximum time horizons for making the next commitment</w:t>
            </w:r>
            <w:r w:rsidRPr="009D7057">
              <w:rPr>
                <w:rFonts w:asciiTheme="majorHAnsi" w:eastAsia="Times New Roman" w:hAnsiTheme="majorHAnsi"/>
                <w:sz w:val="24"/>
                <w:szCs w:val="24"/>
              </w:rPr>
              <w:br/>
              <w:t>v) Plan of action to mitigate damage for when prices change rapidly</w:t>
            </w:r>
            <w:r w:rsidRPr="009D7057">
              <w:rPr>
                <w:rFonts w:asciiTheme="majorHAnsi" w:eastAsia="Times New Roman" w:hAnsiTheme="majorHAnsi"/>
                <w:sz w:val="24"/>
                <w:szCs w:val="24"/>
              </w:rPr>
              <w:br/>
              <w:t>2) Risk Tolerance</w:t>
            </w:r>
            <w:r w:rsidRPr="009D7057">
              <w:rPr>
                <w:rFonts w:asciiTheme="majorHAnsi" w:eastAsia="Times New Roman" w:hAnsiTheme="majorHAnsi"/>
                <w:sz w:val="24"/>
                <w:szCs w:val="24"/>
              </w:rPr>
              <w:br/>
              <w:t>a) Definition of hedge ratio</w:t>
            </w:r>
            <w:r w:rsidRPr="009D7057">
              <w:rPr>
                <w:rFonts w:asciiTheme="majorHAnsi" w:eastAsia="Times New Roman" w:hAnsiTheme="majorHAnsi"/>
                <w:sz w:val="24"/>
                <w:szCs w:val="24"/>
              </w:rPr>
              <w:br/>
              <w:t>b) Defining risk tolerance</w:t>
            </w:r>
            <w:r w:rsidRPr="009D7057">
              <w:rPr>
                <w:rFonts w:asciiTheme="majorHAnsi" w:eastAsia="Times New Roman" w:hAnsiTheme="majorHAnsi"/>
                <w:sz w:val="24"/>
                <w:szCs w:val="24"/>
              </w:rPr>
              <w:br/>
              <w:t>3) Defining a Hedge Ratio and Strategy</w:t>
            </w:r>
            <w:r w:rsidRPr="009D7057">
              <w:rPr>
                <w:rFonts w:asciiTheme="majorHAnsi" w:eastAsia="Times New Roman" w:hAnsiTheme="majorHAnsi"/>
                <w:sz w:val="24"/>
                <w:szCs w:val="24"/>
              </w:rPr>
              <w:br/>
              <w:t>a) Riverbanks analogy</w:t>
            </w:r>
            <w:r w:rsidRPr="009D7057">
              <w:rPr>
                <w:rFonts w:asciiTheme="majorHAnsi" w:eastAsia="Times New Roman" w:hAnsiTheme="majorHAnsi"/>
                <w:sz w:val="24"/>
                <w:szCs w:val="24"/>
              </w:rPr>
              <w:br/>
              <w:t>b) Examples of hedge ratio and energy purchasing strategies</w:t>
            </w:r>
            <w:r w:rsidRPr="009D7057">
              <w:rPr>
                <w:rFonts w:asciiTheme="majorHAnsi" w:eastAsia="Times New Roman" w:hAnsiTheme="majorHAnsi"/>
                <w:sz w:val="24"/>
                <w:szCs w:val="24"/>
              </w:rPr>
              <w:br/>
              <w:t>4) Exchange Operation</w:t>
            </w:r>
            <w:r w:rsidRPr="009D7057">
              <w:rPr>
                <w:rFonts w:asciiTheme="majorHAnsi" w:eastAsia="Times New Roman" w:hAnsiTheme="majorHAnsi"/>
                <w:sz w:val="24"/>
                <w:szCs w:val="24"/>
              </w:rPr>
              <w:br/>
              <w:t>a) How commodity exchanges function</w:t>
            </w:r>
            <w:r w:rsidRPr="009D7057">
              <w:rPr>
                <w:rFonts w:asciiTheme="majorHAnsi" w:eastAsia="Times New Roman" w:hAnsiTheme="majorHAnsi"/>
                <w:sz w:val="24"/>
                <w:szCs w:val="24"/>
              </w:rPr>
              <w:br/>
              <w:t>b) Commodity exchange regulation</w:t>
            </w:r>
            <w:r w:rsidRPr="009D7057">
              <w:rPr>
                <w:rFonts w:asciiTheme="majorHAnsi" w:eastAsia="Times New Roman" w:hAnsiTheme="majorHAnsi"/>
                <w:sz w:val="24"/>
                <w:szCs w:val="24"/>
              </w:rPr>
              <w:br/>
              <w:t>c) Commodity-based market purchasing strategies</w:t>
            </w:r>
            <w:r w:rsidRPr="009D7057">
              <w:rPr>
                <w:rFonts w:asciiTheme="majorHAnsi" w:eastAsia="Times New Roman" w:hAnsiTheme="majorHAnsi"/>
                <w:sz w:val="24"/>
                <w:szCs w:val="24"/>
              </w:rPr>
              <w:br/>
              <w:t>5) Terms and Mechanisms</w:t>
            </w:r>
            <w:r w:rsidRPr="009D7057">
              <w:rPr>
                <w:rFonts w:asciiTheme="majorHAnsi" w:eastAsia="Times New Roman" w:hAnsiTheme="majorHAnsi"/>
                <w:sz w:val="24"/>
                <w:szCs w:val="24"/>
              </w:rPr>
              <w:br/>
              <w:t>a) The short position – which means you are agreeing to sell</w:t>
            </w:r>
            <w:r w:rsidRPr="009D7057">
              <w:rPr>
                <w:rFonts w:asciiTheme="majorHAnsi" w:eastAsia="Times New Roman" w:hAnsiTheme="majorHAnsi"/>
                <w:sz w:val="24"/>
                <w:szCs w:val="24"/>
              </w:rPr>
              <w:br/>
              <w:t>b) The long position – which means you are agreeing to buy</w:t>
            </w:r>
            <w:r w:rsidRPr="009D7057">
              <w:rPr>
                <w:rFonts w:asciiTheme="majorHAnsi" w:eastAsia="Times New Roman" w:hAnsiTheme="majorHAnsi"/>
                <w:sz w:val="24"/>
                <w:szCs w:val="24"/>
              </w:rPr>
              <w:br/>
              <w:t>c) The price of the contract</w:t>
            </w:r>
            <w:r w:rsidRPr="009D7057">
              <w:rPr>
                <w:rFonts w:asciiTheme="majorHAnsi" w:eastAsia="Times New Roman" w:hAnsiTheme="majorHAnsi"/>
                <w:sz w:val="24"/>
                <w:szCs w:val="24"/>
              </w:rPr>
              <w:br/>
              <w:t>d) The daily account adjustment</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e) The final settle price</w:t>
            </w:r>
            <w:r w:rsidRPr="009D7057">
              <w:rPr>
                <w:rFonts w:asciiTheme="majorHAnsi" w:eastAsia="Times New Roman" w:hAnsiTheme="majorHAnsi"/>
                <w:sz w:val="24"/>
                <w:szCs w:val="24"/>
              </w:rPr>
              <w:br/>
              <w:t>f) The strip</w:t>
            </w:r>
            <w:r w:rsidRPr="009D7057">
              <w:rPr>
                <w:rFonts w:asciiTheme="majorHAnsi" w:eastAsia="Times New Roman" w:hAnsiTheme="majorHAnsi"/>
                <w:sz w:val="24"/>
                <w:szCs w:val="24"/>
              </w:rPr>
              <w:br/>
              <w:t>g) Futures market versus the stock market</w:t>
            </w:r>
            <w:r w:rsidRPr="009D7057">
              <w:rPr>
                <w:rFonts w:asciiTheme="majorHAnsi" w:eastAsia="Times New Roman" w:hAnsiTheme="majorHAnsi"/>
                <w:sz w:val="24"/>
                <w:szCs w:val="24"/>
              </w:rPr>
              <w:br/>
              <w:t>h) Final settle</w:t>
            </w:r>
            <w:r w:rsidRPr="009D7057">
              <w:rPr>
                <w:rFonts w:asciiTheme="majorHAnsi" w:eastAsia="Times New Roman" w:hAnsiTheme="majorHAnsi"/>
                <w:sz w:val="24"/>
                <w:szCs w:val="24"/>
              </w:rPr>
              <w:br/>
              <w:t>6) Drivers of Energy Prices</w:t>
            </w:r>
            <w:r w:rsidRPr="009D7057">
              <w:rPr>
                <w:rFonts w:asciiTheme="majorHAnsi" w:eastAsia="Times New Roman" w:hAnsiTheme="majorHAnsi"/>
                <w:sz w:val="24"/>
                <w:szCs w:val="24"/>
              </w:rPr>
              <w:br/>
              <w:t>a) Supply</w:t>
            </w:r>
            <w:r w:rsidRPr="009D7057">
              <w:rPr>
                <w:rFonts w:asciiTheme="majorHAnsi" w:eastAsia="Times New Roman" w:hAnsiTheme="majorHAnsi"/>
                <w:sz w:val="24"/>
                <w:szCs w:val="24"/>
              </w:rPr>
              <w:br/>
              <w:t>b) Demand</w:t>
            </w:r>
            <w:r w:rsidRPr="009D7057">
              <w:rPr>
                <w:rFonts w:asciiTheme="majorHAnsi" w:eastAsia="Times New Roman" w:hAnsiTheme="majorHAnsi"/>
                <w:sz w:val="24"/>
                <w:szCs w:val="24"/>
              </w:rPr>
              <w:br/>
              <w:t>c) Seasonality</w:t>
            </w:r>
            <w:r w:rsidRPr="009D7057">
              <w:rPr>
                <w:rFonts w:asciiTheme="majorHAnsi" w:eastAsia="Times New Roman" w:hAnsiTheme="majorHAnsi"/>
                <w:sz w:val="24"/>
                <w:szCs w:val="24"/>
              </w:rPr>
              <w:br/>
              <w:t>d) News and Rumors</w:t>
            </w:r>
            <w:r w:rsidRPr="009D7057">
              <w:rPr>
                <w:rFonts w:asciiTheme="majorHAnsi" w:eastAsia="Times New Roman" w:hAnsiTheme="majorHAnsi"/>
                <w:sz w:val="24"/>
                <w:szCs w:val="24"/>
              </w:rPr>
              <w:br/>
              <w:t>e) Speculators</w:t>
            </w:r>
            <w:r w:rsidRPr="009D7057">
              <w:rPr>
                <w:rFonts w:asciiTheme="majorHAnsi" w:eastAsia="Times New Roman" w:hAnsiTheme="majorHAnsi"/>
                <w:sz w:val="24"/>
                <w:szCs w:val="24"/>
              </w:rPr>
              <w:br/>
              <w:t>7) Commodity Risk Analysis</w:t>
            </w:r>
            <w:r w:rsidRPr="009D7057">
              <w:rPr>
                <w:rFonts w:asciiTheme="majorHAnsi" w:eastAsia="Times New Roman" w:hAnsiTheme="majorHAnsi"/>
                <w:sz w:val="24"/>
                <w:szCs w:val="24"/>
              </w:rPr>
              <w:br/>
              <w:t>a) Role of gas and power marketers</w:t>
            </w:r>
            <w:r w:rsidRPr="009D7057">
              <w:rPr>
                <w:rFonts w:asciiTheme="majorHAnsi" w:eastAsia="Times New Roman" w:hAnsiTheme="majorHAnsi"/>
                <w:sz w:val="24"/>
                <w:szCs w:val="24"/>
              </w:rPr>
              <w:br/>
              <w:t>b) Role of independent market analysis service providers</w:t>
            </w:r>
            <w:r w:rsidRPr="009D7057">
              <w:rPr>
                <w:rFonts w:asciiTheme="majorHAnsi" w:eastAsia="Times New Roman" w:hAnsiTheme="majorHAnsi"/>
                <w:sz w:val="24"/>
                <w:szCs w:val="24"/>
              </w:rPr>
              <w:br/>
              <w:t>8) The Forward Curve</w:t>
            </w:r>
            <w:r w:rsidRPr="009D7057">
              <w:rPr>
                <w:rFonts w:asciiTheme="majorHAnsi" w:eastAsia="Times New Roman" w:hAnsiTheme="majorHAnsi"/>
                <w:sz w:val="24"/>
                <w:szCs w:val="24"/>
              </w:rPr>
              <w:br/>
              <w:t>a) Definition</w:t>
            </w:r>
            <w:r w:rsidRPr="009D7057">
              <w:rPr>
                <w:rFonts w:asciiTheme="majorHAnsi" w:eastAsia="Times New Roman" w:hAnsiTheme="majorHAnsi"/>
                <w:sz w:val="24"/>
                <w:szCs w:val="24"/>
              </w:rPr>
              <w:br/>
              <w:t>b) Examples</w:t>
            </w:r>
            <w:r w:rsidRPr="009D7057">
              <w:rPr>
                <w:rFonts w:asciiTheme="majorHAnsi" w:eastAsia="Times New Roman" w:hAnsiTheme="majorHAnsi"/>
                <w:sz w:val="24"/>
                <w:szCs w:val="24"/>
              </w:rPr>
              <w:br/>
              <w:t>9) Price Forcasting</w:t>
            </w:r>
            <w:r w:rsidRPr="009D7057">
              <w:rPr>
                <w:rFonts w:asciiTheme="majorHAnsi" w:eastAsia="Times New Roman" w:hAnsiTheme="majorHAnsi"/>
                <w:sz w:val="24"/>
                <w:szCs w:val="24"/>
              </w:rPr>
              <w:br/>
              <w:t>a) Definition</w:t>
            </w:r>
            <w:r w:rsidRPr="009D7057">
              <w:rPr>
                <w:rFonts w:asciiTheme="majorHAnsi" w:eastAsia="Times New Roman" w:hAnsiTheme="majorHAnsi"/>
                <w:sz w:val="24"/>
                <w:szCs w:val="24"/>
              </w:rPr>
              <w:br/>
              <w:t>b) Examples</w:t>
            </w:r>
            <w:r w:rsidRPr="009D7057">
              <w:rPr>
                <w:rFonts w:asciiTheme="majorHAnsi" w:eastAsia="Times New Roman" w:hAnsiTheme="majorHAnsi"/>
                <w:sz w:val="24"/>
                <w:szCs w:val="24"/>
              </w:rPr>
              <w:br/>
              <w:t>10) Other Procurement Considerations</w:t>
            </w:r>
            <w:r w:rsidRPr="009D7057">
              <w:rPr>
                <w:rFonts w:asciiTheme="majorHAnsi" w:eastAsia="Times New Roman" w:hAnsiTheme="majorHAnsi"/>
                <w:sz w:val="24"/>
                <w:szCs w:val="24"/>
              </w:rPr>
              <w:br/>
              <w:t>a) Price, dependability and service</w:t>
            </w:r>
            <w:r w:rsidRPr="009D7057">
              <w:rPr>
                <w:rFonts w:asciiTheme="majorHAnsi" w:eastAsia="Times New Roman" w:hAnsiTheme="majorHAnsi"/>
                <w:sz w:val="24"/>
                <w:szCs w:val="24"/>
              </w:rPr>
              <w:br/>
              <w:t>b) Importance of considering</w:t>
            </w:r>
            <w:r w:rsidRPr="009D7057">
              <w:rPr>
                <w:rFonts w:asciiTheme="majorHAnsi" w:eastAsia="Times New Roman" w:hAnsiTheme="majorHAnsi"/>
                <w:sz w:val="24"/>
                <w:szCs w:val="24"/>
              </w:rPr>
              <w:br/>
              <w:t>11) Best Practices</w:t>
            </w:r>
            <w:r w:rsidRPr="009D7057">
              <w:rPr>
                <w:rFonts w:asciiTheme="majorHAnsi" w:eastAsia="Times New Roman" w:hAnsiTheme="majorHAnsi"/>
                <w:sz w:val="24"/>
                <w:szCs w:val="24"/>
              </w:rPr>
              <w:br/>
              <w:t>a) Integrates on a continual basis</w:t>
            </w:r>
            <w:r w:rsidRPr="009D7057">
              <w:rPr>
                <w:rFonts w:asciiTheme="majorHAnsi" w:eastAsia="Times New Roman" w:hAnsiTheme="majorHAnsi"/>
                <w:sz w:val="24"/>
                <w:szCs w:val="24"/>
              </w:rPr>
              <w:br/>
              <w:t>i) Data</w:t>
            </w:r>
            <w:r w:rsidRPr="009D7057">
              <w:rPr>
                <w:rFonts w:asciiTheme="majorHAnsi" w:eastAsia="Times New Roman" w:hAnsiTheme="majorHAnsi"/>
                <w:sz w:val="24"/>
                <w:szCs w:val="24"/>
              </w:rPr>
              <w:br/>
              <w:t>ii) Risk management</w:t>
            </w:r>
            <w:r w:rsidRPr="009D7057">
              <w:rPr>
                <w:rFonts w:asciiTheme="majorHAnsi" w:eastAsia="Times New Roman" w:hAnsiTheme="majorHAnsi"/>
                <w:sz w:val="24"/>
                <w:szCs w:val="24"/>
              </w:rPr>
              <w:br/>
              <w:t>iii) Procurement</w:t>
            </w:r>
            <w:r w:rsidRPr="009D7057">
              <w:rPr>
                <w:rFonts w:asciiTheme="majorHAnsi" w:eastAsia="Times New Roman" w:hAnsiTheme="majorHAnsi"/>
                <w:sz w:val="24"/>
                <w:szCs w:val="24"/>
              </w:rPr>
              <w:br/>
              <w:t>b) Employs</w:t>
            </w:r>
            <w:r w:rsidRPr="009D7057">
              <w:rPr>
                <w:rFonts w:asciiTheme="majorHAnsi" w:eastAsia="Times New Roman" w:hAnsiTheme="majorHAnsi"/>
                <w:sz w:val="24"/>
                <w:szCs w:val="24"/>
              </w:rPr>
              <w:br/>
              <w:t>i) Data driven decisions</w:t>
            </w:r>
            <w:r w:rsidRPr="009D7057">
              <w:rPr>
                <w:rFonts w:asciiTheme="majorHAnsi" w:eastAsia="Times New Roman" w:hAnsiTheme="majorHAnsi"/>
                <w:sz w:val="24"/>
                <w:szCs w:val="24"/>
              </w:rPr>
              <w:br/>
              <w:t>ii) Management approach that identifies and quantifies risk before determining</w:t>
            </w:r>
            <w:r w:rsidRPr="009D7057">
              <w:rPr>
                <w:rFonts w:asciiTheme="majorHAnsi" w:eastAsia="Times New Roman" w:hAnsiTheme="majorHAnsi"/>
                <w:sz w:val="24"/>
                <w:szCs w:val="24"/>
              </w:rPr>
              <w:br/>
              <w:t>the best way to manage it</w:t>
            </w:r>
            <w:r w:rsidRPr="009D7057">
              <w:rPr>
                <w:rFonts w:asciiTheme="majorHAnsi" w:eastAsia="Times New Roman" w:hAnsiTheme="majorHAnsi"/>
                <w:sz w:val="24"/>
                <w:szCs w:val="24"/>
              </w:rPr>
              <w:br/>
              <w:t>iii) Procurement optimisation with operations</w:t>
            </w:r>
            <w:r w:rsidRPr="009D7057">
              <w:rPr>
                <w:rFonts w:asciiTheme="majorHAnsi" w:eastAsia="Times New Roman" w:hAnsiTheme="majorHAnsi"/>
                <w:sz w:val="24"/>
                <w:szCs w:val="24"/>
              </w:rPr>
              <w:br/>
              <w:t>12) Summary</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10) Summary</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©2023 Schneider Electric. All rights reserved. All trademarks provided are the property of their respective owners.</w:t>
            </w:r>
            <w:r w:rsidRPr="009D7057">
              <w:rPr>
                <w:rFonts w:asciiTheme="majorHAnsi" w:eastAsia="Times New Roman" w:hAnsiTheme="majorHAnsi"/>
                <w:sz w:val="24"/>
                <w:szCs w:val="24"/>
              </w:rPr>
              <w:br/>
              <w:t>Energy Rate Structures Part 1: Concepts and Unit Pricing</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Understanding the forms of energy used at a facility, and the rate structure for each, is</w:t>
            </w:r>
            <w:r w:rsidRPr="009D7057">
              <w:rPr>
                <w:rFonts w:asciiTheme="majorHAnsi" w:eastAsia="Times New Roman" w:hAnsiTheme="majorHAnsi"/>
                <w:sz w:val="24"/>
                <w:szCs w:val="24"/>
              </w:rPr>
              <w:br/>
              <w:t>key to understanding energy costs and implementing an energy efficiency program. By</w:t>
            </w:r>
            <w:r w:rsidRPr="009D7057">
              <w:rPr>
                <w:rFonts w:asciiTheme="majorHAnsi" w:eastAsia="Times New Roman" w:hAnsiTheme="majorHAnsi"/>
                <w:sz w:val="24"/>
                <w:szCs w:val="24"/>
              </w:rPr>
              <w:br/>
              <w:t>understanding what you are paying for energy, and how the rate structure controls your</w:t>
            </w:r>
            <w:r w:rsidRPr="009D7057">
              <w:rPr>
                <w:rFonts w:asciiTheme="majorHAnsi" w:eastAsia="Times New Roman" w:hAnsiTheme="majorHAnsi"/>
                <w:sz w:val="24"/>
                <w:szCs w:val="24"/>
              </w:rPr>
              <w:br/>
              <w:t>bill, you can adopt different strategies for reducing your energy costs. You may even be</w:t>
            </w:r>
            <w:r w:rsidRPr="009D7057">
              <w:rPr>
                <w:rFonts w:asciiTheme="majorHAnsi" w:eastAsia="Times New Roman" w:hAnsiTheme="majorHAnsi"/>
                <w:sz w:val="24"/>
                <w:szCs w:val="24"/>
              </w:rPr>
              <w:br/>
              <w:t>able to move to a different rate structure that is more cost effective for you. In this course,</w:t>
            </w:r>
            <w:r w:rsidRPr="009D7057">
              <w:rPr>
                <w:rFonts w:asciiTheme="majorHAnsi" w:eastAsia="Times New Roman" w:hAnsiTheme="majorHAnsi"/>
                <w:sz w:val="24"/>
                <w:szCs w:val="24"/>
              </w:rPr>
              <w:br/>
              <w:t>we will focus primarily on gas and electricity concepts and unit pricing.</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and recognize the difference between consumption and demand</w:t>
            </w:r>
            <w:r w:rsidRPr="009D7057">
              <w:rPr>
                <w:rFonts w:asciiTheme="majorHAnsi" w:eastAsia="Times New Roman" w:hAnsiTheme="majorHAnsi"/>
                <w:sz w:val="24"/>
                <w:szCs w:val="24"/>
              </w:rPr>
              <w:br/>
              <w:t>• Identify different forms of energy pricing including</w:t>
            </w:r>
            <w:r w:rsidRPr="009D7057">
              <w:rPr>
                <w:rFonts w:asciiTheme="majorHAnsi" w:eastAsia="Times New Roman" w:hAnsiTheme="majorHAnsi"/>
                <w:sz w:val="24"/>
                <w:szCs w:val="24"/>
              </w:rPr>
              <w:br/>
              <w:t>• flat rates, block rates, seasonal pricing, time of use rates, and real time pricing</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Understanding different forms of energy</w:t>
            </w:r>
            <w:r w:rsidRPr="009D7057">
              <w:rPr>
                <w:rFonts w:asciiTheme="majorHAnsi" w:eastAsia="Times New Roman" w:hAnsiTheme="majorHAnsi"/>
                <w:sz w:val="24"/>
                <w:szCs w:val="24"/>
              </w:rPr>
              <w:br/>
              <w:t>2) Consumption and Demand</w:t>
            </w:r>
            <w:r w:rsidRPr="009D7057">
              <w:rPr>
                <w:rFonts w:asciiTheme="majorHAnsi" w:eastAsia="Times New Roman" w:hAnsiTheme="majorHAnsi"/>
                <w:sz w:val="24"/>
                <w:szCs w:val="24"/>
              </w:rPr>
              <w:br/>
              <w:t>a. Difference between consumption and demand</w:t>
            </w:r>
            <w:r w:rsidRPr="009D7057">
              <w:rPr>
                <w:rFonts w:asciiTheme="majorHAnsi" w:eastAsia="Times New Roman" w:hAnsiTheme="majorHAnsi"/>
                <w:sz w:val="24"/>
                <w:szCs w:val="24"/>
              </w:rPr>
              <w:br/>
              <w:t>b. Example</w:t>
            </w:r>
            <w:r w:rsidRPr="009D7057">
              <w:rPr>
                <w:rFonts w:asciiTheme="majorHAnsi" w:eastAsia="Times New Roman" w:hAnsiTheme="majorHAnsi"/>
                <w:sz w:val="24"/>
                <w:szCs w:val="24"/>
              </w:rPr>
              <w:br/>
              <w:t>3) Energy Pricing</w:t>
            </w:r>
            <w:r w:rsidRPr="009D7057">
              <w:rPr>
                <w:rFonts w:asciiTheme="majorHAnsi" w:eastAsia="Times New Roman" w:hAnsiTheme="majorHAnsi"/>
                <w:sz w:val="24"/>
                <w:szCs w:val="24"/>
              </w:rPr>
              <w:br/>
              <w:t>a. Types of energy pricing</w:t>
            </w:r>
            <w:r w:rsidRPr="009D7057">
              <w:rPr>
                <w:rFonts w:asciiTheme="majorHAnsi" w:eastAsia="Times New Roman" w:hAnsiTheme="majorHAnsi"/>
                <w:sz w:val="24"/>
                <w:szCs w:val="24"/>
              </w:rPr>
              <w:br/>
              <w:t>i. Flat rate</w:t>
            </w:r>
            <w:r w:rsidRPr="009D7057">
              <w:rPr>
                <w:rFonts w:asciiTheme="majorHAnsi" w:eastAsia="Times New Roman" w:hAnsiTheme="majorHAnsi"/>
                <w:sz w:val="24"/>
                <w:szCs w:val="24"/>
              </w:rPr>
              <w:br/>
              <w:t>ii. Block rate</w:t>
            </w:r>
            <w:r w:rsidRPr="009D7057">
              <w:rPr>
                <w:rFonts w:asciiTheme="majorHAnsi" w:eastAsia="Times New Roman" w:hAnsiTheme="majorHAnsi"/>
                <w:sz w:val="24"/>
                <w:szCs w:val="24"/>
              </w:rPr>
              <w:br/>
              <w:t>1. Declining</w:t>
            </w:r>
            <w:r w:rsidRPr="009D7057">
              <w:rPr>
                <w:rFonts w:asciiTheme="majorHAnsi" w:eastAsia="Times New Roman" w:hAnsiTheme="majorHAnsi"/>
                <w:sz w:val="24"/>
                <w:szCs w:val="24"/>
              </w:rPr>
              <w:br/>
              <w:t>2. Inverted</w:t>
            </w:r>
            <w:r w:rsidRPr="009D7057">
              <w:rPr>
                <w:rFonts w:asciiTheme="majorHAnsi" w:eastAsia="Times New Roman" w:hAnsiTheme="majorHAnsi"/>
                <w:sz w:val="24"/>
                <w:szCs w:val="24"/>
              </w:rPr>
              <w:br/>
              <w:t>iii. Seasonal rates</w:t>
            </w:r>
            <w:r w:rsidRPr="009D7057">
              <w:rPr>
                <w:rFonts w:asciiTheme="majorHAnsi" w:eastAsia="Times New Roman" w:hAnsiTheme="majorHAnsi"/>
                <w:sz w:val="24"/>
                <w:szCs w:val="24"/>
              </w:rPr>
              <w:br/>
              <w:t>iv. Time-of-Use rates</w:t>
            </w:r>
            <w:r w:rsidRPr="009D7057">
              <w:rPr>
                <w:rFonts w:asciiTheme="majorHAnsi" w:eastAsia="Times New Roman" w:hAnsiTheme="majorHAnsi"/>
                <w:sz w:val="24"/>
                <w:szCs w:val="24"/>
              </w:rPr>
              <w:br/>
              <w:t>1. On-peak</w:t>
            </w:r>
            <w:r w:rsidRPr="009D7057">
              <w:rPr>
                <w:rFonts w:asciiTheme="majorHAnsi" w:eastAsia="Times New Roman" w:hAnsiTheme="majorHAnsi"/>
                <w:sz w:val="24"/>
                <w:szCs w:val="24"/>
              </w:rPr>
              <w:br/>
              <w:t>2. Off-peak</w:t>
            </w:r>
            <w:r w:rsidRPr="009D7057">
              <w:rPr>
                <w:rFonts w:asciiTheme="majorHAnsi" w:eastAsia="Times New Roman" w:hAnsiTheme="majorHAnsi"/>
                <w:sz w:val="24"/>
                <w:szCs w:val="24"/>
              </w:rPr>
              <w:br/>
              <w:t>3. Shoulder/Mid-peak</w:t>
            </w:r>
            <w:r w:rsidRPr="009D7057">
              <w:rPr>
                <w:rFonts w:asciiTheme="majorHAnsi" w:eastAsia="Times New Roman" w:hAnsiTheme="majorHAnsi"/>
                <w:sz w:val="24"/>
                <w:szCs w:val="24"/>
              </w:rPr>
              <w:br/>
              <w:t>v. Time of use rates</w:t>
            </w:r>
            <w:r w:rsidRPr="009D7057">
              <w:rPr>
                <w:rFonts w:asciiTheme="majorHAnsi" w:eastAsia="Times New Roman" w:hAnsiTheme="majorHAnsi"/>
                <w:sz w:val="24"/>
                <w:szCs w:val="24"/>
              </w:rPr>
              <w:br/>
              <w:t>vi. Real Time Pricing</w:t>
            </w:r>
            <w:r w:rsidRPr="009D7057">
              <w:rPr>
                <w:rFonts w:asciiTheme="majorHAnsi" w:eastAsia="Times New Roman" w:hAnsiTheme="majorHAnsi"/>
                <w:sz w:val="24"/>
                <w:szCs w:val="24"/>
              </w:rPr>
              <w:br/>
              <w:t>vii. Other forms of pricing©2023 Schneider Electric. All rights reserved. All trademarks provided are the property of their respective owners.</w:t>
            </w:r>
            <w:r w:rsidRPr="009D7057">
              <w:rPr>
                <w:rFonts w:asciiTheme="majorHAnsi" w:eastAsia="Times New Roman" w:hAnsiTheme="majorHAnsi"/>
                <w:sz w:val="24"/>
                <w:szCs w:val="24"/>
              </w:rPr>
              <w:br/>
              <w:t>Going Green with Leadership in Energy and Environmental</w:t>
            </w:r>
            <w:r w:rsidRPr="009D7057">
              <w:rPr>
                <w:rFonts w:asciiTheme="majorHAnsi" w:eastAsia="Times New Roman" w:hAnsiTheme="majorHAnsi"/>
                <w:sz w:val="24"/>
                <w:szCs w:val="24"/>
              </w:rPr>
              <w:br/>
              <w:t>Design Course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This course defines green buildings, explains the mission of the US Green</w:t>
            </w:r>
            <w:r w:rsidRPr="009D7057">
              <w:rPr>
                <w:rFonts w:asciiTheme="majorHAnsi" w:eastAsia="Times New Roman" w:hAnsiTheme="majorHAnsi"/>
                <w:sz w:val="24"/>
                <w:szCs w:val="24"/>
              </w:rPr>
              <w:br/>
              <w:t>Building Council and the requirements of the Leadership in Energy and</w:t>
            </w:r>
            <w:r w:rsidRPr="009D7057">
              <w:rPr>
                <w:rFonts w:asciiTheme="majorHAnsi" w:eastAsia="Times New Roman" w:hAnsiTheme="majorHAnsi"/>
                <w:sz w:val="24"/>
                <w:szCs w:val="24"/>
              </w:rPr>
              <w:br/>
              <w:t>Environmental Design (LEED) rating system. Schneider Electric solutions for</w:t>
            </w:r>
            <w:r w:rsidRPr="009D7057">
              <w:rPr>
                <w:rFonts w:asciiTheme="majorHAnsi" w:eastAsia="Times New Roman" w:hAnsiTheme="majorHAnsi"/>
                <w:sz w:val="24"/>
                <w:szCs w:val="24"/>
              </w:rPr>
              <w:br/>
              <w:t>meeting the LEED requirements will also be explained.</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the characteristics of Green Buildings</w:t>
            </w:r>
            <w:r w:rsidRPr="009D7057">
              <w:rPr>
                <w:rFonts w:asciiTheme="majorHAnsi" w:eastAsia="Times New Roman" w:hAnsiTheme="majorHAnsi"/>
                <w:sz w:val="24"/>
                <w:szCs w:val="24"/>
              </w:rPr>
              <w:br/>
              <w:t>• Explain the mission of the US Green Building Council</w:t>
            </w:r>
            <w:r w:rsidRPr="009D7057">
              <w:rPr>
                <w:rFonts w:asciiTheme="majorHAnsi" w:eastAsia="Times New Roman" w:hAnsiTheme="majorHAnsi"/>
                <w:sz w:val="24"/>
                <w:szCs w:val="24"/>
              </w:rPr>
              <w:br/>
              <w:t>• Identify the Leadership in Energy and Environmental Design rating system</w:t>
            </w:r>
            <w:r w:rsidRPr="009D7057">
              <w:rPr>
                <w:rFonts w:asciiTheme="majorHAnsi" w:eastAsia="Times New Roman" w:hAnsiTheme="majorHAnsi"/>
                <w:sz w:val="24"/>
                <w:szCs w:val="24"/>
              </w:rPr>
              <w:br/>
              <w:t>• Describe Schneider Electric products and services which satisfy LEED</w:t>
            </w:r>
            <w:r w:rsidRPr="009D7057">
              <w:rPr>
                <w:rFonts w:asciiTheme="majorHAnsi" w:eastAsia="Times New Roman" w:hAnsiTheme="majorHAnsi"/>
                <w:sz w:val="24"/>
                <w:szCs w:val="24"/>
              </w:rPr>
              <w:br/>
              <w:t>requirements</w:t>
            </w:r>
            <w:r w:rsidRPr="009D7057">
              <w:rPr>
                <w:rFonts w:asciiTheme="majorHAnsi" w:eastAsia="Times New Roman" w:hAnsiTheme="majorHAnsi"/>
                <w:sz w:val="24"/>
                <w:szCs w:val="24"/>
              </w:rPr>
              <w:br/>
              <w:t>Agenda</w:t>
            </w:r>
            <w:r w:rsidRPr="009D7057">
              <w:rPr>
                <w:rFonts w:asciiTheme="majorHAnsi" w:eastAsia="Times New Roman" w:hAnsiTheme="majorHAnsi"/>
                <w:sz w:val="24"/>
                <w:szCs w:val="24"/>
              </w:rPr>
              <w:br/>
              <w:t>• Introduction</w:t>
            </w:r>
            <w:r w:rsidRPr="009D7057">
              <w:rPr>
                <w:rFonts w:asciiTheme="majorHAnsi" w:eastAsia="Times New Roman" w:hAnsiTheme="majorHAnsi"/>
                <w:sz w:val="24"/>
                <w:szCs w:val="24"/>
              </w:rPr>
              <w:br/>
              <w:t>• Impacts of US Buildings on the Environment</w:t>
            </w:r>
            <w:r w:rsidRPr="009D7057">
              <w:rPr>
                <w:rFonts w:asciiTheme="majorHAnsi" w:eastAsia="Times New Roman" w:hAnsiTheme="majorHAnsi"/>
                <w:sz w:val="24"/>
                <w:szCs w:val="24"/>
              </w:rPr>
              <w:br/>
              <w:t>• Advantages of building green</w:t>
            </w:r>
            <w:r w:rsidRPr="009D7057">
              <w:rPr>
                <w:rFonts w:asciiTheme="majorHAnsi" w:eastAsia="Times New Roman" w:hAnsiTheme="majorHAnsi"/>
                <w:sz w:val="24"/>
                <w:szCs w:val="24"/>
              </w:rPr>
              <w:br/>
              <w:t>• Review the Mission of the US Green Building Council</w:t>
            </w:r>
            <w:r w:rsidRPr="009D7057">
              <w:rPr>
                <w:rFonts w:asciiTheme="majorHAnsi" w:eastAsia="Times New Roman" w:hAnsiTheme="majorHAnsi"/>
                <w:sz w:val="24"/>
                <w:szCs w:val="24"/>
              </w:rPr>
              <w:br/>
              <w:t>• Discuss the LEED rating system</w:t>
            </w:r>
            <w:r w:rsidRPr="009D7057">
              <w:rPr>
                <w:rFonts w:asciiTheme="majorHAnsi" w:eastAsia="Times New Roman" w:hAnsiTheme="majorHAnsi"/>
                <w:sz w:val="24"/>
                <w:szCs w:val="24"/>
              </w:rPr>
              <w:br/>
              <w:t>• Discuss Schneider Electric products and services that satisfy LEED</w:t>
            </w:r>
            <w:r w:rsidRPr="009D7057">
              <w:rPr>
                <w:rFonts w:asciiTheme="majorHAnsi" w:eastAsia="Times New Roman" w:hAnsiTheme="majorHAnsi"/>
                <w:sz w:val="24"/>
                <w:szCs w:val="24"/>
              </w:rPr>
              <w:br/>
              <w:t>requirements</w:t>
            </w:r>
            <w:r w:rsidRPr="009D7057">
              <w:rPr>
                <w:rFonts w:asciiTheme="majorHAnsi" w:eastAsia="Times New Roman" w:hAnsiTheme="majorHAnsi"/>
                <w:sz w:val="24"/>
                <w:szCs w:val="24"/>
              </w:rPr>
              <w:br/>
              <w:t>• Introduce Case Studies</w:t>
            </w:r>
            <w:r w:rsidRPr="009D7057">
              <w:rPr>
                <w:rFonts w:asciiTheme="majorHAnsi" w:eastAsia="Times New Roman" w:hAnsiTheme="majorHAnsi"/>
                <w:sz w:val="24"/>
                <w:szCs w:val="24"/>
              </w:rPr>
              <w:br/>
              <w:t>• Summary</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Green Building</w:t>
            </w:r>
            <w:r w:rsidRPr="009D7057">
              <w:rPr>
                <w:rFonts w:asciiTheme="majorHAnsi" w:eastAsia="Times New Roman" w:hAnsiTheme="majorHAnsi"/>
                <w:sz w:val="24"/>
                <w:szCs w:val="24"/>
              </w:rPr>
              <w:br/>
              <w:t>b) Design of Leadership in Energy and Environmental Design (LEED)</w:t>
            </w:r>
            <w:r w:rsidRPr="009D7057">
              <w:rPr>
                <w:rFonts w:asciiTheme="majorHAnsi" w:eastAsia="Times New Roman" w:hAnsiTheme="majorHAnsi"/>
                <w:sz w:val="24"/>
                <w:szCs w:val="24"/>
              </w:rPr>
              <w:br/>
              <w:t>c) Who makes up the LEED team</w:t>
            </w:r>
            <w:r w:rsidRPr="009D7057">
              <w:rPr>
                <w:rFonts w:asciiTheme="majorHAnsi" w:eastAsia="Times New Roman" w:hAnsiTheme="majorHAnsi"/>
                <w:sz w:val="24"/>
                <w:szCs w:val="24"/>
              </w:rPr>
              <w:br/>
              <w:t>d) LEED reach</w:t>
            </w:r>
            <w:r w:rsidRPr="009D7057">
              <w:rPr>
                <w:rFonts w:asciiTheme="majorHAnsi" w:eastAsia="Times New Roman" w:hAnsiTheme="majorHAnsi"/>
                <w:sz w:val="24"/>
                <w:szCs w:val="24"/>
              </w:rPr>
              <w:br/>
              <w:t>e) Point of the LEED point based system</w:t>
            </w:r>
            <w:r w:rsidRPr="009D7057">
              <w:rPr>
                <w:rFonts w:asciiTheme="majorHAnsi" w:eastAsia="Times New Roman" w:hAnsiTheme="majorHAnsi"/>
                <w:sz w:val="24"/>
                <w:szCs w:val="24"/>
              </w:rPr>
              <w:br/>
              <w:t>f) Why is there a demand</w:t>
            </w:r>
            <w:r w:rsidRPr="009D7057">
              <w:rPr>
                <w:rFonts w:asciiTheme="majorHAnsi" w:eastAsia="Times New Roman" w:hAnsiTheme="majorHAnsi"/>
                <w:sz w:val="24"/>
                <w:szCs w:val="24"/>
              </w:rPr>
              <w:br/>
              <w:t>2) Impacts of US Buildings on the Environment</w:t>
            </w:r>
            <w:r w:rsidRPr="009D7057">
              <w:rPr>
                <w:rFonts w:asciiTheme="majorHAnsi" w:eastAsia="Times New Roman" w:hAnsiTheme="majorHAnsi"/>
                <w:sz w:val="24"/>
                <w:szCs w:val="24"/>
              </w:rPr>
              <w:br/>
              <w:t>a) Impacts of US buildings on resources</w:t>
            </w:r>
            <w:r w:rsidRPr="009D7057">
              <w:rPr>
                <w:rFonts w:asciiTheme="majorHAnsi" w:eastAsia="Times New Roman" w:hAnsiTheme="majorHAnsi"/>
                <w:sz w:val="24"/>
                <w:szCs w:val="24"/>
              </w:rPr>
              <w:br/>
              <w:t>b) US Energy Consumption</w:t>
            </w:r>
            <w:r w:rsidRPr="009D7057">
              <w:rPr>
                <w:rFonts w:asciiTheme="majorHAnsi" w:eastAsia="Times New Roman" w:hAnsiTheme="majorHAnsi"/>
                <w:sz w:val="24"/>
                <w:szCs w:val="24"/>
              </w:rPr>
              <w:br/>
              <w:t>c) US Electricity Consumption</w:t>
            </w:r>
            <w:r w:rsidRPr="009D7057">
              <w:rPr>
                <w:rFonts w:asciiTheme="majorHAnsi" w:eastAsia="Times New Roman" w:hAnsiTheme="majorHAnsi"/>
                <w:sz w:val="24"/>
                <w:szCs w:val="24"/>
              </w:rPr>
              <w:br/>
              <w:t>3) Advantages of Building Green</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a) Demand for Green Building</w:t>
            </w:r>
            <w:r w:rsidRPr="009D7057">
              <w:rPr>
                <w:rFonts w:asciiTheme="majorHAnsi" w:eastAsia="Times New Roman" w:hAnsiTheme="majorHAnsi"/>
                <w:sz w:val="24"/>
                <w:szCs w:val="24"/>
              </w:rPr>
              <w:br/>
              <w:t>b) Perceived Business Benefits</w:t>
            </w:r>
            <w:r w:rsidRPr="009D7057">
              <w:rPr>
                <w:rFonts w:asciiTheme="majorHAnsi" w:eastAsia="Times New Roman" w:hAnsiTheme="majorHAnsi"/>
                <w:sz w:val="24"/>
                <w:szCs w:val="24"/>
              </w:rPr>
              <w:br/>
              <w:t>c) Predictions in growth of Green</w:t>
            </w:r>
            <w:r w:rsidRPr="009D7057">
              <w:rPr>
                <w:rFonts w:asciiTheme="majorHAnsi" w:eastAsia="Times New Roman" w:hAnsiTheme="majorHAnsi"/>
                <w:sz w:val="24"/>
                <w:szCs w:val="24"/>
              </w:rPr>
              <w:br/>
              <w:t>d) Next Generations impact of perceptions of green build</w:t>
            </w:r>
            <w:r w:rsidRPr="009D7057">
              <w:rPr>
                <w:rFonts w:asciiTheme="majorHAnsi" w:eastAsia="Times New Roman" w:hAnsiTheme="majorHAnsi"/>
                <w:sz w:val="24"/>
                <w:szCs w:val="24"/>
              </w:rPr>
              <w:br/>
              <w:t>4) Mission of USGBC</w:t>
            </w:r>
            <w:r w:rsidRPr="009D7057">
              <w:rPr>
                <w:rFonts w:asciiTheme="majorHAnsi" w:eastAsia="Times New Roman" w:hAnsiTheme="majorHAnsi"/>
                <w:sz w:val="24"/>
                <w:szCs w:val="24"/>
              </w:rPr>
              <w:br/>
              <w:t>a) Mission statement for USGBC</w:t>
            </w:r>
            <w:r w:rsidRPr="009D7057">
              <w:rPr>
                <w:rFonts w:asciiTheme="majorHAnsi" w:eastAsia="Times New Roman" w:hAnsiTheme="majorHAnsi"/>
                <w:sz w:val="24"/>
                <w:szCs w:val="24"/>
              </w:rPr>
              <w:br/>
              <w:t>b) What the USGBC does</w:t>
            </w:r>
            <w:r w:rsidRPr="009D7057">
              <w:rPr>
                <w:rFonts w:asciiTheme="majorHAnsi" w:eastAsia="Times New Roman" w:hAnsiTheme="majorHAnsi"/>
                <w:sz w:val="24"/>
                <w:szCs w:val="24"/>
              </w:rPr>
              <w:br/>
              <w:t>c) Membership</w:t>
            </w:r>
            <w:r w:rsidRPr="009D7057">
              <w:rPr>
                <w:rFonts w:asciiTheme="majorHAnsi" w:eastAsia="Times New Roman" w:hAnsiTheme="majorHAnsi"/>
                <w:sz w:val="24"/>
                <w:szCs w:val="24"/>
              </w:rPr>
              <w:br/>
              <w:t>5) LEED Rating System</w:t>
            </w:r>
            <w:r w:rsidRPr="009D7057">
              <w:rPr>
                <w:rFonts w:asciiTheme="majorHAnsi" w:eastAsia="Times New Roman" w:hAnsiTheme="majorHAnsi"/>
                <w:sz w:val="24"/>
                <w:szCs w:val="24"/>
              </w:rPr>
              <w:br/>
              <w:t>a) LEED addresses complete lifecycle of buildings</w:t>
            </w:r>
            <w:r w:rsidRPr="009D7057">
              <w:rPr>
                <w:rFonts w:asciiTheme="majorHAnsi" w:eastAsia="Times New Roman" w:hAnsiTheme="majorHAnsi"/>
                <w:sz w:val="24"/>
                <w:szCs w:val="24"/>
              </w:rPr>
              <w:br/>
              <w:t>b) 4 Levels of LEED</w:t>
            </w:r>
            <w:r w:rsidRPr="009D7057">
              <w:rPr>
                <w:rFonts w:asciiTheme="majorHAnsi" w:eastAsia="Times New Roman" w:hAnsiTheme="majorHAnsi"/>
                <w:sz w:val="24"/>
                <w:szCs w:val="24"/>
              </w:rPr>
              <w:br/>
              <w:t>c) 6 Credit Categories</w:t>
            </w:r>
            <w:r w:rsidRPr="009D7057">
              <w:rPr>
                <w:rFonts w:asciiTheme="majorHAnsi" w:eastAsia="Times New Roman" w:hAnsiTheme="majorHAnsi"/>
                <w:sz w:val="24"/>
                <w:szCs w:val="24"/>
              </w:rPr>
              <w:br/>
              <w:t>d) Steps to LEED Certification</w:t>
            </w:r>
            <w:r w:rsidRPr="009D7057">
              <w:rPr>
                <w:rFonts w:asciiTheme="majorHAnsi" w:eastAsia="Times New Roman" w:hAnsiTheme="majorHAnsi"/>
                <w:sz w:val="24"/>
                <w:szCs w:val="24"/>
              </w:rPr>
              <w:br/>
              <w:t>e) A sample checklist</w:t>
            </w:r>
            <w:r w:rsidRPr="009D7057">
              <w:rPr>
                <w:rFonts w:asciiTheme="majorHAnsi" w:eastAsia="Times New Roman" w:hAnsiTheme="majorHAnsi"/>
                <w:sz w:val="24"/>
                <w:szCs w:val="24"/>
              </w:rPr>
              <w:br/>
              <w:t>f) Available resources on line</w:t>
            </w:r>
            <w:r w:rsidRPr="009D7057">
              <w:rPr>
                <w:rFonts w:asciiTheme="majorHAnsi" w:eastAsia="Times New Roman" w:hAnsiTheme="majorHAnsi"/>
                <w:sz w:val="24"/>
                <w:szCs w:val="24"/>
              </w:rPr>
              <w:br/>
              <w:t>6) Schneider Electric products and services that satisfy LEED</w:t>
            </w:r>
            <w:r w:rsidRPr="009D7057">
              <w:rPr>
                <w:rFonts w:asciiTheme="majorHAnsi" w:eastAsia="Times New Roman" w:hAnsiTheme="majorHAnsi"/>
                <w:sz w:val="24"/>
                <w:szCs w:val="24"/>
              </w:rPr>
              <w:br/>
              <w:t>requirements</w:t>
            </w:r>
            <w:r w:rsidRPr="009D7057">
              <w:rPr>
                <w:rFonts w:asciiTheme="majorHAnsi" w:eastAsia="Times New Roman" w:hAnsiTheme="majorHAnsi"/>
                <w:sz w:val="24"/>
                <w:szCs w:val="24"/>
              </w:rPr>
              <w:br/>
              <w:t>a) Maximizing LEED points</w:t>
            </w:r>
            <w:r w:rsidRPr="009D7057">
              <w:rPr>
                <w:rFonts w:asciiTheme="majorHAnsi" w:eastAsia="Times New Roman" w:hAnsiTheme="majorHAnsi"/>
                <w:sz w:val="24"/>
                <w:szCs w:val="24"/>
              </w:rPr>
              <w:br/>
              <w:t>b) Building Automation and Control</w:t>
            </w:r>
            <w:r w:rsidRPr="009D7057">
              <w:rPr>
                <w:rFonts w:asciiTheme="majorHAnsi" w:eastAsia="Times New Roman" w:hAnsiTheme="majorHAnsi"/>
                <w:sz w:val="24"/>
                <w:szCs w:val="24"/>
              </w:rPr>
              <w:br/>
              <w:t>c) Critical Power and Cooling</w:t>
            </w:r>
            <w:r w:rsidRPr="009D7057">
              <w:rPr>
                <w:rFonts w:asciiTheme="majorHAnsi" w:eastAsia="Times New Roman" w:hAnsiTheme="majorHAnsi"/>
                <w:sz w:val="24"/>
                <w:szCs w:val="24"/>
              </w:rPr>
              <w:br/>
              <w:t>d) Engineering Services</w:t>
            </w:r>
            <w:r w:rsidRPr="009D7057">
              <w:rPr>
                <w:rFonts w:asciiTheme="majorHAnsi" w:eastAsia="Times New Roman" w:hAnsiTheme="majorHAnsi"/>
                <w:sz w:val="24"/>
                <w:szCs w:val="24"/>
              </w:rPr>
              <w:br/>
              <w:t>e) Field Services</w:t>
            </w:r>
            <w:r w:rsidRPr="009D7057">
              <w:rPr>
                <w:rFonts w:asciiTheme="majorHAnsi" w:eastAsia="Times New Roman" w:hAnsiTheme="majorHAnsi"/>
                <w:sz w:val="24"/>
                <w:szCs w:val="24"/>
              </w:rPr>
              <w:br/>
              <w:t>f) Lighting and Lighting Controls</w:t>
            </w:r>
            <w:r w:rsidRPr="009D7057">
              <w:rPr>
                <w:rFonts w:asciiTheme="majorHAnsi" w:eastAsia="Times New Roman" w:hAnsiTheme="majorHAnsi"/>
                <w:sz w:val="24"/>
                <w:szCs w:val="24"/>
              </w:rPr>
              <w:br/>
              <w:t>g) Power monitoring</w:t>
            </w:r>
            <w:r w:rsidRPr="009D7057">
              <w:rPr>
                <w:rFonts w:asciiTheme="majorHAnsi" w:eastAsia="Times New Roman" w:hAnsiTheme="majorHAnsi"/>
                <w:sz w:val="24"/>
                <w:szCs w:val="24"/>
              </w:rPr>
              <w:br/>
              <w:t>h) Variable Frequency Drives</w:t>
            </w:r>
            <w:r w:rsidRPr="009D7057">
              <w:rPr>
                <w:rFonts w:asciiTheme="majorHAnsi" w:eastAsia="Times New Roman" w:hAnsiTheme="majorHAnsi"/>
                <w:sz w:val="24"/>
                <w:szCs w:val="24"/>
              </w:rPr>
              <w:br/>
              <w:t>i) Renewable Energy Systems</w:t>
            </w:r>
            <w:r w:rsidRPr="009D7057">
              <w:rPr>
                <w:rFonts w:asciiTheme="majorHAnsi" w:eastAsia="Times New Roman" w:hAnsiTheme="majorHAnsi"/>
                <w:sz w:val="24"/>
                <w:szCs w:val="24"/>
              </w:rPr>
              <w:br/>
              <w:t>j) Available Solutions for Compliance</w:t>
            </w:r>
            <w:r w:rsidRPr="009D7057">
              <w:rPr>
                <w:rFonts w:asciiTheme="majorHAnsi" w:eastAsia="Times New Roman" w:hAnsiTheme="majorHAnsi"/>
                <w:sz w:val="24"/>
                <w:szCs w:val="24"/>
              </w:rPr>
              <w:br/>
              <w:t>7) Case Studies</w:t>
            </w:r>
            <w:r w:rsidRPr="009D7057">
              <w:rPr>
                <w:rFonts w:asciiTheme="majorHAnsi" w:eastAsia="Times New Roman" w:hAnsiTheme="majorHAnsi"/>
                <w:sz w:val="24"/>
                <w:szCs w:val="24"/>
              </w:rPr>
              <w:br/>
              <w:t>a) Great River Energy Headquarters</w:t>
            </w:r>
            <w:r w:rsidRPr="009D7057">
              <w:rPr>
                <w:rFonts w:asciiTheme="majorHAnsi" w:eastAsia="Times New Roman" w:hAnsiTheme="majorHAnsi"/>
                <w:sz w:val="24"/>
                <w:szCs w:val="24"/>
              </w:rPr>
              <w:br/>
              <w:t>b) Genzyme Center</w:t>
            </w:r>
            <w:r w:rsidRPr="009D7057">
              <w:rPr>
                <w:rFonts w:asciiTheme="majorHAnsi" w:eastAsia="Times New Roman" w:hAnsiTheme="majorHAnsi"/>
                <w:sz w:val="24"/>
                <w:szCs w:val="24"/>
              </w:rPr>
              <w:br/>
              <w:t>c) Duke Universtiy Smart Home©2023 Schneider Electric. All rights reserved. All trademarks provided are the property of their respective owners.</w:t>
            </w:r>
            <w:r w:rsidRPr="009D7057">
              <w:rPr>
                <w:rFonts w:asciiTheme="majorHAnsi" w:eastAsia="Times New Roman" w:hAnsiTheme="majorHAnsi"/>
                <w:sz w:val="24"/>
                <w:szCs w:val="24"/>
              </w:rPr>
              <w:br/>
              <w:t>Maintenance Best Practices for Energy Efficient Facilities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Good maintenance saves energy costs! Properly maintained facilities and equipment produce</w:t>
            </w:r>
            <w:r w:rsidRPr="009D7057">
              <w:rPr>
                <w:rFonts w:asciiTheme="majorHAnsi" w:eastAsia="Times New Roman" w:hAnsiTheme="majorHAnsi"/>
                <w:sz w:val="24"/>
                <w:szCs w:val="24"/>
              </w:rPr>
              <w:br/>
              <w:t>quality products, reduce downtime and have lower energy costs. This adds up to real money!</w:t>
            </w:r>
            <w:r w:rsidRPr="009D7057">
              <w:rPr>
                <w:rFonts w:asciiTheme="majorHAnsi" w:eastAsia="Times New Roman" w:hAnsiTheme="majorHAnsi"/>
                <w:sz w:val="24"/>
                <w:szCs w:val="24"/>
              </w:rPr>
              <w:br/>
              <w:t>This course will address the importance of maintenance in facilities, discuss the savings proper</w:t>
            </w:r>
            <w:r w:rsidRPr="009D7057">
              <w:rPr>
                <w:rFonts w:asciiTheme="majorHAnsi" w:eastAsia="Times New Roman" w:hAnsiTheme="majorHAnsi"/>
                <w:sz w:val="24"/>
                <w:szCs w:val="24"/>
              </w:rPr>
              <w:br/>
              <w:t>maintenance can contribute, and identify techniques that can lead to the energy efficient</w:t>
            </w:r>
            <w:r w:rsidRPr="009D7057">
              <w:rPr>
                <w:rFonts w:asciiTheme="majorHAnsi" w:eastAsia="Times New Roman" w:hAnsiTheme="majorHAnsi"/>
                <w:sz w:val="24"/>
                <w:szCs w:val="24"/>
              </w:rPr>
              <w:br/>
              <w:t>maintenance of facilities.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 List organizational problems that lead to inadequate maintenance</w:t>
            </w:r>
            <w:r w:rsidRPr="009D7057">
              <w:rPr>
                <w:rFonts w:asciiTheme="majorHAnsi" w:eastAsia="Times New Roman" w:hAnsiTheme="majorHAnsi"/>
                <w:sz w:val="24"/>
                <w:szCs w:val="24"/>
              </w:rPr>
              <w:br/>
              <w:t>• Identify the characteristics of an effective maintenance system</w:t>
            </w:r>
            <w:r w:rsidRPr="009D7057">
              <w:rPr>
                <w:rFonts w:asciiTheme="majorHAnsi" w:eastAsia="Times New Roman" w:hAnsiTheme="majorHAnsi"/>
                <w:sz w:val="24"/>
                <w:szCs w:val="24"/>
              </w:rPr>
              <w:br/>
              <w:t>• List examples of energy efficiency costs caused by insufficient maintenance</w:t>
            </w:r>
            <w:r w:rsidRPr="009D7057">
              <w:rPr>
                <w:rFonts w:asciiTheme="majorHAnsi" w:eastAsia="Times New Roman" w:hAnsiTheme="majorHAnsi"/>
                <w:sz w:val="24"/>
                <w:szCs w:val="24"/>
              </w:rPr>
              <w:br/>
              <w:t>• Calculate the energy costs associated with various types of maintenance failure (eg in</w:t>
            </w:r>
            <w:r w:rsidRPr="009D7057">
              <w:rPr>
                <w:rFonts w:asciiTheme="majorHAnsi" w:eastAsia="Times New Roman" w:hAnsiTheme="majorHAnsi"/>
                <w:sz w:val="24"/>
                <w:szCs w:val="24"/>
              </w:rPr>
              <w:br/>
              <w:t>compressed air, steam, etc)</w:t>
            </w:r>
            <w:r w:rsidRPr="009D7057">
              <w:rPr>
                <w:rFonts w:asciiTheme="majorHAnsi" w:eastAsia="Times New Roman" w:hAnsiTheme="majorHAnsi"/>
                <w:sz w:val="24"/>
                <w:szCs w:val="24"/>
              </w:rPr>
              <w:br/>
              <w:t>• Identify simple ways that infrared, vibration analysis, and ultrasonic surveys can contribute to</w:t>
            </w:r>
            <w:r w:rsidRPr="009D7057">
              <w:rPr>
                <w:rFonts w:asciiTheme="majorHAnsi" w:eastAsia="Times New Roman" w:hAnsiTheme="majorHAnsi"/>
                <w:sz w:val="24"/>
                <w:szCs w:val="24"/>
              </w:rPr>
              <w:br/>
              <w:t>identifying maintenance needs</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Organizational problems</w:t>
            </w:r>
            <w:r w:rsidRPr="009D7057">
              <w:rPr>
                <w:rFonts w:asciiTheme="majorHAnsi" w:eastAsia="Times New Roman" w:hAnsiTheme="majorHAnsi"/>
                <w:sz w:val="24"/>
                <w:szCs w:val="24"/>
              </w:rPr>
              <w:br/>
              <w:t>i) Common maintenance problem areas</w:t>
            </w:r>
            <w:r w:rsidRPr="009D7057">
              <w:rPr>
                <w:rFonts w:asciiTheme="majorHAnsi" w:eastAsia="Times New Roman" w:hAnsiTheme="majorHAnsi"/>
                <w:sz w:val="24"/>
                <w:szCs w:val="24"/>
              </w:rPr>
              <w:br/>
              <w:t>(1) Lack of work order system</w:t>
            </w:r>
            <w:r w:rsidRPr="009D7057">
              <w:rPr>
                <w:rFonts w:asciiTheme="majorHAnsi" w:eastAsia="Times New Roman" w:hAnsiTheme="majorHAnsi"/>
                <w:sz w:val="24"/>
                <w:szCs w:val="24"/>
              </w:rPr>
              <w:br/>
              <w:t>(2) Poor reporting of work orders / problems</w:t>
            </w:r>
            <w:r w:rsidRPr="009D7057">
              <w:rPr>
                <w:rFonts w:asciiTheme="majorHAnsi" w:eastAsia="Times New Roman" w:hAnsiTheme="majorHAnsi"/>
                <w:sz w:val="24"/>
                <w:szCs w:val="24"/>
              </w:rPr>
              <w:br/>
              <w:t>(3) Poor analysis of work orders – (Pareto analysis)</w:t>
            </w:r>
            <w:r w:rsidRPr="009D7057">
              <w:rPr>
                <w:rFonts w:asciiTheme="majorHAnsi" w:eastAsia="Times New Roman" w:hAnsiTheme="majorHAnsi"/>
                <w:sz w:val="24"/>
                <w:szCs w:val="24"/>
              </w:rPr>
              <w:br/>
              <w:t>(4) Inadequate preventative maintenance program</w:t>
            </w:r>
            <w:r w:rsidRPr="009D7057">
              <w:rPr>
                <w:rFonts w:asciiTheme="majorHAnsi" w:eastAsia="Times New Roman" w:hAnsiTheme="majorHAnsi"/>
                <w:sz w:val="24"/>
                <w:szCs w:val="24"/>
              </w:rPr>
              <w:br/>
              <w:t>(5) Inadequate maintenance training</w:t>
            </w:r>
            <w:r w:rsidRPr="009D7057">
              <w:rPr>
                <w:rFonts w:asciiTheme="majorHAnsi" w:eastAsia="Times New Roman" w:hAnsiTheme="majorHAnsi"/>
                <w:sz w:val="24"/>
                <w:szCs w:val="24"/>
              </w:rPr>
              <w:br/>
              <w:t>(6) Poor control of maintenance efforts</w:t>
            </w:r>
            <w:r w:rsidRPr="009D7057">
              <w:rPr>
                <w:rFonts w:asciiTheme="majorHAnsi" w:eastAsia="Times New Roman" w:hAnsiTheme="majorHAnsi"/>
                <w:sz w:val="24"/>
                <w:szCs w:val="24"/>
              </w:rPr>
              <w:br/>
              <w:t>(7) Lack of management attention</w:t>
            </w:r>
            <w:r w:rsidRPr="009D7057">
              <w:rPr>
                <w:rFonts w:asciiTheme="majorHAnsi" w:eastAsia="Times New Roman" w:hAnsiTheme="majorHAnsi"/>
                <w:sz w:val="24"/>
                <w:szCs w:val="24"/>
              </w:rPr>
              <w:br/>
              <w:t>3) Characteristics of an effective maintenance system</w:t>
            </w:r>
            <w:r w:rsidRPr="009D7057">
              <w:rPr>
                <w:rFonts w:asciiTheme="majorHAnsi" w:eastAsia="Times New Roman" w:hAnsiTheme="majorHAnsi"/>
                <w:sz w:val="24"/>
                <w:szCs w:val="24"/>
              </w:rPr>
              <w:br/>
              <w:t>i) Bring discipline to the maintenance process by ensuring</w:t>
            </w:r>
            <w:r w:rsidRPr="009D7057">
              <w:rPr>
                <w:rFonts w:asciiTheme="majorHAnsi" w:eastAsia="Times New Roman" w:hAnsiTheme="majorHAnsi"/>
                <w:sz w:val="24"/>
                <w:szCs w:val="24"/>
              </w:rPr>
              <w:br/>
              <w:t>• Definition of responsibilities</w:t>
            </w:r>
            <w:r w:rsidRPr="009D7057">
              <w:rPr>
                <w:rFonts w:asciiTheme="majorHAnsi" w:eastAsia="Times New Roman" w:hAnsiTheme="majorHAnsi"/>
                <w:sz w:val="24"/>
                <w:szCs w:val="24"/>
              </w:rPr>
              <w:br/>
              <w:t>• Adequate training</w:t>
            </w:r>
            <w:r w:rsidRPr="009D7057">
              <w:rPr>
                <w:rFonts w:asciiTheme="majorHAnsi" w:eastAsia="Times New Roman" w:hAnsiTheme="majorHAnsi"/>
                <w:sz w:val="24"/>
                <w:szCs w:val="24"/>
              </w:rPr>
              <w:br/>
              <w:t>• Sufficient tools and equipment</w:t>
            </w:r>
            <w:r w:rsidRPr="009D7057">
              <w:rPr>
                <w:rFonts w:asciiTheme="majorHAnsi" w:eastAsia="Times New Roman" w:hAnsiTheme="majorHAnsi"/>
                <w:sz w:val="24"/>
                <w:szCs w:val="24"/>
              </w:rPr>
              <w:br/>
              <w:t>• Clear procedures, including evaluation of results, and an emphasis on identifying and</w:t>
            </w:r>
            <w:r w:rsidRPr="009D7057">
              <w:rPr>
                <w:rFonts w:asciiTheme="majorHAnsi" w:eastAsia="Times New Roman" w:hAnsiTheme="majorHAnsi"/>
                <w:sz w:val="24"/>
                <w:szCs w:val="24"/>
              </w:rPr>
              <w:br/>
              <w:t>reinforcing best practices</w:t>
            </w:r>
            <w:r w:rsidRPr="009D7057">
              <w:rPr>
                <w:rFonts w:asciiTheme="majorHAnsi" w:eastAsia="Times New Roman" w:hAnsiTheme="majorHAnsi"/>
                <w:sz w:val="24"/>
                <w:szCs w:val="24"/>
              </w:rPr>
              <w:br/>
              <w:t>ii) These systems can be simple, manual arrangements, or they can include capability for</w:t>
            </w:r>
            <w:r w:rsidRPr="009D7057">
              <w:rPr>
                <w:rFonts w:asciiTheme="majorHAnsi" w:eastAsia="Times New Roman" w:hAnsiTheme="majorHAnsi"/>
                <w:sz w:val="24"/>
                <w:szCs w:val="24"/>
              </w:rPr>
              <w:br/>
              <w:t>inputs from sensors such as differential pressure across filters, equipment</w:t>
            </w:r>
            <w:r w:rsidRPr="009D7057">
              <w:rPr>
                <w:rFonts w:asciiTheme="majorHAnsi" w:eastAsia="Times New Roman" w:hAnsiTheme="majorHAnsi"/>
                <w:sz w:val="24"/>
                <w:szCs w:val="24"/>
              </w:rPr>
              <w:br/>
              <w:t>temperatures and vibration</w:t>
            </w:r>
            <w:r w:rsidRPr="009D7057">
              <w:rPr>
                <w:rFonts w:asciiTheme="majorHAnsi" w:eastAsia="Times New Roman" w:hAnsiTheme="majorHAnsi"/>
                <w:sz w:val="24"/>
                <w:szCs w:val="24"/>
              </w:rPr>
              <w:br/>
              <w:t>iii) In either case, there are basic requirements for a work order system, work order</w:t>
            </w:r>
            <w:r w:rsidRPr="009D7057">
              <w:rPr>
                <w:rFonts w:asciiTheme="majorHAnsi" w:eastAsia="Times New Roman" w:hAnsiTheme="majorHAnsi"/>
                <w:sz w:val="24"/>
                <w:szCs w:val="24"/>
              </w:rPr>
              <w:br/>
              <w:t>analysis, generation of maintenance orders, and performance records of equipment.</w:t>
            </w:r>
            <w:r w:rsidRPr="009D7057">
              <w:rPr>
                <w:rFonts w:asciiTheme="majorHAnsi" w:eastAsia="Times New Roman" w:hAnsiTheme="majorHAnsi"/>
                <w:sz w:val="24"/>
                <w:szCs w:val="24"/>
              </w:rPr>
              <w:br/>
              <w:t>4) Examples of energy efficiency costs</w:t>
            </w:r>
            <w:r w:rsidRPr="009D7057">
              <w:rPr>
                <w:rFonts w:asciiTheme="majorHAnsi" w:eastAsia="Times New Roman" w:hAnsiTheme="majorHAnsi"/>
                <w:sz w:val="24"/>
                <w:szCs w:val="24"/>
              </w:rPr>
              <w:br/>
              <w:t>i) Steam leaks</w:t>
            </w:r>
            <w:r w:rsidRPr="009D7057">
              <w:rPr>
                <w:rFonts w:asciiTheme="majorHAnsi" w:eastAsia="Times New Roman" w:hAnsiTheme="majorHAnsi"/>
                <w:sz w:val="24"/>
                <w:szCs w:val="24"/>
              </w:rPr>
              <w:br/>
              <w:t>ii) Steam trap failures</w:t>
            </w:r>
            <w:r w:rsidRPr="009D7057">
              <w:rPr>
                <w:rFonts w:asciiTheme="majorHAnsi" w:eastAsia="Times New Roman" w:hAnsiTheme="majorHAnsi"/>
                <w:sz w:val="24"/>
                <w:szCs w:val="24"/>
              </w:rPr>
              <w:br/>
              <w:t>iii) Compressed air leaks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iv) Uninsulated pipes</w:t>
            </w:r>
            <w:r w:rsidRPr="009D7057">
              <w:rPr>
                <w:rFonts w:asciiTheme="majorHAnsi" w:eastAsia="Times New Roman" w:hAnsiTheme="majorHAnsi"/>
                <w:sz w:val="24"/>
                <w:szCs w:val="24"/>
              </w:rPr>
              <w:br/>
              <w:t>5) Tables and charts – Calculating the cost</w:t>
            </w:r>
            <w:r w:rsidRPr="009D7057">
              <w:rPr>
                <w:rFonts w:asciiTheme="majorHAnsi" w:eastAsia="Times New Roman" w:hAnsiTheme="majorHAnsi"/>
                <w:sz w:val="24"/>
                <w:szCs w:val="24"/>
              </w:rPr>
              <w:br/>
              <w:t>6) Steam Systems</w:t>
            </w:r>
            <w:r w:rsidRPr="009D7057">
              <w:rPr>
                <w:rFonts w:asciiTheme="majorHAnsi" w:eastAsia="Times New Roman" w:hAnsiTheme="majorHAnsi"/>
                <w:sz w:val="24"/>
                <w:szCs w:val="24"/>
              </w:rPr>
              <w:br/>
              <w:t>The steam system maintenance should include:</w:t>
            </w:r>
            <w:r w:rsidRPr="009D7057">
              <w:rPr>
                <w:rFonts w:asciiTheme="majorHAnsi" w:eastAsia="Times New Roman" w:hAnsiTheme="majorHAnsi"/>
                <w:sz w:val="24"/>
                <w:szCs w:val="24"/>
              </w:rPr>
              <w:br/>
              <w:t>Steam Trap Survey and Repair</w:t>
            </w:r>
            <w:r w:rsidRPr="009D7057">
              <w:rPr>
                <w:rFonts w:asciiTheme="majorHAnsi" w:eastAsia="Times New Roman" w:hAnsiTheme="majorHAnsi"/>
                <w:sz w:val="24"/>
                <w:szCs w:val="24"/>
              </w:rPr>
              <w:br/>
              <w:t>Leak Repair</w:t>
            </w:r>
            <w:r w:rsidRPr="009D7057">
              <w:rPr>
                <w:rFonts w:asciiTheme="majorHAnsi" w:eastAsia="Times New Roman" w:hAnsiTheme="majorHAnsi"/>
                <w:sz w:val="24"/>
                <w:szCs w:val="24"/>
              </w:rPr>
              <w:br/>
              <w:t>Insulation Repair</w:t>
            </w:r>
            <w:r w:rsidRPr="009D7057">
              <w:rPr>
                <w:rFonts w:asciiTheme="majorHAnsi" w:eastAsia="Times New Roman" w:hAnsiTheme="majorHAnsi"/>
                <w:sz w:val="24"/>
                <w:szCs w:val="24"/>
              </w:rPr>
              <w:br/>
              <w:t>7) Compressed Air Systems</w:t>
            </w:r>
            <w:r w:rsidRPr="009D7057">
              <w:rPr>
                <w:rFonts w:asciiTheme="majorHAnsi" w:eastAsia="Times New Roman" w:hAnsiTheme="majorHAnsi"/>
                <w:sz w:val="24"/>
                <w:szCs w:val="24"/>
              </w:rPr>
              <w:br/>
              <w:t>i) An efficient compressed Air System must include a regularly scheduled ultrasonic leak</w:t>
            </w:r>
            <w:r w:rsidRPr="009D7057">
              <w:rPr>
                <w:rFonts w:asciiTheme="majorHAnsi" w:eastAsia="Times New Roman" w:hAnsiTheme="majorHAnsi"/>
                <w:sz w:val="24"/>
                <w:szCs w:val="24"/>
              </w:rPr>
              <w:br/>
              <w:t>survey for air leaks.</w:t>
            </w:r>
            <w:r w:rsidRPr="009D7057">
              <w:rPr>
                <w:rFonts w:asciiTheme="majorHAnsi" w:eastAsia="Times New Roman" w:hAnsiTheme="majorHAnsi"/>
                <w:sz w:val="24"/>
                <w:szCs w:val="24"/>
              </w:rPr>
              <w:br/>
              <w:t>8) Lighting</w:t>
            </w:r>
            <w:r w:rsidRPr="009D7057">
              <w:rPr>
                <w:rFonts w:asciiTheme="majorHAnsi" w:eastAsia="Times New Roman" w:hAnsiTheme="majorHAnsi"/>
                <w:sz w:val="24"/>
                <w:szCs w:val="24"/>
              </w:rPr>
              <w:br/>
              <w:t>.</w:t>
            </w:r>
            <w:r w:rsidRPr="009D7057">
              <w:rPr>
                <w:rFonts w:asciiTheme="majorHAnsi" w:eastAsia="Times New Roman" w:hAnsiTheme="majorHAnsi"/>
                <w:sz w:val="24"/>
                <w:szCs w:val="24"/>
              </w:rPr>
              <w:br/>
              <w:t>Once your solution is defined, your maintenance program should cover:</w:t>
            </w:r>
            <w:r w:rsidRPr="009D7057">
              <w:rPr>
                <w:rFonts w:asciiTheme="majorHAnsi" w:eastAsia="Times New Roman" w:hAnsiTheme="majorHAnsi"/>
                <w:sz w:val="24"/>
                <w:szCs w:val="24"/>
              </w:rPr>
              <w:br/>
              <w:t>(a) Cleaning</w:t>
            </w:r>
            <w:r w:rsidRPr="009D7057">
              <w:rPr>
                <w:rFonts w:asciiTheme="majorHAnsi" w:eastAsia="Times New Roman" w:hAnsiTheme="majorHAnsi"/>
                <w:sz w:val="24"/>
                <w:szCs w:val="24"/>
              </w:rPr>
              <w:br/>
              <w:t>(b) Relamping</w:t>
            </w:r>
            <w:r w:rsidRPr="009D7057">
              <w:rPr>
                <w:rFonts w:asciiTheme="majorHAnsi" w:eastAsia="Times New Roman" w:hAnsiTheme="majorHAnsi"/>
                <w:sz w:val="24"/>
                <w:szCs w:val="24"/>
              </w:rPr>
              <w:br/>
              <w:t>(c) Monitoring compliance with expectations</w:t>
            </w:r>
            <w:r w:rsidRPr="009D7057">
              <w:rPr>
                <w:rFonts w:asciiTheme="majorHAnsi" w:eastAsia="Times New Roman" w:hAnsiTheme="majorHAnsi"/>
                <w:sz w:val="24"/>
                <w:szCs w:val="24"/>
              </w:rPr>
              <w:br/>
              <w:t>(d) Maintaining standard IESNA light levels</w:t>
            </w:r>
            <w:r w:rsidRPr="009D7057">
              <w:rPr>
                <w:rFonts w:asciiTheme="majorHAnsi" w:eastAsia="Times New Roman" w:hAnsiTheme="majorHAnsi"/>
                <w:sz w:val="24"/>
                <w:szCs w:val="24"/>
              </w:rPr>
              <w:br/>
              <w:t>9) Motors</w:t>
            </w:r>
            <w:r w:rsidRPr="009D7057">
              <w:rPr>
                <w:rFonts w:asciiTheme="majorHAnsi" w:eastAsia="Times New Roman" w:hAnsiTheme="majorHAnsi"/>
                <w:sz w:val="24"/>
                <w:szCs w:val="24"/>
              </w:rPr>
              <w:br/>
              <w:t>a) Use Premium Energy Efficient motors where possible particularly for replacement of</w:t>
            </w:r>
            <w:r w:rsidRPr="009D7057">
              <w:rPr>
                <w:rFonts w:asciiTheme="majorHAnsi" w:eastAsia="Times New Roman" w:hAnsiTheme="majorHAnsi"/>
                <w:sz w:val="24"/>
                <w:szCs w:val="24"/>
              </w:rPr>
              <w:br/>
              <w:t>failed motors</w:t>
            </w:r>
            <w:r w:rsidRPr="009D7057">
              <w:rPr>
                <w:rFonts w:asciiTheme="majorHAnsi" w:eastAsia="Times New Roman" w:hAnsiTheme="majorHAnsi"/>
                <w:sz w:val="24"/>
                <w:szCs w:val="24"/>
              </w:rPr>
              <w:br/>
              <w:t>b) Use Variable Speed or Variable Frequency drives</w:t>
            </w:r>
            <w:r w:rsidRPr="009D7057">
              <w:rPr>
                <w:rFonts w:asciiTheme="majorHAnsi" w:eastAsia="Times New Roman" w:hAnsiTheme="majorHAnsi"/>
                <w:sz w:val="24"/>
                <w:szCs w:val="24"/>
              </w:rPr>
              <w:br/>
              <w:t>c) Use cogged belts or synchronous belts</w:t>
            </w:r>
            <w:r w:rsidRPr="009D7057">
              <w:rPr>
                <w:rFonts w:asciiTheme="majorHAnsi" w:eastAsia="Times New Roman" w:hAnsiTheme="majorHAnsi"/>
                <w:sz w:val="24"/>
                <w:szCs w:val="24"/>
              </w:rPr>
              <w:br/>
              <w:t>i) Properly align motors and drives</w:t>
            </w:r>
            <w:r w:rsidRPr="009D7057">
              <w:rPr>
                <w:rFonts w:asciiTheme="majorHAnsi" w:eastAsia="Times New Roman" w:hAnsiTheme="majorHAnsi"/>
                <w:sz w:val="24"/>
                <w:szCs w:val="24"/>
              </w:rPr>
              <w:br/>
              <w:t>(1) Use laser alignment tools for both direct drive and belt drives</w:t>
            </w:r>
            <w:r w:rsidRPr="009D7057">
              <w:rPr>
                <w:rFonts w:asciiTheme="majorHAnsi" w:eastAsia="Times New Roman" w:hAnsiTheme="majorHAnsi"/>
                <w:sz w:val="24"/>
                <w:szCs w:val="24"/>
              </w:rPr>
              <w:br/>
              <w:t>(a) This step is crucial to extend motor life.</w:t>
            </w:r>
            <w:r w:rsidRPr="009D7057">
              <w:rPr>
                <w:rFonts w:asciiTheme="majorHAnsi" w:eastAsia="Times New Roman" w:hAnsiTheme="majorHAnsi"/>
                <w:sz w:val="24"/>
                <w:szCs w:val="24"/>
              </w:rPr>
              <w:br/>
              <w:t>(i) Design motor bases for easy adjustment</w:t>
            </w:r>
            <w:r w:rsidRPr="009D7057">
              <w:rPr>
                <w:rFonts w:asciiTheme="majorHAnsi" w:eastAsia="Times New Roman" w:hAnsiTheme="majorHAnsi"/>
                <w:sz w:val="24"/>
                <w:szCs w:val="24"/>
              </w:rPr>
              <w:br/>
              <w:t>10) Ultrasonic, Infrared and Vibration Analysis</w:t>
            </w:r>
            <w:r w:rsidRPr="009D7057">
              <w:rPr>
                <w:rFonts w:asciiTheme="majorHAnsi" w:eastAsia="Times New Roman" w:hAnsiTheme="majorHAnsi"/>
                <w:sz w:val="24"/>
                <w:szCs w:val="24"/>
              </w:rPr>
              <w:br/>
              <w:t>In the last section of this class, let’s look at some specific tools and techniques and see how they</w:t>
            </w:r>
            <w:r w:rsidRPr="009D7057">
              <w:rPr>
                <w:rFonts w:asciiTheme="majorHAnsi" w:eastAsia="Times New Roman" w:hAnsiTheme="majorHAnsi"/>
                <w:sz w:val="24"/>
                <w:szCs w:val="24"/>
              </w:rPr>
              <w:br/>
              <w:t>can be usefully applied to the energy-efficiency maintenance of the systems we have been</w:t>
            </w:r>
            <w:r w:rsidRPr="009D7057">
              <w:rPr>
                <w:rFonts w:asciiTheme="majorHAnsi" w:eastAsia="Times New Roman" w:hAnsiTheme="majorHAnsi"/>
                <w:sz w:val="24"/>
                <w:szCs w:val="24"/>
              </w:rPr>
              <w:br/>
              <w:t>discussing</w:t>
            </w:r>
            <w:r w:rsidRPr="009D7057">
              <w:rPr>
                <w:rFonts w:asciiTheme="majorHAnsi" w:eastAsia="Times New Roman" w:hAnsiTheme="majorHAnsi"/>
                <w:sz w:val="24"/>
                <w:szCs w:val="24"/>
              </w:rPr>
              <w:br/>
              <w:t>a) Ultrasonic Leak detectors</w:t>
            </w:r>
            <w:r w:rsidRPr="009D7057">
              <w:rPr>
                <w:rFonts w:asciiTheme="majorHAnsi" w:eastAsia="Times New Roman" w:hAnsiTheme="majorHAnsi"/>
                <w:sz w:val="24"/>
                <w:szCs w:val="24"/>
              </w:rPr>
              <w:br/>
              <w:t>i) Air leaks</w:t>
            </w:r>
            <w:r w:rsidRPr="009D7057">
              <w:rPr>
                <w:rFonts w:asciiTheme="majorHAnsi" w:eastAsia="Times New Roman" w:hAnsiTheme="majorHAnsi"/>
                <w:sz w:val="24"/>
                <w:szCs w:val="24"/>
              </w:rPr>
              <w:br/>
              <w:t>(1) Survey for air leaks during full production periods</w:t>
            </w:r>
            <w:r w:rsidRPr="009D7057">
              <w:rPr>
                <w:rFonts w:asciiTheme="majorHAnsi" w:eastAsia="Times New Roman" w:hAnsiTheme="majorHAnsi"/>
                <w:sz w:val="24"/>
                <w:szCs w:val="24"/>
              </w:rPr>
              <w:br/>
              <w:t>ii) Steam Traps</w:t>
            </w:r>
            <w:r w:rsidRPr="009D7057">
              <w:rPr>
                <w:rFonts w:asciiTheme="majorHAnsi" w:eastAsia="Times New Roman" w:hAnsiTheme="majorHAnsi"/>
                <w:sz w:val="24"/>
                <w:szCs w:val="24"/>
              </w:rPr>
              <w:br/>
              <w:t>(1) Survey steam traps during winter heating season</w:t>
            </w:r>
            <w:r w:rsidRPr="009D7057">
              <w:rPr>
                <w:rFonts w:asciiTheme="majorHAnsi" w:eastAsia="Times New Roman" w:hAnsiTheme="majorHAnsi"/>
                <w:sz w:val="24"/>
                <w:szCs w:val="24"/>
              </w:rPr>
              <w:br/>
              <w:t>iii) Specialty gas leaks – especially for high cost gases – Nitrogen, Argon, Carbon</w:t>
            </w:r>
            <w:r w:rsidRPr="009D7057">
              <w:rPr>
                <w:rFonts w:asciiTheme="majorHAnsi" w:eastAsia="Times New Roman" w:hAnsiTheme="majorHAnsi"/>
                <w:sz w:val="24"/>
                <w:szCs w:val="24"/>
              </w:rPr>
              <w:br/>
              <w:t>Dioxide</w:t>
            </w:r>
            <w:r w:rsidRPr="009D7057">
              <w:rPr>
                <w:rFonts w:asciiTheme="majorHAnsi" w:eastAsia="Times New Roman" w:hAnsiTheme="majorHAnsi"/>
                <w:sz w:val="24"/>
                <w:szCs w:val="24"/>
              </w:rPr>
              <w:br/>
              <w:t>iv) Vacuum system leaks</w:t>
            </w:r>
            <w:r w:rsidRPr="009D7057">
              <w:rPr>
                <w:rFonts w:asciiTheme="majorHAnsi" w:eastAsia="Times New Roman" w:hAnsiTheme="majorHAnsi"/>
                <w:sz w:val="24"/>
                <w:szCs w:val="24"/>
              </w:rPr>
              <w:br/>
              <w:t>v) Duct work Leakage– particularly insulated duct work</w:t>
            </w:r>
            <w:r w:rsidRPr="009D7057">
              <w:rPr>
                <w:rFonts w:asciiTheme="majorHAnsi" w:eastAsia="Times New Roman" w:hAnsiTheme="majorHAnsi"/>
                <w:sz w:val="24"/>
                <w:szCs w:val="24"/>
              </w:rPr>
              <w:br/>
              <w:t>vi) ID and FD fan duct leakage – particularly behind insulation blankets</w:t>
            </w:r>
            <w:r w:rsidRPr="009D7057">
              <w:rPr>
                <w:rFonts w:asciiTheme="majorHAnsi" w:eastAsia="Times New Roman" w:hAnsiTheme="majorHAnsi"/>
                <w:sz w:val="24"/>
                <w:szCs w:val="24"/>
              </w:rPr>
              <w:br/>
              <w:t>vii) Can be used in some production leak testing processes</w:t>
            </w:r>
            <w:r w:rsidRPr="009D7057">
              <w:rPr>
                <w:rFonts w:asciiTheme="majorHAnsi" w:eastAsia="Times New Roman" w:hAnsiTheme="majorHAnsi"/>
                <w:sz w:val="24"/>
                <w:szCs w:val="24"/>
              </w:rPr>
              <w:br/>
              <w:t>b) Infrared</w:t>
            </w:r>
            <w:r w:rsidRPr="009D7057">
              <w:rPr>
                <w:rFonts w:asciiTheme="majorHAnsi" w:eastAsia="Times New Roman" w:hAnsiTheme="majorHAnsi"/>
                <w:sz w:val="24"/>
                <w:szCs w:val="24"/>
              </w:rPr>
              <w:br/>
              <w:t>i) Infrared inspection equipment is widely available and is astonishing cheap</w:t>
            </w:r>
            <w:r w:rsidRPr="009D7057">
              <w:rPr>
                <w:rFonts w:asciiTheme="majorHAnsi" w:eastAsia="Times New Roman" w:hAnsiTheme="majorHAnsi"/>
                <w:sz w:val="24"/>
                <w:szCs w:val="24"/>
              </w:rPr>
              <w:br/>
              <w:t>ii) Electrical gear inspection</w:t>
            </w:r>
            <w:r w:rsidRPr="009D7057">
              <w:rPr>
                <w:rFonts w:asciiTheme="majorHAnsi" w:eastAsia="Times New Roman" w:hAnsiTheme="majorHAnsi"/>
                <w:sz w:val="24"/>
                <w:szCs w:val="24"/>
              </w:rPr>
              <w:br/>
              <w:t>iii) Insulation hot spots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iv) Roof inspections - Aerial Infrared inspection is a cheap effective method of built up</w:t>
            </w:r>
            <w:r w:rsidRPr="009D7057">
              <w:rPr>
                <w:rFonts w:asciiTheme="majorHAnsi" w:eastAsia="Times New Roman" w:hAnsiTheme="majorHAnsi"/>
                <w:sz w:val="24"/>
                <w:szCs w:val="24"/>
              </w:rPr>
              <w:br/>
              <w:t>roof inspection especially identifying leak points / saturated insulation</w:t>
            </w:r>
            <w:r w:rsidRPr="009D7057">
              <w:rPr>
                <w:rFonts w:asciiTheme="majorHAnsi" w:eastAsia="Times New Roman" w:hAnsiTheme="majorHAnsi"/>
                <w:sz w:val="24"/>
                <w:szCs w:val="24"/>
              </w:rPr>
              <w:br/>
              <w:t>v) Boiler Lagging / Flue Gas Leaks</w:t>
            </w:r>
            <w:r w:rsidRPr="009D7057">
              <w:rPr>
                <w:rFonts w:asciiTheme="majorHAnsi" w:eastAsia="Times New Roman" w:hAnsiTheme="majorHAnsi"/>
                <w:sz w:val="24"/>
                <w:szCs w:val="24"/>
              </w:rPr>
              <w:br/>
              <w:t>(1) Infrared inspection can determine point where the leak starts.</w:t>
            </w:r>
            <w:r w:rsidRPr="009D7057">
              <w:rPr>
                <w:rFonts w:asciiTheme="majorHAnsi" w:eastAsia="Times New Roman" w:hAnsiTheme="majorHAnsi"/>
                <w:sz w:val="24"/>
                <w:szCs w:val="24"/>
              </w:rPr>
              <w:br/>
              <w:t>c) Vibration Analysis</w:t>
            </w:r>
            <w:r w:rsidRPr="009D7057">
              <w:rPr>
                <w:rFonts w:asciiTheme="majorHAnsi" w:eastAsia="Times New Roman" w:hAnsiTheme="majorHAnsi"/>
                <w:sz w:val="24"/>
                <w:szCs w:val="24"/>
              </w:rPr>
              <w:br/>
              <w:t>i) Motors and Bearings</w:t>
            </w:r>
            <w:r w:rsidRPr="009D7057">
              <w:rPr>
                <w:rFonts w:asciiTheme="majorHAnsi" w:eastAsia="Times New Roman" w:hAnsiTheme="majorHAnsi"/>
                <w:sz w:val="24"/>
                <w:szCs w:val="24"/>
              </w:rPr>
              <w:br/>
              <w:t>(1) Motor / Drive bases should have a mass that is 3 times the mass of the rotating</w:t>
            </w:r>
            <w:r w:rsidRPr="009D7057">
              <w:rPr>
                <w:rFonts w:asciiTheme="majorHAnsi" w:eastAsia="Times New Roman" w:hAnsiTheme="majorHAnsi"/>
                <w:sz w:val="24"/>
                <w:szCs w:val="24"/>
              </w:rPr>
              <w:br/>
              <w:t>element. Concrete is a cheap method of adding mass.</w:t>
            </w:r>
            <w:r w:rsidRPr="009D7057">
              <w:rPr>
                <w:rFonts w:asciiTheme="majorHAnsi" w:eastAsia="Times New Roman" w:hAnsiTheme="majorHAnsi"/>
                <w:sz w:val="24"/>
                <w:szCs w:val="24"/>
              </w:rPr>
              <w:br/>
              <w:t>ii) Fans</w:t>
            </w:r>
            <w:r w:rsidRPr="009D7057">
              <w:rPr>
                <w:rFonts w:asciiTheme="majorHAnsi" w:eastAsia="Times New Roman" w:hAnsiTheme="majorHAnsi"/>
                <w:sz w:val="24"/>
                <w:szCs w:val="24"/>
              </w:rPr>
              <w:br/>
              <w:t>(1) Always dynamically balance fans in place upon installation. Although fans are</w:t>
            </w:r>
            <w:r w:rsidRPr="009D7057">
              <w:rPr>
                <w:rFonts w:asciiTheme="majorHAnsi" w:eastAsia="Times New Roman" w:hAnsiTheme="majorHAnsi"/>
                <w:sz w:val="24"/>
                <w:szCs w:val="24"/>
              </w:rPr>
              <w:br/>
              <w:t>balanced at the factory, it is common for fans to become damaged and or out of</w:t>
            </w:r>
            <w:r w:rsidRPr="009D7057">
              <w:rPr>
                <w:rFonts w:asciiTheme="majorHAnsi" w:eastAsia="Times New Roman" w:hAnsiTheme="majorHAnsi"/>
                <w:sz w:val="24"/>
                <w:szCs w:val="24"/>
              </w:rPr>
              <w:br/>
              <w:t>balance during shipment or installation.</w:t>
            </w:r>
            <w:r w:rsidRPr="009D7057">
              <w:rPr>
                <w:rFonts w:asciiTheme="majorHAnsi" w:eastAsia="Times New Roman" w:hAnsiTheme="majorHAnsi"/>
                <w:sz w:val="24"/>
                <w:szCs w:val="24"/>
              </w:rPr>
              <w:br/>
              <w:t>iii) Production machinery</w:t>
            </w:r>
            <w:r w:rsidRPr="009D7057">
              <w:rPr>
                <w:rFonts w:asciiTheme="majorHAnsi" w:eastAsia="Times New Roman" w:hAnsiTheme="majorHAnsi"/>
                <w:sz w:val="24"/>
                <w:szCs w:val="24"/>
              </w:rPr>
              <w:br/>
              <w:t>(1) Vibration problems usually have one of three solutions - increase mass of the</w:t>
            </w:r>
            <w:r w:rsidRPr="009D7057">
              <w:rPr>
                <w:rFonts w:asciiTheme="majorHAnsi" w:eastAsia="Times New Roman" w:hAnsiTheme="majorHAnsi"/>
                <w:sz w:val="24"/>
                <w:szCs w:val="24"/>
              </w:rPr>
              <w:br/>
              <w:t>machinery, increase rigidity of the machinery, or dynamically balance the rotating</w:t>
            </w:r>
            <w:r w:rsidRPr="009D7057">
              <w:rPr>
                <w:rFonts w:asciiTheme="majorHAnsi" w:eastAsia="Times New Roman" w:hAnsiTheme="majorHAnsi"/>
                <w:sz w:val="24"/>
                <w:szCs w:val="24"/>
              </w:rPr>
              <w:br/>
              <w:t>element. Any or all of these methods can be used to reduce or control vibration.</w:t>
            </w:r>
            <w:r w:rsidRPr="009D7057">
              <w:rPr>
                <w:rFonts w:asciiTheme="majorHAnsi" w:eastAsia="Times New Roman" w:hAnsiTheme="majorHAnsi"/>
                <w:sz w:val="24"/>
                <w:szCs w:val="24"/>
              </w:rPr>
              <w:br/>
              <w:t>iv) Vibration problems once resolved usually cease to be a problem.</w:t>
            </w:r>
            <w:r w:rsidRPr="009D7057">
              <w:rPr>
                <w:rFonts w:asciiTheme="majorHAnsi" w:eastAsia="Times New Roman" w:hAnsiTheme="majorHAnsi"/>
                <w:sz w:val="24"/>
                <w:szCs w:val="24"/>
              </w:rPr>
              <w:br/>
              <w:t>v) Large rotating machinery – Often include vibration sensors for continuous condition</w:t>
            </w:r>
            <w:r w:rsidRPr="009D7057">
              <w:rPr>
                <w:rFonts w:asciiTheme="majorHAnsi" w:eastAsia="Times New Roman" w:hAnsiTheme="majorHAnsi"/>
                <w:sz w:val="24"/>
                <w:szCs w:val="24"/>
              </w:rPr>
              <w:br/>
              <w:t>monitoring</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Survey: We Value Your Opinion©2023 Schneider Electric. All rights reserved. All trademarks provided are the property of their respective owners.</w:t>
            </w:r>
            <w:r w:rsidRPr="009D7057">
              <w:rPr>
                <w:rFonts w:asciiTheme="majorHAnsi" w:eastAsia="Times New Roman" w:hAnsiTheme="majorHAnsi"/>
                <w:sz w:val="24"/>
                <w:szCs w:val="24"/>
              </w:rPr>
              <w:br/>
              <w:t>Steam Systems I: Advantages and Basics of Steam</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Steam has come a long way from its traditional associations with locomotives and the Industrial</w:t>
            </w:r>
            <w:r w:rsidRPr="009D7057">
              <w:rPr>
                <w:rFonts w:asciiTheme="majorHAnsi" w:eastAsia="Times New Roman" w:hAnsiTheme="majorHAnsi"/>
                <w:sz w:val="24"/>
                <w:szCs w:val="24"/>
              </w:rPr>
              <w:br/>
              <w:t>Revolution. Today, it serves as an integral and essential part of modern technology. This course will</w:t>
            </w:r>
            <w:r w:rsidRPr="009D7057">
              <w:rPr>
                <w:rFonts w:asciiTheme="majorHAnsi" w:eastAsia="Times New Roman" w:hAnsiTheme="majorHAnsi"/>
                <w:sz w:val="24"/>
                <w:szCs w:val="24"/>
              </w:rPr>
              <w:br/>
              <w:t>introduce the benefits of utilizing steam in numerous processes and discuss t selecting the appropriate</w:t>
            </w:r>
            <w:r w:rsidRPr="009D7057">
              <w:rPr>
                <w:rFonts w:asciiTheme="majorHAnsi" w:eastAsia="Times New Roman" w:hAnsiTheme="majorHAnsi"/>
                <w:sz w:val="24"/>
                <w:szCs w:val="24"/>
              </w:rPr>
              <w:br/>
              <w:t>pressures for each of these different processes.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List the advantages of steam</w:t>
            </w:r>
            <w:r w:rsidRPr="009D7057">
              <w:rPr>
                <w:rFonts w:asciiTheme="majorHAnsi" w:eastAsia="Times New Roman" w:hAnsiTheme="majorHAnsi"/>
                <w:sz w:val="24"/>
                <w:szCs w:val="24"/>
              </w:rPr>
              <w:br/>
              <w:t>● Describe the formation of steam</w:t>
            </w:r>
            <w:r w:rsidRPr="009D7057">
              <w:rPr>
                <w:rFonts w:asciiTheme="majorHAnsi" w:eastAsia="Times New Roman" w:hAnsiTheme="majorHAnsi"/>
                <w:sz w:val="24"/>
                <w:szCs w:val="24"/>
              </w:rPr>
              <w:br/>
              <w:t>● Understand the relationship between pressure, temperature, and energy</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Advantages of steam</w:t>
            </w:r>
            <w:r w:rsidRPr="009D7057">
              <w:rPr>
                <w:rFonts w:asciiTheme="majorHAnsi" w:eastAsia="Times New Roman" w:hAnsiTheme="majorHAnsi"/>
                <w:sz w:val="24"/>
                <w:szCs w:val="24"/>
              </w:rPr>
              <w:br/>
              <w:t>b. What is steam</w:t>
            </w:r>
            <w:r w:rsidRPr="009D7057">
              <w:rPr>
                <w:rFonts w:asciiTheme="majorHAnsi" w:eastAsia="Times New Roman" w:hAnsiTheme="majorHAnsi"/>
                <w:sz w:val="24"/>
                <w:szCs w:val="24"/>
              </w:rPr>
              <w:br/>
              <w:t>c. Definitions</w:t>
            </w:r>
            <w:r w:rsidRPr="009D7057">
              <w:rPr>
                <w:rFonts w:asciiTheme="majorHAnsi" w:eastAsia="Times New Roman" w:hAnsiTheme="majorHAnsi"/>
                <w:sz w:val="24"/>
                <w:szCs w:val="24"/>
              </w:rPr>
              <w:br/>
              <w:t>i. Joules</w:t>
            </w:r>
            <w:r w:rsidRPr="009D7057">
              <w:rPr>
                <w:rFonts w:asciiTheme="majorHAnsi" w:eastAsia="Times New Roman" w:hAnsiTheme="majorHAnsi"/>
                <w:sz w:val="24"/>
                <w:szCs w:val="24"/>
              </w:rPr>
              <w:br/>
              <w:t>ii. BTUs</w:t>
            </w:r>
            <w:r w:rsidRPr="009D7057">
              <w:rPr>
                <w:rFonts w:asciiTheme="majorHAnsi" w:eastAsia="Times New Roman" w:hAnsiTheme="majorHAnsi"/>
                <w:sz w:val="24"/>
                <w:szCs w:val="24"/>
              </w:rPr>
              <w:br/>
              <w:t>iii. Temperature</w:t>
            </w:r>
            <w:r w:rsidRPr="009D7057">
              <w:rPr>
                <w:rFonts w:asciiTheme="majorHAnsi" w:eastAsia="Times New Roman" w:hAnsiTheme="majorHAnsi"/>
                <w:sz w:val="24"/>
                <w:szCs w:val="24"/>
              </w:rPr>
              <w:br/>
              <w:t>iv. Saturation</w:t>
            </w:r>
            <w:r w:rsidRPr="009D7057">
              <w:rPr>
                <w:rFonts w:asciiTheme="majorHAnsi" w:eastAsia="Times New Roman" w:hAnsiTheme="majorHAnsi"/>
                <w:sz w:val="24"/>
                <w:szCs w:val="24"/>
              </w:rPr>
              <w:br/>
              <w:t>v. Enthalpy</w:t>
            </w:r>
            <w:r w:rsidRPr="009D7057">
              <w:rPr>
                <w:rFonts w:asciiTheme="majorHAnsi" w:eastAsia="Times New Roman" w:hAnsiTheme="majorHAnsi"/>
                <w:sz w:val="24"/>
                <w:szCs w:val="24"/>
              </w:rPr>
              <w:br/>
              <w:t>vi. Absolute pressure</w:t>
            </w:r>
            <w:r w:rsidRPr="009D7057">
              <w:rPr>
                <w:rFonts w:asciiTheme="majorHAnsi" w:eastAsia="Times New Roman" w:hAnsiTheme="majorHAnsi"/>
                <w:sz w:val="24"/>
                <w:szCs w:val="24"/>
              </w:rPr>
              <w:br/>
              <w:t>vii. Gauge pressure</w:t>
            </w:r>
            <w:r w:rsidRPr="009D7057">
              <w:rPr>
                <w:rFonts w:asciiTheme="majorHAnsi" w:eastAsia="Times New Roman" w:hAnsiTheme="majorHAnsi"/>
                <w:sz w:val="24"/>
                <w:szCs w:val="24"/>
              </w:rPr>
              <w:br/>
              <w:t>viii. Differential pressure</w:t>
            </w:r>
            <w:r w:rsidRPr="009D7057">
              <w:rPr>
                <w:rFonts w:asciiTheme="majorHAnsi" w:eastAsia="Times New Roman" w:hAnsiTheme="majorHAnsi"/>
                <w:sz w:val="24"/>
                <w:szCs w:val="24"/>
              </w:rPr>
              <w:br/>
              <w:t>ix. Sensible heat</w:t>
            </w:r>
            <w:r w:rsidRPr="009D7057">
              <w:rPr>
                <w:rFonts w:asciiTheme="majorHAnsi" w:eastAsia="Times New Roman" w:hAnsiTheme="majorHAnsi"/>
                <w:sz w:val="24"/>
                <w:szCs w:val="24"/>
              </w:rPr>
              <w:br/>
              <w:t>x. Latent heat</w:t>
            </w:r>
            <w:r w:rsidRPr="009D7057">
              <w:rPr>
                <w:rFonts w:asciiTheme="majorHAnsi" w:eastAsia="Times New Roman" w:hAnsiTheme="majorHAnsi"/>
                <w:sz w:val="24"/>
                <w:szCs w:val="24"/>
              </w:rPr>
              <w:br/>
              <w:t>xi. Total heat</w:t>
            </w:r>
            <w:r w:rsidRPr="009D7057">
              <w:rPr>
                <w:rFonts w:asciiTheme="majorHAnsi" w:eastAsia="Times New Roman" w:hAnsiTheme="majorHAnsi"/>
                <w:sz w:val="24"/>
                <w:szCs w:val="24"/>
              </w:rPr>
              <w:br/>
              <w:t>2) Formation of Steam</w:t>
            </w:r>
            <w:r w:rsidRPr="009D7057">
              <w:rPr>
                <w:rFonts w:asciiTheme="majorHAnsi" w:eastAsia="Times New Roman" w:hAnsiTheme="majorHAnsi"/>
                <w:sz w:val="24"/>
                <w:szCs w:val="24"/>
              </w:rPr>
              <w:br/>
              <w:t>a. How steam is created</w:t>
            </w:r>
            <w:r w:rsidRPr="009D7057">
              <w:rPr>
                <w:rFonts w:asciiTheme="majorHAnsi" w:eastAsia="Times New Roman" w:hAnsiTheme="majorHAnsi"/>
                <w:sz w:val="24"/>
                <w:szCs w:val="24"/>
              </w:rPr>
              <w:br/>
              <w:t>b. Heat energy transfer</w:t>
            </w:r>
            <w:r w:rsidRPr="009D7057">
              <w:rPr>
                <w:rFonts w:asciiTheme="majorHAnsi" w:eastAsia="Times New Roman" w:hAnsiTheme="majorHAnsi"/>
                <w:sz w:val="24"/>
                <w:szCs w:val="24"/>
              </w:rPr>
              <w:br/>
              <w:t>i. Example</w:t>
            </w:r>
            <w:r w:rsidRPr="009D7057">
              <w:rPr>
                <w:rFonts w:asciiTheme="majorHAnsi" w:eastAsia="Times New Roman" w:hAnsiTheme="majorHAnsi"/>
                <w:sz w:val="24"/>
                <w:szCs w:val="24"/>
              </w:rPr>
              <w:br/>
              <w:t>c. How a boiler makes steam</w:t>
            </w:r>
            <w:r w:rsidRPr="009D7057">
              <w:rPr>
                <w:rFonts w:asciiTheme="majorHAnsi" w:eastAsia="Times New Roman" w:hAnsiTheme="majorHAnsi"/>
                <w:sz w:val="24"/>
                <w:szCs w:val="24"/>
              </w:rPr>
              <w:br/>
              <w:t>3) Relationship between pressure, tem©2023 Schneider Electric. All rights reserved. All trademarks provided are the property of their respective owners.</w:t>
            </w:r>
            <w:r w:rsidRPr="009D7057">
              <w:rPr>
                <w:rFonts w:asciiTheme="majorHAnsi" w:eastAsia="Times New Roman" w:hAnsiTheme="majorHAnsi"/>
                <w:sz w:val="24"/>
                <w:szCs w:val="24"/>
              </w:rPr>
              <w:br/>
              <w:t>Waste Heat Recovery</w:t>
            </w:r>
            <w:r w:rsidRPr="009D7057">
              <w:rPr>
                <w:rFonts w:asciiTheme="majorHAnsi" w:eastAsia="Times New Roman" w:hAnsiTheme="majorHAnsi"/>
                <w:sz w:val="24"/>
                <w:szCs w:val="24"/>
              </w:rPr>
              <w:br/>
              <w:t>Course Description: Waste heat is present in almost all industries and processes.</w:t>
            </w:r>
            <w:r w:rsidRPr="009D7057">
              <w:rPr>
                <w:rFonts w:asciiTheme="majorHAnsi" w:eastAsia="Times New Roman" w:hAnsiTheme="majorHAnsi"/>
                <w:sz w:val="24"/>
                <w:szCs w:val="24"/>
              </w:rPr>
              <w:br/>
              <w:t>Opportunities exist to put this waste heat to use economically in order to reduce the</w:t>
            </w:r>
            <w:r w:rsidRPr="009D7057">
              <w:rPr>
                <w:rFonts w:asciiTheme="majorHAnsi" w:eastAsia="Times New Roman" w:hAnsiTheme="majorHAnsi"/>
                <w:sz w:val="24"/>
                <w:szCs w:val="24"/>
              </w:rPr>
              <w:br/>
              <w:t>energy consumption in the plant. The purpose of this course is to identify opportunities to</w:t>
            </w:r>
            <w:r w:rsidRPr="009D7057">
              <w:rPr>
                <w:rFonts w:asciiTheme="majorHAnsi" w:eastAsia="Times New Roman" w:hAnsiTheme="majorHAnsi"/>
                <w:sz w:val="24"/>
                <w:szCs w:val="24"/>
              </w:rPr>
              <w:br/>
              <w:t>recover waste heat, and the equipment used to recover waste heat. The process for</w:t>
            </w:r>
            <w:r w:rsidRPr="009D7057">
              <w:rPr>
                <w:rFonts w:asciiTheme="majorHAnsi" w:eastAsia="Times New Roman" w:hAnsiTheme="majorHAnsi"/>
                <w:sz w:val="24"/>
                <w:szCs w:val="24"/>
              </w:rPr>
              <w:br/>
              <w:t>calculating waste heat recovery will also be addressed, along with the factors that</w:t>
            </w:r>
            <w:r w:rsidRPr="009D7057">
              <w:rPr>
                <w:rFonts w:asciiTheme="majorHAnsi" w:eastAsia="Times New Roman" w:hAnsiTheme="majorHAnsi"/>
                <w:sz w:val="24"/>
                <w:szCs w:val="24"/>
              </w:rPr>
              <w:br/>
              <w:t>influence the feasibility of waste heat recovery.</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List the factors that influence the feasibility of waste heat recovery</w:t>
            </w:r>
            <w:r w:rsidRPr="009D7057">
              <w:rPr>
                <w:rFonts w:asciiTheme="majorHAnsi" w:eastAsia="Times New Roman" w:hAnsiTheme="majorHAnsi"/>
                <w:sz w:val="24"/>
                <w:szCs w:val="24"/>
              </w:rPr>
              <w:br/>
              <w:t>• Identify opportunities to recover waste heat, the temperature ranges of heat</w:t>
            </w:r>
            <w:r w:rsidRPr="009D7057">
              <w:rPr>
                <w:rFonts w:asciiTheme="majorHAnsi" w:eastAsia="Times New Roman" w:hAnsiTheme="majorHAnsi"/>
                <w:sz w:val="24"/>
                <w:szCs w:val="24"/>
              </w:rPr>
              <w:br/>
              <w:t>recovered and the possible uses</w:t>
            </w:r>
            <w:r w:rsidRPr="009D7057">
              <w:rPr>
                <w:rFonts w:asciiTheme="majorHAnsi" w:eastAsia="Times New Roman" w:hAnsiTheme="majorHAnsi"/>
                <w:sz w:val="24"/>
                <w:szCs w:val="24"/>
              </w:rPr>
              <w:br/>
              <w:t>• Perform calculations of waste heat recovery</w:t>
            </w:r>
            <w:r w:rsidRPr="009D7057">
              <w:rPr>
                <w:rFonts w:asciiTheme="majorHAnsi" w:eastAsia="Times New Roman" w:hAnsiTheme="majorHAnsi"/>
                <w:sz w:val="24"/>
                <w:szCs w:val="24"/>
              </w:rPr>
              <w:br/>
              <w:t>• Categorize and explain the general operation of the main equipment used to</w:t>
            </w:r>
            <w:r w:rsidRPr="009D7057">
              <w:rPr>
                <w:rFonts w:asciiTheme="majorHAnsi" w:eastAsia="Times New Roman" w:hAnsiTheme="majorHAnsi"/>
                <w:sz w:val="24"/>
                <w:szCs w:val="24"/>
              </w:rPr>
              <w:br/>
              <w:t>recover waste heat</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Benefits of Waste Heat Recovery</w:t>
            </w:r>
            <w:r w:rsidRPr="009D7057">
              <w:rPr>
                <w:rFonts w:asciiTheme="majorHAnsi" w:eastAsia="Times New Roman" w:hAnsiTheme="majorHAnsi"/>
                <w:sz w:val="24"/>
                <w:szCs w:val="24"/>
              </w:rPr>
              <w:br/>
              <w:t>a) Direct benefits</w:t>
            </w:r>
            <w:r w:rsidRPr="009D7057">
              <w:rPr>
                <w:rFonts w:asciiTheme="majorHAnsi" w:eastAsia="Times New Roman" w:hAnsiTheme="majorHAnsi"/>
                <w:sz w:val="24"/>
                <w:szCs w:val="24"/>
              </w:rPr>
              <w:br/>
              <w:t>i) Reduced energy consumption</w:t>
            </w:r>
            <w:r w:rsidRPr="009D7057">
              <w:rPr>
                <w:rFonts w:asciiTheme="majorHAnsi" w:eastAsia="Times New Roman" w:hAnsiTheme="majorHAnsi"/>
                <w:sz w:val="24"/>
                <w:szCs w:val="24"/>
              </w:rPr>
              <w:br/>
              <w:t>ii) Consequent increase in energy efficiency</w:t>
            </w:r>
            <w:r w:rsidRPr="009D7057">
              <w:rPr>
                <w:rFonts w:asciiTheme="majorHAnsi" w:eastAsia="Times New Roman" w:hAnsiTheme="majorHAnsi"/>
                <w:sz w:val="24"/>
                <w:szCs w:val="24"/>
              </w:rPr>
              <w:br/>
              <w:t>b) Indirect benefits</w:t>
            </w:r>
            <w:r w:rsidRPr="009D7057">
              <w:rPr>
                <w:rFonts w:asciiTheme="majorHAnsi" w:eastAsia="Times New Roman" w:hAnsiTheme="majorHAnsi"/>
                <w:sz w:val="24"/>
                <w:szCs w:val="24"/>
              </w:rPr>
              <w:br/>
              <w:t>i) Reduction in pollution</w:t>
            </w:r>
            <w:r w:rsidRPr="009D7057">
              <w:rPr>
                <w:rFonts w:asciiTheme="majorHAnsi" w:eastAsia="Times New Roman" w:hAnsiTheme="majorHAnsi"/>
                <w:sz w:val="24"/>
                <w:szCs w:val="24"/>
              </w:rPr>
              <w:br/>
              <w:t>ii) Reduction in equipment size</w:t>
            </w:r>
            <w:r w:rsidRPr="009D7057">
              <w:rPr>
                <w:rFonts w:asciiTheme="majorHAnsi" w:eastAsia="Times New Roman" w:hAnsiTheme="majorHAnsi"/>
                <w:sz w:val="24"/>
                <w:szCs w:val="24"/>
              </w:rPr>
              <w:br/>
              <w:t>iii) Reduction in auxiliary energy consumption</w:t>
            </w:r>
            <w:r w:rsidRPr="009D7057">
              <w:rPr>
                <w:rFonts w:asciiTheme="majorHAnsi" w:eastAsia="Times New Roman" w:hAnsiTheme="majorHAnsi"/>
                <w:sz w:val="24"/>
                <w:szCs w:val="24"/>
              </w:rPr>
              <w:br/>
              <w:t>3) Factors Influencing Waste Heat Recovery Feasibility</w:t>
            </w:r>
            <w:r w:rsidRPr="009D7057">
              <w:rPr>
                <w:rFonts w:asciiTheme="majorHAnsi" w:eastAsia="Times New Roman" w:hAnsiTheme="majorHAnsi"/>
                <w:sz w:val="24"/>
                <w:szCs w:val="24"/>
              </w:rPr>
              <w:br/>
              <w:t>a) Sufficient quantity</w:t>
            </w:r>
            <w:r w:rsidRPr="009D7057">
              <w:rPr>
                <w:rFonts w:asciiTheme="majorHAnsi" w:eastAsia="Times New Roman" w:hAnsiTheme="majorHAnsi"/>
                <w:sz w:val="24"/>
                <w:szCs w:val="24"/>
              </w:rPr>
              <w:br/>
              <w:t>b) Sufficient quality</w:t>
            </w:r>
            <w:r w:rsidRPr="009D7057">
              <w:rPr>
                <w:rFonts w:asciiTheme="majorHAnsi" w:eastAsia="Times New Roman" w:hAnsiTheme="majorHAnsi"/>
                <w:sz w:val="24"/>
                <w:szCs w:val="24"/>
              </w:rPr>
              <w:br/>
              <w:t>c) Used economically</w:t>
            </w:r>
            <w:r w:rsidRPr="009D7057">
              <w:rPr>
                <w:rFonts w:asciiTheme="majorHAnsi" w:eastAsia="Times New Roman" w:hAnsiTheme="majorHAnsi"/>
                <w:sz w:val="24"/>
                <w:szCs w:val="24"/>
              </w:rPr>
              <w:br/>
              <w:t>d) Location</w:t>
            </w:r>
            <w:r w:rsidRPr="009D7057">
              <w:rPr>
                <w:rFonts w:asciiTheme="majorHAnsi" w:eastAsia="Times New Roman" w:hAnsiTheme="majorHAnsi"/>
                <w:sz w:val="24"/>
                <w:szCs w:val="24"/>
              </w:rPr>
              <w:br/>
              <w:t>e) Availability</w:t>
            </w:r>
            <w:r w:rsidRPr="009D7057">
              <w:rPr>
                <w:rFonts w:asciiTheme="majorHAnsi" w:eastAsia="Times New Roman" w:hAnsiTheme="majorHAnsi"/>
                <w:sz w:val="24"/>
                <w:szCs w:val="24"/>
              </w:rPr>
              <w:br/>
              <w:t>f) Compatibility</w:t>
            </w:r>
            <w:r w:rsidRPr="009D7057">
              <w:rPr>
                <w:rFonts w:asciiTheme="majorHAnsi" w:eastAsia="Times New Roman" w:hAnsiTheme="majorHAnsi"/>
                <w:sz w:val="24"/>
                <w:szCs w:val="24"/>
              </w:rPr>
              <w:br/>
              <w:t>g) Concerns</w:t>
            </w:r>
            <w:r w:rsidRPr="009D7057">
              <w:rPr>
                <w:rFonts w:asciiTheme="majorHAnsi" w:eastAsia="Times New Roman" w:hAnsiTheme="majorHAnsi"/>
                <w:sz w:val="24"/>
                <w:szCs w:val="24"/>
              </w:rPr>
              <w:br/>
              <w:t>h) Limits on heat recovery</w:t>
            </w:r>
            <w:r w:rsidRPr="009D7057">
              <w:rPr>
                <w:rFonts w:asciiTheme="majorHAnsi" w:eastAsia="Times New Roman" w:hAnsiTheme="majorHAnsi"/>
                <w:sz w:val="24"/>
                <w:szCs w:val="24"/>
              </w:rPr>
              <w:br/>
              <w:t>4) Waste Heat</w:t>
            </w:r>
            <w:r w:rsidRPr="009D7057">
              <w:rPr>
                <w:rFonts w:asciiTheme="majorHAnsi" w:eastAsia="Times New Roman" w:hAnsiTheme="majorHAnsi"/>
                <w:sz w:val="24"/>
                <w:szCs w:val="24"/>
              </w:rPr>
              <w:br/>
              <w:t>a) Quality</w:t>
            </w:r>
            <w:r w:rsidRPr="009D7057">
              <w:rPr>
                <w:rFonts w:asciiTheme="majorHAnsi" w:eastAsia="Times New Roman" w:hAnsiTheme="majorHAnsi"/>
                <w:sz w:val="24"/>
                <w:szCs w:val="24"/>
              </w:rPr>
              <w:br/>
              <w:t>i) Dependent upon the temperature of waste heat available</w:t>
            </w:r>
            <w:r w:rsidRPr="009D7057">
              <w:rPr>
                <w:rFonts w:asciiTheme="majorHAnsi" w:eastAsia="Times New Roman" w:hAnsiTheme="majorHAnsi"/>
                <w:sz w:val="24"/>
                <w:szCs w:val="24"/>
              </w:rPr>
              <w:br/>
              <w:t>ii) Economic recovery would depend upon following factors:</w:t>
            </w:r>
            <w:r w:rsidRPr="009D7057">
              <w:rPr>
                <w:rFonts w:asciiTheme="majorHAnsi" w:eastAsia="Times New Roman" w:hAnsiTheme="majorHAnsi"/>
                <w:sz w:val="24"/>
                <w:szCs w:val="24"/>
              </w:rPr>
              <w:br/>
              <w:t>b) Quantity Of Waste Heat</w:t>
            </w:r>
            <w:r w:rsidRPr="009D7057">
              <w:rPr>
                <w:rFonts w:asciiTheme="majorHAnsi" w:eastAsia="Times New Roman" w:hAnsiTheme="majorHAnsi"/>
                <w:sz w:val="24"/>
                <w:szCs w:val="24"/>
              </w:rPr>
              <w:br/>
              <w:t>i) Quantity of heat (in kcal) = V x ρ x Cp x Δt</w:t>
            </w:r>
            <w:r w:rsidRPr="009D7057">
              <w:rPr>
                <w:rFonts w:asciiTheme="majorHAnsi" w:eastAsia="Times New Roman" w:hAnsiTheme="majorHAnsi"/>
                <w:sz w:val="24"/>
                <w:szCs w:val="24"/>
              </w:rPr>
              <w:br/>
              <w:t>c) Typical Sources Of Waste Heat</w:t>
            </w:r>
            <w:r w:rsidRPr="009D7057">
              <w:rPr>
                <w:rFonts w:asciiTheme="majorHAnsi" w:eastAsia="Times New Roman" w:hAnsiTheme="majorHAnsi"/>
                <w:sz w:val="24"/>
                <w:szCs w:val="24"/>
              </w:rPr>
              <w:br/>
              <w:t>i) Heat in waste gases from industrial processes (High temperature)</w:t>
            </w:r>
            <w:r w:rsidRPr="009D7057">
              <w:rPr>
                <w:rFonts w:asciiTheme="majorHAnsi" w:eastAsia="Times New Roman" w:hAnsiTheme="majorHAnsi"/>
                <w:sz w:val="24"/>
                <w:szCs w:val="24"/>
              </w:rPr>
              <w:br/>
              <w:t>ii) Combustion flue gas (Medium temperature)</w:t>
            </w:r>
            <w:r w:rsidRPr="009D7057">
              <w:rPr>
                <w:rFonts w:asciiTheme="majorHAnsi" w:eastAsia="Times New Roman" w:hAnsiTheme="majorHAnsi"/>
                <w:sz w:val="24"/>
                <w:szCs w:val="24"/>
              </w:rPr>
              <w:br/>
              <w:t>iii) Low temperature heat recovery</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iv) Other sources of waste heat</w:t>
            </w:r>
            <w:r w:rsidRPr="009D7057">
              <w:rPr>
                <w:rFonts w:asciiTheme="majorHAnsi" w:eastAsia="Times New Roman" w:hAnsiTheme="majorHAnsi"/>
                <w:sz w:val="24"/>
                <w:szCs w:val="24"/>
              </w:rPr>
              <w:br/>
              <w:t>d) Uses of Waste Heat</w:t>
            </w:r>
            <w:r w:rsidRPr="009D7057">
              <w:rPr>
                <w:rFonts w:asciiTheme="majorHAnsi" w:eastAsia="Times New Roman" w:hAnsiTheme="majorHAnsi"/>
                <w:sz w:val="24"/>
                <w:szCs w:val="24"/>
              </w:rPr>
              <w:br/>
              <w:t>i) Waste heat can be put to use depending upon the type of plant and category</w:t>
            </w:r>
            <w:r w:rsidRPr="009D7057">
              <w:rPr>
                <w:rFonts w:asciiTheme="majorHAnsi" w:eastAsia="Times New Roman" w:hAnsiTheme="majorHAnsi"/>
                <w:sz w:val="24"/>
                <w:szCs w:val="24"/>
              </w:rPr>
              <w:br/>
              <w:t>of heat available particularly with relation to temperature and quantity</w:t>
            </w:r>
            <w:r w:rsidRPr="009D7057">
              <w:rPr>
                <w:rFonts w:asciiTheme="majorHAnsi" w:eastAsia="Times New Roman" w:hAnsiTheme="majorHAnsi"/>
                <w:sz w:val="24"/>
                <w:szCs w:val="24"/>
              </w:rPr>
              <w:br/>
              <w:t>ii) Pre heating of combustion air:</w:t>
            </w:r>
            <w:r w:rsidRPr="009D7057">
              <w:rPr>
                <w:rFonts w:asciiTheme="majorHAnsi" w:eastAsia="Times New Roman" w:hAnsiTheme="majorHAnsi"/>
                <w:sz w:val="24"/>
                <w:szCs w:val="24"/>
              </w:rPr>
              <w:br/>
              <w:t>iii) Pre heating of boiler feed water:</w:t>
            </w:r>
            <w:r w:rsidRPr="009D7057">
              <w:rPr>
                <w:rFonts w:asciiTheme="majorHAnsi" w:eastAsia="Times New Roman" w:hAnsiTheme="majorHAnsi"/>
                <w:sz w:val="24"/>
                <w:szCs w:val="24"/>
              </w:rPr>
              <w:br/>
              <w:t>iv) Vapour Absorption Refrigeration:</w:t>
            </w:r>
            <w:r w:rsidRPr="009D7057">
              <w:rPr>
                <w:rFonts w:asciiTheme="majorHAnsi" w:eastAsia="Times New Roman" w:hAnsiTheme="majorHAnsi"/>
                <w:sz w:val="24"/>
                <w:szCs w:val="24"/>
              </w:rPr>
              <w:br/>
              <w:t>v) Pre heating for process requirements:</w:t>
            </w:r>
            <w:r w:rsidRPr="009D7057">
              <w:rPr>
                <w:rFonts w:asciiTheme="majorHAnsi" w:eastAsia="Times New Roman" w:hAnsiTheme="majorHAnsi"/>
                <w:sz w:val="24"/>
                <w:szCs w:val="24"/>
              </w:rPr>
              <w:br/>
              <w:t>5) Development Of Waste Heat Recovery System</w:t>
            </w:r>
            <w:r w:rsidRPr="009D7057">
              <w:rPr>
                <w:rFonts w:asciiTheme="majorHAnsi" w:eastAsia="Times New Roman" w:hAnsiTheme="majorHAnsi"/>
                <w:sz w:val="24"/>
                <w:szCs w:val="24"/>
              </w:rPr>
              <w:br/>
              <w:t>a) Compatibility of waste heat quality:</w:t>
            </w:r>
            <w:r w:rsidRPr="009D7057">
              <w:rPr>
                <w:rFonts w:asciiTheme="majorHAnsi" w:eastAsia="Times New Roman" w:hAnsiTheme="majorHAnsi"/>
                <w:sz w:val="24"/>
                <w:szCs w:val="24"/>
              </w:rPr>
              <w:br/>
              <w:t>b) Scheduling:</w:t>
            </w:r>
            <w:r w:rsidRPr="009D7057">
              <w:rPr>
                <w:rFonts w:asciiTheme="majorHAnsi" w:eastAsia="Times New Roman" w:hAnsiTheme="majorHAnsi"/>
                <w:sz w:val="24"/>
                <w:szCs w:val="24"/>
              </w:rPr>
              <w:br/>
              <w:t>c) Location</w:t>
            </w:r>
            <w:r w:rsidRPr="009D7057">
              <w:rPr>
                <w:rFonts w:asciiTheme="majorHAnsi" w:eastAsia="Times New Roman" w:hAnsiTheme="majorHAnsi"/>
                <w:sz w:val="24"/>
                <w:szCs w:val="24"/>
              </w:rPr>
              <w:br/>
              <w:t>6) Waste Heat Recovery Devices</w:t>
            </w:r>
            <w:r w:rsidRPr="009D7057">
              <w:rPr>
                <w:rFonts w:asciiTheme="majorHAnsi" w:eastAsia="Times New Roman" w:hAnsiTheme="majorHAnsi"/>
                <w:sz w:val="24"/>
                <w:szCs w:val="24"/>
              </w:rPr>
              <w:br/>
              <w:t>a) Recuperators</w:t>
            </w:r>
            <w:r w:rsidRPr="009D7057">
              <w:rPr>
                <w:rFonts w:asciiTheme="majorHAnsi" w:eastAsia="Times New Roman" w:hAnsiTheme="majorHAnsi"/>
                <w:sz w:val="24"/>
                <w:szCs w:val="24"/>
              </w:rPr>
              <w:br/>
              <w:t>b) Economizers</w:t>
            </w:r>
            <w:r w:rsidRPr="009D7057">
              <w:rPr>
                <w:rFonts w:asciiTheme="majorHAnsi" w:eastAsia="Times New Roman" w:hAnsiTheme="majorHAnsi"/>
                <w:sz w:val="24"/>
                <w:szCs w:val="24"/>
              </w:rPr>
              <w:br/>
              <w:t>c) Waste heat boilers</w:t>
            </w:r>
            <w:r w:rsidRPr="009D7057">
              <w:rPr>
                <w:rFonts w:asciiTheme="majorHAnsi" w:eastAsia="Times New Roman" w:hAnsiTheme="majorHAnsi"/>
                <w:sz w:val="24"/>
                <w:szCs w:val="24"/>
              </w:rPr>
              <w:br/>
              <w:t>d) Heat pumps</w:t>
            </w:r>
            <w:r w:rsidRPr="009D7057">
              <w:rPr>
                <w:rFonts w:asciiTheme="majorHAnsi" w:eastAsia="Times New Roman" w:hAnsiTheme="majorHAnsi"/>
                <w:sz w:val="24"/>
                <w:szCs w:val="24"/>
              </w:rPr>
              <w:br/>
              <w:t>e) Regenerators</w:t>
            </w:r>
            <w:r w:rsidRPr="009D7057">
              <w:rPr>
                <w:rFonts w:asciiTheme="majorHAnsi" w:eastAsia="Times New Roman" w:hAnsiTheme="majorHAnsi"/>
                <w:sz w:val="24"/>
                <w:szCs w:val="24"/>
              </w:rPr>
              <w:br/>
              <w:t>f) Heat Wheels</w:t>
            </w:r>
            <w:r w:rsidRPr="009D7057">
              <w:rPr>
                <w:rFonts w:asciiTheme="majorHAnsi" w:eastAsia="Times New Roman" w:hAnsiTheme="majorHAnsi"/>
                <w:sz w:val="24"/>
                <w:szCs w:val="24"/>
              </w:rPr>
              <w:br/>
              <w:t>g) Heat Pipes</w:t>
            </w:r>
            <w:r w:rsidRPr="009D7057">
              <w:rPr>
                <w:rFonts w:asciiTheme="majorHAnsi" w:eastAsia="Times New Roman" w:hAnsiTheme="majorHAnsi"/>
                <w:sz w:val="24"/>
                <w:szCs w:val="24"/>
              </w:rPr>
              <w:br/>
              <w:t>h) Other Waste Heat Recovery Devices</w:t>
            </w:r>
            <w:r w:rsidRPr="009D7057">
              <w:rPr>
                <w:rFonts w:asciiTheme="majorHAnsi" w:eastAsia="Times New Roman" w:hAnsiTheme="majorHAnsi"/>
                <w:sz w:val="24"/>
                <w:szCs w:val="24"/>
              </w:rPr>
              <w:br/>
              <w:t>7) Sources and Utilization of Waste Heat Summary Chart</w:t>
            </w:r>
            <w:r w:rsidRPr="009D7057">
              <w:rPr>
                <w:rFonts w:asciiTheme="majorHAnsi" w:eastAsia="Times New Roman" w:hAnsiTheme="majorHAnsi"/>
                <w:sz w:val="24"/>
                <w:szCs w:val="24"/>
              </w:rPr>
              <w:br/>
              <w:t>8) Matrix of Waste Heat Recovery Devices/Applications</w:t>
            </w:r>
            <w:r w:rsidRPr="009D7057">
              <w:rPr>
                <w:rFonts w:asciiTheme="majorHAnsi" w:eastAsia="Times New Roman" w:hAnsiTheme="majorHAnsi"/>
                <w:sz w:val="24"/>
                <w:szCs w:val="24"/>
              </w:rPr>
              <w:br/>
              <w:t>9) Calculating Waste Heat Recovery</w:t>
            </w:r>
            <w:r w:rsidRPr="009D7057">
              <w:rPr>
                <w:rFonts w:asciiTheme="majorHAnsi" w:eastAsia="Times New Roman" w:hAnsiTheme="majorHAnsi"/>
                <w:sz w:val="24"/>
                <w:szCs w:val="24"/>
              </w:rPr>
              <w:br/>
              <w:t>a) Overview</w:t>
            </w:r>
            <w:r w:rsidRPr="009D7057">
              <w:rPr>
                <w:rFonts w:asciiTheme="majorHAnsi" w:eastAsia="Times New Roman" w:hAnsiTheme="majorHAnsi"/>
                <w:sz w:val="24"/>
                <w:szCs w:val="24"/>
              </w:rPr>
              <w:br/>
              <w:t>b) Case Study Examples</w:t>
            </w:r>
            <w:r w:rsidRPr="009D7057">
              <w:rPr>
                <w:rFonts w:asciiTheme="majorHAnsi" w:eastAsia="Times New Roman" w:hAnsiTheme="majorHAnsi"/>
                <w:sz w:val="24"/>
                <w:szCs w:val="24"/>
              </w:rPr>
              <w:br/>
              <w:t>10) Summary</w:t>
            </w:r>
            <w:r w:rsidRPr="009D7057">
              <w:rPr>
                <w:rFonts w:asciiTheme="majorHAnsi" w:eastAsia="Times New Roman" w:hAnsiTheme="majorHAnsi"/>
                <w:sz w:val="24"/>
                <w:szCs w:val="24"/>
              </w:rPr>
              <w:br/>
              <w:t>Course Assessment: Test Your Knowledge</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Course Survey: We Value Your Opinionperature, and energy</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4) Summary</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d) Schneider Electric and LEEDs</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8) Summary</w:t>
            </w:r>
            <w:r w:rsidRPr="009D7057">
              <w:rPr>
                <w:rFonts w:asciiTheme="majorHAnsi" w:eastAsia="Times New Roman" w:hAnsiTheme="majorHAnsi"/>
                <w:sz w:val="24"/>
                <w:szCs w:val="24"/>
              </w:rPr>
              <w:br/>
              <w:t>4) Summary</w:t>
            </w:r>
          </w:p>
          <w:p w:rsidR="00885619" w:rsidRPr="009D7057" w:rsidRDefault="00885619" w:rsidP="0088561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r w:rsidRPr="009D7057">
              <w:rPr>
                <w:rFonts w:asciiTheme="majorHAnsi" w:eastAsia="Times New Roman" w:hAnsiTheme="majorHAnsi"/>
                <w:sz w:val="24"/>
                <w:szCs w:val="24"/>
              </w:rPr>
              <w:t>7) Summary</w:t>
            </w:r>
          </w:p>
          <w:p w:rsidR="008B433D" w:rsidRPr="009D7057" w:rsidRDefault="008B43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8B433D" w:rsidRPr="009D7057" w:rsidRDefault="008B43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8B433D" w:rsidRPr="009D7057" w:rsidTr="004F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B433D" w:rsidRPr="009D7057" w:rsidRDefault="008B433D">
            <w:pPr>
              <w:rPr>
                <w:rFonts w:asciiTheme="majorHAnsi" w:hAnsiTheme="majorHAnsi"/>
                <w:sz w:val="24"/>
                <w:szCs w:val="24"/>
              </w:rPr>
            </w:pPr>
          </w:p>
        </w:tc>
        <w:tc>
          <w:tcPr>
            <w:tcW w:w="0" w:type="auto"/>
          </w:tcPr>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TRAINING TRANSCRIPT FOR TSHINGOMBE TSHITADI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List of completed activities from 3/10/2024 to 3/10/2025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Username: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tshingombefiston@gmail.com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E-mail: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TSHINGOMBEFISTON@GMAIL.COM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Primary domain: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Global SCM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Primary organization: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Primary job: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User number: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tshingombefiston@gmail.com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ACTIVITIES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Activity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Signature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Status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Start Date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Completion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Date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Learner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Signature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Date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Score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Attended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Duration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Completion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b/>
                <w:bCs/>
                <w:color w:val="333333"/>
                <w:sz w:val="24"/>
                <w:szCs w:val="24"/>
              </w:rPr>
              <w:t xml:space="preserve">Status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e-Learning Course: </w:t>
            </w:r>
            <w:r w:rsidRPr="009D7057">
              <w:rPr>
                <w:rFonts w:asciiTheme="majorHAnsi" w:hAnsiTheme="majorHAnsi" w:cs="Calibri"/>
                <w:color w:val="337AB7"/>
                <w:sz w:val="24"/>
                <w:szCs w:val="24"/>
              </w:rPr>
              <w:t xml:space="preserve">Microgrid Modeling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7AB7"/>
                <w:sz w:val="24"/>
                <w:szCs w:val="24"/>
              </w:rPr>
              <w:t>and Analysis</w:t>
            </w:r>
            <w:r w:rsidRPr="009D7057">
              <w:rPr>
                <w:rFonts w:asciiTheme="majorHAnsi" w:hAnsiTheme="majorHAnsi"/>
                <w:color w:val="337AB7"/>
                <w:sz w:val="24"/>
                <w:szCs w:val="24"/>
              </w:rPr>
              <w:t>​</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3/5/2025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3/5/2025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1,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40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Attended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e-Learning Course: </w:t>
            </w:r>
            <w:r w:rsidRPr="009D7057">
              <w:rPr>
                <w:rFonts w:asciiTheme="majorHAnsi" w:hAnsiTheme="majorHAnsi" w:cs="Calibri"/>
                <w:color w:val="337AB7"/>
                <w:sz w:val="24"/>
                <w:szCs w:val="24"/>
              </w:rPr>
              <w:t xml:space="preserve">Eaton: Supporting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7AB7"/>
                <w:sz w:val="24"/>
                <w:szCs w:val="24"/>
              </w:rPr>
              <w:t>Your CDP Disclosure</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2/23/2025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2/23/2025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53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Attended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e-Learning Course: </w:t>
            </w:r>
            <w:r w:rsidRPr="009D7057">
              <w:rPr>
                <w:rFonts w:asciiTheme="majorHAnsi" w:hAnsiTheme="majorHAnsi" w:cs="Calibri"/>
                <w:color w:val="337AB7"/>
                <w:sz w:val="24"/>
                <w:szCs w:val="24"/>
              </w:rPr>
              <w:t xml:space="preserve">Eaton's Low-Voltage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7AB7"/>
                <w:sz w:val="24"/>
                <w:szCs w:val="24"/>
              </w:rPr>
              <w:t>Switchgear</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2,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26.3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Attended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e-Learning Course: </w:t>
            </w:r>
            <w:r w:rsidRPr="009D7057">
              <w:rPr>
                <w:rFonts w:asciiTheme="majorHAnsi" w:hAnsiTheme="majorHAnsi" w:cs="Calibri"/>
                <w:color w:val="337AB7"/>
                <w:sz w:val="24"/>
                <w:szCs w:val="24"/>
              </w:rPr>
              <w:t xml:space="preserve">Eaton Electrical - SEM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7AB7"/>
                <w:sz w:val="24"/>
                <w:szCs w:val="24"/>
              </w:rPr>
              <w:t>+ Addendum</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16.67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FF0000"/>
                <w:sz w:val="24"/>
                <w:szCs w:val="24"/>
              </w:rPr>
              <w:t xml:space="preserve">Failed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2,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23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Attended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e-Learning Course: </w:t>
            </w:r>
            <w:r w:rsidRPr="009D7057">
              <w:rPr>
                <w:rFonts w:asciiTheme="majorHAnsi" w:hAnsiTheme="majorHAnsi" w:cs="Calibri"/>
                <w:color w:val="337AB7"/>
                <w:sz w:val="24"/>
                <w:szCs w:val="24"/>
              </w:rPr>
              <w:t xml:space="preserve">Sales Training Exam: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7AB7"/>
                <w:sz w:val="24"/>
                <w:szCs w:val="24"/>
              </w:rPr>
              <w:t>Eaton G4 Rack PDUs</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55.55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FF0000"/>
                <w:sz w:val="24"/>
                <w:szCs w:val="24"/>
              </w:rPr>
              <w:t xml:space="preserve">Failed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59.2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Attended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e-Learning Course: </w:t>
            </w:r>
            <w:r w:rsidRPr="009D7057">
              <w:rPr>
                <w:rFonts w:asciiTheme="majorHAnsi" w:hAnsiTheme="majorHAnsi" w:cs="Calibri"/>
                <w:color w:val="337AB7"/>
                <w:sz w:val="24"/>
                <w:szCs w:val="24"/>
              </w:rPr>
              <w:t xml:space="preserve">Sales Training Exam: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7AB7"/>
                <w:sz w:val="24"/>
                <w:szCs w:val="24"/>
              </w:rPr>
              <w:t>How to Sell More Cables and Connectivity</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80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42.6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Attended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e-Learning Course: </w:t>
            </w:r>
            <w:r w:rsidRPr="009D7057">
              <w:rPr>
                <w:rFonts w:asciiTheme="majorHAnsi" w:hAnsiTheme="majorHAnsi" w:cs="Calibri"/>
                <w:color w:val="337AB7"/>
                <w:sz w:val="24"/>
                <w:szCs w:val="24"/>
              </w:rPr>
              <w:t>Surge Solutions</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FF0000"/>
                <w:sz w:val="24"/>
                <w:szCs w:val="24"/>
              </w:rPr>
              <w:t xml:space="preserve">Failed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2,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10.3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Attended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e-Learning Course: </w:t>
            </w:r>
            <w:r w:rsidRPr="009D7057">
              <w:rPr>
                <w:rFonts w:asciiTheme="majorHAnsi" w:hAnsiTheme="majorHAnsi" w:cs="Calibri"/>
                <w:color w:val="337AB7"/>
                <w:sz w:val="24"/>
                <w:szCs w:val="24"/>
              </w:rPr>
              <w:t xml:space="preserve">Power press Training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7AB7"/>
                <w:sz w:val="24"/>
                <w:szCs w:val="24"/>
              </w:rPr>
              <w:t>Module 1 - PPE &amp; Housekeeping</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10/27/2024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2/22/2025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1,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14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Attended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e-Learning Course: </w:t>
            </w:r>
            <w:r w:rsidRPr="009D7057">
              <w:rPr>
                <w:rFonts w:asciiTheme="majorHAnsi" w:hAnsiTheme="majorHAnsi" w:cs="Calibri"/>
                <w:color w:val="337AB7"/>
                <w:sz w:val="24"/>
                <w:szCs w:val="24"/>
              </w:rPr>
              <w:t xml:space="preserve">Functional Skills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7AB7"/>
                <w:sz w:val="24"/>
                <w:szCs w:val="24"/>
              </w:rPr>
              <w:t>Workshop: Human Resources</w:t>
            </w:r>
            <w:r w:rsidRPr="009D7057">
              <w:rPr>
                <w:rFonts w:asciiTheme="majorHAnsi" w:hAnsiTheme="majorHAnsi"/>
                <w:color w:val="337AB7"/>
                <w:sz w:val="24"/>
                <w:szCs w:val="24"/>
              </w:rPr>
              <w:t xml:space="preserve">​ </w:t>
            </w:r>
            <w:r w:rsidRPr="009D7057">
              <w:rPr>
                <w:rFonts w:asciiTheme="majorHAnsi" w:hAnsiTheme="majorHAnsi" w:cs="Calibri"/>
                <w:color w:val="337AB7"/>
                <w:sz w:val="24"/>
                <w:szCs w:val="24"/>
              </w:rPr>
              <w:t>[eLearning]</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2/21/2025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2/21/2025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1,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19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Attended e-Learning Course: </w:t>
            </w:r>
            <w:r w:rsidRPr="009D7057">
              <w:rPr>
                <w:rFonts w:asciiTheme="majorHAnsi" w:hAnsiTheme="majorHAnsi" w:cs="Calibri"/>
                <w:color w:val="337AB7"/>
                <w:sz w:val="24"/>
                <w:szCs w:val="24"/>
              </w:rPr>
              <w:t xml:space="preserve">Power press Training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7AB7"/>
                <w:sz w:val="24"/>
                <w:szCs w:val="24"/>
              </w:rPr>
              <w:t>Module 1 - PPE &amp; Housekeeping</w:t>
            </w:r>
            <w:r w:rsidRPr="009D7057">
              <w:rPr>
                <w:rFonts w:asciiTheme="majorHAnsi" w:hAnsiTheme="majorHAnsi"/>
                <w:color w:val="333333"/>
                <w:sz w:val="24"/>
                <w:szCs w:val="24"/>
              </w:rPr>
              <w:t xml:space="preserve">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10/27/2024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10/27/2024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Day(s):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Hour(s):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Minute(s): 0, </w:t>
            </w:r>
          </w:p>
          <w:p w:rsidR="00C8178F" w:rsidRPr="009D7057" w:rsidRDefault="00C8178F" w:rsidP="00C8178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 xml:space="preserve">Second(s): 17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333333"/>
                <w:sz w:val="24"/>
                <w:szCs w:val="24"/>
              </w:rPr>
              <w:t>Attended</w:t>
            </w:r>
          </w:p>
          <w:p w:rsidR="00C8178F" w:rsidRPr="009D7057" w:rsidRDefault="00C8178F" w:rsidP="00C8178F">
            <w:pPr>
              <w:pBdr>
                <w:bottom w:val="single" w:sz="6" w:space="1" w:color="auto"/>
              </w:pBd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C8178F" w:rsidRPr="009D7057" w:rsidRDefault="00C8178F" w:rsidP="00C8178F">
            <w:pPr>
              <w:pStyle w:val="Heading2"/>
              <w:outlineLvl w:val="1"/>
              <w:cnfStyle w:val="000000100000" w:firstRow="0" w:lastRow="0" w:firstColumn="0" w:lastColumn="0" w:oddVBand="0" w:evenVBand="0" w:oddHBand="1" w:evenHBand="0" w:firstRowFirstColumn="0" w:firstRowLastColumn="0" w:lastRowFirstColumn="0" w:lastRowLastColumn="0"/>
              <w:rPr>
                <w:sz w:val="24"/>
                <w:szCs w:val="24"/>
              </w:rPr>
            </w:pPr>
            <w:bookmarkStart w:id="343" w:name="_Toc193724557"/>
            <w:r w:rsidRPr="009D7057">
              <w:rPr>
                <w:rFonts w:cs="Calibri"/>
                <w:sz w:val="24"/>
                <w:szCs w:val="24"/>
              </w:rPr>
              <w:t>Transcript</w:t>
            </w:r>
            <w:bookmarkEnd w:id="343"/>
            <w:r w:rsidRPr="009D7057">
              <w:rPr>
                <w:rFonts w:cs="Calibri"/>
                <w:sz w:val="24"/>
                <w:szCs w:val="24"/>
              </w:rPr>
              <w:t xml:space="preserve"> </w:t>
            </w:r>
          </w:p>
          <w:p w:rsidR="00C8178F" w:rsidRPr="009D7057" w:rsidRDefault="00C8178F" w:rsidP="00C8178F">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cs="Calibri"/>
              </w:rPr>
              <w:t xml:space="preserve">Records may take up to 24 hours to update.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Transcript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Legal name:</w:t>
            </w:r>
          </w:p>
          <w:p w:rsidR="00C8178F" w:rsidRPr="009D7057" w:rsidRDefault="00C8178F" w:rsidP="00C8178F">
            <w:pPr>
              <w:spacing w:line="252" w:lineRule="auto"/>
              <w:ind w:left="72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Tshingombe Tshitadi Fiston </w:t>
            </w:r>
          </w:p>
          <w:p w:rsidR="00C8178F" w:rsidRPr="009D7057" w:rsidRDefault="00C8178F" w:rsidP="00C8178F">
            <w:pPr>
              <w:pStyle w:val="Heading3"/>
              <w:outlineLvl w:val="2"/>
              <w:cnfStyle w:val="000000100000" w:firstRow="0" w:lastRow="0" w:firstColumn="0" w:lastColumn="0" w:oddVBand="0" w:evenVBand="0" w:oddHBand="1" w:evenHBand="0" w:firstRowFirstColumn="0" w:firstRowLastColumn="0" w:lastRowFirstColumn="0" w:lastRowLastColumn="0"/>
              <w:rPr>
                <w:sz w:val="24"/>
                <w:szCs w:val="24"/>
              </w:rPr>
            </w:pPr>
            <w:bookmarkStart w:id="344" w:name="_Toc193724558"/>
            <w:r w:rsidRPr="009D7057">
              <w:rPr>
                <w:rFonts w:cs="Calibri"/>
                <w:sz w:val="24"/>
                <w:szCs w:val="24"/>
              </w:rPr>
              <w:t>46307064</w:t>
            </w:r>
            <w:bookmarkEnd w:id="344"/>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hyperlink r:id="rId5207" w:anchor="edit-info-form" w:history="1">
              <w:r w:rsidRPr="009D7057">
                <w:rPr>
                  <w:rStyle w:val="36"/>
                  <w:rFonts w:asciiTheme="majorHAnsi" w:hAnsiTheme="majorHAnsi" w:cs="Times New Roman"/>
                  <w:sz w:val="24"/>
                  <w:szCs w:val="24"/>
                </w:rPr>
                <w:t xml:space="preserve">Edit display name in settings </w:t>
              </w:r>
            </w:hyperlink>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Username: 46307064 </w:t>
            </w:r>
            <w:hyperlink r:id="rId5208" w:anchor="edit-info-form" w:history="1">
              <w:r w:rsidRPr="009D7057">
                <w:rPr>
                  <w:rStyle w:val="36"/>
                  <w:rFonts w:asciiTheme="majorHAnsi" w:hAnsiTheme="majorHAnsi" w:cs="Times New Roman"/>
                  <w:sz w:val="24"/>
                  <w:szCs w:val="24"/>
                </w:rPr>
                <w:t xml:space="preserve">Edit user name in settings </w:t>
              </w:r>
            </w:hyperlink>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Contact email: tshingombefiston@gmail.com </w:t>
            </w:r>
            <w:hyperlink r:id="rId5209" w:anchor="manage-email-preferences-form" w:history="1">
              <w:r w:rsidRPr="009D7057">
                <w:rPr>
                  <w:rStyle w:val="36"/>
                  <w:rFonts w:asciiTheme="majorHAnsi" w:hAnsiTheme="majorHAnsi" w:cs="Times New Roman"/>
                  <w:sz w:val="24"/>
                  <w:szCs w:val="24"/>
                </w:rPr>
                <w:t xml:space="preserve">Edit contact email in settings </w:t>
              </w:r>
            </w:hyperlink>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Modules completed</w:t>
            </w:r>
          </w:p>
          <w:p w:rsidR="00C8178F" w:rsidRPr="009D7057" w:rsidRDefault="00C8178F" w:rsidP="00C8178F">
            <w:pPr>
              <w:spacing w:line="252" w:lineRule="auto"/>
              <w:ind w:left="72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924</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Training hours completed</w:t>
            </w:r>
          </w:p>
          <w:p w:rsidR="00C8178F" w:rsidRPr="009D7057" w:rsidRDefault="00C8178F" w:rsidP="00C8178F">
            <w:pPr>
              <w:spacing w:line="252" w:lineRule="auto"/>
              <w:ind w:left="72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738 hr 43 min</w:t>
            </w:r>
          </w:p>
          <w:p w:rsidR="00C8178F" w:rsidRPr="009D7057" w:rsidRDefault="00C8178F" w:rsidP="00C8178F">
            <w:pPr>
              <w:pStyle w:val="Heading4"/>
              <w:outlineLvl w:val="3"/>
              <w:cnfStyle w:val="000000100000" w:firstRow="0" w:lastRow="0" w:firstColumn="0" w:lastColumn="0" w:oddVBand="0" w:evenVBand="0" w:oddHBand="1" w:evenHBand="0" w:firstRowFirstColumn="0" w:firstRowLastColumn="0" w:lastRowFirstColumn="0" w:lastRowLastColumn="0"/>
            </w:pPr>
            <w:r w:rsidRPr="009D7057">
              <w:rPr>
                <w:rFonts w:cs="Calibri"/>
              </w:rPr>
              <w:t xml:space="preserve">Modules completed </w:t>
            </w:r>
          </w:p>
          <w:p w:rsidR="00C8178F" w:rsidRPr="009D7057" w:rsidRDefault="00C8178F" w:rsidP="00C8178F">
            <w:pPr>
              <w:pStyle w:val="NormalWeb"/>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D7057">
              <w:rPr>
                <w:rFonts w:asciiTheme="majorHAnsi" w:hAnsiTheme="majorHAnsi" w:cs="Calibri"/>
              </w:rPr>
              <w:t xml:space="preserve">N/A in the module assessment result column means either the module assessment doesn't exist or there's no pass record for it. All modules in this table are complete.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93"/>
              <w:gridCol w:w="2839"/>
              <w:gridCol w:w="1305"/>
              <w:gridCol w:w="1065"/>
              <w:gridCol w:w="1481"/>
            </w:tblGrid>
            <w:tr w:rsidR="00C8178F" w:rsidRPr="009D7057" w:rsidTr="00C8178F">
              <w:tc>
                <w:tcPr>
                  <w:tcW w:w="0" w:type="auto"/>
                  <w:tcBorders>
                    <w:top w:val="single" w:sz="4" w:space="0" w:color="BFBFBF"/>
                    <w:left w:val="single" w:sz="4" w:space="0" w:color="BFBFBF"/>
                    <w:bottom w:val="single" w:sz="4" w:space="0" w:color="BFBFBF"/>
                    <w:right w:val="single" w:sz="4" w:space="0" w:color="BFBFBF"/>
                  </w:tcBorders>
                  <w:hideMark/>
                </w:tcPr>
                <w:p w:rsidR="00C8178F" w:rsidRPr="009D7057" w:rsidRDefault="00C8178F" w:rsidP="00C8178F">
                  <w:pPr>
                    <w:jc w:val="center"/>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Module title </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Description </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jc w:val="center"/>
                    <w:rPr>
                      <w:rFonts w:asciiTheme="majorHAnsi" w:eastAsia="Times New Roman" w:hAnsiTheme="majorHAnsi"/>
                      <w:sz w:val="24"/>
                      <w:szCs w:val="24"/>
                    </w:rPr>
                  </w:pPr>
                  <w:r w:rsidRPr="009D7057">
                    <w:rPr>
                      <w:rFonts w:asciiTheme="majorHAnsi" w:eastAsia="Times New Roman" w:hAnsiTheme="majorHAnsi" w:cs="Calibri"/>
                      <w:b/>
                      <w:bCs/>
                      <w:sz w:val="24"/>
                      <w:szCs w:val="24"/>
                    </w:rPr>
                    <w:t xml:space="preserve">Completed on </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Duration </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 xml:space="preserve">Module Assessment Result </w:t>
                  </w:r>
                </w:p>
              </w:tc>
            </w:tr>
            <w:tr w:rsidR="00C8178F" w:rsidRPr="009D7057" w:rsidTr="00C8178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b/>
                      <w:bCs/>
                      <w:sz w:val="24"/>
                      <w:szCs w:val="24"/>
                    </w:rPr>
                  </w:pPr>
                  <w:r w:rsidRPr="009D7057">
                    <w:rPr>
                      <w:rFonts w:asciiTheme="majorHAnsi" w:eastAsia="Times New Roman" w:hAnsiTheme="majorHAnsi" w:cs="Calibri"/>
                      <w:sz w:val="24"/>
                      <w:szCs w:val="24"/>
                    </w:rPr>
                    <w:t xml:space="preserve">Introduction to Azure Load Balancer </w:t>
                  </w:r>
                </w:p>
              </w:tc>
              <w:tc>
                <w:tcPr>
                  <w:tcW w:w="0" w:type="auto"/>
                  <w:tcBorders>
                    <w:top w:val="single" w:sz="4" w:space="0" w:color="BFBFBF"/>
                    <w:left w:val="nil"/>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This module explains what Azure Load Balancer does, how it works, and when you should choose to use Load Balancer as a solution to meet your organization's needs. </w:t>
                  </w:r>
                </w:p>
              </w:tc>
              <w:tc>
                <w:tcPr>
                  <w:tcW w:w="0" w:type="auto"/>
                  <w:tcBorders>
                    <w:top w:val="single" w:sz="4" w:space="0" w:color="BFBFBF"/>
                    <w:left w:val="nil"/>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Jan 10, 2025 </w:t>
                  </w:r>
                </w:p>
              </w:tc>
              <w:tc>
                <w:tcPr>
                  <w:tcW w:w="0" w:type="auto"/>
                  <w:tcBorders>
                    <w:top w:val="single" w:sz="4" w:space="0" w:color="BFBFBF"/>
                    <w:left w:val="nil"/>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18 min </w:t>
                  </w:r>
                </w:p>
              </w:tc>
              <w:tc>
                <w:tcPr>
                  <w:tcW w:w="0" w:type="auto"/>
                  <w:tcBorders>
                    <w:top w:val="single" w:sz="4" w:space="0" w:color="BFBFBF"/>
                    <w:left w:val="nil"/>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N/A </w:t>
                  </w:r>
                </w:p>
              </w:tc>
            </w:tr>
            <w:tr w:rsidR="00C8178F" w:rsidRPr="009D7057" w:rsidTr="00C8178F">
              <w:tc>
                <w:tcPr>
                  <w:tcW w:w="0" w:type="auto"/>
                  <w:tcBorders>
                    <w:top w:val="single" w:sz="4" w:space="0" w:color="BFBFBF"/>
                    <w:left w:val="single" w:sz="4" w:space="0" w:color="BFBFBF"/>
                    <w:bottom w:val="single" w:sz="4" w:space="0" w:color="BFBFBF"/>
                    <w:right w:val="single" w:sz="4" w:space="0" w:color="BFBFBF"/>
                  </w:tcBorders>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Enhance your service availability and data locality by using Azure Traffic Manager </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Discover how Azure Traffic Manager provides DNS load balancing for your application to improve the performance and availability of your application. </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Jan 10, 2025 </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29 min </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N/A </w:t>
                  </w:r>
                </w:p>
              </w:tc>
            </w:tr>
            <w:tr w:rsidR="00C8178F" w:rsidRPr="009D7057" w:rsidTr="00C8178F">
              <w:tc>
                <w:tcPr>
                  <w:tcW w:w="0" w:type="auto"/>
                  <w:tcBorders>
                    <w:top w:val="single" w:sz="4" w:space="0" w:color="BFBFBF"/>
                    <w:left w:val="single" w:sz="4" w:space="0" w:color="BFBFBF"/>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Improve your reliability with modern operations practices: An introduction </w:t>
                  </w:r>
                </w:p>
              </w:tc>
              <w:tc>
                <w:tcPr>
                  <w:tcW w:w="0" w:type="auto"/>
                  <w:tcBorders>
                    <w:top w:val="single" w:sz="4" w:space="0" w:color="BFBFBF"/>
                    <w:left w:val="nil"/>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Discover a map for navigating reliability challenges and sustainably achieving the appropriate level of reliability in your systems, services, and products. </w:t>
                  </w:r>
                </w:p>
              </w:tc>
              <w:tc>
                <w:tcPr>
                  <w:tcW w:w="0" w:type="auto"/>
                  <w:tcBorders>
                    <w:top w:val="single" w:sz="4" w:space="0" w:color="BFBFBF"/>
                    <w:left w:val="nil"/>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Jan 10, 2025 </w:t>
                  </w:r>
                </w:p>
              </w:tc>
              <w:tc>
                <w:tcPr>
                  <w:tcW w:w="0" w:type="auto"/>
                  <w:tcBorders>
                    <w:top w:val="single" w:sz="4" w:space="0" w:color="BFBFBF"/>
                    <w:left w:val="nil"/>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 xml:space="preserve">10 min </w:t>
                  </w:r>
                </w:p>
              </w:tc>
              <w:tc>
                <w:tcPr>
                  <w:tcW w:w="0" w:type="auto"/>
                  <w:tcBorders>
                    <w:top w:val="single" w:sz="4" w:space="0" w:color="BFBFBF"/>
                    <w:left w:val="nil"/>
                    <w:bottom w:val="single" w:sz="4" w:space="0" w:color="BFBFBF"/>
                    <w:right w:val="single" w:sz="4" w:space="0" w:color="BFBFBF"/>
                  </w:tcBorders>
                  <w:shd w:val="clear" w:color="auto" w:fill="F2F2F2"/>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N/A</w:t>
                  </w:r>
                </w:p>
              </w:tc>
            </w:tr>
          </w:tbl>
          <w:p w:rsidR="00C8178F" w:rsidRPr="009D7057" w:rsidRDefault="00C8178F" w:rsidP="00C8178F">
            <w:pPr>
              <w:spacing w:after="100" w:afterAutospacing="1" w:line="252" w:lineRule="auto"/>
              <w:outlineLvl w:val="1"/>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sz w:val="24"/>
                <w:szCs w:val="24"/>
              </w:rPr>
            </w:pPr>
            <w:bookmarkStart w:id="345" w:name="_Toc193724559"/>
            <w:r w:rsidRPr="009D7057">
              <w:rPr>
                <w:rFonts w:asciiTheme="majorHAnsi" w:hAnsiTheme="majorHAnsi" w:cs="Calibri"/>
                <w:b/>
                <w:bCs/>
                <w:sz w:val="24"/>
                <w:szCs w:val="24"/>
              </w:rPr>
              <w:t>diploma./irregularilarity case .re marker</w:t>
            </w:r>
            <w:bookmarkEnd w:id="345"/>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Inbox</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noProof/>
                <w:sz w:val="24"/>
                <w:szCs w:val="24"/>
              </w:rPr>
              <w:drawing>
                <wp:inline distT="0" distB="0" distL="0" distR="0" wp14:anchorId="426D6FFE" wp14:editId="7B6E2AC1">
                  <wp:extent cx="304800" cy="304800"/>
                  <wp:effectExtent l="0" t="0" r="0" b="0"/>
                  <wp:docPr id="284" name="Picture 284" descr="C:\Users\LIBRAR~2\AppData\Local\Temp\ksohtml32760\wps2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6" descr="C:\Users\LIBRAR~2\AppData\Local\Temp\ksohtml32760\wps2353.jpg"/>
                          <pic:cNvPicPr>
                            <a:picLocks noChangeAspect="1" noChangeArrowheads="1"/>
                          </pic:cNvPicPr>
                        </pic:nvPicPr>
                        <pic:blipFill>
                          <a:blip r:embed="rId52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D7057">
              <w:rPr>
                <w:rFonts w:asciiTheme="majorHAnsi" w:hAnsiTheme="majorHAnsi"/>
                <w:sz w:val="24"/>
                <w:szCs w:val="24"/>
              </w:rPr>
              <w:t xml:space="preserve">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73"/>
              <w:gridCol w:w="3472"/>
              <w:gridCol w:w="1738"/>
            </w:tblGrid>
            <w:tr w:rsidR="00C8178F" w:rsidRPr="009D7057" w:rsidTr="00C8178F">
              <w:tc>
                <w:tcPr>
                  <w:tcW w:w="0" w:type="auto"/>
                  <w:gridSpan w:val="2"/>
                  <w:tcBorders>
                    <w:top w:val="single" w:sz="4" w:space="0" w:color="BFBFBF"/>
                    <w:left w:val="single" w:sz="4" w:space="0" w:color="BFBFBF"/>
                    <w:bottom w:val="single" w:sz="4" w:space="0" w:color="BFBFBF"/>
                    <w:right w:val="single" w:sz="4" w:space="0" w:color="BFBFBF"/>
                  </w:tcBorders>
                </w:tcPr>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6719"/>
                  </w:tblGrid>
                  <w:tr w:rsidR="00C8178F" w:rsidRPr="009D7057" w:rsidTr="00C8178F">
                    <w:tc>
                      <w:tcPr>
                        <w:tcW w:w="0" w:type="auto"/>
                        <w:tcBorders>
                          <w:top w:val="single" w:sz="4" w:space="0" w:color="BFBFBF"/>
                          <w:left w:val="single" w:sz="4" w:space="0" w:color="BFBFBF"/>
                          <w:bottom w:val="single" w:sz="4" w:space="0" w:color="BFBFBF"/>
                          <w:right w:val="single" w:sz="4" w:space="0" w:color="BFBFBF"/>
                        </w:tcBorders>
                        <w:hideMark/>
                      </w:tcPr>
                      <w:p w:rsidR="00C8178F" w:rsidRPr="009D7057" w:rsidRDefault="00C8178F" w:rsidP="00C8178F">
                        <w:pPr>
                          <w:spacing w:afterAutospacing="1"/>
                          <w:outlineLvl w:val="2"/>
                          <w:rPr>
                            <w:rFonts w:asciiTheme="majorHAnsi" w:eastAsia="Times New Roman" w:hAnsiTheme="majorHAnsi"/>
                            <w:sz w:val="24"/>
                            <w:szCs w:val="24"/>
                          </w:rPr>
                        </w:pPr>
                        <w:bookmarkStart w:id="346" w:name="_Toc193724560"/>
                        <w:r w:rsidRPr="009D7057">
                          <w:rPr>
                            <w:rFonts w:asciiTheme="majorHAnsi" w:eastAsia="Times New Roman" w:hAnsiTheme="majorHAnsi" w:cs="Calibri"/>
                            <w:b/>
                            <w:bCs/>
                            <w:sz w:val="24"/>
                            <w:szCs w:val="24"/>
                          </w:rPr>
                          <w:t>The Internet Archive Team (Internet Archive) &lt;support@archivesupport.zendesk.com&gt;</w:t>
                        </w:r>
                        <w:bookmarkEnd w:id="346"/>
                        <w:r w:rsidRPr="009D7057">
                          <w:rPr>
                            <w:rFonts w:asciiTheme="majorHAnsi" w:eastAsia="Times New Roman" w:hAnsiTheme="majorHAnsi" w:cs="Calibri"/>
                            <w:b/>
                            <w:bCs/>
                            <w:sz w:val="24"/>
                            <w:szCs w:val="24"/>
                          </w:rPr>
                          <w:t xml:space="preserve"> </w:t>
                        </w:r>
                      </w:p>
                    </w:tc>
                  </w:tr>
                </w:tbl>
                <w:p w:rsidR="00C8178F" w:rsidRPr="009D7057" w:rsidRDefault="00C8178F" w:rsidP="00C8178F">
                  <w:pPr>
                    <w:rPr>
                      <w:rFonts w:asciiTheme="majorHAnsi" w:eastAsia="Times New Roman" w:hAnsiTheme="majorHAnsi"/>
                      <w:b/>
                      <w:bCs/>
                      <w:sz w:val="24"/>
                      <w:szCs w:val="24"/>
                    </w:rPr>
                  </w:pP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Sun, Oct 20, 8:07 AM</w:t>
                  </w:r>
                </w:p>
              </w:tc>
            </w:tr>
            <w:tr w:rsidR="00C8178F" w:rsidRPr="009D7057" w:rsidTr="00C8178F">
              <w:tc>
                <w:tcPr>
                  <w:tcW w:w="0" w:type="auto"/>
                  <w:tcBorders>
                    <w:top w:val="single" w:sz="4" w:space="0" w:color="BFBFBF"/>
                    <w:left w:val="single" w:sz="4" w:space="0" w:color="BFBFBF"/>
                    <w:bottom w:val="single" w:sz="4" w:space="0" w:color="BFBFBF"/>
                    <w:right w:val="single" w:sz="4" w:space="0" w:color="BFBFBF"/>
                  </w:tcBorders>
                  <w:shd w:val="clear" w:color="auto" w:fill="F2F2F2"/>
                </w:tcPr>
                <w:p w:rsidR="00C8178F" w:rsidRPr="009D7057" w:rsidRDefault="00C8178F" w:rsidP="00C8178F">
                  <w:pPr>
                    <w:rPr>
                      <w:rFonts w:asciiTheme="majorHAnsi" w:eastAsia="Times New Roman" w:hAnsiTheme="majorHAnsi"/>
                      <w:b/>
                      <w:bCs/>
                      <w:sz w:val="24"/>
                      <w:szCs w:val="24"/>
                    </w:rPr>
                  </w:pPr>
                </w:p>
              </w:tc>
              <w:tc>
                <w:tcPr>
                  <w:tcW w:w="0" w:type="auto"/>
                  <w:vMerge w:val="restart"/>
                  <w:tcBorders>
                    <w:top w:val="nil"/>
                    <w:left w:val="nil"/>
                    <w:bottom w:val="single" w:sz="4" w:space="0" w:color="BFBFBF"/>
                    <w:right w:val="single" w:sz="4" w:space="0" w:color="BFBFBF"/>
                  </w:tcBorders>
                  <w:shd w:val="clear" w:color="auto" w:fill="F2F2F2"/>
                </w:tcPr>
                <w:p w:rsidR="00C8178F" w:rsidRPr="009D7057" w:rsidRDefault="00C8178F" w:rsidP="00C8178F">
                  <w:pPr>
                    <w:rPr>
                      <w:rFonts w:asciiTheme="majorHAnsi" w:eastAsia="Times New Roman" w:hAnsiTheme="majorHAnsi"/>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C8178F" w:rsidRPr="009D7057" w:rsidRDefault="00C8178F" w:rsidP="00C8178F">
                  <w:pPr>
                    <w:rPr>
                      <w:rFonts w:asciiTheme="majorHAnsi" w:eastAsia="Times New Roman" w:hAnsiTheme="majorHAnsi"/>
                      <w:sz w:val="24"/>
                      <w:szCs w:val="24"/>
                    </w:rPr>
                  </w:pPr>
                </w:p>
              </w:tc>
            </w:tr>
            <w:tr w:rsidR="00C8178F" w:rsidRPr="009D7057" w:rsidTr="00C8178F">
              <w:tc>
                <w:tcPr>
                  <w:tcW w:w="0" w:type="auto"/>
                  <w:tcBorders>
                    <w:top w:val="single" w:sz="4" w:space="0" w:color="BFBFBF"/>
                    <w:left w:val="single" w:sz="4" w:space="0" w:color="BFBFBF"/>
                    <w:bottom w:val="single" w:sz="4" w:space="0" w:color="BFBFBF"/>
                    <w:right w:val="single" w:sz="4" w:space="0" w:color="BFBFBF"/>
                  </w:tcBorders>
                </w:tcPr>
                <w:p w:rsidR="00C8178F" w:rsidRPr="009D7057" w:rsidRDefault="00C8178F" w:rsidP="00C8178F">
                  <w:pPr>
                    <w:rPr>
                      <w:rFonts w:asciiTheme="majorHAnsi" w:eastAsia="Times New Roman" w:hAnsiTheme="majorHAnsi"/>
                      <w:sz w:val="24"/>
                      <w:szCs w:val="24"/>
                    </w:rPr>
                  </w:pPr>
                </w:p>
              </w:tc>
              <w:tc>
                <w:tcPr>
                  <w:tcW w:w="0" w:type="auto"/>
                  <w:vMerge/>
                  <w:tcBorders>
                    <w:top w:val="nil"/>
                    <w:left w:val="nil"/>
                    <w:bottom w:val="single" w:sz="4" w:space="0" w:color="BFBFBF"/>
                    <w:right w:val="single" w:sz="4" w:space="0" w:color="BFBFBF"/>
                  </w:tcBorders>
                  <w:vAlign w:val="center"/>
                  <w:hideMark/>
                </w:tcPr>
                <w:p w:rsidR="00C8178F" w:rsidRPr="009D7057" w:rsidRDefault="00C8178F" w:rsidP="00C8178F">
                  <w:pPr>
                    <w:rPr>
                      <w:rFonts w:asciiTheme="majorHAnsi" w:eastAsia="Times New Roman" w:hAnsiTheme="majorHAnsi"/>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C8178F" w:rsidRPr="009D7057" w:rsidRDefault="00C8178F" w:rsidP="00C8178F">
                  <w:pPr>
                    <w:rPr>
                      <w:rFonts w:asciiTheme="majorHAnsi" w:eastAsia="Times New Roma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683"/>
            </w:tblGrid>
            <w:tr w:rsidR="00C8178F" w:rsidRPr="009D7057" w:rsidTr="00C8178F">
              <w:tc>
                <w:tcPr>
                  <w:tcW w:w="0" w:type="auto"/>
                  <w:tcBorders>
                    <w:top w:val="single" w:sz="4" w:space="0" w:color="BFBFBF"/>
                    <w:left w:val="single" w:sz="4" w:space="0" w:color="BFBFBF"/>
                    <w:bottom w:val="single" w:sz="4" w:space="0" w:color="BFBFBF"/>
                    <w:right w:val="single" w:sz="4" w:space="0" w:color="BFBFBF"/>
                  </w:tcBorders>
                </w:tcPr>
                <w:tbl>
                  <w:tblPr>
                    <w:tblW w:w="0" w:type="auto"/>
                    <w:tblCellSpacing w:w="15" w:type="dxa"/>
                    <w:tblCellMar>
                      <w:left w:w="0" w:type="dxa"/>
                      <w:right w:w="0" w:type="dxa"/>
                    </w:tblCellMar>
                    <w:tblLook w:val="04A0" w:firstRow="1" w:lastRow="0" w:firstColumn="1" w:lastColumn="0" w:noHBand="0" w:noVBand="1"/>
                  </w:tblPr>
                  <w:tblGrid>
                    <w:gridCol w:w="4601"/>
                  </w:tblGrid>
                  <w:tr w:rsidR="00C8178F" w:rsidRPr="009D7057" w:rsidTr="00C8178F">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4541"/>
                        </w:tblGrid>
                        <w:tr w:rsidR="00C8178F" w:rsidRPr="009D7057" w:rsidTr="00C8178F">
                          <w:trPr>
                            <w:tblCellSpacing w:w="15" w:type="dxa"/>
                          </w:trPr>
                          <w:tc>
                            <w:tcPr>
                              <w:tcW w:w="0" w:type="auto"/>
                              <w:tcBorders>
                                <w:top w:val="nil"/>
                                <w:left w:val="nil"/>
                                <w:bottom w:val="nil"/>
                                <w:right w:val="nil"/>
                              </w:tcBorders>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 xml:space="preserve">to me, Tshingombetshitadi, MMA, Msedusales </w:t>
                              </w:r>
                            </w:p>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4C6B2087" wp14:editId="44CBC2F8">
                                    <wp:extent cx="6985" cy="6985"/>
                                    <wp:effectExtent l="0" t="0" r="0" b="0"/>
                                    <wp:docPr id="283" name="Picture 283" descr="C:\Users\LIBRAR~2\AppData\Local\Temp\ksohtml32760\wps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7" descr="C:\Users\LIBRAR~2\AppData\Local\Temp\ksohtml32760\wps2354.png"/>
                                            <pic:cNvPicPr>
                                              <a:picLocks noChangeAspect="1" noChangeArrowheads="1"/>
                                            </pic:cNvPicPr>
                                          </pic:nvPicPr>
                                          <pic:blipFill>
                                            <a:blip r:embed="rId521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70" w:lineRule="atLeast"/>
                    <w:rPr>
                      <w:rFonts w:asciiTheme="majorHAnsi" w:hAnsiTheme="majorHAnsi"/>
                      <w:color w:val="B5B5B5"/>
                      <w:sz w:val="24"/>
                      <w:szCs w:val="24"/>
                    </w:rPr>
                  </w:pPr>
                  <w:r w:rsidRPr="009D7057">
                    <w:rPr>
                      <w:rFonts w:asciiTheme="majorHAnsi" w:eastAsia="Times New Roman" w:hAnsiTheme="majorHAnsi" w:cs="Calibri"/>
                      <w:color w:val="B5B5B5"/>
                      <w:sz w:val="24"/>
                      <w:szCs w:val="24"/>
                    </w:rPr>
                    <w:t>##- Please type your reply above this line -##</w:t>
                  </w:r>
                </w:p>
                <w:p w:rsidR="00C8178F" w:rsidRPr="009D7057" w:rsidRDefault="00C8178F" w:rsidP="00C8178F">
                  <w:pPr>
                    <w:spacing w:afterAutospacing="1" w:line="270" w:lineRule="atLeast"/>
                    <w:rPr>
                      <w:rFonts w:asciiTheme="majorHAnsi" w:eastAsia="Times New Roman" w:hAnsiTheme="majorHAnsi"/>
                      <w:b/>
                      <w:bCs/>
                      <w:color w:val="444444"/>
                      <w:sz w:val="24"/>
                      <w:szCs w:val="24"/>
                    </w:rPr>
                  </w:pPr>
                  <w:r w:rsidRPr="009D7057">
                    <w:rPr>
                      <w:rFonts w:asciiTheme="majorHAnsi" w:eastAsia="Times New Roman" w:hAnsiTheme="majorHAnsi" w:cs="Calibri"/>
                      <w:color w:val="444444"/>
                      <w:sz w:val="24"/>
                      <w:szCs w:val="24"/>
                    </w:rPr>
                    <w:t>You are registered as a CC on this request (1135821). Reply to this email to add a comment to the request.</w:t>
                  </w:r>
                </w:p>
                <w:tbl>
                  <w:tblPr>
                    <w:tblW w:w="5000" w:type="pct"/>
                    <w:tblCellMar>
                      <w:left w:w="0" w:type="dxa"/>
                      <w:right w:w="0" w:type="dxa"/>
                    </w:tblCellMar>
                    <w:tblLook w:val="04A0" w:firstRow="1" w:lastRow="0" w:firstColumn="1" w:lastColumn="0" w:noHBand="0" w:noVBand="1"/>
                  </w:tblPr>
                  <w:tblGrid>
                    <w:gridCol w:w="8467"/>
                  </w:tblGrid>
                  <w:tr w:rsidR="00C8178F" w:rsidRPr="009D7057" w:rsidTr="00C8178F">
                    <w:tc>
                      <w:tcPr>
                        <w:tcW w:w="5000" w:type="pct"/>
                        <w:tcBorders>
                          <w:top w:val="dotted" w:sz="6" w:space="0" w:color="C5C5C5"/>
                          <w:left w:val="nil"/>
                          <w:bottom w:val="nil"/>
                          <w:right w:val="nil"/>
                        </w:tcBorders>
                        <w:tcMar>
                          <w:top w:w="225" w:type="dxa"/>
                          <w:left w:w="0" w:type="dxa"/>
                          <w:bottom w:w="225" w:type="dxa"/>
                          <w:right w:w="0" w:type="dxa"/>
                        </w:tcMar>
                        <w:vAlign w:val="center"/>
                      </w:tcPr>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16"/>
                          <w:gridCol w:w="7641"/>
                        </w:tblGrid>
                        <w:tr w:rsidR="00C8178F" w:rsidRPr="009D7057" w:rsidTr="00C8178F">
                          <w:tc>
                            <w:tcPr>
                              <w:tcW w:w="600" w:type="dxa"/>
                              <w:tcBorders>
                                <w:top w:val="single" w:sz="4" w:space="0" w:color="BFBFBF"/>
                                <w:left w:val="single" w:sz="4" w:space="0" w:color="BFBFBF"/>
                                <w:bottom w:val="single" w:sz="4" w:space="0" w:color="BFBFBF"/>
                                <w:right w:val="single" w:sz="4" w:space="0" w:color="BFBFBF"/>
                              </w:tcBorders>
                            </w:tcPr>
                            <w:p w:rsidR="00C8178F" w:rsidRPr="009D7057" w:rsidRDefault="00C8178F" w:rsidP="00C8178F">
                              <w:pPr>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58037B76" wp14:editId="18A42FC4">
                                    <wp:extent cx="381000" cy="381000"/>
                                    <wp:effectExtent l="0" t="0" r="0" b="0"/>
                                    <wp:docPr id="282" name="Picture 282" descr="C:\Users\LIBRAR~2\AppData\Local\Temp\ksohtml32760\wps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8" descr="C:\Users\LIBRAR~2\AppData\Local\Temp\ksohtml32760\wps2355.jpg"/>
                                            <pic:cNvPicPr>
                                              <a:picLocks noChangeAspect="1" noChangeArrowheads="1"/>
                                            </pic:cNvPicPr>
                                          </pic:nvPicPr>
                                          <pic:blipFill>
                                            <a:blip r:embed="rId52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5000" w:type="pct"/>
                              <w:tcBorders>
                                <w:top w:val="single" w:sz="4" w:space="0" w:color="BFBFBF"/>
                                <w:left w:val="nil"/>
                                <w:bottom w:val="single" w:sz="4" w:space="0" w:color="BFBFBF"/>
                                <w:right w:val="single" w:sz="4" w:space="0" w:color="BFBFBF"/>
                              </w:tcBorders>
                              <w:hideMark/>
                            </w:tcPr>
                            <w:p w:rsidR="00C8178F" w:rsidRPr="009D7057" w:rsidRDefault="00C8178F" w:rsidP="00C8178F">
                              <w:pPr>
                                <w:spacing w:line="270" w:lineRule="atLeast"/>
                                <w:rPr>
                                  <w:rFonts w:asciiTheme="majorHAnsi" w:eastAsia="Times New Roman" w:hAnsiTheme="majorHAnsi" w:cs="Lucida Sans Unicode"/>
                                  <w:color w:val="1B1D1E"/>
                                  <w:sz w:val="24"/>
                                  <w:szCs w:val="24"/>
                                </w:rPr>
                              </w:pPr>
                              <w:r w:rsidRPr="009D7057">
                                <w:rPr>
                                  <w:rFonts w:asciiTheme="majorHAnsi" w:eastAsia="Times New Roman" w:hAnsiTheme="majorHAnsi" w:cs="Calibri"/>
                                  <w:b/>
                                  <w:bCs/>
                                  <w:color w:val="1B1D1E"/>
                                  <w:sz w:val="24"/>
                                  <w:szCs w:val="24"/>
                                </w:rPr>
                                <w:t>The Internet Archive Team</w:t>
                              </w:r>
                              <w:r w:rsidRPr="009D7057">
                                <w:rPr>
                                  <w:rFonts w:asciiTheme="majorHAnsi" w:eastAsia="Times New Roman" w:hAnsiTheme="majorHAnsi" w:cs="Calibri"/>
                                  <w:color w:val="1B1D1E"/>
                                  <w:sz w:val="24"/>
                                  <w:szCs w:val="24"/>
                                </w:rPr>
                                <w:t xml:space="preserve"> (Internet Archive) </w:t>
                              </w:r>
                            </w:p>
                            <w:p w:rsidR="00C8178F" w:rsidRPr="009D7057" w:rsidRDefault="00C8178F" w:rsidP="00C8178F">
                              <w:pPr>
                                <w:spacing w:after="225" w:line="375" w:lineRule="atLeast"/>
                                <w:rPr>
                                  <w:rFonts w:asciiTheme="majorHAnsi" w:eastAsia="Times New Roman" w:hAnsiTheme="majorHAnsi" w:cs="Lucida Sans Unicode"/>
                                  <w:color w:val="BBBBBB"/>
                                  <w:sz w:val="24"/>
                                  <w:szCs w:val="24"/>
                                </w:rPr>
                              </w:pPr>
                              <w:r w:rsidRPr="009D7057">
                                <w:rPr>
                                  <w:rFonts w:asciiTheme="majorHAnsi" w:eastAsia="Times New Roman" w:hAnsiTheme="majorHAnsi" w:cs="Calibri"/>
                                  <w:color w:val="BBBBBB"/>
                                  <w:sz w:val="24"/>
                                  <w:szCs w:val="24"/>
                                </w:rPr>
                                <w:t xml:space="preserve">Oct 19, 2024, 23:07 PDT </w:t>
                              </w:r>
                            </w:p>
                            <w:p w:rsidR="00C8178F" w:rsidRPr="009D7057" w:rsidRDefault="00C8178F" w:rsidP="00C8178F">
                              <w:pPr>
                                <w:spacing w:after="225" w:line="330" w:lineRule="atLeast"/>
                                <w:rPr>
                                  <w:rFonts w:asciiTheme="majorHAnsi" w:eastAsia="Times New Roman" w:hAnsiTheme="majorHAnsi"/>
                                  <w:color w:val="2B2E2F"/>
                                  <w:sz w:val="24"/>
                                  <w:szCs w:val="24"/>
                                </w:rPr>
                              </w:pPr>
                              <w:r w:rsidRPr="009D7057">
                                <w:rPr>
                                  <w:rFonts w:asciiTheme="majorHAnsi" w:eastAsia="Times New Roman" w:hAnsiTheme="majorHAnsi" w:cs="Calibri"/>
                                  <w:color w:val="2B2E2F"/>
                                  <w:sz w:val="24"/>
                                  <w:szCs w:val="24"/>
                                </w:rPr>
                                <w:t>It's dispiriting to see that even after being made aware of the breach 2 weeks ago, IA has still not done the due diligence of rotating many of the API keys that were exposed in their gitlab secrets.</w:t>
                              </w:r>
                            </w:p>
                            <w:p w:rsidR="00C8178F" w:rsidRPr="009D7057" w:rsidRDefault="00C8178F" w:rsidP="00C8178F">
                              <w:pPr>
                                <w:spacing w:before="225" w:after="225" w:line="330" w:lineRule="atLeast"/>
                                <w:rPr>
                                  <w:rFonts w:asciiTheme="majorHAnsi" w:eastAsia="Times New Roman" w:hAnsiTheme="majorHAnsi"/>
                                  <w:color w:val="2B2E2F"/>
                                  <w:sz w:val="24"/>
                                  <w:szCs w:val="24"/>
                                </w:rPr>
                              </w:pPr>
                              <w:r w:rsidRPr="009D7057">
                                <w:rPr>
                                  <w:rFonts w:asciiTheme="majorHAnsi" w:eastAsia="Times New Roman" w:hAnsiTheme="majorHAnsi" w:cs="Calibri"/>
                                  <w:color w:val="2B2E2F"/>
                                  <w:sz w:val="24"/>
                                  <w:szCs w:val="24"/>
                                </w:rPr>
                                <w:t xml:space="preserve">As demonstrated by this message, this includes a Zendesk token with perms to access 800K+ support tickets sent to </w:t>
                              </w:r>
                              <w:hyperlink r:id="rId5213" w:history="1">
                                <w:r w:rsidRPr="009D7057">
                                  <w:rPr>
                                    <w:rStyle w:val="Hyperlink"/>
                                    <w:rFonts w:asciiTheme="majorHAnsi" w:eastAsia="Times New Roman" w:hAnsiTheme="majorHAnsi"/>
                                    <w:sz w:val="24"/>
                                    <w:szCs w:val="24"/>
                                  </w:rPr>
                                  <w:t>info@archive.org</w:t>
                                </w:r>
                              </w:hyperlink>
                              <w:r w:rsidRPr="009D7057">
                                <w:rPr>
                                  <w:rFonts w:asciiTheme="majorHAnsi" w:eastAsia="Times New Roman" w:hAnsiTheme="majorHAnsi" w:cs="Calibri"/>
                                  <w:color w:val="2B2E2F"/>
                                  <w:sz w:val="24"/>
                                  <w:szCs w:val="24"/>
                                </w:rPr>
                                <w:t xml:space="preserve"> since 2018.</w:t>
                              </w:r>
                            </w:p>
                            <w:p w:rsidR="00C8178F" w:rsidRPr="009D7057" w:rsidRDefault="00C8178F" w:rsidP="00C8178F">
                              <w:pPr>
                                <w:spacing w:before="225" w:after="225" w:line="330" w:lineRule="atLeast"/>
                                <w:rPr>
                                  <w:rFonts w:asciiTheme="majorHAnsi" w:eastAsia="Times New Roman" w:hAnsiTheme="majorHAnsi"/>
                                  <w:color w:val="2B2E2F"/>
                                  <w:sz w:val="24"/>
                                  <w:szCs w:val="24"/>
                                </w:rPr>
                              </w:pPr>
                              <w:r w:rsidRPr="009D7057">
                                <w:rPr>
                                  <w:rFonts w:asciiTheme="majorHAnsi" w:eastAsia="Times New Roman" w:hAnsiTheme="majorHAnsi" w:cs="Calibri"/>
                                  <w:color w:val="2B2E2F"/>
                                  <w:sz w:val="24"/>
                                  <w:szCs w:val="24"/>
                                </w:rPr>
                                <w:t>Whether you were trying to ask a general question, or requesting the removal of your site from the Wayback Machine—your data is now in the hands of some random guy. If not me, it'd be someone else.</w:t>
                              </w:r>
                            </w:p>
                            <w:p w:rsidR="00C8178F" w:rsidRPr="009D7057" w:rsidRDefault="00C8178F" w:rsidP="00C8178F">
                              <w:pPr>
                                <w:spacing w:before="225" w:line="330" w:lineRule="atLeast"/>
                                <w:rPr>
                                  <w:rFonts w:asciiTheme="majorHAnsi" w:eastAsia="Times New Roman" w:hAnsiTheme="majorHAnsi"/>
                                  <w:color w:val="2B2E2F"/>
                                  <w:sz w:val="24"/>
                                  <w:szCs w:val="24"/>
                                </w:rPr>
                              </w:pPr>
                              <w:r w:rsidRPr="009D7057">
                                <w:rPr>
                                  <w:rFonts w:asciiTheme="majorHAnsi" w:eastAsia="Times New Roman" w:hAnsiTheme="majorHAnsi" w:cs="Calibri"/>
                                  <w:color w:val="2B2E2F"/>
                                  <w:sz w:val="24"/>
                                  <w:szCs w:val="24"/>
                                </w:rPr>
                                <w:t>Here's hoping that they'll get their shit together now.</w:t>
                              </w:r>
                            </w:p>
                          </w:tc>
                        </w:tr>
                      </w:tbl>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70" w:lineRule="atLeast"/>
                    <w:rPr>
                      <w:rFonts w:asciiTheme="majorHAnsi" w:hAnsiTheme="majorHAnsi"/>
                      <w:vanish/>
                      <w:color w:val="444444"/>
                      <w:sz w:val="24"/>
                      <w:szCs w:val="24"/>
                    </w:rPr>
                  </w:pPr>
                </w:p>
                <w:tbl>
                  <w:tblPr>
                    <w:tblW w:w="5000" w:type="pct"/>
                    <w:tblCellMar>
                      <w:left w:w="0" w:type="dxa"/>
                      <w:right w:w="0" w:type="dxa"/>
                    </w:tblCellMar>
                    <w:tblLook w:val="04A0" w:firstRow="1" w:lastRow="0" w:firstColumn="1" w:lastColumn="0" w:noHBand="0" w:noVBand="1"/>
                  </w:tblPr>
                  <w:tblGrid>
                    <w:gridCol w:w="8467"/>
                  </w:tblGrid>
                  <w:tr w:rsidR="00C8178F" w:rsidRPr="009D7057" w:rsidTr="00C8178F">
                    <w:tc>
                      <w:tcPr>
                        <w:tcW w:w="5000" w:type="pct"/>
                        <w:tcBorders>
                          <w:top w:val="dotted" w:sz="6" w:space="0" w:color="C5C5C5"/>
                          <w:left w:val="nil"/>
                          <w:bottom w:val="nil"/>
                          <w:right w:val="nil"/>
                        </w:tcBorders>
                        <w:tcMar>
                          <w:top w:w="225" w:type="dxa"/>
                          <w:left w:w="0" w:type="dxa"/>
                          <w:bottom w:w="225" w:type="dxa"/>
                          <w:right w:w="0" w:type="dxa"/>
                        </w:tcMar>
                        <w:vAlign w:val="center"/>
                      </w:tcPr>
                      <w:tbl>
                        <w:tblPr>
                          <w:tblW w:w="5000" w:type="pct"/>
                          <w:tblCellMar>
                            <w:left w:w="0" w:type="dxa"/>
                            <w:right w:w="0" w:type="dxa"/>
                          </w:tblCellMar>
                          <w:tblLook w:val="04A0" w:firstRow="1" w:lastRow="0" w:firstColumn="1" w:lastColumn="0" w:noHBand="0" w:noVBand="1"/>
                        </w:tblPr>
                        <w:tblGrid>
                          <w:gridCol w:w="1050"/>
                          <w:gridCol w:w="7417"/>
                        </w:tblGrid>
                        <w:tr w:rsidR="00C8178F" w:rsidRPr="009D7057" w:rsidTr="00C8178F">
                          <w:tc>
                            <w:tcPr>
                              <w:tcW w:w="600" w:type="dxa"/>
                              <w:tcBorders>
                                <w:top w:val="nil"/>
                                <w:left w:val="nil"/>
                                <w:bottom w:val="nil"/>
                                <w:right w:val="nil"/>
                              </w:tcBorders>
                              <w:tcMar>
                                <w:top w:w="0" w:type="dxa"/>
                                <w:left w:w="225" w:type="dxa"/>
                                <w:bottom w:w="0" w:type="dxa"/>
                                <w:right w:w="225" w:type="dxa"/>
                              </w:tcMa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6DC93A22" wp14:editId="5BC81293">
                                    <wp:extent cx="381000" cy="381000"/>
                                    <wp:effectExtent l="0" t="0" r="0" b="0"/>
                                    <wp:docPr id="281" name="Picture 281" descr="C:\Users\LIBRAR~2\AppData\Local\Temp\ksohtml32760\wps2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9" descr="C:\Users\LIBRAR~2\AppData\Local\Temp\ksohtml32760\wps2356.jpg"/>
                                            <pic:cNvPicPr>
                                              <a:picLocks noChangeAspect="1" noChangeArrowheads="1"/>
                                            </pic:cNvPicPr>
                                          </pic:nvPicPr>
                                          <pic:blipFill>
                                            <a:blip r:embed="rId52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5000" w:type="pct"/>
                              <w:tcBorders>
                                <w:top w:val="nil"/>
                                <w:left w:val="nil"/>
                                <w:bottom w:val="nil"/>
                                <w:right w:val="nil"/>
                              </w:tcBorders>
                            </w:tcPr>
                            <w:p w:rsidR="00C8178F" w:rsidRPr="009D7057" w:rsidRDefault="00C8178F" w:rsidP="00C8178F">
                              <w:pPr>
                                <w:spacing w:after="0" w:line="270" w:lineRule="atLeast"/>
                                <w:rPr>
                                  <w:rFonts w:asciiTheme="majorHAnsi" w:eastAsia="SimSun" w:hAnsiTheme="majorHAnsi" w:cs="Lucida Sans Unicode"/>
                                  <w:color w:val="1B1D1E"/>
                                  <w:sz w:val="24"/>
                                  <w:szCs w:val="24"/>
                                </w:rPr>
                              </w:pPr>
                              <w:r w:rsidRPr="009D7057">
                                <w:rPr>
                                  <w:rFonts w:asciiTheme="majorHAnsi" w:eastAsia="SimSun" w:hAnsiTheme="majorHAnsi" w:cs="Calibri"/>
                                  <w:b/>
                                  <w:bCs/>
                                  <w:color w:val="1B1D1E"/>
                                  <w:sz w:val="24"/>
                                  <w:szCs w:val="24"/>
                                </w:rPr>
                                <w:t>TSHINGOMBEKB TSHITADI</w:t>
                              </w:r>
                              <w:r w:rsidRPr="009D7057">
                                <w:rPr>
                                  <w:rFonts w:asciiTheme="majorHAnsi" w:eastAsia="SimSun" w:hAnsiTheme="majorHAnsi" w:cs="Calibri"/>
                                  <w:color w:val="1B1D1E"/>
                                  <w:sz w:val="24"/>
                                  <w:szCs w:val="24"/>
                                </w:rPr>
                                <w:t xml:space="preserve"> </w:t>
                              </w:r>
                            </w:p>
                            <w:p w:rsidR="00C8178F" w:rsidRPr="009D7057" w:rsidRDefault="00C8178F" w:rsidP="00C8178F">
                              <w:pPr>
                                <w:spacing w:after="225" w:line="375" w:lineRule="atLeast"/>
                                <w:rPr>
                                  <w:rFonts w:asciiTheme="majorHAnsi" w:eastAsia="SimSun" w:hAnsiTheme="majorHAnsi" w:cs="Lucida Sans Unicode"/>
                                  <w:color w:val="BBBBBB"/>
                                  <w:sz w:val="24"/>
                                  <w:szCs w:val="24"/>
                                </w:rPr>
                              </w:pPr>
                              <w:r w:rsidRPr="009D7057">
                                <w:rPr>
                                  <w:rFonts w:asciiTheme="majorHAnsi" w:eastAsia="SimSun" w:hAnsiTheme="majorHAnsi" w:cs="Calibri"/>
                                  <w:color w:val="BBBBBB"/>
                                  <w:sz w:val="24"/>
                                  <w:szCs w:val="24"/>
                                </w:rPr>
                                <w:t xml:space="preserve">Oct 15, 2024, 09:19 PDT </w:t>
                              </w:r>
                            </w:p>
                            <w:p w:rsidR="00C8178F" w:rsidRPr="009D7057" w:rsidRDefault="00C8178F" w:rsidP="00C8178F">
                              <w:pPr>
                                <w:spacing w:after="0" w:line="252" w:lineRule="auto"/>
                                <w:rPr>
                                  <w:rFonts w:asciiTheme="majorHAnsi" w:eastAsia="SimSun" w:hAnsiTheme="majorHAnsi" w:cs="Times New Roman"/>
                                  <w:sz w:val="24"/>
                                  <w:szCs w:val="24"/>
                                </w:rPr>
                              </w:pPr>
                            </w:p>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On Fri, 12 Jul 2024, 20:34 tshingombe fiston, &lt;</w:t>
                              </w:r>
                              <w:hyperlink r:id="rId5214" w:history="1">
                                <w:r w:rsidRPr="009D7057">
                                  <w:rPr>
                                    <w:rStyle w:val="Hyperlink"/>
                                    <w:rFonts w:asciiTheme="majorHAnsi" w:hAnsiTheme="majorHAnsi"/>
                                    <w:sz w:val="24"/>
                                    <w:szCs w:val="24"/>
                                  </w:rPr>
                                  <w:t>tshingombefiston@gmail.com</w:t>
                                </w:r>
                              </w:hyperlink>
                              <w:r w:rsidRPr="009D7057">
                                <w:rPr>
                                  <w:rFonts w:asciiTheme="majorHAnsi" w:eastAsia="SimSun" w:hAnsiTheme="majorHAnsi" w:cs="Calibri"/>
                                  <w:sz w:val="24"/>
                                  <w:szCs w:val="24"/>
                                </w:rPr>
                                <w:t>&gt; wrote:</w:t>
                              </w:r>
                            </w:p>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Good morning </w:t>
                              </w:r>
                            </w:p>
                            <w:p w:rsidR="00C8178F" w:rsidRPr="009D7057" w:rsidRDefault="00C8178F" w:rsidP="00C8178F">
                              <w:pPr>
                                <w:spacing w:after="0" w:line="252" w:lineRule="auto"/>
                                <w:rPr>
                                  <w:rFonts w:asciiTheme="majorHAnsi" w:eastAsia="SimSun" w:hAnsiTheme="majorHAnsi"/>
                                  <w:sz w:val="24"/>
                                  <w:szCs w:val="24"/>
                                </w:rPr>
                              </w:pPr>
                            </w:p>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On Fri, 12 Jul 2024, 14:47 tshingombe fiston, &lt;</w:t>
                              </w:r>
                              <w:hyperlink r:id="rId5215" w:history="1">
                                <w:r w:rsidRPr="009D7057">
                                  <w:rPr>
                                    <w:rStyle w:val="Hyperlink"/>
                                    <w:rFonts w:asciiTheme="majorHAnsi" w:hAnsiTheme="majorHAnsi"/>
                                    <w:sz w:val="24"/>
                                    <w:szCs w:val="24"/>
                                  </w:rPr>
                                  <w:t>tshingombefiston@gmail.com</w:t>
                                </w:r>
                              </w:hyperlink>
                              <w:r w:rsidRPr="009D7057">
                                <w:rPr>
                                  <w:rFonts w:asciiTheme="majorHAnsi" w:eastAsia="SimSun" w:hAnsiTheme="majorHAnsi" w:cs="Calibri"/>
                                  <w:sz w:val="24"/>
                                  <w:szCs w:val="24"/>
                                </w:rPr>
                                <w:t>&gt; wrote:</w:t>
                              </w:r>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16" w:history="1">
                                <w:r w:rsidRPr="009D7057">
                                  <w:rPr>
                                    <w:rFonts w:asciiTheme="majorHAnsi" w:hAnsiTheme="majorHAnsi"/>
                                    <w:noProof/>
                                    <w:color w:val="0000FF"/>
                                    <w:sz w:val="24"/>
                                    <w:szCs w:val="24"/>
                                  </w:rPr>
                                  <w:drawing>
                                    <wp:inline distT="0" distB="0" distL="0" distR="0" wp14:anchorId="257D84B8" wp14:editId="5B594F39">
                                      <wp:extent cx="152400" cy="152400"/>
                                      <wp:effectExtent l="0" t="0" r="0" b="0"/>
                                      <wp:docPr id="280" name="Picture 280" descr="C:\Users\LIBRAR~2\AppData\Local\Temp\ksohtml32760\wps2357.jpg">
                                        <a:hlinkClick xmlns:a="http://schemas.openxmlformats.org/drawingml/2006/main" r:id="rId5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0" descr="C:\Users\LIBRAR~2\AppData\Local\Temp\ksohtml32760\wps2357.jpg">
                                                <a:hlinkClick r:id="rId5216"/>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2 ltter tshingombe self asseme Incident logged on 2024.docx</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18" w:history="1">
                                <w:r w:rsidRPr="009D7057">
                                  <w:rPr>
                                    <w:rFonts w:asciiTheme="majorHAnsi" w:hAnsiTheme="majorHAnsi"/>
                                    <w:noProof/>
                                    <w:color w:val="0000FF"/>
                                    <w:sz w:val="24"/>
                                    <w:szCs w:val="24"/>
                                  </w:rPr>
                                  <w:drawing>
                                    <wp:inline distT="0" distB="0" distL="0" distR="0" wp14:anchorId="0C412962" wp14:editId="3ADD48C1">
                                      <wp:extent cx="152400" cy="152400"/>
                                      <wp:effectExtent l="0" t="0" r="0" b="0"/>
                                      <wp:docPr id="279" name="Picture 279" descr="C:\Users\LIBRAR~2\AppData\Local\Temp\ksohtml32760\wps2358.jpg">
                                        <a:hlinkClick xmlns:a="http://schemas.openxmlformats.org/drawingml/2006/main" r:id="rId5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1" descr="C:\Users\LIBRAR~2\AppData\Local\Temp\ksohtml32760\wps2358.jpg">
                                                <a:hlinkClick r:id="rId5218"/>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3formsubmission-request-ip-licence-mip-327-24-0100-000 sale force emet tshingombe.pdf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19" w:history="1">
                                <w:r w:rsidRPr="009D7057">
                                  <w:rPr>
                                    <w:rFonts w:asciiTheme="majorHAnsi" w:hAnsiTheme="majorHAnsi"/>
                                    <w:noProof/>
                                    <w:color w:val="0000FF"/>
                                    <w:sz w:val="24"/>
                                    <w:szCs w:val="24"/>
                                  </w:rPr>
                                  <w:drawing>
                                    <wp:inline distT="0" distB="0" distL="0" distR="0" wp14:anchorId="563CD7C6" wp14:editId="772EA197">
                                      <wp:extent cx="152400" cy="152400"/>
                                      <wp:effectExtent l="0" t="0" r="0" b="0"/>
                                      <wp:docPr id="278" name="Picture 278" descr="C:\Users\LIBRAR~2\AppData\Local\Temp\ksohtml32760\wps2359.jpg">
                                        <a:hlinkClick xmlns:a="http://schemas.openxmlformats.org/drawingml/2006/main" r:id="rId5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2" descr="C:\Users\LIBRAR~2\AppData\Local\Temp\ksohtml32760\wps2359.jpg">
                                                <a:hlinkClick r:id="rId5219"/>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3letter explanation theoretical assessment learne application course topics textbook.docx</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0" w:history="1">
                                <w:r w:rsidRPr="009D7057">
                                  <w:rPr>
                                    <w:rFonts w:asciiTheme="majorHAnsi" w:hAnsiTheme="majorHAnsi"/>
                                    <w:noProof/>
                                    <w:color w:val="0000FF"/>
                                    <w:sz w:val="24"/>
                                    <w:szCs w:val="24"/>
                                  </w:rPr>
                                  <w:drawing>
                                    <wp:inline distT="0" distB="0" distL="0" distR="0" wp14:anchorId="52FA15D1" wp14:editId="5F23C56C">
                                      <wp:extent cx="152400" cy="152400"/>
                                      <wp:effectExtent l="0" t="0" r="0" b="0"/>
                                      <wp:docPr id="277" name="Picture 277" descr="C:\Users\LIBRAR~2\AppData\Local\Temp\ksohtml32760\wps2360.jpg">
                                        <a:hlinkClick xmlns:a="http://schemas.openxmlformats.org/drawingml/2006/main" r:id="rId5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3" descr="C:\Users\LIBRAR~2\AppData\Local\Temp\ksohtml32760\wps2360.jpg">
                                                <a:hlinkClick r:id="rId5220"/>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4formsubmission-request-ip-licence-mip-329-24-0100-000, assessment scotland,,theoretical pratical...</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1" w:history="1">
                                <w:r w:rsidRPr="009D7057">
                                  <w:rPr>
                                    <w:rFonts w:asciiTheme="majorHAnsi" w:hAnsiTheme="majorHAnsi"/>
                                    <w:noProof/>
                                    <w:color w:val="0000FF"/>
                                    <w:sz w:val="24"/>
                                    <w:szCs w:val="24"/>
                                  </w:rPr>
                                  <w:drawing>
                                    <wp:inline distT="0" distB="0" distL="0" distR="0" wp14:anchorId="7A59998C" wp14:editId="5A647D7A">
                                      <wp:extent cx="152400" cy="152400"/>
                                      <wp:effectExtent l="0" t="0" r="0" b="0"/>
                                      <wp:docPr id="276" name="Picture 276" descr="C:\Users\LIBRAR~2\AppData\Local\Temp\ksohtml32760\wps2361.jpg">
                                        <a:hlinkClick xmlns:a="http://schemas.openxmlformats.org/drawingml/2006/main" r:id="rId5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4" descr="C:\Users\LIBRAR~2\AppData\Local\Temp\ksohtml32760\wps2361.jpg">
                                                <a:hlinkClick r:id="rId5221"/>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5formsubmission-request-ip-licence-mip-349-24-0100-000.pdf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2" w:history="1">
                                <w:r w:rsidRPr="009D7057">
                                  <w:rPr>
                                    <w:rFonts w:asciiTheme="majorHAnsi" w:hAnsiTheme="majorHAnsi"/>
                                    <w:noProof/>
                                    <w:color w:val="0000FF"/>
                                    <w:sz w:val="24"/>
                                    <w:szCs w:val="24"/>
                                  </w:rPr>
                                  <w:drawing>
                                    <wp:inline distT="0" distB="0" distL="0" distR="0" wp14:anchorId="5C2EA7A1" wp14:editId="04E1C46D">
                                      <wp:extent cx="152400" cy="152400"/>
                                      <wp:effectExtent l="0" t="0" r="0" b="0"/>
                                      <wp:docPr id="275" name="Picture 275" descr="C:\Users\LIBRAR~2\AppData\Local\Temp\ksohtml32760\wps2362.jpg">
                                        <a:hlinkClick xmlns:a="http://schemas.openxmlformats.org/drawingml/2006/main" r:id="rId5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5" descr="C:\Users\LIBRAR~2\AppData\Local\Temp\ksohtml32760\wps2362.jpg">
                                                <a:hlinkClick r:id="rId5222"/>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6formsubmission-request-ip-licence-mip-350-24-0100-000.pdf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3" w:history="1">
                                <w:r w:rsidRPr="009D7057">
                                  <w:rPr>
                                    <w:rFonts w:asciiTheme="majorHAnsi" w:hAnsiTheme="majorHAnsi"/>
                                    <w:noProof/>
                                    <w:color w:val="0000FF"/>
                                    <w:sz w:val="24"/>
                                    <w:szCs w:val="24"/>
                                  </w:rPr>
                                  <w:drawing>
                                    <wp:inline distT="0" distB="0" distL="0" distR="0" wp14:anchorId="64394384" wp14:editId="03E00875">
                                      <wp:extent cx="152400" cy="152400"/>
                                      <wp:effectExtent l="0" t="0" r="0" b="0"/>
                                      <wp:docPr id="274" name="Picture 274" descr="C:\Users\LIBRAR~2\AppData\Local\Temp\ksohtml32760\wps2363.jpg">
                                        <a:hlinkClick xmlns:a="http://schemas.openxmlformats.org/drawingml/2006/main" r:id="rId5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6" descr="C:\Users\LIBRAR~2\AppData\Local\Temp\ksohtml32760\wps2363.jpg">
                                                <a:hlinkClick r:id="rId5223"/>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academic_transcript20240703-7-9m1civ met tableau record tshingombe.pdf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4" w:history="1">
                                <w:r w:rsidRPr="009D7057">
                                  <w:rPr>
                                    <w:rFonts w:asciiTheme="majorHAnsi" w:hAnsiTheme="majorHAnsi"/>
                                    <w:noProof/>
                                    <w:color w:val="0000FF"/>
                                    <w:sz w:val="24"/>
                                    <w:szCs w:val="24"/>
                                  </w:rPr>
                                  <w:drawing>
                                    <wp:inline distT="0" distB="0" distL="0" distR="0" wp14:anchorId="44B11A64" wp14:editId="594E3668">
                                      <wp:extent cx="152400" cy="152400"/>
                                      <wp:effectExtent l="0" t="0" r="0" b="0"/>
                                      <wp:docPr id="273" name="Picture 273" descr="C:\Users\LIBRAR~2\AppData\Local\Temp\ksohtml32760\wps2364.jpg">
                                        <a:hlinkClick xmlns:a="http://schemas.openxmlformats.org/drawingml/2006/main" r:id="rId5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7" descr="C:\Users\LIBRAR~2\AppData\Local\Temp\ksohtml32760\wps2364.jpg">
                                                <a:hlinkClick r:id="rId5224"/>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Acrobat Document.pdf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5" w:history="1">
                                <w:r w:rsidRPr="009D7057">
                                  <w:rPr>
                                    <w:rFonts w:asciiTheme="majorHAnsi" w:hAnsiTheme="majorHAnsi"/>
                                    <w:noProof/>
                                    <w:color w:val="0000FF"/>
                                    <w:sz w:val="24"/>
                                    <w:szCs w:val="24"/>
                                  </w:rPr>
                                  <w:drawing>
                                    <wp:inline distT="0" distB="0" distL="0" distR="0" wp14:anchorId="288A29F2" wp14:editId="5777ED8C">
                                      <wp:extent cx="152400" cy="152400"/>
                                      <wp:effectExtent l="0" t="0" r="0" b="0"/>
                                      <wp:docPr id="272" name="Picture 272" descr="C:\Users\LIBRAR~2\AppData\Local\Temp\ksohtml32760\wps2365.jpg">
                                        <a:hlinkClick xmlns:a="http://schemas.openxmlformats.org/drawingml/2006/main" r:id="rId5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 descr="C:\Users\LIBRAR~2\AppData\Local\Temp\ksohtml32760\wps2365.jpg">
                                                <a:hlinkClick r:id="rId5225"/>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ah-engineering-science-data-booklet.pdf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6" w:history="1">
                                <w:r w:rsidRPr="009D7057">
                                  <w:rPr>
                                    <w:rFonts w:asciiTheme="majorHAnsi" w:hAnsiTheme="majorHAnsi"/>
                                    <w:noProof/>
                                    <w:color w:val="0000FF"/>
                                    <w:sz w:val="24"/>
                                    <w:szCs w:val="24"/>
                                  </w:rPr>
                                  <w:drawing>
                                    <wp:inline distT="0" distB="0" distL="0" distR="0" wp14:anchorId="2EE0FC63" wp14:editId="083F245B">
                                      <wp:extent cx="152400" cy="152400"/>
                                      <wp:effectExtent l="0" t="0" r="0" b="0"/>
                                      <wp:docPr id="271" name="Picture 271" descr="C:\Users\LIBRAR~2\AppData\Local\Temp\ksohtml32760\wps2366.jpg">
                                        <a:hlinkClick xmlns:a="http://schemas.openxmlformats.org/drawingml/2006/main" r:id="rId5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9" descr="C:\Users\LIBRAR~2\AppData\Local\Temp\ksohtml32760\wps2366.jpg">
                                                <a:hlinkClick r:id="rId5226"/>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 bigade tableau 2.pdf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7" w:history="1">
                                <w:r w:rsidRPr="009D7057">
                                  <w:rPr>
                                    <w:rFonts w:asciiTheme="majorHAnsi" w:hAnsiTheme="majorHAnsi"/>
                                    <w:noProof/>
                                    <w:color w:val="0000FF"/>
                                    <w:sz w:val="24"/>
                                    <w:szCs w:val="24"/>
                                  </w:rPr>
                                  <w:drawing>
                                    <wp:inline distT="0" distB="0" distL="0" distR="0" wp14:anchorId="796267FC" wp14:editId="4F3C1FD6">
                                      <wp:extent cx="152400" cy="152400"/>
                                      <wp:effectExtent l="0" t="0" r="0" b="0"/>
                                      <wp:docPr id="270" name="Picture 270" descr="C:\Users\LIBRAR~2\AppData\Local\Temp\ksohtml32760\wps2367.jpg">
                                        <a:hlinkClick xmlns:a="http://schemas.openxmlformats.org/drawingml/2006/main" r:id="rId5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0" descr="C:\Users\LIBRAR~2\AppData\Local\Temp\ksohtml32760\wps2367.jpg">
                                                <a:hlinkClick r:id="rId5227"/>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 worsale.pdf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8" w:history="1">
                                <w:r w:rsidRPr="009D7057">
                                  <w:rPr>
                                    <w:rFonts w:asciiTheme="majorHAnsi" w:hAnsiTheme="majorHAnsi"/>
                                    <w:noProof/>
                                    <w:color w:val="0000FF"/>
                                    <w:sz w:val="24"/>
                                    <w:szCs w:val="24"/>
                                  </w:rPr>
                                  <w:drawing>
                                    <wp:inline distT="0" distB="0" distL="0" distR="0" wp14:anchorId="509E4728" wp14:editId="631CB161">
                                      <wp:extent cx="152400" cy="152400"/>
                                      <wp:effectExtent l="0" t="0" r="0" b="0"/>
                                      <wp:docPr id="269" name="Picture 269" descr="C:\Users\LIBRAR~2\AppData\Local\Temp\ksohtml32760\wps2368.jpg">
                                        <a:hlinkClick xmlns:a="http://schemas.openxmlformats.org/drawingml/2006/main" r:id="rId5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1" descr="C:\Users\LIBRAR~2\AppData\Local\Temp\ksohtml32760\wps2368.jpg">
                                                <a:hlinkClick r:id="rId5228"/>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assesment low become , question.pdf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29" w:history="1">
                                <w:r w:rsidRPr="009D7057">
                                  <w:rPr>
                                    <w:rFonts w:asciiTheme="majorHAnsi" w:hAnsiTheme="majorHAnsi"/>
                                    <w:noProof/>
                                    <w:color w:val="0000FF"/>
                                    <w:sz w:val="24"/>
                                    <w:szCs w:val="24"/>
                                  </w:rPr>
                                  <w:drawing>
                                    <wp:inline distT="0" distB="0" distL="0" distR="0" wp14:anchorId="5ECDCD00" wp14:editId="183E4F05">
                                      <wp:extent cx="152400" cy="152400"/>
                                      <wp:effectExtent l="0" t="0" r="0" b="0"/>
                                      <wp:docPr id="268" name="Picture 268" descr="C:\Users\LIBRAR~2\AppData\Local\Temp\ksohtml32760\wps2369.jpg">
                                        <a:hlinkClick xmlns:a="http://schemas.openxmlformats.org/drawingml/2006/main" r:id="rId5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2" descr="C:\Users\LIBRAR~2\AppData\Local\Temp\ksohtml32760\wps2369.jpg">
                                                <a:hlinkClick r:id="rId5229"/>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0" w:history="1">
                                <w:r w:rsidRPr="009D7057">
                                  <w:rPr>
                                    <w:rFonts w:asciiTheme="majorHAnsi" w:hAnsiTheme="majorHAnsi"/>
                                    <w:noProof/>
                                    <w:color w:val="0000FF"/>
                                    <w:sz w:val="24"/>
                                    <w:szCs w:val="24"/>
                                  </w:rPr>
                                  <w:drawing>
                                    <wp:inline distT="0" distB="0" distL="0" distR="0" wp14:anchorId="296A3A60" wp14:editId="6B4E3A42">
                                      <wp:extent cx="152400" cy="152400"/>
                                      <wp:effectExtent l="0" t="0" r="0" b="0"/>
                                      <wp:docPr id="267" name="Picture 267" descr="C:\Users\LIBRAR~2\AppData\Local\Temp\ksohtml32760\wps2370.jpg">
                                        <a:hlinkClick xmlns:a="http://schemas.openxmlformats.org/drawingml/2006/main" r:id="rId5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3" descr="C:\Users\LIBRAR~2\AppData\Local\Temp\ksohtml32760\wps2370.jpg">
                                                <a:hlinkClick r:id="rId5230"/>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1" w:history="1">
                                <w:r w:rsidRPr="009D7057">
                                  <w:rPr>
                                    <w:rFonts w:asciiTheme="majorHAnsi" w:hAnsiTheme="majorHAnsi"/>
                                    <w:noProof/>
                                    <w:color w:val="0000FF"/>
                                    <w:sz w:val="24"/>
                                    <w:szCs w:val="24"/>
                                  </w:rPr>
                                  <w:drawing>
                                    <wp:inline distT="0" distB="0" distL="0" distR="0" wp14:anchorId="331DD776" wp14:editId="1ADF897C">
                                      <wp:extent cx="152400" cy="152400"/>
                                      <wp:effectExtent l="0" t="0" r="0" b="0"/>
                                      <wp:docPr id="266" name="Picture 266" descr="C:\Users\LIBRAR~2\AppData\Local\Temp\ksohtml32760\wps2371.jpg">
                                        <a:hlinkClick xmlns:a="http://schemas.openxmlformats.org/drawingml/2006/main" r:id="rId5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4" descr="C:\Users\LIBRAR~2\AppData\Local\Temp\ksohtml32760\wps2371.jpg">
                                                <a:hlinkClick r:id="rId5231"/>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 3.pdf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2" w:history="1">
                                <w:r w:rsidRPr="009D7057">
                                  <w:rPr>
                                    <w:rFonts w:asciiTheme="majorHAnsi" w:hAnsiTheme="majorHAnsi"/>
                                    <w:noProof/>
                                    <w:color w:val="0000FF"/>
                                    <w:sz w:val="24"/>
                                    <w:szCs w:val="24"/>
                                  </w:rPr>
                                  <w:drawing>
                                    <wp:inline distT="0" distB="0" distL="0" distR="0" wp14:anchorId="0CAA15B1" wp14:editId="740EF141">
                                      <wp:extent cx="152400" cy="152400"/>
                                      <wp:effectExtent l="0" t="0" r="0" b="0"/>
                                      <wp:docPr id="265" name="Picture 265" descr="C:\Users\LIBRAR~2\AppData\Local\Temp\ksohtml32760\wps2372.jpg">
                                        <a:hlinkClick xmlns:a="http://schemas.openxmlformats.org/drawingml/2006/main" r:id="rId5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5" descr="C:\Users\LIBRAR~2\AppData\Local\Temp\ksohtml32760\wps2372.jpg">
                                                <a:hlinkClick r:id="rId5232"/>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 3.pdf4.pdf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3" w:history="1">
                                <w:r w:rsidRPr="009D7057">
                                  <w:rPr>
                                    <w:rFonts w:asciiTheme="majorHAnsi" w:hAnsiTheme="majorHAnsi"/>
                                    <w:noProof/>
                                    <w:color w:val="0000FF"/>
                                    <w:sz w:val="24"/>
                                    <w:szCs w:val="24"/>
                                  </w:rPr>
                                  <w:drawing>
                                    <wp:inline distT="0" distB="0" distL="0" distR="0" wp14:anchorId="7C4A2F2A" wp14:editId="45005578">
                                      <wp:extent cx="152400" cy="152400"/>
                                      <wp:effectExtent l="0" t="0" r="0" b="0"/>
                                      <wp:docPr id="264" name="Picture 264" descr="C:\Users\LIBRAR~2\AppData\Local\Temp\ksohtml32760\wps2373.jpg">
                                        <a:hlinkClick xmlns:a="http://schemas.openxmlformats.org/drawingml/2006/main" r:id="rId5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6" descr="C:\Users\LIBRAR~2\AppData\Local\Temp\ksohtml32760\wps2373.jpg">
                                                <a:hlinkClick r:id="rId5233"/>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 3.pdf4.pdf5.pdf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4" w:history="1">
                                <w:r w:rsidRPr="009D7057">
                                  <w:rPr>
                                    <w:rFonts w:asciiTheme="majorHAnsi" w:hAnsiTheme="majorHAnsi"/>
                                    <w:noProof/>
                                    <w:color w:val="0000FF"/>
                                    <w:sz w:val="24"/>
                                    <w:szCs w:val="24"/>
                                  </w:rPr>
                                  <w:drawing>
                                    <wp:inline distT="0" distB="0" distL="0" distR="0" wp14:anchorId="38DBB622" wp14:editId="5FE71283">
                                      <wp:extent cx="152400" cy="152400"/>
                                      <wp:effectExtent l="0" t="0" r="0" b="0"/>
                                      <wp:docPr id="263" name="Picture 263" descr="C:\Users\LIBRAR~2\AppData\Local\Temp\ksohtml32760\wps2374.jpg">
                                        <a:hlinkClick xmlns:a="http://schemas.openxmlformats.org/drawingml/2006/main" r:id="rId5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7" descr="C:\Users\LIBRAR~2\AppData\Local\Temp\ksohtml32760\wps2374.jpg">
                                                <a:hlinkClick r:id="rId5234"/>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 3.pdf4.pdf5.pdf6.pdf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5" w:history="1">
                                <w:r w:rsidRPr="009D7057">
                                  <w:rPr>
                                    <w:rFonts w:asciiTheme="majorHAnsi" w:hAnsiTheme="majorHAnsi"/>
                                    <w:noProof/>
                                    <w:color w:val="0000FF"/>
                                    <w:sz w:val="24"/>
                                    <w:szCs w:val="24"/>
                                  </w:rPr>
                                  <w:drawing>
                                    <wp:inline distT="0" distB="0" distL="0" distR="0" wp14:anchorId="3EBE1577" wp14:editId="1D4A42F6">
                                      <wp:extent cx="152400" cy="152400"/>
                                      <wp:effectExtent l="0" t="0" r="0" b="0"/>
                                      <wp:docPr id="262" name="Picture 262" descr="C:\Users\LIBRAR~2\AppData\Local\Temp\ksohtml32760\wps2375.jpg">
                                        <a:hlinkClick xmlns:a="http://schemas.openxmlformats.org/drawingml/2006/main" r:id="rId5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8" descr="C:\Users\LIBRAR~2\AppData\Local\Temp\ksohtml32760\wps2375.jpg">
                                                <a:hlinkClick r:id="rId5235"/>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 3.pdf4.pdf5.pdf6.pdf7.pdf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6" w:history="1">
                                <w:r w:rsidRPr="009D7057">
                                  <w:rPr>
                                    <w:rFonts w:asciiTheme="majorHAnsi" w:hAnsiTheme="majorHAnsi"/>
                                    <w:noProof/>
                                    <w:color w:val="0000FF"/>
                                    <w:sz w:val="24"/>
                                    <w:szCs w:val="24"/>
                                  </w:rPr>
                                  <w:drawing>
                                    <wp:inline distT="0" distB="0" distL="0" distR="0" wp14:anchorId="44F78AD8" wp14:editId="67965223">
                                      <wp:extent cx="152400" cy="152400"/>
                                      <wp:effectExtent l="0" t="0" r="0" b="0"/>
                                      <wp:docPr id="261" name="Picture 261" descr="C:\Users\LIBRAR~2\AppData\Local\Temp\ksohtml32760\wps2376.jpg">
                                        <a:hlinkClick xmlns:a="http://schemas.openxmlformats.org/drawingml/2006/main" r:id="rId5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9" descr="C:\Users\LIBRAR~2\AppData\Local\Temp\ksohtml32760\wps2376.jpg">
                                                <a:hlinkClick r:id="rId5236"/>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 3.pdf4.pdf5.pdf6.pdf7.pdf8.pdf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7" w:history="1">
                                <w:r w:rsidRPr="009D7057">
                                  <w:rPr>
                                    <w:rFonts w:asciiTheme="majorHAnsi" w:hAnsiTheme="majorHAnsi"/>
                                    <w:noProof/>
                                    <w:color w:val="0000FF"/>
                                    <w:sz w:val="24"/>
                                    <w:szCs w:val="24"/>
                                  </w:rPr>
                                  <w:drawing>
                                    <wp:inline distT="0" distB="0" distL="0" distR="0" wp14:anchorId="0CDA0879" wp14:editId="2383B1D2">
                                      <wp:extent cx="152400" cy="152400"/>
                                      <wp:effectExtent l="0" t="0" r="0" b="0"/>
                                      <wp:docPr id="260" name="Picture 260" descr="C:\Users\LIBRAR~2\AppData\Local\Temp\ksohtml32760\wps2377.jpg">
                                        <a:hlinkClick xmlns:a="http://schemas.openxmlformats.org/drawingml/2006/main" r:id="rId5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0" descr="C:\Users\LIBRAR~2\AppData\Local\Temp\ksohtml32760\wps2377.jpg">
                                                <a:hlinkClick r:id="rId5237"/>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 3.pdf4.pdf5.pdf6.pdf7.pdf8.pdf8.pdf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8" w:history="1">
                                <w:r w:rsidRPr="009D7057">
                                  <w:rPr>
                                    <w:rFonts w:asciiTheme="majorHAnsi" w:hAnsiTheme="majorHAnsi"/>
                                    <w:noProof/>
                                    <w:color w:val="0000FF"/>
                                    <w:sz w:val="24"/>
                                    <w:szCs w:val="24"/>
                                  </w:rPr>
                                  <w:drawing>
                                    <wp:inline distT="0" distB="0" distL="0" distR="0" wp14:anchorId="0E49910C" wp14:editId="374E1EF9">
                                      <wp:extent cx="152400" cy="152400"/>
                                      <wp:effectExtent l="0" t="0" r="0" b="0"/>
                                      <wp:docPr id="259" name="Picture 259" descr="C:\Users\LIBRAR~2\AppData\Local\Temp\ksohtml32760\wps2378.jpg">
                                        <a:hlinkClick xmlns:a="http://schemas.openxmlformats.org/drawingml/2006/main" r:id="rId5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1" descr="C:\Users\LIBRAR~2\AppData\Local\Temp\ksohtml32760\wps2378.jpg">
                                                <a:hlinkClick r:id="rId5238"/>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 3.pdf4.pdf5.pdf6.pdf7.pdf8.pdf8.pdf microsoft office1.pdf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39" w:history="1">
                                <w:r w:rsidRPr="009D7057">
                                  <w:rPr>
                                    <w:rFonts w:asciiTheme="majorHAnsi" w:hAnsiTheme="majorHAnsi"/>
                                    <w:noProof/>
                                    <w:color w:val="0000FF"/>
                                    <w:sz w:val="24"/>
                                    <w:szCs w:val="24"/>
                                  </w:rPr>
                                  <w:drawing>
                                    <wp:inline distT="0" distB="0" distL="0" distR="0" wp14:anchorId="4B071757" wp14:editId="6A17391F">
                                      <wp:extent cx="152400" cy="152400"/>
                                      <wp:effectExtent l="0" t="0" r="0" b="0"/>
                                      <wp:docPr id="258" name="Picture 258" descr="C:\Users\LIBRAR~2\AppData\Local\Temp\ksohtml32760\wps2379.jpg">
                                        <a:hlinkClick xmlns:a="http://schemas.openxmlformats.org/drawingml/2006/main" r:id="rId5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 descr="C:\Users\LIBRAR~2\AppData\Local\Temp\ksohtml32760\wps2379.jpg">
                                                <a:hlinkClick r:id="rId5239"/>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engi worksale.pdf traffic.pdf 3.pdf4.pdf5.pdf6.pdf7.pdf8.pdf8.pdf microsoft office1.pdfr ...</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0" w:history="1">
                                <w:r w:rsidRPr="009D7057">
                                  <w:rPr>
                                    <w:rFonts w:asciiTheme="majorHAnsi" w:hAnsiTheme="majorHAnsi"/>
                                    <w:noProof/>
                                    <w:color w:val="0000FF"/>
                                    <w:sz w:val="24"/>
                                    <w:szCs w:val="24"/>
                                  </w:rPr>
                                  <w:drawing>
                                    <wp:inline distT="0" distB="0" distL="0" distR="0" wp14:anchorId="17F75645" wp14:editId="06B56026">
                                      <wp:extent cx="152400" cy="152400"/>
                                      <wp:effectExtent l="0" t="0" r="0" b="0"/>
                                      <wp:docPr id="257" name="Picture 257" descr="C:\Users\LIBRAR~2\AppData\Local\Temp\ksohtml32760\wps2380.jpg">
                                        <a:hlinkClick xmlns:a="http://schemas.openxmlformats.org/drawingml/2006/main" r:id="rId5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 descr="C:\Users\LIBRAR~2\AppData\Local\Temp\ksohtml32760\wps2380.jpg">
                                                <a:hlinkClick r:id="rId5240"/>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wor sale.pdf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1" w:history="1">
                                <w:r w:rsidRPr="009D7057">
                                  <w:rPr>
                                    <w:rFonts w:asciiTheme="majorHAnsi" w:hAnsiTheme="majorHAnsi"/>
                                    <w:noProof/>
                                    <w:color w:val="0000FF"/>
                                    <w:sz w:val="24"/>
                                    <w:szCs w:val="24"/>
                                  </w:rPr>
                                  <w:drawing>
                                    <wp:inline distT="0" distB="0" distL="0" distR="0" wp14:anchorId="7736456D" wp14:editId="78126C91">
                                      <wp:extent cx="152400" cy="152400"/>
                                      <wp:effectExtent l="0" t="0" r="0" b="0"/>
                                      <wp:docPr id="256" name="Picture 256" descr="C:\Users\LIBRAR~2\AppData\Local\Temp\ksohtml32760\wps2381.jpg">
                                        <a:hlinkClick xmlns:a="http://schemas.openxmlformats.org/drawingml/2006/main" r:id="rId5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4" descr="C:\Users\LIBRAR~2\AppData\Local\Temp\ksohtml32760\wps2381.jpg">
                                                <a:hlinkClick r:id="rId5241"/>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 worsale,.pdf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2" w:history="1">
                                <w:r w:rsidRPr="009D7057">
                                  <w:rPr>
                                    <w:rFonts w:asciiTheme="majorHAnsi" w:hAnsiTheme="majorHAnsi"/>
                                    <w:noProof/>
                                    <w:color w:val="0000FF"/>
                                    <w:sz w:val="24"/>
                                    <w:szCs w:val="24"/>
                                  </w:rPr>
                                  <w:drawing>
                                    <wp:inline distT="0" distB="0" distL="0" distR="0" wp14:anchorId="75DBEE2F" wp14:editId="114D767D">
                                      <wp:extent cx="152400" cy="152400"/>
                                      <wp:effectExtent l="0" t="0" r="0" b="0"/>
                                      <wp:docPr id="255" name="Picture 255" descr="C:\Users\LIBRAR~2\AppData\Local\Temp\ksohtml32760\wps2382.jpg">
                                        <a:hlinkClick xmlns:a="http://schemas.openxmlformats.org/drawingml/2006/main" r:id="rId5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5" descr="C:\Users\LIBRAR~2\AppData\Local\Temp\ksohtml32760\wps2382.jpg">
                                                <a:hlinkClick r:id="rId5242"/>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assessement help memo data ritgh tableaux, workforce, microsoft skill, alison,,,career path , sic...</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3" w:history="1">
                                <w:r w:rsidRPr="009D7057">
                                  <w:rPr>
                                    <w:rFonts w:asciiTheme="majorHAnsi" w:hAnsiTheme="majorHAnsi"/>
                                    <w:noProof/>
                                    <w:color w:val="0000FF"/>
                                    <w:sz w:val="24"/>
                                    <w:szCs w:val="24"/>
                                  </w:rPr>
                                  <w:drawing>
                                    <wp:inline distT="0" distB="0" distL="0" distR="0" wp14:anchorId="63C76529" wp14:editId="7380C83B">
                                      <wp:extent cx="152400" cy="152400"/>
                                      <wp:effectExtent l="0" t="0" r="0" b="0"/>
                                      <wp:docPr id="254" name="Picture 254" descr="C:\Users\LIBRAR~2\AppData\Local\Temp\ksohtml32760\wps2383.jpg">
                                        <a:hlinkClick xmlns:a="http://schemas.openxmlformats.org/drawingml/2006/main" r:id="rId5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6" descr="C:\Users\LIBRAR~2\AppData\Local\Temp\ksohtml32760\wps2383.jpg">
                                                <a:hlinkClick r:id="rId5243"/>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assessement licenseengineering printed sceen license ip,tableaux,.pdf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4" w:history="1">
                                <w:r w:rsidRPr="009D7057">
                                  <w:rPr>
                                    <w:rFonts w:asciiTheme="majorHAnsi" w:hAnsiTheme="majorHAnsi"/>
                                    <w:noProof/>
                                    <w:color w:val="0000FF"/>
                                    <w:sz w:val="24"/>
                                    <w:szCs w:val="24"/>
                                  </w:rPr>
                                  <w:drawing>
                                    <wp:inline distT="0" distB="0" distL="0" distR="0" wp14:anchorId="2E8E86AE" wp14:editId="2CD195CE">
                                      <wp:extent cx="152400" cy="152400"/>
                                      <wp:effectExtent l="0" t="0" r="0" b="0"/>
                                      <wp:docPr id="253" name="Picture 253" descr="C:\Users\LIBRAR~2\AppData\Local\Temp\ksohtml32760\wps2384.jpg">
                                        <a:hlinkClick xmlns:a="http://schemas.openxmlformats.org/drawingml/2006/main" r:id="rId5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 descr="C:\Users\LIBRAR~2\AppData\Local\Temp\ksohtml32760\wps2384.jpg">
                                                <a:hlinkClick r:id="rId5244"/>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assessm worksale tshing.pdf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5" w:history="1">
                                <w:r w:rsidRPr="009D7057">
                                  <w:rPr>
                                    <w:rFonts w:asciiTheme="majorHAnsi" w:hAnsiTheme="majorHAnsi"/>
                                    <w:noProof/>
                                    <w:color w:val="0000FF"/>
                                    <w:sz w:val="24"/>
                                    <w:szCs w:val="24"/>
                                  </w:rPr>
                                  <w:drawing>
                                    <wp:inline distT="0" distB="0" distL="0" distR="0" wp14:anchorId="7F6CDC72" wp14:editId="0E51EEBD">
                                      <wp:extent cx="152400" cy="152400"/>
                                      <wp:effectExtent l="0" t="0" r="0" b="0"/>
                                      <wp:docPr id="252" name="Picture 252" descr="C:\Users\LIBRAR~2\AppData\Local\Temp\ksohtml32760\wps2385.jpg">
                                        <a:hlinkClick xmlns:a="http://schemas.openxmlformats.org/drawingml/2006/main" r:id="rId5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8" descr="C:\Users\LIBRAR~2\AppData\Local\Temp\ksohtml32760\wps2385.jpg">
                                                <a:hlinkClick r:id="rId5245"/>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assessment engineering electrical scoth.pdf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6" w:history="1">
                                <w:r w:rsidRPr="009D7057">
                                  <w:rPr>
                                    <w:rFonts w:asciiTheme="majorHAnsi" w:hAnsiTheme="majorHAnsi"/>
                                    <w:noProof/>
                                    <w:color w:val="0000FF"/>
                                    <w:sz w:val="24"/>
                                    <w:szCs w:val="24"/>
                                  </w:rPr>
                                  <w:drawing>
                                    <wp:inline distT="0" distB="0" distL="0" distR="0" wp14:anchorId="78407CBB" wp14:editId="5CFE1B5A">
                                      <wp:extent cx="152400" cy="152400"/>
                                      <wp:effectExtent l="0" t="0" r="0" b="0"/>
                                      <wp:docPr id="251" name="Picture 251" descr="C:\Users\LIBRAR~2\AppData\Local\Temp\ksohtml32760\wps2386.jpg">
                                        <a:hlinkClick xmlns:a="http://schemas.openxmlformats.org/drawingml/2006/main" r:id="rId5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9" descr="C:\Users\LIBRAR~2\AppData\Local\Temp\ksohtml32760\wps2386.jpg">
                                                <a:hlinkClick r:id="rId5246"/>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assessment engineering electrical scoth.pdf tshingombe.docx</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7" w:history="1">
                                <w:r w:rsidRPr="009D7057">
                                  <w:rPr>
                                    <w:rFonts w:asciiTheme="majorHAnsi" w:hAnsiTheme="majorHAnsi"/>
                                    <w:noProof/>
                                    <w:color w:val="0000FF"/>
                                    <w:sz w:val="24"/>
                                    <w:szCs w:val="24"/>
                                  </w:rPr>
                                  <w:drawing>
                                    <wp:inline distT="0" distB="0" distL="0" distR="0" wp14:anchorId="1B6C2AA2" wp14:editId="1FAC41A6">
                                      <wp:extent cx="152400" cy="152400"/>
                                      <wp:effectExtent l="0" t="0" r="0" b="0"/>
                                      <wp:docPr id="250" name="Picture 250" descr="C:\Users\LIBRAR~2\AppData\Local\Temp\ksohtml32760\wps2387.jpg">
                                        <a:hlinkClick xmlns:a="http://schemas.openxmlformats.org/drawingml/2006/main" r:id="rId5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0" descr="C:\Users\LIBRAR~2\AppData\Local\Temp\ksohtml32760\wps2387.jpg">
                                                <a:hlinkClick r:id="rId5247"/>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assessment tableau tshingombe staus1.pdf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8" w:history="1">
                                <w:r w:rsidRPr="009D7057">
                                  <w:rPr>
                                    <w:rFonts w:asciiTheme="majorHAnsi" w:hAnsiTheme="majorHAnsi"/>
                                    <w:noProof/>
                                    <w:color w:val="0000FF"/>
                                    <w:sz w:val="24"/>
                                    <w:szCs w:val="24"/>
                                  </w:rPr>
                                  <w:drawing>
                                    <wp:inline distT="0" distB="0" distL="0" distR="0" wp14:anchorId="2E5F4B02" wp14:editId="18CD4D11">
                                      <wp:extent cx="152400" cy="152400"/>
                                      <wp:effectExtent l="0" t="0" r="0" b="0"/>
                                      <wp:docPr id="249" name="Picture 249" descr="C:\Users\LIBRAR~2\AppData\Local\Temp\ksohtml32760\wps2388.jpg">
                                        <a:hlinkClick xmlns:a="http://schemas.openxmlformats.org/drawingml/2006/main" r:id="rId5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1" descr="C:\Users\LIBRAR~2\AppData\Local\Temp\ksohtml32760\wps2388.jpg">
                                                <a:hlinkClick r:id="rId5248"/>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assesworsale asses.pdf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49" w:history="1">
                                <w:r w:rsidRPr="009D7057">
                                  <w:rPr>
                                    <w:rFonts w:asciiTheme="majorHAnsi" w:hAnsiTheme="majorHAnsi"/>
                                    <w:noProof/>
                                    <w:color w:val="0000FF"/>
                                    <w:sz w:val="24"/>
                                    <w:szCs w:val="24"/>
                                  </w:rPr>
                                  <w:drawing>
                                    <wp:inline distT="0" distB="0" distL="0" distR="0" wp14:anchorId="171247A4" wp14:editId="3353167A">
                                      <wp:extent cx="152400" cy="152400"/>
                                      <wp:effectExtent l="0" t="0" r="0" b="0"/>
                                      <wp:docPr id="248" name="Picture 248" descr="C:\Users\LIBRAR~2\AppData\Local\Temp\ksohtml32760\wps2389.jpg">
                                        <a:hlinkClick xmlns:a="http://schemas.openxmlformats.org/drawingml/2006/main" r:id="rId5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 descr="C:\Users\LIBRAR~2\AppData\Local\Temp\ksohtml32760\wps2389.jpg">
                                                <a:hlinkClick r:id="rId5249"/>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Assignment Cover Page - June 2019 (2).pdf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0" w:history="1">
                                <w:r w:rsidRPr="009D7057">
                                  <w:rPr>
                                    <w:rFonts w:asciiTheme="majorHAnsi" w:hAnsiTheme="majorHAnsi"/>
                                    <w:noProof/>
                                    <w:color w:val="0000FF"/>
                                    <w:sz w:val="24"/>
                                    <w:szCs w:val="24"/>
                                  </w:rPr>
                                  <w:drawing>
                                    <wp:inline distT="0" distB="0" distL="0" distR="0" wp14:anchorId="15920D21" wp14:editId="1F0E776B">
                                      <wp:extent cx="152400" cy="152400"/>
                                      <wp:effectExtent l="0" t="0" r="0" b="0"/>
                                      <wp:docPr id="247" name="Picture 247" descr="C:\Users\LIBRAR~2\AppData\Local\Temp\ksohtml32760\wps2390.jpg">
                                        <a:hlinkClick xmlns:a="http://schemas.openxmlformats.org/drawingml/2006/main" r:id="rId5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3" descr="C:\Users\LIBRAR~2\AppData\Local\Temp\ksohtml32760\wps2390.jpg">
                                                <a:hlinkClick r:id="rId5250"/>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badge asse career worksale force.pdf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1" w:history="1">
                                <w:r w:rsidRPr="009D7057">
                                  <w:rPr>
                                    <w:rFonts w:asciiTheme="majorHAnsi" w:hAnsiTheme="majorHAnsi"/>
                                    <w:noProof/>
                                    <w:color w:val="0000FF"/>
                                    <w:sz w:val="24"/>
                                    <w:szCs w:val="24"/>
                                  </w:rPr>
                                  <w:drawing>
                                    <wp:inline distT="0" distB="0" distL="0" distR="0" wp14:anchorId="090801D7" wp14:editId="133B50E7">
                                      <wp:extent cx="152400" cy="152400"/>
                                      <wp:effectExtent l="0" t="0" r="0" b="0"/>
                                      <wp:docPr id="246" name="Picture 246" descr="C:\Users\LIBRAR~2\AppData\Local\Temp\ksohtml32760\wps2391.jpg">
                                        <a:hlinkClick xmlns:a="http://schemas.openxmlformats.org/drawingml/2006/main" r:id="rId5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 descr="C:\Users\LIBRAR~2\AppData\Local\Temp\ksohtml32760\wps2391.jpg">
                                                <a:hlinkClick r:id="rId5251"/>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brigade st peace colle tableuax.pdf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2" w:history="1">
                                <w:r w:rsidRPr="009D7057">
                                  <w:rPr>
                                    <w:rFonts w:asciiTheme="majorHAnsi" w:hAnsiTheme="majorHAnsi"/>
                                    <w:noProof/>
                                    <w:color w:val="0000FF"/>
                                    <w:sz w:val="24"/>
                                    <w:szCs w:val="24"/>
                                  </w:rPr>
                                  <w:drawing>
                                    <wp:inline distT="0" distB="0" distL="0" distR="0" wp14:anchorId="659B5F72" wp14:editId="14A974BB">
                                      <wp:extent cx="152400" cy="152400"/>
                                      <wp:effectExtent l="0" t="0" r="0" b="0"/>
                                      <wp:docPr id="245" name="Picture 245" descr="C:\Users\LIBRAR~2\AppData\Local\Temp\ksohtml32760\wps2392.jpg">
                                        <a:hlinkClick xmlns:a="http://schemas.openxmlformats.org/drawingml/2006/main" r:id="rId5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5" descr="C:\Users\LIBRAR~2\AppData\Local\Temp\ksohtml32760\wps2392.jpg">
                                                <a:hlinkClick r:id="rId5252"/>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CAREER CENTER FORM TSHINGOMBE.pdf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3" w:history="1">
                                <w:r w:rsidRPr="009D7057">
                                  <w:rPr>
                                    <w:rFonts w:asciiTheme="majorHAnsi" w:hAnsiTheme="majorHAnsi"/>
                                    <w:noProof/>
                                    <w:color w:val="0000FF"/>
                                    <w:sz w:val="24"/>
                                    <w:szCs w:val="24"/>
                                  </w:rPr>
                                  <w:drawing>
                                    <wp:inline distT="0" distB="0" distL="0" distR="0" wp14:anchorId="43EFD504" wp14:editId="62CBE54D">
                                      <wp:extent cx="152400" cy="152400"/>
                                      <wp:effectExtent l="0" t="0" r="0" b="0"/>
                                      <wp:docPr id="244" name="Picture 244" descr="C:\Users\LIBRAR~2\AppData\Local\Temp\ksohtml32760\wps2393.jpg">
                                        <a:hlinkClick xmlns:a="http://schemas.openxmlformats.org/drawingml/2006/main" r:id="rId5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6" descr="C:\Users\LIBRAR~2\AppData\Local\Temp\ksohtml32760\wps2393.jpg">
                                                <a:hlinkClick r:id="rId5253"/>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Career Mentor - Construction Contractor Level 2</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4" w:history="1">
                                <w:r w:rsidRPr="009D7057">
                                  <w:rPr>
                                    <w:rFonts w:asciiTheme="majorHAnsi" w:hAnsiTheme="majorHAnsi"/>
                                    <w:noProof/>
                                    <w:color w:val="0000FF"/>
                                    <w:sz w:val="24"/>
                                    <w:szCs w:val="24"/>
                                  </w:rPr>
                                  <w:drawing>
                                    <wp:inline distT="0" distB="0" distL="0" distR="0" wp14:anchorId="43289590" wp14:editId="06FE7FF2">
                                      <wp:extent cx="152400" cy="152400"/>
                                      <wp:effectExtent l="0" t="0" r="0" b="0"/>
                                      <wp:docPr id="243" name="Picture 243" descr="C:\Users\LIBRAR~2\AppData\Local\Temp\ksohtml32760\wps2394.jpg">
                                        <a:hlinkClick xmlns:a="http://schemas.openxmlformats.org/drawingml/2006/main" r:id="rId5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 descr="C:\Users\LIBRAR~2\AppData\Local\Temp\ksohtml32760\wps2394.jpg">
                                                <a:hlinkClick r:id="rId5254"/>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CareerInfo</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5" w:history="1">
                                <w:r w:rsidRPr="009D7057">
                                  <w:rPr>
                                    <w:rFonts w:asciiTheme="majorHAnsi" w:hAnsiTheme="majorHAnsi"/>
                                    <w:noProof/>
                                    <w:color w:val="0000FF"/>
                                    <w:sz w:val="24"/>
                                    <w:szCs w:val="24"/>
                                  </w:rPr>
                                  <w:drawing>
                                    <wp:inline distT="0" distB="0" distL="0" distR="0" wp14:anchorId="6C7F1717" wp14:editId="62A5C5B0">
                                      <wp:extent cx="152400" cy="152400"/>
                                      <wp:effectExtent l="0" t="0" r="0" b="0"/>
                                      <wp:docPr id="242" name="Picture 242" descr="C:\Users\LIBRAR~2\AppData\Local\Temp\ksohtml32760\wps2395.jpg">
                                        <a:hlinkClick xmlns:a="http://schemas.openxmlformats.org/drawingml/2006/main" r:id="rId5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8" descr="C:\Users\LIBRAR~2\AppData\Local\Temp\ksohtml32760\wps2395.jpg">
                                                <a:hlinkClick r:id="rId5255"/>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CareerInfo‎Khwezi.pdf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6" w:history="1">
                                <w:r w:rsidRPr="009D7057">
                                  <w:rPr>
                                    <w:rFonts w:asciiTheme="majorHAnsi" w:hAnsiTheme="majorHAnsi"/>
                                    <w:noProof/>
                                    <w:color w:val="0000FF"/>
                                    <w:sz w:val="24"/>
                                    <w:szCs w:val="24"/>
                                  </w:rPr>
                                  <w:drawing>
                                    <wp:inline distT="0" distB="0" distL="0" distR="0" wp14:anchorId="0C9DE65B" wp14:editId="209AD660">
                                      <wp:extent cx="152400" cy="152400"/>
                                      <wp:effectExtent l="0" t="0" r="0" b="0"/>
                                      <wp:docPr id="241" name="Picture 241" descr="C:\Users\LIBRAR~2\AppData\Local\Temp\ksohtml32760\wps2396.jpg">
                                        <a:hlinkClick xmlns:a="http://schemas.openxmlformats.org/drawingml/2006/main" r:id="rId5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9" descr="C:\Users\LIBRAR~2\AppData\Local\Temp\ksohtml32760\wps2396.jpg">
                                                <a:hlinkClick r:id="rId5256"/>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CfE_Unit_N4_EngineeringScience_AddedValueUnit.pdf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7" w:history="1">
                                <w:r w:rsidRPr="009D7057">
                                  <w:rPr>
                                    <w:rFonts w:asciiTheme="majorHAnsi" w:hAnsiTheme="majorHAnsi"/>
                                    <w:noProof/>
                                    <w:color w:val="0000FF"/>
                                    <w:sz w:val="24"/>
                                    <w:szCs w:val="24"/>
                                  </w:rPr>
                                  <w:drawing>
                                    <wp:inline distT="0" distB="0" distL="0" distR="0" wp14:anchorId="6F1EE5E2" wp14:editId="0F65F41C">
                                      <wp:extent cx="152400" cy="152400"/>
                                      <wp:effectExtent l="0" t="0" r="0" b="0"/>
                                      <wp:docPr id="240" name="Picture 240" descr="C:\Users\LIBRAR~2\AppData\Local\Temp\ksohtml32760\wps2397.jpg">
                                        <a:hlinkClick xmlns:a="http://schemas.openxmlformats.org/drawingml/2006/main" r:id="rId5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0" descr="C:\Users\LIBRAR~2\AppData\Local\Temp\ksohtml32760\wps2397.jpg">
                                                <a:hlinkClick r:id="rId5257"/>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course saqa complete,,.pdf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8" w:history="1">
                                <w:r w:rsidRPr="009D7057">
                                  <w:rPr>
                                    <w:rFonts w:asciiTheme="majorHAnsi" w:hAnsiTheme="majorHAnsi"/>
                                    <w:noProof/>
                                    <w:color w:val="0000FF"/>
                                    <w:sz w:val="24"/>
                                    <w:szCs w:val="24"/>
                                  </w:rPr>
                                  <w:drawing>
                                    <wp:inline distT="0" distB="0" distL="0" distR="0" wp14:anchorId="555283F4" wp14:editId="599D00CE">
                                      <wp:extent cx="152400" cy="152400"/>
                                      <wp:effectExtent l="0" t="0" r="0" b="0"/>
                                      <wp:docPr id="239" name="Picture 239" descr="C:\Users\LIBRAR~2\AppData\Local\Temp\ksohtml32760\wps2398.jpg">
                                        <a:hlinkClick xmlns:a="http://schemas.openxmlformats.org/drawingml/2006/main" r:id="rId5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1" descr="C:\Users\LIBRAR~2\AppData\Local\Temp\ksohtml32760\wps2398.jpg">
                                                <a:hlinkClick r:id="rId5258"/>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CURRICULUM VITAE FOR KNOWLEDGE QINISO ZIKHALI 2023.pdf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59" w:history="1">
                                <w:r w:rsidRPr="009D7057">
                                  <w:rPr>
                                    <w:rFonts w:asciiTheme="majorHAnsi" w:hAnsiTheme="majorHAnsi"/>
                                    <w:noProof/>
                                    <w:color w:val="0000FF"/>
                                    <w:sz w:val="24"/>
                                    <w:szCs w:val="24"/>
                                  </w:rPr>
                                  <w:drawing>
                                    <wp:inline distT="0" distB="0" distL="0" distR="0" wp14:anchorId="7734BE84" wp14:editId="3D7DCC6F">
                                      <wp:extent cx="152400" cy="152400"/>
                                      <wp:effectExtent l="0" t="0" r="0" b="0"/>
                                      <wp:docPr id="238" name="Picture 238" descr="C:\Users\LIBRAR~2\AppData\Local\Temp\ksohtml32760\wps2399.jpg">
                                        <a:hlinkClick xmlns:a="http://schemas.openxmlformats.org/drawingml/2006/main" r:id="rId5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2" descr="C:\Users\LIBRAR~2\AppData\Local\Temp\ksohtml32760\wps2399.jpg">
                                                <a:hlinkClick r:id="rId5259"/>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CURRICULUM VITAE FOR KNOWLEDGE QINISO ZIKHALI.docx</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0" w:history="1">
                                <w:r w:rsidRPr="009D7057">
                                  <w:rPr>
                                    <w:rFonts w:asciiTheme="majorHAnsi" w:hAnsiTheme="majorHAnsi"/>
                                    <w:noProof/>
                                    <w:color w:val="0000FF"/>
                                    <w:sz w:val="24"/>
                                    <w:szCs w:val="24"/>
                                  </w:rPr>
                                  <w:drawing>
                                    <wp:inline distT="0" distB="0" distL="0" distR="0" wp14:anchorId="1E18892E" wp14:editId="2E536ECC">
                                      <wp:extent cx="152400" cy="152400"/>
                                      <wp:effectExtent l="0" t="0" r="0" b="0"/>
                                      <wp:docPr id="237" name="Picture 237" descr="C:\Users\LIBRAR~2\AppData\Local\Temp\ksohtml32760\wps2400.jpg">
                                        <a:hlinkClick xmlns:a="http://schemas.openxmlformats.org/drawingml/2006/main" r:id="rId5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3" descr="C:\Users\LIBRAR~2\AppData\Local\Temp\ksohtml32760\wps2400.jpg">
                                                <a:hlinkClick r:id="rId5260"/>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CURRICULUM VITAE FOR QINISO ZIKHALI 2023.docx</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1" w:history="1">
                                <w:r w:rsidRPr="009D7057">
                                  <w:rPr>
                                    <w:rFonts w:asciiTheme="majorHAnsi" w:hAnsiTheme="majorHAnsi"/>
                                    <w:noProof/>
                                    <w:color w:val="0000FF"/>
                                    <w:sz w:val="24"/>
                                    <w:szCs w:val="24"/>
                                  </w:rPr>
                                  <w:drawing>
                                    <wp:inline distT="0" distB="0" distL="0" distR="0" wp14:anchorId="51CE4DB8" wp14:editId="72885BDD">
                                      <wp:extent cx="152400" cy="152400"/>
                                      <wp:effectExtent l="0" t="0" r="0" b="0"/>
                                      <wp:docPr id="236" name="Picture 236" descr="C:\Users\LIBRAR~2\AppData\Local\Temp\ksohtml32760\wps2401.jpg">
                                        <a:hlinkClick xmlns:a="http://schemas.openxmlformats.org/drawingml/2006/main" r:id="rId5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4" descr="C:\Users\LIBRAR~2\AppData\Local\Temp\ksohtml32760\wps2401.jpg">
                                                <a:hlinkClick r:id="rId5261"/>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CURRICULUM VITAE FOR QINISO ZIKHALI 2023.pdf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2" w:history="1">
                                <w:r w:rsidRPr="009D7057">
                                  <w:rPr>
                                    <w:rFonts w:asciiTheme="majorHAnsi" w:hAnsiTheme="majorHAnsi"/>
                                    <w:noProof/>
                                    <w:color w:val="0000FF"/>
                                    <w:sz w:val="24"/>
                                    <w:szCs w:val="24"/>
                                  </w:rPr>
                                  <w:drawing>
                                    <wp:inline distT="0" distB="0" distL="0" distR="0" wp14:anchorId="74392D2F" wp14:editId="508766AC">
                                      <wp:extent cx="152400" cy="152400"/>
                                      <wp:effectExtent l="0" t="0" r="0" b="0"/>
                                      <wp:docPr id="235" name="Picture 235" descr="C:\Users\LIBRAR~2\AppData\Local\Temp\ksohtml32760\wps2402.jpg">
                                        <a:hlinkClick xmlns:a="http://schemas.openxmlformats.org/drawingml/2006/main" r:id="rId5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descr="C:\Users\LIBRAR~2\AppData\Local\Temp\ksohtml32760\wps2402.jpg">
                                                <a:hlinkClick r:id="rId5262"/>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CURRICULUM VITAE FOR QINISO ZIKHALI ( October 2023).pdf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3" w:history="1">
                                <w:r w:rsidRPr="009D7057">
                                  <w:rPr>
                                    <w:rFonts w:asciiTheme="majorHAnsi" w:hAnsiTheme="majorHAnsi"/>
                                    <w:noProof/>
                                    <w:color w:val="0000FF"/>
                                    <w:sz w:val="24"/>
                                    <w:szCs w:val="24"/>
                                  </w:rPr>
                                  <w:drawing>
                                    <wp:inline distT="0" distB="0" distL="0" distR="0" wp14:anchorId="757AC566" wp14:editId="01F3CFFF">
                                      <wp:extent cx="152400" cy="152400"/>
                                      <wp:effectExtent l="0" t="0" r="0" b="0"/>
                                      <wp:docPr id="234" name="Picture 234" descr="C:\Users\LIBRAR~2\AppData\Local\Temp\ksohtml32760\wps2403.jpg">
                                        <a:hlinkClick xmlns:a="http://schemas.openxmlformats.org/drawingml/2006/main" r:id="rId5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6" descr="C:\Users\LIBRAR~2\AppData\Local\Temp\ksohtml32760\wps2403.jpg">
                                                <a:hlinkClick r:id="rId5263"/>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DB5931 assessment.pdf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4" w:history="1">
                                <w:r w:rsidRPr="009D7057">
                                  <w:rPr>
                                    <w:rFonts w:asciiTheme="majorHAnsi" w:hAnsiTheme="majorHAnsi"/>
                                    <w:noProof/>
                                    <w:color w:val="0000FF"/>
                                    <w:sz w:val="24"/>
                                    <w:szCs w:val="24"/>
                                  </w:rPr>
                                  <w:drawing>
                                    <wp:inline distT="0" distB="0" distL="0" distR="0" wp14:anchorId="017F1985" wp14:editId="0402B96C">
                                      <wp:extent cx="152400" cy="152400"/>
                                      <wp:effectExtent l="0" t="0" r="0" b="0"/>
                                      <wp:docPr id="233" name="Picture 233" descr="C:\Users\LIBRAR~2\AppData\Local\Temp\ksohtml32760\wps2404.jpg">
                                        <a:hlinkClick xmlns:a="http://schemas.openxmlformats.org/drawingml/2006/main" r:id="rId5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descr="C:\Users\LIBRAR~2\AppData\Local\Temp\ksohtml32760\wps2404.jpg">
                                                <a:hlinkClick r:id="rId5264"/>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digital psira aSSESSMENT ,PRE ASSMENT LEGISLATION CAREER , CCMA ,LABOUR ,,MET.docx</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5" w:history="1">
                                <w:r w:rsidRPr="009D7057">
                                  <w:rPr>
                                    <w:rFonts w:asciiTheme="majorHAnsi" w:hAnsiTheme="majorHAnsi"/>
                                    <w:noProof/>
                                    <w:color w:val="0000FF"/>
                                    <w:sz w:val="24"/>
                                    <w:szCs w:val="24"/>
                                  </w:rPr>
                                  <w:drawing>
                                    <wp:inline distT="0" distB="0" distL="0" distR="0" wp14:anchorId="77900DE3" wp14:editId="6C71AA3D">
                                      <wp:extent cx="152400" cy="152400"/>
                                      <wp:effectExtent l="0" t="0" r="0" b="0"/>
                                      <wp:docPr id="232" name="Picture 232" descr="C:\Users\LIBRAR~2\AppData\Local\Temp\ksohtml32760\wps2405.jpg">
                                        <a:hlinkClick xmlns:a="http://schemas.openxmlformats.org/drawingml/2006/main" r:id="rId5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8" descr="C:\Users\LIBRAR~2\AppData\Local\Temp\ksohtml32760\wps2405.jpg">
                                                <a:hlinkClick r:id="rId5265"/>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DiscordSetup.exe</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6" w:history="1">
                                <w:r w:rsidRPr="009D7057">
                                  <w:rPr>
                                    <w:rFonts w:asciiTheme="majorHAnsi" w:hAnsiTheme="majorHAnsi"/>
                                    <w:noProof/>
                                    <w:color w:val="0000FF"/>
                                    <w:sz w:val="24"/>
                                    <w:szCs w:val="24"/>
                                  </w:rPr>
                                  <w:drawing>
                                    <wp:inline distT="0" distB="0" distL="0" distR="0" wp14:anchorId="5F9CE46A" wp14:editId="20F392E6">
                                      <wp:extent cx="152400" cy="152400"/>
                                      <wp:effectExtent l="0" t="0" r="0" b="0"/>
                                      <wp:docPr id="231" name="Picture 231" descr="C:\Users\LIBRAR~2\AppData\Local\Temp\ksohtml32760\wps2406.jpg">
                                        <a:hlinkClick xmlns:a="http://schemas.openxmlformats.org/drawingml/2006/main" r:id="rId5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9" descr="C:\Users\LIBRAR~2\AppData\Local\Temp\ksohtml32760\wps2406.jpg">
                                                <a:hlinkClick r:id="rId5266"/>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engin lab wor sale tshingombe.pdf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7" w:history="1">
                                <w:r w:rsidRPr="009D7057">
                                  <w:rPr>
                                    <w:rFonts w:asciiTheme="majorHAnsi" w:hAnsiTheme="majorHAnsi"/>
                                    <w:noProof/>
                                    <w:color w:val="0000FF"/>
                                    <w:sz w:val="24"/>
                                    <w:szCs w:val="24"/>
                                  </w:rPr>
                                  <w:drawing>
                                    <wp:inline distT="0" distB="0" distL="0" distR="0" wp14:anchorId="3B57339B" wp14:editId="1B63A80A">
                                      <wp:extent cx="152400" cy="152400"/>
                                      <wp:effectExtent l="0" t="0" r="0" b="0"/>
                                      <wp:docPr id="230" name="Picture 230" descr="C:\Users\LIBRAR~2\AppData\Local\Temp\ksohtml32760\wps2407.jpg">
                                        <a:hlinkClick xmlns:a="http://schemas.openxmlformats.org/drawingml/2006/main" r:id="rId5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0" descr="C:\Users\LIBRAR~2\AppData\Local\Temp\ksohtml32760\wps2407.jpg">
                                                <a:hlinkClick r:id="rId5267"/>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engin lab wor sale tshingombe.pdf badge creryifacte workfoce sale.pdf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8" w:history="1">
                                <w:r w:rsidRPr="009D7057">
                                  <w:rPr>
                                    <w:rFonts w:asciiTheme="majorHAnsi" w:hAnsiTheme="majorHAnsi"/>
                                    <w:noProof/>
                                    <w:color w:val="0000FF"/>
                                    <w:sz w:val="24"/>
                                    <w:szCs w:val="24"/>
                                  </w:rPr>
                                  <w:drawing>
                                    <wp:inline distT="0" distB="0" distL="0" distR="0" wp14:anchorId="59323C3B" wp14:editId="773D90E7">
                                      <wp:extent cx="152400" cy="152400"/>
                                      <wp:effectExtent l="0" t="0" r="0" b="0"/>
                                      <wp:docPr id="229" name="Picture 229" descr="C:\Users\LIBRAR~2\AppData\Local\Temp\ksohtml32760\wps2408.jpg">
                                        <a:hlinkClick xmlns:a="http://schemas.openxmlformats.org/drawingml/2006/main" r:id="rId5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1" descr="C:\Users\LIBRAR~2\AppData\Local\Temp\ksohtml32760\wps2408.jpg">
                                                <a:hlinkClick r:id="rId5268"/>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engin lab wor sale tshingombe.pdf new saves.pdf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69" w:history="1">
                                <w:r w:rsidRPr="009D7057">
                                  <w:rPr>
                                    <w:rFonts w:asciiTheme="majorHAnsi" w:hAnsiTheme="majorHAnsi"/>
                                    <w:noProof/>
                                    <w:color w:val="0000FF"/>
                                    <w:sz w:val="24"/>
                                    <w:szCs w:val="24"/>
                                  </w:rPr>
                                  <w:drawing>
                                    <wp:inline distT="0" distB="0" distL="0" distR="0" wp14:anchorId="0FECD639" wp14:editId="0BE2F631">
                                      <wp:extent cx="152400" cy="152400"/>
                                      <wp:effectExtent l="0" t="0" r="0" b="0"/>
                                      <wp:docPr id="228" name="Picture 228" descr="C:\Users\LIBRAR~2\AppData\Local\Temp\ksohtml32760\wps2409.jpg">
                                        <a:hlinkClick xmlns:a="http://schemas.openxmlformats.org/drawingml/2006/main" r:id="rId5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 descr="C:\Users\LIBRAR~2\AppData\Local\Temp\ksohtml32760\wps2409.jpg">
                                                <a:hlinkClick r:id="rId5269"/>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engineering printed sceen license ip,tableaux,.pdf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0" w:history="1">
                                <w:r w:rsidRPr="009D7057">
                                  <w:rPr>
                                    <w:rFonts w:asciiTheme="majorHAnsi" w:hAnsiTheme="majorHAnsi"/>
                                    <w:noProof/>
                                    <w:color w:val="0000FF"/>
                                    <w:sz w:val="24"/>
                                    <w:szCs w:val="24"/>
                                  </w:rPr>
                                  <w:drawing>
                                    <wp:inline distT="0" distB="0" distL="0" distR="0" wp14:anchorId="1D0B7318" wp14:editId="5B4B2986">
                                      <wp:extent cx="152400" cy="152400"/>
                                      <wp:effectExtent l="0" t="0" r="0" b="0"/>
                                      <wp:docPr id="227" name="Picture 227" descr="C:\Users\LIBRAR~2\AppData\Local\Temp\ksohtml32760\wps2410.jpg">
                                        <a:hlinkClick xmlns:a="http://schemas.openxmlformats.org/drawingml/2006/main" r:id="rId5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3" descr="C:\Users\LIBRAR~2\AppData\Local\Temp\ksohtml32760\wps2410.jpg">
                                                <a:hlinkClick r:id="rId5270"/>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engineering theoretical pratical job , (#1) · Issues · tshingombe _ engineering theoretical · Git...</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1" w:history="1">
                                <w:r w:rsidRPr="009D7057">
                                  <w:rPr>
                                    <w:rFonts w:asciiTheme="majorHAnsi" w:hAnsiTheme="majorHAnsi"/>
                                    <w:noProof/>
                                    <w:color w:val="0000FF"/>
                                    <w:sz w:val="24"/>
                                    <w:szCs w:val="24"/>
                                  </w:rPr>
                                  <w:drawing>
                                    <wp:inline distT="0" distB="0" distL="0" distR="0" wp14:anchorId="6D84D04B" wp14:editId="1B37CC8D">
                                      <wp:extent cx="152400" cy="152400"/>
                                      <wp:effectExtent l="0" t="0" r="0" b="0"/>
                                      <wp:docPr id="226" name="Picture 226" descr="C:\Users\LIBRAR~2\AppData\Local\Temp\ksohtml32760\wps2411.jpg">
                                        <a:hlinkClick xmlns:a="http://schemas.openxmlformats.org/drawingml/2006/main" r:id="rId5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4" descr="C:\Users\LIBRAR~2\AppData\Local\Temp\ksohtml32760\wps2411.jpg">
                                                <a:hlinkClick r:id="rId5271"/>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engineering tshingombe..windosws ss.pdf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2" w:history="1">
                                <w:r w:rsidRPr="009D7057">
                                  <w:rPr>
                                    <w:rFonts w:asciiTheme="majorHAnsi" w:hAnsiTheme="majorHAnsi"/>
                                    <w:noProof/>
                                    <w:color w:val="0000FF"/>
                                    <w:sz w:val="24"/>
                                    <w:szCs w:val="24"/>
                                  </w:rPr>
                                  <w:drawing>
                                    <wp:inline distT="0" distB="0" distL="0" distR="0" wp14:anchorId="46AF0813" wp14:editId="43D5AC59">
                                      <wp:extent cx="152400" cy="152400"/>
                                      <wp:effectExtent l="0" t="0" r="0" b="0"/>
                                      <wp:docPr id="225" name="Picture 225" descr="C:\Users\LIBRAR~2\AppData\Local\Temp\ksohtml32760\wps2412.jpg">
                                        <a:hlinkClick xmlns:a="http://schemas.openxmlformats.org/drawingml/2006/main" r:id="rId5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5" descr="C:\Users\LIBRAR~2\AppData\Local\Temp\ksohtml32760\wps2412.jpg">
                                                <a:hlinkClick r:id="rId5272"/>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EngineeringScienceCourseSpecN5.pdf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3" w:history="1">
                                <w:r w:rsidRPr="009D7057">
                                  <w:rPr>
                                    <w:rFonts w:asciiTheme="majorHAnsi" w:hAnsiTheme="majorHAnsi"/>
                                    <w:noProof/>
                                    <w:color w:val="0000FF"/>
                                    <w:sz w:val="24"/>
                                    <w:szCs w:val="24"/>
                                  </w:rPr>
                                  <w:drawing>
                                    <wp:inline distT="0" distB="0" distL="0" distR="0" wp14:anchorId="7741BE4D" wp14:editId="302E865C">
                                      <wp:extent cx="152400" cy="152400"/>
                                      <wp:effectExtent l="0" t="0" r="0" b="0"/>
                                      <wp:docPr id="224" name="Picture 224" descr="C:\Users\LIBRAR~2\AppData\Local\Temp\ksohtml32760\wps2413.jpg">
                                        <a:hlinkClick xmlns:a="http://schemas.openxmlformats.org/drawingml/2006/main" r:id="rId5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descr="C:\Users\LIBRAR~2\AppData\Local\Temp\ksohtml32760\wps2413.jpg">
                                                <a:hlinkClick r:id="rId5273"/>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Firefox Installer.exe</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4" w:history="1">
                                <w:r w:rsidRPr="009D7057">
                                  <w:rPr>
                                    <w:rFonts w:asciiTheme="majorHAnsi" w:hAnsiTheme="majorHAnsi"/>
                                    <w:noProof/>
                                    <w:color w:val="0000FF"/>
                                    <w:sz w:val="24"/>
                                    <w:szCs w:val="24"/>
                                  </w:rPr>
                                  <w:drawing>
                                    <wp:inline distT="0" distB="0" distL="0" distR="0" wp14:anchorId="03E550F7" wp14:editId="0F5FC988">
                                      <wp:extent cx="152400" cy="152400"/>
                                      <wp:effectExtent l="0" t="0" r="0" b="0"/>
                                      <wp:docPr id="223" name="Picture 223" descr="C:\Users\LIBRAR~2\AppData\Local\Temp\ksohtml32760\wps2414.jpg">
                                        <a:hlinkClick xmlns:a="http://schemas.openxmlformats.org/drawingml/2006/main" r:id="rId5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7" descr="C:\Users\LIBRAR~2\AppData\Local\Temp\ksohtml32760\wps2414.jpg">
                                                <a:hlinkClick r:id="rId5274"/>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Firefox.lnk</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5" w:history="1">
                                <w:r w:rsidRPr="009D7057">
                                  <w:rPr>
                                    <w:rFonts w:asciiTheme="majorHAnsi" w:hAnsiTheme="majorHAnsi"/>
                                    <w:noProof/>
                                    <w:color w:val="0000FF"/>
                                    <w:sz w:val="24"/>
                                    <w:szCs w:val="24"/>
                                  </w:rPr>
                                  <w:drawing>
                                    <wp:inline distT="0" distB="0" distL="0" distR="0" wp14:anchorId="68C329EA" wp14:editId="222BE91A">
                                      <wp:extent cx="152400" cy="152400"/>
                                      <wp:effectExtent l="0" t="0" r="0" b="0"/>
                                      <wp:docPr id="222" name="Picture 222" descr="C:\Users\LIBRAR~2\AppData\Local\Temp\ksohtml32760\wps2415.jpg">
                                        <a:hlinkClick xmlns:a="http://schemas.openxmlformats.org/drawingml/2006/main" r:id="rId5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8" descr="C:\Users\LIBRAR~2\AppData\Local\Temp\ksohtml32760\wps2415.jpg">
                                                <a:hlinkClick r:id="rId5275"/>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form police.pdf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6" w:history="1">
                                <w:r w:rsidRPr="009D7057">
                                  <w:rPr>
                                    <w:rFonts w:asciiTheme="majorHAnsi" w:hAnsiTheme="majorHAnsi"/>
                                    <w:noProof/>
                                    <w:color w:val="0000FF"/>
                                    <w:sz w:val="24"/>
                                    <w:szCs w:val="24"/>
                                  </w:rPr>
                                  <w:drawing>
                                    <wp:inline distT="0" distB="0" distL="0" distR="0" wp14:anchorId="099A3DED" wp14:editId="7D465867">
                                      <wp:extent cx="152400" cy="152400"/>
                                      <wp:effectExtent l="0" t="0" r="0" b="0"/>
                                      <wp:docPr id="221" name="Picture 221" descr="C:\Users\LIBRAR~2\AppData\Local\Temp\ksohtml32760\wps2416.jpg">
                                        <a:hlinkClick xmlns:a="http://schemas.openxmlformats.org/drawingml/2006/main" r:id="rId5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9" descr="C:\Users\LIBRAR~2\AppData\Local\Temp\ksohtml32760\wps2416.jpg">
                                                <a:hlinkClick r:id="rId5276"/>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formsubmission-feedback-about-website-ff-973-24-0100-ffc assess tshing met police.pdf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7" w:history="1">
                                <w:r w:rsidRPr="009D7057">
                                  <w:rPr>
                                    <w:rFonts w:asciiTheme="majorHAnsi" w:hAnsiTheme="majorHAnsi"/>
                                    <w:noProof/>
                                    <w:color w:val="0000FF"/>
                                    <w:sz w:val="24"/>
                                    <w:szCs w:val="24"/>
                                  </w:rPr>
                                  <w:drawing>
                                    <wp:inline distT="0" distB="0" distL="0" distR="0" wp14:anchorId="0EBA672D" wp14:editId="2014D149">
                                      <wp:extent cx="152400" cy="152400"/>
                                      <wp:effectExtent l="0" t="0" r="0" b="0"/>
                                      <wp:docPr id="220" name="Picture 220" descr="C:\Users\LIBRAR~2\AppData\Local\Temp\ksohtml32760\wps2417.jpg">
                                        <a:hlinkClick xmlns:a="http://schemas.openxmlformats.org/drawingml/2006/main" r:id="rId5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0" descr="C:\Users\LIBRAR~2\AppData\Local\Temp\ksohtml32760\wps2417.jpg">
                                                <a:hlinkClick r:id="rId5277"/>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formsubmission-request-ip-licence-mip-317-24-0100-000 assessment engiemet police.pdf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8" w:history="1">
                                <w:r w:rsidRPr="009D7057">
                                  <w:rPr>
                                    <w:rFonts w:asciiTheme="majorHAnsi" w:hAnsiTheme="majorHAnsi"/>
                                    <w:noProof/>
                                    <w:color w:val="0000FF"/>
                                    <w:sz w:val="24"/>
                                    <w:szCs w:val="24"/>
                                  </w:rPr>
                                  <w:drawing>
                                    <wp:inline distT="0" distB="0" distL="0" distR="0" wp14:anchorId="59ADB03D" wp14:editId="774F0260">
                                      <wp:extent cx="152400" cy="152400"/>
                                      <wp:effectExtent l="0" t="0" r="0" b="0"/>
                                      <wp:docPr id="219" name="Picture 219" descr="C:\Users\LIBRAR~2\AppData\Local\Temp\ksohtml32760\wps2418.jpg">
                                        <a:hlinkClick xmlns:a="http://schemas.openxmlformats.org/drawingml/2006/main" r:id="rId5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1" descr="C:\Users\LIBRAR~2\AppData\Local\Temp\ksohtml32760\wps2418.jpg">
                                                <a:hlinkClick r:id="rId5278"/>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formsubmission-request-ip-licence-mip-318-24-0100-000 assess police , emet.pdf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79" w:history="1">
                                <w:r w:rsidRPr="009D7057">
                                  <w:rPr>
                                    <w:rFonts w:asciiTheme="majorHAnsi" w:hAnsiTheme="majorHAnsi"/>
                                    <w:noProof/>
                                    <w:color w:val="0000FF"/>
                                    <w:sz w:val="24"/>
                                    <w:szCs w:val="24"/>
                                  </w:rPr>
                                  <w:drawing>
                                    <wp:inline distT="0" distB="0" distL="0" distR="0" wp14:anchorId="2D1B247F" wp14:editId="0553ED4A">
                                      <wp:extent cx="152400" cy="152400"/>
                                      <wp:effectExtent l="0" t="0" r="0" b="0"/>
                                      <wp:docPr id="218" name="Picture 218" descr="C:\Users\LIBRAR~2\AppData\Local\Temp\ksohtml32760\wps2419.jpg">
                                        <a:hlinkClick xmlns:a="http://schemas.openxmlformats.org/drawingml/2006/main" r:id="rId5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 descr="C:\Users\LIBRAR~2\AppData\Local\Temp\ksohtml32760\wps2419.jpg">
                                                <a:hlinkClick r:id="rId5279"/>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formsubmission-request-ip-licence-mip-319-24-0100-000 assessment police.pdf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0" w:history="1">
                                <w:r w:rsidRPr="009D7057">
                                  <w:rPr>
                                    <w:rFonts w:asciiTheme="majorHAnsi" w:hAnsiTheme="majorHAnsi"/>
                                    <w:noProof/>
                                    <w:color w:val="0000FF"/>
                                    <w:sz w:val="24"/>
                                    <w:szCs w:val="24"/>
                                  </w:rPr>
                                  <w:drawing>
                                    <wp:inline distT="0" distB="0" distL="0" distR="0" wp14:anchorId="7FC2D87E" wp14:editId="70F844D8">
                                      <wp:extent cx="152400" cy="152400"/>
                                      <wp:effectExtent l="0" t="0" r="0" b="0"/>
                                      <wp:docPr id="217" name="Picture 217" descr="C:\Users\LIBRAR~2\AppData\Local\Temp\ksohtml32760\wps2420.jpg">
                                        <a:hlinkClick xmlns:a="http://schemas.openxmlformats.org/drawingml/2006/main" r:id="rId5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 descr="C:\Users\LIBRAR~2\AppData\Local\Temp\ksohtml32760\wps2420.jpg">
                                                <a:hlinkClick r:id="rId5280"/>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formsubmission-request-ip-licence-mip-327-24-0100-000 assessment tshingombe.pdf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1" w:history="1">
                                <w:r w:rsidRPr="009D7057">
                                  <w:rPr>
                                    <w:rFonts w:asciiTheme="majorHAnsi" w:hAnsiTheme="majorHAnsi"/>
                                    <w:noProof/>
                                    <w:color w:val="0000FF"/>
                                    <w:sz w:val="24"/>
                                    <w:szCs w:val="24"/>
                                  </w:rPr>
                                  <w:drawing>
                                    <wp:inline distT="0" distB="0" distL="0" distR="0" wp14:anchorId="7F760209" wp14:editId="6D38FEF0">
                                      <wp:extent cx="152400" cy="152400"/>
                                      <wp:effectExtent l="0" t="0" r="0" b="0"/>
                                      <wp:docPr id="216" name="Picture 216" descr="C:\Users\LIBRAR~2\AppData\Local\Temp\ksohtml32760\wps2421.jpg">
                                        <a:hlinkClick xmlns:a="http://schemas.openxmlformats.org/drawingml/2006/main" r:id="rId5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 descr="C:\Users\LIBRAR~2\AppData\Local\Temp\ksohtml32760\wps2421.jpg">
                                                <a:hlinkClick r:id="rId5281"/>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formsubmission-request-ip-licence-mip-332-24-0100-000 engineering.pdf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2" w:history="1">
                                <w:r w:rsidRPr="009D7057">
                                  <w:rPr>
                                    <w:rFonts w:asciiTheme="majorHAnsi" w:hAnsiTheme="majorHAnsi"/>
                                    <w:noProof/>
                                    <w:color w:val="0000FF"/>
                                    <w:sz w:val="24"/>
                                    <w:szCs w:val="24"/>
                                  </w:rPr>
                                  <w:drawing>
                                    <wp:inline distT="0" distB="0" distL="0" distR="0" wp14:anchorId="3E993E24" wp14:editId="17F1B5C9">
                                      <wp:extent cx="152400" cy="152400"/>
                                      <wp:effectExtent l="0" t="0" r="0" b="0"/>
                                      <wp:docPr id="215" name="Picture 215" descr="C:\Users\LIBRAR~2\AppData\Local\Temp\ksohtml32760\wps2422.jpg">
                                        <a:hlinkClick xmlns:a="http://schemas.openxmlformats.org/drawingml/2006/main" r:id="rId5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 descr="C:\Users\LIBRAR~2\AppData\Local\Temp\ksohtml32760\wps2422.jpg">
                                                <a:hlinkClick r:id="rId5282"/>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G7TA15_G7TC16_HNC_HND_ElectrcalEngineering_arrangements assessment tshingombe.pdf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3" w:history="1">
                                <w:r w:rsidRPr="009D7057">
                                  <w:rPr>
                                    <w:rFonts w:asciiTheme="majorHAnsi" w:hAnsiTheme="majorHAnsi"/>
                                    <w:noProof/>
                                    <w:color w:val="0000FF"/>
                                    <w:sz w:val="24"/>
                                    <w:szCs w:val="24"/>
                                  </w:rPr>
                                  <w:drawing>
                                    <wp:inline distT="0" distB="0" distL="0" distR="0" wp14:anchorId="2ED7972B" wp14:editId="1FCF1A79">
                                      <wp:extent cx="152400" cy="152400"/>
                                      <wp:effectExtent l="0" t="0" r="0" b="0"/>
                                      <wp:docPr id="214" name="Picture 214" descr="C:\Users\LIBRAR~2\AppData\Local\Temp\ksohtml32760\wps2423.jpg">
                                        <a:hlinkClick xmlns:a="http://schemas.openxmlformats.org/drawingml/2006/main" r:id="rId5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6" descr="C:\Users\LIBRAR~2\AppData\Local\Temp\ksohtml32760\wps2423.jpg">
                                                <a:hlinkClick r:id="rId5283"/>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G7TA15_G7TC16_HNC_HND_ElectrcalEngineering_arrangements-1,tshigombe scotish.pdf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4" w:history="1">
                                <w:r w:rsidRPr="009D7057">
                                  <w:rPr>
                                    <w:rFonts w:asciiTheme="majorHAnsi" w:hAnsiTheme="majorHAnsi"/>
                                    <w:noProof/>
                                    <w:color w:val="0000FF"/>
                                    <w:sz w:val="24"/>
                                    <w:szCs w:val="24"/>
                                  </w:rPr>
                                  <w:drawing>
                                    <wp:inline distT="0" distB="0" distL="0" distR="0" wp14:anchorId="6737633B" wp14:editId="52E6AF04">
                                      <wp:extent cx="152400" cy="152400"/>
                                      <wp:effectExtent l="0" t="0" r="0" b="0"/>
                                      <wp:docPr id="213" name="Picture 213" descr="C:\Users\LIBRAR~2\AppData\Local\Temp\ksohtml32760\wps2424.jpg">
                                        <a:hlinkClick xmlns:a="http://schemas.openxmlformats.org/drawingml/2006/main" r:id="rId5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7" descr="C:\Users\LIBRAR~2\AppData\Local\Temp\ksohtml32760\wps2424.jpg">
                                                <a:hlinkClick r:id="rId5284"/>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github reposition assessment.pdf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5" w:history="1">
                                <w:r w:rsidRPr="009D7057">
                                  <w:rPr>
                                    <w:rFonts w:asciiTheme="majorHAnsi" w:hAnsiTheme="majorHAnsi"/>
                                    <w:noProof/>
                                    <w:color w:val="0000FF"/>
                                    <w:sz w:val="24"/>
                                    <w:szCs w:val="24"/>
                                  </w:rPr>
                                  <w:drawing>
                                    <wp:inline distT="0" distB="0" distL="0" distR="0" wp14:anchorId="76D50B76" wp14:editId="662593FE">
                                      <wp:extent cx="152400" cy="152400"/>
                                      <wp:effectExtent l="0" t="0" r="0" b="0"/>
                                      <wp:docPr id="212" name="Picture 212" descr="C:\Users\LIBRAR~2\AppData\Local\Temp\ksohtml32760\wps2425.jpg">
                                        <a:hlinkClick xmlns:a="http://schemas.openxmlformats.org/drawingml/2006/main" r:id="rId5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8" descr="C:\Users\LIBRAR~2\AppData\Local\Temp\ksohtml32760\wps2425.jpg">
                                                <a:hlinkClick r:id="rId5285"/>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gitlab scree short projecttest asssaemnt.pdf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6" w:history="1">
                                <w:r w:rsidRPr="009D7057">
                                  <w:rPr>
                                    <w:rFonts w:asciiTheme="majorHAnsi" w:hAnsiTheme="majorHAnsi"/>
                                    <w:noProof/>
                                    <w:color w:val="0000FF"/>
                                    <w:sz w:val="24"/>
                                    <w:szCs w:val="24"/>
                                  </w:rPr>
                                  <w:drawing>
                                    <wp:inline distT="0" distB="0" distL="0" distR="0" wp14:anchorId="4AAB674A" wp14:editId="2CA670EE">
                                      <wp:extent cx="152400" cy="152400"/>
                                      <wp:effectExtent l="0" t="0" r="0" b="0"/>
                                      <wp:docPr id="211" name="Picture 211" descr="C:\Users\LIBRAR~2\AppData\Local\Temp\ksohtml32760\wps2426.jpg">
                                        <a:hlinkClick xmlns:a="http://schemas.openxmlformats.org/drawingml/2006/main" r:id="rId5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9" descr="C:\Users\LIBRAR~2\AppData\Local\Temp\ksohtml32760\wps2426.jpg">
                                                <a:hlinkClick r:id="rId5286"/>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Gmail - Tshingombe, you forgot somethingtableaux gtub, microsoft.htm</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7" w:history="1">
                                <w:r w:rsidRPr="009D7057">
                                  <w:rPr>
                                    <w:rFonts w:asciiTheme="majorHAnsi" w:hAnsiTheme="majorHAnsi"/>
                                    <w:noProof/>
                                    <w:color w:val="0000FF"/>
                                    <w:sz w:val="24"/>
                                    <w:szCs w:val="24"/>
                                  </w:rPr>
                                  <w:drawing>
                                    <wp:inline distT="0" distB="0" distL="0" distR="0" wp14:anchorId="08471549" wp14:editId="2A083530">
                                      <wp:extent cx="152400" cy="152400"/>
                                      <wp:effectExtent l="0" t="0" r="0" b="0"/>
                                      <wp:docPr id="210" name="Picture 210" descr="C:\Users\LIBRAR~2\AppData\Local\Temp\ksohtml32760\wps2427.jpg">
                                        <a:hlinkClick xmlns:a="http://schemas.openxmlformats.org/drawingml/2006/main" r:id="rId5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0" descr="C:\Users\LIBRAR~2\AppData\Local\Temp\ksohtml32760\wps2427.jpg">
                                                <a:hlinkClick r:id="rId5287"/>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Gr11-PS-P2-ENG-AFR-June-2022-Possible-Answers.pdf</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8" w:history="1">
                                <w:r w:rsidRPr="009D7057">
                                  <w:rPr>
                                    <w:rFonts w:asciiTheme="majorHAnsi" w:hAnsiTheme="majorHAnsi"/>
                                    <w:noProof/>
                                    <w:color w:val="0000FF"/>
                                    <w:sz w:val="24"/>
                                    <w:szCs w:val="24"/>
                                  </w:rPr>
                                  <w:drawing>
                                    <wp:inline distT="0" distB="0" distL="0" distR="0" wp14:anchorId="17ED3799" wp14:editId="027AB52A">
                                      <wp:extent cx="152400" cy="152400"/>
                                      <wp:effectExtent l="0" t="0" r="0" b="0"/>
                                      <wp:docPr id="209" name="Picture 209" descr="C:\Users\LIBRAR~2\AppData\Local\Temp\ksohtml32760\wps2428.jpg">
                                        <a:hlinkClick xmlns:a="http://schemas.openxmlformats.org/drawingml/2006/main" r:id="rId5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descr="C:\Users\LIBRAR~2\AppData\Local\Temp\ksohtml32760\wps2428.jpg">
                                                <a:hlinkClick r:id="rId5288"/>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Gr11-PS-P2-ENG-AFR-June-2022-Possible-Answers.zip</w:t>
                                </w:r>
                              </w:hyperlink>
                            </w:p>
                            <w:p w:rsidR="00C8178F" w:rsidRPr="009D7057" w:rsidRDefault="00C8178F" w:rsidP="00C8178F">
                              <w:pPr>
                                <w:shd w:val="clear" w:color="auto" w:fill="F5F5F5"/>
                                <w:spacing w:after="90" w:line="300" w:lineRule="atLeast"/>
                                <w:rPr>
                                  <w:rFonts w:asciiTheme="majorHAnsi" w:eastAsia="SimSun" w:hAnsiTheme="majorHAnsi" w:cs="Arial"/>
                                  <w:color w:val="222222"/>
                                  <w:sz w:val="24"/>
                                  <w:szCs w:val="24"/>
                                  <w:shd w:val="clear" w:color="auto" w:fill="F5F5F5"/>
                                </w:rPr>
                              </w:pPr>
                              <w:hyperlink r:id="rId5289" w:history="1">
                                <w:r w:rsidRPr="009D7057">
                                  <w:rPr>
                                    <w:rFonts w:asciiTheme="majorHAnsi" w:hAnsiTheme="majorHAnsi"/>
                                    <w:noProof/>
                                    <w:color w:val="0000FF"/>
                                    <w:sz w:val="24"/>
                                    <w:szCs w:val="24"/>
                                  </w:rPr>
                                  <w:drawing>
                                    <wp:inline distT="0" distB="0" distL="0" distR="0" wp14:anchorId="3884B1CC" wp14:editId="55A5B906">
                                      <wp:extent cx="152400" cy="152400"/>
                                      <wp:effectExtent l="0" t="0" r="0" b="0"/>
                                      <wp:docPr id="208" name="Picture 208" descr="C:\Users\LIBRAR~2\AppData\Local\Temp\ksohtml32760\wps2429.jpg">
                                        <a:hlinkClick xmlns:a="http://schemas.openxmlformats.org/drawingml/2006/main" r:id="rId5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descr="C:\Users\LIBRAR~2\AppData\Local\Temp\ksohtml32760\wps2429.jpg">
                                                <a:hlinkClick r:id="rId5289"/>
                                              </pic:cNvPr>
                                              <pic:cNvPicPr>
                                                <a:picLocks noChangeAspect="1" noChangeArrowheads="1"/>
                                              </pic:cNvPicPr>
                                            </pic:nvPicPr>
                                            <pic:blipFill>
                                              <a:blip r:embed="rId52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D7057">
                                  <w:rPr>
                                    <w:rStyle w:val="Hyperlink"/>
                                    <w:rFonts w:asciiTheme="majorHAnsi" w:hAnsiTheme="majorHAnsi"/>
                                    <w:sz w:val="24"/>
                                    <w:szCs w:val="24"/>
                                  </w:rPr>
                                  <w:t> </w:t>
                                </w:r>
                                <w:r w:rsidRPr="009D7057">
                                  <w:rPr>
                                    <w:rStyle w:val="Hyperlink"/>
                                    <w:rFonts w:asciiTheme="majorHAnsi" w:hAnsiTheme="majorHAnsi"/>
                                    <w:sz w:val="24"/>
                                    <w:szCs w:val="24"/>
                                  </w:rPr>
                                  <w:t>Guide-to-getting-started-in-Film-and-TV.pdf</w:t>
                                </w:r>
                              </w:hyperlink>
                            </w:p>
                          </w:tc>
                        </w:tr>
                      </w:tbl>
                      <w:p w:rsidR="00C8178F" w:rsidRPr="009D7057" w:rsidRDefault="00C8178F" w:rsidP="00C8178F">
                        <w:pPr>
                          <w:spacing w:after="0" w:line="252" w:lineRule="auto"/>
                          <w:rPr>
                            <w:rFonts w:asciiTheme="majorHAnsi" w:eastAsia="SimSun" w:hAnsiTheme="majorHAnsi" w:cs="Times New Roman"/>
                            <w:sz w:val="24"/>
                            <w:szCs w:val="24"/>
                          </w:rPr>
                        </w:pPr>
                      </w:p>
                    </w:tc>
                  </w:tr>
                </w:tbl>
                <w:p w:rsidR="00C8178F" w:rsidRPr="009D7057" w:rsidRDefault="00C8178F" w:rsidP="00C8178F">
                  <w:pPr>
                    <w:rPr>
                      <w:rFonts w:asciiTheme="majorHAnsi"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C8178F" w:rsidRPr="009D7057" w:rsidRDefault="00C8178F" w:rsidP="00C8178F">
            <w:pPr>
              <w:spacing w:after="100" w:afterAutospacing="1" w:line="252" w:lineRule="auto"/>
              <w:outlineLvl w:val="2"/>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rPr>
            </w:pPr>
            <w:bookmarkStart w:id="347" w:name="_Toc193724561"/>
            <w:r w:rsidRPr="009D7057">
              <w:rPr>
                <w:rFonts w:asciiTheme="majorHAnsi" w:hAnsiTheme="majorHAnsi" w:cs="Calibri"/>
                <w:b/>
                <w:bCs/>
                <w:sz w:val="24"/>
                <w:szCs w:val="24"/>
              </w:rPr>
              <w:t>Click on any field below to edit it</w:t>
            </w:r>
            <w:bookmarkEnd w:id="347"/>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000000"/>
                <w:sz w:val="24"/>
                <w:szCs w:val="24"/>
              </w:rPr>
              <w:t>Page Title *</w:t>
            </w:r>
            <w:r w:rsidRPr="009D7057">
              <w:rPr>
                <w:rFonts w:asciiTheme="majorHAnsi" w:hAnsiTheme="majorHAnsi"/>
                <w:noProof/>
                <w:sz w:val="24"/>
                <w:szCs w:val="24"/>
              </w:rPr>
              <w:drawing>
                <wp:inline distT="0" distB="0" distL="0" distR="0" wp14:anchorId="51B80AD2" wp14:editId="1C840CDB">
                  <wp:extent cx="1143000" cy="276860"/>
                  <wp:effectExtent l="0" t="0" r="0" b="8890"/>
                  <wp:docPr id="207" name="Picture 207" descr="C:\Users\LIBRAR~2\AppData\Local\Temp\ksohtml32760\wps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 descr="C:\Users\LIBRAR~2\AppData\Local\Temp\ksohtml32760\wps2430.png"/>
                          <pic:cNvPicPr>
                            <a:picLocks noChangeAspect="1" noChangeArrowheads="1"/>
                          </pic:cNvPicPr>
                        </pic:nvPicPr>
                        <pic:blipFill>
                          <a:blip r:embed="rId5290">
                            <a:extLst>
                              <a:ext uri="{28A0092B-C50C-407E-A947-70E740481C1C}">
                                <a14:useLocalDpi xmlns:a14="http://schemas.microsoft.com/office/drawing/2010/main" val="0"/>
                              </a:ext>
                            </a:extLst>
                          </a:blip>
                          <a:srcRect/>
                          <a:stretch>
                            <a:fillRect/>
                          </a:stretch>
                        </pic:blipFill>
                        <pic:spPr bwMode="auto">
                          <a:xfrm>
                            <a:off x="0" y="0"/>
                            <a:ext cx="1143000" cy="276860"/>
                          </a:xfrm>
                          <a:prstGeom prst="rect">
                            <a:avLst/>
                          </a:prstGeom>
                          <a:noFill/>
                          <a:ln>
                            <a:noFill/>
                          </a:ln>
                        </pic:spPr>
                      </pic:pic>
                    </a:graphicData>
                  </a:graphic>
                </wp:inline>
              </w:drawing>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Page URL * https://archive.org/details/one-drive-137-11-17-2024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000000"/>
                <w:sz w:val="24"/>
                <w:szCs w:val="24"/>
              </w:rPr>
              <w:t>Description *</w:t>
            </w:r>
            <w:r w:rsidRPr="009D7057">
              <w:rPr>
                <w:rFonts w:asciiTheme="majorHAnsi" w:hAnsiTheme="majorHAnsi"/>
                <w:sz w:val="24"/>
                <w:szCs w:val="24"/>
              </w:rPr>
              <w:t xml:space="preserve"> </w:t>
            </w:r>
            <w:r w:rsidRPr="009D7057">
              <w:rPr>
                <w:rFonts w:asciiTheme="majorHAnsi" w:hAnsiTheme="majorHAnsi" w:cs="Calibri"/>
                <w:sz w:val="24"/>
                <w:szCs w:val="24"/>
              </w:rPr>
              <w:t xml:space="preserve">engineering college  </w:t>
            </w:r>
            <w:r w:rsidRPr="009D7057">
              <w:rPr>
                <w:rFonts w:asciiTheme="majorHAnsi" w:hAnsiTheme="majorHAnsi"/>
                <w:sz w:val="24"/>
                <w:szCs w:val="24"/>
              </w:rPr>
              <w:br/>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000000"/>
                <w:sz w:val="24"/>
                <w:szCs w:val="24"/>
              </w:rPr>
              <w:t>Subject Tags *</w:t>
            </w:r>
            <w:r w:rsidRPr="009D7057">
              <w:rPr>
                <w:rFonts w:asciiTheme="majorHAnsi" w:hAnsiTheme="majorHAnsi"/>
                <w:sz w:val="24"/>
                <w:szCs w:val="24"/>
              </w:rPr>
              <w:t xml:space="preserve"> </w:t>
            </w:r>
            <w:r w:rsidRPr="009D7057">
              <w:rPr>
                <w:rFonts w:asciiTheme="majorHAnsi" w:hAnsiTheme="majorHAnsi" w:cs="Calibri"/>
                <w:sz w:val="24"/>
                <w:szCs w:val="24"/>
              </w:rPr>
              <w:t xml:space="preserve">engineering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Creator tshingombe tshitadi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000000"/>
                <w:sz w:val="24"/>
                <w:szCs w:val="24"/>
              </w:rPr>
              <w:t>Date</w:t>
            </w:r>
            <w:r w:rsidRPr="009D7057">
              <w:rPr>
                <w:rFonts w:asciiTheme="majorHAnsi" w:hAnsiTheme="majorHAnsi"/>
                <w:sz w:val="24"/>
                <w:szCs w:val="24"/>
              </w:rPr>
              <w:t xml:space="preserve"> </w:t>
            </w:r>
            <w:r w:rsidRPr="009D7057">
              <w:rPr>
                <w:rFonts w:asciiTheme="majorHAnsi" w:hAnsiTheme="majorHAnsi" w:cs="Calibri"/>
                <w:sz w:val="24"/>
                <w:szCs w:val="24"/>
              </w:rPr>
              <w:t xml:space="preserve">2024-11-17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000000"/>
                <w:sz w:val="24"/>
                <w:szCs w:val="24"/>
              </w:rPr>
              <w:t>Collection *</w:t>
            </w:r>
            <w:r w:rsidRPr="009D7057">
              <w:rPr>
                <w:rFonts w:asciiTheme="majorHAnsi" w:hAnsiTheme="majorHAnsi"/>
                <w:sz w:val="24"/>
                <w:szCs w:val="24"/>
              </w:rPr>
              <w:t xml:space="preserve"> </w:t>
            </w:r>
            <w:r w:rsidRPr="009D7057">
              <w:rPr>
                <w:rFonts w:asciiTheme="majorHAnsi" w:hAnsiTheme="majorHAnsi" w:cs="Calibri"/>
                <w:sz w:val="24"/>
                <w:szCs w:val="24"/>
              </w:rPr>
              <w:t xml:space="preserve">Community data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Test Item No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Language English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License Creative Commons Attribution-NonCommercial-ShareAlike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color w:val="000000"/>
                <w:sz w:val="24"/>
                <w:szCs w:val="24"/>
              </w:rPr>
              <w:t>More Options</w:t>
            </w:r>
            <w:r w:rsidRPr="009D7057">
              <w:rPr>
                <w:rFonts w:asciiTheme="majorHAnsi" w:hAnsiTheme="majorHAnsi"/>
                <w:sz w:val="24"/>
                <w:szCs w:val="24"/>
              </w:rPr>
              <w:t xml:space="preserve"> </w:t>
            </w:r>
            <w:hyperlink r:id="rId5291" w:history="1">
              <w:r w:rsidRPr="009D7057">
                <w:rPr>
                  <w:rStyle w:val="36"/>
                  <w:rFonts w:asciiTheme="majorHAnsi" w:hAnsiTheme="majorHAnsi" w:cs="Times New Roman"/>
                  <w:sz w:val="24"/>
                  <w:szCs w:val="24"/>
                </w:rPr>
                <w:t>Add additional metadata...</w:t>
              </w:r>
            </w:hyperlink>
            <w:r w:rsidRPr="009D7057">
              <w:rPr>
                <w:rFonts w:asciiTheme="majorHAnsi" w:hAnsiTheme="majorHAnsi"/>
                <w:sz w:val="24"/>
                <w:szCs w:val="24"/>
              </w:rPr>
              <w:t xml:space="preserve">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noProof/>
                <w:sz w:val="24"/>
                <w:szCs w:val="24"/>
              </w:rPr>
              <w:drawing>
                <wp:inline distT="0" distB="0" distL="0" distR="0" wp14:anchorId="10EDFCFC" wp14:editId="150F17B5">
                  <wp:extent cx="1143000" cy="276860"/>
                  <wp:effectExtent l="0" t="0" r="0" b="8890"/>
                  <wp:docPr id="206" name="Picture 206" descr="C:\Users\LIBRAR~2\AppData\Local\Temp\ksohtml32760\wps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4" descr="C:\Users\LIBRAR~2\AppData\Local\Temp\ksohtml32760\wps2431.png"/>
                          <pic:cNvPicPr>
                            <a:picLocks noChangeAspect="1" noChangeArrowheads="1"/>
                          </pic:cNvPicPr>
                        </pic:nvPicPr>
                        <pic:blipFill>
                          <a:blip r:embed="rId5290">
                            <a:extLst>
                              <a:ext uri="{28A0092B-C50C-407E-A947-70E740481C1C}">
                                <a14:useLocalDpi xmlns:a14="http://schemas.microsoft.com/office/drawing/2010/main" val="0"/>
                              </a:ext>
                            </a:extLst>
                          </a:blip>
                          <a:srcRect/>
                          <a:stretch>
                            <a:fillRect/>
                          </a:stretch>
                        </pic:blipFill>
                        <pic:spPr bwMode="auto">
                          <a:xfrm>
                            <a:off x="0" y="0"/>
                            <a:ext cx="1143000" cy="276860"/>
                          </a:xfrm>
                          <a:prstGeom prst="rect">
                            <a:avLst/>
                          </a:prstGeom>
                          <a:noFill/>
                          <a:ln>
                            <a:noFill/>
                          </a:ln>
                        </pic:spPr>
                      </pic:pic>
                    </a:graphicData>
                  </a:graphic>
                </wp:inline>
              </w:drawing>
            </w:r>
            <w:r w:rsidRPr="009D7057">
              <w:rPr>
                <w:rFonts w:asciiTheme="majorHAnsi" w:hAnsiTheme="majorHAnsi" w:cs="Calibri"/>
                <w:sz w:val="24"/>
                <w:szCs w:val="24"/>
              </w:rPr>
              <w:t xml:space="preserve">: </w:t>
            </w:r>
            <w:r w:rsidRPr="009D7057">
              <w:rPr>
                <w:rFonts w:asciiTheme="majorHAnsi" w:hAnsiTheme="majorHAnsi"/>
                <w:noProof/>
                <w:sz w:val="24"/>
                <w:szCs w:val="24"/>
              </w:rPr>
              <w:drawing>
                <wp:inline distT="0" distB="0" distL="0" distR="0" wp14:anchorId="7F0D2B27" wp14:editId="373D8469">
                  <wp:extent cx="1143000" cy="276860"/>
                  <wp:effectExtent l="0" t="0" r="0" b="8890"/>
                  <wp:docPr id="205" name="Picture 205" descr="C:\Users\LIBRAR~2\AppData\Local\Temp\ksohtml32760\wps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5" descr="C:\Users\LIBRAR~2\AppData\Local\Temp\ksohtml32760\wps2432.png"/>
                          <pic:cNvPicPr>
                            <a:picLocks noChangeAspect="1" noChangeArrowheads="1"/>
                          </pic:cNvPicPr>
                        </pic:nvPicPr>
                        <pic:blipFill>
                          <a:blip r:embed="rId5290">
                            <a:extLst>
                              <a:ext uri="{28A0092B-C50C-407E-A947-70E740481C1C}">
                                <a14:useLocalDpi xmlns:a14="http://schemas.microsoft.com/office/drawing/2010/main" val="0"/>
                              </a:ext>
                            </a:extLst>
                          </a:blip>
                          <a:srcRect/>
                          <a:stretch>
                            <a:fillRect/>
                          </a:stretch>
                        </pic:blipFill>
                        <pic:spPr bwMode="auto">
                          <a:xfrm>
                            <a:off x="0" y="0"/>
                            <a:ext cx="1143000" cy="276860"/>
                          </a:xfrm>
                          <a:prstGeom prst="rect">
                            <a:avLst/>
                          </a:prstGeom>
                          <a:noFill/>
                          <a:ln>
                            <a:noFill/>
                          </a:ln>
                        </pic:spPr>
                      </pic:pic>
                    </a:graphicData>
                  </a:graphic>
                </wp:inline>
              </w:drawing>
            </w:r>
            <w:hyperlink r:id="rId5292" w:history="1">
              <w:r w:rsidRPr="009D7057">
                <w:rPr>
                  <w:rStyle w:val="36"/>
                  <w:rFonts w:asciiTheme="majorHAnsi" w:hAnsiTheme="majorHAnsi" w:cs="Times New Roman"/>
                  <w:sz w:val="24"/>
                  <w:szCs w:val="24"/>
                </w:rPr>
                <w:t>(remove)</w:t>
              </w:r>
            </w:hyperlink>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 xml:space="preserve">Drag and Drop More Files Here or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445"/>
              <w:gridCol w:w="1828"/>
              <w:gridCol w:w="979"/>
              <w:gridCol w:w="885"/>
              <w:gridCol w:w="696"/>
            </w:tblGrid>
            <w:tr w:rsidR="00C8178F" w:rsidRPr="009D7057" w:rsidTr="00C8178F">
              <w:trPr>
                <w:gridAfter w:val="2"/>
              </w:trPr>
              <w:tc>
                <w:tcPr>
                  <w:tcW w:w="0" w:type="auto"/>
                  <w:tcBorders>
                    <w:top w:val="single" w:sz="4" w:space="0" w:color="BFBFBF"/>
                    <w:left w:val="single" w:sz="4" w:space="0" w:color="BFBFBF"/>
                    <w:bottom w:val="single" w:sz="4" w:space="0" w:color="BFBFBF"/>
                    <w:right w:val="single" w:sz="4" w:space="0" w:color="BFBFBF"/>
                  </w:tcBorders>
                  <w:hideMark/>
                </w:tcPr>
                <w:p w:rsidR="00C8178F" w:rsidRPr="009D7057" w:rsidRDefault="00C8178F" w:rsidP="00C8178F">
                  <w:pPr>
                    <w:jc w:val="center"/>
                    <w:rPr>
                      <w:rFonts w:asciiTheme="majorHAnsi" w:eastAsia="Times New Roman" w:hAnsiTheme="majorHAnsi"/>
                      <w:sz w:val="24"/>
                      <w:szCs w:val="24"/>
                    </w:rPr>
                  </w:pPr>
                  <w:r w:rsidRPr="009D7057">
                    <w:rPr>
                      <w:rFonts w:asciiTheme="majorHAnsi" w:eastAsia="Times New Roman" w:hAnsiTheme="majorHAnsi" w:cs="Calibri"/>
                      <w:b/>
                      <w:bCs/>
                      <w:sz w:val="24"/>
                      <w:szCs w:val="24"/>
                    </w:rPr>
                    <w:t>Name</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jc w:val="center"/>
                    <w:rPr>
                      <w:rFonts w:asciiTheme="majorHAnsi" w:eastAsia="Times New Roman" w:hAnsiTheme="majorHAnsi"/>
                      <w:b/>
                      <w:bCs/>
                      <w:sz w:val="24"/>
                      <w:szCs w:val="24"/>
                    </w:rPr>
                  </w:pPr>
                  <w:r w:rsidRPr="009D7057">
                    <w:rPr>
                      <w:rFonts w:asciiTheme="majorHAnsi" w:eastAsia="Times New Roman" w:hAnsiTheme="majorHAnsi" w:cs="Calibri"/>
                      <w:b/>
                      <w:bCs/>
                      <w:sz w:val="24"/>
                      <w:szCs w:val="24"/>
                    </w:rPr>
                    <w:t>Size</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jc w:val="center"/>
                    <w:rPr>
                      <w:rFonts w:asciiTheme="majorHAnsi" w:eastAsia="Times New Roman" w:hAnsiTheme="majorHAnsi"/>
                      <w:sz w:val="24"/>
                      <w:szCs w:val="24"/>
                    </w:rPr>
                  </w:pPr>
                  <w:r w:rsidRPr="009D7057">
                    <w:rPr>
                      <w:rFonts w:asciiTheme="majorHAnsi" w:eastAsia="Times New Roman" w:hAnsiTheme="majorHAnsi" w:cs="Calibri"/>
                      <w:b/>
                      <w:bCs/>
                      <w:sz w:val="24"/>
                      <w:szCs w:val="24"/>
                    </w:rPr>
                    <w:t>x</w:t>
                  </w:r>
                </w:p>
              </w:tc>
            </w:tr>
            <w:tr w:rsidR="00C8178F" w:rsidRPr="009D7057" w:rsidTr="00C8178F">
              <w:trPr>
                <w:gridAfter w:val="2"/>
              </w:trPr>
              <w:tc>
                <w:tcPr>
                  <w:tcW w:w="0" w:type="auto"/>
                  <w:tcBorders>
                    <w:top w:val="single" w:sz="4" w:space="0" w:color="BFBFBF"/>
                    <w:left w:val="single" w:sz="4" w:space="0" w:color="BFBFBF"/>
                    <w:bottom w:val="single" w:sz="4" w:space="0" w:color="BFBFBF"/>
                    <w:right w:val="single" w:sz="4" w:space="0" w:color="BFBFBF"/>
                  </w:tcBorders>
                  <w:shd w:val="clear" w:color="auto" w:fill="F2F2F2"/>
                </w:tcPr>
                <w:p w:rsidR="00C8178F" w:rsidRPr="009D7057" w:rsidRDefault="00C8178F" w:rsidP="00C8178F">
                  <w:pPr>
                    <w:rPr>
                      <w:rFonts w:asciiTheme="majorHAnsi"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tcPr>
                <w:p w:rsidR="00C8178F" w:rsidRPr="009D7057" w:rsidRDefault="00C8178F" w:rsidP="00C8178F">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tcPr>
                <w:p w:rsidR="00C8178F" w:rsidRPr="009D7057" w:rsidRDefault="00C8178F" w:rsidP="00C8178F">
                  <w:pPr>
                    <w:rPr>
                      <w:rFonts w:asciiTheme="majorHAnsi" w:eastAsia="Times New Roman" w:hAnsiTheme="majorHAnsi"/>
                      <w:sz w:val="24"/>
                      <w:szCs w:val="24"/>
                    </w:rPr>
                  </w:pPr>
                </w:p>
              </w:tc>
            </w:tr>
            <w:tr w:rsidR="00C8178F" w:rsidRPr="009D7057" w:rsidTr="00C8178F">
              <w:tc>
                <w:tcPr>
                  <w:tcW w:w="0" w:type="auto"/>
                  <w:gridSpan w:val="3"/>
                  <w:tcBorders>
                    <w:top w:val="single" w:sz="4" w:space="0" w:color="BFBFBF"/>
                    <w:left w:val="single" w:sz="4" w:space="0" w:color="BFBFBF"/>
                    <w:bottom w:val="single" w:sz="4" w:space="0" w:color="BFBFBF"/>
                    <w:right w:val="single" w:sz="4" w:space="0" w:color="BFBFBF"/>
                  </w:tcBorders>
                  <w:hideMark/>
                </w:tcPr>
                <w:p w:rsidR="00C8178F" w:rsidRPr="009D7057" w:rsidRDefault="00C8178F" w:rsidP="00C8178F">
                  <w:pPr>
                    <w:rPr>
                      <w:rFonts w:asciiTheme="majorHAnsi" w:hAnsiTheme="majorHAnsi"/>
                      <w:sz w:val="24"/>
                      <w:szCs w:val="24"/>
                    </w:rPr>
                  </w:pPr>
                  <w:r w:rsidRPr="009D7057">
                    <w:rPr>
                      <w:rFonts w:asciiTheme="majorHAnsi" w:eastAsia="Times New Roman" w:hAnsiTheme="majorHAnsi" w:cs="Calibri"/>
                      <w:sz w:val="24"/>
                      <w:szCs w:val="24"/>
                    </w:rPr>
                    <w:t>DATA RIGHTS 2024 (FOI) -S8 (INVALID REQUEST).pdf</w:t>
                  </w:r>
                </w:p>
              </w:tc>
              <w:tc>
                <w:tcPr>
                  <w:tcW w:w="0" w:type="auto"/>
                  <w:tcBorders>
                    <w:top w:val="single" w:sz="4" w:space="0" w:color="BFBFBF"/>
                    <w:left w:val="nil"/>
                    <w:bottom w:val="single" w:sz="4" w:space="0" w:color="BFBFBF"/>
                    <w:right w:val="single" w:sz="4" w:space="0" w:color="BFBFBF"/>
                  </w:tcBorders>
                  <w:hideMark/>
                </w:tcPr>
                <w:p w:rsidR="00C8178F" w:rsidRPr="009D7057" w:rsidRDefault="00C8178F" w:rsidP="00C8178F">
                  <w:pPr>
                    <w:rPr>
                      <w:rFonts w:asciiTheme="majorHAnsi" w:eastAsia="Times New Roman" w:hAnsiTheme="majorHAnsi"/>
                      <w:sz w:val="24"/>
                      <w:szCs w:val="24"/>
                    </w:rPr>
                  </w:pPr>
                  <w:r w:rsidRPr="009D7057">
                    <w:rPr>
                      <w:rFonts w:asciiTheme="majorHAnsi" w:eastAsia="Times New Roman" w:hAnsiTheme="majorHAnsi" w:cs="Calibri"/>
                      <w:sz w:val="24"/>
                      <w:szCs w:val="24"/>
                    </w:rPr>
                    <w:t>127 KB</w:t>
                  </w:r>
                </w:p>
              </w:tc>
              <w:tc>
                <w:tcPr>
                  <w:tcW w:w="0" w:type="auto"/>
                  <w:tcBorders>
                    <w:top w:val="single" w:sz="4" w:space="0" w:color="BFBFBF"/>
                    <w:left w:val="nil"/>
                    <w:bottom w:val="single" w:sz="4" w:space="0" w:color="BFBFBF"/>
                    <w:right w:val="single" w:sz="4" w:space="0" w:color="BFBFBF"/>
                  </w:tcBorders>
                </w:tcPr>
                <w:p w:rsidR="00C8178F" w:rsidRPr="009D7057" w:rsidRDefault="00C8178F" w:rsidP="00C8178F">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4E0D72C1" wp14:editId="74F8424F">
                        <wp:extent cx="304800" cy="304800"/>
                        <wp:effectExtent l="0" t="0" r="0" b="0"/>
                        <wp:docPr id="204" name="Picture 204" descr="C:\Users\LIBRAR~2\AppData\Local\Temp\ksohtml32760\wps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6" descr="C:\Users\LIBRAR~2\AppData\Local\Temp\ksohtml32760\wps2433.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C8178F" w:rsidRPr="009D7057" w:rsidTr="00C8178F">
              <w:tc>
                <w:tcPr>
                  <w:tcW w:w="0" w:type="auto"/>
                  <w:gridSpan w:val="3"/>
                  <w:tcBorders>
                    <w:top w:val="single" w:sz="4" w:space="0" w:color="BFBFBF"/>
                    <w:left w:val="single" w:sz="4" w:space="0" w:color="BFBFBF"/>
                    <w:bottom w:val="single" w:sz="4" w:space="0" w:color="BFBFBF"/>
                    <w:right w:val="single" w:sz="4" w:space="0" w:color="BFBFBF"/>
                  </w:tcBorders>
                  <w:shd w:val="clear" w:color="auto" w:fill="F2F2F2"/>
                </w:tcPr>
                <w:p w:rsidR="00C8178F" w:rsidRPr="009D7057" w:rsidRDefault="00C8178F" w:rsidP="00C8178F">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tcPr>
                <w:p w:rsidR="00C8178F" w:rsidRPr="009D7057" w:rsidRDefault="00C8178F" w:rsidP="00C8178F">
                  <w:pPr>
                    <w:rPr>
                      <w:rFonts w:asciiTheme="majorHAnsi" w:eastAsia="Times New Roman" w:hAnsiTheme="majorHAnsi"/>
                      <w:sz w:val="24"/>
                      <w:szCs w:val="24"/>
                    </w:rPr>
                  </w:pPr>
                </w:p>
              </w:tc>
              <w:tc>
                <w:tcPr>
                  <w:tcW w:w="0" w:type="auto"/>
                  <w:tcBorders>
                    <w:top w:val="single" w:sz="4" w:space="0" w:color="BFBFBF"/>
                    <w:left w:val="nil"/>
                    <w:bottom w:val="single" w:sz="4" w:space="0" w:color="BFBFBF"/>
                    <w:right w:val="single" w:sz="4" w:space="0" w:color="BFBFBF"/>
                  </w:tcBorders>
                  <w:shd w:val="clear" w:color="auto" w:fill="F2F2F2"/>
                </w:tcPr>
                <w:p w:rsidR="00C8178F" w:rsidRPr="009D7057" w:rsidRDefault="00C8178F" w:rsidP="00C8178F">
                  <w:pPr>
                    <w:rPr>
                      <w:rFonts w:asciiTheme="majorHAnsi" w:eastAsia="Times New Roma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189" w:type="dxa"/>
              <w:tblLook w:val="04A0" w:firstRow="1" w:lastRow="0" w:firstColumn="1" w:lastColumn="0" w:noHBand="0" w:noVBand="1"/>
            </w:tblPr>
            <w:tblGrid>
              <w:gridCol w:w="3036"/>
              <w:gridCol w:w="811"/>
              <w:gridCol w:w="555"/>
            </w:tblGrid>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OneDrive_110_11-17-2024.zip</w:t>
                  </w:r>
                </w:p>
              </w:tc>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116 MB</w:t>
                  </w: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7314B5A0" wp14:editId="7C88AEBC">
                        <wp:extent cx="304800" cy="304800"/>
                        <wp:effectExtent l="0" t="0" r="0" b="0"/>
                        <wp:docPr id="203" name="Picture 203" descr="C:\Users\LIBRAR~2\AppData\Local\Temp\ksohtml32760\wps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 descr="C:\Users\LIBRAR~2\AppData\Local\Temp\ksohtml32760\wps2434.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189" w:type="dxa"/>
              <w:tblLook w:val="04A0" w:firstRow="1" w:lastRow="0" w:firstColumn="1" w:lastColumn="0" w:noHBand="0" w:noVBand="1"/>
            </w:tblPr>
            <w:tblGrid>
              <w:gridCol w:w="3036"/>
              <w:gridCol w:w="696"/>
              <w:gridCol w:w="555"/>
            </w:tblGrid>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OneDrive_137_11-17-2024.zip</w:t>
                  </w:r>
                </w:p>
              </w:tc>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1.3 GB</w:t>
                  </w: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22A46CFE" wp14:editId="18F60825">
                        <wp:extent cx="304800" cy="304800"/>
                        <wp:effectExtent l="0" t="0" r="0" b="0"/>
                        <wp:docPr id="202" name="Picture 202" descr="C:\Users\LIBRAR~2\AppData\Local\Temp\ksohtml32760\wps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8" descr="C:\Users\LIBRAR~2\AppData\Local\Temp\ksohtml32760\wps2435.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189" w:type="dxa"/>
              <w:tblLook w:val="04A0" w:firstRow="1" w:lastRow="0" w:firstColumn="1" w:lastColumn="0" w:noHBand="0" w:noVBand="1"/>
            </w:tblPr>
            <w:tblGrid>
              <w:gridCol w:w="3036"/>
              <w:gridCol w:w="689"/>
              <w:gridCol w:w="555"/>
            </w:tblGrid>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OneDrive_138_11-17-2024.zip</w:t>
                  </w:r>
                </w:p>
              </w:tc>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91 MB</w:t>
                  </w: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31A32BF0" wp14:editId="5BD96E60">
                        <wp:extent cx="304800" cy="304800"/>
                        <wp:effectExtent l="0" t="0" r="0" b="0"/>
                        <wp:docPr id="201" name="Picture 201" descr="C:\Users\LIBRAR~2\AppData\Local\Temp\ksohtml32760\wps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 descr="C:\Users\LIBRAR~2\AppData\Local\Temp\ksohtml32760\wps2436.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189" w:type="dxa"/>
              <w:tblLook w:val="04A0" w:firstRow="1" w:lastRow="0" w:firstColumn="1" w:lastColumn="0" w:noHBand="0" w:noVBand="1"/>
            </w:tblPr>
            <w:tblGrid>
              <w:gridCol w:w="3036"/>
              <w:gridCol w:w="811"/>
              <w:gridCol w:w="555"/>
            </w:tblGrid>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OneDrive_251_11-17-2024.zip</w:t>
                  </w:r>
                </w:p>
              </w:tc>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266 MB</w:t>
                  </w: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3F6C510F" wp14:editId="396E93C7">
                        <wp:extent cx="304800" cy="304800"/>
                        <wp:effectExtent l="0" t="0" r="0" b="0"/>
                        <wp:docPr id="200" name="Picture 200" descr="C:\Users\LIBRAR~2\AppData\Local\Temp\ksohtml32760\wps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0" descr="C:\Users\LIBRAR~2\AppData\Local\Temp\ksohtml32760\wps2437.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189" w:type="dxa"/>
              <w:tblLook w:val="04A0" w:firstRow="1" w:lastRow="0" w:firstColumn="1" w:lastColumn="0" w:noHBand="0" w:noVBand="1"/>
            </w:tblPr>
            <w:tblGrid>
              <w:gridCol w:w="3036"/>
              <w:gridCol w:w="811"/>
              <w:gridCol w:w="555"/>
            </w:tblGrid>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OneDrive_269_11-17-2024.zip</w:t>
                  </w:r>
                </w:p>
              </w:tc>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221 MB</w:t>
                  </w: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6227FF46" wp14:editId="3379134C">
                        <wp:extent cx="304800" cy="304800"/>
                        <wp:effectExtent l="0" t="0" r="0" b="0"/>
                        <wp:docPr id="199" name="Picture 199" descr="C:\Users\LIBRAR~2\AppData\Local\Temp\ksohtml32760\wps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 descr="C:\Users\LIBRAR~2\AppData\Local\Temp\ksohtml32760\wps2438.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189" w:type="dxa"/>
              <w:tblLook w:val="04A0" w:firstRow="1" w:lastRow="0" w:firstColumn="1" w:lastColumn="0" w:noHBand="0" w:noVBand="1"/>
            </w:tblPr>
            <w:tblGrid>
              <w:gridCol w:w="3036"/>
              <w:gridCol w:w="811"/>
              <w:gridCol w:w="555"/>
            </w:tblGrid>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OneDrive_355_11-17-2024.zip</w:t>
                  </w:r>
                </w:p>
              </w:tc>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292 MB</w:t>
                  </w: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46E60F8B" wp14:editId="02EF2589">
                        <wp:extent cx="304800" cy="304800"/>
                        <wp:effectExtent l="0" t="0" r="0" b="0"/>
                        <wp:docPr id="198" name="Picture 198" descr="C:\Users\LIBRAR~2\AppData\Local\Temp\ksohtml32760\wps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 descr="C:\Users\LIBRAR~2\AppData\Local\Temp\ksohtml32760\wps2439.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189" w:type="dxa"/>
              <w:tblLook w:val="04A0" w:firstRow="1" w:lastRow="0" w:firstColumn="1" w:lastColumn="0" w:noHBand="0" w:noVBand="1"/>
            </w:tblPr>
            <w:tblGrid>
              <w:gridCol w:w="3036"/>
              <w:gridCol w:w="811"/>
              <w:gridCol w:w="555"/>
            </w:tblGrid>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OneDrive_383_11-17-2024.zip</w:t>
                  </w:r>
                </w:p>
              </w:tc>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299 MB</w:t>
                  </w: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2B7FAAAC" wp14:editId="5BC36146">
                        <wp:extent cx="304800" cy="304800"/>
                        <wp:effectExtent l="0" t="0" r="0" b="0"/>
                        <wp:docPr id="197" name="Picture 197" descr="C:\Users\LIBRAR~2\AppData\Local\Temp\ksohtml32760\wps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 descr="C:\Users\LIBRAR~2\AppData\Local\Temp\ksohtml32760\wps2440.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189" w:type="dxa"/>
              <w:tblLook w:val="04A0" w:firstRow="1" w:lastRow="0" w:firstColumn="1" w:lastColumn="0" w:noHBand="0" w:noVBand="1"/>
            </w:tblPr>
            <w:tblGrid>
              <w:gridCol w:w="5411"/>
              <w:gridCol w:w="608"/>
              <w:gridCol w:w="555"/>
            </w:tblGrid>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Report annual training candit security tshingombe.docx</w:t>
                  </w:r>
                </w:p>
              </w:tc>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44 KB</w:t>
                  </w: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7177B4A3" wp14:editId="1859B4DF">
                        <wp:extent cx="304800" cy="304800"/>
                        <wp:effectExtent l="0" t="0" r="0" b="0"/>
                        <wp:docPr id="196" name="Picture 196" descr="C:\Users\LIBRAR~2\AppData\Local\Temp\ksohtml32760\wps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descr="C:\Users\LIBRAR~2\AppData\Local\Temp\ksohtml32760\wps2441.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vanish/>
                <w:sz w:val="24"/>
                <w:szCs w:val="24"/>
              </w:rPr>
            </w:pPr>
            <w:r w:rsidRPr="009D7057">
              <w:rPr>
                <w:rFonts w:asciiTheme="majorHAnsi" w:hAnsiTheme="majorHAnsi"/>
                <w:vanish/>
                <w:sz w:val="24"/>
                <w:szCs w:val="24"/>
              </w:rPr>
              <w:t xml:space="preserve"> </w:t>
            </w:r>
          </w:p>
          <w:tbl>
            <w:tblPr>
              <w:tblW w:w="0" w:type="auto"/>
              <w:tblCellSpacing w:w="15" w:type="dxa"/>
              <w:tblInd w:w="189" w:type="dxa"/>
              <w:tblLook w:val="04A0" w:firstRow="1" w:lastRow="0" w:firstColumn="1" w:lastColumn="0" w:noHBand="0" w:noVBand="1"/>
            </w:tblPr>
            <w:tblGrid>
              <w:gridCol w:w="7389"/>
              <w:gridCol w:w="560"/>
              <w:gridCol w:w="555"/>
            </w:tblGrid>
            <w:tr w:rsidR="00C8178F" w:rsidRPr="009D7057" w:rsidTr="00C8178F">
              <w:trPr>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Flip Portofilio docket review rigth low complain again award diploma combination.docx</w:t>
                  </w:r>
                </w:p>
              </w:tc>
              <w:tc>
                <w:tcPr>
                  <w:tcW w:w="0" w:type="auto"/>
                  <w:tcBorders>
                    <w:top w:val="nil"/>
                    <w:left w:val="nil"/>
                    <w:bottom w:val="nil"/>
                    <w:right w:val="nil"/>
                  </w:tcBorders>
                  <w:tcMar>
                    <w:top w:w="15" w:type="dxa"/>
                    <w:left w:w="15" w:type="dxa"/>
                    <w:bottom w:w="15" w:type="dxa"/>
                    <w:right w:w="15" w:type="dxa"/>
                  </w:tcMar>
                  <w:vAlign w:val="center"/>
                  <w:hideMark/>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cs="Calibri"/>
                      <w:sz w:val="24"/>
                      <w:szCs w:val="24"/>
                    </w:rPr>
                    <w:t>40 KB</w:t>
                  </w:r>
                </w:p>
              </w:tc>
              <w:tc>
                <w:tcPr>
                  <w:tcW w:w="0" w:type="auto"/>
                  <w:tcBorders>
                    <w:top w:val="nil"/>
                    <w:left w:val="nil"/>
                    <w:bottom w:val="nil"/>
                    <w:right w:val="nil"/>
                  </w:tcBorders>
                  <w:tcMar>
                    <w:top w:w="15" w:type="dxa"/>
                    <w:left w:w="15" w:type="dxa"/>
                    <w:bottom w:w="15" w:type="dxa"/>
                    <w:right w:w="15" w:type="dxa"/>
                  </w:tcMar>
                  <w:vAlign w:val="center"/>
                </w:tcPr>
                <w:p w:rsidR="00C8178F" w:rsidRPr="009D7057" w:rsidRDefault="00C8178F" w:rsidP="00C8178F">
                  <w:pPr>
                    <w:spacing w:after="0" w:line="252" w:lineRule="auto"/>
                    <w:rPr>
                      <w:rFonts w:asciiTheme="majorHAnsi" w:eastAsia="SimSun" w:hAnsiTheme="majorHAnsi"/>
                      <w:sz w:val="24"/>
                      <w:szCs w:val="24"/>
                    </w:rPr>
                  </w:pPr>
                  <w:r w:rsidRPr="009D7057">
                    <w:rPr>
                      <w:rFonts w:asciiTheme="majorHAnsi" w:eastAsia="SimSun" w:hAnsiTheme="majorHAnsi"/>
                      <w:noProof/>
                      <w:sz w:val="24"/>
                      <w:szCs w:val="24"/>
                    </w:rPr>
                    <w:drawing>
                      <wp:inline distT="0" distB="0" distL="0" distR="0" wp14:anchorId="447C98F7" wp14:editId="7B052048">
                        <wp:extent cx="304800" cy="304800"/>
                        <wp:effectExtent l="0" t="0" r="0" b="0"/>
                        <wp:docPr id="195" name="Picture 195" descr="C:\Users\LIBRAR~2\AppData\Local\Temp\ksohtml32760\wps2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5" descr="C:\Users\LIBRAR~2\AppData\Local\Temp\ksohtml32760\wps2442.png"/>
                                <pic:cNvPicPr>
                                  <a:picLocks noChangeAspect="1" noChangeArrowheads="1"/>
                                </pic:cNvPicPr>
                              </pic:nvPicPr>
                              <pic:blipFill>
                                <a:blip r:embed="rId5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sz w:val="24"/>
                <w:szCs w:val="24"/>
              </w:rPr>
            </w:pPr>
            <w:r w:rsidRPr="009D7057">
              <w:rPr>
                <w:rFonts w:asciiTheme="majorHAnsi" w:hAnsiTheme="majorHAnsi"/>
                <w:sz w:val="24"/>
                <w:szCs w:val="24"/>
              </w:rPr>
              <w:t xml:space="preserve"> </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C8178F" w:rsidRPr="009D7057" w:rsidRDefault="00C8178F" w:rsidP="00C8178F">
            <w:pPr>
              <w:pStyle w:val="Heading2"/>
              <w:outlineLvl w:val="1"/>
              <w:cnfStyle w:val="000000100000" w:firstRow="0" w:lastRow="0" w:firstColumn="0" w:lastColumn="0" w:oddVBand="0" w:evenVBand="0" w:oddHBand="1" w:evenHBand="0" w:firstRowFirstColumn="0" w:firstRowLastColumn="0" w:lastRowFirstColumn="0" w:lastRowLastColumn="0"/>
              <w:rPr>
                <w:sz w:val="24"/>
                <w:szCs w:val="24"/>
              </w:rPr>
            </w:pPr>
            <w:bookmarkStart w:id="348" w:name="_Toc193724562"/>
            <w:r w:rsidRPr="009D7057">
              <w:rPr>
                <w:rFonts w:cs="Calibri"/>
                <w:sz w:val="24"/>
                <w:szCs w:val="24"/>
              </w:rPr>
              <w:t>INC000025277051 PHL enquiry</w:t>
            </w:r>
            <w:bookmarkEnd w:id="348"/>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cs="Calibri"/>
                <w:sz w:val="24"/>
                <w:szCs w:val="24"/>
              </w:rPr>
              <w:t>Inbox</w:t>
            </w:r>
          </w:p>
          <w:p w:rsidR="00C8178F" w:rsidRPr="009D7057" w:rsidRDefault="00C8178F" w:rsidP="00C8178F">
            <w:pPr>
              <w:spacing w:line="252"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9D7057">
              <w:rPr>
                <w:rFonts w:asciiTheme="majorHAnsi" w:hAnsiTheme="majorHAnsi"/>
                <w:sz w:val="24"/>
                <w:szCs w:val="24"/>
              </w:rPr>
              <w:t xml:space="preserve"> </w:t>
            </w:r>
          </w:p>
          <w:p w:rsidR="008B433D" w:rsidRPr="009D7057" w:rsidRDefault="008B43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8B433D" w:rsidRPr="009D7057" w:rsidRDefault="008B43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4869F2" w:rsidRPr="009D7057" w:rsidTr="004F1686">
        <w:tc>
          <w:tcPr>
            <w:cnfStyle w:val="001000000000" w:firstRow="0" w:lastRow="0" w:firstColumn="1" w:lastColumn="0" w:oddVBand="0" w:evenVBand="0" w:oddHBand="0" w:evenHBand="0" w:firstRowFirstColumn="0" w:firstRowLastColumn="0" w:lastRowFirstColumn="0" w:lastRowLastColumn="0"/>
            <w:tcW w:w="0" w:type="auto"/>
          </w:tcPr>
          <w:p w:rsidR="004869F2" w:rsidRPr="009D7057" w:rsidRDefault="004869F2" w:rsidP="004869F2">
            <w:pPr>
              <w:rPr>
                <w:rFonts w:asciiTheme="majorHAnsi" w:hAnsiTheme="majorHAnsi"/>
                <w:sz w:val="24"/>
                <w:szCs w:val="24"/>
              </w:rPr>
            </w:pPr>
          </w:p>
        </w:tc>
        <w:tc>
          <w:tcPr>
            <w:tcW w:w="0" w:type="auto"/>
          </w:tcPr>
          <w:tbl>
            <w:tblPr>
              <w:tblW w:w="5000" w:type="pct"/>
              <w:tblLook w:val="04A0" w:firstRow="1" w:lastRow="0" w:firstColumn="1" w:lastColumn="0" w:noHBand="0" w:noVBand="1"/>
            </w:tblPr>
            <w:tblGrid>
              <w:gridCol w:w="8683"/>
            </w:tblGrid>
            <w:tr w:rsidR="004869F2" w:rsidRPr="009D7057" w:rsidTr="004869F2">
              <w:tc>
                <w:tcPr>
                  <w:tcW w:w="0" w:type="auto"/>
                  <w:tcBorders>
                    <w:top w:val="single" w:sz="4" w:space="0" w:color="BEBEBE"/>
                    <w:left w:val="single" w:sz="4" w:space="0" w:color="BEBEBE"/>
                    <w:bottom w:val="single" w:sz="4" w:space="0" w:color="BEBEBE"/>
                    <w:right w:val="single" w:sz="4" w:space="0" w:color="BEBEBE"/>
                  </w:tcBorders>
                </w:tcPr>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b/>
                      <w:bCs/>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294" w:history="1">
                    <w:r w:rsidRPr="009D7057">
                      <w:rPr>
                        <w:rStyle w:val="Hyperlink"/>
                        <w:rFonts w:asciiTheme="majorHAnsi" w:eastAsia="Times New Roman" w:hAnsiTheme="majorHAnsi"/>
                        <w:sz w:val="24"/>
                        <w:szCs w:val="24"/>
                      </w:rPr>
                      <w:t xml:space="preserve">Content </w:t>
                    </w:r>
                  </w:hyperlink>
                  <w:hyperlink r:id="rId5295" w:history="1">
                    <w:r w:rsidRPr="009D7057">
                      <w:rPr>
                        <w:rStyle w:val="Hyperlink"/>
                        <w:rFonts w:asciiTheme="majorHAnsi" w:eastAsia="Times New Roman" w:hAnsiTheme="majorHAnsi"/>
                        <w:sz w:val="24"/>
                        <w:szCs w:val="24"/>
                      </w:rPr>
                      <w:t xml:space="preserve">Training </w:t>
                    </w:r>
                  </w:hyperlink>
                  <w:hyperlink r:id="rId5296" w:history="1">
                    <w:r w:rsidRPr="009D7057">
                      <w:rPr>
                        <w:rStyle w:val="Hyperlink"/>
                        <w:rFonts w:asciiTheme="majorHAnsi" w:eastAsia="Times New Roman" w:hAnsiTheme="majorHAnsi"/>
                        <w:sz w:val="24"/>
                        <w:szCs w:val="24"/>
                      </w:rPr>
                      <w:t xml:space="preserve">Installed Base </w:t>
                    </w:r>
                  </w:hyperlink>
                  <w:hyperlink r:id="rId5297"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Support Support Cases Detail </w:t>
                  </w:r>
                </w:p>
                <w:p w:rsidR="004869F2" w:rsidRPr="009D7057" w:rsidRDefault="004869F2" w:rsidP="004869F2">
                  <w:pPr>
                    <w:spacing w:afterAutospacing="1"/>
                    <w:outlineLvl w:val="2"/>
                    <w:rPr>
                      <w:rFonts w:asciiTheme="majorHAnsi" w:eastAsia="Times New Roman" w:hAnsiTheme="majorHAnsi"/>
                      <w:sz w:val="24"/>
                      <w:szCs w:val="24"/>
                    </w:rPr>
                  </w:pPr>
                  <w:bookmarkStart w:id="349" w:name="_Toc193724569"/>
                  <w:r w:rsidRPr="009D7057">
                    <w:rPr>
                      <w:rFonts w:asciiTheme="majorHAnsi" w:eastAsia="Times New Roman" w:hAnsiTheme="majorHAnsi"/>
                      <w:sz w:val="24"/>
                      <w:szCs w:val="24"/>
                    </w:rPr>
                    <w:t>Case #115107868</w:t>
                  </w:r>
                  <w:bookmarkEnd w:id="349"/>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Open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Created date: 17 Mar 2025, 13:38</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Contact: Tshingombe fiston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Sales order number: 2</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Account: Tshingombe engineering (Pretoria, ZA)</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Resolving agent: Assignment in progress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Request subject: engineering</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Request details: hello</w:t>
                  </w:r>
                </w:p>
                <w:p w:rsidR="004869F2" w:rsidRPr="009D7057" w:rsidRDefault="004869F2" w:rsidP="004869F2">
                  <w:pPr>
                    <w:spacing w:afterAutospacing="1"/>
                    <w:outlineLvl w:val="2"/>
                    <w:rPr>
                      <w:rFonts w:asciiTheme="majorHAnsi" w:eastAsia="Times New Roman" w:hAnsiTheme="majorHAnsi"/>
                      <w:sz w:val="24"/>
                      <w:szCs w:val="24"/>
                    </w:rPr>
                  </w:pPr>
                  <w:bookmarkStart w:id="350" w:name="_Toc193724570"/>
                  <w:r w:rsidRPr="009D7057">
                    <w:rPr>
                      <w:rFonts w:asciiTheme="majorHAnsi" w:eastAsia="Times New Roman" w:hAnsiTheme="majorHAnsi"/>
                      <w:sz w:val="24"/>
                      <w:szCs w:val="24"/>
                    </w:rPr>
                    <w:t>Conversation feed</w:t>
                  </w:r>
                  <w:bookmarkEnd w:id="350"/>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24 Attachments and 2 Comments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Comment</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Type your comment here.</w:t>
                  </w:r>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6F1AE782" wp14:editId="7630538B">
                        <wp:extent cx="2667000" cy="1447800"/>
                        <wp:effectExtent l="0" t="0" r="0" b="0"/>
                        <wp:docPr id="187" name="Picture 187" descr="C:\Users\LIBRAR~2\AppData\Local\Temp\ksohtml32760\wps2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6" descr="C:\Users\LIBRAR~2\AppData\Local\Temp\ksohtml32760\wps2450.jpg"/>
                                <pic:cNvPicPr>
                                  <a:picLocks noChangeAspect="1" noChangeArrowheads="1"/>
                                </pic:cNvPicPr>
                              </pic:nvPicPr>
                              <pic:blipFill>
                                <a:blip r:embed="rId5298">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Upload File</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Upload a file with a size limit up to 30 MB.</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Drop file or browse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engineering traing career</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17 Mar 2025, 13:54View Details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 project tshing.pdf 12.pdf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13:54Size: 83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certificate-1-1.pdf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13:54Size: 142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certificate-3.pdf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13:54Size: 142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certificate-2-1.pdf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13:54Size: 142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hello how ca</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17 Mar 2025, 13:46View Details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eaton_schenmeder_job__Update_Around_Your_Application.pdf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1320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Tshingombe fiston (tshing .. _ My Courses _ Schneider Electric University.pdf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79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Tshingombe fiston (tshing .. _ My Courses _ Schneider Electric University 3.pdf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158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Tshingombe fiston (tshing .. _ My Courses _ Schneider Electric University 1.pdf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93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Tshingombe fiston (tshing .. _ My Courses _ Schneider Electric University2.pdf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95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tshingombe project 1schein.pdf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87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 project tshing.pdf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89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engineering tshingombe.pdf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90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 project tshingombe.pdf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91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 project tshing.pdf 3.pdf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90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 project tshing.pdf 4.pdf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90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 project tshing.pdf 5.pdf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89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 project tshing.pdf 6.pdf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86 KB</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 project tshing.pdf 7.pdf</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Posted by Customer, Tshingombe fiston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17 Mar 2025, 13:46Size: 89 KB</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1-20 of 26</w:t>
                  </w: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hyperlink r:id="rId5299"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720"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©2025, Schneider Electric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On Mon, Mar 17, 2025 at 12:44 PM tshingombe fiston &lt;</w:t>
                  </w:r>
                  <w:hyperlink r:id="rId5300"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301" w:history="1">
                    <w:r w:rsidRPr="009D7057">
                      <w:rPr>
                        <w:rStyle w:val="Hyperlink"/>
                        <w:rFonts w:asciiTheme="majorHAnsi" w:eastAsia="Times New Roman" w:hAnsiTheme="majorHAnsi"/>
                        <w:sz w:val="24"/>
                        <w:szCs w:val="24"/>
                      </w:rPr>
                      <w:t xml:space="preserve">Content </w:t>
                    </w:r>
                  </w:hyperlink>
                  <w:hyperlink r:id="rId5302" w:history="1">
                    <w:r w:rsidRPr="009D7057">
                      <w:rPr>
                        <w:rStyle w:val="Hyperlink"/>
                        <w:rFonts w:asciiTheme="majorHAnsi" w:eastAsia="Times New Roman" w:hAnsiTheme="majorHAnsi"/>
                        <w:sz w:val="24"/>
                        <w:szCs w:val="24"/>
                      </w:rPr>
                      <w:t xml:space="preserve">Training </w:t>
                    </w:r>
                  </w:hyperlink>
                  <w:hyperlink r:id="rId5303" w:history="1">
                    <w:r w:rsidRPr="009D7057">
                      <w:rPr>
                        <w:rStyle w:val="Hyperlink"/>
                        <w:rFonts w:asciiTheme="majorHAnsi" w:eastAsia="Times New Roman" w:hAnsiTheme="majorHAnsi"/>
                        <w:sz w:val="24"/>
                        <w:szCs w:val="24"/>
                      </w:rPr>
                      <w:t xml:space="preserve">Installed Base </w:t>
                    </w:r>
                  </w:hyperlink>
                  <w:hyperlink r:id="rId5304"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51" w:name="_Toc193724571"/>
                  <w:r w:rsidRPr="009D7057">
                    <w:rPr>
                      <w:rFonts w:asciiTheme="majorHAnsi" w:eastAsia="Times New Roman" w:hAnsiTheme="majorHAnsi"/>
                      <w:sz w:val="24"/>
                      <w:szCs w:val="24"/>
                    </w:rPr>
                    <w:t>Project-22 Untitled</w:t>
                  </w:r>
                  <w:bookmarkEnd w:id="351"/>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261 204,87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Control Expert, service pack base, small S, 1 user, node locked, digital license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14 435,28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Control Expert, with Topology Manager and M580 safety, for XL, node locked, 10 users, digital</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246 769,59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Status Unavailable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Price Unavailable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hyperlink r:id="rId5305"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©2025, Schneider Electric</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rPr>
                      <w:rFonts w:asciiTheme="majorHAnsi" w:eastAsia="Times New Roman" w:hAnsiTheme="majorHAnsi"/>
                      <w:sz w:val="24"/>
                      <w:szCs w:val="24"/>
                    </w:rPr>
                  </w:pPr>
                  <w:hyperlink r:id="rId5306" w:history="1">
                    <w:r w:rsidRPr="009D7057">
                      <w:rPr>
                        <w:rStyle w:val="Hyperlink"/>
                        <w:rFonts w:asciiTheme="majorHAnsi" w:eastAsia="Times New Roman" w:hAnsiTheme="majorHAnsi"/>
                        <w:sz w:val="24"/>
                        <w:szCs w:val="24"/>
                      </w:rPr>
                      <w:t xml:space="preserve">Content </w:t>
                    </w:r>
                  </w:hyperlink>
                  <w:hyperlink r:id="rId5307" w:history="1">
                    <w:r w:rsidRPr="009D7057">
                      <w:rPr>
                        <w:rStyle w:val="Hyperlink"/>
                        <w:rFonts w:asciiTheme="majorHAnsi" w:eastAsia="Times New Roman" w:hAnsiTheme="majorHAnsi"/>
                        <w:sz w:val="24"/>
                        <w:szCs w:val="24"/>
                      </w:rPr>
                      <w:t xml:space="preserve">Training </w:t>
                    </w:r>
                  </w:hyperlink>
                  <w:hyperlink r:id="rId5308" w:history="1">
                    <w:r w:rsidRPr="009D7057">
                      <w:rPr>
                        <w:rStyle w:val="Hyperlink"/>
                        <w:rFonts w:asciiTheme="majorHAnsi" w:eastAsia="Times New Roman" w:hAnsiTheme="majorHAnsi"/>
                        <w:sz w:val="24"/>
                        <w:szCs w:val="24"/>
                      </w:rPr>
                      <w:t xml:space="preserve">Installed Base </w:t>
                    </w:r>
                  </w:hyperlink>
                  <w:hyperlink r:id="rId5309"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52" w:name="_Toc193724572"/>
                  <w:r w:rsidRPr="009D7057">
                    <w:rPr>
                      <w:rFonts w:asciiTheme="majorHAnsi" w:eastAsia="Times New Roman" w:hAnsiTheme="majorHAnsi"/>
                      <w:sz w:val="24"/>
                      <w:szCs w:val="24"/>
                    </w:rPr>
                    <w:t>Project-21 Untitled</w:t>
                  </w:r>
                  <w:bookmarkEnd w:id="352"/>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10 234,04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Control Engineering, verification, basic, node locked, 1 shot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5 582,20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Control Engineering, documentation, basic, node locked, 1 shot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4 651,84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hyperlink r:id="rId5310"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rPr>
                      <w:rFonts w:asciiTheme="majorHAnsi" w:eastAsia="Times New Roman" w:hAnsiTheme="majorHAnsi"/>
                      <w:sz w:val="24"/>
                      <w:szCs w:val="24"/>
                    </w:rPr>
                  </w:pPr>
                  <w:hyperlink r:id="rId5311" w:history="1">
                    <w:r w:rsidRPr="009D7057">
                      <w:rPr>
                        <w:rStyle w:val="Hyperlink"/>
                        <w:rFonts w:asciiTheme="majorHAnsi" w:eastAsia="Times New Roman" w:hAnsiTheme="majorHAnsi"/>
                        <w:sz w:val="24"/>
                        <w:szCs w:val="24"/>
                      </w:rPr>
                      <w:t xml:space="preserve">Content </w:t>
                    </w:r>
                  </w:hyperlink>
                  <w:hyperlink r:id="rId5312" w:history="1">
                    <w:r w:rsidRPr="009D7057">
                      <w:rPr>
                        <w:rStyle w:val="Hyperlink"/>
                        <w:rFonts w:asciiTheme="majorHAnsi" w:eastAsia="Times New Roman" w:hAnsiTheme="majorHAnsi"/>
                        <w:sz w:val="24"/>
                        <w:szCs w:val="24"/>
                      </w:rPr>
                      <w:t xml:space="preserve">Training </w:t>
                    </w:r>
                  </w:hyperlink>
                  <w:hyperlink r:id="rId5313" w:history="1">
                    <w:r w:rsidRPr="009D7057">
                      <w:rPr>
                        <w:rStyle w:val="Hyperlink"/>
                        <w:rFonts w:asciiTheme="majorHAnsi" w:eastAsia="Times New Roman" w:hAnsiTheme="majorHAnsi"/>
                        <w:sz w:val="24"/>
                        <w:szCs w:val="24"/>
                      </w:rPr>
                      <w:t xml:space="preserve">Installed Base </w:t>
                    </w:r>
                  </w:hyperlink>
                  <w:hyperlink r:id="rId5314"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53" w:name="_Toc193724573"/>
                  <w:r w:rsidRPr="009D7057">
                    <w:rPr>
                      <w:rFonts w:asciiTheme="majorHAnsi" w:eastAsia="Times New Roman" w:hAnsiTheme="majorHAnsi"/>
                      <w:sz w:val="24"/>
                      <w:szCs w:val="24"/>
                    </w:rPr>
                    <w:t>Project-20 Untitled</w:t>
                  </w:r>
                  <w:bookmarkEnd w:id="353"/>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331 172,31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licence, Ecostruxure Automation Expert, standard engineering buildtime, v23</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65 100,00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professional engineering, buildtime, v23</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157 500,00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standard device runtime, add on, v23</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378,00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high availability option, runtime, add on, v23</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840,00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application, permanent, 1 user, for ATV dPac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777,00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application, permanent, 1 user, for M251, M262 dPAC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6 216,70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application, permanent, 1 user, for M580 dPAC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15 540,00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application, permannet, 1 user, for M580 dPAC with extensions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56 448,56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HMI, permanent, 1 user, for Harmony ST6</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2 625,00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HMI, permanent, 1 user, for Harmony iPC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12 600,35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Status Unavailable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Price Unavailable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hyperlink r:id="rId5315"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rPr>
                      <w:rFonts w:asciiTheme="majorHAnsi" w:eastAsia="Times New Roman" w:hAnsiTheme="majorHAnsi"/>
                      <w:sz w:val="24"/>
                      <w:szCs w:val="24"/>
                    </w:rPr>
                  </w:pPr>
                  <w:hyperlink r:id="rId5316" w:history="1">
                    <w:r w:rsidRPr="009D7057">
                      <w:rPr>
                        <w:rStyle w:val="Hyperlink"/>
                        <w:rFonts w:asciiTheme="majorHAnsi" w:eastAsia="Times New Roman" w:hAnsiTheme="majorHAnsi"/>
                        <w:sz w:val="24"/>
                        <w:szCs w:val="24"/>
                      </w:rPr>
                      <w:t xml:space="preserve">Content </w:t>
                    </w:r>
                  </w:hyperlink>
                  <w:hyperlink r:id="rId5317" w:history="1">
                    <w:r w:rsidRPr="009D7057">
                      <w:rPr>
                        <w:rStyle w:val="Hyperlink"/>
                        <w:rFonts w:asciiTheme="majorHAnsi" w:eastAsia="Times New Roman" w:hAnsiTheme="majorHAnsi"/>
                        <w:sz w:val="24"/>
                        <w:szCs w:val="24"/>
                      </w:rPr>
                      <w:t xml:space="preserve">Training </w:t>
                    </w:r>
                  </w:hyperlink>
                  <w:hyperlink r:id="rId5318" w:history="1">
                    <w:r w:rsidRPr="009D7057">
                      <w:rPr>
                        <w:rStyle w:val="Hyperlink"/>
                        <w:rFonts w:asciiTheme="majorHAnsi" w:eastAsia="Times New Roman" w:hAnsiTheme="majorHAnsi"/>
                        <w:sz w:val="24"/>
                        <w:szCs w:val="24"/>
                      </w:rPr>
                      <w:t xml:space="preserve">Installed Base </w:t>
                    </w:r>
                  </w:hyperlink>
                  <w:hyperlink r:id="rId5319"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54" w:name="_Toc193724574"/>
                  <w:r w:rsidRPr="009D7057">
                    <w:rPr>
                      <w:rFonts w:asciiTheme="majorHAnsi" w:eastAsia="Times New Roman" w:hAnsiTheme="majorHAnsi"/>
                      <w:sz w:val="24"/>
                      <w:szCs w:val="24"/>
                    </w:rPr>
                    <w:t>Project-19 Untitled</w:t>
                  </w:r>
                  <w:bookmarkEnd w:id="354"/>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5/3/2025 Last Modified: 5/3/2025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64 222,36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Motion controller LMC100 0 axis - Acc kit - Basic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Price Unavailable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Regulated switch power supply, modicon power supply, 3 phases, 380 to 500V AC, 24V, 20A</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13 112,60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battery control module, phaseo ABL7 ABL8, 24 to 28.8V DC, phaseo ABL7 ABL8, 24V, 20A, for regulated SMPS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11 849,78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battery control module, phaseo ABL7 ABL8, 24 to 28.8V DC, phaseo ABL7 ABL8, 24V, 40A, for regulated SMPS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17 709,70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redundancy module, phaseo ABL7 ABL8, 40A, for regulated SMPS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5 529,38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electronic protection module, phaseo ABL7 ABL8, 28 to 28.8V DC, 10A, for regulated SMPS, 2 pole breaking by channel</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8 177,54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buffer module, phaseo ABL7 ABL8, 24 to 28.8V DC, 40A, for power supply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7 843,36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hyperlink r:id="rId5320"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321" w:history="1">
                    <w:r w:rsidRPr="009D7057">
                      <w:rPr>
                        <w:rStyle w:val="Hyperlink"/>
                        <w:rFonts w:asciiTheme="majorHAnsi" w:eastAsia="Times New Roman" w:hAnsiTheme="majorHAnsi"/>
                        <w:sz w:val="24"/>
                        <w:szCs w:val="24"/>
                      </w:rPr>
                      <w:t xml:space="preserve">Content </w:t>
                    </w:r>
                  </w:hyperlink>
                  <w:hyperlink r:id="rId5322" w:history="1">
                    <w:r w:rsidRPr="009D7057">
                      <w:rPr>
                        <w:rStyle w:val="Hyperlink"/>
                        <w:rFonts w:asciiTheme="majorHAnsi" w:eastAsia="Times New Roman" w:hAnsiTheme="majorHAnsi"/>
                        <w:sz w:val="24"/>
                        <w:szCs w:val="24"/>
                      </w:rPr>
                      <w:t xml:space="preserve">Training </w:t>
                    </w:r>
                  </w:hyperlink>
                  <w:hyperlink r:id="rId5323" w:history="1">
                    <w:r w:rsidRPr="009D7057">
                      <w:rPr>
                        <w:rStyle w:val="Hyperlink"/>
                        <w:rFonts w:asciiTheme="majorHAnsi" w:eastAsia="Times New Roman" w:hAnsiTheme="majorHAnsi"/>
                        <w:sz w:val="24"/>
                        <w:szCs w:val="24"/>
                      </w:rPr>
                      <w:t xml:space="preserve">Installed Base </w:t>
                    </w:r>
                  </w:hyperlink>
                  <w:hyperlink r:id="rId5324"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55" w:name="_Toc193724575"/>
                  <w:r w:rsidRPr="009D7057">
                    <w:rPr>
                      <w:rFonts w:asciiTheme="majorHAnsi" w:eastAsia="Times New Roman" w:hAnsiTheme="majorHAnsi"/>
                      <w:sz w:val="24"/>
                      <w:szCs w:val="24"/>
                    </w:rPr>
                    <w:t>Project-18 Untitled</w:t>
                  </w:r>
                  <w:bookmarkEnd w:id="355"/>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5/3/2025 Last Modified: 5/3/2025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13 327,65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Bus coupler, TeSys island, 24VDC, Ethernet switch (EtherNet IP / Modbus TCP)</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8 961,41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Voltage interface module, TeSys island, 690VAC 47-63 Hz, Isolated switching input for safe stop</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4 366,24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hyperlink r:id="rId5325"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326" w:history="1">
                    <w:r w:rsidRPr="009D7057">
                      <w:rPr>
                        <w:rStyle w:val="Hyperlink"/>
                        <w:rFonts w:asciiTheme="majorHAnsi" w:eastAsia="Times New Roman" w:hAnsiTheme="majorHAnsi"/>
                        <w:sz w:val="24"/>
                        <w:szCs w:val="24"/>
                      </w:rPr>
                      <w:t xml:space="preserve">Content </w:t>
                    </w:r>
                  </w:hyperlink>
                  <w:hyperlink r:id="rId5327" w:history="1">
                    <w:r w:rsidRPr="009D7057">
                      <w:rPr>
                        <w:rStyle w:val="Hyperlink"/>
                        <w:rFonts w:asciiTheme="majorHAnsi" w:eastAsia="Times New Roman" w:hAnsiTheme="majorHAnsi"/>
                        <w:sz w:val="24"/>
                        <w:szCs w:val="24"/>
                      </w:rPr>
                      <w:t xml:space="preserve">Training </w:t>
                    </w:r>
                  </w:hyperlink>
                  <w:hyperlink r:id="rId5328" w:history="1">
                    <w:r w:rsidRPr="009D7057">
                      <w:rPr>
                        <w:rStyle w:val="Hyperlink"/>
                        <w:rFonts w:asciiTheme="majorHAnsi" w:eastAsia="Times New Roman" w:hAnsiTheme="majorHAnsi"/>
                        <w:sz w:val="24"/>
                        <w:szCs w:val="24"/>
                      </w:rPr>
                      <w:t xml:space="preserve">Installed Base </w:t>
                    </w:r>
                  </w:hyperlink>
                  <w:hyperlink r:id="rId5329"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56" w:name="_Toc193724576"/>
                  <w:r w:rsidRPr="009D7057">
                    <w:rPr>
                      <w:rFonts w:asciiTheme="majorHAnsi" w:eastAsia="Times New Roman" w:hAnsiTheme="majorHAnsi"/>
                      <w:sz w:val="24"/>
                      <w:szCs w:val="24"/>
                    </w:rPr>
                    <w:t>Project-18 Untitled</w:t>
                  </w:r>
                  <w:bookmarkEnd w:id="356"/>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5/3/2025 Last Modified: 5/3/2025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13 327,65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Bus coupler, TeSys island, 24VDC, Ethernet switch (EtherNet IP / Modbus TCP)</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8 961,41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Voltage interface module, TeSys island, 690VAC 47-63 Hz, Isolated switching input for safe stop</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4 366,24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hyperlink r:id="rId5330"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rPr>
                      <w:rFonts w:asciiTheme="majorHAnsi" w:eastAsia="Times New Roman" w:hAnsiTheme="majorHAnsi"/>
                      <w:sz w:val="24"/>
                      <w:szCs w:val="24"/>
                    </w:rPr>
                  </w:pPr>
                  <w:hyperlink r:id="rId5331" w:history="1">
                    <w:r w:rsidRPr="009D7057">
                      <w:rPr>
                        <w:rStyle w:val="Hyperlink"/>
                        <w:rFonts w:asciiTheme="majorHAnsi" w:eastAsia="Times New Roman" w:hAnsiTheme="majorHAnsi"/>
                        <w:sz w:val="24"/>
                        <w:szCs w:val="24"/>
                      </w:rPr>
                      <w:t xml:space="preserve">Content </w:t>
                    </w:r>
                  </w:hyperlink>
                  <w:hyperlink r:id="rId5332" w:history="1">
                    <w:r w:rsidRPr="009D7057">
                      <w:rPr>
                        <w:rStyle w:val="Hyperlink"/>
                        <w:rFonts w:asciiTheme="majorHAnsi" w:eastAsia="Times New Roman" w:hAnsiTheme="majorHAnsi"/>
                        <w:sz w:val="24"/>
                        <w:szCs w:val="24"/>
                      </w:rPr>
                      <w:t xml:space="preserve">Training </w:t>
                    </w:r>
                  </w:hyperlink>
                  <w:hyperlink r:id="rId5333" w:history="1">
                    <w:r w:rsidRPr="009D7057">
                      <w:rPr>
                        <w:rStyle w:val="Hyperlink"/>
                        <w:rFonts w:asciiTheme="majorHAnsi" w:eastAsia="Times New Roman" w:hAnsiTheme="majorHAnsi"/>
                        <w:sz w:val="24"/>
                        <w:szCs w:val="24"/>
                      </w:rPr>
                      <w:t xml:space="preserve">Installed Base </w:t>
                    </w:r>
                  </w:hyperlink>
                  <w:hyperlink r:id="rId5334"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57" w:name="_Toc193724577"/>
                  <w:r w:rsidRPr="009D7057">
                    <w:rPr>
                      <w:rFonts w:asciiTheme="majorHAnsi" w:eastAsia="Times New Roman" w:hAnsiTheme="majorHAnsi"/>
                      <w:sz w:val="24"/>
                      <w:szCs w:val="24"/>
                    </w:rPr>
                    <w:t>Project-17 Untitled</w:t>
                  </w:r>
                  <w:bookmarkEnd w:id="357"/>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5/3/2025 Last Modified: 5/3/2025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385 363,62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redundant processor, Modicon M580, 8MB, 61 Ethernet devices, 8 local racks, 8 remote IO racks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177 037,09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power supply module, Modicon X80, 24V DC, 16.8W</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7 707,26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connector kit, Modicon M340, 2 removable connectors, cage clamp, for power supply module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527,05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connector kit, Modicon M340, 2 removable connectors, spring type, for power supply module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561,57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rack, Modicon X80, 8 slots, Ethernet backplane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6 848,84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hyperlink r:id="rId5335"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rPr>
                      <w:rFonts w:asciiTheme="majorHAnsi" w:eastAsia="Times New Roman" w:hAnsiTheme="majorHAnsi"/>
                      <w:sz w:val="24"/>
                      <w:szCs w:val="24"/>
                    </w:rPr>
                  </w:pPr>
                  <w:hyperlink r:id="rId5336" w:history="1">
                    <w:r w:rsidRPr="009D7057">
                      <w:rPr>
                        <w:rStyle w:val="Hyperlink"/>
                        <w:rFonts w:asciiTheme="majorHAnsi" w:eastAsia="Times New Roman" w:hAnsiTheme="majorHAnsi"/>
                        <w:sz w:val="24"/>
                        <w:szCs w:val="24"/>
                      </w:rPr>
                      <w:t xml:space="preserve">Content </w:t>
                    </w:r>
                  </w:hyperlink>
                  <w:hyperlink r:id="rId5337" w:history="1">
                    <w:r w:rsidRPr="009D7057">
                      <w:rPr>
                        <w:rStyle w:val="Hyperlink"/>
                        <w:rFonts w:asciiTheme="majorHAnsi" w:eastAsia="Times New Roman" w:hAnsiTheme="majorHAnsi"/>
                        <w:sz w:val="24"/>
                        <w:szCs w:val="24"/>
                      </w:rPr>
                      <w:t xml:space="preserve">Training </w:t>
                    </w:r>
                  </w:hyperlink>
                  <w:hyperlink r:id="rId5338" w:history="1">
                    <w:r w:rsidRPr="009D7057">
                      <w:rPr>
                        <w:rStyle w:val="Hyperlink"/>
                        <w:rFonts w:asciiTheme="majorHAnsi" w:eastAsia="Times New Roman" w:hAnsiTheme="majorHAnsi"/>
                        <w:sz w:val="24"/>
                        <w:szCs w:val="24"/>
                      </w:rPr>
                      <w:t xml:space="preserve">Installed Base </w:t>
                    </w:r>
                  </w:hyperlink>
                  <w:hyperlink r:id="rId5339"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58" w:name="_Toc193724578"/>
                  <w:r w:rsidRPr="009D7057">
                    <w:rPr>
                      <w:rFonts w:asciiTheme="majorHAnsi" w:eastAsia="Times New Roman" w:hAnsiTheme="majorHAnsi"/>
                      <w:sz w:val="24"/>
                      <w:szCs w:val="24"/>
                    </w:rPr>
                    <w:t>Project-16 Untitled</w:t>
                  </w:r>
                  <w:bookmarkEnd w:id="358"/>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23/2/2025 Last Modified: 23/2/2025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00.00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You don't have any products added in the BOM yet. You can access </w:t>
                  </w:r>
                  <w:r w:rsidRPr="009D7057">
                    <w:rPr>
                      <w:rFonts w:asciiTheme="majorHAnsi" w:eastAsia="Times New Roman" w:hAnsiTheme="majorHAnsi"/>
                      <w:sz w:val="24"/>
                      <w:szCs w:val="24"/>
                    </w:rPr>
                    <w:br/>
                    <w:t>the 'Add Products' section above to add products into you BOM.</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hyperlink r:id="rId5340"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816"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©2025, Schneider Electric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ectric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Schneider Electric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spacing w:afterAutospacing="1"/>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On Mon, Mar 17, 2025 at 12:19 PM tshingombe fiston &lt;</w:t>
                  </w:r>
                  <w:hyperlink r:id="rId5341"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4869F2" w:rsidRPr="009D7057" w:rsidRDefault="004869F2" w:rsidP="004869F2">
                  <w:pPr>
                    <w:tabs>
                      <w:tab w:val="left" w:pos="720"/>
                    </w:tabs>
                    <w:spacing w:afterAutospacing="1"/>
                    <w:ind w:left="912" w:hanging="360"/>
                    <w:outlineLvl w:val="0"/>
                    <w:rPr>
                      <w:rFonts w:asciiTheme="majorHAnsi" w:eastAsia="Times New Roman" w:hAnsiTheme="majorHAnsi"/>
                      <w:kern w:val="36"/>
                      <w:sz w:val="24"/>
                      <w:szCs w:val="24"/>
                    </w:rPr>
                  </w:pPr>
                  <w:bookmarkStart w:id="359" w:name="_Toc193724579"/>
                  <w:r w:rsidRPr="009D7057">
                    <w:rPr>
                      <w:rFonts w:asciiTheme="majorHAnsi" w:eastAsia="Times New Roman" w:hAnsiTheme="majorHAnsi"/>
                      <w:kern w:val="36"/>
                      <w:sz w:val="24"/>
                      <w:szCs w:val="24"/>
                    </w:rPr>
                    <w:t>Upskilling pathways for Distributors</w:t>
                  </w:r>
                  <w:bookmarkEnd w:id="359"/>
                </w:p>
                <w:p w:rsidR="004869F2" w:rsidRPr="009D7057" w:rsidRDefault="004869F2" w:rsidP="004869F2">
                  <w:pPr>
                    <w:spacing w:afterAutospacing="1"/>
                    <w:ind w:left="912"/>
                    <w:outlineLvl w:val="1"/>
                    <w:rPr>
                      <w:rFonts w:asciiTheme="majorHAnsi" w:eastAsia="Times New Roman" w:hAnsiTheme="majorHAnsi"/>
                      <w:sz w:val="24"/>
                      <w:szCs w:val="24"/>
                    </w:rPr>
                  </w:pPr>
                  <w:bookmarkStart w:id="360" w:name="_Toc193724580"/>
                  <w:r w:rsidRPr="009D7057">
                    <w:rPr>
                      <w:rFonts w:asciiTheme="majorHAnsi" w:eastAsia="Times New Roman" w:hAnsiTheme="majorHAnsi"/>
                      <w:sz w:val="24"/>
                      <w:szCs w:val="24"/>
                    </w:rPr>
                    <w:t>Our entire offer in one central eLearning hub — start your journey with Schneider Electric today.</w:t>
                  </w:r>
                  <w:bookmarkEnd w:id="360"/>
                  <w:r w:rsidRPr="009D7057">
                    <w:rPr>
                      <w:rFonts w:asciiTheme="majorHAnsi" w:eastAsia="Times New Roman" w:hAnsiTheme="majorHAnsi"/>
                      <w:sz w:val="24"/>
                      <w:szCs w:val="24"/>
                    </w:rPr>
                    <w:t xml:space="preserve">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mySchneider provides a comprehensive collection of short eLearning materials that cover the full scope of Schneider Electric products and solutions. Our offer aims to educate and raise awareness of key Schneider Electric ranges with easily digestible 5-20 minute courses — without requiring a deep technical background. Feel free to access to all the content below, or you can pick and choose which chapters are most relevant to your learning goals. Start your journey with Schneider Electric today for new skills and insights to better serve your customers.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As a bonus, you can also find here access to Sustainability School to enhance your knowledge on sustainability basics like climate science, scope of impact, and tracking metrics to inform your customers and gain a competitive edge. </w:t>
                  </w:r>
                </w:p>
                <w:p w:rsidR="004869F2" w:rsidRPr="009D7057" w:rsidRDefault="004869F2" w:rsidP="004869F2">
                  <w:pPr>
                    <w:spacing w:afterAutospacing="1"/>
                    <w:outlineLvl w:val="1"/>
                    <w:rPr>
                      <w:rFonts w:asciiTheme="majorHAnsi" w:eastAsia="Times New Roman" w:hAnsiTheme="majorHAnsi"/>
                      <w:sz w:val="24"/>
                      <w:szCs w:val="24"/>
                    </w:rPr>
                  </w:pPr>
                  <w:bookmarkStart w:id="361" w:name="_Toc193724581"/>
                  <w:r w:rsidRPr="009D7057">
                    <w:rPr>
                      <w:rFonts w:asciiTheme="majorHAnsi" w:eastAsia="Times New Roman" w:hAnsiTheme="majorHAnsi"/>
                      <w:sz w:val="24"/>
                      <w:szCs w:val="24"/>
                    </w:rPr>
                    <w:t>Expand your presence in Residential market</w:t>
                  </w:r>
                  <w:bookmarkEnd w:id="361"/>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1"/>
                    <w:rPr>
                      <w:rFonts w:asciiTheme="majorHAnsi" w:eastAsia="Times New Roman" w:hAnsiTheme="majorHAnsi"/>
                      <w:sz w:val="24"/>
                      <w:szCs w:val="24"/>
                    </w:rPr>
                  </w:pPr>
                  <w:bookmarkStart w:id="362" w:name="_Toc193724582"/>
                  <w:r w:rsidRPr="009D7057">
                    <w:rPr>
                      <w:rFonts w:asciiTheme="majorHAnsi" w:eastAsia="Times New Roman" w:hAnsiTheme="majorHAnsi"/>
                      <w:sz w:val="24"/>
                      <w:szCs w:val="24"/>
                    </w:rPr>
                    <w:t>Fine-tune your skills for the Residential market — join eLearnings today</w:t>
                  </w:r>
                  <w:bookmarkEnd w:id="362"/>
                  <w:r w:rsidRPr="009D7057">
                    <w:rPr>
                      <w:rFonts w:asciiTheme="majorHAnsi" w:eastAsia="Times New Roman" w:hAnsiTheme="majorHAnsi"/>
                      <w:sz w:val="24"/>
                      <w:szCs w:val="24"/>
                    </w:rPr>
                    <w:t xml:space="preserve">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Grow your skills and your network in the Residential market with the help of Schneider Electric. You’ll learn all about key wiring devices and final distribution functions, how to select the right circuit breaker for the job, and of course, the fundamentals for staying safe and secure through these processes. Also you find the basics of eMobility Residential Application.</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42" w:tooltip="Discover basic and enriched wiring devices functions in Residential" w:history="1">
                    <w:r w:rsidRPr="009D7057">
                      <w:rPr>
                        <w:rStyle w:val="Hyperlink"/>
                        <w:rFonts w:asciiTheme="majorHAnsi" w:eastAsia="Times New Roman" w:hAnsiTheme="majorHAnsi"/>
                        <w:sz w:val="24"/>
                        <w:szCs w:val="24"/>
                      </w:rPr>
                      <w:t>Discover basic and enriched wiring devices functions in Residential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43" w:tooltip="Understanding overcurrent protection" w:history="1">
                    <w:r w:rsidRPr="009D7057">
                      <w:rPr>
                        <w:rStyle w:val="Hyperlink"/>
                        <w:rFonts w:asciiTheme="majorHAnsi" w:eastAsia="Times New Roman" w:hAnsiTheme="majorHAnsi"/>
                        <w:sz w:val="24"/>
                        <w:szCs w:val="24"/>
                      </w:rPr>
                      <w:t>Understanding overcurrent protection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44" w:tooltip="How to select a Circuit Breaker" w:history="1">
                    <w:r w:rsidRPr="009D7057">
                      <w:rPr>
                        <w:rStyle w:val="Hyperlink"/>
                        <w:rFonts w:asciiTheme="majorHAnsi" w:eastAsia="Times New Roman" w:hAnsiTheme="majorHAnsi"/>
                        <w:sz w:val="24"/>
                        <w:szCs w:val="24"/>
                      </w:rPr>
                      <w:t>How to select a Circuit Breaker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45" w:tooltip="How to Protect Against Electrocution" w:history="1">
                    <w:r w:rsidRPr="009D7057">
                      <w:rPr>
                        <w:rStyle w:val="Hyperlink"/>
                        <w:rFonts w:asciiTheme="majorHAnsi" w:eastAsia="Times New Roman" w:hAnsiTheme="majorHAnsi"/>
                        <w:sz w:val="24"/>
                        <w:szCs w:val="24"/>
                      </w:rPr>
                      <w:t>How to Protect Against Electrocution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46" w:tooltip="How to select the Type of Residual Current Device according to the application" w:history="1">
                    <w:r w:rsidRPr="009D7057">
                      <w:rPr>
                        <w:rStyle w:val="Hyperlink"/>
                        <w:rFonts w:asciiTheme="majorHAnsi" w:eastAsia="Times New Roman" w:hAnsiTheme="majorHAnsi"/>
                        <w:sz w:val="24"/>
                        <w:szCs w:val="24"/>
                      </w:rPr>
                      <w:t>How to select the Type of Residual Current Device according to the application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47" w:tooltip="Discover the Easy9 system" w:history="1">
                    <w:r w:rsidRPr="009D7057">
                      <w:rPr>
                        <w:rStyle w:val="Hyperlink"/>
                        <w:rFonts w:asciiTheme="majorHAnsi" w:eastAsia="Times New Roman" w:hAnsiTheme="majorHAnsi"/>
                        <w:sz w:val="24"/>
                        <w:szCs w:val="24"/>
                      </w:rPr>
                      <w:t>Discover the Easy9 system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48" w:tooltip="Discover the Acti9 System: M1" w:history="1">
                    <w:r w:rsidRPr="009D7057">
                      <w:rPr>
                        <w:rStyle w:val="Hyperlink"/>
                        <w:rFonts w:asciiTheme="majorHAnsi" w:eastAsia="Times New Roman" w:hAnsiTheme="majorHAnsi"/>
                        <w:sz w:val="24"/>
                        <w:szCs w:val="24"/>
                      </w:rPr>
                      <w:t>Discover the Acti9 System: M1 </w:t>
                    </w:r>
                  </w:hyperlink>
                  <w:r w:rsidRPr="009D7057">
                    <w:rPr>
                      <w:rFonts w:asciiTheme="majorHAnsi" w:eastAsia="Times New Roman" w:hAnsiTheme="majorHAnsi"/>
                      <w:sz w:val="24"/>
                      <w:szCs w:val="24"/>
                    </w:rPr>
                    <w:t xml:space="preserve"> </w:t>
                  </w:r>
                </w:p>
                <w:p w:rsidR="004869F2" w:rsidRPr="009D7057" w:rsidRDefault="004869F2" w:rsidP="004869F2">
                  <w:pPr>
                    <w:spacing w:afterAutospacing="1"/>
                    <w:outlineLvl w:val="1"/>
                    <w:rPr>
                      <w:rFonts w:asciiTheme="majorHAnsi" w:eastAsia="Times New Roman" w:hAnsiTheme="majorHAnsi"/>
                      <w:sz w:val="24"/>
                      <w:szCs w:val="24"/>
                    </w:rPr>
                  </w:pPr>
                  <w:bookmarkStart w:id="363" w:name="_Toc193724583"/>
                  <w:r w:rsidRPr="009D7057">
                    <w:rPr>
                      <w:rFonts w:asciiTheme="majorHAnsi" w:eastAsia="Times New Roman" w:hAnsiTheme="majorHAnsi"/>
                      <w:sz w:val="24"/>
                      <w:szCs w:val="24"/>
                    </w:rPr>
                    <w:t>Low Voltage solutions for Commercial and Industrial Buildings</w:t>
                  </w:r>
                  <w:bookmarkEnd w:id="363"/>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1"/>
                    <w:rPr>
                      <w:rFonts w:asciiTheme="majorHAnsi" w:eastAsia="Times New Roman" w:hAnsiTheme="majorHAnsi"/>
                      <w:sz w:val="24"/>
                      <w:szCs w:val="24"/>
                    </w:rPr>
                  </w:pPr>
                  <w:bookmarkStart w:id="364" w:name="_Toc193724584"/>
                  <w:r w:rsidRPr="009D7057">
                    <w:rPr>
                      <w:rFonts w:asciiTheme="majorHAnsi" w:eastAsia="Times New Roman" w:hAnsiTheme="majorHAnsi"/>
                      <w:sz w:val="24"/>
                      <w:szCs w:val="24"/>
                    </w:rPr>
                    <w:t>Skill up with Schneider Electric today. Enjoy your time!</w:t>
                  </w:r>
                  <w:bookmarkEnd w:id="364"/>
                  <w:r w:rsidRPr="009D7057">
                    <w:rPr>
                      <w:rFonts w:asciiTheme="majorHAnsi" w:eastAsia="Times New Roman" w:hAnsiTheme="majorHAnsi"/>
                      <w:sz w:val="24"/>
                      <w:szCs w:val="24"/>
                    </w:rPr>
                    <w:t xml:space="preserve">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Learn the essentials of Low Voltage design and Power Distribution. Improve your skills through in-depth video and eLearning lessons. This eLearning experience will help you skill up your knowledge of LV fundamentals. After the completion of this chapter, you will gain the core knowledge in Primary Distribution, Motor Control, Motor Protection and management, cost optimization, and service continuity.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49" w:tooltip="Electrical Installation Design" w:history="1">
                    <w:r w:rsidRPr="009D7057">
                      <w:rPr>
                        <w:rStyle w:val="Hyperlink"/>
                        <w:rFonts w:asciiTheme="majorHAnsi" w:eastAsia="Times New Roman" w:hAnsiTheme="majorHAnsi"/>
                        <w:sz w:val="24"/>
                        <w:szCs w:val="24"/>
                      </w:rPr>
                      <w:t>Electrical Installation Design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0" w:tooltip="Motor Starters with Contactors" w:history="1">
                    <w:r w:rsidRPr="009D7057">
                      <w:rPr>
                        <w:rStyle w:val="Hyperlink"/>
                        <w:rFonts w:asciiTheme="majorHAnsi" w:eastAsia="Times New Roman" w:hAnsiTheme="majorHAnsi"/>
                        <w:sz w:val="24"/>
                        <w:szCs w:val="24"/>
                      </w:rPr>
                      <w:t>Motor Starters with Contactors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1" w:tooltip="Motor Protections" w:history="1">
                    <w:r w:rsidRPr="009D7057">
                      <w:rPr>
                        <w:rStyle w:val="Hyperlink"/>
                        <w:rFonts w:asciiTheme="majorHAnsi" w:eastAsia="Times New Roman" w:hAnsiTheme="majorHAnsi"/>
                        <w:sz w:val="24"/>
                        <w:szCs w:val="24"/>
                      </w:rPr>
                      <w:t>Motor Protections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2" w:tooltip="Operation and Maintenance Tool" w:history="1">
                    <w:r w:rsidRPr="009D7057">
                      <w:rPr>
                        <w:rStyle w:val="Hyperlink"/>
                        <w:rFonts w:asciiTheme="majorHAnsi" w:eastAsia="Times New Roman" w:hAnsiTheme="majorHAnsi"/>
                        <w:sz w:val="24"/>
                        <w:szCs w:val="24"/>
                      </w:rPr>
                      <w:t>Operation and Maintenance Tool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3" w:tooltip="Safety &amp; Availability" w:history="1">
                    <w:r w:rsidRPr="009D7057">
                      <w:rPr>
                        <w:rStyle w:val="Hyperlink"/>
                        <w:rFonts w:asciiTheme="majorHAnsi" w:eastAsia="Times New Roman" w:hAnsiTheme="majorHAnsi"/>
                        <w:sz w:val="24"/>
                        <w:szCs w:val="24"/>
                      </w:rPr>
                      <w:t>Safety &amp; Availability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4" w:tooltip="Discover EasyPact TVS" w:history="1">
                    <w:r w:rsidRPr="009D7057">
                      <w:rPr>
                        <w:rStyle w:val="Hyperlink"/>
                        <w:rFonts w:asciiTheme="majorHAnsi" w:eastAsia="Times New Roman" w:hAnsiTheme="majorHAnsi"/>
                        <w:sz w:val="24"/>
                        <w:szCs w:val="24"/>
                      </w:rPr>
                      <w:t>Discover EasyPact TVS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5" w:tooltip="Discover ComPacT NSX and ComPacT NSXm Offer" w:history="1">
                    <w:r w:rsidRPr="009D7057">
                      <w:rPr>
                        <w:rStyle w:val="Hyperlink"/>
                        <w:rFonts w:asciiTheme="majorHAnsi" w:eastAsia="Times New Roman" w:hAnsiTheme="majorHAnsi"/>
                        <w:sz w:val="24"/>
                        <w:szCs w:val="24"/>
                      </w:rPr>
                      <w:t>Discover ComPacT NSX and ComPacT NSXm Offer </w:t>
                    </w:r>
                  </w:hyperlink>
                  <w:r w:rsidRPr="009D7057">
                    <w:rPr>
                      <w:rFonts w:asciiTheme="majorHAnsi" w:eastAsia="Times New Roman" w:hAnsiTheme="majorHAnsi"/>
                      <w:sz w:val="24"/>
                      <w:szCs w:val="24"/>
                    </w:rPr>
                    <w:t xml:space="preserve"> </w:t>
                  </w:r>
                </w:p>
                <w:p w:rsidR="004869F2" w:rsidRPr="009D7057" w:rsidRDefault="004869F2" w:rsidP="004869F2">
                  <w:pPr>
                    <w:spacing w:afterAutospacing="1"/>
                    <w:outlineLvl w:val="1"/>
                    <w:rPr>
                      <w:rFonts w:asciiTheme="majorHAnsi" w:eastAsia="Times New Roman" w:hAnsiTheme="majorHAnsi"/>
                      <w:sz w:val="24"/>
                      <w:szCs w:val="24"/>
                    </w:rPr>
                  </w:pPr>
                  <w:bookmarkStart w:id="365" w:name="_Toc193724585"/>
                  <w:r w:rsidRPr="009D7057">
                    <w:rPr>
                      <w:rFonts w:asciiTheme="majorHAnsi" w:eastAsia="Times New Roman" w:hAnsiTheme="majorHAnsi"/>
                      <w:sz w:val="24"/>
                      <w:szCs w:val="24"/>
                    </w:rPr>
                    <w:t>Industrial Automation market solutions</w:t>
                  </w:r>
                  <w:bookmarkEnd w:id="365"/>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1"/>
                    <w:rPr>
                      <w:rFonts w:asciiTheme="majorHAnsi" w:eastAsia="Times New Roman" w:hAnsiTheme="majorHAnsi"/>
                      <w:sz w:val="24"/>
                      <w:szCs w:val="24"/>
                    </w:rPr>
                  </w:pPr>
                  <w:bookmarkStart w:id="366" w:name="_Toc193724586"/>
                  <w:r w:rsidRPr="009D7057">
                    <w:rPr>
                      <w:rFonts w:asciiTheme="majorHAnsi" w:eastAsia="Times New Roman" w:hAnsiTheme="majorHAnsi"/>
                      <w:sz w:val="24"/>
                      <w:szCs w:val="24"/>
                    </w:rPr>
                    <w:t>Find new business opportunities in Industrial Automation Market — skill up starting today</w:t>
                  </w:r>
                  <w:bookmarkEnd w:id="366"/>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Learn more about Schneider Electric products and solutions for Industrial Automation market. Develop the expertise and upskill yourself to be fully equipped with important knowledge to better serve industrial customers. In this chapter, you will find basic short courses introducing an overview on key ranges.  eLearnings will help to increase your technical capabilities allowing you to deliver sustainable growth and gain new business perspectives on Industrial Automation market with Schneider Electric.</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6" w:tooltip="Drives Basics" w:history="1">
                    <w:r w:rsidRPr="009D7057">
                      <w:rPr>
                        <w:rStyle w:val="Hyperlink"/>
                        <w:rFonts w:asciiTheme="majorHAnsi" w:eastAsia="Times New Roman" w:hAnsiTheme="majorHAnsi"/>
                        <w:sz w:val="24"/>
                        <w:szCs w:val="24"/>
                      </w:rPr>
                      <w:t>Drives Basics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7" w:tooltip="Control &amp; Signaling" w:history="1">
                    <w:r w:rsidRPr="009D7057">
                      <w:rPr>
                        <w:rStyle w:val="Hyperlink"/>
                        <w:rFonts w:asciiTheme="majorHAnsi" w:eastAsia="Times New Roman" w:hAnsiTheme="majorHAnsi"/>
                        <w:sz w:val="24"/>
                        <w:szCs w:val="24"/>
                      </w:rPr>
                      <w:t>Control &amp; Signaling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8" w:tooltip="Basic HMIs" w:history="1">
                    <w:r w:rsidRPr="009D7057">
                      <w:rPr>
                        <w:rStyle w:val="Hyperlink"/>
                        <w:rFonts w:asciiTheme="majorHAnsi" w:eastAsia="Times New Roman" w:hAnsiTheme="majorHAnsi"/>
                        <w:sz w:val="24"/>
                        <w:szCs w:val="24"/>
                      </w:rPr>
                      <w:t>Basic HMIs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59" w:tooltip="Relays" w:history="1">
                    <w:r w:rsidRPr="009D7057">
                      <w:rPr>
                        <w:rStyle w:val="Hyperlink"/>
                        <w:rFonts w:asciiTheme="majorHAnsi" w:eastAsia="Times New Roman" w:hAnsiTheme="majorHAnsi"/>
                        <w:sz w:val="24"/>
                        <w:szCs w:val="24"/>
                      </w:rPr>
                      <w:t>Relays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0" w:tooltip="Power Supplies and Universal Enclosures" w:history="1">
                    <w:r w:rsidRPr="009D7057">
                      <w:rPr>
                        <w:rStyle w:val="Hyperlink"/>
                        <w:rFonts w:asciiTheme="majorHAnsi" w:eastAsia="Times New Roman" w:hAnsiTheme="majorHAnsi"/>
                        <w:sz w:val="24"/>
                        <w:szCs w:val="24"/>
                      </w:rPr>
                      <w:t>Power Supplies and Universal Enclosures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1" w:tooltip="Altivar Soft Starter &amp; Variable Speed Drives" w:history="1">
                    <w:r w:rsidRPr="009D7057">
                      <w:rPr>
                        <w:rStyle w:val="Hyperlink"/>
                        <w:rFonts w:asciiTheme="majorHAnsi" w:eastAsia="Times New Roman" w:hAnsiTheme="majorHAnsi"/>
                        <w:sz w:val="24"/>
                        <w:szCs w:val="24"/>
                      </w:rPr>
                      <w:t>Altivar Soft Starter &amp; Variable Speed Drives </w:t>
                    </w:r>
                  </w:hyperlink>
                  <w:r w:rsidRPr="009D7057">
                    <w:rPr>
                      <w:rFonts w:asciiTheme="majorHAnsi" w:eastAsia="Times New Roman" w:hAnsiTheme="majorHAnsi"/>
                      <w:sz w:val="24"/>
                      <w:szCs w:val="24"/>
                    </w:rPr>
                    <w:t xml:space="preserve"> </w:t>
                  </w:r>
                </w:p>
                <w:p w:rsidR="004869F2" w:rsidRPr="009D7057" w:rsidRDefault="004869F2" w:rsidP="004869F2">
                  <w:pPr>
                    <w:spacing w:afterAutospacing="1"/>
                    <w:outlineLvl w:val="1"/>
                    <w:rPr>
                      <w:rFonts w:asciiTheme="majorHAnsi" w:eastAsia="Times New Roman" w:hAnsiTheme="majorHAnsi"/>
                      <w:sz w:val="24"/>
                      <w:szCs w:val="24"/>
                    </w:rPr>
                  </w:pPr>
                  <w:bookmarkStart w:id="367" w:name="_Toc193724587"/>
                  <w:r w:rsidRPr="009D7057">
                    <w:rPr>
                      <w:rFonts w:asciiTheme="majorHAnsi" w:eastAsia="Times New Roman" w:hAnsiTheme="majorHAnsi"/>
                      <w:sz w:val="24"/>
                      <w:szCs w:val="24"/>
                    </w:rPr>
                    <w:t>Secure Power solutions for data centers, critical power infrastructure and small offices</w:t>
                  </w:r>
                  <w:bookmarkEnd w:id="367"/>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1"/>
                    <w:rPr>
                      <w:rFonts w:asciiTheme="majorHAnsi" w:eastAsia="Times New Roman" w:hAnsiTheme="majorHAnsi"/>
                      <w:sz w:val="24"/>
                      <w:szCs w:val="24"/>
                    </w:rPr>
                  </w:pPr>
                  <w:bookmarkStart w:id="368" w:name="_Toc193724588"/>
                  <w:r w:rsidRPr="009D7057">
                    <w:rPr>
                      <w:rFonts w:asciiTheme="majorHAnsi" w:eastAsia="Times New Roman" w:hAnsiTheme="majorHAnsi"/>
                      <w:sz w:val="24"/>
                      <w:szCs w:val="24"/>
                    </w:rPr>
                    <w:t>Gain new knowledge about Secure Power solutions</w:t>
                  </w:r>
                  <w:bookmarkEnd w:id="368"/>
                  <w:r w:rsidRPr="009D7057">
                    <w:rPr>
                      <w:rFonts w:asciiTheme="majorHAnsi" w:eastAsia="Times New Roman" w:hAnsiTheme="majorHAnsi"/>
                      <w:sz w:val="24"/>
                      <w:szCs w:val="24"/>
                    </w:rPr>
                    <w:t xml:space="preserve">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Discover the innovative, reliable, and energy-efficient solutions for critical power infrastructure and medium-large edge and data centers. Improve your competencies in UPS technology and the edge network. Explore Schneider's ranges of Single Phase and 3 Phase UPS systems — the fully integrated, end-to-end uninterruptible power supply solutions helping to maintain enterprise-wide networks, data centers, mission-critical systems, and industrial manufacturing processes.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2" w:tooltip="The Schneider Electric UPS Family" w:history="1">
                    <w:r w:rsidRPr="009D7057">
                      <w:rPr>
                        <w:rStyle w:val="Hyperlink"/>
                        <w:rFonts w:asciiTheme="majorHAnsi" w:eastAsia="Times New Roman" w:hAnsiTheme="majorHAnsi"/>
                        <w:sz w:val="24"/>
                        <w:szCs w:val="24"/>
                      </w:rPr>
                      <w:t>The Schneider Electric UPS Family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3" w:tooltip="The Small Office and Home Office for Sales Associates" w:history="1">
                    <w:r w:rsidRPr="009D7057">
                      <w:rPr>
                        <w:rStyle w:val="Hyperlink"/>
                        <w:rFonts w:asciiTheme="majorHAnsi" w:eastAsia="Times New Roman" w:hAnsiTheme="majorHAnsi"/>
                        <w:sz w:val="24"/>
                        <w:szCs w:val="24"/>
                      </w:rPr>
                      <w:t>The Small Office and Home Office for Sales Associates </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4" w:tooltip="Edge Network" w:history="1">
                    <w:r w:rsidRPr="009D7057">
                      <w:rPr>
                        <w:rStyle w:val="Hyperlink"/>
                        <w:rFonts w:asciiTheme="majorHAnsi" w:eastAsia="Times New Roman" w:hAnsiTheme="majorHAnsi"/>
                        <w:sz w:val="24"/>
                        <w:szCs w:val="24"/>
                      </w:rPr>
                      <w:t>Edge Network </w:t>
                    </w:r>
                  </w:hyperlink>
                  <w:r w:rsidRPr="009D7057">
                    <w:rPr>
                      <w:rFonts w:asciiTheme="majorHAnsi" w:eastAsia="Times New Roman" w:hAnsiTheme="majorHAnsi"/>
                      <w:sz w:val="24"/>
                      <w:szCs w:val="24"/>
                    </w:rPr>
                    <w:t xml:space="preserve"> </w:t>
                  </w:r>
                </w:p>
                <w:p w:rsidR="004869F2" w:rsidRPr="009D7057" w:rsidRDefault="004869F2" w:rsidP="004869F2">
                  <w:pPr>
                    <w:spacing w:afterAutospacing="1"/>
                    <w:outlineLvl w:val="1"/>
                    <w:rPr>
                      <w:rFonts w:asciiTheme="majorHAnsi" w:eastAsia="Times New Roman" w:hAnsiTheme="majorHAnsi"/>
                      <w:sz w:val="24"/>
                      <w:szCs w:val="24"/>
                    </w:rPr>
                  </w:pPr>
                  <w:bookmarkStart w:id="369" w:name="_Toc193724589"/>
                  <w:r w:rsidRPr="009D7057">
                    <w:rPr>
                      <w:rFonts w:asciiTheme="majorHAnsi" w:eastAsia="Times New Roman" w:hAnsiTheme="majorHAnsi"/>
                      <w:sz w:val="24"/>
                      <w:szCs w:val="24"/>
                    </w:rPr>
                    <w:t>Digital Power solutions to increase energy efficiency</w:t>
                  </w:r>
                  <w:bookmarkEnd w:id="369"/>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Digital Power solutions help you increase electrical system and assets reliability for your customers, avoid downtime by preventing power failures, and save money by reducing energy use and maintenance. In this chapter you will find introductory courses on the technical characteristics, functions, and applications of key product ranges.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2"/>
                    <w:rPr>
                      <w:rFonts w:asciiTheme="majorHAnsi" w:eastAsia="Times New Roman" w:hAnsiTheme="majorHAnsi"/>
                      <w:sz w:val="24"/>
                      <w:szCs w:val="24"/>
                    </w:rPr>
                  </w:pPr>
                  <w:bookmarkStart w:id="370" w:name="_Toc193724590"/>
                  <w:r w:rsidRPr="009D7057">
                    <w:rPr>
                      <w:rFonts w:asciiTheme="majorHAnsi" w:eastAsia="Times New Roman" w:hAnsiTheme="majorHAnsi"/>
                      <w:sz w:val="24"/>
                      <w:szCs w:val="24"/>
                    </w:rPr>
                    <w:t>Basic Power Metering</w:t>
                  </w:r>
                  <w:bookmarkEnd w:id="370"/>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Learn about PowerTag, how to promote it, and how it contributes to the different digital systems in each segment. Learn about PM2000, how to install and program these meters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5" w:history="1">
                    <w:r w:rsidRPr="009D7057">
                      <w:rPr>
                        <w:rStyle w:val="Hyperlink"/>
                        <w:rFonts w:asciiTheme="majorHAnsi" w:eastAsia="Times New Roman" w:hAnsiTheme="majorHAnsi"/>
                        <w:sz w:val="24"/>
                        <w:szCs w:val="24"/>
                      </w:rPr>
                      <w:t xml:space="preserve">Discover PowerTag Energy Sensors  </w:t>
                    </w:r>
                  </w:hyperlink>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6" w:history="1">
                    <w:r w:rsidRPr="009D7057">
                      <w:rPr>
                        <w:rStyle w:val="Hyperlink"/>
                        <w:rFonts w:asciiTheme="majorHAnsi" w:eastAsia="Times New Roman" w:hAnsiTheme="majorHAnsi"/>
                        <w:sz w:val="24"/>
                        <w:szCs w:val="24"/>
                      </w:rPr>
                      <w:t xml:space="preserve">EasyLogic PM2000  </w:t>
                    </w:r>
                  </w:hyperlink>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2"/>
                    <w:rPr>
                      <w:rFonts w:asciiTheme="majorHAnsi" w:eastAsia="Times New Roman" w:hAnsiTheme="majorHAnsi"/>
                      <w:sz w:val="24"/>
                      <w:szCs w:val="24"/>
                    </w:rPr>
                  </w:pPr>
                  <w:bookmarkStart w:id="371" w:name="_Toc193724591"/>
                  <w:r w:rsidRPr="009D7057">
                    <w:rPr>
                      <w:rFonts w:asciiTheme="majorHAnsi" w:eastAsia="Times New Roman" w:hAnsiTheme="majorHAnsi"/>
                      <w:sz w:val="24"/>
                      <w:szCs w:val="24"/>
                    </w:rPr>
                    <w:t>Gateways and Energy Servers</w:t>
                  </w:r>
                  <w:bookmarkEnd w:id="371"/>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The EcoStruxure Panel Server Portfolio Overview provides the trainee with an overview of SE gateways and energy server offers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7" w:history="1">
                    <w:r w:rsidRPr="009D7057">
                      <w:rPr>
                        <w:rStyle w:val="Hyperlink"/>
                        <w:rFonts w:asciiTheme="majorHAnsi" w:eastAsia="Times New Roman" w:hAnsiTheme="majorHAnsi"/>
                        <w:sz w:val="24"/>
                        <w:szCs w:val="24"/>
                      </w:rPr>
                      <w:t xml:space="preserve">EcoStruxure Panel Server  </w:t>
                    </w:r>
                  </w:hyperlink>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2"/>
                    <w:rPr>
                      <w:rFonts w:asciiTheme="majorHAnsi" w:eastAsia="Times New Roman" w:hAnsiTheme="majorHAnsi"/>
                      <w:sz w:val="24"/>
                      <w:szCs w:val="24"/>
                    </w:rPr>
                  </w:pPr>
                  <w:bookmarkStart w:id="372" w:name="_Toc193724592"/>
                  <w:r w:rsidRPr="009D7057">
                    <w:rPr>
                      <w:rFonts w:asciiTheme="majorHAnsi" w:eastAsia="Times New Roman" w:hAnsiTheme="majorHAnsi"/>
                      <w:sz w:val="24"/>
                      <w:szCs w:val="24"/>
                    </w:rPr>
                    <w:t>Power Quality and Power Factor Correction</w:t>
                  </w:r>
                  <w:bookmarkEnd w:id="372"/>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Gain more knowledge in Power Quality and Power Factor Correction in short videos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8" w:history="1">
                    <w:r w:rsidRPr="009D7057">
                      <w:rPr>
                        <w:rStyle w:val="Hyperlink"/>
                        <w:rFonts w:asciiTheme="majorHAnsi" w:eastAsia="Times New Roman" w:hAnsiTheme="majorHAnsi"/>
                        <w:sz w:val="24"/>
                        <w:szCs w:val="24"/>
                      </w:rPr>
                      <w:t xml:space="preserve">Power Quality and LV Power Factor Correction  </w:t>
                    </w:r>
                  </w:hyperlink>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69" w:history="1">
                    <w:r w:rsidRPr="009D7057">
                      <w:rPr>
                        <w:rStyle w:val="Hyperlink"/>
                        <w:rFonts w:asciiTheme="majorHAnsi" w:eastAsia="Times New Roman" w:hAnsiTheme="majorHAnsi"/>
                        <w:sz w:val="24"/>
                        <w:szCs w:val="24"/>
                      </w:rPr>
                      <w:t xml:space="preserve">LV Power Factor Correction components  </w:t>
                    </w:r>
                  </w:hyperlink>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70" w:history="1">
                    <w:r w:rsidRPr="009D7057">
                      <w:rPr>
                        <w:rStyle w:val="Hyperlink"/>
                        <w:rFonts w:asciiTheme="majorHAnsi" w:eastAsia="Times New Roman" w:hAnsiTheme="majorHAnsi"/>
                        <w:sz w:val="24"/>
                        <w:szCs w:val="24"/>
                      </w:rPr>
                      <w:t xml:space="preserve">Selection of the right LV Capacitor  </w:t>
                    </w:r>
                  </w:hyperlink>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2"/>
                    <w:rPr>
                      <w:rFonts w:asciiTheme="majorHAnsi" w:eastAsia="Times New Roman" w:hAnsiTheme="majorHAnsi"/>
                      <w:sz w:val="24"/>
                      <w:szCs w:val="24"/>
                    </w:rPr>
                  </w:pPr>
                  <w:bookmarkStart w:id="373" w:name="_Toc193724593"/>
                  <w:r w:rsidRPr="009D7057">
                    <w:rPr>
                      <w:rFonts w:asciiTheme="majorHAnsi" w:eastAsia="Times New Roman" w:hAnsiTheme="majorHAnsi"/>
                      <w:sz w:val="24"/>
                      <w:szCs w:val="24"/>
                    </w:rPr>
                    <w:t>Protection Relays</w:t>
                  </w:r>
                  <w:bookmarkEnd w:id="373"/>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This course provides an overview of offer values and ways to address customer pain points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71" w:history="1">
                    <w:r w:rsidRPr="009D7057">
                      <w:rPr>
                        <w:rStyle w:val="Hyperlink"/>
                        <w:rFonts w:asciiTheme="majorHAnsi" w:eastAsia="Times New Roman" w:hAnsiTheme="majorHAnsi"/>
                        <w:sz w:val="24"/>
                        <w:szCs w:val="24"/>
                      </w:rPr>
                      <w:t xml:space="preserve">Easergy P1  </w:t>
                    </w:r>
                  </w:hyperlink>
                </w:p>
                <w:p w:rsidR="004869F2" w:rsidRPr="009D7057" w:rsidRDefault="004869F2" w:rsidP="004869F2">
                  <w:pPr>
                    <w:spacing w:afterAutospacing="1"/>
                    <w:outlineLvl w:val="1"/>
                    <w:rPr>
                      <w:rFonts w:asciiTheme="majorHAnsi" w:eastAsia="Times New Roman" w:hAnsiTheme="majorHAnsi"/>
                      <w:sz w:val="24"/>
                      <w:szCs w:val="24"/>
                    </w:rPr>
                  </w:pPr>
                  <w:bookmarkStart w:id="374" w:name="_Toc193724594"/>
                  <w:r w:rsidRPr="009D7057">
                    <w:rPr>
                      <w:rFonts w:asciiTheme="majorHAnsi" w:eastAsia="Times New Roman" w:hAnsiTheme="majorHAnsi"/>
                      <w:sz w:val="24"/>
                      <w:szCs w:val="24"/>
                    </w:rPr>
                    <w:t>Sustainability School</w:t>
                  </w:r>
                  <w:bookmarkEnd w:id="374"/>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1"/>
                    <w:rPr>
                      <w:rFonts w:asciiTheme="majorHAnsi" w:eastAsia="Times New Roman" w:hAnsiTheme="majorHAnsi"/>
                      <w:sz w:val="24"/>
                      <w:szCs w:val="24"/>
                    </w:rPr>
                  </w:pPr>
                  <w:bookmarkStart w:id="375" w:name="_Toc193724595"/>
                  <w:r w:rsidRPr="009D7057">
                    <w:rPr>
                      <w:rFonts w:asciiTheme="majorHAnsi" w:eastAsia="Times New Roman" w:hAnsiTheme="majorHAnsi"/>
                      <w:sz w:val="24"/>
                      <w:szCs w:val="24"/>
                    </w:rPr>
                    <w:t>Gain sustainability knowledge and skills</w:t>
                  </w:r>
                  <w:bookmarkEnd w:id="375"/>
                  <w:r w:rsidRPr="009D7057">
                    <w:rPr>
                      <w:rFonts w:asciiTheme="majorHAnsi" w:eastAsia="Times New Roman" w:hAnsiTheme="majorHAnsi"/>
                      <w:sz w:val="24"/>
                      <w:szCs w:val="24"/>
                    </w:rPr>
                    <w:t xml:space="preserve"> </w:t>
                  </w:r>
                </w:p>
                <w:p w:rsidR="004869F2" w:rsidRPr="009D7057" w:rsidRDefault="004869F2" w:rsidP="004869F2">
                  <w:pPr>
                    <w:spacing w:afterAutospacing="1"/>
                    <w:outlineLvl w:val="2"/>
                    <w:rPr>
                      <w:rFonts w:asciiTheme="majorHAnsi" w:eastAsia="Times New Roman" w:hAnsiTheme="majorHAnsi"/>
                      <w:sz w:val="24"/>
                      <w:szCs w:val="24"/>
                    </w:rPr>
                  </w:pPr>
                  <w:bookmarkStart w:id="376" w:name="_Toc193724596"/>
                  <w:r w:rsidRPr="009D7057">
                    <w:rPr>
                      <w:rFonts w:asciiTheme="majorHAnsi" w:eastAsia="Times New Roman" w:hAnsiTheme="majorHAnsi"/>
                      <w:sz w:val="24"/>
                      <w:szCs w:val="24"/>
                    </w:rPr>
                    <w:t>Chapter 1: Gain knowledge</w:t>
                  </w:r>
                  <w:bookmarkEnd w:id="376"/>
                  <w:r w:rsidRPr="009D7057">
                    <w:rPr>
                      <w:rFonts w:asciiTheme="majorHAnsi" w:eastAsia="Times New Roman" w:hAnsiTheme="majorHAnsi"/>
                      <w:sz w:val="24"/>
                      <w:szCs w:val="24"/>
                    </w:rPr>
                    <w:t xml:space="preserve">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Business and sustainability go hand in hand today. In fact, the survival of our planet depends on it. Sparked by Electricity 4.0 and the rise of electrification and digitalisation, the Schneider Electric Sustainability School is your pathway to in-demand expertise and practical tools. Elevate your brand’s reputation and stand apart from the competition. Start with Chapter 1 of Schneider Electric Sustainability school and get a clear understanding of sustainability basics like climate science, scope of impact, and tracking metrics to inform your customers and gain a competitive edge. Chapters 2 and 3 are coming soon.</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rPr>
                      <w:rFonts w:asciiTheme="majorHAnsi" w:eastAsia="Times New Roman" w:hAnsiTheme="majorHAnsi"/>
                      <w:sz w:val="24"/>
                      <w:szCs w:val="24"/>
                    </w:rPr>
                  </w:pPr>
                  <w:hyperlink r:id="rId5372" w:anchor="mainContent" w:history="1">
                    <w:r w:rsidRPr="009D7057">
                      <w:rPr>
                        <w:rStyle w:val="Hyperlink"/>
                        <w:rFonts w:asciiTheme="majorHAnsi" w:eastAsia="Times New Roman" w:hAnsiTheme="majorHAnsi"/>
                        <w:sz w:val="24"/>
                        <w:szCs w:val="24"/>
                      </w:rPr>
                      <w:t xml:space="preserve">Skip to main content </w:t>
                    </w:r>
                  </w:hyperlink>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3701FC4C" wp14:editId="6238D2BD">
                        <wp:extent cx="1254125" cy="283845"/>
                        <wp:effectExtent l="0" t="0" r="3175" b="1905"/>
                        <wp:docPr id="186" name="Picture 186" descr="C:\Users\LIBRAR~2\AppData\Local\Temp\ksohtml32760\wps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7" descr="C:\Users\LIBRAR~2\AppData\Local\Temp\ksohtml32760\wps2451.jpg"/>
                                <pic:cNvPicPr>
                                  <a:picLocks noChangeAspect="1" noChangeArrowheads="1"/>
                                </pic:cNvPicPr>
                              </pic:nvPicPr>
                              <pic:blipFill>
                                <a:blip r:embed="rId5373">
                                  <a:extLst>
                                    <a:ext uri="{28A0092B-C50C-407E-A947-70E740481C1C}">
                                      <a14:useLocalDpi xmlns:a14="http://schemas.microsoft.com/office/drawing/2010/main" val="0"/>
                                    </a:ext>
                                  </a:extLst>
                                </a:blip>
                                <a:srcRect/>
                                <a:stretch>
                                  <a:fillRect/>
                                </a:stretch>
                              </pic:blipFill>
                              <pic:spPr bwMode="auto">
                                <a:xfrm>
                                  <a:off x="0" y="0"/>
                                  <a:ext cx="1254125" cy="283845"/>
                                </a:xfrm>
                                <a:prstGeom prst="rect">
                                  <a:avLst/>
                                </a:prstGeom>
                                <a:noFill/>
                                <a:ln>
                                  <a:noFill/>
                                </a:ln>
                              </pic:spPr>
                            </pic:pic>
                          </a:graphicData>
                        </a:graphic>
                      </wp:inline>
                    </w:drawing>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Show Navigation Menu </w:t>
                  </w:r>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color w:val="0000FF"/>
                      <w:sz w:val="24"/>
                      <w:szCs w:val="24"/>
                    </w:rPr>
                    <w:drawing>
                      <wp:inline distT="0" distB="0" distL="0" distR="0" wp14:anchorId="38F9826A" wp14:editId="570CE99C">
                        <wp:extent cx="2438400" cy="2438400"/>
                        <wp:effectExtent l="0" t="0" r="0" b="0"/>
                        <wp:docPr id="185" name="Picture 185" descr="C:\Users\LIBRAR~2\AppData\Local\Temp\ksohtml32760\wps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descr="C:\Users\LIBRAR~2\AppData\Local\Temp\ksohtml32760\wps2452.png"/>
                                <pic:cNvPicPr>
                                  <a:picLocks noChangeAspect="1" noChangeArrowheads="1"/>
                                </pic:cNvPicPr>
                              </pic:nvPicPr>
                              <pic:blipFill>
                                <a:blip r:embed="rId537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4869F2" w:rsidRPr="009D7057" w:rsidRDefault="004869F2" w:rsidP="004869F2">
                  <w:pPr>
                    <w:rPr>
                      <w:rFonts w:asciiTheme="majorHAnsi" w:eastAsia="Times New Roman" w:hAnsiTheme="majorHAnsi"/>
                      <w:sz w:val="24"/>
                      <w:szCs w:val="24"/>
                    </w:rPr>
                  </w:pPr>
                  <w:hyperlink r:id="rId5375" w:history="1">
                    <w:r w:rsidRPr="009D7057">
                      <w:rPr>
                        <w:rStyle w:val="Hyperlink"/>
                        <w:rFonts w:asciiTheme="majorHAnsi" w:eastAsia="Times New Roman" w:hAnsiTheme="majorHAnsi"/>
                        <w:sz w:val="24"/>
                        <w:szCs w:val="24"/>
                      </w:rPr>
                      <w:t>Tshingombe fiston</w:t>
                    </w:r>
                  </w:hyperlink>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hyperlink r:id="rId5376" w:history="1">
                    <w:r w:rsidRPr="009D7057">
                      <w:rPr>
                        <w:rStyle w:val="Hyperlink"/>
                        <w:rFonts w:asciiTheme="majorHAnsi" w:eastAsia="Times New Roman" w:hAnsiTheme="majorHAnsi"/>
                        <w:sz w:val="24"/>
                        <w:szCs w:val="24"/>
                      </w:rPr>
                      <w:t>Student</w:t>
                    </w:r>
                  </w:hyperlink>
                  <w:r w:rsidRPr="009D7057">
                    <w:rPr>
                      <w:rFonts w:asciiTheme="majorHAnsi" w:eastAsia="Times New Roman" w:hAnsiTheme="majorHAnsi"/>
                      <w:sz w:val="24"/>
                      <w:szCs w:val="24"/>
                    </w:rPr>
                    <w:t xml:space="preserve">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Navigation Menu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77" w:history="1">
                    <w:r w:rsidRPr="009D7057">
                      <w:rPr>
                        <w:rStyle w:val="Hyperlink"/>
                        <w:rFonts w:asciiTheme="majorHAnsi" w:eastAsia="Times New Roman" w:hAnsiTheme="majorHAnsi"/>
                        <w:sz w:val="24"/>
                        <w:szCs w:val="24"/>
                      </w:rPr>
                      <w:t xml:space="preserve">My Training Home </w:t>
                    </w:r>
                  </w:hyperlink>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hyperlink r:id="rId5378" w:history="1">
                    <w:r w:rsidRPr="009D7057">
                      <w:rPr>
                        <w:rStyle w:val="Hyperlink"/>
                        <w:rFonts w:asciiTheme="majorHAnsi" w:eastAsia="Times New Roman" w:hAnsiTheme="majorHAnsi"/>
                        <w:sz w:val="24"/>
                        <w:szCs w:val="24"/>
                      </w:rPr>
                      <w:t>Welcome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79" w:history="1">
                    <w:r w:rsidRPr="009D7057">
                      <w:rPr>
                        <w:rStyle w:val="Hyperlink"/>
                        <w:rFonts w:asciiTheme="majorHAnsi" w:eastAsia="Times New Roman" w:hAnsiTheme="majorHAnsi"/>
                        <w:sz w:val="24"/>
                        <w:szCs w:val="24"/>
                      </w:rPr>
                      <w:t xml:space="preserve">Learning </w:t>
                    </w:r>
                  </w:hyperlink>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80" w:history="1">
                    <w:r w:rsidRPr="009D7057">
                      <w:rPr>
                        <w:rStyle w:val="Hyperlink"/>
                        <w:rFonts w:asciiTheme="majorHAnsi" w:eastAsia="Times New Roman" w:hAnsiTheme="majorHAnsi"/>
                        <w:sz w:val="24"/>
                        <w:szCs w:val="24"/>
                      </w:rPr>
                      <w:t xml:space="preserve">Support </w:t>
                    </w:r>
                  </w:hyperlink>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81" w:history="1">
                    <w:r w:rsidRPr="009D7057">
                      <w:rPr>
                        <w:rStyle w:val="Hyperlink"/>
                        <w:rFonts w:asciiTheme="majorHAnsi" w:eastAsia="Times New Roman" w:hAnsiTheme="majorHAnsi"/>
                        <w:sz w:val="24"/>
                        <w:szCs w:val="24"/>
                      </w:rPr>
                      <w:t xml:space="preserve">Schneider Electric Personalized Experience </w:t>
                    </w:r>
                  </w:hyperlink>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82" w:tooltip="My Account" w:history="1">
                    <w:r w:rsidRPr="009D7057">
                      <w:rPr>
                        <w:rStyle w:val="Hyperlink"/>
                        <w:rFonts w:asciiTheme="majorHAnsi" w:eastAsia="Times New Roman" w:hAnsiTheme="majorHAnsi"/>
                        <w:sz w:val="24"/>
                        <w:szCs w:val="24"/>
                      </w:rPr>
                      <w:t>My Account</w:t>
                    </w:r>
                  </w:hyperlink>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83" w:anchor="-200300006" w:tooltip="Help" w:history="1">
                    <w:r w:rsidRPr="009D7057">
                      <w:rPr>
                        <w:rStyle w:val="Hyperlink"/>
                        <w:rFonts w:asciiTheme="majorHAnsi" w:eastAsia="Times New Roman" w:hAnsiTheme="majorHAnsi"/>
                        <w:sz w:val="24"/>
                        <w:szCs w:val="24"/>
                      </w:rPr>
                      <w:t>Help</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84" w:tooltip="Log Out" w:history="1">
                    <w:r w:rsidRPr="009D7057">
                      <w:rPr>
                        <w:rStyle w:val="Hyperlink"/>
                        <w:rFonts w:asciiTheme="majorHAnsi" w:eastAsia="Times New Roman" w:hAnsiTheme="majorHAnsi"/>
                        <w:sz w:val="24"/>
                        <w:szCs w:val="24"/>
                      </w:rPr>
                      <w:t>Log Out</w:t>
                    </w:r>
                  </w:hyperlink>
                </w:p>
                <w:p w:rsidR="004869F2" w:rsidRPr="009D7057" w:rsidRDefault="004869F2" w:rsidP="004869F2">
                  <w:pPr>
                    <w:rPr>
                      <w:rFonts w:asciiTheme="majorHAnsi" w:eastAsia="Times New Roman" w:hAnsiTheme="majorHAnsi"/>
                      <w:sz w:val="24"/>
                      <w:szCs w:val="24"/>
                    </w:rPr>
                  </w:pPr>
                  <w:bookmarkStart w:id="377" w:name="m_-4365000151806665582_m_452466051337662"/>
                  <w:r w:rsidRPr="009D7057">
                    <w:rPr>
                      <w:rFonts w:asciiTheme="majorHAnsi" w:eastAsia="Times New Roman" w:hAnsiTheme="majorHAnsi"/>
                      <w:sz w:val="24"/>
                      <w:szCs w:val="24"/>
                    </w:rPr>
                    <w:t>Main content below</w:t>
                  </w:r>
                  <w:bookmarkEnd w:id="377"/>
                  <w:r w:rsidRPr="009D7057">
                    <w:rPr>
                      <w:rFonts w:asciiTheme="majorHAnsi" w:eastAsia="Times New Roman" w:hAnsiTheme="majorHAnsi"/>
                      <w:sz w:val="24"/>
                      <w:szCs w:val="24"/>
                    </w:rPr>
                    <w:t xml:space="preserve"> </w:t>
                  </w:r>
                </w:p>
                <w:p w:rsidR="004869F2" w:rsidRPr="009D7057" w:rsidRDefault="004869F2" w:rsidP="004869F2">
                  <w:pPr>
                    <w:spacing w:afterAutospacing="1"/>
                    <w:outlineLvl w:val="0"/>
                    <w:rPr>
                      <w:rFonts w:asciiTheme="majorHAnsi" w:eastAsia="Times New Roman" w:hAnsiTheme="majorHAnsi"/>
                      <w:kern w:val="36"/>
                      <w:sz w:val="24"/>
                      <w:szCs w:val="24"/>
                    </w:rPr>
                  </w:pPr>
                  <w:bookmarkStart w:id="378" w:name="_Toc193724597"/>
                  <w:r w:rsidRPr="009D7057">
                    <w:rPr>
                      <w:rFonts w:asciiTheme="majorHAnsi" w:eastAsia="Times New Roman" w:hAnsiTheme="majorHAnsi"/>
                      <w:kern w:val="36"/>
                      <w:sz w:val="24"/>
                      <w:szCs w:val="24"/>
                    </w:rPr>
                    <w:t>Learner Home</w:t>
                  </w:r>
                  <w:bookmarkEnd w:id="378"/>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color w:val="0000FF"/>
                      <w:sz w:val="24"/>
                      <w:szCs w:val="24"/>
                    </w:rPr>
                    <w:drawing>
                      <wp:inline distT="0" distB="0" distL="0" distR="0" wp14:anchorId="256ADBFE" wp14:editId="0F865C58">
                        <wp:extent cx="2438400" cy="2438400"/>
                        <wp:effectExtent l="0" t="0" r="0" b="0"/>
                        <wp:docPr id="184" name="Picture 184" descr="C:\Users\LIBRAR~2\AppData\Local\Temp\ksohtml32760\wps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descr="C:\Users\LIBRAR~2\AppData\Local\Temp\ksohtml32760\wps2453.png"/>
                                <pic:cNvPicPr>
                                  <a:picLocks noChangeAspect="1" noChangeArrowheads="1"/>
                                </pic:cNvPicPr>
                              </pic:nvPicPr>
                              <pic:blipFill>
                                <a:blip r:embed="rId537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42</w:t>
                  </w:r>
                </w:p>
                <w:p w:rsidR="004869F2" w:rsidRPr="009D7057" w:rsidRDefault="004869F2" w:rsidP="004869F2">
                  <w:pPr>
                    <w:rPr>
                      <w:rFonts w:asciiTheme="majorHAnsi" w:eastAsia="Times New Roman" w:hAnsiTheme="majorHAnsi"/>
                      <w:sz w:val="24"/>
                      <w:szCs w:val="24"/>
                    </w:rPr>
                  </w:pPr>
                  <w:hyperlink r:id="rId5385" w:history="1">
                    <w:r w:rsidRPr="009D7057">
                      <w:rPr>
                        <w:rStyle w:val="Hyperlink"/>
                        <w:rFonts w:asciiTheme="majorHAnsi" w:eastAsia="Times New Roman" w:hAnsiTheme="majorHAnsi"/>
                        <w:sz w:val="24"/>
                        <w:szCs w:val="24"/>
                      </w:rPr>
                      <w:t>Completions</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0</w:t>
                  </w:r>
                </w:p>
                <w:p w:rsidR="004869F2" w:rsidRPr="009D7057" w:rsidRDefault="004869F2" w:rsidP="004869F2">
                  <w:pPr>
                    <w:rPr>
                      <w:rFonts w:asciiTheme="majorHAnsi" w:eastAsia="Times New Roman" w:hAnsiTheme="majorHAnsi"/>
                      <w:sz w:val="24"/>
                      <w:szCs w:val="24"/>
                    </w:rPr>
                  </w:pPr>
                  <w:hyperlink r:id="rId5386" w:history="1">
                    <w:r w:rsidRPr="009D7057">
                      <w:rPr>
                        <w:rStyle w:val="Hyperlink"/>
                        <w:rFonts w:asciiTheme="majorHAnsi" w:eastAsia="Times New Roman" w:hAnsiTheme="majorHAnsi"/>
                        <w:sz w:val="24"/>
                        <w:szCs w:val="24"/>
                      </w:rPr>
                      <w:t>Hours</w:t>
                    </w:r>
                  </w:hyperlink>
                </w:p>
                <w:p w:rsidR="004869F2" w:rsidRPr="009D7057" w:rsidRDefault="004869F2" w:rsidP="004869F2">
                  <w:pPr>
                    <w:spacing w:afterAutospacing="1"/>
                    <w:outlineLvl w:val="1"/>
                    <w:rPr>
                      <w:rFonts w:asciiTheme="majorHAnsi" w:eastAsia="Times New Roman" w:hAnsiTheme="majorHAnsi"/>
                      <w:sz w:val="24"/>
                      <w:szCs w:val="24"/>
                    </w:rPr>
                  </w:pPr>
                  <w:bookmarkStart w:id="379" w:name="_Toc193724598"/>
                  <w:r w:rsidRPr="009D7057">
                    <w:rPr>
                      <w:rFonts w:asciiTheme="majorHAnsi" w:eastAsia="Times New Roman" w:hAnsiTheme="majorHAnsi"/>
                      <w:sz w:val="24"/>
                      <w:szCs w:val="24"/>
                    </w:rPr>
                    <w:t>Your Subjects</w:t>
                  </w:r>
                  <w:bookmarkEnd w:id="379"/>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Business Acumen, Cross-Functional, Customer Project Management, Customer Projects &amp; Services, Digital, Digital Technologies, DLC Canada, DLC US, EcoStruxure - Innovation At Every Level, EcoStruxure for Building, EcoStruxure Plant, Electrical Distribution Services, Electrical safety and Lockout Tagout, Electrical Engineering, Field Services Business Effectiveness, Field Services Market and Customers, Fire, Chemical, PPE, Road and Emergency, Functional, Health &amp; Safety, HMI (Terminals and Industrial PC), Industrial Automation and Control, Industrial Automation and Control Software, Industrial Communication, Industry Specific, Information Technology, IT Applications, IT Security, LegacySubject35DND, Low Voltage Products and Systems, Management and Leadership, Managing Change, Onboarding, Onboarding for All Employees, PLC, PAC and dedicated Controllers, Products, Solutions &amp; Services, Safety, Safety Principles, Sales, Sales &amp; Service, Sales Knowledge, Sales Methods/Process, Sales Offer &amp; Application Knowledge, Sales Skills, Schneider Electric Essentials &amp; Basics, Self Development, Sustainable Development, Variable Speed Drives and Soft Starters, Water and Wastewater</w:t>
                  </w:r>
                </w:p>
                <w:p w:rsidR="004869F2" w:rsidRPr="009D7057" w:rsidRDefault="004869F2" w:rsidP="004869F2">
                  <w:pPr>
                    <w:spacing w:afterAutospacing="1"/>
                    <w:outlineLvl w:val="1"/>
                    <w:rPr>
                      <w:rFonts w:asciiTheme="majorHAnsi" w:eastAsia="Times New Roman" w:hAnsiTheme="majorHAnsi"/>
                      <w:sz w:val="24"/>
                      <w:szCs w:val="24"/>
                    </w:rPr>
                  </w:pPr>
                  <w:bookmarkStart w:id="380" w:name="_Toc193724599"/>
                  <w:r w:rsidRPr="009D7057">
                    <w:rPr>
                      <w:rFonts w:asciiTheme="majorHAnsi" w:eastAsia="Times New Roman" w:hAnsiTheme="majorHAnsi"/>
                      <w:sz w:val="24"/>
                      <w:szCs w:val="24"/>
                    </w:rPr>
                    <w:t>Your Playlists</w:t>
                  </w:r>
                  <w:bookmarkEnd w:id="380"/>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87" w:history="1">
                    <w:r w:rsidRPr="009D7057">
                      <w:rPr>
                        <w:rStyle w:val="Hyperlink"/>
                        <w:rFonts w:asciiTheme="majorHAnsi" w:eastAsia="Times New Roman" w:hAnsiTheme="majorHAnsi"/>
                        <w:sz w:val="24"/>
                        <w:szCs w:val="24"/>
                      </w:rPr>
                      <w:t>0</w:t>
                    </w:r>
                  </w:hyperlink>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Created</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88" w:history="1">
                    <w:r w:rsidRPr="009D7057">
                      <w:rPr>
                        <w:rStyle w:val="Hyperlink"/>
                        <w:rFonts w:asciiTheme="majorHAnsi" w:eastAsia="Times New Roman" w:hAnsiTheme="majorHAnsi"/>
                        <w:sz w:val="24"/>
                        <w:szCs w:val="24"/>
                      </w:rPr>
                      <w:t>0</w:t>
                    </w:r>
                  </w:hyperlink>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Followers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89" w:history="1">
                    <w:r w:rsidRPr="009D7057">
                      <w:rPr>
                        <w:rStyle w:val="Hyperlink"/>
                        <w:rFonts w:asciiTheme="majorHAnsi" w:eastAsia="Times New Roman" w:hAnsiTheme="majorHAnsi"/>
                        <w:sz w:val="24"/>
                        <w:szCs w:val="24"/>
                      </w:rPr>
                      <w:t>0</w:t>
                    </w:r>
                  </w:hyperlink>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Followed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Hi Tshingombe! What would you like to learn today?</w:t>
                  </w:r>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309150DF" wp14:editId="51D837A1">
                        <wp:extent cx="1254125" cy="283845"/>
                        <wp:effectExtent l="0" t="0" r="3175" b="1905"/>
                        <wp:docPr id="183" name="Picture 183" descr="C:\Users\LIBRAR~2\AppData\Local\Temp\ksohtml32760\wps2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0" descr="C:\Users\LIBRAR~2\AppData\Local\Temp\ksohtml32760\wps2454.jpg"/>
                                <pic:cNvPicPr>
                                  <a:picLocks noChangeAspect="1" noChangeArrowheads="1"/>
                                </pic:cNvPicPr>
                              </pic:nvPicPr>
                              <pic:blipFill>
                                <a:blip r:embed="rId5373">
                                  <a:extLst>
                                    <a:ext uri="{28A0092B-C50C-407E-A947-70E740481C1C}">
                                      <a14:useLocalDpi xmlns:a14="http://schemas.microsoft.com/office/drawing/2010/main" val="0"/>
                                    </a:ext>
                                  </a:extLst>
                                </a:blip>
                                <a:srcRect/>
                                <a:stretch>
                                  <a:fillRect/>
                                </a:stretch>
                              </pic:blipFill>
                              <pic:spPr bwMode="auto">
                                <a:xfrm>
                                  <a:off x="0" y="0"/>
                                  <a:ext cx="1254125" cy="283845"/>
                                </a:xfrm>
                                <a:prstGeom prst="rect">
                                  <a:avLst/>
                                </a:prstGeom>
                                <a:noFill/>
                                <a:ln>
                                  <a:noFill/>
                                </a:ln>
                              </pic:spPr>
                            </pic:pic>
                          </a:graphicData>
                        </a:graphic>
                      </wp:inline>
                    </w:drawing>
                  </w:r>
                </w:p>
                <w:p w:rsidR="004869F2" w:rsidRPr="009D7057" w:rsidRDefault="004869F2" w:rsidP="004869F2">
                  <w:pPr>
                    <w:spacing w:afterAutospacing="1"/>
                    <w:outlineLvl w:val="1"/>
                    <w:rPr>
                      <w:rFonts w:asciiTheme="majorHAnsi" w:eastAsia="Times New Roman" w:hAnsiTheme="majorHAnsi"/>
                      <w:sz w:val="24"/>
                      <w:szCs w:val="24"/>
                    </w:rPr>
                  </w:pPr>
                  <w:bookmarkStart w:id="381" w:name="_Toc193724600"/>
                  <w:r w:rsidRPr="009D7057">
                    <w:rPr>
                      <w:rFonts w:asciiTheme="majorHAnsi" w:eastAsia="Times New Roman" w:hAnsiTheme="majorHAnsi"/>
                      <w:sz w:val="24"/>
                      <w:szCs w:val="24"/>
                    </w:rPr>
                    <w:t>Continue Learning</w:t>
                  </w:r>
                  <w:bookmarkEnd w:id="381"/>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"https://schneider-electric.csod.com/LMS/LoDetails/DetailsLo.aspx?loid=148e8852-b2be-48f2-89a9-21a78e7a700c"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Curriculum</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"https://schneider-electric.csod.com/LMS/LoDetails/DetailsLo.aspx?loid=148e8852-b2be-48f2-89a9-21a78e7a700c" \o "Schneider Home Certification"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82" w:name="_Toc193724601"/>
                  <w:r w:rsidRPr="009D7057">
                    <w:rPr>
                      <w:rFonts w:asciiTheme="majorHAnsi" w:eastAsia="Times New Roman" w:hAnsiTheme="majorHAnsi"/>
                      <w:color w:val="0000FF"/>
                      <w:sz w:val="24"/>
                      <w:szCs w:val="24"/>
                      <w:u w:val="single"/>
                    </w:rPr>
                    <w:t>Schneider Home Certification</w:t>
                  </w:r>
                  <w:bookmarkEnd w:id="382"/>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Open Curriculum</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"https://schneider-electric.csod.com/LMS/LoDetails/DetailsLo.aspx?loid=148e8852-b2be-48f2-89a9-21a78e7a700c"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Curriculum</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"https://schneider-electric.csod.com/LMS/LoDetails/DetailsLo.aspx?loid=87f1f0cb-8f48-4ced-92c6-a08c90f20542"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Curriculum</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"https://schneider-electric.csod.com/LMS/LoDetails/DetailsLo.aspx?loid=791f3202-c48f-44ab-b5a6-b191e889abb1"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Curriculum</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"https://schneider-electric.csod.com/LMS/LoDetails/DetailsLo.aspx?loid=9cb19489-9dc6-40a4-9ec7-cc8b53c86bb6"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Curriculum</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spacing w:afterAutospacing="1"/>
                    <w:outlineLvl w:val="1"/>
                    <w:rPr>
                      <w:rFonts w:asciiTheme="majorHAnsi" w:eastAsia="Times New Roman" w:hAnsiTheme="majorHAnsi"/>
                      <w:sz w:val="24"/>
                      <w:szCs w:val="24"/>
                    </w:rPr>
                  </w:pPr>
                  <w:bookmarkStart w:id="383" w:name="_Toc193724602"/>
                  <w:r w:rsidRPr="009D7057">
                    <w:rPr>
                      <w:rFonts w:asciiTheme="majorHAnsi" w:eastAsia="Times New Roman" w:hAnsiTheme="majorHAnsi"/>
                      <w:sz w:val="24"/>
                      <w:szCs w:val="24"/>
                    </w:rPr>
                    <w:t>Saved for Later</w:t>
                  </w:r>
                  <w:bookmarkEnd w:id="383"/>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"https://schneider-electric.csod.com/LMS/LoDetails/DetailsLo.aspx?loid=8e6f93eb-4388-403f-b913-958100554f1d"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Curriculum</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"https://schneider-electric.csod.com/LMS/LoDetails/DetailsLo.aspx?loid=8e6f93eb-4388-403f-b913-958100554f1d" \o "Sustainability School for Partners Chapter 2"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84" w:name="_Toc193724603"/>
                  <w:r w:rsidRPr="009D7057">
                    <w:rPr>
                      <w:rFonts w:asciiTheme="majorHAnsi" w:eastAsia="Times New Roman" w:hAnsiTheme="majorHAnsi"/>
                      <w:color w:val="0000FF"/>
                      <w:sz w:val="24"/>
                      <w:szCs w:val="24"/>
                      <w:u w:val="single"/>
                    </w:rPr>
                    <w:t>Sustainability School for Partners Chapter 2</w:t>
                  </w:r>
                  <w:bookmarkEnd w:id="384"/>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Launch</w:t>
                  </w:r>
                </w:p>
                <w:p w:rsidR="004869F2" w:rsidRPr="009D7057" w:rsidRDefault="004869F2" w:rsidP="004869F2">
                  <w:pPr>
                    <w:spacing w:afterAutospacing="1"/>
                    <w:outlineLvl w:val="1"/>
                    <w:rPr>
                      <w:rFonts w:asciiTheme="majorHAnsi" w:eastAsia="Times New Roman" w:hAnsiTheme="majorHAnsi"/>
                      <w:sz w:val="24"/>
                      <w:szCs w:val="24"/>
                    </w:rPr>
                  </w:pPr>
                  <w:bookmarkStart w:id="385" w:name="_Toc193724604"/>
                  <w:r w:rsidRPr="009D7057">
                    <w:rPr>
                      <w:rFonts w:asciiTheme="majorHAnsi" w:eastAsia="Times New Roman" w:hAnsiTheme="majorHAnsi"/>
                      <w:sz w:val="24"/>
                      <w:szCs w:val="24"/>
                    </w:rPr>
                    <w:t>Most Popular</w:t>
                  </w:r>
                  <w:bookmarkEnd w:id="385"/>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"https://schneider-electric.csod.com/LMS/LoDetails/DetailsLo.aspx?loid=e31ff457-e0c4-48f4-8265-f0666889495d"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Online Class</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"https://schneider-electric.csod.com/LMS/LoDetails/DetailsLo.aspx?loid=e31ff457-e0c4-48f4-8265-f0666889495d" \o "The Thermal Management Functions  in Electrical Panels: Module 02"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86" w:name="_Toc193724605"/>
                  <w:r w:rsidRPr="009D7057">
                    <w:rPr>
                      <w:rFonts w:asciiTheme="majorHAnsi" w:eastAsia="Times New Roman" w:hAnsiTheme="majorHAnsi"/>
                      <w:color w:val="0000FF"/>
                      <w:sz w:val="24"/>
                      <w:szCs w:val="24"/>
                      <w:u w:val="single"/>
                    </w:rPr>
                    <w:t>The Thermal Management Functions in Electrical Panels: Module 02</w:t>
                  </w:r>
                  <w:bookmarkEnd w:id="386"/>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30 minutes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"https://schneider-electric.csod.com/LMS/LoDetails/DetailsLo.aspx?loid=e31ff457-e0c4-48f4-8265-f0666889495d"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Online Class</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30 minutes</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"https://schneider-electric.csod.com/LMS/LoDetails/DetailsLo.aspx?loid=f88834a2-93a3-4ee9-bcac-31b48f79a35f"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Online Class</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30 minutes</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"https://schneider-electric.csod.com/LMS/LoDetails/DetailsLo.aspx?loid=929b2a6f-f6f9-40bf-b264-5af2ed2602e3"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Video</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55 minutes</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"https://schneider-electric.csod.com/LMS/LoDetails/DetailsLo.aspx?loid=d4b80d58-175f-444e-a234-208a3d419803"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Test</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30 minutes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6EDAF34D" wp14:editId="60B4CCAD">
                        <wp:extent cx="3048000" cy="478155"/>
                        <wp:effectExtent l="0" t="0" r="0" b="0"/>
                        <wp:docPr id="182" name="Picture 182" descr="C:\Users\LIBRAR~2\AppData\Local\Temp\ksohtml32760\wps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1" descr="C:\Users\LIBRAR~2\AppData\Local\Temp\ksohtml32760\wps2455.png"/>
                                <pic:cNvPicPr>
                                  <a:picLocks noChangeAspect="1" noChangeArrowheads="1"/>
                                </pic:cNvPicPr>
                              </pic:nvPicPr>
                              <pic:blipFill>
                                <a:blip r:embed="rId5390">
                                  <a:extLst>
                                    <a:ext uri="{28A0092B-C50C-407E-A947-70E740481C1C}">
                                      <a14:useLocalDpi xmlns:a14="http://schemas.microsoft.com/office/drawing/2010/main" val="0"/>
                                    </a:ext>
                                  </a:extLst>
                                </a:blip>
                                <a:srcRect/>
                                <a:stretch>
                                  <a:fillRect/>
                                </a:stretch>
                              </pic:blipFill>
                              <pic:spPr bwMode="auto">
                                <a:xfrm>
                                  <a:off x="0" y="0"/>
                                  <a:ext cx="3048000" cy="478155"/>
                                </a:xfrm>
                                <a:prstGeom prst="rect">
                                  <a:avLst/>
                                </a:prstGeom>
                                <a:noFill/>
                                <a:ln>
                                  <a:noFill/>
                                </a:ln>
                              </pic:spPr>
                            </pic:pic>
                          </a:graphicData>
                        </a:graphic>
                      </wp:inline>
                    </w:drawing>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Version: 17.3.0.171 </w:t>
                  </w:r>
                  <w:r w:rsidRPr="009D7057">
                    <w:rPr>
                      <w:rFonts w:asciiTheme="majorHAnsi" w:eastAsia="Times New Roman" w:hAnsiTheme="majorHAnsi"/>
                      <w:sz w:val="24"/>
                      <w:szCs w:val="24"/>
                    </w:rPr>
                    <w:br/>
                    <w:t xml:space="preserve">Powered by Cornerstone OnDemand, Inc. ©2000-2017 </w:t>
                  </w:r>
                  <w:r w:rsidRPr="009D7057">
                    <w:rPr>
                      <w:rFonts w:asciiTheme="majorHAnsi" w:eastAsia="Times New Roman" w:hAnsiTheme="majorHAnsi"/>
                      <w:sz w:val="24"/>
                      <w:szCs w:val="24"/>
                    </w:rPr>
                    <w:br/>
                    <w:t xml:space="preserve">All Rights Reserved. </w:t>
                  </w:r>
                  <w:hyperlink r:id="rId5391" w:history="1">
                    <w:r w:rsidRPr="009D7057">
                      <w:rPr>
                        <w:rStyle w:val="Hyperlink"/>
                        <w:rFonts w:asciiTheme="majorHAnsi" w:eastAsia="Times New Roman" w:hAnsiTheme="majorHAnsi"/>
                        <w:sz w:val="24"/>
                        <w:szCs w:val="24"/>
                      </w:rPr>
                      <w:t>Terms</w:t>
                    </w:r>
                  </w:hyperlink>
                  <w:r w:rsidRPr="009D7057">
                    <w:rPr>
                      <w:rFonts w:asciiTheme="majorHAnsi" w:eastAsia="Times New Roman" w:hAnsiTheme="majorHAnsi"/>
                      <w:sz w:val="24"/>
                      <w:szCs w:val="24"/>
                    </w:rPr>
                    <w:t xml:space="preserve"> - </w:t>
                  </w:r>
                  <w:hyperlink r:id="rId5392" w:history="1">
                    <w:r w:rsidRPr="009D7057">
                      <w:rPr>
                        <w:rStyle w:val="Hyperlink"/>
                        <w:rFonts w:asciiTheme="majorHAnsi" w:eastAsia="Times New Roman" w:hAnsiTheme="majorHAnsi"/>
                        <w:sz w:val="24"/>
                        <w:szCs w:val="24"/>
                      </w:rPr>
                      <w:t>Privacy</w:t>
                    </w:r>
                  </w:hyperlink>
                  <w:r w:rsidRPr="009D7057">
                    <w:rPr>
                      <w:rFonts w:asciiTheme="majorHAnsi" w:eastAsia="Times New Roman" w:hAnsiTheme="majorHAnsi"/>
                      <w:sz w:val="24"/>
                      <w:szCs w:val="24"/>
                    </w:rPr>
                    <w:t xml:space="preserve"> - </w:t>
                  </w:r>
                  <w:hyperlink r:id="rId5393" w:history="1">
                    <w:r w:rsidRPr="009D7057">
                      <w:rPr>
                        <w:rStyle w:val="Hyperlink"/>
                        <w:rFonts w:asciiTheme="majorHAnsi" w:eastAsia="Times New Roman" w:hAnsiTheme="majorHAnsi"/>
                        <w:sz w:val="24"/>
                        <w:szCs w:val="24"/>
                      </w:rPr>
                      <w:t>Cookies</w:t>
                    </w:r>
                  </w:hyperlink>
                  <w:r w:rsidRPr="009D7057">
                    <w:rPr>
                      <w:rFonts w:asciiTheme="majorHAnsi" w:eastAsia="Times New Roman" w:hAnsiTheme="majorHAnsi"/>
                      <w:sz w:val="24"/>
                      <w:szCs w:val="24"/>
                    </w:rPr>
                    <w:t xml:space="preserve"> - </w:t>
                  </w:r>
                  <w:hyperlink r:id="rId5394" w:history="1">
                    <w:r w:rsidRPr="009D7057">
                      <w:rPr>
                        <w:rStyle w:val="Hyperlink"/>
                        <w:rFonts w:asciiTheme="majorHAnsi" w:eastAsia="Times New Roman" w:hAnsiTheme="majorHAnsi"/>
                        <w:sz w:val="24"/>
                        <w:szCs w:val="24"/>
                      </w:rPr>
                      <w:t>Feedback</w:t>
                    </w:r>
                  </w:hyperlink>
                  <w:r w:rsidRPr="009D7057">
                    <w:rPr>
                      <w:rFonts w:asciiTheme="majorHAnsi" w:eastAsia="Times New Roman" w:hAnsiTheme="majorHAnsi"/>
                      <w:sz w:val="24"/>
                      <w:szCs w:val="24"/>
                    </w:rPr>
                    <w:t xml:space="preserve"> - </w:t>
                  </w:r>
                  <w:hyperlink r:id="rId5395" w:history="1">
                    <w:r w:rsidRPr="009D7057">
                      <w:rPr>
                        <w:rStyle w:val="Hyperlink"/>
                        <w:rFonts w:asciiTheme="majorHAnsi" w:eastAsia="Times New Roman" w:hAnsiTheme="majorHAnsi"/>
                        <w:sz w:val="24"/>
                        <w:szCs w:val="24"/>
                      </w:rPr>
                      <w:t>Change your cookie settings</w:t>
                    </w:r>
                  </w:hyperlink>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Open Curriculum</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"https://schneider-electric.csod.com/LMS/LoDetails/DetailsLo.aspx?loid=87f1f0cb-8f48-4ced-92c6-a08c90f20542"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Curriculum</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"https://schneider-electric.csod.com/LMS/LoDetails/DetailsLo.aspx?loid=87f1f0cb-8f48-4ced-92c6-a08c90f20542" \o "EBO 2023: Engineering EasyLogic"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87" w:name="_Toc193724606"/>
                  <w:r w:rsidRPr="009D7057">
                    <w:rPr>
                      <w:rFonts w:asciiTheme="majorHAnsi" w:eastAsia="Times New Roman" w:hAnsiTheme="majorHAnsi"/>
                      <w:color w:val="0000FF"/>
                      <w:sz w:val="24"/>
                      <w:szCs w:val="24"/>
                      <w:u w:val="single"/>
                    </w:rPr>
                    <w:t>EBO 2023: Engineering EasyLogic</w:t>
                  </w:r>
                  <w:bookmarkEnd w:id="387"/>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Open Curriculum</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"https://schneider-electric.csod.com/LMS/LoDetails/DetailsLo.aspx?loid=791f3202-c48f-44ab-b5a6-b191e889abb1"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Curriculum</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"https://schneider-electric.csod.com/LMS/LoDetails/DetailsLo.aspx?loid=791f3202-c48f-44ab-b5a6-b191e889abb1" \o "EBO 2023: Engineering Upgrade"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88" w:name="_Toc193724607"/>
                  <w:r w:rsidRPr="009D7057">
                    <w:rPr>
                      <w:rFonts w:asciiTheme="majorHAnsi" w:eastAsia="Times New Roman" w:hAnsiTheme="majorHAnsi"/>
                      <w:color w:val="0000FF"/>
                      <w:sz w:val="24"/>
                      <w:szCs w:val="24"/>
                      <w:u w:val="single"/>
                    </w:rPr>
                    <w:t>EBO 2023: Engineering Upgrade</w:t>
                  </w:r>
                  <w:bookmarkEnd w:id="388"/>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Open Curriculum</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"https://schneider-electric.csod.com/LMS/LoDetails/DetailsLo.aspx?loid=9cb19489-9dc6-40a4-9ec7-cc8b53c86bb6"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Curriculum</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"https://schneider-electric.csod.com/LMS/LoDetails/DetailsLo.aspx?loid=9cb19489-9dc6-40a4-9ec7-cc8b53c86bb6" \o "EcoXpert Smart Grid, Technical, Intermediate: Geographic Information Systems Path"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89" w:name="_Toc193724608"/>
                  <w:r w:rsidRPr="009D7057">
                    <w:rPr>
                      <w:rFonts w:asciiTheme="majorHAnsi" w:eastAsia="Times New Roman" w:hAnsiTheme="majorHAnsi"/>
                      <w:color w:val="0000FF"/>
                      <w:sz w:val="24"/>
                      <w:szCs w:val="24"/>
                      <w:u w:val="single"/>
                    </w:rPr>
                    <w:t>EcoXpert Smart Grid, Technical, Intermediate: Geographic Information Systems Path</w:t>
                  </w:r>
                  <w:bookmarkEnd w:id="389"/>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Open Curriculum</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"https://schneider-electric.csod.com/LMS/LoDetails/DetailsLo.aspx?loid=d7de3c02-6fd3-4fee-bcdc-87ca01fb33fd"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Online Class</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"https://schneider-electric.csod.com/LMS/LoDetails/DetailsLo.aspx?loid=d7de3c02-6fd3-4fee-bcdc-87ca01fb33fd" \o "EcoStruxure Power Foundational 2.0"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90" w:name="_Toc193724609"/>
                  <w:r w:rsidRPr="009D7057">
                    <w:rPr>
                      <w:rFonts w:asciiTheme="majorHAnsi" w:eastAsia="Times New Roman" w:hAnsiTheme="majorHAnsi"/>
                      <w:color w:val="0000FF"/>
                      <w:sz w:val="24"/>
                      <w:szCs w:val="24"/>
                      <w:u w:val="single"/>
                    </w:rPr>
                    <w:t>EcoStruxure Power Foundational 2.0</w:t>
                  </w:r>
                  <w:bookmarkEnd w:id="390"/>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Launch</w:t>
                  </w: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"https://schneider-electric.csod.com/LMS/LoDetails/DetailsLo.aspx?loid=71e3c479-7374-4cb5-ba44-57ce7b59ab0a"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Event</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"https://schneider-electric.csod.com/LMS/LoDetails/DetailsLo.aspx?loid=71e3c479-7374-4cb5-ba44-57ce7b59ab0a" \o "Advanced Machines with PacDrive 3 [VILT]"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91" w:name="_Toc193724610"/>
                  <w:r w:rsidRPr="009D7057">
                    <w:rPr>
                      <w:rFonts w:asciiTheme="majorHAnsi" w:eastAsia="Times New Roman" w:hAnsiTheme="majorHAnsi"/>
                      <w:color w:val="0000FF"/>
                      <w:sz w:val="24"/>
                      <w:szCs w:val="24"/>
                      <w:u w:val="single"/>
                    </w:rPr>
                    <w:t>Advanced Machines with PacDrive 3 [VILT]</w:t>
                  </w:r>
                  <w:bookmarkEnd w:id="391"/>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20 hours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"https://schneider-electric.csod.com/LMS/LoDetails/DetailsLo.aspx?loid=6c3138e7-bf3c-4009-b9e6-61cf1db7d9d4"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Online Class</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"https://schneider-electric.csod.com/LMS/LoDetails/DetailsLo.aspx?loid=6c3138e7-bf3c-4009-b9e6-61cf1db7d9d4" \o "EcoStruxure Building: Graphics Editor Intermediate"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92" w:name="_Toc193724611"/>
                  <w:r w:rsidRPr="009D7057">
                    <w:rPr>
                      <w:rFonts w:asciiTheme="majorHAnsi" w:eastAsia="Times New Roman" w:hAnsiTheme="majorHAnsi"/>
                      <w:color w:val="0000FF"/>
                      <w:sz w:val="24"/>
                      <w:szCs w:val="24"/>
                      <w:u w:val="single"/>
                    </w:rPr>
                    <w:t>EcoStruxure Building: Graphics Editor Intermediate</w:t>
                  </w:r>
                  <w:bookmarkEnd w:id="392"/>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In Progress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"https://schneider-electric.csod.com/LMS/LoDetails/DetailsLo.aspx?loid=f88834a2-93a3-4ee9-bcac-31b48f79a35f"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Online Class</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"https://schneider-electric.csod.com/LMS/LoDetails/DetailsLo.aspx?loid=f88834a2-93a3-4ee9-bcac-31b48f79a35f" \o "Fundamentals of Thermal Management in Electrical Panels: Module 01"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93" w:name="_Toc193724612"/>
                  <w:r w:rsidRPr="009D7057">
                    <w:rPr>
                      <w:rFonts w:asciiTheme="majorHAnsi" w:eastAsia="Times New Roman" w:hAnsiTheme="majorHAnsi"/>
                      <w:color w:val="0000FF"/>
                      <w:sz w:val="24"/>
                      <w:szCs w:val="24"/>
                      <w:u w:val="single"/>
                    </w:rPr>
                    <w:t>Fundamentals of Thermal Management in Electrical Panels: Module 01</w:t>
                  </w:r>
                  <w:bookmarkEnd w:id="393"/>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30 minutes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"https://schneider-electric.csod.com/LMS/LoDetails/DetailsLo.aspx?loid=929b2a6f-f6f9-40bf-b264-5af2ed2602e3"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Video</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"https://schneider-electric.csod.com/LMS/LoDetails/DetailsLo.aspx?loid=929b2a6f-f6f9-40bf-b264-5af2ed2602e3" \o "SP_MX_2021_Lanzamiento Square D Easy UPS 3S 10-40 kVA (208V)"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94" w:name="_Toc193724613"/>
                  <w:r w:rsidRPr="009D7057">
                    <w:rPr>
                      <w:rFonts w:asciiTheme="majorHAnsi" w:eastAsia="Times New Roman" w:hAnsiTheme="majorHAnsi"/>
                      <w:color w:val="0000FF"/>
                      <w:sz w:val="24"/>
                      <w:szCs w:val="24"/>
                      <w:u w:val="single"/>
                    </w:rPr>
                    <w:t>SP_MX_2021_Lanzamiento Square D Easy UPS 3S 10-40 kVA (208V)</w:t>
                  </w:r>
                  <w:bookmarkEnd w:id="394"/>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55 minutes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"https://schneider-electric.csod.com/LMS/LoDetails/DetailsLo.aspx?loid=d4b80d58-175f-444e-a234-208a3d419803"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rPr>
                      <w:rFonts w:asciiTheme="majorHAnsi"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b/>
                      <w:bCs/>
                      <w:sz w:val="24"/>
                      <w:szCs w:val="24"/>
                    </w:rPr>
                  </w:pPr>
                  <w:r w:rsidRPr="009D7057">
                    <w:rPr>
                      <w:rFonts w:asciiTheme="majorHAnsi" w:eastAsia="Times New Roman" w:hAnsiTheme="majorHAnsi"/>
                      <w:sz w:val="24"/>
                      <w:szCs w:val="24"/>
                    </w:rPr>
                    <w:t>Test</w:t>
                  </w:r>
                </w:p>
                <w:p w:rsidR="004869F2" w:rsidRPr="009D7057" w:rsidRDefault="004869F2" w:rsidP="004869F2">
                  <w:pPr>
                    <w:spacing w:afterAutospacing="1"/>
                    <w:ind w:left="912"/>
                    <w:outlineLvl w:val="2"/>
                    <w:rPr>
                      <w:rStyle w:val="Hyperlink"/>
                      <w:rFonts w:asciiTheme="majorHAnsi" w:hAnsiTheme="majorHAnsi"/>
                      <w:sz w:val="24"/>
                      <w:szCs w:val="24"/>
                    </w:rPr>
                  </w:pPr>
                  <w:r w:rsidRPr="009D7057">
                    <w:rPr>
                      <w:rFonts w:asciiTheme="majorHAnsi" w:eastAsia="Times New Roman" w:hAnsiTheme="majorHAnsi"/>
                      <w:sz w:val="24"/>
                      <w:szCs w:val="24"/>
                    </w:rPr>
                    <w:fldChar w:fldCharType="begin"/>
                  </w:r>
                  <w:r w:rsidRPr="009D7057">
                    <w:rPr>
                      <w:rFonts w:asciiTheme="majorHAnsi" w:eastAsia="Times New Roman" w:hAnsiTheme="majorHAnsi"/>
                      <w:sz w:val="24"/>
                      <w:szCs w:val="24"/>
                    </w:rPr>
                    <w:instrText xml:space="preserve"> HYPERLINK "https://schneider-electric.csod.com/LMS/LoDetails/DetailsLo.aspx?loid=d4b80d58-175f-444e-a234-208a3d419803" \o "IT Solution Provider Certification Test - Select" </w:instrText>
                  </w:r>
                  <w:r w:rsidRPr="009D7057">
                    <w:rPr>
                      <w:rFonts w:asciiTheme="majorHAnsi" w:eastAsia="Times New Roman" w:hAnsiTheme="majorHAnsi"/>
                      <w:sz w:val="24"/>
                      <w:szCs w:val="24"/>
                    </w:rPr>
                    <w:fldChar w:fldCharType="separate"/>
                  </w:r>
                </w:p>
                <w:p w:rsidR="004869F2" w:rsidRPr="009D7057" w:rsidRDefault="004869F2" w:rsidP="004869F2">
                  <w:pPr>
                    <w:spacing w:afterAutospacing="1"/>
                    <w:ind w:left="912"/>
                    <w:outlineLvl w:val="2"/>
                    <w:rPr>
                      <w:rFonts w:asciiTheme="majorHAnsi" w:hAnsiTheme="majorHAnsi"/>
                      <w:sz w:val="24"/>
                      <w:szCs w:val="24"/>
                    </w:rPr>
                  </w:pPr>
                  <w:bookmarkStart w:id="395" w:name="_Toc193724614"/>
                  <w:r w:rsidRPr="009D7057">
                    <w:rPr>
                      <w:rFonts w:asciiTheme="majorHAnsi" w:eastAsia="Times New Roman" w:hAnsiTheme="majorHAnsi"/>
                      <w:color w:val="0000FF"/>
                      <w:sz w:val="24"/>
                      <w:szCs w:val="24"/>
                      <w:u w:val="single"/>
                    </w:rPr>
                    <w:t>IT Solution Provider Certification Test - Select</w:t>
                  </w:r>
                  <w:bookmarkEnd w:id="395"/>
                </w:p>
                <w:p w:rsidR="004869F2" w:rsidRPr="009D7057" w:rsidRDefault="004869F2" w:rsidP="004869F2">
                  <w:pPr>
                    <w:spacing w:afterAutospacing="1"/>
                    <w:ind w:left="912"/>
                    <w:outlineLvl w:val="2"/>
                    <w:rPr>
                      <w:rFonts w:asciiTheme="majorHAnsi" w:eastAsia="Times New Roman" w:hAnsiTheme="majorHAnsi"/>
                      <w:sz w:val="24"/>
                      <w:szCs w:val="24"/>
                    </w:rPr>
                  </w:pPr>
                  <w:r w:rsidRPr="009D7057">
                    <w:rPr>
                      <w:rFonts w:asciiTheme="majorHAnsi" w:eastAsia="Times New Roman" w:hAnsiTheme="majorHAnsi"/>
                      <w:sz w:val="24"/>
                      <w:szCs w:val="24"/>
                    </w:rPr>
                    <w:fldChar w:fldCharType="end"/>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30 minutes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spacing w:afterAutospacing="1"/>
                    <w:rPr>
                      <w:rFonts w:asciiTheme="majorHAnsi" w:eastAsia="Times New Roman" w:hAnsiTheme="majorHAnsi"/>
                      <w:sz w:val="24"/>
                      <w:szCs w:val="24"/>
                    </w:rPr>
                  </w:pPr>
                </w:p>
                <w:p w:rsidR="004869F2" w:rsidRPr="009D7057" w:rsidRDefault="004869F2" w:rsidP="004869F2">
                  <w:pPr>
                    <w:spacing w:afterAutospacing="1"/>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396" w:tooltip="Sustainability School Chapter 1" w:history="1">
                    <w:r w:rsidRPr="009D7057">
                      <w:rPr>
                        <w:rStyle w:val="Hyperlink"/>
                        <w:rFonts w:asciiTheme="majorHAnsi" w:eastAsia="Times New Roman" w:hAnsiTheme="majorHAnsi"/>
                        <w:sz w:val="24"/>
                        <w:szCs w:val="24"/>
                      </w:rPr>
                      <w:t xml:space="preserve">Sustai </w:t>
                    </w:r>
                  </w:hyperlink>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spacing w:afterAutospacing="1"/>
                    <w:ind w:left="912"/>
                    <w:rPr>
                      <w:rFonts w:asciiTheme="majorHAnsi" w:eastAsia="Times New Roman" w:hAnsiTheme="majorHAnsi"/>
                      <w:sz w:val="24"/>
                      <w:szCs w:val="24"/>
                    </w:rPr>
                  </w:pPr>
                  <w:hyperlink r:id="rId5397" w:anchor="mainContent" w:history="1">
                    <w:r w:rsidRPr="009D7057">
                      <w:rPr>
                        <w:rStyle w:val="Hyperlink"/>
                        <w:rFonts w:asciiTheme="majorHAnsi" w:eastAsia="Times New Roman" w:hAnsiTheme="majorHAnsi"/>
                        <w:sz w:val="24"/>
                        <w:szCs w:val="24"/>
                      </w:rPr>
                      <w:t xml:space="preserve">Skip to main content </w:t>
                    </w:r>
                  </w:hyperlink>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131D04DB" wp14:editId="5B5010A3">
                        <wp:extent cx="1254125" cy="283845"/>
                        <wp:effectExtent l="0" t="0" r="3175" b="1905"/>
                        <wp:docPr id="181" name="Picture 181" descr="C:\Users\LIBRAR~2\AppData\Local\Temp\ksohtml32760\wps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2" descr="C:\Users\LIBRAR~2\AppData\Local\Temp\ksohtml32760\wps2456.jpg"/>
                                <pic:cNvPicPr>
                                  <a:picLocks noChangeAspect="1" noChangeArrowheads="1"/>
                                </pic:cNvPicPr>
                              </pic:nvPicPr>
                              <pic:blipFill>
                                <a:blip r:embed="rId5373">
                                  <a:extLst>
                                    <a:ext uri="{28A0092B-C50C-407E-A947-70E740481C1C}">
                                      <a14:useLocalDpi xmlns:a14="http://schemas.microsoft.com/office/drawing/2010/main" val="0"/>
                                    </a:ext>
                                  </a:extLst>
                                </a:blip>
                                <a:srcRect/>
                                <a:stretch>
                                  <a:fillRect/>
                                </a:stretch>
                              </pic:blipFill>
                              <pic:spPr bwMode="auto">
                                <a:xfrm>
                                  <a:off x="0" y="0"/>
                                  <a:ext cx="1254125" cy="283845"/>
                                </a:xfrm>
                                <a:prstGeom prst="rect">
                                  <a:avLst/>
                                </a:prstGeom>
                                <a:noFill/>
                                <a:ln>
                                  <a:noFill/>
                                </a:ln>
                              </pic:spPr>
                            </pic:pic>
                          </a:graphicData>
                        </a:graphic>
                      </wp:inline>
                    </w:drawing>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Show Navigation Menu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hAnsiTheme="majorHAnsi"/>
                      <w:noProof/>
                      <w:color w:val="0000FF"/>
                      <w:sz w:val="24"/>
                      <w:szCs w:val="24"/>
                    </w:rPr>
                    <w:drawing>
                      <wp:inline distT="0" distB="0" distL="0" distR="0" wp14:anchorId="299B1735" wp14:editId="3DD60580">
                        <wp:extent cx="2438400" cy="2438400"/>
                        <wp:effectExtent l="0" t="0" r="0" b="0"/>
                        <wp:docPr id="180" name="Picture 180" descr="C:\Users\LIBRAR~2\AppData\Local\Temp\ksohtml32760\wps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descr="C:\Users\LIBRAR~2\AppData\Local\Temp\ksohtml32760\wps2457.png"/>
                                <pic:cNvPicPr>
                                  <a:picLocks noChangeAspect="1" noChangeArrowheads="1"/>
                                </pic:cNvPicPr>
                              </pic:nvPicPr>
                              <pic:blipFill>
                                <a:blip r:embed="rId537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2352" w:hanging="360"/>
                    <w:rPr>
                      <w:rFonts w:asciiTheme="majorHAnsi" w:eastAsia="Times New Roman" w:hAnsiTheme="majorHAnsi"/>
                      <w:sz w:val="24"/>
                      <w:szCs w:val="24"/>
                    </w:rPr>
                  </w:pPr>
                </w:p>
                <w:p w:rsidR="004869F2" w:rsidRPr="009D7057" w:rsidRDefault="004869F2" w:rsidP="004869F2">
                  <w:pPr>
                    <w:tabs>
                      <w:tab w:val="left" w:pos="2160"/>
                    </w:tabs>
                    <w:spacing w:afterAutospacing="1"/>
                    <w:ind w:left="2352" w:hanging="360"/>
                    <w:rPr>
                      <w:rFonts w:asciiTheme="majorHAnsi" w:eastAsia="Times New Roman" w:hAnsiTheme="majorHAnsi"/>
                      <w:sz w:val="24"/>
                      <w:szCs w:val="24"/>
                    </w:rPr>
                  </w:pPr>
                </w:p>
                <w:p w:rsidR="004869F2" w:rsidRPr="009D7057" w:rsidRDefault="004869F2" w:rsidP="004869F2">
                  <w:pPr>
                    <w:tabs>
                      <w:tab w:val="left" w:pos="2160"/>
                    </w:tabs>
                    <w:spacing w:afterAutospacing="1"/>
                    <w:ind w:left="2352" w:hanging="360"/>
                    <w:rPr>
                      <w:rFonts w:asciiTheme="majorHAnsi" w:eastAsia="Times New Roman" w:hAnsiTheme="majorHAnsi"/>
                      <w:sz w:val="24"/>
                      <w:szCs w:val="24"/>
                    </w:rPr>
                  </w:pPr>
                </w:p>
                <w:p w:rsidR="004869F2" w:rsidRPr="009D7057" w:rsidRDefault="004869F2" w:rsidP="004869F2">
                  <w:pPr>
                    <w:tabs>
                      <w:tab w:val="left" w:pos="2160"/>
                    </w:tabs>
                    <w:spacing w:afterAutospacing="1"/>
                    <w:ind w:left="2352" w:hanging="360"/>
                    <w:rPr>
                      <w:rFonts w:asciiTheme="majorHAnsi" w:eastAsia="Times New Roman" w:hAnsiTheme="majorHAnsi"/>
                      <w:sz w:val="24"/>
                      <w:szCs w:val="24"/>
                    </w:rPr>
                  </w:pPr>
                </w:p>
                <w:p w:rsidR="004869F2" w:rsidRPr="009D7057" w:rsidRDefault="004869F2" w:rsidP="004869F2">
                  <w:pPr>
                    <w:tabs>
                      <w:tab w:val="left" w:pos="2160"/>
                    </w:tabs>
                    <w:spacing w:afterAutospacing="1"/>
                    <w:ind w:left="235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Main content below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569DD0A5" wp14:editId="7F5A3F47">
                        <wp:extent cx="2438400" cy="2438400"/>
                        <wp:effectExtent l="0" t="0" r="0" b="0"/>
                        <wp:docPr id="179" name="Picture 179" descr="C:\Users\LIBRAR~2\AppData\Local\Temp\ksohtml32760\wps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descr="C:\Users\LIBRAR~2\AppData\Local\Temp\ksohtml32760\wps2458.png"/>
                                <pic:cNvPicPr>
                                  <a:picLocks noChangeAspect="1" noChangeArrowheads="1"/>
                                </pic:cNvPicPr>
                              </pic:nvPicPr>
                              <pic:blipFill>
                                <a:blip r:embed="rId537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Tshingombe fiston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Bio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hyperlink r:id="rId5398" w:tooltip="Transcript" w:history="1">
                    <w:r w:rsidRPr="009D7057">
                      <w:rPr>
                        <w:rStyle w:val="Hyperlink"/>
                        <w:rFonts w:asciiTheme="majorHAnsi" w:eastAsia="Times New Roman" w:hAnsiTheme="majorHAnsi"/>
                        <w:sz w:val="24"/>
                        <w:szCs w:val="24"/>
                      </w:rPr>
                      <w:t>Transcript</w:t>
                    </w:r>
                  </w:hyperlink>
                  <w:r w:rsidRPr="009D7057">
                    <w:rPr>
                      <w:rFonts w:asciiTheme="majorHAnsi" w:eastAsia="Times New Roman" w:hAnsiTheme="majorHAnsi"/>
                      <w:sz w:val="24"/>
                      <w:szCs w:val="24"/>
                    </w:rPr>
                    <w:t xml:space="preser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Actions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hyperlink r:id="rId5399" w:tooltip="Home" w:history="1">
                    <w:r w:rsidRPr="009D7057">
                      <w:rPr>
                        <w:rStyle w:val="Hyperlink"/>
                        <w:rFonts w:asciiTheme="majorHAnsi" w:eastAsia="Times New Roman" w:hAnsiTheme="majorHAnsi"/>
                        <w:sz w:val="24"/>
                        <w:szCs w:val="24"/>
                      </w:rPr>
                      <w:t>Home</w:t>
                    </w:r>
                  </w:hyperlink>
                  <w:r w:rsidRPr="009D7057">
                    <w:rPr>
                      <w:rFonts w:asciiTheme="majorHAnsi" w:eastAsia="Times New Roman" w:hAnsiTheme="majorHAnsi"/>
                      <w:sz w:val="24"/>
                      <w:szCs w:val="24"/>
                    </w:rPr>
                    <w:t xml:space="preser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hyperlink r:id="rId5400" w:tooltip="Tshingombe fiston" w:history="1">
                    <w:r w:rsidRPr="009D7057">
                      <w:rPr>
                        <w:rStyle w:val="Hyperlink"/>
                        <w:rFonts w:asciiTheme="majorHAnsi" w:eastAsia="Times New Roman" w:hAnsiTheme="majorHAnsi"/>
                        <w:sz w:val="24"/>
                        <w:szCs w:val="24"/>
                      </w:rPr>
                      <w:t>Tshingombe fiston</w:t>
                    </w:r>
                  </w:hyperlink>
                  <w:r w:rsidRPr="009D7057">
                    <w:rPr>
                      <w:rFonts w:asciiTheme="majorHAnsi" w:eastAsia="Times New Roman" w:hAnsiTheme="majorHAnsi"/>
                      <w:sz w:val="24"/>
                      <w:szCs w:val="24"/>
                    </w:rPr>
                    <w:t xml:space="preser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hyperlink r:id="rId5401" w:tooltip="My Courses: Tshingombe fiston" w:history="1">
                    <w:r w:rsidRPr="009D7057">
                      <w:rPr>
                        <w:rStyle w:val="Hyperlink"/>
                        <w:rFonts w:asciiTheme="majorHAnsi" w:eastAsia="Times New Roman" w:hAnsiTheme="majorHAnsi"/>
                        <w:sz w:val="24"/>
                        <w:szCs w:val="24"/>
                      </w:rPr>
                      <w:t>My Courses: Tshingombe fiston</w:t>
                    </w:r>
                  </w:hyperlink>
                  <w:r w:rsidRPr="009D7057">
                    <w:rPr>
                      <w:rFonts w:asciiTheme="majorHAnsi" w:eastAsia="Times New Roman" w:hAnsiTheme="majorHAnsi"/>
                      <w:sz w:val="24"/>
                      <w:szCs w:val="24"/>
                    </w:rPr>
                    <w:t xml:space="preserve"> </w:t>
                  </w:r>
                </w:p>
                <w:p w:rsidR="004869F2" w:rsidRPr="009D7057" w:rsidRDefault="004869F2" w:rsidP="004869F2">
                  <w:pPr>
                    <w:spacing w:afterAutospacing="1"/>
                    <w:ind w:left="912"/>
                    <w:outlineLvl w:val="0"/>
                    <w:rPr>
                      <w:rFonts w:asciiTheme="majorHAnsi" w:eastAsia="Times New Roman" w:hAnsiTheme="majorHAnsi"/>
                      <w:kern w:val="36"/>
                      <w:sz w:val="24"/>
                      <w:szCs w:val="24"/>
                    </w:rPr>
                  </w:pPr>
                  <w:bookmarkStart w:id="396" w:name="_Toc193724615"/>
                  <w:r w:rsidRPr="009D7057">
                    <w:rPr>
                      <w:rFonts w:asciiTheme="majorHAnsi" w:eastAsia="Times New Roman" w:hAnsiTheme="majorHAnsi"/>
                      <w:kern w:val="36"/>
                      <w:sz w:val="24"/>
                      <w:szCs w:val="24"/>
                    </w:rPr>
                    <w:t>My Courses: Tshingombe fiston</w:t>
                  </w:r>
                  <w:bookmarkEnd w:id="396"/>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Use the transcript to manage all active training.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0 HRS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AGGREGATE TRAINING COMPLETED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443A71DE" wp14:editId="112F1ADB">
                        <wp:extent cx="381000" cy="381000"/>
                        <wp:effectExtent l="0" t="0" r="0" b="0"/>
                        <wp:docPr id="178" name="Picture 178" descr="C:\Users\LIBRAR~2\AppData\Local\Temp\ksohtml32760\wps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 descr="C:\Users\LIBRAR~2\AppData\Local\Temp\ksohtml32760\wps2459.png"/>
                                <pic:cNvPicPr>
                                  <a:picLocks noChangeAspect="1" noChangeArrowheads="1"/>
                                </pic:cNvPicPr>
                              </pic:nvPicPr>
                              <pic:blipFill>
                                <a:blip r:embed="rId540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FISCAL YEAR ENDING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12/31/2025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572608CB" wp14:editId="692C274A">
                        <wp:extent cx="381000" cy="381000"/>
                        <wp:effectExtent l="0" t="0" r="0" b="0"/>
                        <wp:docPr id="177" name="Picture 177" descr="C:\Users\LIBRAR~2\AppData\Local\Temp\ksohtml32760\wps2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6" descr="C:\Users\LIBRAR~2\AppData\Local\Temp\ksohtml32760\wps2460.png"/>
                                <pic:cNvPicPr>
                                  <a:picLocks noChangeAspect="1" noChangeArrowheads="1"/>
                                </pic:cNvPicPr>
                              </pic:nvPicPr>
                              <pic:blipFill>
                                <a:blip r:embed="rId540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COST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R0.00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Filter by Training Status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Active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Sort by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Date Added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Filter by Training Type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All Types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Search by Keyword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Search </w:t>
                  </w:r>
                  <w:r w:rsidRPr="009D7057">
                    <w:rPr>
                      <w:rFonts w:asciiTheme="majorHAnsi" w:hAnsiTheme="majorHAnsi"/>
                      <w:noProof/>
                      <w:sz w:val="24"/>
                      <w:szCs w:val="24"/>
                    </w:rPr>
                    <w:drawing>
                      <wp:inline distT="0" distB="0" distL="0" distR="0" wp14:anchorId="5DEC3007" wp14:editId="48FB56D5">
                        <wp:extent cx="1254125" cy="283845"/>
                        <wp:effectExtent l="0" t="0" r="3175" b="1905"/>
                        <wp:docPr id="176" name="Picture 176" descr="C:\Users\LIBRAR~2\AppData\Local\Temp\ksohtml32760\wps2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descr="C:\Users\LIBRAR~2\AppData\Local\Temp\ksohtml32760\wps2461.jpg"/>
                                <pic:cNvPicPr>
                                  <a:picLocks noChangeAspect="1" noChangeArrowheads="1"/>
                                </pic:cNvPicPr>
                              </pic:nvPicPr>
                              <pic:blipFill>
                                <a:blip r:embed="rId5373">
                                  <a:extLst>
                                    <a:ext uri="{28A0092B-C50C-407E-A947-70E740481C1C}">
                                      <a14:useLocalDpi xmlns:a14="http://schemas.microsoft.com/office/drawing/2010/main" val="0"/>
                                    </a:ext>
                                  </a:extLst>
                                </a:blip>
                                <a:srcRect/>
                                <a:stretch>
                                  <a:fillRect/>
                                </a:stretch>
                              </pic:blipFill>
                              <pic:spPr bwMode="auto">
                                <a:xfrm>
                                  <a:off x="0" y="0"/>
                                  <a:ext cx="1254125" cy="283845"/>
                                </a:xfrm>
                                <a:prstGeom prst="rect">
                                  <a:avLst/>
                                </a:prstGeom>
                                <a:noFill/>
                                <a:ln>
                                  <a:noFill/>
                                </a:ln>
                              </pic:spPr>
                            </pic:pic>
                          </a:graphicData>
                        </a:graphic>
                      </wp:inline>
                    </w:drawing>
                  </w:r>
                </w:p>
                <w:p w:rsidR="004869F2" w:rsidRPr="009D7057" w:rsidRDefault="004869F2" w:rsidP="004869F2">
                  <w:pPr>
                    <w:spacing w:afterAutospacing="1"/>
                    <w:ind w:left="912"/>
                    <w:outlineLvl w:val="1"/>
                    <w:rPr>
                      <w:rFonts w:asciiTheme="majorHAnsi" w:eastAsia="Times New Roman" w:hAnsiTheme="majorHAnsi"/>
                      <w:sz w:val="24"/>
                      <w:szCs w:val="24"/>
                    </w:rPr>
                  </w:pPr>
                  <w:bookmarkStart w:id="397" w:name="_Toc193724616"/>
                  <w:r w:rsidRPr="009D7057">
                    <w:rPr>
                      <w:rFonts w:asciiTheme="majorHAnsi" w:eastAsia="Times New Roman" w:hAnsiTheme="majorHAnsi"/>
                      <w:sz w:val="24"/>
                      <w:szCs w:val="24"/>
                    </w:rPr>
                    <w:t>Search Results (134)</w:t>
                  </w:r>
                  <w:bookmarkEnd w:id="397"/>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Schneider Home Certification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EcoXpert Smart Grid, Technical, Intermediate: Geographic Information Systems Path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Basic Machines with PacDrive 3 [VILT] (Test)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Failed Training Type : Test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Cybersecurity für Schneider Electric Service Partner / Cybersecurity for Schneider Electric Services Partners (German)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Online Class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EBO 2023: Engineering EasyLogic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Service for Lexium [VILT] (Test)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Failed Training Type : Test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20 Mobile Terms You Probably Know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EBO 2022: Engineering EBO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EBO 2023: Engineering EBO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EBO 2024: Engineering EBO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EBO 2022: Value Based Selling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DIN Ethernet Technical Overview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Online Class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Applying OWASP 2017 Mitigations Series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EcoStruxure Power Foundational 2.0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Online Class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Fundamentals of Threat Modeling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Online Class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Sustainability School for Partners Chapter 2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Basic Machines with PacDrive 3 (Test)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Failed Training Type : Test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EcoStruxure Building Technical Training For EcoXperts 2023 - Proficient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Introduction to EcoCare : Next Generation Services Membership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Registered Training Type : Online Class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Escola de Sustentabilidade para Parceiros. Capítulo 1/Sustainability School for Partners. Chapter 1 (Portuguese)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Motion Block : Part I (Test)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Failed Training Type : Test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Transformers and motor applications in industries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EBO 2023: Engineering Upgrade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PowerLogic P5: Protection Engineering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In Progress Training Type : Curriculum Training Status : Active </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EVlink ProAC Calibration Law Compliant Basic (German) </w:t>
                  </w:r>
                </w:p>
                <w:p w:rsidR="004869F2" w:rsidRPr="009D7057" w:rsidRDefault="004869F2" w:rsidP="004869F2">
                  <w:pPr>
                    <w:spacing w:afterAutospacing="1"/>
                    <w:ind w:left="1632"/>
                    <w:rPr>
                      <w:rFonts w:asciiTheme="majorHAnsi" w:eastAsia="Times New Roman" w:hAnsiTheme="majorHAnsi"/>
                      <w:sz w:val="24"/>
                      <w:szCs w:val="24"/>
                    </w:rPr>
                  </w:pPr>
                  <w:r w:rsidRPr="009D7057">
                    <w:rPr>
                      <w:rFonts w:asciiTheme="majorHAnsi" w:eastAsia="Times New Roman" w:hAnsiTheme="majorHAnsi"/>
                      <w:sz w:val="24"/>
                      <w:szCs w:val="24"/>
                    </w:rPr>
                    <w:t xml:space="preserve">Due : No Due Date Status : Registered Training Type : Online Class Training Status : Active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1</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2</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3</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4</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5</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Next</w:t>
                  </w:r>
                </w:p>
                <w:p w:rsidR="004869F2" w:rsidRPr="009D7057" w:rsidRDefault="004869F2" w:rsidP="004869F2">
                  <w:pPr>
                    <w:tabs>
                      <w:tab w:val="left" w:pos="1440"/>
                    </w:tabs>
                    <w:spacing w:afterAutospacing="1"/>
                    <w:ind w:left="1632" w:hanging="360"/>
                    <w:rPr>
                      <w:rFonts w:asciiTheme="majorHAnsi" w:eastAsia="Times New Roman" w:hAnsiTheme="majorHAnsi"/>
                      <w:sz w:val="24"/>
                      <w:szCs w:val="24"/>
                    </w:rPr>
                  </w:pPr>
                  <w:r w:rsidRPr="009D7057">
                    <w:rPr>
                      <w:rFonts w:asciiTheme="majorHAnsi" w:eastAsia="Times New Roman" w:hAnsiTheme="majorHAnsi"/>
                      <w:sz w:val="24"/>
                      <w:szCs w:val="24"/>
                    </w:rPr>
                    <w:t>Last</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1 to 25 of 134 </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Scroll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6D3EFE7F" wp14:editId="24B6352A">
                        <wp:extent cx="3048000" cy="478155"/>
                        <wp:effectExtent l="0" t="0" r="0" b="0"/>
                        <wp:docPr id="175" name="Picture 175" descr="C:\Users\LIBRAR~2\AppData\Local\Temp\ksohtml32760\wps2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 descr="C:\Users\LIBRAR~2\AppData\Local\Temp\ksohtml32760\wps2462.png"/>
                                <pic:cNvPicPr>
                                  <a:picLocks noChangeAspect="1" noChangeArrowheads="1"/>
                                </pic:cNvPicPr>
                              </pic:nvPicPr>
                              <pic:blipFill>
                                <a:blip r:embed="rId5390">
                                  <a:extLst>
                                    <a:ext uri="{28A0092B-C50C-407E-A947-70E740481C1C}">
                                      <a14:useLocalDpi xmlns:a14="http://schemas.microsoft.com/office/drawing/2010/main" val="0"/>
                                    </a:ext>
                                  </a:extLst>
                                </a:blip>
                                <a:srcRect/>
                                <a:stretch>
                                  <a:fillRect/>
                                </a:stretch>
                              </pic:blipFill>
                              <pic:spPr bwMode="auto">
                                <a:xfrm>
                                  <a:off x="0" y="0"/>
                                  <a:ext cx="3048000" cy="478155"/>
                                </a:xfrm>
                                <a:prstGeom prst="rect">
                                  <a:avLst/>
                                </a:prstGeom>
                                <a:noFill/>
                                <a:ln>
                                  <a:noFill/>
                                </a:ln>
                              </pic:spPr>
                            </pic:pic>
                          </a:graphicData>
                        </a:graphic>
                      </wp:inline>
                    </w:drawing>
                  </w:r>
                </w:p>
                <w:p w:rsidR="004869F2" w:rsidRPr="009D7057" w:rsidRDefault="004869F2" w:rsidP="004869F2">
                  <w:pPr>
                    <w:spacing w:afterAutospacing="1"/>
                    <w:ind w:left="912"/>
                    <w:rPr>
                      <w:rFonts w:asciiTheme="majorHAnsi" w:eastAsia="Times New Roman" w:hAnsiTheme="majorHAnsi"/>
                      <w:sz w:val="24"/>
                      <w:szCs w:val="24"/>
                    </w:rPr>
                  </w:pPr>
                  <w:r w:rsidRPr="009D7057">
                    <w:rPr>
                      <w:rFonts w:asciiTheme="majorHAnsi" w:eastAsia="Times New Roman" w:hAnsiTheme="majorHAnsi"/>
                      <w:sz w:val="24"/>
                      <w:szCs w:val="24"/>
                    </w:rPr>
                    <w:t xml:space="preserve">Version: 17.3.0.171 </w:t>
                  </w:r>
                  <w:r w:rsidRPr="009D7057">
                    <w:rPr>
                      <w:rFonts w:asciiTheme="majorHAnsi" w:eastAsia="Times New Roman" w:hAnsiTheme="majorHAnsi"/>
                      <w:sz w:val="24"/>
                      <w:szCs w:val="24"/>
                    </w:rPr>
                    <w:br/>
                    <w:t xml:space="preserve">Powered by Cornerstone OnDemand, Inc. ©2000-2017 </w:t>
                  </w:r>
                  <w:r w:rsidRPr="009D7057">
                    <w:rPr>
                      <w:rFonts w:asciiTheme="majorHAnsi" w:eastAsia="Times New Roman" w:hAnsiTheme="majorHAnsi"/>
                      <w:sz w:val="24"/>
                      <w:szCs w:val="24"/>
                    </w:rPr>
                    <w:br/>
                    <w:t xml:space="preserve">All Rights Reserved. </w:t>
                  </w:r>
                  <w:hyperlink r:id="rId5404" w:history="1">
                    <w:r w:rsidRPr="009D7057">
                      <w:rPr>
                        <w:rStyle w:val="Hyperlink"/>
                        <w:rFonts w:asciiTheme="majorHAnsi" w:eastAsia="Times New Roman" w:hAnsiTheme="majorHAnsi"/>
                        <w:sz w:val="24"/>
                        <w:szCs w:val="24"/>
                      </w:rPr>
                      <w:t>Terms</w:t>
                    </w:r>
                  </w:hyperlink>
                  <w:r w:rsidRPr="009D7057">
                    <w:rPr>
                      <w:rFonts w:asciiTheme="majorHAnsi" w:eastAsia="Times New Roman" w:hAnsiTheme="majorHAnsi"/>
                      <w:sz w:val="24"/>
                      <w:szCs w:val="24"/>
                    </w:rPr>
                    <w:t xml:space="preserve"> - </w:t>
                  </w:r>
                  <w:hyperlink r:id="rId5405" w:history="1">
                    <w:r w:rsidRPr="009D7057">
                      <w:rPr>
                        <w:rStyle w:val="Hyperlink"/>
                        <w:rFonts w:asciiTheme="majorHAnsi" w:eastAsia="Times New Roman" w:hAnsiTheme="majorHAnsi"/>
                        <w:sz w:val="24"/>
                        <w:szCs w:val="24"/>
                      </w:rPr>
                      <w:t>Privacy</w:t>
                    </w:r>
                  </w:hyperlink>
                  <w:r w:rsidRPr="009D7057">
                    <w:rPr>
                      <w:rFonts w:asciiTheme="majorHAnsi" w:eastAsia="Times New Roman" w:hAnsiTheme="majorHAnsi"/>
                      <w:sz w:val="24"/>
                      <w:szCs w:val="24"/>
                    </w:rPr>
                    <w:t xml:space="preserve"> - </w:t>
                  </w:r>
                  <w:hyperlink r:id="rId5406" w:history="1">
                    <w:r w:rsidRPr="009D7057">
                      <w:rPr>
                        <w:rStyle w:val="Hyperlink"/>
                        <w:rFonts w:asciiTheme="majorHAnsi" w:eastAsia="Times New Roman" w:hAnsiTheme="majorHAnsi"/>
                        <w:sz w:val="24"/>
                        <w:szCs w:val="24"/>
                      </w:rPr>
                      <w:t>Cookies</w:t>
                    </w:r>
                  </w:hyperlink>
                  <w:r w:rsidRPr="009D7057">
                    <w:rPr>
                      <w:rFonts w:asciiTheme="majorHAnsi" w:eastAsia="Times New Roman" w:hAnsiTheme="majorHAnsi"/>
                      <w:sz w:val="24"/>
                      <w:szCs w:val="24"/>
                    </w:rPr>
                    <w:t xml:space="preserve"> - </w:t>
                  </w:r>
                  <w:hyperlink r:id="rId5407" w:history="1">
                    <w:r w:rsidRPr="009D7057">
                      <w:rPr>
                        <w:rStyle w:val="Hyperlink"/>
                        <w:rFonts w:asciiTheme="majorHAnsi" w:eastAsia="Times New Roman" w:hAnsiTheme="majorHAnsi"/>
                        <w:sz w:val="24"/>
                        <w:szCs w:val="24"/>
                      </w:rPr>
                      <w:t>Feedback</w:t>
                    </w:r>
                  </w:hyperlink>
                  <w:r w:rsidRPr="009D7057">
                    <w:rPr>
                      <w:rFonts w:asciiTheme="majorHAnsi" w:eastAsia="Times New Roman" w:hAnsiTheme="majorHAnsi"/>
                      <w:sz w:val="24"/>
                      <w:szCs w:val="24"/>
                    </w:rPr>
                    <w:t xml:space="preserve"> - </w:t>
                  </w:r>
                  <w:hyperlink r:id="rId5408" w:history="1">
                    <w:r w:rsidRPr="009D7057">
                      <w:rPr>
                        <w:rStyle w:val="Hyperlink"/>
                        <w:rFonts w:asciiTheme="majorHAnsi" w:eastAsia="Times New Roman" w:hAnsiTheme="majorHAnsi"/>
                        <w:sz w:val="24"/>
                        <w:szCs w:val="24"/>
                      </w:rPr>
                      <w:t>Change your cookie settings</w:t>
                    </w:r>
                  </w:hyperlink>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409" w:history="1">
                    <w:r w:rsidRPr="009D7057">
                      <w:rPr>
                        <w:rStyle w:val="Hyperlink"/>
                        <w:rFonts w:asciiTheme="majorHAnsi" w:eastAsia="Times New Roman" w:hAnsiTheme="majorHAnsi"/>
                        <w:sz w:val="24"/>
                        <w:szCs w:val="24"/>
                      </w:rPr>
                      <w:t xml:space="preserve">Content </w:t>
                    </w:r>
                  </w:hyperlink>
                  <w:hyperlink r:id="rId5410" w:history="1">
                    <w:r w:rsidRPr="009D7057">
                      <w:rPr>
                        <w:rStyle w:val="Hyperlink"/>
                        <w:rFonts w:asciiTheme="majorHAnsi" w:eastAsia="Times New Roman" w:hAnsiTheme="majorHAnsi"/>
                        <w:sz w:val="24"/>
                        <w:szCs w:val="24"/>
                      </w:rPr>
                      <w:t xml:space="preserve">Training </w:t>
                    </w:r>
                  </w:hyperlink>
                  <w:hyperlink r:id="rId5411" w:history="1">
                    <w:r w:rsidRPr="009D7057">
                      <w:rPr>
                        <w:rStyle w:val="Hyperlink"/>
                        <w:rFonts w:asciiTheme="majorHAnsi" w:eastAsia="Times New Roman" w:hAnsiTheme="majorHAnsi"/>
                        <w:sz w:val="24"/>
                        <w:szCs w:val="24"/>
                      </w:rPr>
                      <w:t xml:space="preserve">Installed Base </w:t>
                    </w:r>
                  </w:hyperlink>
                  <w:hyperlink r:id="rId5412"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98" w:name="_Toc193724617"/>
                  <w:r w:rsidRPr="009D7057">
                    <w:rPr>
                      <w:rFonts w:asciiTheme="majorHAnsi" w:eastAsia="Times New Roman" w:hAnsiTheme="majorHAnsi"/>
                      <w:sz w:val="24"/>
                      <w:szCs w:val="24"/>
                    </w:rPr>
                    <w:t>Project-28 Untitled</w:t>
                  </w:r>
                  <w:bookmarkEnd w:id="398"/>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17/3/2025 Project Owner: Tshingombe fiston End User Company: Tshingombe engineering engineerig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1 Total: R 30 687,22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Controller, Modicon M171/M172/M173, optimized display 22 IO, Modbus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9 888,63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LV Connector 1m cable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555,78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AO Connector 1m cable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140,86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AO Connector 2m cable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201,24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Display LED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1 802,40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Display LCD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3 104,58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Wall thermostat without backlight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2 170,34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NTC 1,5m IP68 5x20 -50+110°C Grey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143,76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NTC 1,5m IP68 5x20 -50+110°C Grey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136,69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NTC 3,0m IP68 5x20 -50+110°C Grey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229,99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EEV Driver, Actuator</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01/23/2021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3 449,54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EEV Driver, Autonomous &amp; Hardwired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01/23/2021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3 737,01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EEV Driver, Autonomous &amp; Modbus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4 570,62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13"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rPr>
                      <w:rFonts w:asciiTheme="majorHAnsi" w:eastAsia="Times New Roman" w:hAnsiTheme="majorHAnsi"/>
                      <w:sz w:val="24"/>
                      <w:szCs w:val="24"/>
                    </w:rPr>
                  </w:pPr>
                  <w:hyperlink r:id="rId5414" w:history="1">
                    <w:r w:rsidRPr="009D7057">
                      <w:rPr>
                        <w:rStyle w:val="Hyperlink"/>
                        <w:rFonts w:asciiTheme="majorHAnsi" w:eastAsia="Times New Roman" w:hAnsiTheme="majorHAnsi"/>
                        <w:sz w:val="24"/>
                        <w:szCs w:val="24"/>
                      </w:rPr>
                      <w:t xml:space="preserve">Content </w:t>
                    </w:r>
                  </w:hyperlink>
                  <w:hyperlink r:id="rId5415" w:history="1">
                    <w:r w:rsidRPr="009D7057">
                      <w:rPr>
                        <w:rStyle w:val="Hyperlink"/>
                        <w:rFonts w:asciiTheme="majorHAnsi" w:eastAsia="Times New Roman" w:hAnsiTheme="majorHAnsi"/>
                        <w:sz w:val="24"/>
                        <w:szCs w:val="24"/>
                      </w:rPr>
                      <w:t xml:space="preserve">Training </w:t>
                    </w:r>
                  </w:hyperlink>
                  <w:hyperlink r:id="rId5416" w:history="1">
                    <w:r w:rsidRPr="009D7057">
                      <w:rPr>
                        <w:rStyle w:val="Hyperlink"/>
                        <w:rFonts w:asciiTheme="majorHAnsi" w:eastAsia="Times New Roman" w:hAnsiTheme="majorHAnsi"/>
                        <w:sz w:val="24"/>
                        <w:szCs w:val="24"/>
                      </w:rPr>
                      <w:t xml:space="preserve">Installed Base </w:t>
                    </w:r>
                  </w:hyperlink>
                  <w:hyperlink r:id="rId5417"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399" w:name="_Toc193724618"/>
                  <w:r w:rsidRPr="009D7057">
                    <w:rPr>
                      <w:rFonts w:asciiTheme="majorHAnsi" w:eastAsia="Times New Roman" w:hAnsiTheme="majorHAnsi"/>
                      <w:sz w:val="24"/>
                      <w:szCs w:val="24"/>
                    </w:rPr>
                    <w:t>Project-27 Untitled</w:t>
                  </w:r>
                  <w:bookmarkEnd w:id="399"/>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30 687,22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Controller, Modicon M171/M172/M173, optimized display 22 IO, Modbus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9 888,63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LV Connector 1m cable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555,78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AO Connector 1m cable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140,86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AO Connector 2m cable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201,24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Display LED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1 802,40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Display LCD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3 104,58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Modicon M171 Optimized Wall thermostat without backlight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2 170,34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NTC 1,5m IP68 5x20 -50+110°C Grey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143,76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NTC 1,5m IP68 5x20 -50+110°C Grey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136,69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NTC 3,0m IP68 5x20 -50+110°C Grey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229,99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EEV Driver, Actuator</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01/23/2021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3 449,54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EEV Driver, Autonomous &amp; Hardwired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01/23/2021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3 737,01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EEV Driver, Autonomous &amp; Modbus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4 570,62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18"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419" w:history="1">
                    <w:r w:rsidRPr="009D7057">
                      <w:rPr>
                        <w:rStyle w:val="Hyperlink"/>
                        <w:rFonts w:asciiTheme="majorHAnsi" w:eastAsia="Times New Roman" w:hAnsiTheme="majorHAnsi"/>
                        <w:sz w:val="24"/>
                        <w:szCs w:val="24"/>
                      </w:rPr>
                      <w:t xml:space="preserve">Content </w:t>
                    </w:r>
                  </w:hyperlink>
                  <w:hyperlink r:id="rId5420" w:history="1">
                    <w:r w:rsidRPr="009D7057">
                      <w:rPr>
                        <w:rStyle w:val="Hyperlink"/>
                        <w:rFonts w:asciiTheme="majorHAnsi" w:eastAsia="Times New Roman" w:hAnsiTheme="majorHAnsi"/>
                        <w:sz w:val="24"/>
                        <w:szCs w:val="24"/>
                      </w:rPr>
                      <w:t xml:space="preserve">Training </w:t>
                    </w:r>
                  </w:hyperlink>
                  <w:hyperlink r:id="rId5421" w:history="1">
                    <w:r w:rsidRPr="009D7057">
                      <w:rPr>
                        <w:rStyle w:val="Hyperlink"/>
                        <w:rFonts w:asciiTheme="majorHAnsi" w:eastAsia="Times New Roman" w:hAnsiTheme="majorHAnsi"/>
                        <w:sz w:val="24"/>
                        <w:szCs w:val="24"/>
                      </w:rPr>
                      <w:t xml:space="preserve">Installed Base </w:t>
                    </w:r>
                  </w:hyperlink>
                  <w:hyperlink r:id="rId5422"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400" w:name="_Toc193724619"/>
                  <w:r w:rsidRPr="009D7057">
                    <w:rPr>
                      <w:rFonts w:asciiTheme="majorHAnsi" w:eastAsia="Times New Roman" w:hAnsiTheme="majorHAnsi"/>
                      <w:sz w:val="24"/>
                      <w:szCs w:val="24"/>
                    </w:rPr>
                    <w:t>Project-27 Untitled</w:t>
                  </w:r>
                  <w:bookmarkEnd w:id="400"/>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View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thesis atlantic car... Successfully Scanned Owner Owner 17/3/2025 17/3/2025 10:09:24 AM Set Date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23"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424" w:history="1">
                    <w:r w:rsidRPr="009D7057">
                      <w:rPr>
                        <w:rStyle w:val="Hyperlink"/>
                        <w:rFonts w:asciiTheme="majorHAnsi" w:eastAsia="Times New Roman" w:hAnsiTheme="majorHAnsi"/>
                        <w:sz w:val="24"/>
                        <w:szCs w:val="24"/>
                      </w:rPr>
                      <w:t xml:space="preserve">Content </w:t>
                    </w:r>
                  </w:hyperlink>
                  <w:hyperlink r:id="rId5425" w:history="1">
                    <w:r w:rsidRPr="009D7057">
                      <w:rPr>
                        <w:rStyle w:val="Hyperlink"/>
                        <w:rFonts w:asciiTheme="majorHAnsi" w:eastAsia="Times New Roman" w:hAnsiTheme="majorHAnsi"/>
                        <w:sz w:val="24"/>
                        <w:szCs w:val="24"/>
                      </w:rPr>
                      <w:t xml:space="preserve">Training </w:t>
                    </w:r>
                  </w:hyperlink>
                  <w:hyperlink r:id="rId5426" w:history="1">
                    <w:r w:rsidRPr="009D7057">
                      <w:rPr>
                        <w:rStyle w:val="Hyperlink"/>
                        <w:rFonts w:asciiTheme="majorHAnsi" w:eastAsia="Times New Roman" w:hAnsiTheme="majorHAnsi"/>
                        <w:sz w:val="24"/>
                        <w:szCs w:val="24"/>
                      </w:rPr>
                      <w:t xml:space="preserve">Installed Base </w:t>
                    </w:r>
                  </w:hyperlink>
                  <w:hyperlink r:id="rId5427"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401" w:name="_Toc193724620"/>
                  <w:r w:rsidRPr="009D7057">
                    <w:rPr>
                      <w:rFonts w:asciiTheme="majorHAnsi" w:eastAsia="Times New Roman" w:hAnsiTheme="majorHAnsi"/>
                      <w:sz w:val="24"/>
                      <w:szCs w:val="24"/>
                    </w:rPr>
                    <w:t>Project-26 Untitled</w:t>
                  </w:r>
                  <w:bookmarkEnd w:id="401"/>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51 005,44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Motion controller LMC216 16 axis - Acc kit - Basic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Price Unavailable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Regulated switch power supply, modicon power supply, 3 phases, 380 to 500V AC, 24V, 20A</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13 112,60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Motor circuit breaker, TeSys Deca, 3P, 1 to 1.6A, thermal magnetic, screw clamp terminals, button control</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1 709,72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battery control module, phaseo ABL7 ABL8, 24 to 28.8V DC, phaseo ABL7 ABL8, 24V, 20A, for regulated SMPS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11 849,78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battery control module, phaseo ABL7 ABL8, 24 to 28.8V DC, phaseo ABL7 ABL8, 24V, 40A, for regulated SMPS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17 709,70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Easy UPS control module, 24V DC-DC, DIN Rail, Industrial, 20A</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3 679,82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Easy UPS battery module, 24V DC-DC, DIN Rail, Industrial, 4.5Ah</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2 943,82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28"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429" w:history="1">
                    <w:r w:rsidRPr="009D7057">
                      <w:rPr>
                        <w:rStyle w:val="Hyperlink"/>
                        <w:rFonts w:asciiTheme="majorHAnsi" w:eastAsia="Times New Roman" w:hAnsiTheme="majorHAnsi"/>
                        <w:sz w:val="24"/>
                        <w:szCs w:val="24"/>
                      </w:rPr>
                      <w:t xml:space="preserve">Content </w:t>
                    </w:r>
                  </w:hyperlink>
                  <w:hyperlink r:id="rId5430" w:history="1">
                    <w:r w:rsidRPr="009D7057">
                      <w:rPr>
                        <w:rStyle w:val="Hyperlink"/>
                        <w:rFonts w:asciiTheme="majorHAnsi" w:eastAsia="Times New Roman" w:hAnsiTheme="majorHAnsi"/>
                        <w:sz w:val="24"/>
                        <w:szCs w:val="24"/>
                      </w:rPr>
                      <w:t xml:space="preserve">Training </w:t>
                    </w:r>
                  </w:hyperlink>
                  <w:hyperlink r:id="rId5431" w:history="1">
                    <w:r w:rsidRPr="009D7057">
                      <w:rPr>
                        <w:rStyle w:val="Hyperlink"/>
                        <w:rFonts w:asciiTheme="majorHAnsi" w:eastAsia="Times New Roman" w:hAnsiTheme="majorHAnsi"/>
                        <w:sz w:val="24"/>
                        <w:szCs w:val="24"/>
                      </w:rPr>
                      <w:t xml:space="preserve">Installed Base </w:t>
                    </w:r>
                  </w:hyperlink>
                  <w:hyperlink r:id="rId5432"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402" w:name="_Toc193724621"/>
                  <w:r w:rsidRPr="009D7057">
                    <w:rPr>
                      <w:rFonts w:asciiTheme="majorHAnsi" w:eastAsia="Times New Roman" w:hAnsiTheme="majorHAnsi"/>
                      <w:sz w:val="24"/>
                      <w:szCs w:val="24"/>
                    </w:rPr>
                    <w:t>Project-25 Untitled</w:t>
                  </w:r>
                  <w:bookmarkEnd w:id="402"/>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400 547,09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Circuit breaker, ComPacT NSX400H, 70kA/415VAC, 3 poles, MicroLogic 1.3M trip unit 320A</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14 080,25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Contactor body,TeSys F,3P(3NO)-AC-3, &lt;=440V 265A without coil</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12/31/2023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28 920,36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variable speed drive, Altivar Process ATV900, ATV930, 160kW, 380 to 480V, with braking unit, IP20</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334 238,57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Low level auxiliary contact, circuit breaker status OF/SD/SDE/SDV, 1 changeover contact type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1 005,92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Low level auxiliary contact, circuit breaker status OF/SD/SDE/SDV, 1 changeover contact type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1 005,92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Low level auxiliary contact, circuit breaker status OF/SD/SDE/SDV, 1 changeover contact type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1 005,92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torque limiting screws, ComPact NSX400/630, power connections, set of 12 parts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489,96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TeSys F - suppressor module - RC circuit - 127...240 V AC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12/31/2023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1 344,07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Time delay auxiliary contact block, TeSys Deca, 1NO+1NC, on delay 0.3-3s, front, screw clamp terminals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2 151,05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Time delay contact block,TeSys Deca,1NO+1NC,on-delay 1-30s,front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2 151,05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TeSys F - main contact set - 3P</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12/31/2023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14 154,02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33"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434" w:history="1">
                    <w:r w:rsidRPr="009D7057">
                      <w:rPr>
                        <w:rStyle w:val="Hyperlink"/>
                        <w:rFonts w:asciiTheme="majorHAnsi" w:eastAsia="Times New Roman" w:hAnsiTheme="majorHAnsi"/>
                        <w:sz w:val="24"/>
                        <w:szCs w:val="24"/>
                      </w:rPr>
                      <w:t xml:space="preserve">Content </w:t>
                    </w:r>
                  </w:hyperlink>
                  <w:hyperlink r:id="rId5435" w:history="1">
                    <w:r w:rsidRPr="009D7057">
                      <w:rPr>
                        <w:rStyle w:val="Hyperlink"/>
                        <w:rFonts w:asciiTheme="majorHAnsi" w:eastAsia="Times New Roman" w:hAnsiTheme="majorHAnsi"/>
                        <w:sz w:val="24"/>
                        <w:szCs w:val="24"/>
                      </w:rPr>
                      <w:t xml:space="preserve">Training </w:t>
                    </w:r>
                  </w:hyperlink>
                  <w:hyperlink r:id="rId5436" w:history="1">
                    <w:r w:rsidRPr="009D7057">
                      <w:rPr>
                        <w:rStyle w:val="Hyperlink"/>
                        <w:rFonts w:asciiTheme="majorHAnsi" w:eastAsia="Times New Roman" w:hAnsiTheme="majorHAnsi"/>
                        <w:sz w:val="24"/>
                        <w:szCs w:val="24"/>
                      </w:rPr>
                      <w:t xml:space="preserve">Installed Base </w:t>
                    </w:r>
                  </w:hyperlink>
                  <w:hyperlink r:id="rId5437"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403" w:name="_Toc193724622"/>
                  <w:r w:rsidRPr="009D7057">
                    <w:rPr>
                      <w:rFonts w:asciiTheme="majorHAnsi" w:eastAsia="Times New Roman" w:hAnsiTheme="majorHAnsi"/>
                      <w:sz w:val="24"/>
                      <w:szCs w:val="24"/>
                    </w:rPr>
                    <w:t>Project-24 Untitled</w:t>
                  </w:r>
                  <w:bookmarkEnd w:id="403"/>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110 098,24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Circuit breaker, ComPacT NSX400H, 70kA/415VAC, 3 poles, MicroLogic 1.3M trip unit 320A</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14 080,25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Contactor body,TeSys F,3P(3NO)-AC-3, &lt;=440V 265A without coil</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12/31/2023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28 920,36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soft starter for asynchronous motor, Altistart 22, control 230V, 230 to 440V, 75 to 132kW</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65 378,96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torque limiting screws, ComPact NSX400/630, power connections, set of 12 parts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End of commercialisation: 12/01/2024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489,96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Auxiliary contact block, TeSys Deca, 1NC, front mounting, screw clamp terminals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277,79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Auxiliary contact block, TeSys Deca, 1NO+1NC, front mounting, screw clamp terminals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350,84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Auxiliary contact block, TeSys Deca, 1NO+3NC, front mounting, screw clamp terminals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600,08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38"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©2025, Schneider Electric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mySchn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439" w:history="1">
                    <w:r w:rsidRPr="009D7057">
                      <w:rPr>
                        <w:rStyle w:val="Hyperlink"/>
                        <w:rFonts w:asciiTheme="majorHAnsi" w:eastAsia="Times New Roman" w:hAnsiTheme="majorHAnsi"/>
                        <w:sz w:val="24"/>
                        <w:szCs w:val="24"/>
                      </w:rPr>
                      <w:t xml:space="preserve">Content </w:t>
                    </w:r>
                  </w:hyperlink>
                  <w:hyperlink r:id="rId5440" w:history="1">
                    <w:r w:rsidRPr="009D7057">
                      <w:rPr>
                        <w:rStyle w:val="Hyperlink"/>
                        <w:rFonts w:asciiTheme="majorHAnsi" w:eastAsia="Times New Roman" w:hAnsiTheme="majorHAnsi"/>
                        <w:sz w:val="24"/>
                        <w:szCs w:val="24"/>
                      </w:rPr>
                      <w:t xml:space="preserve">Training </w:t>
                    </w:r>
                  </w:hyperlink>
                  <w:hyperlink r:id="rId5441" w:history="1">
                    <w:r w:rsidRPr="009D7057">
                      <w:rPr>
                        <w:rStyle w:val="Hyperlink"/>
                        <w:rFonts w:asciiTheme="majorHAnsi" w:eastAsia="Times New Roman" w:hAnsiTheme="majorHAnsi"/>
                        <w:sz w:val="24"/>
                        <w:szCs w:val="24"/>
                      </w:rPr>
                      <w:t xml:space="preserve">Installed Base </w:t>
                    </w:r>
                  </w:hyperlink>
                  <w:hyperlink r:id="rId5442"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404" w:name="_Toc193724623"/>
                  <w:r w:rsidRPr="009D7057">
                    <w:rPr>
                      <w:rFonts w:asciiTheme="majorHAnsi" w:eastAsia="Times New Roman" w:hAnsiTheme="majorHAnsi"/>
                      <w:sz w:val="24"/>
                      <w:szCs w:val="24"/>
                    </w:rPr>
                    <w:t>Project-23 Untitled</w:t>
                  </w:r>
                  <w:bookmarkEnd w:id="404"/>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17 164,53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Motor circuit breaker, TeSys GV4, 3P, 115A, Icu 50kA, thermal magnetic, Everlink terminals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Price Unavailable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Contactor, TeSys Deca, 3P(3NO), AC-3/AC-3e, &lt;=440V, 115A, 230V AC 50/60Hz coil, screw clamp terminals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9 642,90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Auxiliary contact, TeSys GV4, 690VAC, 1 NO/NC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606,49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Auxiliary contact, TeSys GV4, 690VAC, 1 NO/NC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606,49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Time delay auxiliary contact block, TeSys Deca, 1NO+1NC, on delay 10-180s, front, screw clamp terminals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2 393,92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Contactor coil, TeSys Deca, LX1D8, 230V AC 50/60Hz for 115 and 150A contactor</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3 914,73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43"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©2025, Schneider Electric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25, Schneider Electric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spacing w:afterAutospacing="1"/>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rPr>
                      <w:rFonts w:asciiTheme="majorHAnsi" w:eastAsia="Times New Roman" w:hAnsiTheme="majorHAnsi"/>
                      <w:sz w:val="24"/>
                      <w:szCs w:val="24"/>
                    </w:rPr>
                  </w:pPr>
                  <w:hyperlink r:id="rId5444" w:history="1">
                    <w:r w:rsidRPr="009D7057">
                      <w:rPr>
                        <w:rStyle w:val="Hyperlink"/>
                        <w:rFonts w:asciiTheme="majorHAnsi" w:eastAsia="Times New Roman" w:hAnsiTheme="majorHAnsi"/>
                        <w:sz w:val="24"/>
                        <w:szCs w:val="24"/>
                      </w:rPr>
                      <w:t xml:space="preserve">Content </w:t>
                    </w:r>
                  </w:hyperlink>
                  <w:hyperlink r:id="rId5445" w:history="1">
                    <w:r w:rsidRPr="009D7057">
                      <w:rPr>
                        <w:rStyle w:val="Hyperlink"/>
                        <w:rFonts w:asciiTheme="majorHAnsi" w:eastAsia="Times New Roman" w:hAnsiTheme="majorHAnsi"/>
                        <w:sz w:val="24"/>
                        <w:szCs w:val="24"/>
                      </w:rPr>
                      <w:t xml:space="preserve">Training </w:t>
                    </w:r>
                  </w:hyperlink>
                  <w:hyperlink r:id="rId5446" w:history="1">
                    <w:r w:rsidRPr="009D7057">
                      <w:rPr>
                        <w:rStyle w:val="Hyperlink"/>
                        <w:rFonts w:asciiTheme="majorHAnsi" w:eastAsia="Times New Roman" w:hAnsiTheme="majorHAnsi"/>
                        <w:sz w:val="24"/>
                        <w:szCs w:val="24"/>
                      </w:rPr>
                      <w:t xml:space="preserve">Installed Base </w:t>
                    </w:r>
                  </w:hyperlink>
                  <w:hyperlink r:id="rId5447"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405" w:name="_Toc193724624"/>
                  <w:r w:rsidRPr="009D7057">
                    <w:rPr>
                      <w:rFonts w:asciiTheme="majorHAnsi" w:eastAsia="Times New Roman" w:hAnsiTheme="majorHAnsi"/>
                      <w:sz w:val="24"/>
                      <w:szCs w:val="24"/>
                    </w:rPr>
                    <w:t>Project-22 Untitled</w:t>
                  </w:r>
                  <w:bookmarkEnd w:id="405"/>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261 204,87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Control Expert, service pack base, small S, 1 user, node locked, digital license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14 435,28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Control Expert, with Topology Manager and M580 safety, for XL, node locked, 10 users, digital</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246 769,59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Status Unavailable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Price Unavailable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48"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rPr>
                      <w:rFonts w:asciiTheme="majorHAnsi" w:eastAsia="Times New Roman" w:hAnsiTheme="majorHAnsi"/>
                      <w:sz w:val="24"/>
                      <w:szCs w:val="24"/>
                    </w:rPr>
                  </w:pPr>
                  <w:hyperlink r:id="rId5449" w:history="1">
                    <w:r w:rsidRPr="009D7057">
                      <w:rPr>
                        <w:rStyle w:val="Hyperlink"/>
                        <w:rFonts w:asciiTheme="majorHAnsi" w:eastAsia="Times New Roman" w:hAnsiTheme="majorHAnsi"/>
                        <w:sz w:val="24"/>
                        <w:szCs w:val="24"/>
                      </w:rPr>
                      <w:t xml:space="preserve">Content </w:t>
                    </w:r>
                  </w:hyperlink>
                  <w:hyperlink r:id="rId5450" w:history="1">
                    <w:r w:rsidRPr="009D7057">
                      <w:rPr>
                        <w:rStyle w:val="Hyperlink"/>
                        <w:rFonts w:asciiTheme="majorHAnsi" w:eastAsia="Times New Roman" w:hAnsiTheme="majorHAnsi"/>
                        <w:sz w:val="24"/>
                        <w:szCs w:val="24"/>
                      </w:rPr>
                      <w:t xml:space="preserve">Training </w:t>
                    </w:r>
                  </w:hyperlink>
                  <w:hyperlink r:id="rId5451" w:history="1">
                    <w:r w:rsidRPr="009D7057">
                      <w:rPr>
                        <w:rStyle w:val="Hyperlink"/>
                        <w:rFonts w:asciiTheme="majorHAnsi" w:eastAsia="Times New Roman" w:hAnsiTheme="majorHAnsi"/>
                        <w:sz w:val="24"/>
                        <w:szCs w:val="24"/>
                      </w:rPr>
                      <w:t xml:space="preserve">Installed Base </w:t>
                    </w:r>
                  </w:hyperlink>
                  <w:hyperlink r:id="rId5452"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406" w:name="_Toc193724625"/>
                  <w:r w:rsidRPr="009D7057">
                    <w:rPr>
                      <w:rFonts w:asciiTheme="majorHAnsi" w:eastAsia="Times New Roman" w:hAnsiTheme="majorHAnsi"/>
                      <w:sz w:val="24"/>
                      <w:szCs w:val="24"/>
                    </w:rPr>
                    <w:t>Project-21 Untitled</w:t>
                  </w:r>
                  <w:bookmarkEnd w:id="406"/>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10 234,04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Control Engineering, verification, basic, node locked, 1 shot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5 582,20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Control Engineering, documentation, basic, node locked, 1 shot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4 651,84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53"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©2025, Schneider Electric </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Product Selector Tool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tool is designed to assist you through the product selection process.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Try our Product Selector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454" w:history="1">
                    <w:r w:rsidRPr="009D7057">
                      <w:rPr>
                        <w:rStyle w:val="Hyperlink"/>
                        <w:rFonts w:asciiTheme="majorHAnsi" w:eastAsia="Times New Roman" w:hAnsiTheme="majorHAnsi"/>
                        <w:sz w:val="24"/>
                        <w:szCs w:val="24"/>
                      </w:rPr>
                      <w:t xml:space="preserve">Content </w:t>
                    </w:r>
                  </w:hyperlink>
                  <w:hyperlink r:id="rId5455" w:history="1">
                    <w:r w:rsidRPr="009D7057">
                      <w:rPr>
                        <w:rStyle w:val="Hyperlink"/>
                        <w:rFonts w:asciiTheme="majorHAnsi" w:eastAsia="Times New Roman" w:hAnsiTheme="majorHAnsi"/>
                        <w:sz w:val="24"/>
                        <w:szCs w:val="24"/>
                      </w:rPr>
                      <w:t xml:space="preserve">Training </w:t>
                    </w:r>
                  </w:hyperlink>
                  <w:hyperlink r:id="rId5456" w:history="1">
                    <w:r w:rsidRPr="009D7057">
                      <w:rPr>
                        <w:rStyle w:val="Hyperlink"/>
                        <w:rFonts w:asciiTheme="majorHAnsi" w:eastAsia="Times New Roman" w:hAnsiTheme="majorHAnsi"/>
                        <w:sz w:val="24"/>
                        <w:szCs w:val="24"/>
                      </w:rPr>
                      <w:t xml:space="preserve">Installed Base </w:t>
                    </w:r>
                  </w:hyperlink>
                  <w:hyperlink r:id="rId5457" w:history="1">
                    <w:r w:rsidRPr="009D7057">
                      <w:rPr>
                        <w:rStyle w:val="Hyperlink"/>
                        <w:rFonts w:asciiTheme="majorHAnsi" w:eastAsia="Times New Roman" w:hAnsiTheme="majorHAnsi"/>
                        <w:sz w:val="24"/>
                        <w:szCs w:val="24"/>
                      </w:rPr>
                      <w:t xml:space="preserve">Programs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Overview All Projects Project details </w:t>
                  </w:r>
                </w:p>
                <w:p w:rsidR="004869F2" w:rsidRPr="009D7057" w:rsidRDefault="004869F2" w:rsidP="004869F2">
                  <w:pPr>
                    <w:spacing w:afterAutospacing="1"/>
                    <w:outlineLvl w:val="1"/>
                    <w:rPr>
                      <w:rFonts w:asciiTheme="majorHAnsi" w:eastAsia="Times New Roman" w:hAnsiTheme="majorHAnsi"/>
                      <w:sz w:val="24"/>
                      <w:szCs w:val="24"/>
                    </w:rPr>
                  </w:pPr>
                  <w:bookmarkStart w:id="407" w:name="_Toc193724626"/>
                  <w:r w:rsidRPr="009D7057">
                    <w:rPr>
                      <w:rFonts w:asciiTheme="majorHAnsi" w:eastAsia="Times New Roman" w:hAnsiTheme="majorHAnsi"/>
                      <w:sz w:val="24"/>
                      <w:szCs w:val="24"/>
                    </w:rPr>
                    <w:t>Project-20 Untitled</w:t>
                  </w:r>
                  <w:bookmarkEnd w:id="407"/>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open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Created: 9/3/2025 Last Modified: 9/3/2025 Project Owner: Tshingombe fiston End User Company: Tshingombe engineering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BOM Manager Activity Log Documents</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Add products to 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product reference number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By Excel/CSV file ( Download sample template )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Error adding products View BOM </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By product segments / selection tools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Programmable controllers and I/Os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PLC, PAC, IOs and Power supplies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Motor Protection &amp; Control</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VSD, Soft Starter, Direct Starter and protections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Human-machine interfaces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HMI panels, controllers, software and Industrial PCs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Interface, Safety and Control Relays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Electromechanical, Control, Timing and Solid State Relays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Enclosures and Accessories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Enclosures, thermal management, accessories and cabling</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Push Buttons, Switches, Pilot Lights and Joysticks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Harmony ranges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Motion Control and Robotics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Move the machine tooling or the part itself in a controlled, rotary or linear manner.</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Power Control and Protection</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Power supplies and transformers</w:t>
                  </w:r>
                </w:p>
                <w:p w:rsidR="004869F2" w:rsidRPr="009D7057" w:rsidRDefault="004869F2" w:rsidP="004869F2">
                  <w:pPr>
                    <w:spacing w:afterAutospacing="1"/>
                    <w:outlineLvl w:val="4"/>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Software License Configurator</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Bill of Materials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Total items selected: 0 Total: R 331 172,31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licence, Ecostruxure Automation Expert, standard engineering buildtime, v23</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65 100,00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professional engineering, buildtime, v23</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157 500,00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003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standard device runtime, add on, v23</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378,00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high availability option, runtime, add on, v23</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840,00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application, permanent, 1 user, for ATV dPac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777,00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application, permanent, 1 user, for M251, M262 dPAC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6 216,70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application, permanent, 1 user, for M580 dPAC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15 540,00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application, permannet, 1 user, for M580 dPAC with extensions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56 448,56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009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HMI, permanent, 1 user, for Harmony ST6</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2 625,00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license, EcoStruxure Automation Expert, run time, HMI, permanent, 1 user, for Harmony iPC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 12 600,35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Product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011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Status Unavailable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Price Unavailable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View Details</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mySchneider Terms of Use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Privacy Policy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hyperlink r:id="rId5458" w:tooltip="Cookie Notice" w:history="1">
                    <w:r w:rsidRPr="009D7057">
                      <w:rPr>
                        <w:rStyle w:val="Hyperlink"/>
                        <w:rFonts w:asciiTheme="majorHAnsi" w:eastAsia="Times New Roman" w:hAnsiTheme="majorHAnsi"/>
                        <w:sz w:val="24"/>
                        <w:szCs w:val="24"/>
                      </w:rPr>
                      <w:t>Cookie Notice</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912" w:hanging="360"/>
                    <w:rPr>
                      <w:rFonts w:asciiTheme="majorHAnsi" w:eastAsia="Times New Roman" w:hAnsiTheme="majorHAnsi"/>
                      <w:sz w:val="24"/>
                      <w:szCs w:val="24"/>
                    </w:rPr>
                  </w:pPr>
                  <w:r w:rsidRPr="009D7057">
                    <w:rPr>
                      <w:rFonts w:asciiTheme="majorHAnsi" w:eastAsia="Times New Roman" w:hAnsiTheme="majorHAnsi"/>
                      <w:sz w:val="24"/>
                      <w:szCs w:val="24"/>
                    </w:rPr>
                    <w:t xml:space="preserve">Change your cookie settings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©2025, Schneider Electric</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mySchneider</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On Mon, Mar 17, 2025 at 11:43 AM tshingombe fiston &lt;</w:t>
                  </w:r>
                  <w:hyperlink r:id="rId5459"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Help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Settings </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Project List</w:t>
                  </w:r>
                </w:p>
                <w:tbl>
                  <w:tblPr>
                    <w:tblW w:w="5000" w:type="pct"/>
                    <w:tblCellMar>
                      <w:top w:w="15" w:type="dxa"/>
                      <w:left w:w="15" w:type="dxa"/>
                      <w:bottom w:w="15" w:type="dxa"/>
                      <w:right w:w="15" w:type="dxa"/>
                    </w:tblCellMar>
                    <w:tblLook w:val="04A0" w:firstRow="1" w:lastRow="0" w:firstColumn="1" w:lastColumn="0" w:noHBand="0" w:noVBand="1"/>
                  </w:tblPr>
                  <w:tblGrid>
                    <w:gridCol w:w="425"/>
                    <w:gridCol w:w="8042"/>
                  </w:tblGrid>
                  <w:tr w:rsidR="004869F2" w:rsidRPr="009D7057" w:rsidTr="004869F2">
                    <w:tc>
                      <w:tcPr>
                        <w:tcW w:w="225" w:type="dxa"/>
                        <w:tcBorders>
                          <w:top w:val="nil"/>
                          <w:left w:val="nil"/>
                          <w:bottom w:val="nil"/>
                          <w:right w:val="nil"/>
                        </w:tcBorders>
                        <w:tcMar>
                          <w:top w:w="0" w:type="dxa"/>
                          <w:left w:w="15" w:type="dxa"/>
                          <w:bottom w:w="0" w:type="dxa"/>
                          <w:right w:w="15" w:type="dxa"/>
                        </w:tcMar>
                        <w:vAlign w:val="center"/>
                      </w:tcPr>
                      <w:p w:rsidR="004869F2" w:rsidRPr="009D7057" w:rsidRDefault="004869F2" w:rsidP="004869F2">
                        <w:pPr>
                          <w:spacing w:after="0"/>
                          <w:jc w:val="center"/>
                          <w:rPr>
                            <w:rFonts w:asciiTheme="majorHAnsi" w:eastAsia="Times New Roman" w:hAnsiTheme="majorHAnsi"/>
                            <w:b/>
                            <w:bCs/>
                            <w:sz w:val="24"/>
                            <w:szCs w:val="24"/>
                          </w:rPr>
                        </w:pPr>
                      </w:p>
                    </w:tc>
                    <w:tc>
                      <w:tcPr>
                        <w:tcW w:w="4257" w:type="dxa"/>
                        <w:tcBorders>
                          <w:top w:val="nil"/>
                          <w:left w:val="nil"/>
                          <w:bottom w:val="nil"/>
                          <w:right w:val="nil"/>
                        </w:tcBorders>
                        <w:tcMar>
                          <w:top w:w="0" w:type="dxa"/>
                          <w:left w:w="15" w:type="dxa"/>
                          <w:bottom w:w="0" w:type="dxa"/>
                          <w:right w:w="15" w:type="dxa"/>
                        </w:tcMar>
                        <w:vAlign w:val="center"/>
                      </w:tcPr>
                      <w:p w:rsidR="004869F2" w:rsidRPr="009D7057" w:rsidRDefault="004869F2" w:rsidP="004869F2">
                        <w:pPr>
                          <w:spacing w:after="0"/>
                          <w:jc w:val="center"/>
                          <w:rPr>
                            <w:rFonts w:asciiTheme="majorHAnsi" w:hAnsiTheme="majorHAnsi"/>
                            <w:b/>
                            <w:bCs/>
                            <w:sz w:val="24"/>
                            <w:szCs w:val="24"/>
                          </w:rPr>
                        </w:pPr>
                      </w:p>
                    </w:tc>
                  </w:tr>
                  <w:tr w:rsidR="004869F2" w:rsidRPr="009D7057" w:rsidTr="004869F2">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p>
                    </w:tc>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p>
                    </w:tc>
                  </w:tr>
                  <w:tr w:rsidR="004869F2" w:rsidRPr="009D7057" w:rsidTr="004869F2">
                    <w:tc>
                      <w:tcPr>
                        <w:tcW w:w="0" w:type="auto"/>
                        <w:gridSpan w:val="2"/>
                        <w:tcBorders>
                          <w:top w:val="nil"/>
                          <w:left w:val="nil"/>
                          <w:bottom w:val="nil"/>
                          <w:right w:val="nil"/>
                        </w:tcBorders>
                        <w:vAlign w:val="center"/>
                        <w:hideMark/>
                      </w:tcPr>
                      <w:p w:rsidR="004869F2" w:rsidRPr="009D7057" w:rsidRDefault="004869F2" w:rsidP="004869F2">
                        <w:pPr>
                          <w:spacing w:after="0"/>
                          <w:rPr>
                            <w:rFonts w:asciiTheme="majorHAnsi" w:hAnsiTheme="majorHAnsi"/>
                            <w:sz w:val="24"/>
                            <w:szCs w:val="24"/>
                          </w:rPr>
                        </w:pPr>
                        <w:r w:rsidRPr="009D7057">
                          <w:rPr>
                            <w:rFonts w:asciiTheme="majorHAnsi" w:hAnsiTheme="majorHAnsi"/>
                            <w:sz w:val="24"/>
                            <w:szCs w:val="24"/>
                          </w:rPr>
                          <w:t>Project 2025.03.17#17898</w:t>
                        </w:r>
                      </w:p>
                    </w:tc>
                  </w:tr>
                </w:tbl>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Help </w:t>
                  </w:r>
                </w:p>
                <w:tbl>
                  <w:tblPr>
                    <w:tblW w:w="5000" w:type="pct"/>
                    <w:tblCellMar>
                      <w:top w:w="15" w:type="dxa"/>
                      <w:left w:w="15" w:type="dxa"/>
                      <w:bottom w:w="15" w:type="dxa"/>
                      <w:right w:w="15" w:type="dxa"/>
                    </w:tblCellMar>
                    <w:tblLook w:val="04A0" w:firstRow="1" w:lastRow="0" w:firstColumn="1" w:lastColumn="0" w:noHBand="0" w:noVBand="1"/>
                  </w:tblPr>
                  <w:tblGrid>
                    <w:gridCol w:w="480"/>
                    <w:gridCol w:w="7987"/>
                  </w:tblGrid>
                  <w:tr w:rsidR="004869F2" w:rsidRPr="009D7057" w:rsidTr="004869F2">
                    <w:tc>
                      <w:tcPr>
                        <w:tcW w:w="270" w:type="dxa"/>
                        <w:tcBorders>
                          <w:top w:val="nil"/>
                          <w:left w:val="nil"/>
                          <w:bottom w:val="nil"/>
                          <w:right w:val="nil"/>
                        </w:tcBorders>
                        <w:vAlign w:val="center"/>
                      </w:tcPr>
                      <w:p w:rsidR="004869F2" w:rsidRPr="009D7057" w:rsidRDefault="004869F2" w:rsidP="004869F2">
                        <w:pPr>
                          <w:spacing w:after="0"/>
                          <w:jc w:val="center"/>
                          <w:rPr>
                            <w:rFonts w:asciiTheme="majorHAnsi" w:eastAsia="Times New Roman" w:hAnsiTheme="majorHAnsi"/>
                            <w:b/>
                            <w:bCs/>
                            <w:sz w:val="24"/>
                            <w:szCs w:val="24"/>
                          </w:rPr>
                        </w:pPr>
                        <w:r w:rsidRPr="009D7057">
                          <w:rPr>
                            <w:rFonts w:asciiTheme="majorHAnsi" w:hAnsiTheme="majorHAnsi"/>
                            <w:b/>
                            <w:bCs/>
                            <w:noProof/>
                            <w:sz w:val="24"/>
                            <w:szCs w:val="24"/>
                          </w:rPr>
                          <w:drawing>
                            <wp:inline distT="0" distB="0" distL="0" distR="0" wp14:anchorId="7D225CCD" wp14:editId="2A4F2ECB">
                              <wp:extent cx="283845" cy="276860"/>
                              <wp:effectExtent l="0" t="0" r="1905" b="8890"/>
                              <wp:docPr id="174" name="Picture 174" descr="C:\Users\LIBRAR~2\AppData\Local\Temp\ksohtml32760\wps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 descr="C:\Users\LIBRAR~2\AppData\Local\Temp\ksohtml32760\wps2463.jpg"/>
                                      <pic:cNvPicPr>
                                        <a:picLocks noChangeAspect="1" noChangeArrowheads="1"/>
                                      </pic:cNvPicPr>
                                    </pic:nvPicPr>
                                    <pic:blipFill>
                                      <a:blip r:embed="rId5460">
                                        <a:extLst>
                                          <a:ext uri="{28A0092B-C50C-407E-A947-70E740481C1C}">
                                            <a14:useLocalDpi xmlns:a14="http://schemas.microsoft.com/office/drawing/2010/main" val="0"/>
                                          </a:ext>
                                        </a:extLst>
                                      </a:blip>
                                      <a:srcRect/>
                                      <a:stretch>
                                        <a:fillRect/>
                                      </a:stretch>
                                    </pic:blipFill>
                                    <pic:spPr bwMode="auto">
                                      <a:xfrm>
                                        <a:off x="0" y="0"/>
                                        <a:ext cx="283845" cy="276860"/>
                                      </a:xfrm>
                                      <a:prstGeom prst="rect">
                                        <a:avLst/>
                                      </a:prstGeom>
                                      <a:noFill/>
                                      <a:ln>
                                        <a:noFill/>
                                      </a:ln>
                                    </pic:spPr>
                                  </pic:pic>
                                </a:graphicData>
                              </a:graphic>
                            </wp:inline>
                          </w:drawing>
                        </w:r>
                      </w:p>
                    </w:tc>
                    <w:tc>
                      <w:tcPr>
                        <w:tcW w:w="15882" w:type="dxa"/>
                        <w:tcBorders>
                          <w:top w:val="nil"/>
                          <w:left w:val="nil"/>
                          <w:bottom w:val="nil"/>
                          <w:right w:val="nil"/>
                        </w:tcBorders>
                        <w:vAlign w:val="center"/>
                        <w:hideMark/>
                      </w:tcPr>
                      <w:p w:rsidR="004869F2" w:rsidRPr="009D7057" w:rsidRDefault="004869F2" w:rsidP="004869F2">
                        <w:pPr>
                          <w:spacing w:after="0"/>
                          <w:jc w:val="center"/>
                          <w:rPr>
                            <w:rFonts w:asciiTheme="majorHAnsi" w:hAnsiTheme="majorHAnsi"/>
                            <w:b/>
                            <w:bCs/>
                            <w:sz w:val="24"/>
                            <w:szCs w:val="24"/>
                          </w:rPr>
                        </w:pPr>
                        <w:r w:rsidRPr="009D7057">
                          <w:rPr>
                            <w:rFonts w:asciiTheme="majorHAnsi" w:hAnsiTheme="majorHAnsi"/>
                            <w:b/>
                            <w:bCs/>
                            <w:sz w:val="24"/>
                            <w:szCs w:val="24"/>
                          </w:rPr>
                          <w:t>Project 2025.03.17</w:t>
                        </w:r>
                      </w:p>
                      <w:p w:rsidR="004869F2" w:rsidRPr="009D7057" w:rsidRDefault="004869F2" w:rsidP="004869F2">
                        <w:pPr>
                          <w:spacing w:after="0"/>
                          <w:jc w:val="center"/>
                          <w:rPr>
                            <w:rFonts w:asciiTheme="majorHAnsi" w:hAnsiTheme="majorHAnsi"/>
                            <w:b/>
                            <w:bCs/>
                            <w:sz w:val="24"/>
                            <w:szCs w:val="24"/>
                          </w:rPr>
                        </w:pPr>
                        <w:r w:rsidRPr="009D7057">
                          <w:rPr>
                            <w:rFonts w:asciiTheme="majorHAnsi" w:hAnsiTheme="majorHAnsi"/>
                            <w:b/>
                            <w:bCs/>
                            <w:sz w:val="24"/>
                            <w:szCs w:val="24"/>
                          </w:rPr>
                          <w:t>Total Count: 1</w:t>
                        </w:r>
                      </w:p>
                    </w:tc>
                  </w:tr>
                  <w:tr w:rsidR="004869F2" w:rsidRPr="009D7057" w:rsidTr="004869F2">
                    <w:tc>
                      <w:tcPr>
                        <w:tcW w:w="270" w:type="dxa"/>
                        <w:tcBorders>
                          <w:top w:val="nil"/>
                          <w:left w:val="nil"/>
                          <w:bottom w:val="nil"/>
                          <w:right w:val="nil"/>
                        </w:tcBorders>
                        <w:tcMar>
                          <w:top w:w="0" w:type="dxa"/>
                          <w:left w:w="15" w:type="dxa"/>
                          <w:bottom w:w="0" w:type="dxa"/>
                          <w:right w:w="15" w:type="dxa"/>
                        </w:tcMar>
                        <w:vAlign w:val="center"/>
                      </w:tcPr>
                      <w:p w:rsidR="004869F2" w:rsidRPr="009D7057" w:rsidRDefault="004869F2" w:rsidP="004869F2">
                        <w:pPr>
                          <w:spacing w:after="0"/>
                          <w:jc w:val="center"/>
                          <w:rPr>
                            <w:rFonts w:asciiTheme="majorHAnsi" w:hAnsiTheme="majorHAnsi"/>
                            <w:b/>
                            <w:bCs/>
                            <w:sz w:val="24"/>
                            <w:szCs w:val="24"/>
                          </w:rPr>
                        </w:pPr>
                        <w:r w:rsidRPr="009D7057">
                          <w:rPr>
                            <w:rFonts w:asciiTheme="majorHAnsi" w:hAnsiTheme="majorHAnsi"/>
                            <w:b/>
                            <w:bCs/>
                            <w:noProof/>
                            <w:sz w:val="24"/>
                            <w:szCs w:val="24"/>
                          </w:rPr>
                          <w:drawing>
                            <wp:inline distT="0" distB="0" distL="0" distR="0" wp14:anchorId="3AC2E136" wp14:editId="6146A8AF">
                              <wp:extent cx="283845" cy="276860"/>
                              <wp:effectExtent l="0" t="0" r="1905" b="8890"/>
                              <wp:docPr id="173" name="Picture 173" descr="C:\Users\LIBRAR~2\AppData\Local\Temp\ksohtml32760\wps2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0" descr="C:\Users\LIBRAR~2\AppData\Local\Temp\ksohtml32760\wps2464.jpg"/>
                                      <pic:cNvPicPr>
                                        <a:picLocks noChangeAspect="1" noChangeArrowheads="1"/>
                                      </pic:cNvPicPr>
                                    </pic:nvPicPr>
                                    <pic:blipFill>
                                      <a:blip r:embed="rId5460">
                                        <a:extLst>
                                          <a:ext uri="{28A0092B-C50C-407E-A947-70E740481C1C}">
                                            <a14:useLocalDpi xmlns:a14="http://schemas.microsoft.com/office/drawing/2010/main" val="0"/>
                                          </a:ext>
                                        </a:extLst>
                                      </a:blip>
                                      <a:srcRect/>
                                      <a:stretch>
                                        <a:fillRect/>
                                      </a:stretch>
                                    </pic:blipFill>
                                    <pic:spPr bwMode="auto">
                                      <a:xfrm>
                                        <a:off x="0" y="0"/>
                                        <a:ext cx="283845" cy="276860"/>
                                      </a:xfrm>
                                      <a:prstGeom prst="rect">
                                        <a:avLst/>
                                      </a:prstGeom>
                                      <a:noFill/>
                                      <a:ln>
                                        <a:noFill/>
                                      </a:ln>
                                    </pic:spPr>
                                  </pic:pic>
                                </a:graphicData>
                              </a:graphic>
                            </wp:inline>
                          </w:drawing>
                        </w:r>
                      </w:p>
                    </w:tc>
                    <w:tc>
                      <w:tcPr>
                        <w:tcW w:w="15882" w:type="dxa"/>
                        <w:tcBorders>
                          <w:top w:val="nil"/>
                          <w:left w:val="nil"/>
                          <w:bottom w:val="nil"/>
                          <w:right w:val="nil"/>
                        </w:tcBorders>
                        <w:tcMar>
                          <w:top w:w="0" w:type="dxa"/>
                          <w:left w:w="15" w:type="dxa"/>
                          <w:bottom w:w="0" w:type="dxa"/>
                          <w:right w:w="15" w:type="dxa"/>
                        </w:tcMar>
                        <w:vAlign w:val="center"/>
                        <w:hideMark/>
                      </w:tcPr>
                      <w:p w:rsidR="004869F2" w:rsidRPr="009D7057" w:rsidRDefault="004869F2" w:rsidP="004869F2">
                        <w:pPr>
                          <w:spacing w:after="0"/>
                          <w:jc w:val="center"/>
                          <w:rPr>
                            <w:rFonts w:asciiTheme="majorHAnsi" w:hAnsiTheme="majorHAnsi"/>
                            <w:b/>
                            <w:bCs/>
                            <w:sz w:val="24"/>
                            <w:szCs w:val="24"/>
                          </w:rPr>
                        </w:pPr>
                        <w:r w:rsidRPr="009D7057">
                          <w:rPr>
                            <w:rFonts w:asciiTheme="majorHAnsi" w:hAnsiTheme="majorHAnsi"/>
                            <w:b/>
                            <w:bCs/>
                            <w:sz w:val="24"/>
                            <w:szCs w:val="24"/>
                          </w:rPr>
                          <w:t>Project 2025.03.17</w:t>
                        </w:r>
                      </w:p>
                    </w:tc>
                  </w:tr>
                  <w:tr w:rsidR="004869F2" w:rsidRPr="009D7057" w:rsidTr="004869F2">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r w:rsidRPr="009D7057">
                          <w:rPr>
                            <w:rFonts w:asciiTheme="majorHAnsi" w:hAnsiTheme="majorHAnsi"/>
                            <w:noProof/>
                            <w:sz w:val="24"/>
                            <w:szCs w:val="24"/>
                          </w:rPr>
                          <w:drawing>
                            <wp:inline distT="0" distB="0" distL="0" distR="0" wp14:anchorId="6EC23A22" wp14:editId="2C3D0E28">
                              <wp:extent cx="283845" cy="276860"/>
                              <wp:effectExtent l="0" t="0" r="1905" b="8890"/>
                              <wp:docPr id="172" name="Picture 172" descr="C:\Users\LIBRAR~2\AppData\Local\Temp\ksohtml32760\wps2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1" descr="C:\Users\LIBRAR~2\AppData\Local\Temp\ksohtml32760\wps2465.jpg"/>
                                      <pic:cNvPicPr>
                                        <a:picLocks noChangeAspect="1" noChangeArrowheads="1"/>
                                      </pic:cNvPicPr>
                                    </pic:nvPicPr>
                                    <pic:blipFill>
                                      <a:blip r:embed="rId5460">
                                        <a:extLst>
                                          <a:ext uri="{28A0092B-C50C-407E-A947-70E740481C1C}">
                                            <a14:useLocalDpi xmlns:a14="http://schemas.microsoft.com/office/drawing/2010/main" val="0"/>
                                          </a:ext>
                                        </a:extLst>
                                      </a:blip>
                                      <a:srcRect/>
                                      <a:stretch>
                                        <a:fillRect/>
                                      </a:stretch>
                                    </pic:blipFill>
                                    <pic:spPr bwMode="auto">
                                      <a:xfrm>
                                        <a:off x="0" y="0"/>
                                        <a:ext cx="283845" cy="276860"/>
                                      </a:xfrm>
                                      <a:prstGeom prst="rect">
                                        <a:avLst/>
                                      </a:prstGeom>
                                      <a:noFill/>
                                      <a:ln>
                                        <a:noFill/>
                                      </a:ln>
                                    </pic:spPr>
                                  </pic:pic>
                                </a:graphicData>
                              </a:graphic>
                            </wp:inline>
                          </w:drawing>
                        </w:r>
                      </w:p>
                    </w:tc>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p>
                    </w:tc>
                  </w:tr>
                </w:tbl>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3D54EC46" wp14:editId="7DF907CD">
                        <wp:extent cx="1254125" cy="283845"/>
                        <wp:effectExtent l="0" t="0" r="3175" b="1905"/>
                        <wp:docPr id="171" name="Picture 171" descr="C:\Users\LIBRAR~2\AppData\Local\Temp\ksohtml32760\wps2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descr="C:\Users\LIBRAR~2\AppData\Local\Temp\ksohtml32760\wps2466.jpg"/>
                                <pic:cNvPicPr>
                                  <a:picLocks noChangeAspect="1" noChangeArrowheads="1"/>
                                </pic:cNvPicPr>
                              </pic:nvPicPr>
                              <pic:blipFill>
                                <a:blip r:embed="rId5461">
                                  <a:extLst>
                                    <a:ext uri="{28A0092B-C50C-407E-A947-70E740481C1C}">
                                      <a14:useLocalDpi xmlns:a14="http://schemas.microsoft.com/office/drawing/2010/main" val="0"/>
                                    </a:ext>
                                  </a:extLst>
                                </a:blip>
                                <a:srcRect/>
                                <a:stretch>
                                  <a:fillRect/>
                                </a:stretch>
                              </pic:blipFill>
                              <pic:spPr bwMode="auto">
                                <a:xfrm>
                                  <a:off x="0" y="0"/>
                                  <a:ext cx="1254125" cy="283845"/>
                                </a:xfrm>
                                <a:prstGeom prst="rect">
                                  <a:avLst/>
                                </a:prstGeom>
                                <a:noFill/>
                                <a:ln>
                                  <a:noFill/>
                                </a:ln>
                              </pic:spPr>
                            </pic:pic>
                          </a:graphicData>
                        </a:graphic>
                      </wp:inline>
                    </w:drawing>
                  </w:r>
                </w:p>
                <w:tbl>
                  <w:tblPr>
                    <w:tblW w:w="5000" w:type="pct"/>
                    <w:tblCellMar>
                      <w:top w:w="15" w:type="dxa"/>
                      <w:left w:w="15" w:type="dxa"/>
                      <w:bottom w:w="15" w:type="dxa"/>
                      <w:right w:w="15" w:type="dxa"/>
                    </w:tblCellMar>
                    <w:tblLook w:val="04A0" w:firstRow="1" w:lastRow="0" w:firstColumn="1" w:lastColumn="0" w:noHBand="0" w:noVBand="1"/>
                  </w:tblPr>
                  <w:tblGrid>
                    <w:gridCol w:w="8467"/>
                  </w:tblGrid>
                  <w:tr w:rsidR="004869F2" w:rsidRPr="009D7057" w:rsidTr="004869F2">
                    <w:tc>
                      <w:tcPr>
                        <w:tcW w:w="0" w:type="auto"/>
                        <w:tcBorders>
                          <w:top w:val="nil"/>
                          <w:left w:val="nil"/>
                          <w:bottom w:val="nil"/>
                          <w:right w:val="nil"/>
                        </w:tcBorders>
                        <w:vAlign w:val="center"/>
                      </w:tcPr>
                      <w:p w:rsidR="004869F2" w:rsidRPr="009D7057" w:rsidRDefault="004869F2" w:rsidP="004869F2">
                        <w:pPr>
                          <w:spacing w:after="0"/>
                          <w:rPr>
                            <w:rFonts w:asciiTheme="majorHAnsi" w:eastAsia="Times New Roman" w:hAnsiTheme="majorHAnsi"/>
                            <w:sz w:val="24"/>
                            <w:szCs w:val="24"/>
                          </w:rPr>
                        </w:pPr>
                        <w:r w:rsidRPr="009D7057">
                          <w:rPr>
                            <w:rFonts w:asciiTheme="majorHAnsi" w:hAnsiTheme="majorHAnsi"/>
                            <w:sz w:val="24"/>
                            <w:szCs w:val="24"/>
                          </w:rPr>
                          <w:t>ATS22C59S6U</w:t>
                        </w:r>
                      </w:p>
                      <w:p w:rsidR="004869F2" w:rsidRPr="009D7057" w:rsidRDefault="004869F2" w:rsidP="004869F2">
                        <w:pPr>
                          <w:spacing w:after="0"/>
                          <w:rPr>
                            <w:rFonts w:asciiTheme="majorHAnsi" w:hAnsiTheme="majorHAnsi"/>
                            <w:sz w:val="24"/>
                            <w:szCs w:val="24"/>
                          </w:rPr>
                        </w:pPr>
                        <w:r w:rsidRPr="009D7057">
                          <w:rPr>
                            <w:rFonts w:asciiTheme="majorHAnsi" w:hAnsiTheme="majorHAnsi"/>
                            <w:sz w:val="24"/>
                            <w:szCs w:val="24"/>
                          </w:rPr>
                          <w:t>soft starter for asynchronous motor, Altistart 22, control 110V, 230 to 575V, 200 to 500hp</w:t>
                        </w:r>
                      </w:p>
                      <w:p w:rsidR="004869F2" w:rsidRPr="009D7057" w:rsidRDefault="004869F2" w:rsidP="004869F2">
                        <w:pPr>
                          <w:spacing w:after="0"/>
                          <w:rPr>
                            <w:rFonts w:asciiTheme="majorHAnsi" w:hAnsiTheme="majorHAnsi"/>
                            <w:sz w:val="24"/>
                            <w:szCs w:val="24"/>
                          </w:rPr>
                        </w:pPr>
                        <w:hyperlink r:id="rId5462" w:history="1">
                          <w:r w:rsidRPr="009D7057">
                            <w:rPr>
                              <w:rStyle w:val="Hyperlink"/>
                              <w:rFonts w:asciiTheme="majorHAnsi" w:hAnsiTheme="majorHAnsi"/>
                              <w:sz w:val="24"/>
                              <w:szCs w:val="24"/>
                            </w:rPr>
                            <w:t>Datasheet</w:t>
                          </w:r>
                        </w:hyperlink>
                      </w:p>
                      <w:p w:rsidR="004869F2" w:rsidRPr="009D7057" w:rsidRDefault="004869F2" w:rsidP="004869F2">
                        <w:pPr>
                          <w:spacing w:after="0"/>
                          <w:rPr>
                            <w:rFonts w:asciiTheme="majorHAnsi" w:hAnsiTheme="majorHAnsi"/>
                            <w:sz w:val="24"/>
                            <w:szCs w:val="24"/>
                          </w:rPr>
                        </w:pPr>
                      </w:p>
                    </w:tc>
                  </w:tr>
                </w:tbl>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Warning: material list is maintained in your browser's 'local storage'. All information will be lost if you clear/reset your browser cookies.</w:t>
                  </w:r>
                  <w:r w:rsidRPr="009D7057">
                    <w:rPr>
                      <w:rFonts w:asciiTheme="majorHAnsi" w:eastAsia="Times New Roman" w:hAnsiTheme="majorHAnsi"/>
                      <w:sz w:val="24"/>
                      <w:szCs w:val="24"/>
                    </w:rPr>
                    <w:br/>
                  </w:r>
                  <w:r w:rsidRPr="009D7057">
                    <w:rPr>
                      <w:rFonts w:asciiTheme="majorHAnsi" w:eastAsia="Times New Roman" w:hAnsiTheme="majorHAnsi"/>
                      <w:color w:val="F7F7F7"/>
                      <w:sz w:val="24"/>
                      <w:szCs w:val="24"/>
                    </w:rPr>
                    <w:t>en_US.json 2017/10/19 09:44:14</w:t>
                  </w:r>
                </w:p>
                <w:p w:rsidR="004869F2" w:rsidRPr="009D7057" w:rsidRDefault="004869F2" w:rsidP="004869F2">
                  <w:pPr>
                    <w:rPr>
                      <w:rFonts w:asciiTheme="majorHAnsi" w:eastAsia="Times New Roman" w:hAnsiTheme="majorHAnsi"/>
                      <w:b/>
                      <w:bCs/>
                      <w:sz w:val="24"/>
                      <w:szCs w:val="24"/>
                    </w:rPr>
                  </w:pPr>
                  <w:r w:rsidRPr="009D7057">
                    <w:rPr>
                      <w:rFonts w:asciiTheme="majorHAnsi" w:eastAsia="Times New Roman" w:hAnsiTheme="majorHAnsi"/>
                      <w:sz w:val="24"/>
                      <w:szCs w:val="24"/>
                    </w:rPr>
                    <w:t xml:space="preserve">1 item(s) selected: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Help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Settings </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Project List</w:t>
                  </w:r>
                </w:p>
                <w:tbl>
                  <w:tblPr>
                    <w:tblW w:w="5000" w:type="pct"/>
                    <w:tblCellMar>
                      <w:top w:w="15" w:type="dxa"/>
                      <w:left w:w="15" w:type="dxa"/>
                      <w:bottom w:w="15" w:type="dxa"/>
                      <w:right w:w="15" w:type="dxa"/>
                    </w:tblCellMar>
                    <w:tblLook w:val="04A0" w:firstRow="1" w:lastRow="0" w:firstColumn="1" w:lastColumn="0" w:noHBand="0" w:noVBand="1"/>
                  </w:tblPr>
                  <w:tblGrid>
                    <w:gridCol w:w="425"/>
                    <w:gridCol w:w="8042"/>
                  </w:tblGrid>
                  <w:tr w:rsidR="004869F2" w:rsidRPr="009D7057" w:rsidTr="004869F2">
                    <w:tc>
                      <w:tcPr>
                        <w:tcW w:w="225" w:type="dxa"/>
                        <w:tcBorders>
                          <w:top w:val="nil"/>
                          <w:left w:val="nil"/>
                          <w:bottom w:val="nil"/>
                          <w:right w:val="nil"/>
                        </w:tcBorders>
                        <w:tcMar>
                          <w:top w:w="0" w:type="dxa"/>
                          <w:left w:w="15" w:type="dxa"/>
                          <w:bottom w:w="0" w:type="dxa"/>
                          <w:right w:w="15" w:type="dxa"/>
                        </w:tcMar>
                        <w:vAlign w:val="center"/>
                      </w:tcPr>
                      <w:p w:rsidR="004869F2" w:rsidRPr="009D7057" w:rsidRDefault="004869F2" w:rsidP="004869F2">
                        <w:pPr>
                          <w:spacing w:after="0"/>
                          <w:jc w:val="center"/>
                          <w:rPr>
                            <w:rFonts w:asciiTheme="majorHAnsi" w:eastAsia="Times New Roman" w:hAnsiTheme="majorHAnsi"/>
                            <w:b/>
                            <w:bCs/>
                            <w:sz w:val="24"/>
                            <w:szCs w:val="24"/>
                          </w:rPr>
                        </w:pPr>
                      </w:p>
                    </w:tc>
                    <w:tc>
                      <w:tcPr>
                        <w:tcW w:w="4257" w:type="dxa"/>
                        <w:tcBorders>
                          <w:top w:val="nil"/>
                          <w:left w:val="nil"/>
                          <w:bottom w:val="nil"/>
                          <w:right w:val="nil"/>
                        </w:tcBorders>
                        <w:tcMar>
                          <w:top w:w="0" w:type="dxa"/>
                          <w:left w:w="15" w:type="dxa"/>
                          <w:bottom w:w="0" w:type="dxa"/>
                          <w:right w:w="15" w:type="dxa"/>
                        </w:tcMar>
                        <w:vAlign w:val="center"/>
                      </w:tcPr>
                      <w:p w:rsidR="004869F2" w:rsidRPr="009D7057" w:rsidRDefault="004869F2" w:rsidP="004869F2">
                        <w:pPr>
                          <w:spacing w:after="0"/>
                          <w:jc w:val="center"/>
                          <w:rPr>
                            <w:rFonts w:asciiTheme="majorHAnsi" w:hAnsiTheme="majorHAnsi"/>
                            <w:b/>
                            <w:bCs/>
                            <w:sz w:val="24"/>
                            <w:szCs w:val="24"/>
                          </w:rPr>
                        </w:pPr>
                      </w:p>
                    </w:tc>
                  </w:tr>
                  <w:tr w:rsidR="004869F2" w:rsidRPr="009D7057" w:rsidTr="004869F2">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p>
                    </w:tc>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p>
                    </w:tc>
                  </w:tr>
                  <w:tr w:rsidR="004869F2" w:rsidRPr="009D7057" w:rsidTr="004869F2">
                    <w:tc>
                      <w:tcPr>
                        <w:tcW w:w="0" w:type="auto"/>
                        <w:gridSpan w:val="2"/>
                        <w:tcBorders>
                          <w:top w:val="nil"/>
                          <w:left w:val="nil"/>
                          <w:bottom w:val="nil"/>
                          <w:right w:val="nil"/>
                        </w:tcBorders>
                        <w:vAlign w:val="center"/>
                        <w:hideMark/>
                      </w:tcPr>
                      <w:p w:rsidR="004869F2" w:rsidRPr="009D7057" w:rsidRDefault="004869F2" w:rsidP="004869F2">
                        <w:pPr>
                          <w:spacing w:after="0"/>
                          <w:rPr>
                            <w:rFonts w:asciiTheme="majorHAnsi" w:hAnsiTheme="majorHAnsi"/>
                            <w:sz w:val="24"/>
                            <w:szCs w:val="24"/>
                          </w:rPr>
                        </w:pPr>
                        <w:r w:rsidRPr="009D7057">
                          <w:rPr>
                            <w:rFonts w:asciiTheme="majorHAnsi" w:hAnsiTheme="majorHAnsi"/>
                            <w:sz w:val="24"/>
                            <w:szCs w:val="24"/>
                          </w:rPr>
                          <w:t>Project 2025.03.17#17898</w:t>
                        </w:r>
                      </w:p>
                    </w:tc>
                  </w:tr>
                </w:tbl>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Help </w:t>
                  </w:r>
                </w:p>
                <w:tbl>
                  <w:tblPr>
                    <w:tblW w:w="5000" w:type="pct"/>
                    <w:tblCellMar>
                      <w:top w:w="15" w:type="dxa"/>
                      <w:left w:w="15" w:type="dxa"/>
                      <w:bottom w:w="15" w:type="dxa"/>
                      <w:right w:w="15" w:type="dxa"/>
                    </w:tblCellMar>
                    <w:tblLook w:val="04A0" w:firstRow="1" w:lastRow="0" w:firstColumn="1" w:lastColumn="0" w:noHBand="0" w:noVBand="1"/>
                  </w:tblPr>
                  <w:tblGrid>
                    <w:gridCol w:w="480"/>
                    <w:gridCol w:w="7987"/>
                  </w:tblGrid>
                  <w:tr w:rsidR="004869F2" w:rsidRPr="009D7057" w:rsidTr="004869F2">
                    <w:tc>
                      <w:tcPr>
                        <w:tcW w:w="270" w:type="dxa"/>
                        <w:tcBorders>
                          <w:top w:val="nil"/>
                          <w:left w:val="nil"/>
                          <w:bottom w:val="nil"/>
                          <w:right w:val="nil"/>
                        </w:tcBorders>
                        <w:vAlign w:val="center"/>
                      </w:tcPr>
                      <w:p w:rsidR="004869F2" w:rsidRPr="009D7057" w:rsidRDefault="004869F2" w:rsidP="004869F2">
                        <w:pPr>
                          <w:spacing w:after="0"/>
                          <w:jc w:val="center"/>
                          <w:rPr>
                            <w:rFonts w:asciiTheme="majorHAnsi" w:eastAsia="Times New Roman" w:hAnsiTheme="majorHAnsi"/>
                            <w:b/>
                            <w:bCs/>
                            <w:sz w:val="24"/>
                            <w:szCs w:val="24"/>
                          </w:rPr>
                        </w:pPr>
                        <w:r w:rsidRPr="009D7057">
                          <w:rPr>
                            <w:rFonts w:asciiTheme="majorHAnsi" w:hAnsiTheme="majorHAnsi"/>
                            <w:b/>
                            <w:bCs/>
                            <w:noProof/>
                            <w:sz w:val="24"/>
                            <w:szCs w:val="24"/>
                          </w:rPr>
                          <w:drawing>
                            <wp:inline distT="0" distB="0" distL="0" distR="0" wp14:anchorId="55AD4386" wp14:editId="730455DA">
                              <wp:extent cx="283845" cy="276860"/>
                              <wp:effectExtent l="0" t="0" r="1905" b="8890"/>
                              <wp:docPr id="170" name="Picture 170" descr="C:\Users\LIBRAR~2\AppData\Local\Temp\ksohtml32760\wps2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3" descr="C:\Users\LIBRAR~2\AppData\Local\Temp\ksohtml32760\wps2467.jpg"/>
                                      <pic:cNvPicPr>
                                        <a:picLocks noChangeAspect="1" noChangeArrowheads="1"/>
                                      </pic:cNvPicPr>
                                    </pic:nvPicPr>
                                    <pic:blipFill>
                                      <a:blip r:embed="rId5460">
                                        <a:extLst>
                                          <a:ext uri="{28A0092B-C50C-407E-A947-70E740481C1C}">
                                            <a14:useLocalDpi xmlns:a14="http://schemas.microsoft.com/office/drawing/2010/main" val="0"/>
                                          </a:ext>
                                        </a:extLst>
                                      </a:blip>
                                      <a:srcRect/>
                                      <a:stretch>
                                        <a:fillRect/>
                                      </a:stretch>
                                    </pic:blipFill>
                                    <pic:spPr bwMode="auto">
                                      <a:xfrm>
                                        <a:off x="0" y="0"/>
                                        <a:ext cx="283845" cy="276860"/>
                                      </a:xfrm>
                                      <a:prstGeom prst="rect">
                                        <a:avLst/>
                                      </a:prstGeom>
                                      <a:noFill/>
                                      <a:ln>
                                        <a:noFill/>
                                      </a:ln>
                                    </pic:spPr>
                                  </pic:pic>
                                </a:graphicData>
                              </a:graphic>
                            </wp:inline>
                          </w:drawing>
                        </w:r>
                      </w:p>
                    </w:tc>
                    <w:tc>
                      <w:tcPr>
                        <w:tcW w:w="15882" w:type="dxa"/>
                        <w:tcBorders>
                          <w:top w:val="nil"/>
                          <w:left w:val="nil"/>
                          <w:bottom w:val="nil"/>
                          <w:right w:val="nil"/>
                        </w:tcBorders>
                        <w:vAlign w:val="center"/>
                        <w:hideMark/>
                      </w:tcPr>
                      <w:p w:rsidR="004869F2" w:rsidRPr="009D7057" w:rsidRDefault="004869F2" w:rsidP="004869F2">
                        <w:pPr>
                          <w:spacing w:after="0"/>
                          <w:jc w:val="center"/>
                          <w:rPr>
                            <w:rFonts w:asciiTheme="majorHAnsi" w:hAnsiTheme="majorHAnsi"/>
                            <w:b/>
                            <w:bCs/>
                            <w:sz w:val="24"/>
                            <w:szCs w:val="24"/>
                          </w:rPr>
                        </w:pPr>
                        <w:r w:rsidRPr="009D7057">
                          <w:rPr>
                            <w:rFonts w:asciiTheme="majorHAnsi" w:hAnsiTheme="majorHAnsi"/>
                            <w:b/>
                            <w:bCs/>
                            <w:sz w:val="24"/>
                            <w:szCs w:val="24"/>
                          </w:rPr>
                          <w:t>Project 2025.03.17</w:t>
                        </w:r>
                      </w:p>
                      <w:p w:rsidR="004869F2" w:rsidRPr="009D7057" w:rsidRDefault="004869F2" w:rsidP="004869F2">
                        <w:pPr>
                          <w:spacing w:after="0"/>
                          <w:jc w:val="center"/>
                          <w:rPr>
                            <w:rFonts w:asciiTheme="majorHAnsi" w:hAnsiTheme="majorHAnsi"/>
                            <w:b/>
                            <w:bCs/>
                            <w:sz w:val="24"/>
                            <w:szCs w:val="24"/>
                          </w:rPr>
                        </w:pPr>
                        <w:r w:rsidRPr="009D7057">
                          <w:rPr>
                            <w:rFonts w:asciiTheme="majorHAnsi" w:hAnsiTheme="majorHAnsi"/>
                            <w:b/>
                            <w:bCs/>
                            <w:sz w:val="24"/>
                            <w:szCs w:val="24"/>
                          </w:rPr>
                          <w:t>Total Count: 1</w:t>
                        </w:r>
                      </w:p>
                    </w:tc>
                  </w:tr>
                  <w:tr w:rsidR="004869F2" w:rsidRPr="009D7057" w:rsidTr="004869F2">
                    <w:tc>
                      <w:tcPr>
                        <w:tcW w:w="270" w:type="dxa"/>
                        <w:tcBorders>
                          <w:top w:val="nil"/>
                          <w:left w:val="nil"/>
                          <w:bottom w:val="nil"/>
                          <w:right w:val="nil"/>
                        </w:tcBorders>
                        <w:tcMar>
                          <w:top w:w="0" w:type="dxa"/>
                          <w:left w:w="15" w:type="dxa"/>
                          <w:bottom w:w="0" w:type="dxa"/>
                          <w:right w:w="15" w:type="dxa"/>
                        </w:tcMar>
                        <w:vAlign w:val="center"/>
                      </w:tcPr>
                      <w:p w:rsidR="004869F2" w:rsidRPr="009D7057" w:rsidRDefault="004869F2" w:rsidP="004869F2">
                        <w:pPr>
                          <w:spacing w:after="0"/>
                          <w:jc w:val="center"/>
                          <w:rPr>
                            <w:rFonts w:asciiTheme="majorHAnsi" w:hAnsiTheme="majorHAnsi"/>
                            <w:b/>
                            <w:bCs/>
                            <w:sz w:val="24"/>
                            <w:szCs w:val="24"/>
                          </w:rPr>
                        </w:pPr>
                        <w:r w:rsidRPr="009D7057">
                          <w:rPr>
                            <w:rFonts w:asciiTheme="majorHAnsi" w:hAnsiTheme="majorHAnsi"/>
                            <w:b/>
                            <w:bCs/>
                            <w:noProof/>
                            <w:sz w:val="24"/>
                            <w:szCs w:val="24"/>
                          </w:rPr>
                          <w:drawing>
                            <wp:inline distT="0" distB="0" distL="0" distR="0" wp14:anchorId="085E74CD" wp14:editId="2AB37F77">
                              <wp:extent cx="283845" cy="276860"/>
                              <wp:effectExtent l="0" t="0" r="1905" b="8890"/>
                              <wp:docPr id="169" name="Picture 169" descr="C:\Users\LIBRAR~2\AppData\Local\Temp\ksohtml32760\wps2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4" descr="C:\Users\LIBRAR~2\AppData\Local\Temp\ksohtml32760\wps2468.jpg"/>
                                      <pic:cNvPicPr>
                                        <a:picLocks noChangeAspect="1" noChangeArrowheads="1"/>
                                      </pic:cNvPicPr>
                                    </pic:nvPicPr>
                                    <pic:blipFill>
                                      <a:blip r:embed="rId5460">
                                        <a:extLst>
                                          <a:ext uri="{28A0092B-C50C-407E-A947-70E740481C1C}">
                                            <a14:useLocalDpi xmlns:a14="http://schemas.microsoft.com/office/drawing/2010/main" val="0"/>
                                          </a:ext>
                                        </a:extLst>
                                      </a:blip>
                                      <a:srcRect/>
                                      <a:stretch>
                                        <a:fillRect/>
                                      </a:stretch>
                                    </pic:blipFill>
                                    <pic:spPr bwMode="auto">
                                      <a:xfrm>
                                        <a:off x="0" y="0"/>
                                        <a:ext cx="283845" cy="276860"/>
                                      </a:xfrm>
                                      <a:prstGeom prst="rect">
                                        <a:avLst/>
                                      </a:prstGeom>
                                      <a:noFill/>
                                      <a:ln>
                                        <a:noFill/>
                                      </a:ln>
                                    </pic:spPr>
                                  </pic:pic>
                                </a:graphicData>
                              </a:graphic>
                            </wp:inline>
                          </w:drawing>
                        </w:r>
                      </w:p>
                    </w:tc>
                    <w:tc>
                      <w:tcPr>
                        <w:tcW w:w="15882" w:type="dxa"/>
                        <w:tcBorders>
                          <w:top w:val="nil"/>
                          <w:left w:val="nil"/>
                          <w:bottom w:val="nil"/>
                          <w:right w:val="nil"/>
                        </w:tcBorders>
                        <w:tcMar>
                          <w:top w:w="0" w:type="dxa"/>
                          <w:left w:w="15" w:type="dxa"/>
                          <w:bottom w:w="0" w:type="dxa"/>
                          <w:right w:w="15" w:type="dxa"/>
                        </w:tcMar>
                        <w:vAlign w:val="center"/>
                        <w:hideMark/>
                      </w:tcPr>
                      <w:p w:rsidR="004869F2" w:rsidRPr="009D7057" w:rsidRDefault="004869F2" w:rsidP="004869F2">
                        <w:pPr>
                          <w:spacing w:after="0"/>
                          <w:jc w:val="center"/>
                          <w:rPr>
                            <w:rFonts w:asciiTheme="majorHAnsi" w:hAnsiTheme="majorHAnsi"/>
                            <w:b/>
                            <w:bCs/>
                            <w:sz w:val="24"/>
                            <w:szCs w:val="24"/>
                          </w:rPr>
                        </w:pPr>
                        <w:r w:rsidRPr="009D7057">
                          <w:rPr>
                            <w:rFonts w:asciiTheme="majorHAnsi" w:hAnsiTheme="majorHAnsi"/>
                            <w:b/>
                            <w:bCs/>
                            <w:sz w:val="24"/>
                            <w:szCs w:val="24"/>
                          </w:rPr>
                          <w:t>Project 2025.03.17</w:t>
                        </w:r>
                      </w:p>
                    </w:tc>
                  </w:tr>
                  <w:tr w:rsidR="004869F2" w:rsidRPr="009D7057" w:rsidTr="004869F2">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r w:rsidRPr="009D7057">
                          <w:rPr>
                            <w:rFonts w:asciiTheme="majorHAnsi" w:hAnsiTheme="majorHAnsi"/>
                            <w:noProof/>
                            <w:sz w:val="24"/>
                            <w:szCs w:val="24"/>
                          </w:rPr>
                          <w:drawing>
                            <wp:inline distT="0" distB="0" distL="0" distR="0" wp14:anchorId="432DCB67" wp14:editId="4EE0F9B8">
                              <wp:extent cx="283845" cy="276860"/>
                              <wp:effectExtent l="0" t="0" r="1905" b="8890"/>
                              <wp:docPr id="168" name="Picture 168" descr="C:\Users\LIBRAR~2\AppData\Local\Temp\ksohtml32760\wps2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 descr="C:\Users\LIBRAR~2\AppData\Local\Temp\ksohtml32760\wps2469.jpg"/>
                                      <pic:cNvPicPr>
                                        <a:picLocks noChangeAspect="1" noChangeArrowheads="1"/>
                                      </pic:cNvPicPr>
                                    </pic:nvPicPr>
                                    <pic:blipFill>
                                      <a:blip r:embed="rId5460">
                                        <a:extLst>
                                          <a:ext uri="{28A0092B-C50C-407E-A947-70E740481C1C}">
                                            <a14:useLocalDpi xmlns:a14="http://schemas.microsoft.com/office/drawing/2010/main" val="0"/>
                                          </a:ext>
                                        </a:extLst>
                                      </a:blip>
                                      <a:srcRect/>
                                      <a:stretch>
                                        <a:fillRect/>
                                      </a:stretch>
                                    </pic:blipFill>
                                    <pic:spPr bwMode="auto">
                                      <a:xfrm>
                                        <a:off x="0" y="0"/>
                                        <a:ext cx="283845" cy="276860"/>
                                      </a:xfrm>
                                      <a:prstGeom prst="rect">
                                        <a:avLst/>
                                      </a:prstGeom>
                                      <a:noFill/>
                                      <a:ln>
                                        <a:noFill/>
                                      </a:ln>
                                    </pic:spPr>
                                  </pic:pic>
                                </a:graphicData>
                              </a:graphic>
                            </wp:inline>
                          </w:drawing>
                        </w:r>
                      </w:p>
                    </w:tc>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p>
                    </w:tc>
                  </w:tr>
                </w:tbl>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27D8F6BD" wp14:editId="497E83E8">
                        <wp:extent cx="1254125" cy="283845"/>
                        <wp:effectExtent l="0" t="0" r="3175" b="1905"/>
                        <wp:docPr id="167" name="Picture 167" descr="C:\Users\LIBRAR~2\AppData\Local\Temp\ksohtml32760\wps2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 descr="C:\Users\LIBRAR~2\AppData\Local\Temp\ksohtml32760\wps2470.jpg"/>
                                <pic:cNvPicPr>
                                  <a:picLocks noChangeAspect="1" noChangeArrowheads="1"/>
                                </pic:cNvPicPr>
                              </pic:nvPicPr>
                              <pic:blipFill>
                                <a:blip r:embed="rId5461">
                                  <a:extLst>
                                    <a:ext uri="{28A0092B-C50C-407E-A947-70E740481C1C}">
                                      <a14:useLocalDpi xmlns:a14="http://schemas.microsoft.com/office/drawing/2010/main" val="0"/>
                                    </a:ext>
                                  </a:extLst>
                                </a:blip>
                                <a:srcRect/>
                                <a:stretch>
                                  <a:fillRect/>
                                </a:stretch>
                              </pic:blipFill>
                              <pic:spPr bwMode="auto">
                                <a:xfrm>
                                  <a:off x="0" y="0"/>
                                  <a:ext cx="1254125" cy="283845"/>
                                </a:xfrm>
                                <a:prstGeom prst="rect">
                                  <a:avLst/>
                                </a:prstGeom>
                                <a:noFill/>
                                <a:ln>
                                  <a:noFill/>
                                </a:ln>
                              </pic:spPr>
                            </pic:pic>
                          </a:graphicData>
                        </a:graphic>
                      </wp:inline>
                    </w:drawing>
                  </w:r>
                </w:p>
                <w:tbl>
                  <w:tblPr>
                    <w:tblW w:w="5000" w:type="pct"/>
                    <w:tblCellMar>
                      <w:top w:w="15" w:type="dxa"/>
                      <w:left w:w="15" w:type="dxa"/>
                      <w:bottom w:w="15" w:type="dxa"/>
                      <w:right w:w="15" w:type="dxa"/>
                    </w:tblCellMar>
                    <w:tblLook w:val="04A0" w:firstRow="1" w:lastRow="0" w:firstColumn="1" w:lastColumn="0" w:noHBand="0" w:noVBand="1"/>
                  </w:tblPr>
                  <w:tblGrid>
                    <w:gridCol w:w="8467"/>
                  </w:tblGrid>
                  <w:tr w:rsidR="004869F2" w:rsidRPr="009D7057" w:rsidTr="004869F2">
                    <w:tc>
                      <w:tcPr>
                        <w:tcW w:w="0" w:type="auto"/>
                        <w:tcBorders>
                          <w:top w:val="nil"/>
                          <w:left w:val="nil"/>
                          <w:bottom w:val="nil"/>
                          <w:right w:val="nil"/>
                        </w:tcBorders>
                        <w:vAlign w:val="center"/>
                      </w:tcPr>
                      <w:p w:rsidR="004869F2" w:rsidRPr="009D7057" w:rsidRDefault="004869F2" w:rsidP="004869F2">
                        <w:pPr>
                          <w:spacing w:after="0"/>
                          <w:rPr>
                            <w:rFonts w:asciiTheme="majorHAnsi" w:eastAsia="Times New Roman" w:hAnsiTheme="majorHAnsi"/>
                            <w:sz w:val="24"/>
                            <w:szCs w:val="24"/>
                          </w:rPr>
                        </w:pPr>
                        <w:r w:rsidRPr="009D7057">
                          <w:rPr>
                            <w:rFonts w:asciiTheme="majorHAnsi" w:hAnsiTheme="majorHAnsi"/>
                            <w:sz w:val="24"/>
                            <w:szCs w:val="24"/>
                          </w:rPr>
                          <w:t>ATS22C59S6U</w:t>
                        </w:r>
                      </w:p>
                      <w:p w:rsidR="004869F2" w:rsidRPr="009D7057" w:rsidRDefault="004869F2" w:rsidP="004869F2">
                        <w:pPr>
                          <w:spacing w:after="0"/>
                          <w:rPr>
                            <w:rFonts w:asciiTheme="majorHAnsi" w:hAnsiTheme="majorHAnsi"/>
                            <w:sz w:val="24"/>
                            <w:szCs w:val="24"/>
                          </w:rPr>
                        </w:pPr>
                        <w:r w:rsidRPr="009D7057">
                          <w:rPr>
                            <w:rFonts w:asciiTheme="majorHAnsi" w:hAnsiTheme="majorHAnsi"/>
                            <w:sz w:val="24"/>
                            <w:szCs w:val="24"/>
                          </w:rPr>
                          <w:t>soft starter for asynchronous motor, Altistart 22, control 110V, 230 to 575V, 200 to 500hp</w:t>
                        </w:r>
                      </w:p>
                      <w:p w:rsidR="004869F2" w:rsidRPr="009D7057" w:rsidRDefault="004869F2" w:rsidP="004869F2">
                        <w:pPr>
                          <w:spacing w:after="0"/>
                          <w:rPr>
                            <w:rFonts w:asciiTheme="majorHAnsi" w:hAnsiTheme="majorHAnsi"/>
                            <w:sz w:val="24"/>
                            <w:szCs w:val="24"/>
                          </w:rPr>
                        </w:pPr>
                        <w:hyperlink r:id="rId5463" w:history="1">
                          <w:r w:rsidRPr="009D7057">
                            <w:rPr>
                              <w:rStyle w:val="Hyperlink"/>
                              <w:rFonts w:asciiTheme="majorHAnsi" w:hAnsiTheme="majorHAnsi"/>
                              <w:sz w:val="24"/>
                              <w:szCs w:val="24"/>
                            </w:rPr>
                            <w:t>Datasheet</w:t>
                          </w:r>
                        </w:hyperlink>
                      </w:p>
                      <w:p w:rsidR="004869F2" w:rsidRPr="009D7057" w:rsidRDefault="004869F2" w:rsidP="004869F2">
                        <w:pPr>
                          <w:spacing w:after="0"/>
                          <w:rPr>
                            <w:rFonts w:asciiTheme="majorHAnsi" w:hAnsiTheme="majorHAnsi"/>
                            <w:sz w:val="24"/>
                            <w:szCs w:val="24"/>
                          </w:rPr>
                        </w:pPr>
                      </w:p>
                    </w:tc>
                  </w:tr>
                </w:tbl>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Warning: material list is maintained in your browser's 'local storage'. All information will be lost if you clear/reset your browser cookies.</w:t>
                  </w:r>
                  <w:r w:rsidRPr="009D7057">
                    <w:rPr>
                      <w:rFonts w:asciiTheme="majorHAnsi" w:eastAsia="Times New Roman" w:hAnsiTheme="majorHAnsi"/>
                      <w:sz w:val="24"/>
                      <w:szCs w:val="24"/>
                    </w:rPr>
                    <w:br/>
                  </w:r>
                  <w:r w:rsidRPr="009D7057">
                    <w:rPr>
                      <w:rFonts w:asciiTheme="majorHAnsi" w:eastAsia="Times New Roman" w:hAnsiTheme="majorHAnsi"/>
                      <w:color w:val="F7F7F7"/>
                      <w:sz w:val="24"/>
                      <w:szCs w:val="24"/>
                    </w:rPr>
                    <w:t>en_US.json 2017/10/19 09:44:14</w:t>
                  </w:r>
                </w:p>
                <w:p w:rsidR="004869F2" w:rsidRPr="009D7057" w:rsidRDefault="004869F2" w:rsidP="004869F2">
                  <w:pPr>
                    <w:rPr>
                      <w:rFonts w:asciiTheme="majorHAnsi" w:eastAsia="Times New Roman" w:hAnsiTheme="majorHAnsi"/>
                      <w:b/>
                      <w:bCs/>
                      <w:sz w:val="24"/>
                      <w:szCs w:val="24"/>
                    </w:rPr>
                  </w:pPr>
                  <w:r w:rsidRPr="009D7057">
                    <w:rPr>
                      <w:rFonts w:asciiTheme="majorHAnsi" w:eastAsia="Times New Roman" w:hAnsiTheme="majorHAnsi"/>
                      <w:sz w:val="24"/>
                      <w:szCs w:val="24"/>
                    </w:rPr>
                    <w:t>1 item(s) selected:Fundamentals of Health Care Facility Electrical Power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 2015 Schneider Electric. All rights reserved. All trademarks provided are the property of their respective owners.</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With daunting aspects such as ever-changing codes and standards, increasing medical complexity, and</w:t>
                  </w:r>
                  <w:r w:rsidRPr="009D7057">
                    <w:rPr>
                      <w:rFonts w:asciiTheme="majorHAnsi" w:eastAsia="Times New Roman" w:hAnsiTheme="majorHAnsi"/>
                      <w:sz w:val="24"/>
                      <w:szCs w:val="24"/>
                    </w:rPr>
                    <w:br/>
                    <w:t>dwindling capital budgets, hospitals and health care facilities are among the most challenging building</w:t>
                  </w:r>
                  <w:r w:rsidRPr="009D7057">
                    <w:rPr>
                      <w:rFonts w:asciiTheme="majorHAnsi" w:eastAsia="Times New Roman" w:hAnsiTheme="majorHAnsi"/>
                      <w:sz w:val="24"/>
                      <w:szCs w:val="24"/>
                    </w:rPr>
                    <w:br/>
                    <w:t>projects. Health care facility electrical systems are complex, difficult to design, expensive to build and</w:t>
                  </w:r>
                  <w:r w:rsidRPr="009D7057">
                    <w:rPr>
                      <w:rFonts w:asciiTheme="majorHAnsi" w:eastAsia="Times New Roman" w:hAnsiTheme="majorHAnsi"/>
                      <w:sz w:val="24"/>
                      <w:szCs w:val="24"/>
                    </w:rPr>
                    <w:br/>
                    <w:t>subject to a plethora of codes and standards as well as intensely regulated by authorities having jurisdiction</w:t>
                  </w:r>
                  <w:r w:rsidRPr="009D7057">
                    <w:rPr>
                      <w:rFonts w:asciiTheme="majorHAnsi" w:eastAsia="Times New Roman" w:hAnsiTheme="majorHAnsi"/>
                      <w:sz w:val="24"/>
                      <w:szCs w:val="24"/>
                    </w:rPr>
                    <w:br/>
                    <w:t>over their design and construction. With new medical technologies continuing to arrive on the scene,</w:t>
                  </w:r>
                  <w:r w:rsidRPr="009D7057">
                    <w:rPr>
                      <w:rFonts w:asciiTheme="majorHAnsi" w:eastAsia="Times New Roman" w:hAnsiTheme="majorHAnsi"/>
                      <w:sz w:val="24"/>
                      <w:szCs w:val="24"/>
                    </w:rPr>
                    <w:br/>
                    <w:t>healthcare facility electrical systems are ever changing.</w:t>
                  </w:r>
                  <w:r w:rsidRPr="009D7057">
                    <w:rPr>
                      <w:rFonts w:asciiTheme="majorHAnsi" w:eastAsia="Times New Roman" w:hAnsiTheme="majorHAnsi"/>
                      <w:sz w:val="24"/>
                      <w:szCs w:val="24"/>
                    </w:rPr>
                    <w:br/>
                    <w:t>This course provides an introduction to the topic of healthcare facility electrical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 Recognize the importance of electrical distribution to health care facilities, and how it differs from</w:t>
                  </w:r>
                  <w:r w:rsidRPr="009D7057">
                    <w:rPr>
                      <w:rFonts w:asciiTheme="majorHAnsi" w:eastAsia="Times New Roman" w:hAnsiTheme="majorHAnsi"/>
                      <w:sz w:val="24"/>
                      <w:szCs w:val="24"/>
                    </w:rPr>
                    <w:br/>
                    <w:t>other types of buildings</w:t>
                  </w:r>
                  <w:r w:rsidRPr="009D7057">
                    <w:rPr>
                      <w:rFonts w:asciiTheme="majorHAnsi" w:eastAsia="Times New Roman" w:hAnsiTheme="majorHAnsi"/>
                      <w:sz w:val="24"/>
                      <w:szCs w:val="24"/>
                    </w:rPr>
                    <w:br/>
                    <w:t>• Identify the codes, standards and guidelines which govern the design of health care facility</w:t>
                  </w:r>
                  <w:r w:rsidRPr="009D7057">
                    <w:rPr>
                      <w:rFonts w:asciiTheme="majorHAnsi" w:eastAsia="Times New Roman" w:hAnsiTheme="majorHAnsi"/>
                      <w:sz w:val="24"/>
                      <w:szCs w:val="24"/>
                    </w:rPr>
                    <w:br/>
                    <w:t>electrical systems</w:t>
                  </w:r>
                  <w:r w:rsidRPr="009D7057">
                    <w:rPr>
                      <w:rFonts w:asciiTheme="majorHAnsi" w:eastAsia="Times New Roman" w:hAnsiTheme="majorHAnsi"/>
                      <w:sz w:val="24"/>
                      <w:szCs w:val="24"/>
                    </w:rPr>
                    <w:br/>
                    <w:t>• Describe the elements of a health care facility’s Essential Electrical System</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Different types of health care facilities have differing needs and code requirements for electrical</w:t>
                  </w:r>
                  <w:r w:rsidRPr="009D7057">
                    <w:rPr>
                      <w:rFonts w:asciiTheme="majorHAnsi" w:eastAsia="Times New Roman" w:hAnsiTheme="majorHAnsi"/>
                      <w:sz w:val="24"/>
                      <w:szCs w:val="24"/>
                    </w:rPr>
                    <w:br/>
                    <w:t>distribution</w:t>
                  </w:r>
                  <w:r w:rsidRPr="009D7057">
                    <w:rPr>
                      <w:rFonts w:asciiTheme="majorHAnsi" w:eastAsia="Times New Roman" w:hAnsiTheme="majorHAnsi"/>
                      <w:sz w:val="24"/>
                      <w:szCs w:val="24"/>
                    </w:rPr>
                    <w:br/>
                    <w:t>a. Hospitals</w:t>
                  </w:r>
                  <w:r w:rsidRPr="009D7057">
                    <w:rPr>
                      <w:rFonts w:asciiTheme="majorHAnsi" w:eastAsia="Times New Roman" w:hAnsiTheme="majorHAnsi"/>
                      <w:sz w:val="24"/>
                      <w:szCs w:val="24"/>
                    </w:rPr>
                    <w:br/>
                    <w:t>b. Long-term care facilities</w:t>
                  </w:r>
                  <w:r w:rsidRPr="009D7057">
                    <w:rPr>
                      <w:rFonts w:asciiTheme="majorHAnsi" w:eastAsia="Times New Roman" w:hAnsiTheme="majorHAnsi"/>
                      <w:sz w:val="24"/>
                      <w:szCs w:val="24"/>
                    </w:rPr>
                    <w:br/>
                    <w:t>c. Ambulatory surgery facilities</w:t>
                  </w:r>
                  <w:r w:rsidRPr="009D7057">
                    <w:rPr>
                      <w:rFonts w:asciiTheme="majorHAnsi" w:eastAsia="Times New Roman" w:hAnsiTheme="majorHAnsi"/>
                      <w:sz w:val="24"/>
                      <w:szCs w:val="24"/>
                    </w:rPr>
                    <w:br/>
                    <w:t>d. Outpatient therapy facilities</w:t>
                  </w:r>
                  <w:r w:rsidRPr="009D7057">
                    <w:rPr>
                      <w:rFonts w:asciiTheme="majorHAnsi" w:eastAsia="Times New Roman" w:hAnsiTheme="majorHAnsi"/>
                      <w:sz w:val="24"/>
                      <w:szCs w:val="24"/>
                    </w:rPr>
                    <w:br/>
                    <w:t>e. Outpatient facilities</w:t>
                  </w:r>
                  <w:r w:rsidRPr="009D7057">
                    <w:rPr>
                      <w:rFonts w:asciiTheme="majorHAnsi" w:eastAsia="Times New Roman" w:hAnsiTheme="majorHAnsi"/>
                      <w:sz w:val="24"/>
                      <w:szCs w:val="24"/>
                    </w:rPr>
                    <w:br/>
                    <w:t>f. Clinics and physician offices</w:t>
                  </w:r>
                  <w:r w:rsidRPr="009D7057">
                    <w:rPr>
                      <w:rFonts w:asciiTheme="majorHAnsi" w:eastAsia="Times New Roman" w:hAnsiTheme="majorHAnsi"/>
                      <w:sz w:val="24"/>
                      <w:szCs w:val="24"/>
                    </w:rPr>
                    <w:br/>
                    <w:t>3) The importance of electrical distribution to hospitals</w:t>
                  </w:r>
                  <w:r w:rsidRPr="009D7057">
                    <w:rPr>
                      <w:rFonts w:asciiTheme="majorHAnsi" w:eastAsia="Times New Roman" w:hAnsiTheme="majorHAnsi"/>
                      <w:sz w:val="24"/>
                      <w:szCs w:val="24"/>
                    </w:rPr>
                    <w:br/>
                    <w:t>a. Life support</w:t>
                  </w:r>
                  <w:r w:rsidRPr="009D7057">
                    <w:rPr>
                      <w:rFonts w:asciiTheme="majorHAnsi" w:eastAsia="Times New Roman" w:hAnsiTheme="majorHAnsi"/>
                      <w:sz w:val="24"/>
                      <w:szCs w:val="24"/>
                    </w:rPr>
                    <w:br/>
                    <w:t>i. Patients on ventilators</w:t>
                  </w:r>
                  <w:r w:rsidRPr="009D7057">
                    <w:rPr>
                      <w:rFonts w:asciiTheme="majorHAnsi" w:eastAsia="Times New Roman" w:hAnsiTheme="majorHAnsi"/>
                      <w:sz w:val="24"/>
                      <w:szCs w:val="24"/>
                    </w:rPr>
                    <w:br/>
                    <w:t>ii. General anesthesia</w:t>
                  </w:r>
                  <w:r w:rsidRPr="009D7057">
                    <w:rPr>
                      <w:rFonts w:asciiTheme="majorHAnsi" w:eastAsia="Times New Roman" w:hAnsiTheme="majorHAnsi"/>
                      <w:sz w:val="24"/>
                      <w:szCs w:val="24"/>
                    </w:rPr>
                    <w:br/>
                    <w:t>b. Medical procedures</w:t>
                  </w:r>
                  <w:r w:rsidRPr="009D7057">
                    <w:rPr>
                      <w:rFonts w:asciiTheme="majorHAnsi" w:eastAsia="Times New Roman" w:hAnsiTheme="majorHAnsi"/>
                      <w:sz w:val="24"/>
                      <w:szCs w:val="24"/>
                    </w:rPr>
                    <w:br/>
                    <w:t>c. Medical records</w:t>
                  </w:r>
                  <w:r w:rsidRPr="009D7057">
                    <w:rPr>
                      <w:rFonts w:asciiTheme="majorHAnsi" w:eastAsia="Times New Roman" w:hAnsiTheme="majorHAnsi"/>
                      <w:sz w:val="24"/>
                      <w:szCs w:val="24"/>
                    </w:rPr>
                    <w:br/>
                    <w:t>d. Comfort</w:t>
                  </w:r>
                  <w:r w:rsidRPr="009D7057">
                    <w:rPr>
                      <w:rFonts w:asciiTheme="majorHAnsi" w:eastAsia="Times New Roman" w:hAnsiTheme="majorHAnsi"/>
                      <w:sz w:val="24"/>
                      <w:szCs w:val="24"/>
                    </w:rPr>
                    <w:br/>
                    <w:t>e. Life Safety (fire safety)</w:t>
                  </w:r>
                  <w:r w:rsidRPr="009D7057">
                    <w:rPr>
                      <w:rFonts w:asciiTheme="majorHAnsi" w:eastAsia="Times New Roman" w:hAnsiTheme="majorHAnsi"/>
                      <w:sz w:val="24"/>
                      <w:szCs w:val="24"/>
                    </w:rPr>
                    <w:br/>
                    <w:t>i. Illumination of the means of egress</w:t>
                  </w:r>
                  <w:r w:rsidRPr="009D7057">
                    <w:rPr>
                      <w:rFonts w:asciiTheme="majorHAnsi" w:eastAsia="Times New Roman" w:hAnsiTheme="majorHAnsi"/>
                      <w:sz w:val="24"/>
                      <w:szCs w:val="24"/>
                    </w:rPr>
                    <w:br/>
                    <w:t>f. Without electrical power, a medical facility will close and/or be evacuated.</w:t>
                  </w:r>
                  <w:r w:rsidRPr="009D7057">
                    <w:rPr>
                      <w:rFonts w:asciiTheme="majorHAnsi" w:eastAsia="Times New Roman" w:hAnsiTheme="majorHAnsi"/>
                      <w:sz w:val="24"/>
                      <w:szCs w:val="24"/>
                    </w:rPr>
                    <w:br/>
                    <w:t>4) Codes, standards and guidelines</w:t>
                  </w:r>
                  <w:r w:rsidRPr="009D7057">
                    <w:rPr>
                      <w:rFonts w:asciiTheme="majorHAnsi" w:eastAsia="Times New Roman" w:hAnsiTheme="majorHAnsi"/>
                      <w:sz w:val="24"/>
                      <w:szCs w:val="24"/>
                    </w:rPr>
                    <w:br/>
                    <w:t>a. NFPA 101</w:t>
                  </w:r>
                  <w:r w:rsidRPr="009D7057">
                    <w:rPr>
                      <w:rFonts w:asciiTheme="majorHAnsi" w:eastAsia="Times New Roman" w:hAnsiTheme="majorHAnsi"/>
                      <w:sz w:val="24"/>
                      <w:szCs w:val="24"/>
                    </w:rPr>
                    <w:br/>
                    <w:t>Fundamentals of Health Care Facility Electrical Power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 2015 Schneider Electric. All rights reserved. All trademarks provided are the property of their respective owners.</w:t>
                  </w:r>
                  <w:r w:rsidRPr="009D7057">
                    <w:rPr>
                      <w:rFonts w:asciiTheme="majorHAnsi" w:eastAsia="Times New Roman" w:hAnsiTheme="majorHAnsi"/>
                      <w:sz w:val="24"/>
                      <w:szCs w:val="24"/>
                    </w:rPr>
                    <w:br/>
                    <w:t>b. NFPA 99</w:t>
                  </w:r>
                  <w:r w:rsidRPr="009D7057">
                    <w:rPr>
                      <w:rFonts w:asciiTheme="majorHAnsi" w:eastAsia="Times New Roman" w:hAnsiTheme="majorHAnsi"/>
                      <w:sz w:val="24"/>
                      <w:szCs w:val="24"/>
                    </w:rPr>
                    <w:br/>
                    <w:t>c. NFPA 110 and 111</w:t>
                  </w:r>
                  <w:r w:rsidRPr="009D7057">
                    <w:rPr>
                      <w:rFonts w:asciiTheme="majorHAnsi" w:eastAsia="Times New Roman" w:hAnsiTheme="majorHAnsi"/>
                      <w:sz w:val="24"/>
                      <w:szCs w:val="24"/>
                    </w:rPr>
                    <w:br/>
                    <w:t>d. NFPA 70</w:t>
                  </w:r>
                  <w:r w:rsidRPr="009D7057">
                    <w:rPr>
                      <w:rFonts w:asciiTheme="majorHAnsi" w:eastAsia="Times New Roman" w:hAnsiTheme="majorHAnsi"/>
                      <w:sz w:val="24"/>
                      <w:szCs w:val="24"/>
                    </w:rPr>
                    <w:br/>
                    <w:t>e. NFPA 70E</w:t>
                  </w:r>
                  <w:r w:rsidRPr="009D7057">
                    <w:rPr>
                      <w:rFonts w:asciiTheme="majorHAnsi" w:eastAsia="Times New Roman" w:hAnsiTheme="majorHAnsi"/>
                      <w:sz w:val="24"/>
                      <w:szCs w:val="24"/>
                    </w:rPr>
                    <w:br/>
                    <w:t>i. Electrical safety for those who work on electrical gear</w:t>
                  </w:r>
                  <w:r w:rsidRPr="009D7057">
                    <w:rPr>
                      <w:rFonts w:asciiTheme="majorHAnsi" w:eastAsia="Times New Roman" w:hAnsiTheme="majorHAnsi"/>
                      <w:sz w:val="24"/>
                      <w:szCs w:val="24"/>
                    </w:rPr>
                    <w:br/>
                    <w:t>f. FGI Guidelines</w:t>
                  </w:r>
                  <w:r w:rsidRPr="009D7057">
                    <w:rPr>
                      <w:rFonts w:asciiTheme="majorHAnsi" w:eastAsia="Times New Roman" w:hAnsiTheme="majorHAnsi"/>
                      <w:sz w:val="24"/>
                      <w:szCs w:val="24"/>
                    </w:rPr>
                    <w:br/>
                    <w:t>g. CMS</w:t>
                  </w:r>
                  <w:r w:rsidRPr="009D7057">
                    <w:rPr>
                      <w:rFonts w:asciiTheme="majorHAnsi" w:eastAsia="Times New Roman" w:hAnsiTheme="majorHAnsi"/>
                      <w:sz w:val="24"/>
                      <w:szCs w:val="24"/>
                    </w:rPr>
                    <w:br/>
                    <w:t>h. OSHA</w:t>
                  </w:r>
                  <w:r w:rsidRPr="009D7057">
                    <w:rPr>
                      <w:rFonts w:asciiTheme="majorHAnsi" w:eastAsia="Times New Roman" w:hAnsiTheme="majorHAnsi"/>
                      <w:sz w:val="24"/>
                      <w:szCs w:val="24"/>
                    </w:rPr>
                    <w:br/>
                    <w:t>5) Essential Electrical System</w:t>
                  </w:r>
                  <w:r w:rsidRPr="009D7057">
                    <w:rPr>
                      <w:rFonts w:asciiTheme="majorHAnsi" w:eastAsia="Times New Roman" w:hAnsiTheme="majorHAnsi"/>
                      <w:sz w:val="24"/>
                      <w:szCs w:val="24"/>
                    </w:rPr>
                    <w:br/>
                    <w:t>a. Alternate source of power</w:t>
                  </w:r>
                  <w:r w:rsidRPr="009D7057">
                    <w:rPr>
                      <w:rFonts w:asciiTheme="majorHAnsi" w:eastAsia="Times New Roman" w:hAnsiTheme="majorHAnsi"/>
                      <w:sz w:val="24"/>
                      <w:szCs w:val="24"/>
                    </w:rPr>
                    <w:br/>
                    <w:t>i. Classification of the emergency power source</w:t>
                  </w:r>
                  <w:r w:rsidRPr="009D7057">
                    <w:rPr>
                      <w:rFonts w:asciiTheme="majorHAnsi" w:eastAsia="Times New Roman" w:hAnsiTheme="majorHAnsi"/>
                      <w:sz w:val="24"/>
                      <w:szCs w:val="24"/>
                    </w:rPr>
                    <w:br/>
                    <w:t>b. Branches of the essential electrical system</w:t>
                  </w:r>
                  <w:r w:rsidRPr="009D7057">
                    <w:rPr>
                      <w:rFonts w:asciiTheme="majorHAnsi" w:eastAsia="Times New Roman" w:hAnsiTheme="majorHAnsi"/>
                      <w:sz w:val="24"/>
                      <w:szCs w:val="24"/>
                    </w:rPr>
                    <w:br/>
                    <w:t>i. Example: Type I systems</w:t>
                  </w:r>
                  <w:r w:rsidRPr="009D7057">
                    <w:rPr>
                      <w:rFonts w:asciiTheme="majorHAnsi" w:eastAsia="Times New Roman" w:hAnsiTheme="majorHAnsi"/>
                      <w:sz w:val="24"/>
                      <w:szCs w:val="24"/>
                    </w:rPr>
                    <w:br/>
                    <w:t>1. Life Safety Branch</w:t>
                  </w:r>
                  <w:r w:rsidRPr="009D7057">
                    <w:rPr>
                      <w:rFonts w:asciiTheme="majorHAnsi" w:eastAsia="Times New Roman" w:hAnsiTheme="majorHAnsi"/>
                      <w:sz w:val="24"/>
                      <w:szCs w:val="24"/>
                    </w:rPr>
                    <w:br/>
                    <w:t>2. Critical Branch</w:t>
                  </w:r>
                  <w:r w:rsidRPr="009D7057">
                    <w:rPr>
                      <w:rFonts w:asciiTheme="majorHAnsi" w:eastAsia="Times New Roman" w:hAnsiTheme="majorHAnsi"/>
                      <w:sz w:val="24"/>
                      <w:szCs w:val="24"/>
                    </w:rPr>
                    <w:br/>
                    <w:t>3. Equipment Branch</w:t>
                  </w:r>
                  <w:r w:rsidRPr="009D7057">
                    <w:rPr>
                      <w:rFonts w:asciiTheme="majorHAnsi" w:eastAsia="Times New Roman" w:hAnsiTheme="majorHAnsi"/>
                      <w:sz w:val="24"/>
                      <w:szCs w:val="24"/>
                    </w:rPr>
                    <w:br/>
                    <w:t>ii. Type 2 and Type 3 systems</w:t>
                  </w:r>
                  <w:r w:rsidRPr="009D7057">
                    <w:rPr>
                      <w:rFonts w:asciiTheme="majorHAnsi" w:eastAsia="Times New Roman" w:hAnsiTheme="majorHAnsi"/>
                      <w:sz w:val="24"/>
                      <w:szCs w:val="24"/>
                    </w:rPr>
                    <w:br/>
                    <w:t>c. Potential failure points within the essential electrical system</w:t>
                  </w:r>
                  <w:r w:rsidRPr="009D7057">
                    <w:rPr>
                      <w:rFonts w:asciiTheme="majorHAnsi" w:eastAsia="Times New Roman" w:hAnsiTheme="majorHAnsi"/>
                      <w:sz w:val="24"/>
                      <w:szCs w:val="24"/>
                    </w:rPr>
                    <w:br/>
                    <w:t>6) Assessing the need for providing an alternate source of power</w:t>
                  </w:r>
                  <w:r w:rsidRPr="009D7057">
                    <w:rPr>
                      <w:rFonts w:asciiTheme="majorHAnsi" w:eastAsia="Times New Roman" w:hAnsiTheme="majorHAnsi"/>
                      <w:sz w:val="24"/>
                      <w:szCs w:val="24"/>
                    </w:rPr>
                    <w:br/>
                    <w:t>7) Summary</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Survey: We Value Your Opinion</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outlineLvl w:val="1"/>
                    <w:rPr>
                      <w:rFonts w:asciiTheme="majorHAnsi" w:eastAsia="Times New Roman" w:hAnsiTheme="majorHAnsi"/>
                      <w:sz w:val="24"/>
                      <w:szCs w:val="24"/>
                    </w:rPr>
                  </w:pPr>
                  <w:bookmarkStart w:id="408" w:name="_Toc193724627"/>
                  <w:r w:rsidRPr="009D7057">
                    <w:rPr>
                      <w:rFonts w:asciiTheme="majorHAnsi" w:eastAsia="Times New Roman" w:hAnsiTheme="majorHAnsi"/>
                      <w:sz w:val="24"/>
                      <w:szCs w:val="24"/>
                    </w:rPr>
                    <w:t>Leaderboard</w:t>
                  </w:r>
                  <w:bookmarkEnd w:id="408"/>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2350 points 4732nd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1st level 32nd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4 badges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28th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3 completed courses223rd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3 certificates235th </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On Mon, Mar 17, 2025 at 11:18 AM tshingombe fiston &lt;</w:t>
                  </w:r>
                  <w:hyperlink r:id="rId5464"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0% completed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Rate this course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Course rating is 4.76 stars</w:t>
                  </w:r>
                </w:p>
                <w:p w:rsidR="004869F2" w:rsidRPr="009D7057" w:rsidRDefault="004869F2" w:rsidP="004869F2">
                  <w:pPr>
                    <w:rPr>
                      <w:rFonts w:asciiTheme="majorHAnsi" w:hAnsiTheme="majorHAnsi"/>
                      <w:sz w:val="24"/>
                      <w:szCs w:val="24"/>
                    </w:rPr>
                  </w:pPr>
                  <w:r w:rsidRPr="009D7057">
                    <w:rPr>
                      <w:rFonts w:asciiTheme="majorHAnsi" w:hAnsiTheme="majorHAnsi"/>
                      <w:sz w:val="24"/>
                      <w:szCs w:val="24"/>
                    </w:rPr>
                    <w:pict w14:anchorId="48F315CF">
                      <v:rect id="_x0000_i1115" style="width:468pt;height:1.2pt" o:hralign="center" o:hrstd="t" o:hr="t" fillcolor="#a0a0a0" stroked="f"/>
                    </w:pict>
                  </w:r>
                </w:p>
                <w:p w:rsidR="004869F2" w:rsidRPr="009D7057" w:rsidRDefault="004869F2" w:rsidP="004869F2">
                  <w:pPr>
                    <w:spacing w:before="75"/>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outlineLvl w:val="0"/>
                    <w:rPr>
                      <w:rFonts w:asciiTheme="majorHAnsi" w:eastAsia="Times New Roman" w:hAnsiTheme="majorHAnsi"/>
                      <w:kern w:val="36"/>
                      <w:sz w:val="24"/>
                      <w:szCs w:val="24"/>
                    </w:rPr>
                  </w:pPr>
                  <w:bookmarkStart w:id="409" w:name="_Toc193724628"/>
                  <w:r w:rsidRPr="009D7057">
                    <w:rPr>
                      <w:rFonts w:asciiTheme="majorHAnsi" w:eastAsia="Times New Roman" w:hAnsiTheme="majorHAnsi"/>
                      <w:kern w:val="36"/>
                      <w:sz w:val="24"/>
                      <w:szCs w:val="24"/>
                    </w:rPr>
                    <w:t>Applying Safety Rules</w:t>
                  </w:r>
                  <w:bookmarkEnd w:id="409"/>
                  <w:r w:rsidRPr="009D7057">
                    <w:rPr>
                      <w:rFonts w:asciiTheme="majorHAnsi" w:eastAsia="Times New Roman" w:hAnsiTheme="majorHAnsi"/>
                      <w:kern w:val="36"/>
                      <w:sz w:val="24"/>
                      <w:szCs w:val="24"/>
                    </w:rPr>
                    <w:t xml:space="preserv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Student</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15972D8E" wp14:editId="63BB64FE">
                        <wp:extent cx="5715000" cy="1426845"/>
                        <wp:effectExtent l="0" t="0" r="0" b="1905"/>
                        <wp:docPr id="166" name="Picture 166" descr="C:\Users\LIBRAR~2\AppData\Local\Temp\ksohtml32760\wps2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descr="C:\Users\LIBRAR~2\AppData\Local\Temp\ksohtml32760\wps2471.jpg"/>
                                <pic:cNvPicPr>
                                  <a:picLocks noChangeAspect="1" noChangeArrowheads="1"/>
                                </pic:cNvPicPr>
                              </pic:nvPicPr>
                              <pic:blipFill>
                                <a:blip r:embed="rId5465">
                                  <a:extLst>
                                    <a:ext uri="{28A0092B-C50C-407E-A947-70E740481C1C}">
                                      <a14:useLocalDpi xmlns:a14="http://schemas.microsoft.com/office/drawing/2010/main" val="0"/>
                                    </a:ext>
                                  </a:extLst>
                                </a:blip>
                                <a:srcRect/>
                                <a:stretch>
                                  <a:fillRect/>
                                </a:stretch>
                              </pic:blipFill>
                              <pic:spPr bwMode="auto">
                                <a:xfrm>
                                  <a:off x="0" y="0"/>
                                  <a:ext cx="5715000" cy="1426845"/>
                                </a:xfrm>
                                <a:prstGeom prst="rect">
                                  <a:avLst/>
                                </a:prstGeom>
                                <a:noFill/>
                                <a:ln>
                                  <a:noFill/>
                                </a:ln>
                              </pic:spPr>
                            </pic:pic>
                          </a:graphicData>
                        </a:graphic>
                      </wp:inline>
                    </w:drawing>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Duration</w:t>
                  </w:r>
                  <w:r w:rsidRPr="009D7057">
                    <w:rPr>
                      <w:rFonts w:asciiTheme="majorHAnsi" w:eastAsia="Times New Roman" w:hAnsiTheme="majorHAnsi" w:cs="Arial"/>
                      <w:i/>
                      <w:iCs/>
                      <w:color w:val="000000"/>
                      <w:sz w:val="24"/>
                      <w:szCs w:val="24"/>
                    </w:rPr>
                    <w:t>: 20 minutes</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 </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Outline</w:t>
                  </w:r>
                  <w:r w:rsidRPr="009D7057">
                    <w:rPr>
                      <w:rFonts w:asciiTheme="majorHAnsi" w:eastAsia="Times New Roman" w:hAnsiTheme="majorHAnsi" w:cs="Arial"/>
                      <w:i/>
                      <w:iCs/>
                      <w:color w:val="000000"/>
                      <w:sz w:val="24"/>
                      <w:szCs w:val="24"/>
                    </w:rPr>
                    <w:t>:</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In this course, you will learn how to avoid electrical hazards as a professional by ensuring safety on the job site. You will learn about safety equipments and rules to follow to protect the installation, its users and yourself. You will also learn about some of the fundamental concepts of electricity to better understand its dangers and the importance of product sizing.</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 </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At the end of this course, you will be able to:</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 To define principles safety rules</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 To know standard safety equipment and specific PPE</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 To memorize gestures and habits to be safe during an intervention</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 </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To achieve it, you will get access to a composition of materials as procedure block, flashcards, podcasts, interactive images and professional case studies.</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 </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color w:val="000000"/>
                      <w:sz w:val="24"/>
                      <w:szCs w:val="24"/>
                    </w:rPr>
                    <w:t>Have a good journey!</w:t>
                  </w:r>
                </w:p>
                <w:p w:rsidR="004869F2" w:rsidRPr="009D7057" w:rsidRDefault="004869F2" w:rsidP="004869F2">
                  <w:pPr>
                    <w:rPr>
                      <w:rFonts w:asciiTheme="majorHAnsi" w:eastAsia="Times New Roman" w:hAnsiTheme="majorHAnsi" w:cs="Calibri"/>
                      <w:color w:val="242424"/>
                      <w:sz w:val="24"/>
                      <w:szCs w:val="24"/>
                    </w:rPr>
                  </w:pP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i/>
                      <w:iCs/>
                      <w:color w:val="000000"/>
                      <w:sz w:val="24"/>
                      <w:szCs w:val="24"/>
                    </w:rPr>
                    <w:t>This course was made possible thanks to an international collaboration:</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i/>
                      <w:iCs/>
                      <w:color w:val="000000"/>
                      <w:sz w:val="24"/>
                      <w:szCs w:val="24"/>
                    </w:rPr>
                    <w:t>• Schneider Electric education team ;</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i/>
                      <w:iCs/>
                      <w:color w:val="000000"/>
                      <w:sz w:val="24"/>
                      <w:szCs w:val="24"/>
                    </w:rPr>
                    <w:t>• Eric Dupont, a teacher affiliated with the French Ministry of National Education ;</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i/>
                      <w:iCs/>
                      <w:color w:val="000000"/>
                      <w:sz w:val="24"/>
                      <w:szCs w:val="24"/>
                    </w:rPr>
                    <w:t>• ItyCom, a leading provider of digital learning solutions ;</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i/>
                      <w:iCs/>
                      <w:color w:val="000000"/>
                      <w:sz w:val="24"/>
                      <w:szCs w:val="24"/>
                    </w:rPr>
                    <w:t>• Cécile Lienaux, a graphic designer ;</w:t>
                  </w:r>
                </w:p>
                <w:p w:rsidR="004869F2" w:rsidRPr="009D7057" w:rsidRDefault="004869F2" w:rsidP="004869F2">
                  <w:pPr>
                    <w:rPr>
                      <w:rFonts w:asciiTheme="majorHAnsi" w:eastAsia="Times New Roman" w:hAnsiTheme="majorHAnsi" w:cs="Calibri"/>
                      <w:color w:val="242424"/>
                      <w:sz w:val="24"/>
                      <w:szCs w:val="24"/>
                    </w:rPr>
                  </w:pPr>
                  <w:r w:rsidRPr="009D7057">
                    <w:rPr>
                      <w:rFonts w:asciiTheme="majorHAnsi" w:eastAsia="Times New Roman" w:hAnsiTheme="majorHAnsi" w:cs="Arial"/>
                      <w:i/>
                      <w:iCs/>
                      <w:color w:val="000000"/>
                      <w:sz w:val="24"/>
                      <w:szCs w:val="24"/>
                    </w:rPr>
                    <w:br/>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w:t>
                  </w:r>
                  <w:r w:rsidRPr="009D7057">
                    <w:rPr>
                      <w:rFonts w:asciiTheme="majorHAnsi" w:eastAsia="Times New Roman" w:hAnsiTheme="majorHAnsi"/>
                      <w:i/>
                      <w:iCs/>
                      <w:sz w:val="24"/>
                      <w:szCs w:val="24"/>
                    </w:rPr>
                    <w:t>Electrical equipment should be installed, operated, services or maintained only by qualified electrical maintenance personnel. To the extent permitted by applicable law, no responsibility or liability is assumed by Schneider Electric and its subsidiaries for any type of damages arising out of or in connection with (i) informational content of this course not conforming with or not reaching requirements, expectations or purpose of any person making use thereof, or (ii) any error contained in this course, or (iii) any use, decision, act or omission made or taken on basis of or in reliance on any information contained or referred to in this course.”</w:t>
                  </w:r>
                </w:p>
                <w:p w:rsidR="004869F2" w:rsidRPr="009D7057" w:rsidRDefault="004869F2" w:rsidP="004869F2">
                  <w:pPr>
                    <w:spacing w:afterAutospacing="1"/>
                    <w:outlineLvl w:val="1"/>
                    <w:rPr>
                      <w:rFonts w:asciiTheme="majorHAnsi" w:eastAsia="Times New Roman" w:hAnsiTheme="majorHAnsi"/>
                      <w:sz w:val="24"/>
                      <w:szCs w:val="24"/>
                    </w:rPr>
                  </w:pPr>
                  <w:bookmarkStart w:id="410" w:name="_Toc193724629"/>
                  <w:r w:rsidRPr="009D7057">
                    <w:rPr>
                      <w:rFonts w:asciiTheme="majorHAnsi" w:eastAsia="Times New Roman" w:hAnsiTheme="majorHAnsi"/>
                      <w:sz w:val="24"/>
                      <w:szCs w:val="24"/>
                    </w:rPr>
                    <w:t>Course content</w:t>
                  </w:r>
                  <w:bookmarkEnd w:id="410"/>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Additional content has been loaded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Discover personal protective equipment</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Top of page</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rPr>
                      <w:rFonts w:asciiTheme="majorHAnsi" w:eastAsia="Times New Roman" w:hAnsiTheme="majorHAnsi"/>
                      <w:sz w:val="24"/>
                      <w:szCs w:val="24"/>
                    </w:rPr>
                  </w:pPr>
                  <w:hyperlink r:id="rId5466" w:anchor="/" w:history="1">
                    <w:r w:rsidRPr="009D7057">
                      <w:rPr>
                        <w:rStyle w:val="Hyperlink"/>
                        <w:rFonts w:asciiTheme="majorHAnsi" w:eastAsia="Times New Roman" w:hAnsiTheme="majorHAnsi"/>
                        <w:sz w:val="24"/>
                        <w:szCs w:val="24"/>
                      </w:rPr>
                      <w:t>Applying safety rules</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0% COMPLETE</w:t>
                  </w:r>
                </w:p>
                <w:p w:rsidR="004869F2" w:rsidRPr="009D7057" w:rsidRDefault="004869F2" w:rsidP="004869F2">
                  <w:pPr>
                    <w:tabs>
                      <w:tab w:val="left" w:pos="720"/>
                    </w:tabs>
                    <w:spacing w:afterAutospacing="1"/>
                    <w:ind w:left="1104" w:hanging="360"/>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hyperlink r:id="rId5467" w:anchor="/lessons/YgeqZ-ekDvtgQvzvud7AQhbOYNssFk3_" w:history="1">
                    <w:r w:rsidRPr="009D7057">
                      <w:rPr>
                        <w:rStyle w:val="Hyperlink"/>
                        <w:rFonts w:asciiTheme="majorHAnsi" w:eastAsia="Times New Roman" w:hAnsiTheme="majorHAnsi"/>
                        <w:sz w:val="24"/>
                        <w:szCs w:val="24"/>
                      </w:rPr>
                      <w:t>Discover personal protective equipment</w:t>
                    </w:r>
                  </w:hyperlink>
                </w:p>
                <w:p w:rsidR="004869F2" w:rsidRPr="009D7057" w:rsidRDefault="004869F2" w:rsidP="004869F2">
                  <w:pPr>
                    <w:rPr>
                      <w:rFonts w:asciiTheme="majorHAnsi" w:eastAsia="Times New Roman" w:hAnsiTheme="majorHAnsi"/>
                      <w:sz w:val="24"/>
                      <w:szCs w:val="24"/>
                    </w:rPr>
                  </w:pPr>
                  <w:hyperlink r:id="rId5468" w:anchor="/lessons/97o7Is7tNC_AVH5WYB803ZYdwiNA2YhG" w:history="1">
                    <w:r w:rsidRPr="009D7057">
                      <w:rPr>
                        <w:rStyle w:val="Hyperlink"/>
                        <w:rFonts w:asciiTheme="majorHAnsi" w:eastAsia="Times New Roman" w:hAnsiTheme="majorHAnsi"/>
                        <w:sz w:val="24"/>
                        <w:szCs w:val="24"/>
                      </w:rPr>
                      <w:t>Practical case</w:t>
                    </w:r>
                  </w:hyperlink>
                </w:p>
                <w:p w:rsidR="004869F2" w:rsidRPr="009D7057" w:rsidRDefault="004869F2" w:rsidP="004869F2">
                  <w:pPr>
                    <w:rPr>
                      <w:rFonts w:asciiTheme="majorHAnsi" w:eastAsia="Times New Roman" w:hAnsiTheme="majorHAnsi"/>
                      <w:sz w:val="24"/>
                      <w:szCs w:val="24"/>
                    </w:rPr>
                  </w:pPr>
                  <w:hyperlink r:id="rId5469" w:anchor="/lessons/kN1MaBVmbwjDIDp232pFnXIgRymsd0np" w:history="1">
                    <w:r w:rsidRPr="009D7057">
                      <w:rPr>
                        <w:rStyle w:val="Hyperlink"/>
                        <w:rFonts w:asciiTheme="majorHAnsi" w:eastAsia="Times New Roman" w:hAnsiTheme="majorHAnsi"/>
                        <w:sz w:val="24"/>
                        <w:szCs w:val="24"/>
                      </w:rPr>
                      <w:t>Electricity risks</w:t>
                    </w:r>
                  </w:hyperlink>
                </w:p>
                <w:p w:rsidR="004869F2" w:rsidRPr="009D7057" w:rsidRDefault="004869F2" w:rsidP="004869F2">
                  <w:pPr>
                    <w:rPr>
                      <w:rFonts w:asciiTheme="majorHAnsi" w:eastAsia="Times New Roman" w:hAnsiTheme="majorHAnsi"/>
                      <w:sz w:val="24"/>
                      <w:szCs w:val="24"/>
                    </w:rPr>
                  </w:pPr>
                  <w:hyperlink r:id="rId5470" w:anchor="/lessons/dE7Iueae3w6in0TrEM3UqwlJD-VTWPv-" w:history="1">
                    <w:r w:rsidRPr="009D7057">
                      <w:rPr>
                        <w:rStyle w:val="Hyperlink"/>
                        <w:rFonts w:asciiTheme="majorHAnsi" w:eastAsia="Times New Roman" w:hAnsiTheme="majorHAnsi"/>
                        <w:sz w:val="24"/>
                        <w:szCs w:val="24"/>
                      </w:rPr>
                      <w:t>Safety rules for working with electrical equipment</w:t>
                    </w:r>
                  </w:hyperlink>
                </w:p>
                <w:p w:rsidR="004869F2" w:rsidRPr="009D7057" w:rsidRDefault="004869F2" w:rsidP="004869F2">
                  <w:pPr>
                    <w:rPr>
                      <w:rFonts w:asciiTheme="majorHAnsi" w:eastAsia="Times New Roman" w:hAnsiTheme="majorHAnsi"/>
                      <w:sz w:val="24"/>
                      <w:szCs w:val="24"/>
                    </w:rPr>
                  </w:pPr>
                  <w:hyperlink r:id="rId5471" w:anchor="/lessons/2Hh_5hHobbrAEmGeD14prjCCt2UkYLRu" w:history="1">
                    <w:r w:rsidRPr="009D7057">
                      <w:rPr>
                        <w:rStyle w:val="Hyperlink"/>
                        <w:rFonts w:asciiTheme="majorHAnsi" w:eastAsia="Times New Roman" w:hAnsiTheme="majorHAnsi"/>
                        <w:sz w:val="24"/>
                        <w:szCs w:val="24"/>
                      </w:rPr>
                      <w:t>Test your knowledge</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Conclusion</w:t>
                  </w:r>
                </w:p>
                <w:p w:rsidR="004869F2" w:rsidRPr="009D7057" w:rsidRDefault="004869F2" w:rsidP="004869F2">
                  <w:pPr>
                    <w:tabs>
                      <w:tab w:val="left" w:pos="720"/>
                    </w:tabs>
                    <w:spacing w:afterAutospacing="1"/>
                    <w:ind w:left="1104" w:hanging="360"/>
                    <w:rPr>
                      <w:rFonts w:asciiTheme="majorHAnsi" w:eastAsia="Times New Roman" w:hAnsiTheme="majorHAnsi"/>
                      <w:sz w:val="24"/>
                      <w:szCs w:val="24"/>
                    </w:rPr>
                  </w:pPr>
                  <w:r w:rsidRPr="009D7057">
                    <w:rPr>
                      <w:rFonts w:asciiTheme="majorHAnsi" w:eastAsia="Times New Roman" w:hAnsiTheme="majorHAnsi"/>
                      <w:sz w:val="24"/>
                      <w:szCs w:val="24"/>
                    </w:rPr>
                    <w:t>This lesson is currently unavailable</w:t>
                  </w:r>
                </w:p>
                <w:p w:rsidR="004869F2" w:rsidRPr="009D7057" w:rsidRDefault="004869F2" w:rsidP="004869F2">
                  <w:pPr>
                    <w:spacing w:afterAutospacing="1"/>
                    <w:ind w:left="1104"/>
                    <w:rPr>
                      <w:rFonts w:asciiTheme="majorHAnsi" w:eastAsia="Times New Roman" w:hAnsiTheme="majorHAnsi"/>
                      <w:sz w:val="24"/>
                      <w:szCs w:val="24"/>
                    </w:rPr>
                  </w:pPr>
                  <w:r w:rsidRPr="009D7057">
                    <w:rPr>
                      <w:rFonts w:asciiTheme="majorHAnsi" w:eastAsia="Times New Roman" w:hAnsiTheme="majorHAnsi"/>
                      <w:sz w:val="24"/>
                      <w:szCs w:val="24"/>
                    </w:rPr>
                    <w:t>Must pass quiz before continuing: "Test your knowledge"</w:t>
                  </w:r>
                </w:p>
                <w:p w:rsidR="004869F2" w:rsidRPr="009D7057" w:rsidRDefault="004869F2" w:rsidP="004869F2">
                  <w:pPr>
                    <w:rPr>
                      <w:rFonts w:asciiTheme="majorHAnsi" w:eastAsia="Times New Roman" w:hAnsiTheme="majorHAnsi"/>
                      <w:sz w:val="24"/>
                      <w:szCs w:val="24"/>
                    </w:rPr>
                  </w:pPr>
                  <w:hyperlink r:id="rId5472" w:anchor="/" w:history="1">
                    <w:r w:rsidRPr="009D7057">
                      <w:rPr>
                        <w:rStyle w:val="Hyperlink"/>
                        <w:rFonts w:asciiTheme="majorHAnsi" w:eastAsia="Times New Roman" w:hAnsiTheme="majorHAnsi"/>
                        <w:sz w:val="24"/>
                        <w:szCs w:val="24"/>
                      </w:rPr>
                      <w:t>Home</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Lesson content</w:t>
                  </w:r>
                </w:p>
                <w:p w:rsidR="004869F2" w:rsidRPr="009D7057" w:rsidRDefault="004869F2" w:rsidP="004869F2">
                  <w:pPr>
                    <w:spacing w:afterAutospacing="1"/>
                    <w:outlineLvl w:val="0"/>
                    <w:rPr>
                      <w:rFonts w:asciiTheme="majorHAnsi" w:eastAsia="Times New Roman" w:hAnsiTheme="majorHAnsi"/>
                      <w:kern w:val="36"/>
                      <w:sz w:val="24"/>
                      <w:szCs w:val="24"/>
                    </w:rPr>
                  </w:pPr>
                  <w:bookmarkStart w:id="411" w:name="_Toc193724630"/>
                  <w:r w:rsidRPr="009D7057">
                    <w:rPr>
                      <w:rFonts w:asciiTheme="majorHAnsi" w:eastAsia="Times New Roman" w:hAnsiTheme="majorHAnsi"/>
                      <w:kern w:val="36"/>
                      <w:sz w:val="24"/>
                      <w:szCs w:val="24"/>
                    </w:rPr>
                    <w:t>Discover personal protective equipment</w:t>
                  </w:r>
                  <w:bookmarkEnd w:id="411"/>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Lesson 1 of 6</w:t>
                  </w:r>
                </w:p>
                <w:p w:rsidR="004869F2" w:rsidRPr="009D7057" w:rsidRDefault="004869F2" w:rsidP="004869F2">
                  <w:pPr>
                    <w:spacing w:afterAutospacing="1"/>
                    <w:outlineLvl w:val="2"/>
                    <w:rPr>
                      <w:rFonts w:asciiTheme="majorHAnsi" w:eastAsia="Times New Roman" w:hAnsiTheme="majorHAnsi"/>
                      <w:sz w:val="24"/>
                      <w:szCs w:val="24"/>
                    </w:rPr>
                  </w:pPr>
                  <w:bookmarkStart w:id="412" w:name="_Toc193724631"/>
                  <w:r w:rsidRPr="009D7057">
                    <w:rPr>
                      <w:rFonts w:asciiTheme="majorHAnsi" w:eastAsia="Times New Roman" w:hAnsiTheme="majorHAnsi"/>
                      <w:color w:val="18C757"/>
                      <w:sz w:val="24"/>
                      <w:szCs w:val="24"/>
                    </w:rPr>
                    <w:t>We are happy to have you with us!</w:t>
                  </w:r>
                  <w:bookmarkEnd w:id="412"/>
                  <w:r w:rsidRPr="009D7057">
                    <w:rPr>
                      <w:rFonts w:asciiTheme="majorHAnsi" w:eastAsia="Times New Roman" w:hAnsiTheme="majorHAnsi"/>
                      <w:color w:val="18C757"/>
                      <w:sz w:val="24"/>
                      <w:szCs w:val="24"/>
                    </w:rPr>
                    <w:t xml:space="preserve">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To start your safety training, you will learn how to choose the appropriate personal protective equipment in order to reduce the risks of injury and accidents, whether you're at work or at home.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Continued</w:t>
                  </w:r>
                </w:p>
                <w:p w:rsidR="004869F2" w:rsidRPr="009D7057" w:rsidRDefault="004869F2" w:rsidP="004869F2">
                  <w:pPr>
                    <w:spacing w:afterAutospacing="1"/>
                    <w:jc w:val="center"/>
                    <w:rPr>
                      <w:rFonts w:asciiTheme="majorHAnsi" w:eastAsia="Times New Roman" w:hAnsiTheme="majorHAnsi"/>
                      <w:sz w:val="24"/>
                      <w:szCs w:val="24"/>
                    </w:rPr>
                  </w:pPr>
                  <w:r w:rsidRPr="009D7057">
                    <w:rPr>
                      <w:rFonts w:asciiTheme="majorHAnsi" w:eastAsia="Times New Roman" w:hAnsiTheme="majorHAnsi"/>
                      <w:sz w:val="24"/>
                      <w:szCs w:val="24"/>
                    </w:rPr>
                    <w:t>Personal Protective Equipment (PPE)</w:t>
                  </w:r>
                </w:p>
                <w:p w:rsidR="004869F2" w:rsidRPr="009D7057" w:rsidRDefault="004869F2" w:rsidP="004869F2">
                  <w:pPr>
                    <w:spacing w:afterAutospacing="1"/>
                    <w:jc w:val="center"/>
                    <w:rPr>
                      <w:rFonts w:asciiTheme="majorHAnsi" w:eastAsia="Times New Roman" w:hAnsiTheme="majorHAnsi"/>
                      <w:sz w:val="24"/>
                      <w:szCs w:val="24"/>
                    </w:rPr>
                  </w:pPr>
                  <w:r w:rsidRPr="009D7057">
                    <w:rPr>
                      <w:rFonts w:asciiTheme="majorHAnsi" w:eastAsia="Times New Roman" w:hAnsiTheme="majorHAnsi"/>
                      <w:sz w:val="24"/>
                      <w:szCs w:val="24"/>
                    </w:rPr>
                    <w:t>What is a Personal Protective Equipment (PPE)?</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Personal protective equipment (</w:t>
                  </w:r>
                  <w:r w:rsidRPr="009D7057">
                    <w:rPr>
                      <w:rFonts w:asciiTheme="majorHAnsi" w:eastAsia="Times New Roman" w:hAnsiTheme="majorHAnsi"/>
                      <w:color w:val="18C757"/>
                      <w:sz w:val="24"/>
                      <w:szCs w:val="24"/>
                    </w:rPr>
                    <w:t>PPE</w:t>
                  </w:r>
                  <w:r w:rsidRPr="009D7057">
                    <w:rPr>
                      <w:rFonts w:asciiTheme="majorHAnsi" w:eastAsia="Times New Roman" w:hAnsiTheme="majorHAnsi"/>
                      <w:sz w:val="24"/>
                      <w:szCs w:val="24"/>
                    </w:rPr>
                    <w:t xml:space="preserve">) is an important aspect of </w:t>
                  </w:r>
                  <w:r w:rsidRPr="009D7057">
                    <w:rPr>
                      <w:rFonts w:asciiTheme="majorHAnsi" w:eastAsia="Times New Roman" w:hAnsiTheme="majorHAnsi"/>
                      <w:color w:val="18C757"/>
                      <w:sz w:val="24"/>
                      <w:szCs w:val="24"/>
                    </w:rPr>
                    <w:t>electrical safety</w:t>
                  </w:r>
                  <w:r w:rsidRPr="009D7057">
                    <w:rPr>
                      <w:rFonts w:asciiTheme="majorHAnsi" w:eastAsia="Times New Roman" w:hAnsiTheme="majorHAnsi"/>
                      <w:sz w:val="24"/>
                      <w:szCs w:val="24"/>
                    </w:rPr>
                    <w:t xml:space="preserve">, as it helps </w:t>
                  </w:r>
                  <w:r w:rsidRPr="009D7057">
                    <w:rPr>
                      <w:rFonts w:asciiTheme="majorHAnsi" w:eastAsia="Times New Roman" w:hAnsiTheme="majorHAnsi"/>
                      <w:color w:val="18C757"/>
                      <w:sz w:val="24"/>
                      <w:szCs w:val="24"/>
                    </w:rPr>
                    <w:t>protect </w:t>
                  </w:r>
                  <w:r w:rsidRPr="009D7057">
                    <w:rPr>
                      <w:rFonts w:asciiTheme="majorHAnsi" w:eastAsia="Times New Roman" w:hAnsiTheme="majorHAnsi"/>
                      <w:sz w:val="24"/>
                      <w:szCs w:val="24"/>
                    </w:rPr>
                    <w:t>workers from electrical hazards.</w:t>
                  </w:r>
                </w:p>
                <w:p w:rsidR="004869F2" w:rsidRPr="009D7057" w:rsidRDefault="004869F2" w:rsidP="004869F2">
                  <w:pPr>
                    <w:spacing w:afterAutospacing="1"/>
                    <w:rPr>
                      <w:rFonts w:asciiTheme="majorHAnsi" w:eastAsia="Times New Roman" w:hAnsiTheme="majorHAnsi"/>
                      <w:sz w:val="24"/>
                      <w:szCs w:val="24"/>
                    </w:rPr>
                  </w:pP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Wearing PPE can help prevent injuries and fatalities due to electrical accidents.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It is important for workers to use the appropriate PPE for the task they are performing, and to ensure that it is in good condition and properly maintained. </w:t>
                  </w:r>
                </w:p>
                <w:p w:rsidR="004869F2" w:rsidRPr="009D7057" w:rsidRDefault="004869F2" w:rsidP="004869F2">
                  <w:pPr>
                    <w:spacing w:afterAutospacing="1"/>
                    <w:jc w:val="center"/>
                    <w:rPr>
                      <w:rFonts w:asciiTheme="majorHAnsi" w:eastAsia="Times New Roman" w:hAnsiTheme="majorHAnsi"/>
                      <w:sz w:val="24"/>
                      <w:szCs w:val="24"/>
                    </w:rPr>
                  </w:pPr>
                  <w:r w:rsidRPr="009D7057">
                    <w:rPr>
                      <w:rFonts w:asciiTheme="majorHAnsi" w:eastAsia="Times New Roman" w:hAnsiTheme="majorHAnsi"/>
                      <w:sz w:val="24"/>
                      <w:szCs w:val="24"/>
                    </w:rPr>
                    <w:t>What to wear to be safe during an installation?</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 xml:space="preserve">Here is a list of </w:t>
                  </w:r>
                  <w:r w:rsidRPr="009D7057">
                    <w:rPr>
                      <w:rFonts w:asciiTheme="majorHAnsi" w:eastAsia="Times New Roman" w:hAnsiTheme="majorHAnsi"/>
                      <w:color w:val="3DCD58"/>
                      <w:sz w:val="24"/>
                      <w:szCs w:val="24"/>
                    </w:rPr>
                    <w:t>basic</w:t>
                  </w:r>
                  <w:r w:rsidRPr="009D7057">
                    <w:rPr>
                      <w:rFonts w:asciiTheme="majorHAnsi" w:eastAsia="Times New Roman" w:hAnsiTheme="majorHAnsi"/>
                      <w:sz w:val="24"/>
                      <w:szCs w:val="24"/>
                    </w:rPr>
                    <w:t xml:space="preserve"> personal protective equipment:</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i/>
                      <w:iCs/>
                      <w:color w:val="000000"/>
                      <w:sz w:val="24"/>
                      <w:szCs w:val="24"/>
                    </w:rPr>
                    <w:t>Click on each tab below to learn about the different types of </w:t>
                  </w:r>
                  <w:r w:rsidRPr="009D7057">
                    <w:rPr>
                      <w:rFonts w:asciiTheme="majorHAnsi" w:eastAsia="Times New Roman" w:hAnsiTheme="majorHAnsi"/>
                      <w:i/>
                      <w:iCs/>
                      <w:color w:val="18C757"/>
                      <w:sz w:val="24"/>
                      <w:szCs w:val="24"/>
                    </w:rPr>
                    <w:t>personal protective equipment: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color w:val="000000"/>
                      <w:sz w:val="24"/>
                      <w:szCs w:val="24"/>
                    </w:rPr>
                    <w:t>Protect</w:t>
                  </w:r>
                  <w:r w:rsidRPr="009D7057">
                    <w:rPr>
                      <w:rFonts w:asciiTheme="majorHAnsi" w:eastAsia="Times New Roman" w:hAnsiTheme="majorHAnsi"/>
                      <w:sz w:val="24"/>
                      <w:szCs w:val="24"/>
                    </w:rPr>
                    <w:t xml:space="preserve"> the</w:t>
                  </w:r>
                  <w:r w:rsidRPr="009D7057">
                    <w:rPr>
                      <w:rFonts w:asciiTheme="majorHAnsi" w:eastAsia="Times New Roman" w:hAnsiTheme="majorHAnsi"/>
                      <w:color w:val="3DCD58"/>
                      <w:sz w:val="24"/>
                      <w:szCs w:val="24"/>
                    </w:rPr>
                    <w:t xml:space="preserve"> upper body</w:t>
                  </w:r>
                  <w:r w:rsidRPr="009D7057">
                    <w:rPr>
                      <w:rFonts w:asciiTheme="majorHAnsi" w:eastAsia="Times New Roman" w:hAnsiTheme="majorHAnsi"/>
                      <w:sz w:val="24"/>
                      <w:szCs w:val="24"/>
                    </w:rPr>
                    <w:t>. </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When working on energized systems, do not pull up your sleeves. </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This equipment is the standard, but it can change depending on the activities.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63% Completed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Unstarted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Unstarted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Unstarted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Unstarted</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Must pass quiz before continuing: "Test your knowledge"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Lesson 3 of 6</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In this chapter you will learn more about </w:t>
                  </w:r>
                  <w:r w:rsidRPr="009D7057">
                    <w:rPr>
                      <w:rFonts w:asciiTheme="majorHAnsi" w:eastAsia="Times New Roman" w:hAnsiTheme="majorHAnsi"/>
                      <w:color w:val="18C757"/>
                      <w:sz w:val="24"/>
                      <w:szCs w:val="24"/>
                    </w:rPr>
                    <w:t>electricity</w:t>
                  </w:r>
                  <w:r w:rsidRPr="009D7057">
                    <w:rPr>
                      <w:rFonts w:asciiTheme="majorHAnsi" w:eastAsia="Times New Roman" w:hAnsiTheme="majorHAnsi"/>
                      <w:sz w:val="24"/>
                      <w:szCs w:val="24"/>
                    </w:rPr>
                    <w:t xml:space="preserve"> to better understand safety issues.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Continued</w:t>
                  </w:r>
                </w:p>
                <w:p w:rsidR="004869F2" w:rsidRPr="009D7057" w:rsidRDefault="004869F2" w:rsidP="004869F2">
                  <w:pPr>
                    <w:spacing w:afterAutospacing="1"/>
                    <w:jc w:val="center"/>
                    <w:rPr>
                      <w:rFonts w:asciiTheme="majorHAnsi" w:eastAsia="Times New Roman" w:hAnsiTheme="majorHAnsi"/>
                      <w:sz w:val="24"/>
                      <w:szCs w:val="24"/>
                    </w:rPr>
                  </w:pPr>
                  <w:r w:rsidRPr="009D7057">
                    <w:rPr>
                      <w:rFonts w:asciiTheme="majorHAnsi" w:eastAsia="Times New Roman" w:hAnsiTheme="majorHAnsi"/>
                      <w:sz w:val="24"/>
                      <w:szCs w:val="24"/>
                    </w:rPr>
                    <w:t>Electricity and its dangers</w:t>
                  </w:r>
                </w:p>
                <w:p w:rsidR="004869F2" w:rsidRPr="009D7057" w:rsidRDefault="004869F2" w:rsidP="004869F2">
                  <w:pPr>
                    <w:spacing w:afterAutospacing="1"/>
                    <w:jc w:val="center"/>
                    <w:rPr>
                      <w:rFonts w:asciiTheme="majorHAnsi" w:eastAsia="Times New Roman" w:hAnsiTheme="majorHAnsi"/>
                      <w:sz w:val="24"/>
                      <w:szCs w:val="24"/>
                    </w:rPr>
                  </w:pPr>
                  <w:r w:rsidRPr="009D7057">
                    <w:rPr>
                      <w:rFonts w:asciiTheme="majorHAnsi" w:eastAsia="Times New Roman" w:hAnsiTheme="majorHAnsi"/>
                      <w:sz w:val="24"/>
                      <w:szCs w:val="24"/>
                    </w:rPr>
                    <w:t>Why is it risky?</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Electricity is a </w:t>
                  </w:r>
                  <w:r w:rsidRPr="009D7057">
                    <w:rPr>
                      <w:rFonts w:asciiTheme="majorHAnsi" w:eastAsia="Times New Roman" w:hAnsiTheme="majorHAnsi"/>
                      <w:color w:val="3DCD58"/>
                      <w:sz w:val="24"/>
                      <w:szCs w:val="24"/>
                    </w:rPr>
                    <w:t>form of energy </w:t>
                  </w:r>
                  <w:r w:rsidRPr="009D7057">
                    <w:rPr>
                      <w:rFonts w:asciiTheme="majorHAnsi" w:eastAsia="Times New Roman" w:hAnsiTheme="majorHAnsi"/>
                      <w:sz w:val="24"/>
                      <w:szCs w:val="24"/>
                    </w:rPr>
                    <w:t xml:space="preserve">resulting from the presence and movement of charged particles, such as electrons. It is a </w:t>
                  </w:r>
                  <w:r w:rsidRPr="009D7057">
                    <w:rPr>
                      <w:rFonts w:asciiTheme="majorHAnsi" w:eastAsia="Times New Roman" w:hAnsiTheme="majorHAnsi"/>
                      <w:color w:val="3DCD58"/>
                      <w:sz w:val="24"/>
                      <w:szCs w:val="24"/>
                    </w:rPr>
                    <w:t>fundamental force of nature</w:t>
                  </w:r>
                  <w:r w:rsidRPr="009D7057">
                    <w:rPr>
                      <w:rFonts w:asciiTheme="majorHAnsi" w:eastAsia="Times New Roman" w:hAnsiTheme="majorHAnsi"/>
                      <w:sz w:val="24"/>
                      <w:szCs w:val="24"/>
                    </w:rPr>
                    <w:t xml:space="preserve"> that is responsible for lightning, electric currents, and electromagnetic radiation. </w:t>
                  </w:r>
                </w:p>
                <w:p w:rsidR="004869F2" w:rsidRPr="009D7057" w:rsidRDefault="004869F2" w:rsidP="004869F2">
                  <w:pPr>
                    <w:spacing w:afterAutospacing="1"/>
                    <w:rPr>
                      <w:rFonts w:asciiTheme="majorHAnsi" w:eastAsia="Times New Roman" w:hAnsiTheme="majorHAnsi"/>
                      <w:sz w:val="24"/>
                      <w:szCs w:val="24"/>
                    </w:rPr>
                  </w:pP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It is generated by the movement of charged particles. For example, in a battery, chemical reactions create a flow of electrons from the negative terminal to the positive terminal, creating a </w:t>
                  </w:r>
                  <w:r w:rsidRPr="009D7057">
                    <w:rPr>
                      <w:rFonts w:asciiTheme="majorHAnsi" w:eastAsia="Times New Roman" w:hAnsiTheme="majorHAnsi"/>
                      <w:color w:val="3DCD58"/>
                      <w:sz w:val="24"/>
                      <w:szCs w:val="24"/>
                    </w:rPr>
                    <w:t>voltage</w:t>
                  </w:r>
                  <w:r w:rsidRPr="009D7057">
                    <w:rPr>
                      <w:rFonts w:asciiTheme="majorHAnsi" w:eastAsia="Times New Roman" w:hAnsiTheme="majorHAnsi"/>
                      <w:sz w:val="24"/>
                      <w:szCs w:val="24"/>
                    </w:rPr>
                    <w:t xml:space="preserve"> difference.</w:t>
                  </w:r>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color w:val="000000"/>
                      <w:sz w:val="24"/>
                      <w:szCs w:val="24"/>
                    </w:rPr>
                    <w:t>Electricity can be dangerous:</w:t>
                  </w:r>
                </w:p>
                <w:p w:rsidR="004869F2" w:rsidRPr="009D7057" w:rsidRDefault="004869F2" w:rsidP="004869F2">
                  <w:pPr>
                    <w:spacing w:afterAutospacing="1"/>
                    <w:rPr>
                      <w:rFonts w:asciiTheme="majorHAnsi" w:eastAsia="Times New Roman" w:hAnsiTheme="majorHAnsi"/>
                      <w:sz w:val="24"/>
                      <w:szCs w:val="24"/>
                    </w:rPr>
                  </w:pPr>
                  <w:r w:rsidRPr="009D7057">
                    <w:rPr>
                      <w:rFonts w:asciiTheme="majorHAnsi" w:eastAsia="Times New Roman" w:hAnsiTheme="majorHAnsi"/>
                      <w:sz w:val="24"/>
                      <w:szCs w:val="24"/>
                    </w:rPr>
                    <w:t xml:space="preserve">In most businesses and households, the </w:t>
                  </w:r>
                  <w:r w:rsidRPr="009D7057">
                    <w:rPr>
                      <w:rFonts w:asciiTheme="majorHAnsi" w:eastAsia="Times New Roman" w:hAnsiTheme="majorHAnsi"/>
                      <w:color w:val="000000"/>
                      <w:sz w:val="24"/>
                      <w:szCs w:val="24"/>
                    </w:rPr>
                    <w:t>voltage </w:t>
                  </w:r>
                  <w:r w:rsidRPr="009D7057">
                    <w:rPr>
                      <w:rFonts w:asciiTheme="majorHAnsi" w:eastAsia="Times New Roman" w:hAnsiTheme="majorHAnsi"/>
                      <w:sz w:val="24"/>
                      <w:szCs w:val="24"/>
                    </w:rPr>
                    <w:t xml:space="preserve">of the electricity and the </w:t>
                  </w:r>
                  <w:r w:rsidRPr="009D7057">
                    <w:rPr>
                      <w:rFonts w:asciiTheme="majorHAnsi" w:eastAsia="Times New Roman" w:hAnsiTheme="majorHAnsi"/>
                      <w:color w:val="000000"/>
                      <w:sz w:val="24"/>
                      <w:szCs w:val="24"/>
                    </w:rPr>
                    <w:t>available electrical current </w:t>
                  </w:r>
                  <w:r w:rsidRPr="009D7057">
                    <w:rPr>
                      <w:rFonts w:asciiTheme="majorHAnsi" w:eastAsia="Times New Roman" w:hAnsiTheme="majorHAnsi"/>
                      <w:sz w:val="24"/>
                      <w:szCs w:val="24"/>
                    </w:rPr>
                    <w:t xml:space="preserve">have sufficient </w:t>
                  </w:r>
                  <w:r w:rsidRPr="009D7057">
                    <w:rPr>
                      <w:rFonts w:asciiTheme="majorHAnsi" w:eastAsia="Times New Roman" w:hAnsiTheme="majorHAnsi"/>
                      <w:color w:val="000000"/>
                      <w:sz w:val="24"/>
                      <w:szCs w:val="24"/>
                    </w:rPr>
                    <w:t>power</w:t>
                  </w:r>
                  <w:r w:rsidRPr="009D7057">
                    <w:rPr>
                      <w:rFonts w:asciiTheme="majorHAnsi" w:eastAsia="Times New Roman" w:hAnsiTheme="majorHAnsi"/>
                      <w:sz w:val="24"/>
                      <w:szCs w:val="24"/>
                    </w:rPr>
                    <w:t xml:space="preserve"> to cause </w:t>
                  </w:r>
                  <w:r w:rsidRPr="009D7057">
                    <w:rPr>
                      <w:rFonts w:asciiTheme="majorHAnsi" w:eastAsia="Times New Roman" w:hAnsiTheme="majorHAnsi"/>
                      <w:color w:val="000000"/>
                      <w:sz w:val="24"/>
                      <w:szCs w:val="24"/>
                    </w:rPr>
                    <w:t>death by electrocution</w:t>
                  </w:r>
                  <w:r w:rsidRPr="009D7057">
                    <w:rPr>
                      <w:rFonts w:asciiTheme="majorHAnsi" w:eastAsia="Times New Roman" w:hAnsiTheme="majorHAnsi"/>
                      <w:sz w:val="24"/>
                      <w:szCs w:val="24"/>
                    </w:rPr>
                    <w:t xml:space="preserve">. Even changing a light bulb without first disconnecting the lamp can be </w:t>
                  </w:r>
                  <w:r w:rsidRPr="009D7057">
                    <w:rPr>
                      <w:rFonts w:asciiTheme="majorHAnsi" w:eastAsia="Times New Roman" w:hAnsiTheme="majorHAnsi"/>
                      <w:color w:val="3DCD58"/>
                      <w:sz w:val="24"/>
                      <w:szCs w:val="24"/>
                    </w:rPr>
                    <w:t>dangerous</w:t>
                  </w:r>
                  <w:r w:rsidRPr="009D7057">
                    <w:rPr>
                      <w:rFonts w:asciiTheme="majorHAnsi" w:eastAsia="Times New Roman" w:hAnsiTheme="majorHAnsi"/>
                      <w:sz w:val="24"/>
                      <w:szCs w:val="24"/>
                    </w:rPr>
                    <w:t xml:space="preserve"> because coming into contact with the “hot”, “energized”, or “live” part of the outlet could kill a person.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Analyzing Reliability in the Data Center Outline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Description: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The growing reliance on information systems that operate 24 hours per day, 7 days per week, has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spawned a rapidly growing and developing industry that supplies products and services 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demand. The need for these types of information services now reaches into every business office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 the world. Unfortunately, events of all kinds including hardware failure, human error,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environmental changes, structural failure and external events, can lead to the possibility of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unanticipated systems downtime.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Modern data centers do not tolerate planned downtime and strive for no outages in a 10-year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mission. Data center operations staffs are faced with the dilemma of either downtime as a result of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insufficient physical infrastructure, or incurring extensive costs by designing in more redundancies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than is necessary. Targeted reliability solutions allow businesses to meet individual requirements of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the data center, while minimizing the total cost of ownership.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 fact, very high reliability is difficult to attain and redundant hardware is only part of the answer.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This course will demonstrate some important performance success factors and overviews best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practices for analyzing and optimizing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Outline: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Learning Objectives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At the completion of this course, you will be able to: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Define key terms associated with analyzing reliability risks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Identify some common cause failures in the data center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Describe the benefits of conducting a Probabilistic Risk Assessment (PRA)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Recognize the reliability advantages of utilizing scalable, modular architecture in the data center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Agenda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Introduction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Analyzing risk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Redundancy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Common cause failures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Probabilistic Risk Assessment (PRA)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Case study example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w:t>
                  </w:r>
                  <w:r w:rsidRPr="009D7057">
                    <w:rPr>
                      <w:rFonts w:asciiTheme="majorHAnsi" w:eastAsia="Times New Roman" w:hAnsiTheme="majorHAnsi"/>
                      <w:color w:val="000000"/>
                      <w:sz w:val="24"/>
                      <w:szCs w:val="24"/>
                    </w:rPr>
                    <w:t xml:space="preserve">Summary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Course Content or Material: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 Introduction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Information systems need to operate 24 / 7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Growing and developing industry supplies products and services on-demand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Modern data centers do not tolerate planned downtime and strive for no outages in a 10-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year mission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Data center operations staffs are faced with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 The dilemma of downtime as a result of insufficient physical infrastructure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 Incurring extensive costs by factoring in unnecessary redundancies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g) Targeted reliability solutions allow businesses to meet individual requirements of the data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center, while minimizing the total cost of ownership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2)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Understanding how to best define downtime risk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Is important to optimizing its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Decreases total cost of ownership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Increases agility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Reliability metrics statistically analyze the likelihood of a failure occurring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3) Redundancy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While redundancy can increase reliability, there are significant costs and potentially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serious drawbacks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A redundant system has more components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In general, systems with more components will experience more failures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4) Discussing Best Practices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design, manufacture, operation, maintenance and repair of equipment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gathering of data, and the review and publication of component benchmarking results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Consistent deployment of the language of reliability, both definitions and assumptions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A philosophy addressing the constant pursuit of root causes, common cause failures and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relevant data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5) Modularity and Component Count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Reliability can be increased through standardization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Modularity is a powerful concept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Modularizing a system can increase the number of internal components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Reliability analysis of modular systems must consider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Component design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Function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Dependencies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6) Benefits and Drawbacks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Data center testing and maintenance practices often have a significant impact on systems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Testing and diagnosis can improve reliability, but may also degrade it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7) UPS: Historical Perspective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In most UPSs, utility AC power is rectified to DC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inverter synthesizes an AC voltage free from the effects of spikes, sags, harmonics,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and brief utility outages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8) Assessing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Product support engineers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Track the products' performance in actual use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Identify and implement changes necessary to correct deficiencies or defects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Benefit from a road map identifying components most likely to fail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Deviations from the predictions of the road map would identify new areas for more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intensive investigation and possible remedial action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9) The Correct Course of Action: PRA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process of building the logical model results in a comprehensive review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mathematical nature of the calculation limits the logical fallacies that tend to dominate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qualitative evaluation of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The implication is that if N components are required for success, there is one, two, twice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as many, or even twice plus one as many units available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Not all redundancy makes the same contribution to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10) Reliability Assessment Case Study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mathematical models that resulted from the analysis were used to answer some key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questions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scalable, modular system utilizes redundancy in nearly all components as a means of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achieving high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MTechnology, Inc's analysis showed that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There are both costs and benefits to redundancy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 Some sub-systems benefit less from redundancy than others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 Complex mathematical formulas were utilized to calculate the case study failure rates and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common cause failures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11) Case study goals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To identify potential sources of failure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b) To evaluate the potential for further improvement in the scalable, modular power system’s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reliability and availability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12) Target of Case Study Analysis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Subjects of analysis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14 - 40 kW Scalable, modular, rack based power system with PDU and static bypass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500 kW central UPS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Tools utilized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Probabilistic Risk Assessment (PRA)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Fault tree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iii) Event tree analysis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iv) Bayesian updating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13) Reliability Assessment Case Study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All actions have both beneficial and negative affects on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It helps to support the uptime of the servers but also can represent a point of failure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14) Comparing Modularity to the Central UPS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scalable, modular system loses power to all loads only when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 The main entrance bus fails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ii) The transfer switch fails to open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probability of all 14 scalable, modular units failing simultaneously due to internal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failures is extremely low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PDU failure will cause partial load drop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Only one circuit breaker after the transfer switch will cause all critical loads to fail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15) Central UPS data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Battery failure is a significant contributor of failure in central UPS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central UPS can fail internally, and bypass can fail, causing all loads to fail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PDU failure will cause partial load drop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16) Reliability Assessment Case Study: The Findings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The calculated reliability of the scalable, modular power system is comparable to data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published by vendors of large, central UPSs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The scalable, modular power system is significantly less likely to suffer a complete system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failure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The redundancy provided in the scalable, modular power system definitely improves the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product's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r w:rsidRPr="009D7057">
                    <w:rPr>
                      <w:rFonts w:asciiTheme="majorHAnsi" w:eastAsia="Times New Roman" w:hAnsiTheme="majorHAnsi"/>
                      <w:color w:val="000000"/>
                      <w:sz w:val="24"/>
                      <w:szCs w:val="24"/>
                    </w:rPr>
                    <w:t xml:space="preserve">17) Conclusions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Overall, the scalable, modular architecture had a system failure rate was approximately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40% lower than that of the central UPS system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Failure is defined as the loss of power for all critical loads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Discounting battery failures, the scalable, modular failure rate is still approximately 18%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less than that of a comparable central UPS architecture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If failure is defined to include dropping of any single load due to a branch circuit failure, but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not UPS failure, the scalable, modular architecture is 6% less likely to fail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e) Scalable, modular power system architecture proved more reliable than the single module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UPS with a single battery string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f) The redundant subsystems within the scalable, modular power system successfully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reduced the probability of UPS failure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g) The performance of the ATS is often the limiting factor in achieving higher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18) Summary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a) Understanding how to best define downtime risk is important to optimizing its reliability,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while decreasing TCO and increasing agility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b) While redundancy can in principle increase reliability, there are significant costs and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potentially serious drawbacks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 Data center professionals need to understand which processes are most critical, and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target reliability accordingly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d) PRA is a powerful tool when applied carefully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Assessment: Test Your Knowledge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olor w:val="000000"/>
                      <w:sz w:val="24"/>
                      <w:szCs w:val="24"/>
                    </w:rPr>
                    <w:t xml:space="preserve">Course Feedback: We Value Your Opinion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cs="Arial"/>
                      <w:color w:val="000000"/>
                      <w:sz w:val="24"/>
                      <w:szCs w:val="24"/>
                    </w:rPr>
                    <w:t>©2013 Schneider Electric. All rights reserved. All trademarks provided are the property of their respective owners.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An Introduction to Medical Gas and Vacuum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 2019 Schneider Electric. All rights reserved. All trademarks provided are the property of their respective owners.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This course introduces plumbing and medical gas systems for medical treatment facilities. We will</w:t>
                  </w:r>
                  <w:r w:rsidRPr="009D7057">
                    <w:rPr>
                      <w:rFonts w:asciiTheme="majorHAnsi" w:eastAsia="Times New Roman" w:hAnsiTheme="majorHAnsi"/>
                      <w:sz w:val="24"/>
                      <w:szCs w:val="24"/>
                    </w:rPr>
                    <w:br/>
                    <w:t>discuss the various types of medical gas and vacuum systems used in health care facilities. The</w:t>
                  </w:r>
                  <w:r w:rsidRPr="009D7057">
                    <w:rPr>
                      <w:rFonts w:asciiTheme="majorHAnsi" w:eastAsia="Times New Roman" w:hAnsiTheme="majorHAnsi"/>
                      <w:sz w:val="24"/>
                      <w:szCs w:val="24"/>
                    </w:rPr>
                    <w:br/>
                    <w:t>chief purpose of these systems is to provide safe and reliable support to the medical mission.</w:t>
                  </w:r>
                  <w:r w:rsidRPr="009D7057">
                    <w:rPr>
                      <w:rFonts w:asciiTheme="majorHAnsi" w:eastAsia="Times New Roman" w:hAnsiTheme="majorHAnsi"/>
                      <w:sz w:val="24"/>
                      <w:szCs w:val="24"/>
                    </w:rPr>
                    <w:br/>
                    <w:t>Codes and standards are also discussed.</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 Discuss the purpose of plumbing and medical gas systems for medical treatment facilities</w:t>
                  </w:r>
                  <w:r w:rsidRPr="009D7057">
                    <w:rPr>
                      <w:rFonts w:asciiTheme="majorHAnsi" w:eastAsia="Times New Roman" w:hAnsiTheme="majorHAnsi"/>
                      <w:sz w:val="24"/>
                      <w:szCs w:val="24"/>
                    </w:rPr>
                    <w:br/>
                    <w:t>• Identify the various types of medical gas and vacuum systems used in health care facilities</w:t>
                  </w:r>
                  <w:r w:rsidRPr="009D7057">
                    <w:rPr>
                      <w:rFonts w:asciiTheme="majorHAnsi" w:eastAsia="Times New Roman" w:hAnsiTheme="majorHAnsi"/>
                      <w:sz w:val="24"/>
                      <w:szCs w:val="24"/>
                    </w:rPr>
                    <w:br/>
                    <w:t>• Review the important codes and standards used for medical gas and vacuum systems</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Introduction to Medical Gas and Vacuum Systems</w:t>
                  </w:r>
                  <w:r w:rsidRPr="009D7057">
                    <w:rPr>
                      <w:rFonts w:asciiTheme="majorHAnsi" w:eastAsia="Times New Roman" w:hAnsiTheme="majorHAnsi"/>
                      <w:sz w:val="24"/>
                      <w:szCs w:val="24"/>
                    </w:rPr>
                    <w:br/>
                    <w:t>2. Types of medical gas and vacuum systems</w:t>
                  </w:r>
                  <w:r w:rsidRPr="009D7057">
                    <w:rPr>
                      <w:rFonts w:asciiTheme="majorHAnsi" w:eastAsia="Times New Roman" w:hAnsiTheme="majorHAnsi"/>
                      <w:sz w:val="24"/>
                      <w:szCs w:val="24"/>
                    </w:rPr>
                    <w:br/>
                    <w:t>a. Medical gas systems</w:t>
                  </w:r>
                  <w:r w:rsidRPr="009D7057">
                    <w:rPr>
                      <w:rFonts w:asciiTheme="majorHAnsi" w:eastAsia="Times New Roman" w:hAnsiTheme="majorHAnsi"/>
                      <w:sz w:val="24"/>
                      <w:szCs w:val="24"/>
                    </w:rPr>
                    <w:br/>
                    <w:t>i. Oxygen</w:t>
                  </w:r>
                  <w:r w:rsidRPr="009D7057">
                    <w:rPr>
                      <w:rFonts w:asciiTheme="majorHAnsi" w:eastAsia="Times New Roman" w:hAnsiTheme="majorHAnsi"/>
                      <w:sz w:val="24"/>
                      <w:szCs w:val="24"/>
                    </w:rPr>
                    <w:br/>
                    <w:t>ii. Medical Air</w:t>
                  </w:r>
                  <w:r w:rsidRPr="009D7057">
                    <w:rPr>
                      <w:rFonts w:asciiTheme="majorHAnsi" w:eastAsia="Times New Roman" w:hAnsiTheme="majorHAnsi"/>
                      <w:sz w:val="24"/>
                      <w:szCs w:val="24"/>
                    </w:rPr>
                    <w:br/>
                    <w:t>iii. Nitrous Oxide</w:t>
                  </w:r>
                  <w:r w:rsidRPr="009D7057">
                    <w:rPr>
                      <w:rFonts w:asciiTheme="majorHAnsi" w:eastAsia="Times New Roman" w:hAnsiTheme="majorHAnsi"/>
                      <w:sz w:val="24"/>
                      <w:szCs w:val="24"/>
                    </w:rPr>
                    <w:br/>
                    <w:t>iv. Nitrogen</w:t>
                  </w:r>
                  <w:r w:rsidRPr="009D7057">
                    <w:rPr>
                      <w:rFonts w:asciiTheme="majorHAnsi" w:eastAsia="Times New Roman" w:hAnsiTheme="majorHAnsi"/>
                      <w:sz w:val="24"/>
                      <w:szCs w:val="24"/>
                    </w:rPr>
                    <w:br/>
                    <w:t>v. Carbon Dioxide</w:t>
                  </w:r>
                  <w:r w:rsidRPr="009D7057">
                    <w:rPr>
                      <w:rFonts w:asciiTheme="majorHAnsi" w:eastAsia="Times New Roman" w:hAnsiTheme="majorHAnsi"/>
                      <w:sz w:val="24"/>
                      <w:szCs w:val="24"/>
                    </w:rPr>
                    <w:br/>
                    <w:t>vi. Mixed Gases</w:t>
                  </w:r>
                  <w:r w:rsidRPr="009D7057">
                    <w:rPr>
                      <w:rFonts w:asciiTheme="majorHAnsi" w:eastAsia="Times New Roman" w:hAnsiTheme="majorHAnsi"/>
                      <w:sz w:val="24"/>
                      <w:szCs w:val="24"/>
                    </w:rPr>
                    <w:br/>
                    <w:t>vii. Instrument air</w:t>
                  </w:r>
                  <w:r w:rsidRPr="009D7057">
                    <w:rPr>
                      <w:rFonts w:asciiTheme="majorHAnsi" w:eastAsia="Times New Roman" w:hAnsiTheme="majorHAnsi"/>
                      <w:sz w:val="24"/>
                      <w:szCs w:val="24"/>
                    </w:rPr>
                    <w:br/>
                    <w:t>b. Vacuum Systems</w:t>
                  </w:r>
                  <w:r w:rsidRPr="009D7057">
                    <w:rPr>
                      <w:rFonts w:asciiTheme="majorHAnsi" w:eastAsia="Times New Roman" w:hAnsiTheme="majorHAnsi"/>
                      <w:sz w:val="24"/>
                      <w:szCs w:val="24"/>
                    </w:rPr>
                    <w:br/>
                    <w:t>c. Medical/Surgical Vacuum</w:t>
                  </w:r>
                  <w:r w:rsidRPr="009D7057">
                    <w:rPr>
                      <w:rFonts w:asciiTheme="majorHAnsi" w:eastAsia="Times New Roman" w:hAnsiTheme="majorHAnsi"/>
                      <w:sz w:val="24"/>
                      <w:szCs w:val="24"/>
                    </w:rPr>
                    <w:br/>
                    <w:t>d. Waste Anesthetic Gas Disposal</w:t>
                  </w:r>
                  <w:r w:rsidRPr="009D7057">
                    <w:rPr>
                      <w:rFonts w:asciiTheme="majorHAnsi" w:eastAsia="Times New Roman" w:hAnsiTheme="majorHAnsi"/>
                      <w:sz w:val="24"/>
                      <w:szCs w:val="24"/>
                    </w:rPr>
                    <w:br/>
                    <w:t>e. Dental Vacuum Systems (Tim will write a script)</w:t>
                  </w:r>
                  <w:r w:rsidRPr="009D7057">
                    <w:rPr>
                      <w:rFonts w:asciiTheme="majorHAnsi" w:eastAsia="Times New Roman" w:hAnsiTheme="majorHAnsi"/>
                      <w:sz w:val="24"/>
                      <w:szCs w:val="24"/>
                    </w:rPr>
                    <w:br/>
                    <w:t>3. Codes, standards, regulations and authorities having jurisdiction</w:t>
                  </w:r>
                  <w:r w:rsidRPr="009D7057">
                    <w:rPr>
                      <w:rFonts w:asciiTheme="majorHAnsi" w:eastAsia="Times New Roman" w:hAnsiTheme="majorHAnsi"/>
                      <w:sz w:val="24"/>
                      <w:szCs w:val="24"/>
                    </w:rPr>
                    <w:br/>
                    <w:t>a. NFPA 99</w:t>
                  </w:r>
                  <w:r w:rsidRPr="009D7057">
                    <w:rPr>
                      <w:rFonts w:asciiTheme="majorHAnsi" w:eastAsia="Times New Roman" w:hAnsiTheme="majorHAnsi"/>
                      <w:sz w:val="24"/>
                      <w:szCs w:val="24"/>
                    </w:rPr>
                    <w:br/>
                    <w:t>b. FGI Guidelines</w:t>
                  </w:r>
                  <w:r w:rsidRPr="009D7057">
                    <w:rPr>
                      <w:rFonts w:asciiTheme="majorHAnsi" w:eastAsia="Times New Roman" w:hAnsiTheme="majorHAnsi"/>
                      <w:sz w:val="24"/>
                      <w:szCs w:val="24"/>
                    </w:rPr>
                    <w:br/>
                    <w:t>c. Local or state regulations</w:t>
                  </w:r>
                  <w:r w:rsidRPr="009D7057">
                    <w:rPr>
                      <w:rFonts w:asciiTheme="majorHAnsi" w:eastAsia="Times New Roman" w:hAnsiTheme="majorHAnsi"/>
                      <w:sz w:val="24"/>
                      <w:szCs w:val="24"/>
                    </w:rPr>
                    <w:br/>
                    <w:t>d. Enforcement</w:t>
                  </w:r>
                  <w:r w:rsidRPr="009D7057">
                    <w:rPr>
                      <w:rFonts w:asciiTheme="majorHAnsi" w:eastAsia="Times New Roman" w:hAnsiTheme="majorHAnsi"/>
                      <w:sz w:val="24"/>
                      <w:szCs w:val="24"/>
                    </w:rPr>
                    <w:br/>
                    <w:t>i. Certificate of occupancy</w:t>
                  </w:r>
                  <w:r w:rsidRPr="009D7057">
                    <w:rPr>
                      <w:rFonts w:asciiTheme="majorHAnsi" w:eastAsia="Times New Roman" w:hAnsiTheme="majorHAnsi"/>
                      <w:sz w:val="24"/>
                      <w:szCs w:val="24"/>
                    </w:rPr>
                    <w:br/>
                    <w:t>ii. CMS and accreditation</w:t>
                  </w:r>
                  <w:r w:rsidRPr="009D7057">
                    <w:rPr>
                      <w:rFonts w:asciiTheme="majorHAnsi" w:eastAsia="Times New Roman" w:hAnsiTheme="majorHAnsi"/>
                      <w:sz w:val="24"/>
                      <w:szCs w:val="24"/>
                    </w:rPr>
                    <w:br/>
                    <w:t>e. ASSE Standards</w:t>
                  </w:r>
                  <w:r w:rsidRPr="009D7057">
                    <w:rPr>
                      <w:rFonts w:asciiTheme="majorHAnsi" w:eastAsia="Times New Roman" w:hAnsiTheme="majorHAnsi"/>
                      <w:sz w:val="24"/>
                      <w:szCs w:val="24"/>
                    </w:rPr>
                    <w:br/>
                    <w:t>4. Categories of medical gas and vacuum systems</w:t>
                  </w:r>
                  <w:r w:rsidRPr="009D7057">
                    <w:rPr>
                      <w:rFonts w:asciiTheme="majorHAnsi" w:eastAsia="Times New Roman" w:hAnsiTheme="majorHAnsi"/>
                      <w:sz w:val="24"/>
                      <w:szCs w:val="24"/>
                    </w:rPr>
                    <w:br/>
                    <w:t>a. Introduction to NFPA 99 Categories</w:t>
                  </w:r>
                  <w:r w:rsidRPr="009D7057">
                    <w:rPr>
                      <w:rFonts w:asciiTheme="majorHAnsi" w:eastAsia="Times New Roman" w:hAnsiTheme="majorHAnsi"/>
                      <w:sz w:val="24"/>
                      <w:szCs w:val="24"/>
                    </w:rPr>
                    <w:br/>
                    <w:t>b. Category 1</w:t>
                  </w:r>
                  <w:r w:rsidRPr="009D7057">
                    <w:rPr>
                      <w:rFonts w:asciiTheme="majorHAnsi" w:eastAsia="Times New Roman" w:hAnsiTheme="majorHAnsi"/>
                      <w:sz w:val="24"/>
                      <w:szCs w:val="24"/>
                    </w:rPr>
                    <w:br/>
                    <w:t>An Introduction to Medical Gas and Vacuum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 2019 Schneider Electric. All rights reserved. All trademarks provided are the property of their respective owners.</w:t>
                  </w:r>
                  <w:r w:rsidRPr="009D7057">
                    <w:rPr>
                      <w:rFonts w:asciiTheme="majorHAnsi" w:eastAsia="Times New Roman" w:hAnsiTheme="majorHAnsi"/>
                      <w:sz w:val="24"/>
                      <w:szCs w:val="24"/>
                    </w:rPr>
                    <w:br/>
                    <w:t>c. Category 2</w:t>
                  </w:r>
                  <w:r w:rsidRPr="009D7057">
                    <w:rPr>
                      <w:rFonts w:asciiTheme="majorHAnsi" w:eastAsia="Times New Roman" w:hAnsiTheme="majorHAnsi"/>
                      <w:sz w:val="24"/>
                      <w:szCs w:val="24"/>
                    </w:rPr>
                    <w:br/>
                    <w:t>d. Category 3</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Survey: We Value Your Opinion</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On Mon, Mar 17, 2025 at 10:39 AM tshingombe fiston &lt;</w:t>
                  </w:r>
                  <w:hyperlink r:id="rId5473"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4869F2" w:rsidRPr="009D7057" w:rsidRDefault="004869F2" w:rsidP="004869F2">
                  <w:pPr>
                    <w:rPr>
                      <w:rFonts w:asciiTheme="majorHAnsi" w:hAnsiTheme="majorHAnsi"/>
                      <w:sz w:val="24"/>
                      <w:szCs w:val="24"/>
                    </w:rPr>
                  </w:pPr>
                  <w:r w:rsidRPr="009D7057">
                    <w:rPr>
                      <w:rFonts w:asciiTheme="majorHAnsi" w:hAnsiTheme="majorHAnsi"/>
                      <w:sz w:val="24"/>
                      <w:szCs w:val="24"/>
                    </w:rPr>
                    <w:pict w14:anchorId="30988522">
                      <v:rect id="_x0000_i1116" style="width:468pt;height:1.2pt" o:hralign="center" o:hrstd="t" o:hr="t" fillcolor="#a0a0a0" stroked="f"/>
                    </w:pic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We will be conducting system maintenance Sunday March 16, 2025 9:00 p.m.-11:00 p.m. EDT. Please note that you will not be able to login at this time. </w:t>
                  </w:r>
                </w:p>
                <w:p w:rsidR="004869F2" w:rsidRPr="009D7057" w:rsidRDefault="004869F2" w:rsidP="004869F2">
                  <w:pPr>
                    <w:spacing w:afterAutospacing="1"/>
                    <w:outlineLvl w:val="0"/>
                    <w:rPr>
                      <w:rFonts w:asciiTheme="majorHAnsi" w:eastAsia="Times New Roman" w:hAnsiTheme="majorHAnsi"/>
                      <w:kern w:val="36"/>
                      <w:sz w:val="24"/>
                      <w:szCs w:val="24"/>
                    </w:rPr>
                  </w:pPr>
                  <w:r w:rsidRPr="009D7057">
                    <w:rPr>
                      <w:rFonts w:asciiTheme="majorHAnsi" w:eastAsia="Times New Roman" w:hAnsiTheme="majorHAnsi"/>
                      <w:kern w:val="36"/>
                      <w:sz w:val="24"/>
                      <w:szCs w:val="24"/>
                    </w:rPr>
                    <w:t xml:space="preserve">Course Assessment - Results page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74" w:anchor="ef-question-644" w:tooltip="Go to question #1" w:history="1">
                    <w:r w:rsidRPr="009D7057">
                      <w:rPr>
                        <w:rStyle w:val="Hyperlink"/>
                        <w:rFonts w:asciiTheme="majorHAnsi" w:eastAsia="Times New Roman" w:hAnsiTheme="majorHAnsi"/>
                        <w:sz w:val="24"/>
                        <w:szCs w:val="24"/>
                      </w:rPr>
                      <w:t>1</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75" w:anchor="ef-question-645" w:tooltip="Go to question #2" w:history="1">
                    <w:r w:rsidRPr="009D7057">
                      <w:rPr>
                        <w:rStyle w:val="Hyperlink"/>
                        <w:rFonts w:asciiTheme="majorHAnsi" w:eastAsia="Times New Roman" w:hAnsiTheme="majorHAnsi"/>
                        <w:sz w:val="24"/>
                        <w:szCs w:val="24"/>
                      </w:rPr>
                      <w:t>2</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76" w:anchor="ef-question-646" w:tooltip="Go to question #3" w:history="1">
                    <w:r w:rsidRPr="009D7057">
                      <w:rPr>
                        <w:rStyle w:val="Hyperlink"/>
                        <w:rFonts w:asciiTheme="majorHAnsi" w:eastAsia="Times New Roman" w:hAnsiTheme="majorHAnsi"/>
                        <w:sz w:val="24"/>
                        <w:szCs w:val="24"/>
                      </w:rPr>
                      <w:t>3</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77" w:anchor="ef-question-647" w:tooltip="Go to question #4" w:history="1">
                    <w:r w:rsidRPr="009D7057">
                      <w:rPr>
                        <w:rStyle w:val="Hyperlink"/>
                        <w:rFonts w:asciiTheme="majorHAnsi" w:eastAsia="Times New Roman" w:hAnsiTheme="majorHAnsi"/>
                        <w:sz w:val="24"/>
                        <w:szCs w:val="24"/>
                      </w:rPr>
                      <w:t>4</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78" w:anchor="ef-question-648" w:tooltip="Go to question #5" w:history="1">
                    <w:r w:rsidRPr="009D7057">
                      <w:rPr>
                        <w:rStyle w:val="Hyperlink"/>
                        <w:rFonts w:asciiTheme="majorHAnsi" w:eastAsia="Times New Roman" w:hAnsiTheme="majorHAnsi"/>
                        <w:sz w:val="24"/>
                        <w:szCs w:val="24"/>
                      </w:rPr>
                      <w:t>5</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79" w:anchor="ef-question-649" w:tooltip="Go to question #6" w:history="1">
                    <w:r w:rsidRPr="009D7057">
                      <w:rPr>
                        <w:rStyle w:val="Hyperlink"/>
                        <w:rFonts w:asciiTheme="majorHAnsi" w:eastAsia="Times New Roman" w:hAnsiTheme="majorHAnsi"/>
                        <w:sz w:val="24"/>
                        <w:szCs w:val="24"/>
                      </w:rPr>
                      <w:t>6</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80" w:anchor="ef-question-651" w:tooltip="Go to question #7" w:history="1">
                    <w:r w:rsidRPr="009D7057">
                      <w:rPr>
                        <w:rStyle w:val="Hyperlink"/>
                        <w:rFonts w:asciiTheme="majorHAnsi" w:eastAsia="Times New Roman" w:hAnsiTheme="majorHAnsi"/>
                        <w:sz w:val="24"/>
                        <w:szCs w:val="24"/>
                      </w:rPr>
                      <w:t>7</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81" w:anchor="ef-question-652" w:tooltip="Go to question #8" w:history="1">
                    <w:r w:rsidRPr="009D7057">
                      <w:rPr>
                        <w:rStyle w:val="Hyperlink"/>
                        <w:rFonts w:asciiTheme="majorHAnsi" w:eastAsia="Times New Roman" w:hAnsiTheme="majorHAnsi"/>
                        <w:sz w:val="24"/>
                        <w:szCs w:val="24"/>
                      </w:rPr>
                      <w:t>8</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82" w:anchor="ef-question-653" w:tooltip="Go to question #9" w:history="1">
                    <w:r w:rsidRPr="009D7057">
                      <w:rPr>
                        <w:rStyle w:val="Hyperlink"/>
                        <w:rFonts w:asciiTheme="majorHAnsi" w:eastAsia="Times New Roman" w:hAnsiTheme="majorHAnsi"/>
                        <w:sz w:val="24"/>
                        <w:szCs w:val="24"/>
                      </w:rPr>
                      <w:t>9</w:t>
                    </w:r>
                  </w:hyperlink>
                  <w:r w:rsidRPr="009D7057">
                    <w:rPr>
                      <w:rFonts w:asciiTheme="majorHAnsi" w:eastAsia="Times New Roman" w:hAnsiTheme="majorHAnsi"/>
                      <w:sz w:val="24"/>
                      <w:szCs w:val="24"/>
                    </w:rPr>
                    <w:t xml:space="preserve"> </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483" w:anchor="ef-question-654" w:tooltip="Go to question #10" w:history="1">
                    <w:r w:rsidRPr="009D7057">
                      <w:rPr>
                        <w:rStyle w:val="Hyperlink"/>
                        <w:rFonts w:asciiTheme="majorHAnsi" w:eastAsia="Times New Roman" w:hAnsiTheme="majorHAnsi"/>
                        <w:sz w:val="24"/>
                        <w:szCs w:val="24"/>
                      </w:rPr>
                      <w:t>10</w:t>
                    </w:r>
                  </w:hyperlink>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A/n _____ measures the amount of electrical current flowing through a circuit during a specific time interval.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Ampere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Volt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Ohm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Watt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Materials with _____ resistance require more voltage to make the electricity flow.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Lower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Higher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Slower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Faster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True or false? The electrical load in a data center is the sum of the various pieces of data center equipment which consume and are supplied with electrical power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F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The power in Watts is the _____ power drawn by the equipment, while Volt-Amps is called the _____ power.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Electrical, real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Apparent, real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Real, apparent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Real, solar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A circuit breaker may need to switch short circuit currents as high as _____ times its rated current.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30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15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10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5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Circuit breakers can fail in which of the following ways: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Failure to close, or failure to open under fault conditions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Spurious trip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Failure to operate with the time-current specifications for the unit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All of the above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This form of standby power uses electromagnetism to produce electricity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a, Electrochemical generator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Battery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Fuel cell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Mechanical generator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_____ occur when there is a varying quality of connections to the earth at different points in an electrical installation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Ground loops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Power factor corrected power supplies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Ground Fault Circuit Interrupters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Thermal-magnetic circuit breakers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An approach to solve the problem of impulsive transients includes the utilization of which device?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Power Line Conditioners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Uninterruptible Power Supply (UPS)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Voltage Surge Suppressor (TVSS)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Modern harmonic-correction equipment </w:t>
                  </w:r>
                </w:p>
                <w:p w:rsidR="004869F2" w:rsidRPr="009D7057" w:rsidRDefault="004869F2" w:rsidP="004869F2">
                  <w:pPr>
                    <w:spacing w:afterAutospacing="1"/>
                    <w:outlineLvl w:val="1"/>
                    <w:rPr>
                      <w:rFonts w:asciiTheme="majorHAnsi" w:eastAsia="Times New Roman" w:hAnsiTheme="majorHAnsi"/>
                      <w:sz w:val="24"/>
                      <w:szCs w:val="24"/>
                    </w:rPr>
                  </w:pPr>
                  <w:r w:rsidRPr="009D7057">
                    <w:rPr>
                      <w:rFonts w:asciiTheme="majorHAnsi" w:eastAsia="Times New Roman" w:hAnsiTheme="majorHAnsi"/>
                      <w:sz w:val="24"/>
                      <w:szCs w:val="24"/>
                    </w:rPr>
                    <w:t>Question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According to M Technology, Inc., what percentage of the time are circuit breakers involved in a power system failure in data center electrical infrastructure?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10%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40%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70%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50% </w:t>
                  </w:r>
                </w:p>
                <w:p w:rsidR="004869F2" w:rsidRPr="009D7057" w:rsidRDefault="004869F2" w:rsidP="004869F2">
                  <w:pPr>
                    <w:spacing w:afterAutospacing="1"/>
                    <w:jc w:val="right"/>
                    <w:outlineLvl w:val="0"/>
                    <w:rPr>
                      <w:rFonts w:asciiTheme="majorHAnsi" w:eastAsia="Times New Roman" w:hAnsiTheme="majorHAnsi"/>
                      <w:kern w:val="36"/>
                      <w:sz w:val="24"/>
                      <w:szCs w:val="24"/>
                    </w:rPr>
                  </w:pPr>
                  <w:r w:rsidRPr="009D7057">
                    <w:rPr>
                      <w:rFonts w:asciiTheme="majorHAnsi" w:eastAsia="Times New Roman" w:hAnsiTheme="majorHAnsi"/>
                      <w:kern w:val="36"/>
                      <w:sz w:val="24"/>
                      <w:szCs w:val="24"/>
                    </w:rPr>
                    <w:t xml:space="preserve">Course Assessment - Test </w:t>
                  </w:r>
                </w:p>
                <w:p w:rsidR="004869F2" w:rsidRPr="009D7057" w:rsidRDefault="004869F2" w:rsidP="004869F2">
                  <w:pPr>
                    <w:spacing w:afterAutospacing="1"/>
                    <w:jc w:val="right"/>
                    <w:outlineLvl w:val="0"/>
                    <w:rPr>
                      <w:rFonts w:asciiTheme="majorHAnsi" w:eastAsia="Times New Roman" w:hAnsiTheme="majorHAnsi"/>
                      <w:kern w:val="36"/>
                      <w:sz w:val="24"/>
                      <w:szCs w:val="24"/>
                    </w:rPr>
                  </w:pPr>
                  <w:r w:rsidRPr="009D7057">
                    <w:rPr>
                      <w:rFonts w:asciiTheme="majorHAnsi" w:eastAsia="Times New Roman" w:hAnsiTheme="majorHAnsi"/>
                      <w:kern w:val="36"/>
                      <w:sz w:val="24"/>
                      <w:szCs w:val="24"/>
                    </w:rPr>
                    <w:t>Course Assessment</w:t>
                  </w:r>
                </w:p>
                <w:p w:rsidR="004869F2" w:rsidRPr="009D7057" w:rsidRDefault="004869F2" w:rsidP="004869F2">
                  <w:pPr>
                    <w:rPr>
                      <w:rFonts w:asciiTheme="majorHAnsi" w:hAnsiTheme="majorHAnsi"/>
                      <w:sz w:val="24"/>
                      <w:szCs w:val="24"/>
                    </w:rPr>
                  </w:pPr>
                  <w:r w:rsidRPr="009D7057">
                    <w:rPr>
                      <w:rFonts w:asciiTheme="majorHAnsi" w:hAnsiTheme="majorHAnsi"/>
                      <w:sz w:val="24"/>
                      <w:szCs w:val="24"/>
                    </w:rPr>
                    <w:pict w14:anchorId="66384882">
                      <v:rect id="_x0000_i1117" style="width:468pt;height:1.2pt" o:hralign="center" o:hrstd="t" o:hr="t" fillcolor="#a0a0a0" stroked="f"/>
                    </w:pict>
                  </w:r>
                </w:p>
                <w:p w:rsidR="004869F2" w:rsidRPr="009D7057" w:rsidRDefault="004869F2" w:rsidP="004869F2">
                  <w:pPr>
                    <w:jc w:val="right"/>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271E5E42" wp14:editId="5312D8BA">
                        <wp:extent cx="304800" cy="304800"/>
                        <wp:effectExtent l="0" t="0" r="0" b="0"/>
                        <wp:docPr id="2465" name="Picture 2465" descr="C:\Users\LIBRAR~2\AppData\Local\Temp\ksohtml32760\wps2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descr="C:\Users\LIBRAR~2\AppData\Local\Temp\ksohtml32760\wps2472.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jc w:val="right"/>
                    <w:rPr>
                      <w:rFonts w:asciiTheme="majorHAnsi" w:eastAsia="Times New Roman" w:hAnsiTheme="majorHAnsi"/>
                      <w:sz w:val="24"/>
                      <w:szCs w:val="24"/>
                    </w:rPr>
                  </w:pPr>
                </w:p>
                <w:p w:rsidR="004869F2" w:rsidRPr="009D7057" w:rsidRDefault="004869F2" w:rsidP="004869F2">
                  <w:pPr>
                    <w:ind w:left="1200"/>
                    <w:jc w:val="right"/>
                    <w:rPr>
                      <w:rFonts w:asciiTheme="majorHAnsi" w:eastAsia="Times New Roman" w:hAnsiTheme="majorHAnsi"/>
                      <w:sz w:val="24"/>
                      <w:szCs w:val="24"/>
                    </w:rPr>
                  </w:pPr>
                </w:p>
                <w:p w:rsidR="004869F2" w:rsidRPr="009D7057" w:rsidRDefault="004869F2" w:rsidP="004869F2">
                  <w:pPr>
                    <w:jc w:val="right"/>
                    <w:rPr>
                      <w:rFonts w:asciiTheme="majorHAnsi" w:eastAsia="Times New Roman" w:hAnsiTheme="majorHAnsi"/>
                      <w:sz w:val="24"/>
                      <w:szCs w:val="24"/>
                    </w:rPr>
                  </w:pPr>
                </w:p>
                <w:p w:rsidR="004869F2" w:rsidRPr="009D7057" w:rsidRDefault="004869F2" w:rsidP="004869F2">
                  <w:pPr>
                    <w:jc w:val="right"/>
                    <w:rPr>
                      <w:rFonts w:asciiTheme="majorHAnsi" w:eastAsia="Times New Roman" w:hAnsiTheme="majorHAnsi"/>
                      <w:sz w:val="24"/>
                      <w:szCs w:val="24"/>
                    </w:rPr>
                  </w:pPr>
                  <w:r w:rsidRPr="009D7057">
                    <w:rPr>
                      <w:rFonts w:asciiTheme="majorHAnsi" w:eastAsia="Times New Roman" w:hAnsiTheme="majorHAnsi"/>
                      <w:sz w:val="24"/>
                      <w:szCs w:val="24"/>
                    </w:rPr>
                    <w:t>Number of questions:</w:t>
                  </w:r>
                </w:p>
                <w:p w:rsidR="004869F2" w:rsidRPr="009D7057" w:rsidRDefault="004869F2" w:rsidP="004869F2">
                  <w:pPr>
                    <w:ind w:left="1200"/>
                    <w:jc w:val="right"/>
                    <w:rPr>
                      <w:rFonts w:asciiTheme="majorHAnsi" w:eastAsia="Times New Roman" w:hAnsiTheme="majorHAnsi"/>
                      <w:sz w:val="24"/>
                      <w:szCs w:val="24"/>
                    </w:rPr>
                  </w:pPr>
                  <w:r w:rsidRPr="009D7057">
                    <w:rPr>
                      <w:rFonts w:asciiTheme="majorHAnsi" w:eastAsia="Times New Roman" w:hAnsiTheme="majorHAnsi"/>
                      <w:sz w:val="24"/>
                      <w:szCs w:val="24"/>
                    </w:rPr>
                    <w:t>10</w:t>
                  </w:r>
                </w:p>
                <w:p w:rsidR="004869F2" w:rsidRPr="009D7057" w:rsidRDefault="004869F2" w:rsidP="004869F2">
                  <w:pPr>
                    <w:jc w:val="right"/>
                    <w:rPr>
                      <w:rFonts w:asciiTheme="majorHAnsi" w:eastAsia="Times New Roman" w:hAnsiTheme="majorHAnsi"/>
                      <w:sz w:val="24"/>
                      <w:szCs w:val="24"/>
                    </w:rPr>
                  </w:pPr>
                </w:p>
                <w:p w:rsidR="004869F2" w:rsidRPr="009D7057" w:rsidRDefault="004869F2" w:rsidP="004869F2">
                  <w:pPr>
                    <w:jc w:val="right"/>
                    <w:rPr>
                      <w:rFonts w:asciiTheme="majorHAnsi" w:eastAsia="Times New Roman" w:hAnsiTheme="majorHAnsi"/>
                      <w:sz w:val="24"/>
                      <w:szCs w:val="24"/>
                    </w:rPr>
                  </w:pPr>
                  <w:r w:rsidRPr="009D7057">
                    <w:rPr>
                      <w:rFonts w:asciiTheme="majorHAnsi" w:eastAsia="Times New Roman" w:hAnsiTheme="majorHAnsi"/>
                      <w:sz w:val="24"/>
                      <w:szCs w:val="24"/>
                    </w:rPr>
                    <w:t>Questions are shown:</w:t>
                  </w:r>
                </w:p>
                <w:p w:rsidR="004869F2" w:rsidRPr="009D7057" w:rsidRDefault="004869F2" w:rsidP="004869F2">
                  <w:pPr>
                    <w:ind w:left="1200"/>
                    <w:jc w:val="right"/>
                    <w:rPr>
                      <w:rFonts w:asciiTheme="majorHAnsi" w:eastAsia="Times New Roman" w:hAnsiTheme="majorHAnsi"/>
                      <w:sz w:val="24"/>
                      <w:szCs w:val="24"/>
                    </w:rPr>
                  </w:pPr>
                  <w:r w:rsidRPr="009D7057">
                    <w:rPr>
                      <w:rFonts w:asciiTheme="majorHAnsi" w:eastAsia="Times New Roman" w:hAnsiTheme="majorHAnsi"/>
                      <w:sz w:val="24"/>
                      <w:szCs w:val="24"/>
                    </w:rPr>
                    <w:t>One by one</w:t>
                  </w:r>
                </w:p>
                <w:p w:rsidR="004869F2" w:rsidRPr="009D7057" w:rsidRDefault="004869F2" w:rsidP="004869F2">
                  <w:pPr>
                    <w:jc w:val="right"/>
                    <w:rPr>
                      <w:rFonts w:asciiTheme="majorHAnsi" w:eastAsia="Times New Roman" w:hAnsiTheme="majorHAnsi"/>
                      <w:sz w:val="24"/>
                      <w:szCs w:val="24"/>
                    </w:rPr>
                  </w:pPr>
                </w:p>
                <w:p w:rsidR="004869F2" w:rsidRPr="009D7057" w:rsidRDefault="004869F2" w:rsidP="004869F2">
                  <w:pPr>
                    <w:jc w:val="right"/>
                    <w:rPr>
                      <w:rFonts w:asciiTheme="majorHAnsi" w:eastAsia="Times New Roman" w:hAnsiTheme="majorHAnsi"/>
                      <w:sz w:val="24"/>
                      <w:szCs w:val="24"/>
                    </w:rPr>
                  </w:pPr>
                  <w:r w:rsidRPr="009D7057">
                    <w:rPr>
                      <w:rFonts w:asciiTheme="majorHAnsi" w:eastAsia="Times New Roman" w:hAnsiTheme="majorHAnsi"/>
                      <w:sz w:val="24"/>
                      <w:szCs w:val="24"/>
                    </w:rPr>
                    <w:t>So far you have done this test 1 time</w:t>
                  </w:r>
                </w:p>
                <w:p w:rsidR="004869F2" w:rsidRPr="009D7057" w:rsidRDefault="004869F2" w:rsidP="004869F2">
                  <w:pPr>
                    <w:ind w:left="1200"/>
                    <w:jc w:val="right"/>
                    <w:rPr>
                      <w:rFonts w:asciiTheme="majorHAnsi" w:eastAsia="Times New Roman" w:hAnsiTheme="majorHAnsi"/>
                      <w:sz w:val="24"/>
                      <w:szCs w:val="24"/>
                    </w:rPr>
                  </w:pPr>
                </w:p>
                <w:p w:rsidR="004869F2" w:rsidRPr="009D7057" w:rsidRDefault="004869F2" w:rsidP="004869F2">
                  <w:pPr>
                    <w:jc w:val="right"/>
                    <w:rPr>
                      <w:rFonts w:asciiTheme="majorHAnsi" w:eastAsia="Times New Roman" w:hAnsiTheme="majorHAnsi"/>
                      <w:sz w:val="24"/>
                      <w:szCs w:val="24"/>
                    </w:rPr>
                  </w:pPr>
                  <w:r w:rsidRPr="009D7057">
                    <w:rPr>
                      <w:rFonts w:asciiTheme="majorHAnsi" w:eastAsia="Times New Roman" w:hAnsiTheme="majorHAnsi"/>
                      <w:sz w:val="24"/>
                      <w:szCs w:val="24"/>
                    </w:rPr>
                    <w:br/>
                  </w:r>
                </w:p>
                <w:p w:rsidR="004869F2" w:rsidRPr="009D7057" w:rsidRDefault="004869F2" w:rsidP="004869F2">
                  <w:pPr>
                    <w:jc w:val="right"/>
                    <w:rPr>
                      <w:rFonts w:asciiTheme="majorHAnsi" w:eastAsia="Times New Roman" w:hAnsiTheme="majorHAnsi"/>
                      <w:sz w:val="24"/>
                      <w:szCs w:val="24"/>
                    </w:rPr>
                  </w:pPr>
                </w:p>
                <w:p w:rsidR="004869F2" w:rsidRPr="009D7057" w:rsidRDefault="004869F2" w:rsidP="004869F2">
                  <w:pPr>
                    <w:ind w:left="1200"/>
                    <w:jc w:val="right"/>
                    <w:rPr>
                      <w:rFonts w:asciiTheme="majorHAnsi" w:eastAsia="Times New Roman" w:hAnsiTheme="majorHAnsi"/>
                      <w:sz w:val="24"/>
                      <w:szCs w:val="24"/>
                    </w:rPr>
                  </w:pPr>
                </w:p>
                <w:p w:rsidR="004869F2" w:rsidRPr="009D7057" w:rsidRDefault="004869F2" w:rsidP="004869F2">
                  <w:pPr>
                    <w:jc w:val="right"/>
                    <w:rPr>
                      <w:rFonts w:asciiTheme="majorHAnsi" w:eastAsia="Times New Roman" w:hAnsiTheme="majorHAnsi"/>
                      <w:sz w:val="24"/>
                      <w:szCs w:val="24"/>
                    </w:rPr>
                  </w:pPr>
                  <w:hyperlink r:id="rId5484" w:history="1">
                    <w:r w:rsidRPr="009D7057">
                      <w:rPr>
                        <w:rStyle w:val="Hyperlink"/>
                        <w:rFonts w:asciiTheme="majorHAnsi" w:eastAsia="Times New Roman" w:hAnsiTheme="majorHAnsi"/>
                        <w:sz w:val="24"/>
                        <w:szCs w:val="24"/>
                      </w:rPr>
                      <w:t xml:space="preserve">Previous unit: Online Course </w:t>
                    </w:r>
                  </w:hyperlink>
                </w:p>
                <w:p w:rsidR="004869F2" w:rsidRPr="009D7057" w:rsidRDefault="004869F2" w:rsidP="004869F2">
                  <w:pPr>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1.4% completed </w:t>
                  </w:r>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Fundamentals of Power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85" w:history="1">
                    <w:r w:rsidRPr="009D7057">
                      <w:rPr>
                        <w:rStyle w:val="Hyperlink"/>
                        <w:rFonts w:asciiTheme="majorHAnsi" w:eastAsia="Times New Roman" w:hAnsiTheme="majorHAnsi"/>
                        <w:sz w:val="24"/>
                        <w:szCs w:val="24"/>
                      </w:rPr>
                      <w:t xml:space="preserve">Course Overview - Passed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86"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87" w:history="1">
                    <w:r w:rsidRPr="009D7057">
                      <w:rPr>
                        <w:rStyle w:val="Hyperlink"/>
                        <w:rFonts w:asciiTheme="majorHAnsi" w:eastAsia="Times New Roman" w:hAnsiTheme="majorHAnsi"/>
                        <w:sz w:val="24"/>
                        <w:szCs w:val="24"/>
                      </w:rPr>
                      <w:t xml:space="preserve">Course Assessment - Current unit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88"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489"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Going Green: Energy Efficiency in the Data Center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90"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91"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92"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93" w:history="1">
                    <w:r w:rsidRPr="009D7057">
                      <w:rPr>
                        <w:rStyle w:val="Hyperlink"/>
                        <w:rFonts w:asciiTheme="majorHAnsi" w:eastAsia="Times New Roman" w:hAnsiTheme="majorHAnsi"/>
                        <w:sz w:val="24"/>
                        <w:szCs w:val="24"/>
                      </w:rPr>
                      <w:t xml:space="preserve">Course Feedback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94"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495"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Building Controls I: An Introduction to Building Controls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96"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97"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98"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499"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00"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Combined Heat and Power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01"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02"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03"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04"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05"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Compressed Air Systems I: An Introduction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06"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07"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08"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09" w:history="1">
                    <w:r w:rsidRPr="009D7057">
                      <w:rPr>
                        <w:rStyle w:val="Hyperlink"/>
                        <w:rFonts w:asciiTheme="majorHAnsi" w:eastAsia="Times New Roman" w:hAnsiTheme="majorHAnsi"/>
                        <w:sz w:val="24"/>
                        <w:szCs w:val="24"/>
                      </w:rPr>
                      <w:t xml:space="preserve">Course Feedback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10"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11"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Efficiency with Building Automation Systems I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12"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13"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14"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15"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16"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Procurement I: Options in Regulated and Deregulated Markets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17"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18"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19"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20"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21"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Procurement II: Introduction to Hedging in Deregulated Markets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22"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23"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24"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25"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26"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Procurement III: Balanced Hedging Strategies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27"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28"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29"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30"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31"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Energy Rate Structures I: Concepts and Unit Pricing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32"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33"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34"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35"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36"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Going Green with Leadership in Energy and Environmental Design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37"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38"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39"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40"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41"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Maintenance Best Practices for Energy Efficient Facilities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42"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43"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44"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45"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46"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Steam Systems I: Advantages and Basics of Steam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47"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48"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49"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50"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51"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tabs>
                      <w:tab w:val="left" w:pos="720"/>
                    </w:tabs>
                    <w:spacing w:afterAutospacing="1"/>
                    <w:ind w:left="1200" w:hanging="360"/>
                    <w:jc w:val="right"/>
                    <w:rPr>
                      <w:rFonts w:asciiTheme="majorHAnsi" w:eastAsia="Times New Roman" w:hAnsiTheme="majorHAnsi"/>
                      <w:sz w:val="24"/>
                      <w:szCs w:val="24"/>
                    </w:rPr>
                  </w:pPr>
                  <w:r w:rsidRPr="009D7057">
                    <w:rPr>
                      <w:rFonts w:asciiTheme="majorHAnsi" w:eastAsia="Times New Roman" w:hAnsiTheme="majorHAnsi"/>
                      <w:sz w:val="24"/>
                      <w:szCs w:val="24"/>
                    </w:rPr>
                    <w:t xml:space="preserve">Lesson Waste Heat Recovery </w:t>
                  </w:r>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52" w:history="1">
                    <w:r w:rsidRPr="009D7057">
                      <w:rPr>
                        <w:rStyle w:val="Hyperlink"/>
                        <w:rFonts w:asciiTheme="majorHAnsi" w:eastAsia="Times New Roman" w:hAnsiTheme="majorHAnsi"/>
                        <w:sz w:val="24"/>
                        <w:szCs w:val="24"/>
                      </w:rPr>
                      <w:t xml:space="preserve">Course Overview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53" w:history="1">
                    <w:r w:rsidRPr="009D7057">
                      <w:rPr>
                        <w:rStyle w:val="Hyperlink"/>
                        <w:rFonts w:asciiTheme="majorHAnsi" w:eastAsia="Times New Roman" w:hAnsiTheme="majorHAnsi"/>
                        <w:sz w:val="24"/>
                        <w:szCs w:val="24"/>
                      </w:rPr>
                      <w:t xml:space="preserve">Online Course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54" w:history="1">
                    <w:r w:rsidRPr="009D7057">
                      <w:rPr>
                        <w:rStyle w:val="Hyperlink"/>
                        <w:rFonts w:asciiTheme="majorHAnsi" w:eastAsia="Times New Roman" w:hAnsiTheme="majorHAnsi"/>
                        <w:sz w:val="24"/>
                        <w:szCs w:val="24"/>
                      </w:rPr>
                      <w:t xml:space="preserve">Course Assessment </w:t>
                    </w:r>
                  </w:hyperlink>
                </w:p>
                <w:p w:rsidR="004869F2" w:rsidRPr="009D7057" w:rsidRDefault="004869F2" w:rsidP="004869F2">
                  <w:pPr>
                    <w:tabs>
                      <w:tab w:val="left" w:pos="1440"/>
                    </w:tabs>
                    <w:spacing w:afterAutospacing="1"/>
                    <w:ind w:left="1920" w:hanging="360"/>
                    <w:jc w:val="right"/>
                    <w:rPr>
                      <w:rFonts w:asciiTheme="majorHAnsi" w:eastAsia="Times New Roman" w:hAnsiTheme="majorHAnsi"/>
                      <w:sz w:val="24"/>
                      <w:szCs w:val="24"/>
                    </w:rPr>
                  </w:pPr>
                  <w:hyperlink r:id="rId5555" w:history="1">
                    <w:r w:rsidRPr="009D7057">
                      <w:rPr>
                        <w:rStyle w:val="Hyperlink"/>
                        <w:rFonts w:asciiTheme="majorHAnsi" w:eastAsia="Times New Roman" w:hAnsiTheme="majorHAnsi"/>
                        <w:sz w:val="24"/>
                        <w:szCs w:val="24"/>
                      </w:rPr>
                      <w:t xml:space="preserve">Reference Materials </w:t>
                    </w:r>
                  </w:hyperlink>
                </w:p>
                <w:p w:rsidR="004869F2" w:rsidRPr="009D7057" w:rsidRDefault="004869F2" w:rsidP="004869F2">
                  <w:pPr>
                    <w:tabs>
                      <w:tab w:val="left" w:pos="2160"/>
                    </w:tabs>
                    <w:spacing w:afterAutospacing="1"/>
                    <w:ind w:left="2640" w:hanging="360"/>
                    <w:jc w:val="right"/>
                    <w:rPr>
                      <w:rFonts w:asciiTheme="majorHAnsi" w:eastAsia="Times New Roman" w:hAnsiTheme="majorHAnsi"/>
                      <w:sz w:val="24"/>
                      <w:szCs w:val="24"/>
                    </w:rPr>
                  </w:pPr>
                  <w:hyperlink r:id="rId5556" w:history="1">
                    <w:r w:rsidRPr="009D7057">
                      <w:rPr>
                        <w:rStyle w:val="Hyperlink"/>
                        <w:rFonts w:asciiTheme="majorHAnsi" w:eastAsia="Times New Roman" w:hAnsiTheme="majorHAnsi"/>
                        <w:sz w:val="24"/>
                        <w:szCs w:val="24"/>
                      </w:rPr>
                      <w:t xml:space="preserve">Course Transcript </w:t>
                    </w:r>
                  </w:hyperlink>
                </w:p>
                <w:p w:rsidR="004869F2" w:rsidRPr="009D7057" w:rsidRDefault="004869F2" w:rsidP="004869F2">
                  <w:pPr>
                    <w:jc w:val="right"/>
                    <w:rPr>
                      <w:rFonts w:asciiTheme="majorHAnsi" w:eastAsia="Times New Roman" w:hAnsiTheme="majorHAnsi"/>
                      <w:sz w:val="24"/>
                      <w:szCs w:val="24"/>
                    </w:rPr>
                  </w:pPr>
                  <w:hyperlink r:id="rId5557" w:history="1">
                    <w:r w:rsidRPr="009D7057">
                      <w:rPr>
                        <w:rStyle w:val="Hyperlink"/>
                        <w:rFonts w:asciiTheme="majorHAnsi" w:eastAsia="Times New Roman" w:hAnsiTheme="majorHAnsi"/>
                        <w:sz w:val="24"/>
                        <w:szCs w:val="24"/>
                      </w:rPr>
                      <w:t xml:space="preserve">Previous unit: Online Course </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©2021 Schneider Electric. All rights reserved. All trademarks provided are the property of their respective owners.</w:t>
                  </w:r>
                  <w:r w:rsidRPr="009D7057">
                    <w:rPr>
                      <w:rFonts w:asciiTheme="majorHAnsi" w:eastAsia="Times New Roman" w:hAnsiTheme="majorHAnsi"/>
                      <w:sz w:val="24"/>
                      <w:szCs w:val="24"/>
                    </w:rPr>
                    <w:br/>
                    <w:t>16) Calculating Efficiency and Operating Costs</w:t>
                  </w:r>
                  <w:r w:rsidRPr="009D7057">
                    <w:rPr>
                      <w:rFonts w:asciiTheme="majorHAnsi" w:eastAsia="Times New Roman" w:hAnsiTheme="majorHAnsi"/>
                      <w:sz w:val="24"/>
                      <w:szCs w:val="24"/>
                    </w:rPr>
                    <w:br/>
                    <w:t>a) The technical design of the modular, scalable system results in a much higher efficiency</w:t>
                  </w:r>
                  <w:r w:rsidRPr="009D7057">
                    <w:rPr>
                      <w:rFonts w:asciiTheme="majorHAnsi" w:eastAsia="Times New Roman" w:hAnsiTheme="majorHAnsi"/>
                      <w:sz w:val="24"/>
                      <w:szCs w:val="24"/>
                    </w:rPr>
                    <w:br/>
                    <w:t>rate running on lightly loaded UPS units</w:t>
                  </w:r>
                  <w:r w:rsidRPr="009D7057">
                    <w:rPr>
                      <w:rFonts w:asciiTheme="majorHAnsi" w:eastAsia="Times New Roman" w:hAnsiTheme="majorHAnsi"/>
                      <w:sz w:val="24"/>
                      <w:szCs w:val="24"/>
                    </w:rPr>
                    <w:br/>
                    <w:t>b) The Fortune 500 firm in our case study:</w:t>
                  </w:r>
                  <w:r w:rsidRPr="009D7057">
                    <w:rPr>
                      <w:rFonts w:asciiTheme="majorHAnsi" w:eastAsia="Times New Roman" w:hAnsiTheme="majorHAnsi"/>
                      <w:sz w:val="24"/>
                      <w:szCs w:val="24"/>
                    </w:rPr>
                    <w:br/>
                    <w:t>i) Chooses to implement redundant UPS systems and operates each of them at 40%</w:t>
                  </w:r>
                  <w:r w:rsidRPr="009D7057">
                    <w:rPr>
                      <w:rFonts w:asciiTheme="majorHAnsi" w:eastAsia="Times New Roman" w:hAnsiTheme="majorHAnsi"/>
                      <w:sz w:val="24"/>
                      <w:szCs w:val="24"/>
                    </w:rPr>
                    <w:br/>
                    <w:t>capacity</w:t>
                  </w:r>
                  <w:r w:rsidRPr="009D7057">
                    <w:rPr>
                      <w:rFonts w:asciiTheme="majorHAnsi" w:eastAsia="Times New Roman" w:hAnsiTheme="majorHAnsi"/>
                      <w:sz w:val="24"/>
                      <w:szCs w:val="24"/>
                    </w:rPr>
                    <w:br/>
                    <w:t>ii) Chooses the “install as you grow” approach which accounts for the significant</w:t>
                  </w:r>
                  <w:r w:rsidRPr="009D7057">
                    <w:rPr>
                      <w:rFonts w:asciiTheme="majorHAnsi" w:eastAsia="Times New Roman" w:hAnsiTheme="majorHAnsi"/>
                      <w:sz w:val="24"/>
                      <w:szCs w:val="24"/>
                    </w:rPr>
                    <w:br/>
                    <w:t>differences in energy savings, and therefore, lower electrical bills</w:t>
                  </w:r>
                  <w:r w:rsidRPr="009D7057">
                    <w:rPr>
                      <w:rFonts w:asciiTheme="majorHAnsi" w:eastAsia="Times New Roman" w:hAnsiTheme="majorHAnsi"/>
                      <w:sz w:val="24"/>
                      <w:szCs w:val="24"/>
                    </w:rPr>
                    <w:br/>
                    <w:t>17) Total Cost of Ownership</w:t>
                  </w:r>
                  <w:r w:rsidRPr="009D7057">
                    <w:rPr>
                      <w:rFonts w:asciiTheme="majorHAnsi" w:eastAsia="Times New Roman" w:hAnsiTheme="majorHAnsi"/>
                      <w:sz w:val="24"/>
                      <w:szCs w:val="24"/>
                    </w:rPr>
                    <w:br/>
                    <w:t>a) Capital costs</w:t>
                  </w:r>
                  <w:r w:rsidRPr="009D7057">
                    <w:rPr>
                      <w:rFonts w:asciiTheme="majorHAnsi" w:eastAsia="Times New Roman" w:hAnsiTheme="majorHAnsi"/>
                      <w:sz w:val="24"/>
                      <w:szCs w:val="24"/>
                    </w:rPr>
                    <w:br/>
                    <w:t>i) Allow for an initial build out of 27 watts per square foot for the first 5 years</w:t>
                  </w:r>
                  <w:r w:rsidRPr="009D7057">
                    <w:rPr>
                      <w:rFonts w:asciiTheme="majorHAnsi" w:eastAsia="Times New Roman" w:hAnsiTheme="majorHAnsi"/>
                      <w:sz w:val="24"/>
                      <w:szCs w:val="24"/>
                    </w:rPr>
                    <w:br/>
                    <w:t>ii) Assume a build-out to 80 watts per square foot for an additional 5 years</w:t>
                  </w:r>
                  <w:r w:rsidRPr="009D7057">
                    <w:rPr>
                      <w:rFonts w:asciiTheme="majorHAnsi" w:eastAsia="Times New Roman" w:hAnsiTheme="majorHAnsi"/>
                      <w:sz w:val="24"/>
                      <w:szCs w:val="24"/>
                    </w:rPr>
                    <w:br/>
                    <w:t>b) Electrical costs</w:t>
                  </w:r>
                  <w:r w:rsidRPr="009D7057">
                    <w:rPr>
                      <w:rFonts w:asciiTheme="majorHAnsi" w:eastAsia="Times New Roman" w:hAnsiTheme="majorHAnsi"/>
                      <w:sz w:val="24"/>
                      <w:szCs w:val="24"/>
                    </w:rPr>
                    <w:br/>
                    <w:t>i) Load levels will be at 80% of 2 (N+1) capacity</w:t>
                  </w:r>
                  <w:r w:rsidRPr="009D7057">
                    <w:rPr>
                      <w:rFonts w:asciiTheme="majorHAnsi" w:eastAsia="Times New Roman" w:hAnsiTheme="majorHAnsi"/>
                      <w:sz w:val="24"/>
                      <w:szCs w:val="24"/>
                    </w:rPr>
                    <w:br/>
                    <w:t>ii) The maximum loading on any one system is 40%</w:t>
                  </w:r>
                  <w:r w:rsidRPr="009D7057">
                    <w:rPr>
                      <w:rFonts w:asciiTheme="majorHAnsi" w:eastAsia="Times New Roman" w:hAnsiTheme="majorHAnsi"/>
                      <w:sz w:val="24"/>
                      <w:szCs w:val="24"/>
                    </w:rPr>
                    <w:br/>
                    <w:t>c) Service costs</w:t>
                  </w:r>
                  <w:r w:rsidRPr="009D7057">
                    <w:rPr>
                      <w:rFonts w:asciiTheme="majorHAnsi" w:eastAsia="Times New Roman" w:hAnsiTheme="majorHAnsi"/>
                      <w:sz w:val="24"/>
                      <w:szCs w:val="24"/>
                    </w:rPr>
                    <w:br/>
                    <w:t>i) Customer requires 7x24</w:t>
                  </w:r>
                  <w:r w:rsidRPr="009D7057">
                    <w:rPr>
                      <w:rFonts w:asciiTheme="majorHAnsi" w:eastAsia="Times New Roman" w:hAnsiTheme="majorHAnsi"/>
                      <w:sz w:val="24"/>
                      <w:szCs w:val="24"/>
                    </w:rPr>
                    <w:br/>
                    <w:t>ii) 4 hour response</w:t>
                  </w:r>
                  <w:r w:rsidRPr="009D7057">
                    <w:rPr>
                      <w:rFonts w:asciiTheme="majorHAnsi" w:eastAsia="Times New Roman" w:hAnsiTheme="majorHAnsi"/>
                      <w:sz w:val="24"/>
                      <w:szCs w:val="24"/>
                    </w:rPr>
                    <w:br/>
                    <w:t>iii) 100% coverage on parts and labor</w:t>
                  </w:r>
                  <w:r w:rsidRPr="009D7057">
                    <w:rPr>
                      <w:rFonts w:asciiTheme="majorHAnsi" w:eastAsia="Times New Roman" w:hAnsiTheme="majorHAnsi"/>
                      <w:sz w:val="24"/>
                      <w:szCs w:val="24"/>
                    </w:rPr>
                    <w:br/>
                    <w:t>iv) Battery maintenance will not be included</w:t>
                  </w:r>
                  <w:r w:rsidRPr="009D7057">
                    <w:rPr>
                      <w:rFonts w:asciiTheme="majorHAnsi" w:eastAsia="Times New Roman" w:hAnsiTheme="majorHAnsi"/>
                      <w:sz w:val="24"/>
                      <w:szCs w:val="24"/>
                    </w:rPr>
                    <w:br/>
                    <w:t>18) Key TCO Components of Payback</w:t>
                  </w:r>
                  <w:r w:rsidRPr="009D7057">
                    <w:rPr>
                      <w:rFonts w:asciiTheme="majorHAnsi" w:eastAsia="Times New Roman" w:hAnsiTheme="majorHAnsi"/>
                      <w:sz w:val="24"/>
                      <w:szCs w:val="24"/>
                    </w:rPr>
                    <w:br/>
                    <w:t>19) Summary</w:t>
                  </w:r>
                  <w:r w:rsidRPr="009D7057">
                    <w:rPr>
                      <w:rFonts w:asciiTheme="majorHAnsi" w:eastAsia="Times New Roman" w:hAnsiTheme="majorHAnsi"/>
                      <w:sz w:val="24"/>
                      <w:szCs w:val="24"/>
                    </w:rPr>
                    <w:br/>
                    <w:t>a) The green data center features a safe and healthy work environment and operates in an</w:t>
                  </w:r>
                  <w:r w:rsidRPr="009D7057">
                    <w:rPr>
                      <w:rFonts w:asciiTheme="majorHAnsi" w:eastAsia="Times New Roman" w:hAnsiTheme="majorHAnsi"/>
                      <w:sz w:val="24"/>
                      <w:szCs w:val="24"/>
                    </w:rPr>
                    <w:br/>
                    <w:t>energy efficient manner</w:t>
                  </w:r>
                  <w:r w:rsidRPr="009D7057">
                    <w:rPr>
                      <w:rFonts w:asciiTheme="majorHAnsi" w:eastAsia="Times New Roman" w:hAnsiTheme="majorHAnsi"/>
                      <w:sz w:val="24"/>
                      <w:szCs w:val="24"/>
                    </w:rPr>
                    <w:br/>
                    <w:t>b) Five examples of green approaches in the data center include the proper use of batteries,</w:t>
                  </w:r>
                  <w:r w:rsidRPr="009D7057">
                    <w:rPr>
                      <w:rFonts w:asciiTheme="majorHAnsi" w:eastAsia="Times New Roman" w:hAnsiTheme="majorHAnsi"/>
                      <w:sz w:val="24"/>
                      <w:szCs w:val="24"/>
                    </w:rPr>
                    <w:br/>
                    <w:t>UPSs, rightsized solutions, cooling management, and alternative energy sources.</w:t>
                  </w:r>
                  <w:r w:rsidRPr="009D7057">
                    <w:rPr>
                      <w:rFonts w:asciiTheme="majorHAnsi" w:eastAsia="Times New Roman" w:hAnsiTheme="majorHAnsi"/>
                      <w:sz w:val="24"/>
                      <w:szCs w:val="24"/>
                    </w:rPr>
                    <w:br/>
                    <w:t>c) TCO analyses can justify investments in green technologies</w:t>
                  </w:r>
                  <w:r w:rsidRPr="009D7057">
                    <w:rPr>
                      <w:rFonts w:asciiTheme="majorHAnsi" w:eastAsia="Times New Roman" w:hAnsiTheme="majorHAnsi"/>
                      <w:sz w:val="24"/>
                      <w:szCs w:val="24"/>
                    </w:rPr>
                    <w:br/>
                    <w:t>Course Assessment: Test Your Knowledge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Course Feedback: We Valu</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©2021 Schneider Electric. All rights reserved. All trademarks provided are the property of their respective owners.</w:t>
                  </w:r>
                  <w:r w:rsidRPr="009D7057">
                    <w:rPr>
                      <w:rFonts w:asciiTheme="majorHAnsi" w:eastAsia="Times New Roman" w:hAnsiTheme="majorHAnsi"/>
                      <w:sz w:val="24"/>
                      <w:szCs w:val="24"/>
                    </w:rPr>
                    <w:br/>
                    <w:t>Fundamentals of Power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Power is the foundational cornerstone in the data center. Many instances of equipment failure,</w:t>
                  </w:r>
                  <w:r w:rsidRPr="009D7057">
                    <w:rPr>
                      <w:rFonts w:asciiTheme="majorHAnsi" w:eastAsia="Times New Roman" w:hAnsiTheme="majorHAnsi"/>
                      <w:sz w:val="24"/>
                      <w:szCs w:val="24"/>
                    </w:rPr>
                    <w:br/>
                    <w:t>downtime, software and data corruption, are the result of a problematic supply of power. It is</w:t>
                  </w:r>
                  <w:r w:rsidRPr="009D7057">
                    <w:rPr>
                      <w:rFonts w:asciiTheme="majorHAnsi" w:eastAsia="Times New Roman" w:hAnsiTheme="majorHAnsi"/>
                      <w:sz w:val="24"/>
                      <w:szCs w:val="24"/>
                    </w:rPr>
                    <w:br/>
                    <w:t>imperative that servers are insulated against utility power failures, surges, and other potential</w:t>
                  </w:r>
                  <w:r w:rsidRPr="009D7057">
                    <w:rPr>
                      <w:rFonts w:asciiTheme="majorHAnsi" w:eastAsia="Times New Roman" w:hAnsiTheme="majorHAnsi"/>
                      <w:sz w:val="24"/>
                      <w:szCs w:val="24"/>
                    </w:rPr>
                    <w:br/>
                    <w:t>electrical problems. This course will explore the topic of power, and how it is utilized within the data</w:t>
                  </w:r>
                  <w:r w:rsidRPr="009D7057">
                    <w:rPr>
                      <w:rFonts w:asciiTheme="majorHAnsi" w:eastAsia="Times New Roman" w:hAnsiTheme="majorHAnsi"/>
                      <w:sz w:val="24"/>
                      <w:szCs w:val="24"/>
                    </w:rPr>
                    <w:br/>
                    <w:t>center.</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 Identify basic electricity concepts</w:t>
                  </w:r>
                  <w:r w:rsidRPr="009D7057">
                    <w:rPr>
                      <w:rFonts w:asciiTheme="majorHAnsi" w:eastAsia="Times New Roman" w:hAnsiTheme="majorHAnsi"/>
                      <w:sz w:val="24"/>
                      <w:szCs w:val="24"/>
                    </w:rPr>
                    <w:br/>
                    <w:t>• Describe electrical power and its generation</w:t>
                  </w:r>
                  <w:r w:rsidRPr="009D7057">
                    <w:rPr>
                      <w:rFonts w:asciiTheme="majorHAnsi" w:eastAsia="Times New Roman" w:hAnsiTheme="majorHAnsi"/>
                      <w:sz w:val="24"/>
                      <w:szCs w:val="24"/>
                    </w:rPr>
                    <w:br/>
                    <w:t>• Differentiate between various power usages in a data center</w:t>
                  </w:r>
                  <w:r w:rsidRPr="009D7057">
                    <w:rPr>
                      <w:rFonts w:asciiTheme="majorHAnsi" w:eastAsia="Times New Roman" w:hAnsiTheme="majorHAnsi"/>
                      <w:sz w:val="24"/>
                      <w:szCs w:val="24"/>
                    </w:rPr>
                    <w:br/>
                    <w:t>• Define power factor</w:t>
                  </w:r>
                  <w:r w:rsidRPr="009D7057">
                    <w:rPr>
                      <w:rFonts w:asciiTheme="majorHAnsi" w:eastAsia="Times New Roman" w:hAnsiTheme="majorHAnsi"/>
                      <w:sz w:val="24"/>
                      <w:szCs w:val="24"/>
                    </w:rPr>
                    <w:br/>
                    <w:t>• Recognize the importance of electrical safety measures in a data center</w:t>
                  </w:r>
                  <w:r w:rsidRPr="009D7057">
                    <w:rPr>
                      <w:rFonts w:asciiTheme="majorHAnsi" w:eastAsia="Times New Roman" w:hAnsiTheme="majorHAnsi"/>
                      <w:sz w:val="24"/>
                      <w:szCs w:val="24"/>
                    </w:rPr>
                    <w:br/>
                    <w:t>• Identify potential problem areas in the data center</w:t>
                  </w:r>
                  <w:r w:rsidRPr="009D7057">
                    <w:rPr>
                      <w:rFonts w:asciiTheme="majorHAnsi" w:eastAsia="Times New Roman" w:hAnsiTheme="majorHAnsi"/>
                      <w:sz w:val="24"/>
                      <w:szCs w:val="24"/>
                    </w:rPr>
                    <w:br/>
                    <w:t>Agenda</w:t>
                  </w:r>
                  <w:r w:rsidRPr="009D7057">
                    <w:rPr>
                      <w:rFonts w:asciiTheme="majorHAnsi" w:eastAsia="Times New Roman" w:hAnsiTheme="majorHAnsi"/>
                      <w:sz w:val="24"/>
                      <w:szCs w:val="24"/>
                    </w:rPr>
                    <w:br/>
                    <w:t>• Electrical power key terms</w:t>
                  </w:r>
                  <w:r w:rsidRPr="009D7057">
                    <w:rPr>
                      <w:rFonts w:asciiTheme="majorHAnsi" w:eastAsia="Times New Roman" w:hAnsiTheme="majorHAnsi"/>
                      <w:sz w:val="24"/>
                      <w:szCs w:val="24"/>
                    </w:rPr>
                    <w:br/>
                    <w:t>• AC and DC power</w:t>
                  </w:r>
                  <w:r w:rsidRPr="009D7057">
                    <w:rPr>
                      <w:rFonts w:asciiTheme="majorHAnsi" w:eastAsia="Times New Roman" w:hAnsiTheme="majorHAnsi"/>
                      <w:sz w:val="24"/>
                      <w:szCs w:val="24"/>
                    </w:rPr>
                    <w:br/>
                    <w:t>• Power factor</w:t>
                  </w:r>
                  <w:r w:rsidRPr="009D7057">
                    <w:rPr>
                      <w:rFonts w:asciiTheme="majorHAnsi" w:eastAsia="Times New Roman" w:hAnsiTheme="majorHAnsi"/>
                      <w:sz w:val="24"/>
                      <w:szCs w:val="24"/>
                    </w:rPr>
                    <w:br/>
                    <w:t>• Volt configurations, plugs and receptacles</w:t>
                  </w:r>
                  <w:r w:rsidRPr="009D7057">
                    <w:rPr>
                      <w:rFonts w:asciiTheme="majorHAnsi" w:eastAsia="Times New Roman" w:hAnsiTheme="majorHAnsi"/>
                      <w:sz w:val="24"/>
                      <w:szCs w:val="24"/>
                    </w:rPr>
                    <w:br/>
                    <w:t>• Circuit breakers and convenience outlets</w:t>
                  </w:r>
                  <w:r w:rsidRPr="009D7057">
                    <w:rPr>
                      <w:rFonts w:asciiTheme="majorHAnsi" w:eastAsia="Times New Roman" w:hAnsiTheme="majorHAnsi"/>
                      <w:sz w:val="24"/>
                      <w:szCs w:val="24"/>
                    </w:rPr>
                    <w:br/>
                    <w:t>• Seven common electrical problems</w:t>
                  </w:r>
                  <w:r w:rsidRPr="009D7057">
                    <w:rPr>
                      <w:rFonts w:asciiTheme="majorHAnsi" w:eastAsia="Times New Roman" w:hAnsiTheme="majorHAnsi"/>
                      <w:sz w:val="24"/>
                      <w:szCs w:val="24"/>
                    </w:rPr>
                    <w:br/>
                    <w:t>• Components in a data center</w:t>
                  </w:r>
                  <w:r w:rsidRPr="009D7057">
                    <w:rPr>
                      <w:rFonts w:asciiTheme="majorHAnsi" w:eastAsia="Times New Roman" w:hAnsiTheme="majorHAnsi"/>
                      <w:sz w:val="24"/>
                      <w:szCs w:val="24"/>
                    </w:rPr>
                    <w:br/>
                    <w:t>Introduction</w:t>
                  </w:r>
                  <w:r w:rsidRPr="009D7057">
                    <w:rPr>
                      <w:rFonts w:asciiTheme="majorHAnsi" w:eastAsia="Times New Roman" w:hAnsiTheme="majorHAnsi"/>
                      <w:sz w:val="24"/>
                      <w:szCs w:val="24"/>
                    </w:rPr>
                    <w:br/>
                    <w:t>1) Key Terms</w:t>
                  </w:r>
                  <w:r w:rsidRPr="009D7057">
                    <w:rPr>
                      <w:rFonts w:asciiTheme="majorHAnsi" w:eastAsia="Times New Roman" w:hAnsiTheme="majorHAnsi"/>
                      <w:sz w:val="24"/>
                      <w:szCs w:val="24"/>
                    </w:rPr>
                    <w:br/>
                    <w:t>a) Volt (V)</w:t>
                  </w:r>
                  <w:r w:rsidRPr="009D7057">
                    <w:rPr>
                      <w:rFonts w:asciiTheme="majorHAnsi" w:eastAsia="Times New Roman" w:hAnsiTheme="majorHAnsi"/>
                      <w:sz w:val="24"/>
                      <w:szCs w:val="24"/>
                    </w:rPr>
                    <w:br/>
                    <w:t>b) Ampere (Amp)</w:t>
                  </w:r>
                  <w:r w:rsidRPr="009D7057">
                    <w:rPr>
                      <w:rFonts w:asciiTheme="majorHAnsi" w:eastAsia="Times New Roman" w:hAnsiTheme="majorHAnsi"/>
                      <w:sz w:val="24"/>
                      <w:szCs w:val="24"/>
                    </w:rPr>
                    <w:br/>
                    <w:t>c) Ohm (Ω)</w:t>
                  </w:r>
                  <w:r w:rsidRPr="009D7057">
                    <w:rPr>
                      <w:rFonts w:asciiTheme="majorHAnsi" w:eastAsia="Times New Roman" w:hAnsiTheme="majorHAnsi"/>
                      <w:sz w:val="24"/>
                      <w:szCs w:val="24"/>
                    </w:rPr>
                    <w:br/>
                    <w:t>d) Hertz (Hz)</w:t>
                  </w:r>
                  <w:r w:rsidRPr="009D7057">
                    <w:rPr>
                      <w:rFonts w:asciiTheme="majorHAnsi" w:eastAsia="Times New Roman" w:hAnsiTheme="majorHAnsi"/>
                      <w:sz w:val="24"/>
                      <w:szCs w:val="24"/>
                    </w:rPr>
                    <w:br/>
                    <w:t>e) Alternating Current (AC)</w:t>
                  </w:r>
                  <w:r w:rsidRPr="009D7057">
                    <w:rPr>
                      <w:rFonts w:asciiTheme="majorHAnsi" w:eastAsia="Times New Roman" w:hAnsiTheme="majorHAnsi"/>
                      <w:sz w:val="24"/>
                      <w:szCs w:val="24"/>
                    </w:rPr>
                    <w:br/>
                    <w:t>f) Direct Current (DC)</w:t>
                  </w:r>
                  <w:r w:rsidRPr="009D7057">
                    <w:rPr>
                      <w:rFonts w:asciiTheme="majorHAnsi" w:eastAsia="Times New Roman" w:hAnsiTheme="majorHAnsi"/>
                      <w:sz w:val="24"/>
                      <w:szCs w:val="24"/>
                    </w:rPr>
                    <w:br/>
                    <w:t>g) Load</w:t>
                  </w:r>
                  <w:r w:rsidRPr="009D7057">
                    <w:rPr>
                      <w:rFonts w:asciiTheme="majorHAnsi" w:eastAsia="Times New Roman" w:hAnsiTheme="majorHAnsi"/>
                      <w:sz w:val="24"/>
                      <w:szCs w:val="24"/>
                    </w:rPr>
                    <w:br/>
                    <w:t>2) Single-phase and 3-phase Power</w:t>
                  </w:r>
                  <w:r w:rsidRPr="009D7057">
                    <w:rPr>
                      <w:rFonts w:asciiTheme="majorHAnsi" w:eastAsia="Times New Roman" w:hAnsiTheme="majorHAnsi"/>
                      <w:sz w:val="24"/>
                      <w:szCs w:val="24"/>
                    </w:rPr>
                    <w:br/>
                    <w:t>3) Watts and Volt-Amps</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4) Power Factor Correction</w:t>
                  </w:r>
                  <w:r w:rsidRPr="009D7057">
                    <w:rPr>
                      <w:rFonts w:asciiTheme="majorHAnsi" w:eastAsia="Times New Roman" w:hAnsiTheme="majorHAnsi"/>
                      <w:sz w:val="24"/>
                      <w:szCs w:val="24"/>
                    </w:rPr>
                    <w:br/>
                    <w:t>a) Power factor of nearly 1</w:t>
                  </w:r>
                  <w:r w:rsidRPr="009D7057">
                    <w:rPr>
                      <w:rFonts w:asciiTheme="majorHAnsi" w:eastAsia="Times New Roman" w:hAnsiTheme="majorHAnsi"/>
                      <w:sz w:val="24"/>
                      <w:szCs w:val="24"/>
                    </w:rPr>
                    <w:br/>
                    <w:t>b) Method of offsetting inefficiencies created by electrical loads</w:t>
                  </w:r>
                  <w:r w:rsidRPr="009D7057">
                    <w:rPr>
                      <w:rFonts w:asciiTheme="majorHAnsi" w:eastAsia="Times New Roman" w:hAnsiTheme="majorHAnsi"/>
                      <w:sz w:val="24"/>
                      <w:szCs w:val="24"/>
                    </w:rPr>
                    <w:br/>
                    <w:t>5) Plugs and Receptacles</w:t>
                  </w:r>
                  <w:r w:rsidRPr="009D7057">
                    <w:rPr>
                      <w:rFonts w:asciiTheme="majorHAnsi" w:eastAsia="Times New Roman" w:hAnsiTheme="majorHAnsi"/>
                      <w:sz w:val="24"/>
                      <w:szCs w:val="24"/>
                    </w:rPr>
                    <w:br/>
                    <w:t>a) The most common plug/receptacle combination for IT equipment is of an IEC design</w:t>
                  </w:r>
                  <w:r w:rsidRPr="009D7057">
                    <w:rPr>
                      <w:rFonts w:asciiTheme="majorHAnsi" w:eastAsia="Times New Roman" w:hAnsiTheme="majorHAnsi"/>
                      <w:sz w:val="24"/>
                      <w:szCs w:val="24"/>
                    </w:rPr>
                    <w:br/>
                    <w:t>b) Also common are plugs and receptacles of the twist lock variety</w:t>
                  </w:r>
                  <w:r w:rsidRPr="009D7057">
                    <w:rPr>
                      <w:rFonts w:asciiTheme="majorHAnsi" w:eastAsia="Times New Roman" w:hAnsiTheme="majorHAnsi"/>
                      <w:sz w:val="24"/>
                      <w:szCs w:val="24"/>
                    </w:rPr>
                    <w:br/>
                    <w:t>6) International Electro-technical Commission Plugs</w:t>
                  </w:r>
                  <w:r w:rsidRPr="009D7057">
                    <w:rPr>
                      <w:rFonts w:asciiTheme="majorHAnsi" w:eastAsia="Times New Roman" w:hAnsiTheme="majorHAnsi"/>
                      <w:sz w:val="24"/>
                      <w:szCs w:val="24"/>
                    </w:rPr>
                    <w:br/>
                    <w:t>7) National Electric Manufacturers Association Plugs</w:t>
                  </w:r>
                  <w:r w:rsidRPr="009D7057">
                    <w:rPr>
                      <w:rFonts w:asciiTheme="majorHAnsi" w:eastAsia="Times New Roman" w:hAnsiTheme="majorHAnsi"/>
                      <w:sz w:val="24"/>
                      <w:szCs w:val="24"/>
                    </w:rPr>
                    <w:br/>
                    <w:t>8) Circuit Breakers</w:t>
                  </w:r>
                  <w:r w:rsidRPr="009D7057">
                    <w:rPr>
                      <w:rFonts w:asciiTheme="majorHAnsi" w:eastAsia="Times New Roman" w:hAnsiTheme="majorHAnsi"/>
                      <w:sz w:val="24"/>
                      <w:szCs w:val="24"/>
                    </w:rPr>
                    <w:br/>
                    <w:t>a) A type of switch</w:t>
                  </w:r>
                  <w:r w:rsidRPr="009D7057">
                    <w:rPr>
                      <w:rFonts w:asciiTheme="majorHAnsi" w:eastAsia="Times New Roman" w:hAnsiTheme="majorHAnsi"/>
                      <w:sz w:val="24"/>
                      <w:szCs w:val="24"/>
                    </w:rPr>
                    <w:br/>
                    <w:t>b) Designed to protect electrical equipment from damage caused by overload or short circuit</w:t>
                  </w:r>
                  <w:r w:rsidRPr="009D7057">
                    <w:rPr>
                      <w:rFonts w:asciiTheme="majorHAnsi" w:eastAsia="Times New Roman" w:hAnsiTheme="majorHAnsi"/>
                      <w:sz w:val="24"/>
                      <w:szCs w:val="24"/>
                    </w:rPr>
                    <w:br/>
                    <w:t>c) Designed to trip at a given current level</w:t>
                  </w:r>
                  <w:r w:rsidRPr="009D7057">
                    <w:rPr>
                      <w:rFonts w:asciiTheme="majorHAnsi" w:eastAsia="Times New Roman" w:hAnsiTheme="majorHAnsi"/>
                      <w:sz w:val="24"/>
                      <w:szCs w:val="24"/>
                    </w:rPr>
                    <w:br/>
                    <w:t>9) Circuit Breaker Protection</w:t>
                  </w:r>
                  <w:r w:rsidRPr="009D7057">
                    <w:rPr>
                      <w:rFonts w:asciiTheme="majorHAnsi" w:eastAsia="Times New Roman" w:hAnsiTheme="majorHAnsi"/>
                      <w:sz w:val="24"/>
                      <w:szCs w:val="24"/>
                    </w:rPr>
                    <w:br/>
                    <w:t>10) Circuit Breaker Sizing</w:t>
                  </w:r>
                  <w:r w:rsidRPr="009D7057">
                    <w:rPr>
                      <w:rFonts w:asciiTheme="majorHAnsi" w:eastAsia="Times New Roman" w:hAnsiTheme="majorHAnsi"/>
                      <w:sz w:val="24"/>
                      <w:szCs w:val="24"/>
                    </w:rPr>
                    <w:br/>
                    <w:t>11) GFCI, ELCB, and RCD</w:t>
                  </w:r>
                  <w:r w:rsidRPr="009D7057">
                    <w:rPr>
                      <w:rFonts w:asciiTheme="majorHAnsi" w:eastAsia="Times New Roman" w:hAnsiTheme="majorHAnsi"/>
                      <w:sz w:val="24"/>
                      <w:szCs w:val="24"/>
                    </w:rPr>
                    <w:br/>
                    <w:t>a) Ground Fault Circuit Interrupters (GFCI), Earth Leakage Circuit Breakers (ELCI), or</w:t>
                  </w:r>
                  <w:r w:rsidRPr="009D7057">
                    <w:rPr>
                      <w:rFonts w:asciiTheme="majorHAnsi" w:eastAsia="Times New Roman" w:hAnsiTheme="majorHAnsi"/>
                      <w:sz w:val="24"/>
                      <w:szCs w:val="24"/>
                    </w:rPr>
                    <w:br/>
                    <w:t>Residual-Current Devices (RCD) trip a circuit if they detect a small amount of ground</w:t>
                  </w:r>
                  <w:r w:rsidRPr="009D7057">
                    <w:rPr>
                      <w:rFonts w:asciiTheme="majorHAnsi" w:eastAsia="Times New Roman" w:hAnsiTheme="majorHAnsi"/>
                      <w:sz w:val="24"/>
                      <w:szCs w:val="24"/>
                    </w:rPr>
                    <w:br/>
                    <w:t>current</w:t>
                  </w:r>
                  <w:r w:rsidRPr="009D7057">
                    <w:rPr>
                      <w:rFonts w:asciiTheme="majorHAnsi" w:eastAsia="Times New Roman" w:hAnsiTheme="majorHAnsi"/>
                      <w:sz w:val="24"/>
                      <w:szCs w:val="24"/>
                    </w:rPr>
                    <w:br/>
                    <w:t>b) Larger data centers use resistor banks instead of GFCI, ELCB, or RCD</w:t>
                  </w:r>
                  <w:r w:rsidRPr="009D7057">
                    <w:rPr>
                      <w:rFonts w:asciiTheme="majorHAnsi" w:eastAsia="Times New Roman" w:hAnsiTheme="majorHAnsi"/>
                      <w:sz w:val="24"/>
                      <w:szCs w:val="24"/>
                    </w:rPr>
                    <w:br/>
                    <w:t>12) Convenience Outlets</w:t>
                  </w:r>
                  <w:r w:rsidRPr="009D7057">
                    <w:rPr>
                      <w:rFonts w:asciiTheme="majorHAnsi" w:eastAsia="Times New Roman" w:hAnsiTheme="majorHAnsi"/>
                      <w:sz w:val="24"/>
                      <w:szCs w:val="24"/>
                    </w:rPr>
                    <w:br/>
                    <w:t>a) Used for non-computer devices</w:t>
                  </w:r>
                  <w:r w:rsidRPr="009D7057">
                    <w:rPr>
                      <w:rFonts w:asciiTheme="majorHAnsi" w:eastAsia="Times New Roman" w:hAnsiTheme="majorHAnsi"/>
                      <w:sz w:val="24"/>
                      <w:szCs w:val="24"/>
                    </w:rPr>
                    <w:br/>
                    <w:t>b) Allows for other non-computer equipment to be plugged in without taxing the critical load</w:t>
                  </w:r>
                  <w:r w:rsidRPr="009D7057">
                    <w:rPr>
                      <w:rFonts w:asciiTheme="majorHAnsi" w:eastAsia="Times New Roman" w:hAnsiTheme="majorHAnsi"/>
                      <w:sz w:val="24"/>
                      <w:szCs w:val="24"/>
                    </w:rPr>
                    <w:br/>
                    <w:t>13) Grounding</w:t>
                  </w:r>
                  <w:r w:rsidRPr="009D7057">
                    <w:rPr>
                      <w:rFonts w:asciiTheme="majorHAnsi" w:eastAsia="Times New Roman" w:hAnsiTheme="majorHAnsi"/>
                      <w:sz w:val="24"/>
                      <w:szCs w:val="24"/>
                    </w:rPr>
                    <w:br/>
                    <w:t>a) Safety measure to protect against electric shock</w:t>
                  </w:r>
                  <w:r w:rsidRPr="009D7057">
                    <w:rPr>
                      <w:rFonts w:asciiTheme="majorHAnsi" w:eastAsia="Times New Roman" w:hAnsiTheme="majorHAnsi"/>
                      <w:sz w:val="24"/>
                      <w:szCs w:val="24"/>
                    </w:rPr>
                    <w:br/>
                    <w:t>14) 7 Power Problems</w:t>
                  </w:r>
                  <w:r w:rsidRPr="009D7057">
                    <w:rPr>
                      <w:rFonts w:asciiTheme="majorHAnsi" w:eastAsia="Times New Roman" w:hAnsiTheme="majorHAnsi"/>
                      <w:sz w:val="24"/>
                      <w:szCs w:val="24"/>
                    </w:rPr>
                    <w:br/>
                    <w:t>a) Impulsive Transients</w:t>
                  </w:r>
                  <w:r w:rsidRPr="009D7057">
                    <w:rPr>
                      <w:rFonts w:asciiTheme="majorHAnsi" w:eastAsia="Times New Roman" w:hAnsiTheme="majorHAnsi"/>
                      <w:sz w:val="24"/>
                      <w:szCs w:val="24"/>
                    </w:rPr>
                    <w:br/>
                    <w:t>b) Interruptions</w:t>
                  </w:r>
                  <w:r w:rsidRPr="009D7057">
                    <w:rPr>
                      <w:rFonts w:asciiTheme="majorHAnsi" w:eastAsia="Times New Roman" w:hAnsiTheme="majorHAnsi"/>
                      <w:sz w:val="24"/>
                      <w:szCs w:val="24"/>
                    </w:rPr>
                    <w:br/>
                    <w:t>c) Sags and Undervoltages</w:t>
                  </w:r>
                  <w:r w:rsidRPr="009D7057">
                    <w:rPr>
                      <w:rFonts w:asciiTheme="majorHAnsi" w:eastAsia="Times New Roman" w:hAnsiTheme="majorHAnsi"/>
                      <w:sz w:val="24"/>
                      <w:szCs w:val="24"/>
                    </w:rPr>
                    <w:br/>
                    <w:t>d) Swells and Overvoltages</w:t>
                  </w:r>
                  <w:r w:rsidRPr="009D7057">
                    <w:rPr>
                      <w:rFonts w:asciiTheme="majorHAnsi" w:eastAsia="Times New Roman" w:hAnsiTheme="majorHAnsi"/>
                      <w:sz w:val="24"/>
                      <w:szCs w:val="24"/>
                    </w:rPr>
                    <w:br/>
                    <w:t>e) Waveform Distortion</w:t>
                  </w:r>
                  <w:r w:rsidRPr="009D7057">
                    <w:rPr>
                      <w:rFonts w:asciiTheme="majorHAnsi" w:eastAsia="Times New Roman" w:hAnsiTheme="majorHAnsi"/>
                      <w:sz w:val="24"/>
                      <w:szCs w:val="24"/>
                    </w:rPr>
                    <w:br/>
                    <w:t>f) Voltage Fluctuations</w:t>
                  </w:r>
                  <w:r w:rsidRPr="009D7057">
                    <w:rPr>
                      <w:rFonts w:asciiTheme="majorHAnsi" w:eastAsia="Times New Roman" w:hAnsiTheme="majorHAnsi"/>
                      <w:sz w:val="24"/>
                      <w:szCs w:val="24"/>
                    </w:rPr>
                    <w:br/>
                    <w:t>g) Power Frequency Variation</w:t>
                  </w:r>
                  <w:r w:rsidRPr="009D7057">
                    <w:rPr>
                      <w:rFonts w:asciiTheme="majorHAnsi" w:eastAsia="Times New Roman" w:hAnsiTheme="majorHAnsi"/>
                      <w:sz w:val="24"/>
                      <w:szCs w:val="24"/>
                    </w:rPr>
                    <w:br/>
                    <w:t>15) Standby Power and Distribution</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a) Any power source available to the data center that supplies power when utility power is</w:t>
                  </w:r>
                  <w:r w:rsidRPr="009D7057">
                    <w:rPr>
                      <w:rFonts w:asciiTheme="majorHAnsi" w:eastAsia="Times New Roman" w:hAnsiTheme="majorHAnsi"/>
                      <w:sz w:val="24"/>
                      <w:szCs w:val="24"/>
                    </w:rPr>
                    <w:br/>
                    <w:t>unavailable</w:t>
                  </w:r>
                  <w:r w:rsidRPr="009D7057">
                    <w:rPr>
                      <w:rFonts w:asciiTheme="majorHAnsi" w:eastAsia="Times New Roman" w:hAnsiTheme="majorHAnsi"/>
                      <w:sz w:val="24"/>
                      <w:szCs w:val="24"/>
                    </w:rPr>
                    <w:br/>
                    <w:t>16) Power Distribution Components</w:t>
                  </w:r>
                  <w:r w:rsidRPr="009D7057">
                    <w:rPr>
                      <w:rFonts w:asciiTheme="majorHAnsi" w:eastAsia="Times New Roman" w:hAnsiTheme="majorHAnsi"/>
                      <w:sz w:val="24"/>
                      <w:szCs w:val="24"/>
                    </w:rPr>
                    <w:br/>
                    <w:t>a) Primary power source (Utility)</w:t>
                  </w:r>
                  <w:r w:rsidRPr="009D7057">
                    <w:rPr>
                      <w:rFonts w:asciiTheme="majorHAnsi" w:eastAsia="Times New Roman" w:hAnsiTheme="majorHAnsi"/>
                      <w:sz w:val="24"/>
                      <w:szCs w:val="24"/>
                    </w:rPr>
                    <w:br/>
                    <w:t>b) Emergency power source (Generator)</w:t>
                  </w:r>
                  <w:r w:rsidRPr="009D7057">
                    <w:rPr>
                      <w:rFonts w:asciiTheme="majorHAnsi" w:eastAsia="Times New Roman" w:hAnsiTheme="majorHAnsi"/>
                      <w:sz w:val="24"/>
                      <w:szCs w:val="24"/>
                    </w:rPr>
                    <w:br/>
                    <w:t>c) Circuit/Branch Circuit</w:t>
                  </w:r>
                  <w:r w:rsidRPr="009D7057">
                    <w:rPr>
                      <w:rFonts w:asciiTheme="majorHAnsi" w:eastAsia="Times New Roman" w:hAnsiTheme="majorHAnsi"/>
                      <w:sz w:val="24"/>
                      <w:szCs w:val="24"/>
                    </w:rPr>
                    <w:br/>
                    <w:t>d) Uninterruptible Power Supply (UPS)</w:t>
                  </w:r>
                  <w:r w:rsidRPr="009D7057">
                    <w:rPr>
                      <w:rFonts w:asciiTheme="majorHAnsi" w:eastAsia="Times New Roman" w:hAnsiTheme="majorHAnsi"/>
                      <w:sz w:val="24"/>
                      <w:szCs w:val="24"/>
                    </w:rPr>
                    <w:br/>
                    <w:t>e) Automatic Transfer Switch</w:t>
                  </w:r>
                  <w:r w:rsidRPr="009D7057">
                    <w:rPr>
                      <w:rFonts w:asciiTheme="majorHAnsi" w:eastAsia="Times New Roman" w:hAnsiTheme="majorHAnsi"/>
                      <w:sz w:val="24"/>
                      <w:szCs w:val="24"/>
                    </w:rPr>
                    <w:br/>
                    <w:t>f) Power Distribution Units (PDU)</w:t>
                  </w:r>
                  <w:r w:rsidRPr="009D7057">
                    <w:rPr>
                      <w:rFonts w:asciiTheme="majorHAnsi" w:eastAsia="Times New Roman" w:hAnsiTheme="majorHAnsi"/>
                      <w:sz w:val="24"/>
                      <w:szCs w:val="24"/>
                    </w:rPr>
                    <w:br/>
                    <w:t>g) Outlet Strips</w:t>
                  </w:r>
                  <w:r w:rsidRPr="009D7057">
                    <w:rPr>
                      <w:rFonts w:asciiTheme="majorHAnsi" w:eastAsia="Times New Roman" w:hAnsiTheme="majorHAnsi"/>
                      <w:sz w:val="24"/>
                      <w:szCs w:val="24"/>
                    </w:rPr>
                    <w:br/>
                    <w:t>h) Server Plug</w:t>
                  </w:r>
                  <w:r w:rsidRPr="009D7057">
                    <w:rPr>
                      <w:rFonts w:asciiTheme="majorHAnsi" w:eastAsia="Times New Roman" w:hAnsiTheme="majorHAnsi"/>
                      <w:sz w:val="24"/>
                      <w:szCs w:val="24"/>
                    </w:rPr>
                    <w:br/>
                    <w:t>17) Summary</w:t>
                  </w:r>
                  <w:r w:rsidRPr="009D7057">
                    <w:rPr>
                      <w:rFonts w:asciiTheme="majorHAnsi" w:eastAsia="Times New Roman" w:hAnsiTheme="majorHAnsi"/>
                      <w:sz w:val="24"/>
                      <w:szCs w:val="24"/>
                    </w:rPr>
                    <w:br/>
                    <w:t>a) Power infrastructure is critical to uptime</w:t>
                  </w:r>
                  <w:r w:rsidRPr="009D7057">
                    <w:rPr>
                      <w:rFonts w:asciiTheme="majorHAnsi" w:eastAsia="Times New Roman" w:hAnsiTheme="majorHAnsi"/>
                      <w:sz w:val="24"/>
                      <w:szCs w:val="24"/>
                    </w:rPr>
                    <w:br/>
                    <w:t>b) Understanding basic power terms helps to better evaluate the interaction between the</w:t>
                  </w:r>
                  <w:r w:rsidRPr="009D7057">
                    <w:rPr>
                      <w:rFonts w:asciiTheme="majorHAnsi" w:eastAsia="Times New Roman" w:hAnsiTheme="majorHAnsi"/>
                      <w:sz w:val="24"/>
                      <w:szCs w:val="24"/>
                    </w:rPr>
                    <w:br/>
                    <w:t>utility, standby power equipment, and load</w:t>
                  </w:r>
                  <w:r w:rsidRPr="009D7057">
                    <w:rPr>
                      <w:rFonts w:asciiTheme="majorHAnsi" w:eastAsia="Times New Roman" w:hAnsiTheme="majorHAnsi"/>
                      <w:sz w:val="24"/>
                      <w:szCs w:val="24"/>
                    </w:rPr>
                    <w:br/>
                    <w:t>c) Failures can occur at various points in the power infrastructure, but special care should be</w:t>
                  </w:r>
                  <w:r w:rsidRPr="009D7057">
                    <w:rPr>
                      <w:rFonts w:asciiTheme="majorHAnsi" w:eastAsia="Times New Roman" w:hAnsiTheme="majorHAnsi"/>
                      <w:sz w:val="24"/>
                      <w:szCs w:val="24"/>
                    </w:rPr>
                    <w:br/>
                    <w:t>given to the condition and coordination of circuit breakers</w:t>
                  </w:r>
                  <w:r w:rsidRPr="009D7057">
                    <w:rPr>
                      <w:rFonts w:asciiTheme="majorHAnsi" w:eastAsia="Times New Roman" w:hAnsiTheme="majorHAnsi"/>
                      <w:sz w:val="24"/>
                      <w:szCs w:val="24"/>
                    </w:rPr>
                    <w:br/>
                    <w:t>d) Numerous power anomalies exist that can impact the uptime of data center equipment</w:t>
                  </w:r>
                  <w:r w:rsidRPr="009D7057">
                    <w:rPr>
                      <w:rFonts w:asciiTheme="majorHAnsi" w:eastAsia="Times New Roman" w:hAnsiTheme="majorHAnsi"/>
                      <w:sz w:val="24"/>
                      <w:szCs w:val="24"/>
                    </w:rPr>
                    <w:br/>
                    <w:t>e) Understanding the threats and applying practical power solutions can help to minimize risk</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Feedback: We Value Your Opinion©2023 Schneider Electric. All rights reserved. All trademarks provided are the property of their respective owners.</w:t>
                  </w:r>
                  <w:r w:rsidRPr="009D7057">
                    <w:rPr>
                      <w:rFonts w:asciiTheme="majorHAnsi" w:eastAsia="Times New Roman" w:hAnsiTheme="majorHAnsi"/>
                      <w:sz w:val="24"/>
                      <w:szCs w:val="24"/>
                    </w:rPr>
                    <w:br/>
                    <w:t>i. The controlling variable is affected by the actions of the controlled</w:t>
                  </w:r>
                  <w:r w:rsidRPr="009D7057">
                    <w:rPr>
                      <w:rFonts w:asciiTheme="majorHAnsi" w:eastAsia="Times New Roman" w:hAnsiTheme="majorHAnsi"/>
                      <w:sz w:val="24"/>
                      <w:szCs w:val="24"/>
                    </w:rPr>
                    <w:br/>
                    <w:t>device upon the controlled variable</w:t>
                  </w:r>
                  <w:r w:rsidRPr="009D7057">
                    <w:rPr>
                      <w:rFonts w:asciiTheme="majorHAnsi" w:eastAsia="Times New Roman" w:hAnsiTheme="majorHAnsi"/>
                      <w:sz w:val="24"/>
                      <w:szCs w:val="24"/>
                    </w:rPr>
                    <w:br/>
                    <w:t>c. Cascading</w:t>
                  </w:r>
                  <w:r w:rsidRPr="009D7057">
                    <w:rPr>
                      <w:rFonts w:asciiTheme="majorHAnsi" w:eastAsia="Times New Roman" w:hAnsiTheme="majorHAnsi"/>
                      <w:sz w:val="24"/>
                      <w:szCs w:val="24"/>
                    </w:rPr>
                    <w:br/>
                    <w:t>i. Used to modify the performance of closed control loops when</w:t>
                  </w:r>
                  <w:r w:rsidRPr="009D7057">
                    <w:rPr>
                      <w:rFonts w:asciiTheme="majorHAnsi" w:eastAsia="Times New Roman" w:hAnsiTheme="majorHAnsi"/>
                      <w:sz w:val="24"/>
                      <w:szCs w:val="24"/>
                    </w:rPr>
                    <w:br/>
                    <w:t>required</w:t>
                  </w:r>
                  <w:r w:rsidRPr="009D7057">
                    <w:rPr>
                      <w:rFonts w:asciiTheme="majorHAnsi" w:eastAsia="Times New Roman" w:hAnsiTheme="majorHAnsi"/>
                      <w:sz w:val="24"/>
                      <w:szCs w:val="24"/>
                    </w:rPr>
                    <w:br/>
                    <w:t>5) Red Wire &amp; Direct Digital Controls</w:t>
                  </w:r>
                  <w:r w:rsidRPr="009D7057">
                    <w:rPr>
                      <w:rFonts w:asciiTheme="majorHAnsi" w:eastAsia="Times New Roman" w:hAnsiTheme="majorHAnsi"/>
                      <w:sz w:val="24"/>
                      <w:szCs w:val="24"/>
                    </w:rPr>
                    <w:br/>
                    <w:t>a. DDC</w:t>
                  </w:r>
                  <w:r w:rsidRPr="009D7057">
                    <w:rPr>
                      <w:rFonts w:asciiTheme="majorHAnsi" w:eastAsia="Times New Roman" w:hAnsiTheme="majorHAnsi"/>
                      <w:sz w:val="24"/>
                      <w:szCs w:val="24"/>
                    </w:rPr>
                    <w:br/>
                    <w:t>i. More sophisticated system</w:t>
                  </w:r>
                  <w:r w:rsidRPr="009D7057">
                    <w:rPr>
                      <w:rFonts w:asciiTheme="majorHAnsi" w:eastAsia="Times New Roman" w:hAnsiTheme="majorHAnsi"/>
                      <w:sz w:val="24"/>
                      <w:szCs w:val="24"/>
                    </w:rPr>
                    <w:br/>
                    <w:t>ii. Use electronic controllers that support multiple control loops</w:t>
                  </w:r>
                  <w:r w:rsidRPr="009D7057">
                    <w:rPr>
                      <w:rFonts w:asciiTheme="majorHAnsi" w:eastAsia="Times New Roman" w:hAnsiTheme="majorHAnsi"/>
                      <w:sz w:val="24"/>
                      <w:szCs w:val="24"/>
                    </w:rPr>
                    <w:br/>
                    <w:t>b. Enable / disable control</w:t>
                  </w:r>
                  <w:r w:rsidRPr="009D7057">
                    <w:rPr>
                      <w:rFonts w:asciiTheme="majorHAnsi" w:eastAsia="Times New Roman" w:hAnsiTheme="majorHAnsi"/>
                      <w:sz w:val="24"/>
                      <w:szCs w:val="24"/>
                    </w:rPr>
                    <w:br/>
                    <w:t>i. Another form of electronic control</w:t>
                  </w:r>
                  <w:r w:rsidRPr="009D7057">
                    <w:rPr>
                      <w:rFonts w:asciiTheme="majorHAnsi" w:eastAsia="Times New Roman" w:hAnsiTheme="majorHAnsi"/>
                      <w:sz w:val="24"/>
                      <w:szCs w:val="24"/>
                    </w:rPr>
                    <w:br/>
                    <w:t>ii. Simply turns another controller on or off</w:t>
                  </w:r>
                  <w:r w:rsidRPr="009D7057">
                    <w:rPr>
                      <w:rFonts w:asciiTheme="majorHAnsi" w:eastAsia="Times New Roman" w:hAnsiTheme="majorHAnsi"/>
                      <w:sz w:val="24"/>
                      <w:szCs w:val="24"/>
                    </w:rPr>
                    <w:br/>
                    <w:t>iii. One controller will determine when another controller is able to</w:t>
                  </w:r>
                  <w:r w:rsidRPr="009D7057">
                    <w:rPr>
                      <w:rFonts w:asciiTheme="majorHAnsi" w:eastAsia="Times New Roman" w:hAnsiTheme="majorHAnsi"/>
                      <w:sz w:val="24"/>
                      <w:szCs w:val="24"/>
                    </w:rPr>
                    <w:br/>
                    <w:t>perform its function</w:t>
                  </w:r>
                  <w:r w:rsidRPr="009D7057">
                    <w:rPr>
                      <w:rFonts w:asciiTheme="majorHAnsi" w:eastAsia="Times New Roman" w:hAnsiTheme="majorHAnsi"/>
                      <w:sz w:val="24"/>
                      <w:szCs w:val="24"/>
                    </w:rPr>
                    <w:br/>
                    <w:t>6) Summary</w:t>
                  </w:r>
                  <w:r w:rsidRPr="009D7057">
                    <w:rPr>
                      <w:rFonts w:asciiTheme="majorHAnsi" w:eastAsia="Times New Roman" w:hAnsiTheme="majorHAnsi"/>
                      <w:sz w:val="24"/>
                      <w:szCs w:val="24"/>
                    </w:rPr>
                    <w:br/>
                    <w:t>a. For an environmental control system to effectively manage the</w:t>
                  </w:r>
                  <w:r w:rsidRPr="009D7057">
                    <w:rPr>
                      <w:rFonts w:asciiTheme="majorHAnsi" w:eastAsia="Times New Roman" w:hAnsiTheme="majorHAnsi"/>
                      <w:sz w:val="24"/>
                      <w:szCs w:val="24"/>
                    </w:rPr>
                    <w:br/>
                    <w:t>environment in a building, thereby increasing energy efficiency and</w:t>
                  </w:r>
                  <w:r w:rsidRPr="009D7057">
                    <w:rPr>
                      <w:rFonts w:asciiTheme="majorHAnsi" w:eastAsia="Times New Roman" w:hAnsiTheme="majorHAnsi"/>
                      <w:sz w:val="24"/>
                      <w:szCs w:val="24"/>
                    </w:rPr>
                    <w:br/>
                    <w:t>occupant comfort, three things must take place:</w:t>
                  </w:r>
                  <w:r w:rsidRPr="009D7057">
                    <w:rPr>
                      <w:rFonts w:asciiTheme="majorHAnsi" w:eastAsia="Times New Roman" w:hAnsiTheme="majorHAnsi"/>
                      <w:sz w:val="24"/>
                      <w:szCs w:val="24"/>
                    </w:rPr>
                    <w:br/>
                    <w:t>i. Data must be measured and provided as input to the system</w:t>
                  </w:r>
                  <w:r w:rsidRPr="009D7057">
                    <w:rPr>
                      <w:rFonts w:asciiTheme="majorHAnsi" w:eastAsia="Times New Roman" w:hAnsiTheme="majorHAnsi"/>
                      <w:sz w:val="24"/>
                      <w:szCs w:val="24"/>
                    </w:rPr>
                    <w:br/>
                    <w:t>ii. Measured data then can be compared to a set of desired outcomes</w:t>
                  </w:r>
                  <w:r w:rsidRPr="009D7057">
                    <w:rPr>
                      <w:rFonts w:asciiTheme="majorHAnsi" w:eastAsia="Times New Roman" w:hAnsiTheme="majorHAnsi"/>
                      <w:sz w:val="24"/>
                      <w:szCs w:val="24"/>
                    </w:rPr>
                    <w:br/>
                    <w:t>or instructions</w:t>
                  </w:r>
                  <w:r w:rsidRPr="009D7057">
                    <w:rPr>
                      <w:rFonts w:asciiTheme="majorHAnsi" w:eastAsia="Times New Roman" w:hAnsiTheme="majorHAnsi"/>
                      <w:sz w:val="24"/>
                      <w:szCs w:val="24"/>
                    </w:rPr>
                    <w:br/>
                    <w:t>iii. An output is produced based on the measured data to change or</w:t>
                  </w:r>
                  <w:r w:rsidRPr="009D7057">
                    <w:rPr>
                      <w:rFonts w:asciiTheme="majorHAnsi" w:eastAsia="Times New Roman" w:hAnsiTheme="majorHAnsi"/>
                      <w:sz w:val="24"/>
                      <w:szCs w:val="24"/>
                    </w:rPr>
                    <w:br/>
                    <w:t>maintain the environment</w:t>
                  </w:r>
                  <w:r w:rsidRPr="009D7057">
                    <w:rPr>
                      <w:rFonts w:asciiTheme="majorHAnsi" w:eastAsia="Times New Roman" w:hAnsiTheme="majorHAnsi"/>
                      <w:sz w:val="24"/>
                      <w:szCs w:val="24"/>
                    </w:rPr>
                    <w:br/>
                    <w:t>b. A simple control loop is defined as one input to a controller housing the</w:t>
                  </w:r>
                  <w:r w:rsidRPr="009D7057">
                    <w:rPr>
                      <w:rFonts w:asciiTheme="majorHAnsi" w:eastAsia="Times New Roman" w:hAnsiTheme="majorHAnsi"/>
                      <w:sz w:val="24"/>
                      <w:szCs w:val="24"/>
                    </w:rPr>
                    <w:br/>
                    <w:t>control logic, which provides an output to one controlled device</w:t>
                  </w:r>
                  <w:r w:rsidRPr="009D7057">
                    <w:rPr>
                      <w:rFonts w:asciiTheme="majorHAnsi" w:eastAsia="Times New Roman" w:hAnsiTheme="majorHAnsi"/>
                      <w:sz w:val="24"/>
                      <w:szCs w:val="24"/>
                    </w:rPr>
                    <w:br/>
                    <w:t>c. Inputs and outputs may be analog or digital</w:t>
                  </w:r>
                  <w:r w:rsidRPr="009D7057">
                    <w:rPr>
                      <w:rFonts w:asciiTheme="majorHAnsi" w:eastAsia="Times New Roman" w:hAnsiTheme="majorHAnsi"/>
                      <w:sz w:val="24"/>
                      <w:szCs w:val="24"/>
                    </w:rPr>
                    <w:br/>
                    <w:t>d. A controller may contain many control loops, and a control system may</w:t>
                  </w:r>
                  <w:r w:rsidRPr="009D7057">
                    <w:rPr>
                      <w:rFonts w:asciiTheme="majorHAnsi" w:eastAsia="Times New Roman" w:hAnsiTheme="majorHAnsi"/>
                      <w:sz w:val="24"/>
                      <w:szCs w:val="24"/>
                    </w:rPr>
                    <w:br/>
                    <w:t>contain many controllers</w:t>
                  </w:r>
                  <w:r w:rsidRPr="009D7057">
                    <w:rPr>
                      <w:rFonts w:asciiTheme="majorHAnsi" w:eastAsia="Times New Roman" w:hAnsiTheme="majorHAnsi"/>
                      <w:sz w:val="24"/>
                      <w:szCs w:val="24"/>
                    </w:rPr>
                    <w:br/>
                    <w:t>e. There are three types of control loops</w:t>
                  </w:r>
                  <w:r w:rsidRPr="009D7057">
                    <w:rPr>
                      <w:rFonts w:asciiTheme="majorHAnsi" w:eastAsia="Times New Roman" w:hAnsiTheme="majorHAnsi"/>
                      <w:sz w:val="24"/>
                      <w:szCs w:val="24"/>
                    </w:rPr>
                    <w:br/>
                    <w:t>i. Open</w:t>
                  </w:r>
                  <w:r w:rsidRPr="009D7057">
                    <w:rPr>
                      <w:rFonts w:asciiTheme="majorHAnsi" w:eastAsia="Times New Roman" w:hAnsiTheme="majorHAnsi"/>
                      <w:sz w:val="24"/>
                      <w:szCs w:val="24"/>
                    </w:rPr>
                    <w:br/>
                    <w:t>ii. Closed</w:t>
                  </w:r>
                  <w:r w:rsidRPr="009D7057">
                    <w:rPr>
                      <w:rFonts w:asciiTheme="majorHAnsi" w:eastAsia="Times New Roman" w:hAnsiTheme="majorHAnsi"/>
                      <w:sz w:val="24"/>
                      <w:szCs w:val="24"/>
                    </w:rPr>
                    <w:br/>
                    <w:t>iii. Cascading</w:t>
                  </w:r>
                  <w:r w:rsidRPr="009D7057">
                    <w:rPr>
                      <w:rFonts w:asciiTheme="majorHAnsi" w:eastAsia="Times New Roman" w:hAnsiTheme="majorHAnsi"/>
                      <w:sz w:val="24"/>
                      <w:szCs w:val="24"/>
                    </w:rPr>
                    <w:br/>
                    <w:t>f. And there are three common control technologies</w:t>
                  </w:r>
                  <w:r w:rsidRPr="009D7057">
                    <w:rPr>
                      <w:rFonts w:asciiTheme="majorHAnsi" w:eastAsia="Times New Roman" w:hAnsiTheme="majorHAnsi"/>
                      <w:sz w:val="24"/>
                      <w:szCs w:val="24"/>
                    </w:rPr>
                    <w:br/>
                    <w:t>i. Pneumatic</w:t>
                  </w:r>
                  <w:r w:rsidRPr="009D7057">
                    <w:rPr>
                      <w:rFonts w:asciiTheme="majorHAnsi" w:eastAsia="Times New Roman" w:hAnsiTheme="majorHAnsi"/>
                      <w:sz w:val="24"/>
                      <w:szCs w:val="24"/>
                    </w:rPr>
                    <w:br/>
                    <w:t>ii. Electrical, and</w:t>
                  </w:r>
                  <w:r w:rsidRPr="009D7057">
                    <w:rPr>
                      <w:rFonts w:asciiTheme="majorHAnsi" w:eastAsia="Times New Roman" w:hAnsiTheme="majorHAnsi"/>
                      <w:sz w:val="24"/>
                      <w:szCs w:val="24"/>
                    </w:rPr>
                    <w:br/>
                    <w:t>iii. Electronic</w:t>
                  </w:r>
                  <w:r w:rsidRPr="009D7057">
                    <w:rPr>
                      <w:rFonts w:asciiTheme="majorHAnsi" w:eastAsia="Times New Roman" w:hAnsiTheme="majorHAnsi"/>
                      <w:sz w:val="24"/>
                      <w:szCs w:val="24"/>
                    </w:rPr>
                    <w:br/>
                    <w:t>g. Electronic controls may be</w:t>
                  </w:r>
                  <w:r w:rsidRPr="009D7057">
                    <w:rPr>
                      <w:rFonts w:asciiTheme="majorHAnsi" w:eastAsia="Times New Roman" w:hAnsiTheme="majorHAnsi"/>
                      <w:sz w:val="24"/>
                      <w:szCs w:val="24"/>
                    </w:rPr>
                    <w:br/>
                    <w:t>i. Direct Digital Control, called DDC, or</w:t>
                  </w:r>
                  <w:r w:rsidRPr="009D7057">
                    <w:rPr>
                      <w:rFonts w:asciiTheme="majorHAnsi" w:eastAsia="Times New Roman" w:hAnsiTheme="majorHAnsi"/>
                      <w:sz w:val="24"/>
                      <w:szCs w:val="24"/>
                    </w:rPr>
                    <w:br/>
                    <w:t>ii. Enable / Disable Contro©2023 Schneider Electric. All rights reserved. All trademarks provided are the property of their respective owners.</w:t>
                  </w:r>
                  <w:r w:rsidRPr="009D7057">
                    <w:rPr>
                      <w:rFonts w:asciiTheme="majorHAnsi" w:eastAsia="Times New Roman" w:hAnsiTheme="majorHAnsi"/>
                      <w:sz w:val="24"/>
                      <w:szCs w:val="24"/>
                    </w:rPr>
                    <w:br/>
                    <w:t>Combined Heat and Power (Cogeneration)</w:t>
                  </w:r>
                  <w:r w:rsidRPr="009D7057">
                    <w:rPr>
                      <w:rFonts w:asciiTheme="majorHAnsi" w:eastAsia="Times New Roman" w:hAnsiTheme="majorHAnsi"/>
                      <w:sz w:val="24"/>
                      <w:szCs w:val="24"/>
                    </w:rPr>
                    <w:br/>
                    <w:t>Course Description: Cogeneration today is widely used throughout the world for efficient</w:t>
                  </w:r>
                  <w:r w:rsidRPr="009D7057">
                    <w:rPr>
                      <w:rFonts w:asciiTheme="majorHAnsi" w:eastAsia="Times New Roman" w:hAnsiTheme="majorHAnsi"/>
                      <w:sz w:val="24"/>
                      <w:szCs w:val="24"/>
                    </w:rPr>
                    <w:br/>
                    <w:t>production of heat and power. Cogeneration is the simultaneous production of heat and power in</w:t>
                  </w:r>
                  <w:r w:rsidRPr="009D7057">
                    <w:rPr>
                      <w:rFonts w:asciiTheme="majorHAnsi" w:eastAsia="Times New Roman" w:hAnsiTheme="majorHAnsi"/>
                      <w:sz w:val="24"/>
                      <w:szCs w:val="24"/>
                    </w:rPr>
                    <w:br/>
                    <w:t>a single thermodynamic process. The purpose of this course is to review the different approaches</w:t>
                  </w:r>
                  <w:r w:rsidRPr="009D7057">
                    <w:rPr>
                      <w:rFonts w:asciiTheme="majorHAnsi" w:eastAsia="Times New Roman" w:hAnsiTheme="majorHAnsi"/>
                      <w:sz w:val="24"/>
                      <w:szCs w:val="24"/>
                    </w:rPr>
                    <w:br/>
                    <w:t>for applying technologies to the function of cogeneration. We’ll also explore the various issues</w:t>
                  </w:r>
                  <w:r w:rsidRPr="009D7057">
                    <w:rPr>
                      <w:rFonts w:asciiTheme="majorHAnsi" w:eastAsia="Times New Roman" w:hAnsiTheme="majorHAnsi"/>
                      <w:sz w:val="24"/>
                      <w:szCs w:val="24"/>
                    </w:rPr>
                    <w:br/>
                    <w:t>and considerations for deployment of the two main types of cogeneration concepts: "Topping</w:t>
                  </w:r>
                  <w:r w:rsidRPr="009D7057">
                    <w:rPr>
                      <w:rFonts w:asciiTheme="majorHAnsi" w:eastAsia="Times New Roman" w:hAnsiTheme="majorHAnsi"/>
                      <w:sz w:val="24"/>
                      <w:szCs w:val="24"/>
                    </w:rPr>
                    <w:br/>
                    <w:t>Cycle" plants (including “Combined Cycle” plants), and "Bottoming Cycle" plants.</w:t>
                  </w:r>
                  <w:r w:rsidRPr="009D7057">
                    <w:rPr>
                      <w:rFonts w:asciiTheme="majorHAnsi" w:eastAsia="Times New Roman" w:hAnsiTheme="majorHAnsi"/>
                      <w:sz w:val="24"/>
                      <w:szCs w:val="24"/>
                    </w:rPr>
                    <w:br/>
                    <w:t>Pre-Requisites for this course include: Energy Rate Structures I and II.</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what cogeneration is along with the primary fuels used in its creation</w:t>
                  </w:r>
                  <w:r w:rsidRPr="009D7057">
                    <w:rPr>
                      <w:rFonts w:asciiTheme="majorHAnsi" w:eastAsia="Times New Roman" w:hAnsiTheme="majorHAnsi"/>
                      <w:sz w:val="24"/>
                      <w:szCs w:val="24"/>
                    </w:rPr>
                    <w:br/>
                    <w:t>• Identify the different approaches for applying technology to the function of cogeneration</w:t>
                  </w:r>
                  <w:r w:rsidRPr="009D7057">
                    <w:rPr>
                      <w:rFonts w:asciiTheme="majorHAnsi" w:eastAsia="Times New Roman" w:hAnsiTheme="majorHAnsi"/>
                      <w:sz w:val="24"/>
                      <w:szCs w:val="24"/>
                    </w:rPr>
                    <w:br/>
                    <w:t>• Discuss the various factors to consider when evaluating the use of a CHP plant</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Technology overview</w:t>
                  </w:r>
                  <w:r w:rsidRPr="009D7057">
                    <w:rPr>
                      <w:rFonts w:asciiTheme="majorHAnsi" w:eastAsia="Times New Roman" w:hAnsiTheme="majorHAnsi"/>
                      <w:sz w:val="24"/>
                      <w:szCs w:val="24"/>
                    </w:rPr>
                    <w:br/>
                    <w:t>b) Defining “cogeneration”</w:t>
                  </w:r>
                  <w:r w:rsidRPr="009D7057">
                    <w:rPr>
                      <w:rFonts w:asciiTheme="majorHAnsi" w:eastAsia="Times New Roman" w:hAnsiTheme="majorHAnsi"/>
                      <w:sz w:val="24"/>
                      <w:szCs w:val="24"/>
                    </w:rPr>
                    <w:br/>
                    <w:t>i) How cogeneration occurs</w:t>
                  </w:r>
                  <w:r w:rsidRPr="009D7057">
                    <w:rPr>
                      <w:rFonts w:asciiTheme="majorHAnsi" w:eastAsia="Times New Roman" w:hAnsiTheme="majorHAnsi"/>
                      <w:sz w:val="24"/>
                      <w:szCs w:val="24"/>
                    </w:rPr>
                    <w:br/>
                    <w:t>ii) Primary fuels used</w:t>
                  </w:r>
                  <w:r w:rsidRPr="009D7057">
                    <w:rPr>
                      <w:rFonts w:asciiTheme="majorHAnsi" w:eastAsia="Times New Roman" w:hAnsiTheme="majorHAnsi"/>
                      <w:sz w:val="24"/>
                      <w:szCs w:val="24"/>
                    </w:rPr>
                    <w:br/>
                    <w:t>2) Two main approaches for cogeneration technology applications</w:t>
                  </w:r>
                  <w:r w:rsidRPr="009D7057">
                    <w:rPr>
                      <w:rFonts w:asciiTheme="majorHAnsi" w:eastAsia="Times New Roman" w:hAnsiTheme="majorHAnsi"/>
                      <w:sz w:val="24"/>
                      <w:szCs w:val="24"/>
                    </w:rPr>
                    <w:br/>
                    <w:t>a) Topping Cycle plants (including Combined Cycle plants)</w:t>
                  </w:r>
                  <w:r w:rsidRPr="009D7057">
                    <w:rPr>
                      <w:rFonts w:asciiTheme="majorHAnsi" w:eastAsia="Times New Roman" w:hAnsiTheme="majorHAnsi"/>
                      <w:sz w:val="24"/>
                      <w:szCs w:val="24"/>
                    </w:rPr>
                    <w:br/>
                    <w:t>i) Examples</w:t>
                  </w:r>
                  <w:r w:rsidRPr="009D7057">
                    <w:rPr>
                      <w:rFonts w:asciiTheme="majorHAnsi" w:eastAsia="Times New Roman" w:hAnsiTheme="majorHAnsi"/>
                      <w:sz w:val="24"/>
                      <w:szCs w:val="24"/>
                    </w:rPr>
                    <w:br/>
                    <w:t>ii) Overview</w:t>
                  </w:r>
                  <w:r w:rsidRPr="009D7057">
                    <w:rPr>
                      <w:rFonts w:asciiTheme="majorHAnsi" w:eastAsia="Times New Roman" w:hAnsiTheme="majorHAnsi"/>
                      <w:sz w:val="24"/>
                      <w:szCs w:val="24"/>
                    </w:rPr>
                    <w:br/>
                    <w:t>b) Bottoming Cycle Plants</w:t>
                  </w:r>
                  <w:r w:rsidRPr="009D7057">
                    <w:rPr>
                      <w:rFonts w:asciiTheme="majorHAnsi" w:eastAsia="Times New Roman" w:hAnsiTheme="majorHAnsi"/>
                      <w:sz w:val="24"/>
                      <w:szCs w:val="24"/>
                    </w:rPr>
                    <w:br/>
                    <w:t>i) Examples</w:t>
                  </w:r>
                  <w:r w:rsidRPr="009D7057">
                    <w:rPr>
                      <w:rFonts w:asciiTheme="majorHAnsi" w:eastAsia="Times New Roman" w:hAnsiTheme="majorHAnsi"/>
                      <w:sz w:val="24"/>
                      <w:szCs w:val="24"/>
                    </w:rPr>
                    <w:br/>
                    <w:t>ii) Overview</w:t>
                  </w:r>
                  <w:r w:rsidRPr="009D7057">
                    <w:rPr>
                      <w:rFonts w:asciiTheme="majorHAnsi" w:eastAsia="Times New Roman" w:hAnsiTheme="majorHAnsi"/>
                      <w:sz w:val="24"/>
                      <w:szCs w:val="24"/>
                    </w:rPr>
                    <w:br/>
                    <w:t>3) Environmental Issues</w:t>
                  </w:r>
                  <w:r w:rsidRPr="009D7057">
                    <w:rPr>
                      <w:rFonts w:asciiTheme="majorHAnsi" w:eastAsia="Times New Roman" w:hAnsiTheme="majorHAnsi"/>
                      <w:sz w:val="24"/>
                      <w:szCs w:val="24"/>
                    </w:rPr>
                    <w:br/>
                    <w:t>a) Benefits</w:t>
                  </w:r>
                  <w:r w:rsidRPr="009D7057">
                    <w:rPr>
                      <w:rFonts w:asciiTheme="majorHAnsi" w:eastAsia="Times New Roman" w:hAnsiTheme="majorHAnsi"/>
                      <w:sz w:val="24"/>
                      <w:szCs w:val="24"/>
                    </w:rPr>
                    <w:br/>
                    <w:t>b) Concerns</w:t>
                  </w:r>
                  <w:r w:rsidRPr="009D7057">
                    <w:rPr>
                      <w:rFonts w:asciiTheme="majorHAnsi" w:eastAsia="Times New Roman" w:hAnsiTheme="majorHAnsi"/>
                      <w:sz w:val="24"/>
                      <w:szCs w:val="24"/>
                    </w:rPr>
                    <w:br/>
                    <w:t>4) Things to Consider When Applying CHP Plant</w:t>
                  </w:r>
                  <w:r w:rsidRPr="009D7057">
                    <w:rPr>
                      <w:rFonts w:asciiTheme="majorHAnsi" w:eastAsia="Times New Roman" w:hAnsiTheme="majorHAnsi"/>
                      <w:sz w:val="24"/>
                      <w:szCs w:val="24"/>
                    </w:rPr>
                    <w:br/>
                    <w:t>a) Steam load versus electric load</w:t>
                  </w:r>
                  <w:r w:rsidRPr="009D7057">
                    <w:rPr>
                      <w:rFonts w:asciiTheme="majorHAnsi" w:eastAsia="Times New Roman" w:hAnsiTheme="majorHAnsi"/>
                      <w:sz w:val="24"/>
                      <w:szCs w:val="24"/>
                    </w:rPr>
                    <w:br/>
                    <w:t>b) Capital utilization / productivity</w:t>
                  </w:r>
                  <w:r w:rsidRPr="009D7057">
                    <w:rPr>
                      <w:rFonts w:asciiTheme="majorHAnsi" w:eastAsia="Times New Roman" w:hAnsiTheme="majorHAnsi"/>
                      <w:sz w:val="24"/>
                      <w:szCs w:val="24"/>
                    </w:rPr>
                    <w:br/>
                    <w:t>c) Reliability requirements (steam and electric)</w:t>
                  </w:r>
                  <w:r w:rsidRPr="009D7057">
                    <w:rPr>
                      <w:rFonts w:asciiTheme="majorHAnsi" w:eastAsia="Times New Roman" w:hAnsiTheme="majorHAnsi"/>
                      <w:sz w:val="24"/>
                      <w:szCs w:val="24"/>
                    </w:rPr>
                    <w:br/>
                    <w:t>d) Local electricity rates</w:t>
                  </w:r>
                  <w:r w:rsidRPr="009D7057">
                    <w:rPr>
                      <w:rFonts w:asciiTheme="majorHAnsi" w:eastAsia="Times New Roman" w:hAnsiTheme="majorHAnsi"/>
                      <w:sz w:val="24"/>
                      <w:szCs w:val="24"/>
                    </w:rPr>
                    <w:br/>
                    <w:t>e) Efficiency gains versus fuel prices</w:t>
                  </w:r>
                  <w:r w:rsidRPr="009D7057">
                    <w:rPr>
                      <w:rFonts w:asciiTheme="majorHAnsi" w:eastAsia="Times New Roman" w:hAnsiTheme="majorHAnsi"/>
                      <w:sz w:val="24"/>
                      <w:szCs w:val="24"/>
                    </w:rPr>
                    <w:br/>
                    <w:t>f) Fuel availability and selection</w:t>
                  </w:r>
                  <w:r w:rsidRPr="009D7057">
                    <w:rPr>
                      <w:rFonts w:asciiTheme="majorHAnsi" w:eastAsia="Times New Roman" w:hAnsiTheme="majorHAnsi"/>
                      <w:sz w:val="24"/>
                      <w:szCs w:val="24"/>
                    </w:rPr>
                    <w:br/>
                    <w:t>g) Staffing and training</w:t>
                  </w:r>
                  <w:r w:rsidRPr="009D7057">
                    <w:rPr>
                      <w:rFonts w:asciiTheme="majorHAnsi" w:eastAsia="Times New Roman" w:hAnsiTheme="majorHAnsi"/>
                      <w:sz w:val="24"/>
                      <w:szCs w:val="24"/>
                    </w:rPr>
                    <w:br/>
                    <w:t>5) Comparing CHP Technologies</w:t>
                  </w:r>
                  <w:r w:rsidRPr="009D7057">
                    <w:rPr>
                      <w:rFonts w:asciiTheme="majorHAnsi" w:eastAsia="Times New Roman" w:hAnsiTheme="majorHAnsi"/>
                      <w:sz w:val="24"/>
                      <w:szCs w:val="24"/>
                    </w:rPr>
                    <w:br/>
                    <w:t>a) Diesel engine</w:t>
                  </w:r>
                  <w:r w:rsidRPr="009D7057">
                    <w:rPr>
                      <w:rFonts w:asciiTheme="majorHAnsi" w:eastAsia="Times New Roman" w:hAnsiTheme="majorHAnsi"/>
                      <w:sz w:val="24"/>
                      <w:szCs w:val="24"/>
                    </w:rPr>
                    <w:br/>
                    <w:t>b) Natural gas engine</w:t>
                  </w:r>
                  <w:r w:rsidRPr="009D7057">
                    <w:rPr>
                      <w:rFonts w:asciiTheme="majorHAnsi" w:eastAsia="Times New Roman" w:hAnsiTheme="majorHAnsi"/>
                      <w:sz w:val="24"/>
                      <w:szCs w:val="24"/>
                    </w:rPr>
                    <w:br/>
                    <w:t>c) Steam Turbine</w:t>
                  </w:r>
                  <w:r w:rsidRPr="009D7057">
                    <w:rPr>
                      <w:rFonts w:asciiTheme="majorHAnsi" w:eastAsia="Times New Roman" w:hAnsiTheme="majorHAnsi"/>
                      <w:sz w:val="24"/>
                      <w:szCs w:val="24"/>
                    </w:rPr>
                    <w:br/>
                    <w:t>d) Gas Turbine©2023 Schneider Electric. All rights reserved. All trademarks provided are the property of their respective owners.</w:t>
                  </w:r>
                  <w:r w:rsidRPr="009D7057">
                    <w:rPr>
                      <w:rFonts w:asciiTheme="majorHAnsi" w:eastAsia="Times New Roman" w:hAnsiTheme="majorHAnsi"/>
                      <w:sz w:val="24"/>
                      <w:szCs w:val="24"/>
                    </w:rPr>
                    <w:br/>
                    <w:t>Compressed Air Systems I: An Introduction</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Compressed air is widely used throughout industry. It is sometimes called the “fourth utility”, after</w:t>
                  </w:r>
                  <w:r w:rsidRPr="009D7057">
                    <w:rPr>
                      <w:rFonts w:asciiTheme="majorHAnsi" w:eastAsia="Times New Roman" w:hAnsiTheme="majorHAnsi"/>
                      <w:sz w:val="24"/>
                      <w:szCs w:val="24"/>
                    </w:rPr>
                    <w:br/>
                    <w:t>electricity, gas and water. From mining, lumber and paper mills, petroleum, chemical, textile and glass</w:t>
                  </w:r>
                  <w:r w:rsidRPr="009D7057">
                    <w:rPr>
                      <w:rFonts w:asciiTheme="majorHAnsi" w:eastAsia="Times New Roman" w:hAnsiTheme="majorHAnsi"/>
                      <w:sz w:val="24"/>
                      <w:szCs w:val="24"/>
                    </w:rPr>
                    <w:br/>
                    <w:t>production to small manufacturing plants and hotels, compressed air provides critical services and can</w:t>
                  </w:r>
                  <w:r w:rsidRPr="009D7057">
                    <w:rPr>
                      <w:rFonts w:asciiTheme="majorHAnsi" w:eastAsia="Times New Roman" w:hAnsiTheme="majorHAnsi"/>
                      <w:sz w:val="24"/>
                      <w:szCs w:val="24"/>
                    </w:rPr>
                    <w:br/>
                    <w:t>often represent the majority of the facility energy costs. Since many facilities cannot function without</w:t>
                  </w:r>
                  <w:r w:rsidRPr="009D7057">
                    <w:rPr>
                      <w:rFonts w:asciiTheme="majorHAnsi" w:eastAsia="Times New Roman" w:hAnsiTheme="majorHAnsi"/>
                      <w:sz w:val="24"/>
                      <w:szCs w:val="24"/>
                    </w:rPr>
                    <w:br/>
                    <w:t>compressed air, reliability is paramount, but given that sound operating practices can reduce energy</w:t>
                  </w:r>
                  <w:r w:rsidRPr="009D7057">
                    <w:rPr>
                      <w:rFonts w:asciiTheme="majorHAnsi" w:eastAsia="Times New Roman" w:hAnsiTheme="majorHAnsi"/>
                      <w:sz w:val="24"/>
                      <w:szCs w:val="24"/>
                    </w:rPr>
                    <w:br/>
                    <w:t>consumption by 20% to 50%, efficiency is high on the agenda.</w:t>
                  </w:r>
                  <w:r w:rsidRPr="009D7057">
                    <w:rPr>
                      <w:rFonts w:asciiTheme="majorHAnsi" w:eastAsia="Times New Roman" w:hAnsiTheme="majorHAnsi"/>
                      <w:sz w:val="24"/>
                      <w:szCs w:val="24"/>
                    </w:rPr>
                    <w:br/>
                    <w:t>This is the first in a series of compressed air system courses offered by Energy University. In this course,</w:t>
                  </w:r>
                  <w:r w:rsidRPr="009D7057">
                    <w:rPr>
                      <w:rFonts w:asciiTheme="majorHAnsi" w:eastAsia="Times New Roman" w:hAnsiTheme="majorHAnsi"/>
                      <w:sz w:val="24"/>
                      <w:szCs w:val="24"/>
                    </w:rPr>
                    <w:br/>
                    <w:t>we will look at the relative inefficiency of compressed air and examine the components of a compressed</w:t>
                  </w:r>
                  <w:r w:rsidRPr="009D7057">
                    <w:rPr>
                      <w:rFonts w:asciiTheme="majorHAnsi" w:eastAsia="Times New Roman" w:hAnsiTheme="majorHAnsi"/>
                      <w:sz w:val="24"/>
                      <w:szCs w:val="24"/>
                    </w:rPr>
                    <w:br/>
                    <w:t>air system.</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Objectives</w:t>
                  </w:r>
                  <w:r w:rsidRPr="009D7057">
                    <w:rPr>
                      <w:rFonts w:asciiTheme="majorHAnsi" w:eastAsia="Times New Roman" w:hAnsiTheme="majorHAnsi"/>
                      <w:sz w:val="24"/>
                      <w:szCs w:val="24"/>
                    </w:rPr>
                    <w:br/>
                    <w:t>• Explain basic compressed air terms and concepts</w:t>
                  </w:r>
                  <w:r w:rsidRPr="009D7057">
                    <w:rPr>
                      <w:rFonts w:asciiTheme="majorHAnsi" w:eastAsia="Times New Roman" w:hAnsiTheme="majorHAnsi"/>
                      <w:sz w:val="24"/>
                      <w:szCs w:val="24"/>
                    </w:rPr>
                    <w:br/>
                    <w:t>• Describe the relative inefficiency of compressed air as a power source</w:t>
                  </w:r>
                  <w:r w:rsidRPr="009D7057">
                    <w:rPr>
                      <w:rFonts w:asciiTheme="majorHAnsi" w:eastAsia="Times New Roman" w:hAnsiTheme="majorHAnsi"/>
                      <w:sz w:val="24"/>
                      <w:szCs w:val="24"/>
                    </w:rPr>
                    <w:br/>
                    <w:t>• Define the supply and demand sides of a compressed air system and</w:t>
                  </w:r>
                  <w:r w:rsidRPr="009D7057">
                    <w:rPr>
                      <w:rFonts w:asciiTheme="majorHAnsi" w:eastAsia="Times New Roman" w:hAnsiTheme="majorHAnsi"/>
                      <w:sz w:val="24"/>
                      <w:szCs w:val="24"/>
                    </w:rPr>
                    <w:br/>
                    <w:t>• Identify the components of a compressed air system and explain what they do</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Supply &amp; Demand</w:t>
                  </w:r>
                  <w:r w:rsidRPr="009D7057">
                    <w:rPr>
                      <w:rFonts w:asciiTheme="majorHAnsi" w:eastAsia="Times New Roman" w:hAnsiTheme="majorHAnsi"/>
                      <w:sz w:val="24"/>
                      <w:szCs w:val="24"/>
                    </w:rPr>
                    <w:br/>
                    <w:t>a. Divided into a supply side and a demand side</w:t>
                  </w:r>
                  <w:r w:rsidRPr="009D7057">
                    <w:rPr>
                      <w:rFonts w:asciiTheme="majorHAnsi" w:eastAsia="Times New Roman" w:hAnsiTheme="majorHAnsi"/>
                      <w:sz w:val="24"/>
                      <w:szCs w:val="24"/>
                    </w:rPr>
                    <w:br/>
                    <w:t>3) Compressed Air Pros &amp; Cons</w:t>
                  </w:r>
                  <w:r w:rsidRPr="009D7057">
                    <w:rPr>
                      <w:rFonts w:asciiTheme="majorHAnsi" w:eastAsia="Times New Roman" w:hAnsiTheme="majorHAnsi"/>
                      <w:sz w:val="24"/>
                      <w:szCs w:val="24"/>
                    </w:rPr>
                    <w:br/>
                    <w:t>4) Compressed Air Inefficiency Examples</w:t>
                  </w:r>
                  <w:r w:rsidRPr="009D7057">
                    <w:rPr>
                      <w:rFonts w:asciiTheme="majorHAnsi" w:eastAsia="Times New Roman" w:hAnsiTheme="majorHAnsi"/>
                      <w:sz w:val="24"/>
                      <w:szCs w:val="24"/>
                    </w:rPr>
                    <w:br/>
                    <w:t>a. Metric Unit Example</w:t>
                  </w:r>
                  <w:r w:rsidRPr="009D7057">
                    <w:rPr>
                      <w:rFonts w:asciiTheme="majorHAnsi" w:eastAsia="Times New Roman" w:hAnsiTheme="majorHAnsi"/>
                      <w:sz w:val="24"/>
                      <w:szCs w:val="24"/>
                    </w:rPr>
                    <w:br/>
                    <w:t>b. US Customary Unit Example</w:t>
                  </w:r>
                  <w:r w:rsidRPr="009D7057">
                    <w:rPr>
                      <w:rFonts w:asciiTheme="majorHAnsi" w:eastAsia="Times New Roman" w:hAnsiTheme="majorHAnsi"/>
                      <w:sz w:val="24"/>
                      <w:szCs w:val="24"/>
                    </w:rPr>
                    <w:br/>
                    <w:t>5) Compressed Air Systems Optimization</w:t>
                  </w:r>
                  <w:r w:rsidRPr="009D7057">
                    <w:rPr>
                      <w:rFonts w:asciiTheme="majorHAnsi" w:eastAsia="Times New Roman" w:hAnsiTheme="majorHAnsi"/>
                      <w:sz w:val="24"/>
                      <w:szCs w:val="24"/>
                    </w:rPr>
                    <w:br/>
                    <w:t>a. The efficiency of compressed air systems typically receives little attention</w:t>
                  </w:r>
                  <w:r w:rsidRPr="009D7057">
                    <w:rPr>
                      <w:rFonts w:asciiTheme="majorHAnsi" w:eastAsia="Times New Roman" w:hAnsiTheme="majorHAnsi"/>
                      <w:sz w:val="24"/>
                      <w:szCs w:val="24"/>
                    </w:rPr>
                    <w:br/>
                    <w:t>i. Systems are not well understood by plant operations staff</w:t>
                  </w:r>
                  <w:r w:rsidRPr="009D7057">
                    <w:rPr>
                      <w:rFonts w:asciiTheme="majorHAnsi" w:eastAsia="Times New Roman" w:hAnsiTheme="majorHAnsi"/>
                      <w:sz w:val="24"/>
                      <w:szCs w:val="24"/>
                    </w:rPr>
                    <w:br/>
                    <w:t>ii. Modifying a system is perceived as a risk to production</w:t>
                  </w:r>
                  <w:r w:rsidRPr="009D7057">
                    <w:rPr>
                      <w:rFonts w:asciiTheme="majorHAnsi" w:eastAsia="Times New Roman" w:hAnsiTheme="majorHAnsi"/>
                      <w:sz w:val="24"/>
                      <w:szCs w:val="24"/>
                    </w:rPr>
                    <w:br/>
                    <w:t>iii. Vendors compete in a market where equipment is typically sold on a “lowest first</w:t>
                  </w:r>
                  <w:r w:rsidRPr="009D7057">
                    <w:rPr>
                      <w:rFonts w:asciiTheme="majorHAnsi" w:eastAsia="Times New Roman" w:hAnsiTheme="majorHAnsi"/>
                      <w:sz w:val="24"/>
                      <w:szCs w:val="24"/>
                    </w:rPr>
                    <w:br/>
                    <w:t>bid”, without regard for the cost of operation</w:t>
                  </w:r>
                  <w:r w:rsidRPr="009D7057">
                    <w:rPr>
                      <w:rFonts w:asciiTheme="majorHAnsi" w:eastAsia="Times New Roman" w:hAnsiTheme="majorHAnsi"/>
                      <w:sz w:val="24"/>
                      <w:szCs w:val="24"/>
                    </w:rPr>
                    <w:br/>
                    <w:t>b. Optimization leads to</w:t>
                  </w:r>
                  <w:r w:rsidRPr="009D7057">
                    <w:rPr>
                      <w:rFonts w:asciiTheme="majorHAnsi" w:eastAsia="Times New Roman" w:hAnsiTheme="majorHAnsi"/>
                      <w:sz w:val="24"/>
                      <w:szCs w:val="24"/>
                    </w:rPr>
                    <w:br/>
                    <w:t>i. Reduced costs</w:t>
                  </w:r>
                  <w:r w:rsidRPr="009D7057">
                    <w:rPr>
                      <w:rFonts w:asciiTheme="majorHAnsi" w:eastAsia="Times New Roman" w:hAnsiTheme="majorHAnsi"/>
                      <w:sz w:val="24"/>
                      <w:szCs w:val="24"/>
                    </w:rPr>
                    <w:br/>
                    <w:t>ii. Reduced maintenance</w:t>
                  </w:r>
                  <w:r w:rsidRPr="009D7057">
                    <w:rPr>
                      <w:rFonts w:asciiTheme="majorHAnsi" w:eastAsia="Times New Roman" w:hAnsiTheme="majorHAnsi"/>
                      <w:sz w:val="24"/>
                      <w:szCs w:val="24"/>
                    </w:rPr>
                    <w:br/>
                    <w:t>iii. Less downtime</w:t>
                  </w:r>
                  <w:r w:rsidRPr="009D7057">
                    <w:rPr>
                      <w:rFonts w:asciiTheme="majorHAnsi" w:eastAsia="Times New Roman" w:hAnsiTheme="majorHAnsi"/>
                      <w:sz w:val="24"/>
                      <w:szCs w:val="24"/>
                    </w:rPr>
                    <w:br/>
                    <w:t>iv. Increased production</w:t>
                  </w:r>
                  <w:r w:rsidRPr="009D7057">
                    <w:rPr>
                      <w:rFonts w:asciiTheme="majorHAnsi" w:eastAsia="Times New Roman" w:hAnsiTheme="majorHAnsi"/>
                      <w:sz w:val="24"/>
                      <w:szCs w:val="24"/>
                    </w:rPr>
                    <w:br/>
                    <w:t>v. Improved product quality</w:t>
                  </w:r>
                  <w:r w:rsidRPr="009D7057">
                    <w:rPr>
                      <w:rFonts w:asciiTheme="majorHAnsi" w:eastAsia="Times New Roman" w:hAnsiTheme="majorHAnsi"/>
                      <w:sz w:val="24"/>
                      <w:szCs w:val="24"/>
                    </w:rPr>
                    <w:br/>
                    <w:t>6) Equipment Descriptions</w:t>
                  </w:r>
                  <w:r w:rsidRPr="009D7057">
                    <w:rPr>
                      <w:rFonts w:asciiTheme="majorHAnsi" w:eastAsia="Times New Roman" w:hAnsiTheme="majorHAnsi"/>
                      <w:sz w:val="24"/>
                      <w:szCs w:val="24"/>
                    </w:rPr>
                    <w:br/>
                    <w:t>a. Fan</w:t>
                  </w:r>
                  <w:r w:rsidRPr="009D7057">
                    <w:rPr>
                      <w:rFonts w:asciiTheme="majorHAnsi" w:eastAsia="Times New Roman" w:hAnsiTheme="majorHAnsi"/>
                      <w:sz w:val="24"/>
                      <w:szCs w:val="24"/>
                    </w:rPr>
                    <w:br/>
                    <w:t>b. Blower</w:t>
                  </w:r>
                  <w:r w:rsidRPr="009D7057">
                    <w:rPr>
                      <w:rFonts w:asciiTheme="majorHAnsi" w:eastAsia="Times New Roman" w:hAnsiTheme="majorHAnsi"/>
                      <w:sz w:val="24"/>
                      <w:szCs w:val="24"/>
                    </w:rPr>
                    <w:br/>
                    <w:t>c. Compressor</w:t>
                  </w:r>
                  <w:r w:rsidRPr="009D7057">
                    <w:rPr>
                      <w:rFonts w:asciiTheme="majorHAnsi" w:eastAsia="Times New Roman" w:hAnsiTheme="majorHAnsi"/>
                      <w:sz w:val="24"/>
                      <w:szCs w:val="24"/>
                    </w:rPr>
                    <w:br/>
                    <w:t>7) Pressure Terminology</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a. Pressure</w:t>
                  </w:r>
                  <w:r w:rsidRPr="009D7057">
                    <w:rPr>
                      <w:rFonts w:asciiTheme="majorHAnsi" w:eastAsia="Times New Roman" w:hAnsiTheme="majorHAnsi"/>
                      <w:sz w:val="24"/>
                      <w:szCs w:val="24"/>
                    </w:rPr>
                    <w:br/>
                    <w:t>b. Absolute Pressure</w:t>
                  </w:r>
                  <w:r w:rsidRPr="009D7057">
                    <w:rPr>
                      <w:rFonts w:asciiTheme="majorHAnsi" w:eastAsia="Times New Roman" w:hAnsiTheme="majorHAnsi"/>
                      <w:sz w:val="24"/>
                      <w:szCs w:val="24"/>
                    </w:rPr>
                    <w:br/>
                    <w:t>c. Gauge Pressure</w:t>
                  </w:r>
                  <w:r w:rsidRPr="009D7057">
                    <w:rPr>
                      <w:rFonts w:asciiTheme="majorHAnsi" w:eastAsia="Times New Roman" w:hAnsiTheme="majorHAnsi"/>
                      <w:sz w:val="24"/>
                      <w:szCs w:val="24"/>
                    </w:rPr>
                    <w:br/>
                    <w:t>8) Standard Volume of Air</w:t>
                  </w:r>
                  <w:r w:rsidRPr="009D7057">
                    <w:rPr>
                      <w:rFonts w:asciiTheme="majorHAnsi" w:eastAsia="Times New Roman" w:hAnsiTheme="majorHAnsi"/>
                      <w:sz w:val="24"/>
                      <w:szCs w:val="24"/>
                    </w:rPr>
                    <w:br/>
                    <w:t>a. Metric</w:t>
                  </w:r>
                  <w:r w:rsidRPr="009D7057">
                    <w:rPr>
                      <w:rFonts w:asciiTheme="majorHAnsi" w:eastAsia="Times New Roman" w:hAnsiTheme="majorHAnsi"/>
                      <w:sz w:val="24"/>
                      <w:szCs w:val="24"/>
                    </w:rPr>
                    <w:br/>
                    <w:t>b. US Customary</w:t>
                  </w:r>
                  <w:r w:rsidRPr="009D7057">
                    <w:rPr>
                      <w:rFonts w:asciiTheme="majorHAnsi" w:eastAsia="Times New Roman" w:hAnsiTheme="majorHAnsi"/>
                      <w:sz w:val="24"/>
                      <w:szCs w:val="24"/>
                    </w:rPr>
                    <w:br/>
                    <w:t>9) Volume Flow</w:t>
                  </w:r>
                  <w:r w:rsidRPr="009D7057">
                    <w:rPr>
                      <w:rFonts w:asciiTheme="majorHAnsi" w:eastAsia="Times New Roman" w:hAnsiTheme="majorHAnsi"/>
                      <w:sz w:val="24"/>
                      <w:szCs w:val="24"/>
                    </w:rPr>
                    <w:br/>
                    <w:t>a. Inlet flow</w:t>
                  </w:r>
                  <w:r w:rsidRPr="009D7057">
                    <w:rPr>
                      <w:rFonts w:asciiTheme="majorHAnsi" w:eastAsia="Times New Roman" w:hAnsiTheme="majorHAnsi"/>
                      <w:sz w:val="24"/>
                      <w:szCs w:val="24"/>
                    </w:rPr>
                    <w:br/>
                    <w:t>b. Actual flow</w:t>
                  </w:r>
                  <w:r w:rsidRPr="009D7057">
                    <w:rPr>
                      <w:rFonts w:asciiTheme="majorHAnsi" w:eastAsia="Times New Roman" w:hAnsiTheme="majorHAnsi"/>
                      <w:sz w:val="24"/>
                      <w:szCs w:val="24"/>
                    </w:rPr>
                    <w:br/>
                    <w:t>c. FAD</w:t>
                  </w:r>
                  <w:r w:rsidRPr="009D7057">
                    <w:rPr>
                      <w:rFonts w:asciiTheme="majorHAnsi" w:eastAsia="Times New Roman" w:hAnsiTheme="majorHAnsi"/>
                      <w:sz w:val="24"/>
                      <w:szCs w:val="24"/>
                    </w:rPr>
                    <w:br/>
                    <w:t>d. Standard flow</w:t>
                  </w:r>
                  <w:r w:rsidRPr="009D7057">
                    <w:rPr>
                      <w:rFonts w:asciiTheme="majorHAnsi" w:eastAsia="Times New Roman" w:hAnsiTheme="majorHAnsi"/>
                      <w:sz w:val="24"/>
                      <w:szCs w:val="24"/>
                    </w:rPr>
                    <w:br/>
                    <w:t>e. Capacity</w:t>
                  </w:r>
                  <w:r w:rsidRPr="009D7057">
                    <w:rPr>
                      <w:rFonts w:asciiTheme="majorHAnsi" w:eastAsia="Times New Roman" w:hAnsiTheme="majorHAnsi"/>
                      <w:sz w:val="24"/>
                      <w:szCs w:val="24"/>
                    </w:rPr>
                    <w:br/>
                    <w:t>10) Operating cost</w:t>
                  </w:r>
                  <w:r w:rsidRPr="009D7057">
                    <w:rPr>
                      <w:rFonts w:asciiTheme="majorHAnsi" w:eastAsia="Times New Roman" w:hAnsiTheme="majorHAnsi"/>
                      <w:sz w:val="24"/>
                      <w:szCs w:val="24"/>
                    </w:rPr>
                    <w:br/>
                    <w:t>a. Proportional to volume</w:t>
                  </w:r>
                  <w:r w:rsidRPr="009D7057">
                    <w:rPr>
                      <w:rFonts w:asciiTheme="majorHAnsi" w:eastAsia="Times New Roman" w:hAnsiTheme="majorHAnsi"/>
                      <w:sz w:val="24"/>
                      <w:szCs w:val="24"/>
                    </w:rPr>
                    <w:br/>
                    <w:t>b. Proportional to pressure ratio</w:t>
                  </w:r>
                  <w:r w:rsidRPr="009D7057">
                    <w:rPr>
                      <w:rFonts w:asciiTheme="majorHAnsi" w:eastAsia="Times New Roman" w:hAnsiTheme="majorHAnsi"/>
                      <w:sz w:val="24"/>
                      <w:szCs w:val="24"/>
                    </w:rPr>
                    <w:br/>
                    <w:t>11) Dew Point</w:t>
                  </w:r>
                  <w:r w:rsidRPr="009D7057">
                    <w:rPr>
                      <w:rFonts w:asciiTheme="majorHAnsi" w:eastAsia="Times New Roman" w:hAnsiTheme="majorHAnsi"/>
                      <w:sz w:val="24"/>
                      <w:szCs w:val="24"/>
                    </w:rPr>
                    <w:br/>
                    <w:t>a. The temperature at which condensation begins to occur</w:t>
                  </w:r>
                  <w:r w:rsidRPr="009D7057">
                    <w:rPr>
                      <w:rFonts w:asciiTheme="majorHAnsi" w:eastAsia="Times New Roman" w:hAnsiTheme="majorHAnsi"/>
                      <w:sz w:val="24"/>
                      <w:szCs w:val="24"/>
                    </w:rPr>
                    <w:br/>
                    <w:t>12) Compressed Air Requirements</w:t>
                  </w:r>
                  <w:r w:rsidRPr="009D7057">
                    <w:rPr>
                      <w:rFonts w:asciiTheme="majorHAnsi" w:eastAsia="Times New Roman" w:hAnsiTheme="majorHAnsi"/>
                      <w:sz w:val="24"/>
                      <w:szCs w:val="24"/>
                    </w:rPr>
                    <w:br/>
                    <w:t>a. Cleanliness</w:t>
                  </w:r>
                  <w:r w:rsidRPr="009D7057">
                    <w:rPr>
                      <w:rFonts w:asciiTheme="majorHAnsi" w:eastAsia="Times New Roman" w:hAnsiTheme="majorHAnsi"/>
                      <w:sz w:val="24"/>
                      <w:szCs w:val="24"/>
                    </w:rPr>
                    <w:br/>
                    <w:t>b. Dryness</w:t>
                  </w:r>
                  <w:r w:rsidRPr="009D7057">
                    <w:rPr>
                      <w:rFonts w:asciiTheme="majorHAnsi" w:eastAsia="Times New Roman" w:hAnsiTheme="majorHAnsi"/>
                      <w:sz w:val="24"/>
                      <w:szCs w:val="24"/>
                    </w:rPr>
                    <w:br/>
                    <w:t>c. Oil content</w:t>
                  </w:r>
                  <w:r w:rsidRPr="009D7057">
                    <w:rPr>
                      <w:rFonts w:asciiTheme="majorHAnsi" w:eastAsia="Times New Roman" w:hAnsiTheme="majorHAnsi"/>
                      <w:sz w:val="24"/>
                      <w:szCs w:val="24"/>
                    </w:rPr>
                    <w:br/>
                    <w:t>13) Compressed Air System Components</w:t>
                  </w:r>
                  <w:r w:rsidRPr="009D7057">
                    <w:rPr>
                      <w:rFonts w:asciiTheme="majorHAnsi" w:eastAsia="Times New Roman" w:hAnsiTheme="majorHAnsi"/>
                      <w:sz w:val="24"/>
                      <w:szCs w:val="24"/>
                    </w:rPr>
                    <w:br/>
                    <w:t>a. Interactive element</w:t>
                  </w:r>
                  <w:r w:rsidRPr="009D7057">
                    <w:rPr>
                      <w:rFonts w:asciiTheme="majorHAnsi" w:eastAsia="Times New Roman" w:hAnsiTheme="majorHAnsi"/>
                      <w:sz w:val="24"/>
                      <w:szCs w:val="24"/>
                    </w:rPr>
                    <w:br/>
                    <w:t>14) Summary</w:t>
                  </w:r>
                  <w:r w:rsidRPr="009D7057">
                    <w:rPr>
                      <w:rFonts w:asciiTheme="majorHAnsi" w:eastAsia="Times New Roman" w:hAnsiTheme="majorHAnsi"/>
                      <w:sz w:val="24"/>
                      <w:szCs w:val="24"/>
                    </w:rPr>
                    <w:br/>
                    <w:t>a. Basic compressed air terms and concepts;</w:t>
                  </w:r>
                  <w:r w:rsidRPr="009D7057">
                    <w:rPr>
                      <w:rFonts w:asciiTheme="majorHAnsi" w:eastAsia="Times New Roman" w:hAnsiTheme="majorHAnsi"/>
                      <w:sz w:val="24"/>
                      <w:szCs w:val="24"/>
                    </w:rPr>
                    <w:br/>
                    <w:t>b. Compressed air as a source of power is relatively inefficient. However, it can be very</w:t>
                  </w:r>
                  <w:r w:rsidRPr="009D7057">
                    <w:rPr>
                      <w:rFonts w:asciiTheme="majorHAnsi" w:eastAsia="Times New Roman" w:hAnsiTheme="majorHAnsi"/>
                      <w:sz w:val="24"/>
                      <w:szCs w:val="24"/>
                    </w:rPr>
                    <w:br/>
                    <w:t>useful and necessary at times;</w:t>
                  </w:r>
                  <w:r w:rsidRPr="009D7057">
                    <w:rPr>
                      <w:rFonts w:asciiTheme="majorHAnsi" w:eastAsia="Times New Roman" w:hAnsiTheme="majorHAnsi"/>
                      <w:sz w:val="24"/>
                      <w:szCs w:val="24"/>
                    </w:rPr>
                    <w:br/>
                    <w:t>c. Compressed air systems are normally broken down into supply and demand side</w:t>
                  </w:r>
                  <w:r w:rsidRPr="009D7057">
                    <w:rPr>
                      <w:rFonts w:asciiTheme="majorHAnsi" w:eastAsia="Times New Roman" w:hAnsiTheme="majorHAnsi"/>
                      <w:sz w:val="24"/>
                      <w:szCs w:val="24"/>
                    </w:rPr>
                    <w:br/>
                    <w:t>components;</w:t>
                  </w:r>
                  <w:r w:rsidRPr="009D7057">
                    <w:rPr>
                      <w:rFonts w:asciiTheme="majorHAnsi" w:eastAsia="Times New Roman" w:hAnsiTheme="majorHAnsi"/>
                      <w:sz w:val="24"/>
                      <w:szCs w:val="24"/>
                    </w:rPr>
                    <w:br/>
                    <w:t>d. You should now be able to identify basic components of a compressed air system and</w:t>
                  </w:r>
                  <w:r w:rsidRPr="009D7057">
                    <w:rPr>
                      <w:rFonts w:asciiTheme="majorHAnsi" w:eastAsia="Times New Roman" w:hAnsiTheme="majorHAnsi"/>
                      <w:sz w:val="24"/>
                      <w:szCs w:val="24"/>
                    </w:rPr>
                    <w:br/>
                    <w:t>explain what they do©2023 Schneider Electric. All rights reserved. All trademarks provided are the property of their respective owners.</w:t>
                  </w:r>
                  <w:r w:rsidRPr="009D7057">
                    <w:rPr>
                      <w:rFonts w:asciiTheme="majorHAnsi" w:eastAsia="Times New Roman" w:hAnsiTheme="majorHAnsi"/>
                      <w:sz w:val="24"/>
                      <w:szCs w:val="24"/>
                    </w:rPr>
                    <w:br/>
                    <w:t>Energy Efficiency with Building Automation Systems Part 1</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In this course we will focus on what a building automation system (BAS) is as well as some of the</w:t>
                  </w:r>
                  <w:r w:rsidRPr="009D7057">
                    <w:rPr>
                      <w:rFonts w:asciiTheme="majorHAnsi" w:eastAsia="Times New Roman" w:hAnsiTheme="majorHAnsi"/>
                      <w:sz w:val="24"/>
                      <w:szCs w:val="24"/>
                    </w:rPr>
                    <w:br/>
                    <w:t>commonly used terminology. We will also look at some of the HVAC strategies used in building</w:t>
                  </w:r>
                  <w:r w:rsidRPr="009D7057">
                    <w:rPr>
                      <w:rFonts w:asciiTheme="majorHAnsi" w:eastAsia="Times New Roman" w:hAnsiTheme="majorHAnsi"/>
                      <w:sz w:val="24"/>
                      <w:szCs w:val="24"/>
                    </w:rPr>
                    <w:br/>
                    <w:t>automation systems.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what a building automation system is</w:t>
                  </w:r>
                  <w:r w:rsidRPr="009D7057">
                    <w:rPr>
                      <w:rFonts w:asciiTheme="majorHAnsi" w:eastAsia="Times New Roman" w:hAnsiTheme="majorHAnsi"/>
                      <w:sz w:val="24"/>
                      <w:szCs w:val="24"/>
                    </w:rPr>
                    <w:br/>
                    <w:t>• Review the main terminology and components of a Building Automation System and</w:t>
                  </w:r>
                  <w:r w:rsidRPr="009D7057">
                    <w:rPr>
                      <w:rFonts w:asciiTheme="majorHAnsi" w:eastAsia="Times New Roman" w:hAnsiTheme="majorHAnsi"/>
                      <w:sz w:val="24"/>
                      <w:szCs w:val="24"/>
                    </w:rPr>
                    <w:br/>
                    <w:t>HVAC system</w:t>
                  </w:r>
                  <w:r w:rsidRPr="009D7057">
                    <w:rPr>
                      <w:rFonts w:asciiTheme="majorHAnsi" w:eastAsia="Times New Roman" w:hAnsiTheme="majorHAnsi"/>
                      <w:sz w:val="24"/>
                      <w:szCs w:val="24"/>
                    </w:rPr>
                    <w:br/>
                    <w:t>• List the most common HVAC strategies that may be controlled by a Building Automation</w:t>
                  </w:r>
                  <w:r w:rsidRPr="009D7057">
                    <w:rPr>
                      <w:rFonts w:asciiTheme="majorHAnsi" w:eastAsia="Times New Roman" w:hAnsiTheme="majorHAnsi"/>
                      <w:sz w:val="24"/>
                      <w:szCs w:val="24"/>
                    </w:rPr>
                    <w:br/>
                    <w:t>System</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What is building automation</w:t>
                  </w:r>
                  <w:r w:rsidRPr="009D7057">
                    <w:rPr>
                      <w:rFonts w:asciiTheme="majorHAnsi" w:eastAsia="Times New Roman" w:hAnsiTheme="majorHAnsi"/>
                      <w:sz w:val="24"/>
                      <w:szCs w:val="24"/>
                    </w:rPr>
                    <w:br/>
                    <w:t>b. What are the functions of building automation systems (BAS)</w:t>
                  </w:r>
                  <w:r w:rsidRPr="009D7057">
                    <w:rPr>
                      <w:rFonts w:asciiTheme="majorHAnsi" w:eastAsia="Times New Roman" w:hAnsiTheme="majorHAnsi"/>
                      <w:sz w:val="24"/>
                      <w:szCs w:val="24"/>
                    </w:rPr>
                    <w:br/>
                    <w:t>2) Parts of a BAS</w:t>
                  </w:r>
                  <w:r w:rsidRPr="009D7057">
                    <w:rPr>
                      <w:rFonts w:asciiTheme="majorHAnsi" w:eastAsia="Times New Roman" w:hAnsiTheme="majorHAnsi"/>
                      <w:sz w:val="24"/>
                      <w:szCs w:val="24"/>
                    </w:rPr>
                    <w:br/>
                    <w:t>3) Terminology</w:t>
                  </w:r>
                  <w:r w:rsidRPr="009D7057">
                    <w:rPr>
                      <w:rFonts w:asciiTheme="majorHAnsi" w:eastAsia="Times New Roman" w:hAnsiTheme="majorHAnsi"/>
                      <w:sz w:val="24"/>
                      <w:szCs w:val="24"/>
                    </w:rPr>
                    <w:br/>
                    <w:t>a. Set point</w:t>
                  </w:r>
                  <w:r w:rsidRPr="009D7057">
                    <w:rPr>
                      <w:rFonts w:asciiTheme="majorHAnsi" w:eastAsia="Times New Roman" w:hAnsiTheme="majorHAnsi"/>
                      <w:sz w:val="24"/>
                      <w:szCs w:val="24"/>
                    </w:rPr>
                    <w:br/>
                    <w:t>b. Air</w:t>
                  </w:r>
                  <w:r w:rsidRPr="009D7057">
                    <w:rPr>
                      <w:rFonts w:asciiTheme="majorHAnsi" w:eastAsia="Times New Roman" w:hAnsiTheme="majorHAnsi"/>
                      <w:sz w:val="24"/>
                      <w:szCs w:val="24"/>
                    </w:rPr>
                    <w:br/>
                    <w:t>4) Review of HVAC systems</w:t>
                  </w:r>
                  <w:r w:rsidRPr="009D7057">
                    <w:rPr>
                      <w:rFonts w:asciiTheme="majorHAnsi" w:eastAsia="Times New Roman" w:hAnsiTheme="majorHAnsi"/>
                      <w:sz w:val="24"/>
                      <w:szCs w:val="24"/>
                    </w:rPr>
                    <w:br/>
                    <w:t>a. Equipment</w:t>
                  </w:r>
                  <w:r w:rsidRPr="009D7057">
                    <w:rPr>
                      <w:rFonts w:asciiTheme="majorHAnsi" w:eastAsia="Times New Roman" w:hAnsiTheme="majorHAnsi"/>
                      <w:sz w:val="24"/>
                      <w:szCs w:val="24"/>
                    </w:rPr>
                    <w:br/>
                    <w:t>i. Air handling unit</w:t>
                  </w:r>
                  <w:r w:rsidRPr="009D7057">
                    <w:rPr>
                      <w:rFonts w:asciiTheme="majorHAnsi" w:eastAsia="Times New Roman" w:hAnsiTheme="majorHAnsi"/>
                      <w:sz w:val="24"/>
                      <w:szCs w:val="24"/>
                    </w:rPr>
                    <w:br/>
                    <w:t>ii. Chiller</w:t>
                  </w:r>
                  <w:r w:rsidRPr="009D7057">
                    <w:rPr>
                      <w:rFonts w:asciiTheme="majorHAnsi" w:eastAsia="Times New Roman" w:hAnsiTheme="majorHAnsi"/>
                      <w:sz w:val="24"/>
                      <w:szCs w:val="24"/>
                    </w:rPr>
                    <w:br/>
                    <w:t>iii. Cooling tower</w:t>
                  </w:r>
                  <w:r w:rsidRPr="009D7057">
                    <w:rPr>
                      <w:rFonts w:asciiTheme="majorHAnsi" w:eastAsia="Times New Roman" w:hAnsiTheme="majorHAnsi"/>
                      <w:sz w:val="24"/>
                      <w:szCs w:val="24"/>
                    </w:rPr>
                    <w:br/>
                    <w:t>iv. Flow controller</w:t>
                  </w:r>
                  <w:r w:rsidRPr="009D7057">
                    <w:rPr>
                      <w:rFonts w:asciiTheme="majorHAnsi" w:eastAsia="Times New Roman" w:hAnsiTheme="majorHAnsi"/>
                      <w:sz w:val="24"/>
                      <w:szCs w:val="24"/>
                    </w:rPr>
                    <w:br/>
                    <w:t>v. Boiler</w:t>
                  </w:r>
                  <w:r w:rsidRPr="009D7057">
                    <w:rPr>
                      <w:rFonts w:asciiTheme="majorHAnsi" w:eastAsia="Times New Roman" w:hAnsiTheme="majorHAnsi"/>
                      <w:sz w:val="24"/>
                      <w:szCs w:val="24"/>
                    </w:rPr>
                    <w:br/>
                    <w:t>vi. Dual duct</w:t>
                  </w:r>
                  <w:r w:rsidRPr="009D7057">
                    <w:rPr>
                      <w:rFonts w:asciiTheme="majorHAnsi" w:eastAsia="Times New Roman" w:hAnsiTheme="majorHAnsi"/>
                      <w:sz w:val="24"/>
                      <w:szCs w:val="24"/>
                    </w:rPr>
                    <w:br/>
                    <w:t>vii. Constant volume/variable temperature</w:t>
                  </w:r>
                  <w:r w:rsidRPr="009D7057">
                    <w:rPr>
                      <w:rFonts w:asciiTheme="majorHAnsi" w:eastAsia="Times New Roman" w:hAnsiTheme="majorHAnsi"/>
                      <w:sz w:val="24"/>
                      <w:szCs w:val="24"/>
                    </w:rPr>
                    <w:br/>
                    <w:t>viii. Variable air volume</w:t>
                  </w:r>
                  <w:r w:rsidRPr="009D7057">
                    <w:rPr>
                      <w:rFonts w:asciiTheme="majorHAnsi" w:eastAsia="Times New Roman" w:hAnsiTheme="majorHAnsi"/>
                      <w:sz w:val="24"/>
                      <w:szCs w:val="24"/>
                    </w:rPr>
                    <w:br/>
                    <w:t>ix. Terminal reheat©2023 Schneider Electric. All rights reserved. All trademarks provided are the property of their respective owners.</w:t>
                  </w:r>
                  <w:r w:rsidRPr="009D7057">
                    <w:rPr>
                      <w:rFonts w:asciiTheme="majorHAnsi" w:eastAsia="Times New Roman" w:hAnsiTheme="majorHAnsi"/>
                      <w:sz w:val="24"/>
                      <w:szCs w:val="24"/>
                    </w:rPr>
                    <w:br/>
                    <w:t>Energy Procurement I</w:t>
                  </w:r>
                  <w:r w:rsidRPr="009D7057">
                    <w:rPr>
                      <w:rFonts w:asciiTheme="majorHAnsi" w:eastAsia="Times New Roman" w:hAnsiTheme="majorHAnsi"/>
                      <w:sz w:val="24"/>
                      <w:szCs w:val="24"/>
                    </w:rPr>
                    <w:br/>
                    <w:t>Course Description: The procurement of energy (electricity, natural gas, fuel oil, etc.) is</w:t>
                  </w:r>
                  <w:r w:rsidRPr="009D7057">
                    <w:rPr>
                      <w:rFonts w:asciiTheme="majorHAnsi" w:eastAsia="Times New Roman" w:hAnsiTheme="majorHAnsi"/>
                      <w:sz w:val="24"/>
                      <w:szCs w:val="24"/>
                    </w:rPr>
                    <w:br/>
                    <w:t>becoming a major part of the energy manager’s job. Cost effective energy procurement requires</w:t>
                  </w:r>
                  <w:r w:rsidRPr="009D7057">
                    <w:rPr>
                      <w:rFonts w:asciiTheme="majorHAnsi" w:eastAsia="Times New Roman" w:hAnsiTheme="majorHAnsi"/>
                      <w:sz w:val="24"/>
                      <w:szCs w:val="24"/>
                    </w:rPr>
                    <w:br/>
                    <w:t>understanding of the market, regulatory limitations and opportunities, and contingency planning.</w:t>
                  </w:r>
                  <w:r w:rsidRPr="009D7057">
                    <w:rPr>
                      <w:rFonts w:asciiTheme="majorHAnsi" w:eastAsia="Times New Roman" w:hAnsiTheme="majorHAnsi"/>
                      <w:sz w:val="24"/>
                      <w:szCs w:val="24"/>
                    </w:rPr>
                    <w:br/>
                    <w:t>The purpose of this course is to raise awareness of the available options for energy procurement.</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 Define the roles of the main players in the energy supply chain</w:t>
                  </w:r>
                  <w:r w:rsidRPr="009D7057">
                    <w:rPr>
                      <w:rFonts w:asciiTheme="majorHAnsi" w:eastAsia="Times New Roman" w:hAnsiTheme="majorHAnsi"/>
                      <w:sz w:val="24"/>
                      <w:szCs w:val="24"/>
                    </w:rPr>
                    <w:br/>
                    <w:t>▪ Explain the major differences in regulated and deregulated markets</w:t>
                  </w:r>
                  <w:r w:rsidRPr="009D7057">
                    <w:rPr>
                      <w:rFonts w:asciiTheme="majorHAnsi" w:eastAsia="Times New Roman" w:hAnsiTheme="majorHAnsi"/>
                      <w:sz w:val="24"/>
                      <w:szCs w:val="24"/>
                    </w:rPr>
                    <w:br/>
                    <w:t>▪ List the main options available for optimizing energy procurement</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Types of Energy Typically Procured</w:t>
                  </w:r>
                  <w:r w:rsidRPr="009D7057">
                    <w:rPr>
                      <w:rFonts w:asciiTheme="majorHAnsi" w:eastAsia="Times New Roman" w:hAnsiTheme="majorHAnsi"/>
                      <w:sz w:val="24"/>
                      <w:szCs w:val="24"/>
                    </w:rPr>
                    <w:br/>
                    <w:t>a) Most common electricity and natural gas</w:t>
                  </w:r>
                  <w:r w:rsidRPr="009D7057">
                    <w:rPr>
                      <w:rFonts w:asciiTheme="majorHAnsi" w:eastAsia="Times New Roman" w:hAnsiTheme="majorHAnsi"/>
                      <w:sz w:val="24"/>
                      <w:szCs w:val="24"/>
                    </w:rPr>
                    <w:br/>
                    <w:t>b) Coal, Oil-based fuels, Steam, Compressed air</w:t>
                  </w:r>
                  <w:r w:rsidRPr="009D7057">
                    <w:rPr>
                      <w:rFonts w:asciiTheme="majorHAnsi" w:eastAsia="Times New Roman" w:hAnsiTheme="majorHAnsi"/>
                      <w:sz w:val="24"/>
                      <w:szCs w:val="24"/>
                    </w:rPr>
                    <w:br/>
                    <w:t>3) Energy Supply Chain</w:t>
                  </w:r>
                  <w:r w:rsidRPr="009D7057">
                    <w:rPr>
                      <w:rFonts w:asciiTheme="majorHAnsi" w:eastAsia="Times New Roman" w:hAnsiTheme="majorHAnsi"/>
                      <w:sz w:val="24"/>
                      <w:szCs w:val="24"/>
                    </w:rPr>
                    <w:br/>
                    <w:t>a) Production, Transmission, Distribution, Supply</w:t>
                  </w:r>
                  <w:r w:rsidRPr="009D7057">
                    <w:rPr>
                      <w:rFonts w:asciiTheme="majorHAnsi" w:eastAsia="Times New Roman" w:hAnsiTheme="majorHAnsi"/>
                      <w:sz w:val="24"/>
                      <w:szCs w:val="24"/>
                    </w:rPr>
                    <w:br/>
                    <w:t>b) Gas supply chain</w:t>
                  </w:r>
                  <w:r w:rsidRPr="009D7057">
                    <w:rPr>
                      <w:rFonts w:asciiTheme="majorHAnsi" w:eastAsia="Times New Roman" w:hAnsiTheme="majorHAnsi"/>
                      <w:sz w:val="24"/>
                      <w:szCs w:val="24"/>
                    </w:rPr>
                    <w:br/>
                    <w:t>c) Electricity supply chain</w:t>
                  </w:r>
                  <w:r w:rsidRPr="009D7057">
                    <w:rPr>
                      <w:rFonts w:asciiTheme="majorHAnsi" w:eastAsia="Times New Roman" w:hAnsiTheme="majorHAnsi"/>
                      <w:sz w:val="24"/>
                      <w:szCs w:val="24"/>
                    </w:rPr>
                    <w:br/>
                    <w:t>4) Regulated and deregulated markets</w:t>
                  </w:r>
                  <w:r w:rsidRPr="009D7057">
                    <w:rPr>
                      <w:rFonts w:asciiTheme="majorHAnsi" w:eastAsia="Times New Roman" w:hAnsiTheme="majorHAnsi"/>
                      <w:sz w:val="24"/>
                      <w:szCs w:val="24"/>
                    </w:rPr>
                    <w:br/>
                    <w:t>a) Regulated Markets</w:t>
                  </w:r>
                  <w:r w:rsidRPr="009D7057">
                    <w:rPr>
                      <w:rFonts w:asciiTheme="majorHAnsi" w:eastAsia="Times New Roman" w:hAnsiTheme="majorHAnsi"/>
                      <w:sz w:val="24"/>
                      <w:szCs w:val="24"/>
                    </w:rPr>
                    <w:br/>
                    <w:t>b) De-regulated Markets</w:t>
                  </w:r>
                  <w:r w:rsidRPr="009D7057">
                    <w:rPr>
                      <w:rFonts w:asciiTheme="majorHAnsi" w:eastAsia="Times New Roman" w:hAnsiTheme="majorHAnsi"/>
                      <w:sz w:val="24"/>
                      <w:szCs w:val="24"/>
                    </w:rPr>
                    <w:br/>
                    <w:t>c) Wholesale versus Retail</w:t>
                  </w:r>
                  <w:r w:rsidRPr="009D7057">
                    <w:rPr>
                      <w:rFonts w:asciiTheme="majorHAnsi" w:eastAsia="Times New Roman" w:hAnsiTheme="majorHAnsi"/>
                      <w:sz w:val="24"/>
                      <w:szCs w:val="24"/>
                    </w:rPr>
                    <w:br/>
                    <w:t>d) Equal access to transmission and distribution</w:t>
                  </w:r>
                  <w:r w:rsidRPr="009D7057">
                    <w:rPr>
                      <w:rFonts w:asciiTheme="majorHAnsi" w:eastAsia="Times New Roman" w:hAnsiTheme="majorHAnsi"/>
                      <w:sz w:val="24"/>
                      <w:szCs w:val="24"/>
                    </w:rPr>
                    <w:br/>
                    <w:t>e) Drivers of Deregulation</w:t>
                  </w:r>
                  <w:r w:rsidRPr="009D7057">
                    <w:rPr>
                      <w:rFonts w:asciiTheme="majorHAnsi" w:eastAsia="Times New Roman" w:hAnsiTheme="majorHAnsi"/>
                      <w:sz w:val="24"/>
                      <w:szCs w:val="24"/>
                    </w:rPr>
                    <w:br/>
                    <w:t>f) Pricing</w:t>
                  </w:r>
                  <w:r w:rsidRPr="009D7057">
                    <w:rPr>
                      <w:rFonts w:asciiTheme="majorHAnsi" w:eastAsia="Times New Roman" w:hAnsiTheme="majorHAnsi"/>
                      <w:sz w:val="24"/>
                      <w:szCs w:val="24"/>
                    </w:rPr>
                    <w:br/>
                    <w:t>i) in a regulated market</w:t>
                  </w:r>
                  <w:r w:rsidRPr="009D7057">
                    <w:rPr>
                      <w:rFonts w:asciiTheme="majorHAnsi" w:eastAsia="Times New Roman" w:hAnsiTheme="majorHAnsi"/>
                      <w:sz w:val="24"/>
                      <w:szCs w:val="24"/>
                    </w:rPr>
                    <w:br/>
                    <w:t>ii) in a deregulated market</w:t>
                  </w:r>
                  <w:r w:rsidRPr="009D7057">
                    <w:rPr>
                      <w:rFonts w:asciiTheme="majorHAnsi" w:eastAsia="Times New Roman" w:hAnsiTheme="majorHAnsi"/>
                      <w:sz w:val="24"/>
                      <w:szCs w:val="24"/>
                    </w:rPr>
                    <w:br/>
                    <w:t>g) Options in a regulated market</w:t>
                  </w:r>
                  <w:r w:rsidRPr="009D7057">
                    <w:rPr>
                      <w:rFonts w:asciiTheme="majorHAnsi" w:eastAsia="Times New Roman" w:hAnsiTheme="majorHAnsi"/>
                      <w:sz w:val="24"/>
                      <w:szCs w:val="24"/>
                    </w:rPr>
                    <w:br/>
                    <w:t>i) Natural gas contracts</w:t>
                  </w:r>
                  <w:r w:rsidRPr="009D7057">
                    <w:rPr>
                      <w:rFonts w:asciiTheme="majorHAnsi" w:eastAsia="Times New Roman" w:hAnsiTheme="majorHAnsi"/>
                      <w:sz w:val="24"/>
                      <w:szCs w:val="24"/>
                    </w:rPr>
                    <w:br/>
                    <w:t>ii) Power contracts</w:t>
                  </w:r>
                  <w:r w:rsidRPr="009D7057">
                    <w:rPr>
                      <w:rFonts w:asciiTheme="majorHAnsi" w:eastAsia="Times New Roman" w:hAnsiTheme="majorHAnsi"/>
                      <w:sz w:val="24"/>
                      <w:szCs w:val="24"/>
                    </w:rPr>
                    <w:br/>
                    <w:t>h) Options in a deregulated market</w:t>
                  </w:r>
                  <w:r w:rsidRPr="009D7057">
                    <w:rPr>
                      <w:rFonts w:asciiTheme="majorHAnsi" w:eastAsia="Times New Roman" w:hAnsiTheme="majorHAnsi"/>
                      <w:sz w:val="24"/>
                      <w:szCs w:val="24"/>
                    </w:rPr>
                    <w:br/>
                    <w:t>i) Supplier Options</w:t>
                  </w:r>
                  <w:r w:rsidRPr="009D7057">
                    <w:rPr>
                      <w:rFonts w:asciiTheme="majorHAnsi" w:eastAsia="Times New Roman" w:hAnsiTheme="majorHAnsi"/>
                      <w:sz w:val="24"/>
                      <w:szCs w:val="24"/>
                    </w:rPr>
                    <w:br/>
                    <w:t>i) Local distributor</w:t>
                  </w:r>
                  <w:r w:rsidRPr="009D7057">
                    <w:rPr>
                      <w:rFonts w:asciiTheme="majorHAnsi" w:eastAsia="Times New Roman" w:hAnsiTheme="majorHAnsi"/>
                      <w:sz w:val="24"/>
                      <w:szCs w:val="24"/>
                    </w:rPr>
                    <w:br/>
                    <w:t>ii) Gas or power marketers</w:t>
                  </w:r>
                  <w:r w:rsidRPr="009D7057">
                    <w:rPr>
                      <w:rFonts w:asciiTheme="majorHAnsi" w:eastAsia="Times New Roman" w:hAnsiTheme="majorHAnsi"/>
                      <w:sz w:val="24"/>
                      <w:szCs w:val="24"/>
                    </w:rPr>
                    <w:br/>
                    <w:t>iii) Brokers</w:t>
                  </w:r>
                  <w:r w:rsidRPr="009D7057">
                    <w:rPr>
                      <w:rFonts w:asciiTheme="majorHAnsi" w:eastAsia="Times New Roman" w:hAnsiTheme="majorHAnsi"/>
                      <w:sz w:val="24"/>
                      <w:szCs w:val="24"/>
                    </w:rPr>
                    <w:br/>
                    <w:t>iv) LDC Marketing Departments</w:t>
                  </w:r>
                  <w:r w:rsidRPr="009D7057">
                    <w:rPr>
                      <w:rFonts w:asciiTheme="majorHAnsi" w:eastAsia="Times New Roman" w:hAnsiTheme="majorHAnsi"/>
                      <w:sz w:val="24"/>
                      <w:szCs w:val="24"/>
                    </w:rPr>
                    <w:br/>
                    <w:t>v) Aggregator</w:t>
                  </w:r>
                  <w:r w:rsidRPr="009D7057">
                    <w:rPr>
                      <w:rFonts w:asciiTheme="majorHAnsi" w:eastAsia="Times New Roman" w:hAnsiTheme="majorHAnsi"/>
                      <w:sz w:val="24"/>
                      <w:szCs w:val="24"/>
                    </w:rPr>
                    <w:br/>
                    <w:t>vi) Power Pool and Exchange Operators</w:t>
                  </w:r>
                  <w:r w:rsidRPr="009D7057">
                    <w:rPr>
                      <w:rFonts w:asciiTheme="majorHAnsi" w:eastAsia="Times New Roman" w:hAnsiTheme="majorHAnsi"/>
                      <w:sz w:val="24"/>
                      <w:szCs w:val="24"/>
                    </w:rPr>
                    <w:br/>
                    <w:t>vii) Overview of Supplier Options</w:t>
                  </w:r>
                  <w:r w:rsidRPr="009D7057">
                    <w:rPr>
                      <w:rFonts w:asciiTheme="majorHAnsi" w:eastAsia="Times New Roman" w:hAnsiTheme="majorHAnsi"/>
                      <w:sz w:val="24"/>
                      <w:szCs w:val="24"/>
                    </w:rPr>
                    <w:br/>
                    <w:t>viii) Pipeline Connects for Large Consumers</w:t>
                  </w:r>
                  <w:r w:rsidRPr="009D7057">
                    <w:rPr>
                      <w:rFonts w:asciiTheme="majorHAnsi" w:eastAsia="Times New Roman" w:hAnsiTheme="majorHAnsi"/>
                      <w:sz w:val="24"/>
                      <w:szCs w:val="24"/>
                    </w:rPr>
                    <w:br/>
                    <w:t>5) Procurement pitfalls</w:t>
                  </w:r>
                  <w:r w:rsidRPr="009D7057">
                    <w:rPr>
                      <w:rFonts w:asciiTheme="majorHAnsi" w:eastAsia="Times New Roman" w:hAnsiTheme="majorHAnsi"/>
                      <w:sz w:val="24"/>
                      <w:szCs w:val="24"/>
                    </w:rPr>
                    <w:br/>
                    <w:t>a) Exposure to energy price volatility that has not been identified or quantified</w:t>
                  </w:r>
                  <w:r w:rsidRPr="009D7057">
                    <w:rPr>
                      <w:rFonts w:asciiTheme="majorHAnsi" w:eastAsia="Times New Roman" w:hAnsiTheme="majorHAnsi"/>
                      <w:sz w:val="24"/>
                      <w:szCs w:val="24"/>
                    </w:rPr>
                    <w:br/>
                    <w:t>b) Energy that is managed locally with no corporate oversight</w:t>
                  </w:r>
                  <w:r w:rsidRPr="009D7057">
                    <w:rPr>
                      <w:rFonts w:asciiTheme="majorHAnsi" w:eastAsia="Times New Roman" w:hAnsiTheme="majorHAnsi"/>
                      <w:sz w:val="24"/>
                      <w:szCs w:val="24"/>
                    </w:rPr>
                    <w:br/>
                    <w:t>c) Procurement decisions that are made by personnel without knowledge of the energy</w:t>
                  </w:r>
                  <w:r w:rsidRPr="009D7057">
                    <w:rPr>
                      <w:rFonts w:asciiTheme="majorHAnsi" w:eastAsia="Times New Roman" w:hAnsiTheme="majorHAnsi"/>
                      <w:sz w:val="24"/>
                      <w:szCs w:val="24"/>
                    </w:rPr>
                    <w:br/>
                    <w:t>market</w:t>
                  </w:r>
                  <w:r w:rsidRPr="009D7057">
                    <w:rPr>
                      <w:rFonts w:asciiTheme="majorHAnsi" w:eastAsia="Times New Roman" w:hAnsiTheme="majorHAnsi"/>
                      <w:sz w:val="24"/>
                      <w:szCs w:val="24"/>
                    </w:rPr>
                    <w:br/>
                    <w:t>d) Contracts renewed based on expiration, not market conditions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e) Contract renewals that embed long term risk premiums to vendors</w:t>
                  </w:r>
                  <w:r w:rsidRPr="009D7057">
                    <w:rPr>
                      <w:rFonts w:asciiTheme="majorHAnsi" w:eastAsia="Times New Roman" w:hAnsiTheme="majorHAnsi"/>
                      <w:sz w:val="24"/>
                      <w:szCs w:val="24"/>
                    </w:rPr>
                    <w:br/>
                    <w:t>f) A conviction that hedging is speculative in nature</w:t>
                  </w:r>
                  <w:r w:rsidRPr="009D7057">
                    <w:rPr>
                      <w:rFonts w:asciiTheme="majorHAnsi" w:eastAsia="Times New Roman" w:hAnsiTheme="majorHAnsi"/>
                      <w:sz w:val="24"/>
                      <w:szCs w:val="24"/>
                    </w:rPr>
                    <w:br/>
                    <w:t>6) Deregulation Growing and Prices are Volatile</w:t>
                  </w:r>
                  <w:r w:rsidRPr="009D7057">
                    <w:rPr>
                      <w:rFonts w:asciiTheme="majorHAnsi" w:eastAsia="Times New Roman" w:hAnsiTheme="majorHAnsi"/>
                      <w:sz w:val="24"/>
                      <w:szCs w:val="24"/>
                    </w:rPr>
                    <w:br/>
                    <w:t>a) Hedging</w:t>
                  </w:r>
                  <w:r w:rsidRPr="009D7057">
                    <w:rPr>
                      <w:rFonts w:asciiTheme="majorHAnsi" w:eastAsia="Times New Roman" w:hAnsiTheme="majorHAnsi"/>
                      <w:sz w:val="24"/>
                      <w:szCs w:val="24"/>
                    </w:rPr>
                    <w:br/>
                    <w:t>b) Avoiding pitfalls of lowest price and highest risk©2023 Schneider Electric. All rights reserved. All trademarks provided are the property of their respective owners.</w:t>
                  </w:r>
                  <w:r w:rsidRPr="009D7057">
                    <w:rPr>
                      <w:rFonts w:asciiTheme="majorHAnsi" w:eastAsia="Times New Roman" w:hAnsiTheme="majorHAnsi"/>
                      <w:sz w:val="24"/>
                      <w:szCs w:val="24"/>
                    </w:rPr>
                    <w:br/>
                    <w:t>Energy Procurement II</w:t>
                  </w:r>
                  <w:r w:rsidRPr="009D7057">
                    <w:rPr>
                      <w:rFonts w:asciiTheme="majorHAnsi" w:eastAsia="Times New Roman" w:hAnsiTheme="majorHAnsi"/>
                      <w:sz w:val="24"/>
                      <w:szCs w:val="24"/>
                    </w:rPr>
                    <w:br/>
                    <w:t>Course Description: Unprecedented volatility in today’s energy markets has wreaked</w:t>
                  </w:r>
                  <w:r w:rsidRPr="009D7057">
                    <w:rPr>
                      <w:rFonts w:asciiTheme="majorHAnsi" w:eastAsia="Times New Roman" w:hAnsiTheme="majorHAnsi"/>
                      <w:sz w:val="24"/>
                      <w:szCs w:val="24"/>
                    </w:rPr>
                    <w:br/>
                    <w:t>havoc on the profit margins and bottom lines of many industrial companies. In order to</w:t>
                  </w:r>
                  <w:r w:rsidRPr="009D7057">
                    <w:rPr>
                      <w:rFonts w:asciiTheme="majorHAnsi" w:eastAsia="Times New Roman" w:hAnsiTheme="majorHAnsi"/>
                      <w:sz w:val="24"/>
                      <w:szCs w:val="24"/>
                    </w:rPr>
                    <w:br/>
                    <w:t>successfully manage costs in this market, it is critical to apply commodity-based market</w:t>
                  </w:r>
                  <w:r w:rsidRPr="009D7057">
                    <w:rPr>
                      <w:rFonts w:asciiTheme="majorHAnsi" w:eastAsia="Times New Roman" w:hAnsiTheme="majorHAnsi"/>
                      <w:sz w:val="24"/>
                      <w:szCs w:val="24"/>
                    </w:rPr>
                    <w:br/>
                    <w:t>purchasing strategies—or as it is commonly known in the industry: “hedging”. Energy</w:t>
                  </w:r>
                  <w:r w:rsidRPr="009D7057">
                    <w:rPr>
                      <w:rFonts w:asciiTheme="majorHAnsi" w:eastAsia="Times New Roman" w:hAnsiTheme="majorHAnsi"/>
                      <w:sz w:val="24"/>
                      <w:szCs w:val="24"/>
                    </w:rPr>
                    <w:br/>
                    <w:t>price risk management and hedging programs quantify exposure to adverse events and</w:t>
                  </w:r>
                  <w:r w:rsidRPr="009D7057">
                    <w:rPr>
                      <w:rFonts w:asciiTheme="majorHAnsi" w:eastAsia="Times New Roman" w:hAnsiTheme="majorHAnsi"/>
                      <w:sz w:val="24"/>
                      <w:szCs w:val="24"/>
                    </w:rPr>
                    <w:br/>
                    <w:t>mitigate the impact of those events on financial results. An on-going Energy Risk</w:t>
                  </w:r>
                  <w:r w:rsidRPr="009D7057">
                    <w:rPr>
                      <w:rFonts w:asciiTheme="majorHAnsi" w:eastAsia="Times New Roman" w:hAnsiTheme="majorHAnsi"/>
                      <w:sz w:val="24"/>
                      <w:szCs w:val="24"/>
                    </w:rPr>
                    <w:br/>
                    <w:t>Management program can provide for more predictable budgeting and insulate future</w:t>
                  </w:r>
                  <w:r w:rsidRPr="009D7057">
                    <w:rPr>
                      <w:rFonts w:asciiTheme="majorHAnsi" w:eastAsia="Times New Roman" w:hAnsiTheme="majorHAnsi"/>
                      <w:sz w:val="24"/>
                      <w:szCs w:val="24"/>
                    </w:rPr>
                    <w:br/>
                    <w:t>earnings from the unpredictable effects of volatile energy prices. The purpose of this</w:t>
                  </w:r>
                  <w:r w:rsidRPr="009D7057">
                    <w:rPr>
                      <w:rFonts w:asciiTheme="majorHAnsi" w:eastAsia="Times New Roman" w:hAnsiTheme="majorHAnsi"/>
                      <w:sz w:val="24"/>
                      <w:szCs w:val="24"/>
                    </w:rPr>
                    <w:br/>
                    <w:t>course is to address the hedging process. We will also cover the spot and forward</w:t>
                  </w:r>
                  <w:r w:rsidRPr="009D7057">
                    <w:rPr>
                      <w:rFonts w:asciiTheme="majorHAnsi" w:eastAsia="Times New Roman" w:hAnsiTheme="majorHAnsi"/>
                      <w:sz w:val="24"/>
                      <w:szCs w:val="24"/>
                    </w:rPr>
                    <w:br/>
                    <w:t>markets as well as fixed and index linked contracts.</w:t>
                  </w:r>
                  <w:r w:rsidRPr="009D7057">
                    <w:rPr>
                      <w:rFonts w:asciiTheme="majorHAnsi" w:eastAsia="Times New Roman" w:hAnsiTheme="majorHAnsi"/>
                      <w:sz w:val="24"/>
                      <w:szCs w:val="24"/>
                    </w:rPr>
                    <w:br/>
                    <w:t>Pre-requisites: Energy Procurement I: Options in Regulated and Deregulated Markets.</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Explain the difference between spot and forward markets</w:t>
                  </w:r>
                  <w:r w:rsidRPr="009D7057">
                    <w:rPr>
                      <w:rFonts w:asciiTheme="majorHAnsi" w:eastAsia="Times New Roman" w:hAnsiTheme="majorHAnsi"/>
                      <w:sz w:val="24"/>
                      <w:szCs w:val="24"/>
                    </w:rPr>
                    <w:br/>
                    <w:t>• Describe how hedging reduces your risk, and you will be able to</w:t>
                  </w:r>
                  <w:r w:rsidRPr="009D7057">
                    <w:rPr>
                      <w:rFonts w:asciiTheme="majorHAnsi" w:eastAsia="Times New Roman" w:hAnsiTheme="majorHAnsi"/>
                      <w:sz w:val="24"/>
                      <w:szCs w:val="24"/>
                    </w:rPr>
                    <w:br/>
                    <w:t>• Define the meaning of fixed and index-linked contracts</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Brief overview of gas and electricity markets</w:t>
                  </w:r>
                  <w:r w:rsidRPr="009D7057">
                    <w:rPr>
                      <w:rFonts w:asciiTheme="majorHAnsi" w:eastAsia="Times New Roman" w:hAnsiTheme="majorHAnsi"/>
                      <w:sz w:val="24"/>
                      <w:szCs w:val="24"/>
                    </w:rPr>
                    <w:br/>
                    <w:t>b) Energy procurement</w:t>
                  </w:r>
                  <w:r w:rsidRPr="009D7057">
                    <w:rPr>
                      <w:rFonts w:asciiTheme="majorHAnsi" w:eastAsia="Times New Roman" w:hAnsiTheme="majorHAnsi"/>
                      <w:sz w:val="24"/>
                      <w:szCs w:val="24"/>
                    </w:rPr>
                    <w:br/>
                    <w:t>2) Procurement Pitfalls</w:t>
                  </w:r>
                  <w:r w:rsidRPr="009D7057">
                    <w:rPr>
                      <w:rFonts w:asciiTheme="majorHAnsi" w:eastAsia="Times New Roman" w:hAnsiTheme="majorHAnsi"/>
                      <w:sz w:val="24"/>
                      <w:szCs w:val="24"/>
                    </w:rPr>
                    <w:br/>
                    <w:t>a) Common pitfalls in a deregulated market</w:t>
                  </w:r>
                  <w:r w:rsidRPr="009D7057">
                    <w:rPr>
                      <w:rFonts w:asciiTheme="majorHAnsi" w:eastAsia="Times New Roman" w:hAnsiTheme="majorHAnsi"/>
                      <w:sz w:val="24"/>
                      <w:szCs w:val="24"/>
                    </w:rPr>
                    <w:br/>
                    <w:t>b) How energy managers remedy common errors in energy procurement</w:t>
                  </w:r>
                  <w:r w:rsidRPr="009D7057">
                    <w:rPr>
                      <w:rFonts w:asciiTheme="majorHAnsi" w:eastAsia="Times New Roman" w:hAnsiTheme="majorHAnsi"/>
                      <w:sz w:val="24"/>
                      <w:szCs w:val="24"/>
                    </w:rPr>
                    <w:br/>
                    <w:t>3) Commodity Markets for Energy</w:t>
                  </w:r>
                  <w:r w:rsidRPr="009D7057">
                    <w:rPr>
                      <w:rFonts w:asciiTheme="majorHAnsi" w:eastAsia="Times New Roman" w:hAnsiTheme="majorHAnsi"/>
                      <w:sz w:val="24"/>
                      <w:szCs w:val="24"/>
                    </w:rPr>
                    <w:br/>
                    <w:t>a) Commodity exchanges</w:t>
                  </w:r>
                  <w:r w:rsidRPr="009D7057">
                    <w:rPr>
                      <w:rFonts w:asciiTheme="majorHAnsi" w:eastAsia="Times New Roman" w:hAnsiTheme="majorHAnsi"/>
                      <w:sz w:val="24"/>
                      <w:szCs w:val="24"/>
                    </w:rPr>
                    <w:br/>
                    <w:t>i. The New York Mercantile Exchange (NYMEX)</w:t>
                  </w:r>
                  <w:r w:rsidRPr="009D7057">
                    <w:rPr>
                      <w:rFonts w:asciiTheme="majorHAnsi" w:eastAsia="Times New Roman" w:hAnsiTheme="majorHAnsi"/>
                      <w:sz w:val="24"/>
                      <w:szCs w:val="24"/>
                    </w:rPr>
                    <w:br/>
                    <w:t>ii. The Singapore Commodity Exchange (SICOM)</w:t>
                  </w:r>
                  <w:r w:rsidRPr="009D7057">
                    <w:rPr>
                      <w:rFonts w:asciiTheme="majorHAnsi" w:eastAsia="Times New Roman" w:hAnsiTheme="majorHAnsi"/>
                      <w:sz w:val="24"/>
                      <w:szCs w:val="24"/>
                    </w:rPr>
                    <w:br/>
                    <w:t>iii. The former International Petroleum Exchange (IPE) based in London is</w:t>
                  </w:r>
                  <w:r w:rsidRPr="009D7057">
                    <w:rPr>
                      <w:rFonts w:asciiTheme="majorHAnsi" w:eastAsia="Times New Roman" w:hAnsiTheme="majorHAnsi"/>
                      <w:sz w:val="24"/>
                      <w:szCs w:val="24"/>
                    </w:rPr>
                    <w:br/>
                    <w:t>now part of Intercontinental Exchange (ICE)</w:t>
                  </w:r>
                  <w:r w:rsidRPr="009D7057">
                    <w:rPr>
                      <w:rFonts w:asciiTheme="majorHAnsi" w:eastAsia="Times New Roman" w:hAnsiTheme="majorHAnsi"/>
                      <w:sz w:val="24"/>
                      <w:szCs w:val="24"/>
                    </w:rPr>
                    <w:br/>
                    <w:t>iv. Over The Counter</w:t>
                  </w:r>
                  <w:r w:rsidRPr="009D7057">
                    <w:rPr>
                      <w:rFonts w:asciiTheme="majorHAnsi" w:eastAsia="Times New Roman" w:hAnsiTheme="majorHAnsi"/>
                      <w:sz w:val="24"/>
                      <w:szCs w:val="24"/>
                    </w:rPr>
                    <w:br/>
                    <w:t>b) Energy buyer options</w:t>
                  </w:r>
                  <w:r w:rsidRPr="009D7057">
                    <w:rPr>
                      <w:rFonts w:asciiTheme="majorHAnsi" w:eastAsia="Times New Roman" w:hAnsiTheme="majorHAnsi"/>
                      <w:sz w:val="24"/>
                      <w:szCs w:val="24"/>
                    </w:rPr>
                    <w:br/>
                    <w:t>i. Spot market</w:t>
                  </w:r>
                  <w:r w:rsidRPr="009D7057">
                    <w:rPr>
                      <w:rFonts w:asciiTheme="majorHAnsi" w:eastAsia="Times New Roman" w:hAnsiTheme="majorHAnsi"/>
                      <w:sz w:val="24"/>
                      <w:szCs w:val="24"/>
                    </w:rPr>
                    <w:br/>
                    <w:t>ii. Forward market</w:t>
                  </w:r>
                  <w:r w:rsidRPr="009D7057">
                    <w:rPr>
                      <w:rFonts w:asciiTheme="majorHAnsi" w:eastAsia="Times New Roman" w:hAnsiTheme="majorHAnsi"/>
                      <w:sz w:val="24"/>
                      <w:szCs w:val="24"/>
                    </w:rPr>
                    <w:br/>
                    <w:t>i. Fixed contract</w:t>
                  </w:r>
                  <w:r w:rsidRPr="009D7057">
                    <w:rPr>
                      <w:rFonts w:asciiTheme="majorHAnsi" w:eastAsia="Times New Roman" w:hAnsiTheme="majorHAnsi"/>
                      <w:sz w:val="24"/>
                      <w:szCs w:val="24"/>
                    </w:rPr>
                    <w:br/>
                    <w:t>ii. Index-linked contract</w:t>
                  </w:r>
                  <w:r w:rsidRPr="009D7057">
                    <w:rPr>
                      <w:rFonts w:asciiTheme="majorHAnsi" w:eastAsia="Times New Roman" w:hAnsiTheme="majorHAnsi"/>
                      <w:sz w:val="24"/>
                      <w:szCs w:val="24"/>
                    </w:rPr>
                    <w:br/>
                    <w:t>4) Determining Energy Prices</w:t>
                  </w:r>
                  <w:r w:rsidRPr="009D7057">
                    <w:rPr>
                      <w:rFonts w:asciiTheme="majorHAnsi" w:eastAsia="Times New Roman" w:hAnsiTheme="majorHAnsi"/>
                      <w:sz w:val="24"/>
                      <w:szCs w:val="24"/>
                    </w:rPr>
                    <w:br/>
                    <w:t>a) Total energy costs</w:t>
                  </w:r>
                  <w:r w:rsidRPr="009D7057">
                    <w:rPr>
                      <w:rFonts w:asciiTheme="majorHAnsi" w:eastAsia="Times New Roman" w:hAnsiTheme="majorHAnsi"/>
                      <w:sz w:val="24"/>
                      <w:szCs w:val="24"/>
                    </w:rPr>
                    <w:br/>
                    <w:t>b) Regulated cost components</w:t>
                  </w:r>
                  <w:r w:rsidRPr="009D7057">
                    <w:rPr>
                      <w:rFonts w:asciiTheme="majorHAnsi" w:eastAsia="Times New Roman" w:hAnsiTheme="majorHAnsi"/>
                      <w:sz w:val="24"/>
                      <w:szCs w:val="24"/>
                    </w:rPr>
                    <w:br/>
                    <w:t>c) Commodity-based market purchasing strategies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5) Avoiding Pitfalls of Lowest Price and Highest Risk</w:t>
                  </w:r>
                  <w:r w:rsidRPr="009D7057">
                    <w:rPr>
                      <w:rFonts w:asciiTheme="majorHAnsi" w:eastAsia="Times New Roman" w:hAnsiTheme="majorHAnsi"/>
                      <w:sz w:val="24"/>
                      <w:szCs w:val="24"/>
                    </w:rPr>
                    <w:br/>
                    <w:t>a) Define energy purchasing strategy</w:t>
                  </w:r>
                  <w:r w:rsidRPr="009D7057">
                    <w:rPr>
                      <w:rFonts w:asciiTheme="majorHAnsi" w:eastAsia="Times New Roman" w:hAnsiTheme="majorHAnsi"/>
                      <w:sz w:val="24"/>
                      <w:szCs w:val="24"/>
                    </w:rPr>
                    <w:br/>
                    <w:t>i) Spot purchasing versus fixed price purchasing</w:t>
                  </w:r>
                  <w:r w:rsidRPr="009D7057">
                    <w:rPr>
                      <w:rFonts w:asciiTheme="majorHAnsi" w:eastAsia="Times New Roman" w:hAnsiTheme="majorHAnsi"/>
                      <w:sz w:val="24"/>
                      <w:szCs w:val="24"/>
                    </w:rPr>
                    <w:br/>
                    <w:t>ii) Hedging</w:t>
                  </w:r>
                  <w:r w:rsidRPr="009D7057">
                    <w:rPr>
                      <w:rFonts w:asciiTheme="majorHAnsi" w:eastAsia="Times New Roman" w:hAnsiTheme="majorHAnsi"/>
                      <w:sz w:val="24"/>
                      <w:szCs w:val="24"/>
                    </w:rPr>
                    <w:br/>
                    <w:t>6) Implementing Hedging</w:t>
                  </w:r>
                  <w:r w:rsidRPr="009D7057">
                    <w:rPr>
                      <w:rFonts w:asciiTheme="majorHAnsi" w:eastAsia="Times New Roman" w:hAnsiTheme="majorHAnsi"/>
                      <w:sz w:val="24"/>
                      <w:szCs w:val="24"/>
                    </w:rPr>
                    <w:br/>
                    <w:t>a) Forward contracts</w:t>
                  </w:r>
                  <w:r w:rsidRPr="009D7057">
                    <w:rPr>
                      <w:rFonts w:asciiTheme="majorHAnsi" w:eastAsia="Times New Roman" w:hAnsiTheme="majorHAnsi"/>
                      <w:sz w:val="24"/>
                      <w:szCs w:val="24"/>
                    </w:rPr>
                    <w:br/>
                    <w:t>b) Futures market</w:t>
                  </w:r>
                  <w:r w:rsidRPr="009D7057">
                    <w:rPr>
                      <w:rFonts w:asciiTheme="majorHAnsi" w:eastAsia="Times New Roman" w:hAnsiTheme="majorHAnsi"/>
                      <w:sz w:val="24"/>
                      <w:szCs w:val="24"/>
                    </w:rPr>
                    <w:br/>
                    <w:t>c) Flattening a position</w:t>
                  </w:r>
                  <w:r w:rsidRPr="009D7057">
                    <w:rPr>
                      <w:rFonts w:asciiTheme="majorHAnsi" w:eastAsia="Times New Roman" w:hAnsiTheme="majorHAnsi"/>
                      <w:sz w:val="24"/>
                      <w:szCs w:val="24"/>
                    </w:rPr>
                    <w:br/>
                    <w:t>d) Trading forward contracts</w:t>
                  </w:r>
                  <w:r w:rsidRPr="009D7057">
                    <w:rPr>
                      <w:rFonts w:asciiTheme="majorHAnsi" w:eastAsia="Times New Roman" w:hAnsiTheme="majorHAnsi"/>
                      <w:sz w:val="24"/>
                      <w:szCs w:val="24"/>
                    </w:rPr>
                    <w:br/>
                    <w:t>e) Permutations</w:t>
                  </w:r>
                  <w:r w:rsidRPr="009D7057">
                    <w:rPr>
                      <w:rFonts w:asciiTheme="majorHAnsi" w:eastAsia="Times New Roman" w:hAnsiTheme="majorHAnsi"/>
                      <w:sz w:val="24"/>
                      <w:szCs w:val="24"/>
                    </w:rPr>
                    <w:br/>
                    <w:t>f) Contract expiration</w:t>
                  </w:r>
                  <w:r w:rsidRPr="009D7057">
                    <w:rPr>
                      <w:rFonts w:asciiTheme="majorHAnsi" w:eastAsia="Times New Roman" w:hAnsiTheme="majorHAnsi"/>
                      <w:sz w:val="24"/>
                      <w:szCs w:val="24"/>
                    </w:rPr>
                    <w:br/>
                    <w:t>g) Imbalances upon delivery</w:t>
                  </w:r>
                  <w:r w:rsidRPr="009D7057">
                    <w:rPr>
                      <w:rFonts w:asciiTheme="majorHAnsi" w:eastAsia="Times New Roman" w:hAnsiTheme="majorHAnsi"/>
                      <w:sz w:val="24"/>
                      <w:szCs w:val="24"/>
                    </w:rPr>
                    <w:br/>
                    <w:t>7) Hedging Examples</w:t>
                  </w:r>
                  <w:r w:rsidRPr="009D7057">
                    <w:rPr>
                      <w:rFonts w:asciiTheme="majorHAnsi" w:eastAsia="Times New Roman" w:hAnsiTheme="majorHAnsi"/>
                      <w:sz w:val="24"/>
                      <w:szCs w:val="24"/>
                    </w:rPr>
                    <w:br/>
                    <w:t>a) Hedging on the forward market</w:t>
                  </w:r>
                  <w:r w:rsidRPr="009D7057">
                    <w:rPr>
                      <w:rFonts w:asciiTheme="majorHAnsi" w:eastAsia="Times New Roman" w:hAnsiTheme="majorHAnsi"/>
                      <w:sz w:val="24"/>
                      <w:szCs w:val="24"/>
                    </w:rPr>
                    <w:br/>
                    <w:t>b) Settling contracts on the spot market</w:t>
                  </w:r>
                  <w:r w:rsidRPr="009D7057">
                    <w:rPr>
                      <w:rFonts w:asciiTheme="majorHAnsi" w:eastAsia="Times New Roman" w:hAnsiTheme="majorHAnsi"/>
                      <w:sz w:val="24"/>
                      <w:szCs w:val="24"/>
                    </w:rPr>
                    <w:br/>
                    <w:t>8) Fundamental Concept of Hedging</w:t>
                  </w:r>
                  <w:r w:rsidRPr="009D7057">
                    <w:rPr>
                      <w:rFonts w:asciiTheme="majorHAnsi" w:eastAsia="Times New Roman" w:hAnsiTheme="majorHAnsi"/>
                      <w:sz w:val="24"/>
                      <w:szCs w:val="24"/>
                    </w:rPr>
                    <w:br/>
                    <w:t>a) Shaves off the extremes</w:t>
                  </w:r>
                  <w:r w:rsidRPr="009D7057">
                    <w:rPr>
                      <w:rFonts w:asciiTheme="majorHAnsi" w:eastAsia="Times New Roman" w:hAnsiTheme="majorHAnsi"/>
                      <w:sz w:val="24"/>
                      <w:szCs w:val="24"/>
                    </w:rPr>
                    <w:br/>
                    <w:t>b) Provides predictability</w:t>
                  </w:r>
                  <w:r w:rsidRPr="009D7057">
                    <w:rPr>
                      <w:rFonts w:asciiTheme="majorHAnsi" w:eastAsia="Times New Roman" w:hAnsiTheme="majorHAnsi"/>
                      <w:sz w:val="24"/>
                      <w:szCs w:val="24"/>
                    </w:rPr>
                    <w:br/>
                    <w:t>9) Adopting a Balanced Approach to Hedging</w:t>
                  </w:r>
                  <w:r w:rsidRPr="009D7057">
                    <w:rPr>
                      <w:rFonts w:asciiTheme="majorHAnsi" w:eastAsia="Times New Roman" w:hAnsiTheme="majorHAnsi"/>
                      <w:sz w:val="24"/>
                      <w:szCs w:val="24"/>
                    </w:rPr>
                    <w:br/>
                    <w:t>a) Full requirements fixed-price</w:t>
                  </w:r>
                  <w:r w:rsidRPr="009D7057">
                    <w:rPr>
                      <w:rFonts w:asciiTheme="majorHAnsi" w:eastAsia="Times New Roman" w:hAnsiTheme="majorHAnsi"/>
                      <w:sz w:val="24"/>
                      <w:szCs w:val="24"/>
                    </w:rPr>
                    <w:br/>
                    <w:t>b) Partial fixed-price</w:t>
                  </w:r>
                  <w:r w:rsidRPr="009D7057">
                    <w:rPr>
                      <w:rFonts w:asciiTheme="majorHAnsi" w:eastAsia="Times New Roman" w:hAnsiTheme="majorHAnsi"/>
                      <w:sz w:val="24"/>
                      <w:szCs w:val="24"/>
                    </w:rPr>
                    <w:br/>
                    <w:t>c) Partial spot market</w:t>
                  </w:r>
                  <w:r w:rsidRPr="009D7057">
                    <w:rPr>
                      <w:rFonts w:asciiTheme="majorHAnsi" w:eastAsia="Times New Roman" w:hAnsiTheme="majorHAnsi"/>
                      <w:sz w:val="24"/>
                      <w:szCs w:val="24"/>
                    </w:rPr>
                    <w:br/>
                    <w:t>d) Staggered fixed-price commitments©2021 Schneider Electric. All rights reserved. All trademarks provided are the property of their respective owners.</w:t>
                  </w:r>
                  <w:r w:rsidRPr="009D7057">
                    <w:rPr>
                      <w:rFonts w:asciiTheme="majorHAnsi" w:eastAsia="Times New Roman" w:hAnsiTheme="majorHAnsi"/>
                      <w:sz w:val="24"/>
                      <w:szCs w:val="24"/>
                    </w:rPr>
                    <w:br/>
                    <w:t>Energy Procurement III: Balanced Hedging Strategies</w:t>
                  </w:r>
                  <w:r w:rsidRPr="009D7057">
                    <w:rPr>
                      <w:rFonts w:asciiTheme="majorHAnsi" w:eastAsia="Times New Roman" w:hAnsiTheme="majorHAnsi"/>
                      <w:sz w:val="24"/>
                      <w:szCs w:val="24"/>
                    </w:rPr>
                    <w:br/>
                    <w:t>Course Description: Managing energy costs is the key to a successful profit margin</w:t>
                  </w:r>
                  <w:r w:rsidRPr="009D7057">
                    <w:rPr>
                      <w:rFonts w:asciiTheme="majorHAnsi" w:eastAsia="Times New Roman" w:hAnsiTheme="majorHAnsi"/>
                      <w:sz w:val="24"/>
                      <w:szCs w:val="24"/>
                    </w:rPr>
                    <w:br/>
                    <w:t>and bottom line for many industrial companies. In order to successfully manage costs in</w:t>
                  </w:r>
                  <w:r w:rsidRPr="009D7057">
                    <w:rPr>
                      <w:rFonts w:asciiTheme="majorHAnsi" w:eastAsia="Times New Roman" w:hAnsiTheme="majorHAnsi"/>
                      <w:sz w:val="24"/>
                      <w:szCs w:val="24"/>
                    </w:rPr>
                    <w:br/>
                    <w:t>this market, it is helpful to apply a balanced hedging strategy. A balanced hedging</w:t>
                  </w:r>
                  <w:r w:rsidRPr="009D7057">
                    <w:rPr>
                      <w:rFonts w:asciiTheme="majorHAnsi" w:eastAsia="Times New Roman" w:hAnsiTheme="majorHAnsi"/>
                      <w:sz w:val="24"/>
                      <w:szCs w:val="24"/>
                    </w:rPr>
                    <w:br/>
                    <w:t>approach will quantify exposure to adverse events and mitigate the impact of those</w:t>
                  </w:r>
                  <w:r w:rsidRPr="009D7057">
                    <w:rPr>
                      <w:rFonts w:asciiTheme="majorHAnsi" w:eastAsia="Times New Roman" w:hAnsiTheme="majorHAnsi"/>
                      <w:sz w:val="24"/>
                      <w:szCs w:val="24"/>
                    </w:rPr>
                    <w:br/>
                    <w:t>events on financial results. The purpose of this course is to describe a variety of hedging</w:t>
                  </w:r>
                  <w:r w:rsidRPr="009D7057">
                    <w:rPr>
                      <w:rFonts w:asciiTheme="majorHAnsi" w:eastAsia="Times New Roman" w:hAnsiTheme="majorHAnsi"/>
                      <w:sz w:val="24"/>
                      <w:szCs w:val="24"/>
                    </w:rPr>
                    <w:br/>
                    <w:t>strategies, and identify the main drivers of energy prices. We will also cover how the</w:t>
                  </w:r>
                  <w:r w:rsidRPr="009D7057">
                    <w:rPr>
                      <w:rFonts w:asciiTheme="majorHAnsi" w:eastAsia="Times New Roman" w:hAnsiTheme="majorHAnsi"/>
                      <w:sz w:val="24"/>
                      <w:szCs w:val="24"/>
                    </w:rPr>
                    <w:br/>
                    <w:t>commodity market functions to support energy trading.</w:t>
                  </w:r>
                  <w:r w:rsidRPr="009D7057">
                    <w:rPr>
                      <w:rFonts w:asciiTheme="majorHAnsi" w:eastAsia="Times New Roman" w:hAnsiTheme="majorHAnsi"/>
                      <w:sz w:val="24"/>
                      <w:szCs w:val="24"/>
                    </w:rPr>
                    <w:br/>
                    <w:t>Pre-requisites: Energy Procurement I and Energy Procurement II.</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Describe a variety of balanced hedging strategies</w:t>
                  </w:r>
                  <w:r w:rsidRPr="009D7057">
                    <w:rPr>
                      <w:rFonts w:asciiTheme="majorHAnsi" w:eastAsia="Times New Roman" w:hAnsiTheme="majorHAnsi"/>
                      <w:sz w:val="24"/>
                      <w:szCs w:val="24"/>
                    </w:rPr>
                    <w:br/>
                    <w:t>• List the main drivers of energy price</w:t>
                  </w:r>
                  <w:r w:rsidRPr="009D7057">
                    <w:rPr>
                      <w:rFonts w:asciiTheme="majorHAnsi" w:eastAsia="Times New Roman" w:hAnsiTheme="majorHAnsi"/>
                      <w:sz w:val="24"/>
                      <w:szCs w:val="24"/>
                    </w:rPr>
                    <w:br/>
                    <w:t>• Describe how commodity markets function to support energy trading</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Adopt a Balanced Hedging Strategy</w:t>
                  </w:r>
                  <w:r w:rsidRPr="009D7057">
                    <w:rPr>
                      <w:rFonts w:asciiTheme="majorHAnsi" w:eastAsia="Times New Roman" w:hAnsiTheme="majorHAnsi"/>
                      <w:sz w:val="24"/>
                      <w:szCs w:val="24"/>
                    </w:rPr>
                    <w:br/>
                    <w:t>a) Brief overview of concepts covered in Energy Procurement II</w:t>
                  </w:r>
                  <w:r w:rsidRPr="009D7057">
                    <w:rPr>
                      <w:rFonts w:asciiTheme="majorHAnsi" w:eastAsia="Times New Roman" w:hAnsiTheme="majorHAnsi"/>
                      <w:sz w:val="24"/>
                      <w:szCs w:val="24"/>
                    </w:rPr>
                    <w:br/>
                    <w:t>i) Full requirements fixed-price</w:t>
                  </w:r>
                  <w:r w:rsidRPr="009D7057">
                    <w:rPr>
                      <w:rFonts w:asciiTheme="majorHAnsi" w:eastAsia="Times New Roman" w:hAnsiTheme="majorHAnsi"/>
                      <w:sz w:val="24"/>
                      <w:szCs w:val="24"/>
                    </w:rPr>
                    <w:br/>
                    <w:t>ii) Partial fixed-price</w:t>
                  </w:r>
                  <w:r w:rsidRPr="009D7057">
                    <w:rPr>
                      <w:rFonts w:asciiTheme="majorHAnsi" w:eastAsia="Times New Roman" w:hAnsiTheme="majorHAnsi"/>
                      <w:sz w:val="24"/>
                      <w:szCs w:val="24"/>
                    </w:rPr>
                    <w:br/>
                    <w:t>iii) Partial spot market</w:t>
                  </w:r>
                  <w:r w:rsidRPr="009D7057">
                    <w:rPr>
                      <w:rFonts w:asciiTheme="majorHAnsi" w:eastAsia="Times New Roman" w:hAnsiTheme="majorHAnsi"/>
                      <w:sz w:val="24"/>
                      <w:szCs w:val="24"/>
                    </w:rPr>
                    <w:br/>
                    <w:t>iv) Staggered fixed-price commitments</w:t>
                  </w:r>
                  <w:r w:rsidRPr="009D7057">
                    <w:rPr>
                      <w:rFonts w:asciiTheme="majorHAnsi" w:eastAsia="Times New Roman" w:hAnsiTheme="majorHAnsi"/>
                      <w:sz w:val="24"/>
                      <w:szCs w:val="24"/>
                    </w:rPr>
                    <w:br/>
                    <w:t>b) Determination requirements</w:t>
                  </w:r>
                  <w:r w:rsidRPr="009D7057">
                    <w:rPr>
                      <w:rFonts w:asciiTheme="majorHAnsi" w:eastAsia="Times New Roman" w:hAnsiTheme="majorHAnsi"/>
                      <w:sz w:val="24"/>
                      <w:szCs w:val="24"/>
                    </w:rPr>
                    <w:br/>
                    <w:t>i) Commitment term</w:t>
                  </w:r>
                  <w:r w:rsidRPr="009D7057">
                    <w:rPr>
                      <w:rFonts w:asciiTheme="majorHAnsi" w:eastAsia="Times New Roman" w:hAnsiTheme="majorHAnsi"/>
                      <w:sz w:val="24"/>
                      <w:szCs w:val="24"/>
                    </w:rPr>
                    <w:br/>
                    <w:t>ii) Tolerable price levels</w:t>
                  </w:r>
                  <w:r w:rsidRPr="009D7057">
                    <w:rPr>
                      <w:rFonts w:asciiTheme="majorHAnsi" w:eastAsia="Times New Roman" w:hAnsiTheme="majorHAnsi"/>
                      <w:sz w:val="24"/>
                      <w:szCs w:val="24"/>
                    </w:rPr>
                    <w:br/>
                    <w:t>iii) Range of tolerable cost fluctuation and</w:t>
                  </w:r>
                  <w:r w:rsidRPr="009D7057">
                    <w:rPr>
                      <w:rFonts w:asciiTheme="majorHAnsi" w:eastAsia="Times New Roman" w:hAnsiTheme="majorHAnsi"/>
                      <w:sz w:val="24"/>
                      <w:szCs w:val="24"/>
                    </w:rPr>
                    <w:br/>
                    <w:t>iv) Minimum/maximum time horizons for making the next commitment</w:t>
                  </w:r>
                  <w:r w:rsidRPr="009D7057">
                    <w:rPr>
                      <w:rFonts w:asciiTheme="majorHAnsi" w:eastAsia="Times New Roman" w:hAnsiTheme="majorHAnsi"/>
                      <w:sz w:val="24"/>
                      <w:szCs w:val="24"/>
                    </w:rPr>
                    <w:br/>
                    <w:t>v) Plan of action to mitigate damage for when prices change rapidly</w:t>
                  </w:r>
                  <w:r w:rsidRPr="009D7057">
                    <w:rPr>
                      <w:rFonts w:asciiTheme="majorHAnsi" w:eastAsia="Times New Roman" w:hAnsiTheme="majorHAnsi"/>
                      <w:sz w:val="24"/>
                      <w:szCs w:val="24"/>
                    </w:rPr>
                    <w:br/>
                    <w:t>2) Risk Tolerance</w:t>
                  </w:r>
                  <w:r w:rsidRPr="009D7057">
                    <w:rPr>
                      <w:rFonts w:asciiTheme="majorHAnsi" w:eastAsia="Times New Roman" w:hAnsiTheme="majorHAnsi"/>
                      <w:sz w:val="24"/>
                      <w:szCs w:val="24"/>
                    </w:rPr>
                    <w:br/>
                    <w:t>a) Definition of hedge ratio</w:t>
                  </w:r>
                  <w:r w:rsidRPr="009D7057">
                    <w:rPr>
                      <w:rFonts w:asciiTheme="majorHAnsi" w:eastAsia="Times New Roman" w:hAnsiTheme="majorHAnsi"/>
                      <w:sz w:val="24"/>
                      <w:szCs w:val="24"/>
                    </w:rPr>
                    <w:br/>
                    <w:t>b) Defining risk tolerance</w:t>
                  </w:r>
                  <w:r w:rsidRPr="009D7057">
                    <w:rPr>
                      <w:rFonts w:asciiTheme="majorHAnsi" w:eastAsia="Times New Roman" w:hAnsiTheme="majorHAnsi"/>
                      <w:sz w:val="24"/>
                      <w:szCs w:val="24"/>
                    </w:rPr>
                    <w:br/>
                    <w:t>3) Defining a Hedge Ratio and Strategy</w:t>
                  </w:r>
                  <w:r w:rsidRPr="009D7057">
                    <w:rPr>
                      <w:rFonts w:asciiTheme="majorHAnsi" w:eastAsia="Times New Roman" w:hAnsiTheme="majorHAnsi"/>
                      <w:sz w:val="24"/>
                      <w:szCs w:val="24"/>
                    </w:rPr>
                    <w:br/>
                    <w:t>a) Riverbanks analogy</w:t>
                  </w:r>
                  <w:r w:rsidRPr="009D7057">
                    <w:rPr>
                      <w:rFonts w:asciiTheme="majorHAnsi" w:eastAsia="Times New Roman" w:hAnsiTheme="majorHAnsi"/>
                      <w:sz w:val="24"/>
                      <w:szCs w:val="24"/>
                    </w:rPr>
                    <w:br/>
                    <w:t>b) Examples of hedge ratio and energy purchasing strategies</w:t>
                  </w:r>
                  <w:r w:rsidRPr="009D7057">
                    <w:rPr>
                      <w:rFonts w:asciiTheme="majorHAnsi" w:eastAsia="Times New Roman" w:hAnsiTheme="majorHAnsi"/>
                      <w:sz w:val="24"/>
                      <w:szCs w:val="24"/>
                    </w:rPr>
                    <w:br/>
                    <w:t>4) Exchange Operation</w:t>
                  </w:r>
                  <w:r w:rsidRPr="009D7057">
                    <w:rPr>
                      <w:rFonts w:asciiTheme="majorHAnsi" w:eastAsia="Times New Roman" w:hAnsiTheme="majorHAnsi"/>
                      <w:sz w:val="24"/>
                      <w:szCs w:val="24"/>
                    </w:rPr>
                    <w:br/>
                    <w:t>a) How commodity exchanges function</w:t>
                  </w:r>
                  <w:r w:rsidRPr="009D7057">
                    <w:rPr>
                      <w:rFonts w:asciiTheme="majorHAnsi" w:eastAsia="Times New Roman" w:hAnsiTheme="majorHAnsi"/>
                      <w:sz w:val="24"/>
                      <w:szCs w:val="24"/>
                    </w:rPr>
                    <w:br/>
                    <w:t>b) Commodity exchange regulation</w:t>
                  </w:r>
                  <w:r w:rsidRPr="009D7057">
                    <w:rPr>
                      <w:rFonts w:asciiTheme="majorHAnsi" w:eastAsia="Times New Roman" w:hAnsiTheme="majorHAnsi"/>
                      <w:sz w:val="24"/>
                      <w:szCs w:val="24"/>
                    </w:rPr>
                    <w:br/>
                    <w:t>c) Commodity-based market purchasing strategies</w:t>
                  </w:r>
                  <w:r w:rsidRPr="009D7057">
                    <w:rPr>
                      <w:rFonts w:asciiTheme="majorHAnsi" w:eastAsia="Times New Roman" w:hAnsiTheme="majorHAnsi"/>
                      <w:sz w:val="24"/>
                      <w:szCs w:val="24"/>
                    </w:rPr>
                    <w:br/>
                    <w:t>5) Terms and Mechanisms</w:t>
                  </w:r>
                  <w:r w:rsidRPr="009D7057">
                    <w:rPr>
                      <w:rFonts w:asciiTheme="majorHAnsi" w:eastAsia="Times New Roman" w:hAnsiTheme="majorHAnsi"/>
                      <w:sz w:val="24"/>
                      <w:szCs w:val="24"/>
                    </w:rPr>
                    <w:br/>
                    <w:t>a) The short position – which means you are agreeing to sell</w:t>
                  </w:r>
                  <w:r w:rsidRPr="009D7057">
                    <w:rPr>
                      <w:rFonts w:asciiTheme="majorHAnsi" w:eastAsia="Times New Roman" w:hAnsiTheme="majorHAnsi"/>
                      <w:sz w:val="24"/>
                      <w:szCs w:val="24"/>
                    </w:rPr>
                    <w:br/>
                    <w:t>b) The long position – which means you are agreeing to buy</w:t>
                  </w:r>
                  <w:r w:rsidRPr="009D7057">
                    <w:rPr>
                      <w:rFonts w:asciiTheme="majorHAnsi" w:eastAsia="Times New Roman" w:hAnsiTheme="majorHAnsi"/>
                      <w:sz w:val="24"/>
                      <w:szCs w:val="24"/>
                    </w:rPr>
                    <w:br/>
                    <w:t>c) The price of the contract</w:t>
                  </w:r>
                  <w:r w:rsidRPr="009D7057">
                    <w:rPr>
                      <w:rFonts w:asciiTheme="majorHAnsi" w:eastAsia="Times New Roman" w:hAnsiTheme="majorHAnsi"/>
                      <w:sz w:val="24"/>
                      <w:szCs w:val="24"/>
                    </w:rPr>
                    <w:br/>
                    <w:t>d) The daily account adjustment</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e) The final settle price</w:t>
                  </w:r>
                  <w:r w:rsidRPr="009D7057">
                    <w:rPr>
                      <w:rFonts w:asciiTheme="majorHAnsi" w:eastAsia="Times New Roman" w:hAnsiTheme="majorHAnsi"/>
                      <w:sz w:val="24"/>
                      <w:szCs w:val="24"/>
                    </w:rPr>
                    <w:br/>
                    <w:t>f) The strip</w:t>
                  </w:r>
                  <w:r w:rsidRPr="009D7057">
                    <w:rPr>
                      <w:rFonts w:asciiTheme="majorHAnsi" w:eastAsia="Times New Roman" w:hAnsiTheme="majorHAnsi"/>
                      <w:sz w:val="24"/>
                      <w:szCs w:val="24"/>
                    </w:rPr>
                    <w:br/>
                    <w:t>g) Futures market versus the stock market</w:t>
                  </w:r>
                  <w:r w:rsidRPr="009D7057">
                    <w:rPr>
                      <w:rFonts w:asciiTheme="majorHAnsi" w:eastAsia="Times New Roman" w:hAnsiTheme="majorHAnsi"/>
                      <w:sz w:val="24"/>
                      <w:szCs w:val="24"/>
                    </w:rPr>
                    <w:br/>
                    <w:t>h) Final settle</w:t>
                  </w:r>
                  <w:r w:rsidRPr="009D7057">
                    <w:rPr>
                      <w:rFonts w:asciiTheme="majorHAnsi" w:eastAsia="Times New Roman" w:hAnsiTheme="majorHAnsi"/>
                      <w:sz w:val="24"/>
                      <w:szCs w:val="24"/>
                    </w:rPr>
                    <w:br/>
                    <w:t>6) Drivers of Energy Prices</w:t>
                  </w:r>
                  <w:r w:rsidRPr="009D7057">
                    <w:rPr>
                      <w:rFonts w:asciiTheme="majorHAnsi" w:eastAsia="Times New Roman" w:hAnsiTheme="majorHAnsi"/>
                      <w:sz w:val="24"/>
                      <w:szCs w:val="24"/>
                    </w:rPr>
                    <w:br/>
                    <w:t>a) Supply</w:t>
                  </w:r>
                  <w:r w:rsidRPr="009D7057">
                    <w:rPr>
                      <w:rFonts w:asciiTheme="majorHAnsi" w:eastAsia="Times New Roman" w:hAnsiTheme="majorHAnsi"/>
                      <w:sz w:val="24"/>
                      <w:szCs w:val="24"/>
                    </w:rPr>
                    <w:br/>
                    <w:t>b) Demand</w:t>
                  </w:r>
                  <w:r w:rsidRPr="009D7057">
                    <w:rPr>
                      <w:rFonts w:asciiTheme="majorHAnsi" w:eastAsia="Times New Roman" w:hAnsiTheme="majorHAnsi"/>
                      <w:sz w:val="24"/>
                      <w:szCs w:val="24"/>
                    </w:rPr>
                    <w:br/>
                    <w:t>c) Seasonality</w:t>
                  </w:r>
                  <w:r w:rsidRPr="009D7057">
                    <w:rPr>
                      <w:rFonts w:asciiTheme="majorHAnsi" w:eastAsia="Times New Roman" w:hAnsiTheme="majorHAnsi"/>
                      <w:sz w:val="24"/>
                      <w:szCs w:val="24"/>
                    </w:rPr>
                    <w:br/>
                    <w:t>d) News and Rumors</w:t>
                  </w:r>
                  <w:r w:rsidRPr="009D7057">
                    <w:rPr>
                      <w:rFonts w:asciiTheme="majorHAnsi" w:eastAsia="Times New Roman" w:hAnsiTheme="majorHAnsi"/>
                      <w:sz w:val="24"/>
                      <w:szCs w:val="24"/>
                    </w:rPr>
                    <w:br/>
                    <w:t>e) Speculators</w:t>
                  </w:r>
                  <w:r w:rsidRPr="009D7057">
                    <w:rPr>
                      <w:rFonts w:asciiTheme="majorHAnsi" w:eastAsia="Times New Roman" w:hAnsiTheme="majorHAnsi"/>
                      <w:sz w:val="24"/>
                      <w:szCs w:val="24"/>
                    </w:rPr>
                    <w:br/>
                    <w:t>7) Commodity Risk Analysis</w:t>
                  </w:r>
                  <w:r w:rsidRPr="009D7057">
                    <w:rPr>
                      <w:rFonts w:asciiTheme="majorHAnsi" w:eastAsia="Times New Roman" w:hAnsiTheme="majorHAnsi"/>
                      <w:sz w:val="24"/>
                      <w:szCs w:val="24"/>
                    </w:rPr>
                    <w:br/>
                    <w:t>a) Role of gas and power marketers</w:t>
                  </w:r>
                  <w:r w:rsidRPr="009D7057">
                    <w:rPr>
                      <w:rFonts w:asciiTheme="majorHAnsi" w:eastAsia="Times New Roman" w:hAnsiTheme="majorHAnsi"/>
                      <w:sz w:val="24"/>
                      <w:szCs w:val="24"/>
                    </w:rPr>
                    <w:br/>
                    <w:t>b) Role of independent market analysis service providers</w:t>
                  </w:r>
                  <w:r w:rsidRPr="009D7057">
                    <w:rPr>
                      <w:rFonts w:asciiTheme="majorHAnsi" w:eastAsia="Times New Roman" w:hAnsiTheme="majorHAnsi"/>
                      <w:sz w:val="24"/>
                      <w:szCs w:val="24"/>
                    </w:rPr>
                    <w:br/>
                    <w:t>8) The Forward Curve</w:t>
                  </w:r>
                  <w:r w:rsidRPr="009D7057">
                    <w:rPr>
                      <w:rFonts w:asciiTheme="majorHAnsi" w:eastAsia="Times New Roman" w:hAnsiTheme="majorHAnsi"/>
                      <w:sz w:val="24"/>
                      <w:szCs w:val="24"/>
                    </w:rPr>
                    <w:br/>
                    <w:t>a) Definition</w:t>
                  </w:r>
                  <w:r w:rsidRPr="009D7057">
                    <w:rPr>
                      <w:rFonts w:asciiTheme="majorHAnsi" w:eastAsia="Times New Roman" w:hAnsiTheme="majorHAnsi"/>
                      <w:sz w:val="24"/>
                      <w:szCs w:val="24"/>
                    </w:rPr>
                    <w:br/>
                    <w:t>b) Examples</w:t>
                  </w:r>
                  <w:r w:rsidRPr="009D7057">
                    <w:rPr>
                      <w:rFonts w:asciiTheme="majorHAnsi" w:eastAsia="Times New Roman" w:hAnsiTheme="majorHAnsi"/>
                      <w:sz w:val="24"/>
                      <w:szCs w:val="24"/>
                    </w:rPr>
                    <w:br/>
                    <w:t>9) Price Forcasting</w:t>
                  </w:r>
                  <w:r w:rsidRPr="009D7057">
                    <w:rPr>
                      <w:rFonts w:asciiTheme="majorHAnsi" w:eastAsia="Times New Roman" w:hAnsiTheme="majorHAnsi"/>
                      <w:sz w:val="24"/>
                      <w:szCs w:val="24"/>
                    </w:rPr>
                    <w:br/>
                    <w:t>a) Definition</w:t>
                  </w:r>
                  <w:r w:rsidRPr="009D7057">
                    <w:rPr>
                      <w:rFonts w:asciiTheme="majorHAnsi" w:eastAsia="Times New Roman" w:hAnsiTheme="majorHAnsi"/>
                      <w:sz w:val="24"/>
                      <w:szCs w:val="24"/>
                    </w:rPr>
                    <w:br/>
                    <w:t>b) Examples</w:t>
                  </w:r>
                  <w:r w:rsidRPr="009D7057">
                    <w:rPr>
                      <w:rFonts w:asciiTheme="majorHAnsi" w:eastAsia="Times New Roman" w:hAnsiTheme="majorHAnsi"/>
                      <w:sz w:val="24"/>
                      <w:szCs w:val="24"/>
                    </w:rPr>
                    <w:br/>
                    <w:t>10) Other Procurement Considerations</w:t>
                  </w:r>
                  <w:r w:rsidRPr="009D7057">
                    <w:rPr>
                      <w:rFonts w:asciiTheme="majorHAnsi" w:eastAsia="Times New Roman" w:hAnsiTheme="majorHAnsi"/>
                      <w:sz w:val="24"/>
                      <w:szCs w:val="24"/>
                    </w:rPr>
                    <w:br/>
                    <w:t>a) Price, dependability and service</w:t>
                  </w:r>
                  <w:r w:rsidRPr="009D7057">
                    <w:rPr>
                      <w:rFonts w:asciiTheme="majorHAnsi" w:eastAsia="Times New Roman" w:hAnsiTheme="majorHAnsi"/>
                      <w:sz w:val="24"/>
                      <w:szCs w:val="24"/>
                    </w:rPr>
                    <w:br/>
                    <w:t>b) Importance of considering</w:t>
                  </w:r>
                  <w:r w:rsidRPr="009D7057">
                    <w:rPr>
                      <w:rFonts w:asciiTheme="majorHAnsi" w:eastAsia="Times New Roman" w:hAnsiTheme="majorHAnsi"/>
                      <w:sz w:val="24"/>
                      <w:szCs w:val="24"/>
                    </w:rPr>
                    <w:br/>
                    <w:t>11) Best Practices</w:t>
                  </w:r>
                  <w:r w:rsidRPr="009D7057">
                    <w:rPr>
                      <w:rFonts w:asciiTheme="majorHAnsi" w:eastAsia="Times New Roman" w:hAnsiTheme="majorHAnsi"/>
                      <w:sz w:val="24"/>
                      <w:szCs w:val="24"/>
                    </w:rPr>
                    <w:br/>
                    <w:t>a) Integrates on a continual basis</w:t>
                  </w:r>
                  <w:r w:rsidRPr="009D7057">
                    <w:rPr>
                      <w:rFonts w:asciiTheme="majorHAnsi" w:eastAsia="Times New Roman" w:hAnsiTheme="majorHAnsi"/>
                      <w:sz w:val="24"/>
                      <w:szCs w:val="24"/>
                    </w:rPr>
                    <w:br/>
                    <w:t>i) Data</w:t>
                  </w:r>
                  <w:r w:rsidRPr="009D7057">
                    <w:rPr>
                      <w:rFonts w:asciiTheme="majorHAnsi" w:eastAsia="Times New Roman" w:hAnsiTheme="majorHAnsi"/>
                      <w:sz w:val="24"/>
                      <w:szCs w:val="24"/>
                    </w:rPr>
                    <w:br/>
                    <w:t>ii) Risk management</w:t>
                  </w:r>
                  <w:r w:rsidRPr="009D7057">
                    <w:rPr>
                      <w:rFonts w:asciiTheme="majorHAnsi" w:eastAsia="Times New Roman" w:hAnsiTheme="majorHAnsi"/>
                      <w:sz w:val="24"/>
                      <w:szCs w:val="24"/>
                    </w:rPr>
                    <w:br/>
                    <w:t>iii) Procurement</w:t>
                  </w:r>
                  <w:r w:rsidRPr="009D7057">
                    <w:rPr>
                      <w:rFonts w:asciiTheme="majorHAnsi" w:eastAsia="Times New Roman" w:hAnsiTheme="majorHAnsi"/>
                      <w:sz w:val="24"/>
                      <w:szCs w:val="24"/>
                    </w:rPr>
                    <w:br/>
                    <w:t>b) Employs</w:t>
                  </w:r>
                  <w:r w:rsidRPr="009D7057">
                    <w:rPr>
                      <w:rFonts w:asciiTheme="majorHAnsi" w:eastAsia="Times New Roman" w:hAnsiTheme="majorHAnsi"/>
                      <w:sz w:val="24"/>
                      <w:szCs w:val="24"/>
                    </w:rPr>
                    <w:br/>
                    <w:t>i) Data driven decisions</w:t>
                  </w:r>
                  <w:r w:rsidRPr="009D7057">
                    <w:rPr>
                      <w:rFonts w:asciiTheme="majorHAnsi" w:eastAsia="Times New Roman" w:hAnsiTheme="majorHAnsi"/>
                      <w:sz w:val="24"/>
                      <w:szCs w:val="24"/>
                    </w:rPr>
                    <w:br/>
                    <w:t>ii) Management approach that identifies and quantifies risk before determining</w:t>
                  </w:r>
                  <w:r w:rsidRPr="009D7057">
                    <w:rPr>
                      <w:rFonts w:asciiTheme="majorHAnsi" w:eastAsia="Times New Roman" w:hAnsiTheme="majorHAnsi"/>
                      <w:sz w:val="24"/>
                      <w:szCs w:val="24"/>
                    </w:rPr>
                    <w:br/>
                    <w:t>the best way to manage it</w:t>
                  </w:r>
                  <w:r w:rsidRPr="009D7057">
                    <w:rPr>
                      <w:rFonts w:asciiTheme="majorHAnsi" w:eastAsia="Times New Roman" w:hAnsiTheme="majorHAnsi"/>
                      <w:sz w:val="24"/>
                      <w:szCs w:val="24"/>
                    </w:rPr>
                    <w:br/>
                    <w:t>iii) Procurement optimisation with operations</w:t>
                  </w:r>
                  <w:r w:rsidRPr="009D7057">
                    <w:rPr>
                      <w:rFonts w:asciiTheme="majorHAnsi" w:eastAsia="Times New Roman" w:hAnsiTheme="majorHAnsi"/>
                      <w:sz w:val="24"/>
                      <w:szCs w:val="24"/>
                    </w:rPr>
                    <w:br/>
                    <w:t>12) Summary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10) Summary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©2023 Schneider Electric. All rights reserved. All trademarks provided are the property of their respective owners.</w:t>
                  </w:r>
                  <w:r w:rsidRPr="009D7057">
                    <w:rPr>
                      <w:rFonts w:asciiTheme="majorHAnsi" w:eastAsia="Times New Roman" w:hAnsiTheme="majorHAnsi"/>
                      <w:sz w:val="24"/>
                      <w:szCs w:val="24"/>
                    </w:rPr>
                    <w:br/>
                    <w:t>Energy Rate Structures Part 1: Concepts and Unit Pricing</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Understanding the forms of energy used at a facility, and the rate structure for each, is</w:t>
                  </w:r>
                  <w:r w:rsidRPr="009D7057">
                    <w:rPr>
                      <w:rFonts w:asciiTheme="majorHAnsi" w:eastAsia="Times New Roman" w:hAnsiTheme="majorHAnsi"/>
                      <w:sz w:val="24"/>
                      <w:szCs w:val="24"/>
                    </w:rPr>
                    <w:br/>
                    <w:t>key to understanding energy costs and implementing an energy efficiency program. By</w:t>
                  </w:r>
                  <w:r w:rsidRPr="009D7057">
                    <w:rPr>
                      <w:rFonts w:asciiTheme="majorHAnsi" w:eastAsia="Times New Roman" w:hAnsiTheme="majorHAnsi"/>
                      <w:sz w:val="24"/>
                      <w:szCs w:val="24"/>
                    </w:rPr>
                    <w:br/>
                    <w:t>understanding what you are paying for energy, and how the rate structure controls your</w:t>
                  </w:r>
                  <w:r w:rsidRPr="009D7057">
                    <w:rPr>
                      <w:rFonts w:asciiTheme="majorHAnsi" w:eastAsia="Times New Roman" w:hAnsiTheme="majorHAnsi"/>
                      <w:sz w:val="24"/>
                      <w:szCs w:val="24"/>
                    </w:rPr>
                    <w:br/>
                    <w:t>bill, you can adopt different strategies for reducing your energy costs. You may even be</w:t>
                  </w:r>
                  <w:r w:rsidRPr="009D7057">
                    <w:rPr>
                      <w:rFonts w:asciiTheme="majorHAnsi" w:eastAsia="Times New Roman" w:hAnsiTheme="majorHAnsi"/>
                      <w:sz w:val="24"/>
                      <w:szCs w:val="24"/>
                    </w:rPr>
                    <w:br/>
                    <w:t>able to move to a different rate structure that is more cost effective for you. In this course,</w:t>
                  </w:r>
                  <w:r w:rsidRPr="009D7057">
                    <w:rPr>
                      <w:rFonts w:asciiTheme="majorHAnsi" w:eastAsia="Times New Roman" w:hAnsiTheme="majorHAnsi"/>
                      <w:sz w:val="24"/>
                      <w:szCs w:val="24"/>
                    </w:rPr>
                    <w:br/>
                    <w:t>we will focus primarily on gas and electricity concepts and unit pricing.</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and recognize the difference between consumption and demand</w:t>
                  </w:r>
                  <w:r w:rsidRPr="009D7057">
                    <w:rPr>
                      <w:rFonts w:asciiTheme="majorHAnsi" w:eastAsia="Times New Roman" w:hAnsiTheme="majorHAnsi"/>
                      <w:sz w:val="24"/>
                      <w:szCs w:val="24"/>
                    </w:rPr>
                    <w:br/>
                    <w:t>• Identify different forms of energy pricing including</w:t>
                  </w:r>
                  <w:r w:rsidRPr="009D7057">
                    <w:rPr>
                      <w:rFonts w:asciiTheme="majorHAnsi" w:eastAsia="Times New Roman" w:hAnsiTheme="majorHAnsi"/>
                      <w:sz w:val="24"/>
                      <w:szCs w:val="24"/>
                    </w:rPr>
                    <w:br/>
                    <w:t>• flat rates, block rates, seasonal pricing, time of use rates, and real time pricing</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Understanding different forms of energy</w:t>
                  </w:r>
                  <w:r w:rsidRPr="009D7057">
                    <w:rPr>
                      <w:rFonts w:asciiTheme="majorHAnsi" w:eastAsia="Times New Roman" w:hAnsiTheme="majorHAnsi"/>
                      <w:sz w:val="24"/>
                      <w:szCs w:val="24"/>
                    </w:rPr>
                    <w:br/>
                    <w:t>2) Consumption and Demand</w:t>
                  </w:r>
                  <w:r w:rsidRPr="009D7057">
                    <w:rPr>
                      <w:rFonts w:asciiTheme="majorHAnsi" w:eastAsia="Times New Roman" w:hAnsiTheme="majorHAnsi"/>
                      <w:sz w:val="24"/>
                      <w:szCs w:val="24"/>
                    </w:rPr>
                    <w:br/>
                    <w:t>a. Difference between consumption and demand</w:t>
                  </w:r>
                  <w:r w:rsidRPr="009D7057">
                    <w:rPr>
                      <w:rFonts w:asciiTheme="majorHAnsi" w:eastAsia="Times New Roman" w:hAnsiTheme="majorHAnsi"/>
                      <w:sz w:val="24"/>
                      <w:szCs w:val="24"/>
                    </w:rPr>
                    <w:br/>
                    <w:t>b. Example</w:t>
                  </w:r>
                  <w:r w:rsidRPr="009D7057">
                    <w:rPr>
                      <w:rFonts w:asciiTheme="majorHAnsi" w:eastAsia="Times New Roman" w:hAnsiTheme="majorHAnsi"/>
                      <w:sz w:val="24"/>
                      <w:szCs w:val="24"/>
                    </w:rPr>
                    <w:br/>
                    <w:t>3) Energy Pricing</w:t>
                  </w:r>
                  <w:r w:rsidRPr="009D7057">
                    <w:rPr>
                      <w:rFonts w:asciiTheme="majorHAnsi" w:eastAsia="Times New Roman" w:hAnsiTheme="majorHAnsi"/>
                      <w:sz w:val="24"/>
                      <w:szCs w:val="24"/>
                    </w:rPr>
                    <w:br/>
                    <w:t>a. Types of energy pricing</w:t>
                  </w:r>
                  <w:r w:rsidRPr="009D7057">
                    <w:rPr>
                      <w:rFonts w:asciiTheme="majorHAnsi" w:eastAsia="Times New Roman" w:hAnsiTheme="majorHAnsi"/>
                      <w:sz w:val="24"/>
                      <w:szCs w:val="24"/>
                    </w:rPr>
                    <w:br/>
                    <w:t>i. Flat rate</w:t>
                  </w:r>
                  <w:r w:rsidRPr="009D7057">
                    <w:rPr>
                      <w:rFonts w:asciiTheme="majorHAnsi" w:eastAsia="Times New Roman" w:hAnsiTheme="majorHAnsi"/>
                      <w:sz w:val="24"/>
                      <w:szCs w:val="24"/>
                    </w:rPr>
                    <w:br/>
                    <w:t>ii. Block rate</w:t>
                  </w:r>
                  <w:r w:rsidRPr="009D7057">
                    <w:rPr>
                      <w:rFonts w:asciiTheme="majorHAnsi" w:eastAsia="Times New Roman" w:hAnsiTheme="majorHAnsi"/>
                      <w:sz w:val="24"/>
                      <w:szCs w:val="24"/>
                    </w:rPr>
                    <w:br/>
                    <w:t>1. Declining</w:t>
                  </w:r>
                  <w:r w:rsidRPr="009D7057">
                    <w:rPr>
                      <w:rFonts w:asciiTheme="majorHAnsi" w:eastAsia="Times New Roman" w:hAnsiTheme="majorHAnsi"/>
                      <w:sz w:val="24"/>
                      <w:szCs w:val="24"/>
                    </w:rPr>
                    <w:br/>
                    <w:t>2. Inverted</w:t>
                  </w:r>
                  <w:r w:rsidRPr="009D7057">
                    <w:rPr>
                      <w:rFonts w:asciiTheme="majorHAnsi" w:eastAsia="Times New Roman" w:hAnsiTheme="majorHAnsi"/>
                      <w:sz w:val="24"/>
                      <w:szCs w:val="24"/>
                    </w:rPr>
                    <w:br/>
                    <w:t>iii. Seasonal rates</w:t>
                  </w:r>
                  <w:r w:rsidRPr="009D7057">
                    <w:rPr>
                      <w:rFonts w:asciiTheme="majorHAnsi" w:eastAsia="Times New Roman" w:hAnsiTheme="majorHAnsi"/>
                      <w:sz w:val="24"/>
                      <w:szCs w:val="24"/>
                    </w:rPr>
                    <w:br/>
                    <w:t>iv. Time-of-Use rates</w:t>
                  </w:r>
                  <w:r w:rsidRPr="009D7057">
                    <w:rPr>
                      <w:rFonts w:asciiTheme="majorHAnsi" w:eastAsia="Times New Roman" w:hAnsiTheme="majorHAnsi"/>
                      <w:sz w:val="24"/>
                      <w:szCs w:val="24"/>
                    </w:rPr>
                    <w:br/>
                    <w:t>1. On-peak</w:t>
                  </w:r>
                  <w:r w:rsidRPr="009D7057">
                    <w:rPr>
                      <w:rFonts w:asciiTheme="majorHAnsi" w:eastAsia="Times New Roman" w:hAnsiTheme="majorHAnsi"/>
                      <w:sz w:val="24"/>
                      <w:szCs w:val="24"/>
                    </w:rPr>
                    <w:br/>
                    <w:t>2. Off-peak</w:t>
                  </w:r>
                  <w:r w:rsidRPr="009D7057">
                    <w:rPr>
                      <w:rFonts w:asciiTheme="majorHAnsi" w:eastAsia="Times New Roman" w:hAnsiTheme="majorHAnsi"/>
                      <w:sz w:val="24"/>
                      <w:szCs w:val="24"/>
                    </w:rPr>
                    <w:br/>
                    <w:t>3. Shoulder/Mid-peak</w:t>
                  </w:r>
                  <w:r w:rsidRPr="009D7057">
                    <w:rPr>
                      <w:rFonts w:asciiTheme="majorHAnsi" w:eastAsia="Times New Roman" w:hAnsiTheme="majorHAnsi"/>
                      <w:sz w:val="24"/>
                      <w:szCs w:val="24"/>
                    </w:rPr>
                    <w:br/>
                    <w:t>v. Time of use rates</w:t>
                  </w:r>
                  <w:r w:rsidRPr="009D7057">
                    <w:rPr>
                      <w:rFonts w:asciiTheme="majorHAnsi" w:eastAsia="Times New Roman" w:hAnsiTheme="majorHAnsi"/>
                      <w:sz w:val="24"/>
                      <w:szCs w:val="24"/>
                    </w:rPr>
                    <w:br/>
                    <w:t>vi. Real Time Pricing</w:t>
                  </w:r>
                  <w:r w:rsidRPr="009D7057">
                    <w:rPr>
                      <w:rFonts w:asciiTheme="majorHAnsi" w:eastAsia="Times New Roman" w:hAnsiTheme="majorHAnsi"/>
                      <w:sz w:val="24"/>
                      <w:szCs w:val="24"/>
                    </w:rPr>
                    <w:br/>
                    <w:t>vii. Other forms of pricing©2023 Schneider Electric. All rights reserved. All trademarks provided are the property of their respective owners.</w:t>
                  </w:r>
                  <w:r w:rsidRPr="009D7057">
                    <w:rPr>
                      <w:rFonts w:asciiTheme="majorHAnsi" w:eastAsia="Times New Roman" w:hAnsiTheme="majorHAnsi"/>
                      <w:sz w:val="24"/>
                      <w:szCs w:val="24"/>
                    </w:rPr>
                    <w:br/>
                    <w:t>Going Green with Leadership in Energy and Environmental</w:t>
                  </w:r>
                  <w:r w:rsidRPr="009D7057">
                    <w:rPr>
                      <w:rFonts w:asciiTheme="majorHAnsi" w:eastAsia="Times New Roman" w:hAnsiTheme="majorHAnsi"/>
                      <w:sz w:val="24"/>
                      <w:szCs w:val="24"/>
                    </w:rPr>
                    <w:br/>
                    <w:t>Design Course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This course defines green buildings, explains the mission of the US Green</w:t>
                  </w:r>
                  <w:r w:rsidRPr="009D7057">
                    <w:rPr>
                      <w:rFonts w:asciiTheme="majorHAnsi" w:eastAsia="Times New Roman" w:hAnsiTheme="majorHAnsi"/>
                      <w:sz w:val="24"/>
                      <w:szCs w:val="24"/>
                    </w:rPr>
                    <w:br/>
                    <w:t>Building Council and the requirements of the Leadership in Energy and</w:t>
                  </w:r>
                  <w:r w:rsidRPr="009D7057">
                    <w:rPr>
                      <w:rFonts w:asciiTheme="majorHAnsi" w:eastAsia="Times New Roman" w:hAnsiTheme="majorHAnsi"/>
                      <w:sz w:val="24"/>
                      <w:szCs w:val="24"/>
                    </w:rPr>
                    <w:br/>
                    <w:t>Environmental Design (LEED) rating system. Schneider Electric solutions for</w:t>
                  </w:r>
                  <w:r w:rsidRPr="009D7057">
                    <w:rPr>
                      <w:rFonts w:asciiTheme="majorHAnsi" w:eastAsia="Times New Roman" w:hAnsiTheme="majorHAnsi"/>
                      <w:sz w:val="24"/>
                      <w:szCs w:val="24"/>
                    </w:rPr>
                    <w:br/>
                    <w:t>meeting the LEED requirements will also be explained.</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Define the characteristics of Green Buildings</w:t>
                  </w:r>
                  <w:r w:rsidRPr="009D7057">
                    <w:rPr>
                      <w:rFonts w:asciiTheme="majorHAnsi" w:eastAsia="Times New Roman" w:hAnsiTheme="majorHAnsi"/>
                      <w:sz w:val="24"/>
                      <w:szCs w:val="24"/>
                    </w:rPr>
                    <w:br/>
                    <w:t>• Explain the mission of the US Green Building Council</w:t>
                  </w:r>
                  <w:r w:rsidRPr="009D7057">
                    <w:rPr>
                      <w:rFonts w:asciiTheme="majorHAnsi" w:eastAsia="Times New Roman" w:hAnsiTheme="majorHAnsi"/>
                      <w:sz w:val="24"/>
                      <w:szCs w:val="24"/>
                    </w:rPr>
                    <w:br/>
                    <w:t>• Identify the Leadership in Energy and Environmental Design rating system</w:t>
                  </w:r>
                  <w:r w:rsidRPr="009D7057">
                    <w:rPr>
                      <w:rFonts w:asciiTheme="majorHAnsi" w:eastAsia="Times New Roman" w:hAnsiTheme="majorHAnsi"/>
                      <w:sz w:val="24"/>
                      <w:szCs w:val="24"/>
                    </w:rPr>
                    <w:br/>
                    <w:t>• Describe Schneider Electric products and services which satisfy LEED</w:t>
                  </w:r>
                  <w:r w:rsidRPr="009D7057">
                    <w:rPr>
                      <w:rFonts w:asciiTheme="majorHAnsi" w:eastAsia="Times New Roman" w:hAnsiTheme="majorHAnsi"/>
                      <w:sz w:val="24"/>
                      <w:szCs w:val="24"/>
                    </w:rPr>
                    <w:br/>
                    <w:t>requirements</w:t>
                  </w:r>
                  <w:r w:rsidRPr="009D7057">
                    <w:rPr>
                      <w:rFonts w:asciiTheme="majorHAnsi" w:eastAsia="Times New Roman" w:hAnsiTheme="majorHAnsi"/>
                      <w:sz w:val="24"/>
                      <w:szCs w:val="24"/>
                    </w:rPr>
                    <w:br/>
                    <w:t>Agenda</w:t>
                  </w:r>
                  <w:r w:rsidRPr="009D7057">
                    <w:rPr>
                      <w:rFonts w:asciiTheme="majorHAnsi" w:eastAsia="Times New Roman" w:hAnsiTheme="majorHAnsi"/>
                      <w:sz w:val="24"/>
                      <w:szCs w:val="24"/>
                    </w:rPr>
                    <w:br/>
                    <w:t>• Introduction</w:t>
                  </w:r>
                  <w:r w:rsidRPr="009D7057">
                    <w:rPr>
                      <w:rFonts w:asciiTheme="majorHAnsi" w:eastAsia="Times New Roman" w:hAnsiTheme="majorHAnsi"/>
                      <w:sz w:val="24"/>
                      <w:szCs w:val="24"/>
                    </w:rPr>
                    <w:br/>
                    <w:t>• Impacts of US Buildings on the Environment</w:t>
                  </w:r>
                  <w:r w:rsidRPr="009D7057">
                    <w:rPr>
                      <w:rFonts w:asciiTheme="majorHAnsi" w:eastAsia="Times New Roman" w:hAnsiTheme="majorHAnsi"/>
                      <w:sz w:val="24"/>
                      <w:szCs w:val="24"/>
                    </w:rPr>
                    <w:br/>
                    <w:t>• Advantages of building green</w:t>
                  </w:r>
                  <w:r w:rsidRPr="009D7057">
                    <w:rPr>
                      <w:rFonts w:asciiTheme="majorHAnsi" w:eastAsia="Times New Roman" w:hAnsiTheme="majorHAnsi"/>
                      <w:sz w:val="24"/>
                      <w:szCs w:val="24"/>
                    </w:rPr>
                    <w:br/>
                    <w:t>• Review the Mission of the US Green Building Council</w:t>
                  </w:r>
                  <w:r w:rsidRPr="009D7057">
                    <w:rPr>
                      <w:rFonts w:asciiTheme="majorHAnsi" w:eastAsia="Times New Roman" w:hAnsiTheme="majorHAnsi"/>
                      <w:sz w:val="24"/>
                      <w:szCs w:val="24"/>
                    </w:rPr>
                    <w:br/>
                    <w:t>• Discuss the LEED rating system</w:t>
                  </w:r>
                  <w:r w:rsidRPr="009D7057">
                    <w:rPr>
                      <w:rFonts w:asciiTheme="majorHAnsi" w:eastAsia="Times New Roman" w:hAnsiTheme="majorHAnsi"/>
                      <w:sz w:val="24"/>
                      <w:szCs w:val="24"/>
                    </w:rPr>
                    <w:br/>
                    <w:t>• Discuss Schneider Electric products and services that satisfy LEED</w:t>
                  </w:r>
                  <w:r w:rsidRPr="009D7057">
                    <w:rPr>
                      <w:rFonts w:asciiTheme="majorHAnsi" w:eastAsia="Times New Roman" w:hAnsiTheme="majorHAnsi"/>
                      <w:sz w:val="24"/>
                      <w:szCs w:val="24"/>
                    </w:rPr>
                    <w:br/>
                    <w:t>requirements</w:t>
                  </w:r>
                  <w:r w:rsidRPr="009D7057">
                    <w:rPr>
                      <w:rFonts w:asciiTheme="majorHAnsi" w:eastAsia="Times New Roman" w:hAnsiTheme="majorHAnsi"/>
                      <w:sz w:val="24"/>
                      <w:szCs w:val="24"/>
                    </w:rPr>
                    <w:br/>
                    <w:t>• Introduce Case Studies</w:t>
                  </w:r>
                  <w:r w:rsidRPr="009D7057">
                    <w:rPr>
                      <w:rFonts w:asciiTheme="majorHAnsi" w:eastAsia="Times New Roman" w:hAnsiTheme="majorHAnsi"/>
                      <w:sz w:val="24"/>
                      <w:szCs w:val="24"/>
                    </w:rPr>
                    <w:br/>
                    <w:t>• Summary</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Green Building</w:t>
                  </w:r>
                  <w:r w:rsidRPr="009D7057">
                    <w:rPr>
                      <w:rFonts w:asciiTheme="majorHAnsi" w:eastAsia="Times New Roman" w:hAnsiTheme="majorHAnsi"/>
                      <w:sz w:val="24"/>
                      <w:szCs w:val="24"/>
                    </w:rPr>
                    <w:br/>
                    <w:t>b) Design of Leadership in Energy and Environmental Design (LEED)</w:t>
                  </w:r>
                  <w:r w:rsidRPr="009D7057">
                    <w:rPr>
                      <w:rFonts w:asciiTheme="majorHAnsi" w:eastAsia="Times New Roman" w:hAnsiTheme="majorHAnsi"/>
                      <w:sz w:val="24"/>
                      <w:szCs w:val="24"/>
                    </w:rPr>
                    <w:br/>
                    <w:t>c) Who makes up the LEED team</w:t>
                  </w:r>
                  <w:r w:rsidRPr="009D7057">
                    <w:rPr>
                      <w:rFonts w:asciiTheme="majorHAnsi" w:eastAsia="Times New Roman" w:hAnsiTheme="majorHAnsi"/>
                      <w:sz w:val="24"/>
                      <w:szCs w:val="24"/>
                    </w:rPr>
                    <w:br/>
                    <w:t>d) LEED reach</w:t>
                  </w:r>
                  <w:r w:rsidRPr="009D7057">
                    <w:rPr>
                      <w:rFonts w:asciiTheme="majorHAnsi" w:eastAsia="Times New Roman" w:hAnsiTheme="majorHAnsi"/>
                      <w:sz w:val="24"/>
                      <w:szCs w:val="24"/>
                    </w:rPr>
                    <w:br/>
                    <w:t>e) Point of the LEED point based system</w:t>
                  </w:r>
                  <w:r w:rsidRPr="009D7057">
                    <w:rPr>
                      <w:rFonts w:asciiTheme="majorHAnsi" w:eastAsia="Times New Roman" w:hAnsiTheme="majorHAnsi"/>
                      <w:sz w:val="24"/>
                      <w:szCs w:val="24"/>
                    </w:rPr>
                    <w:br/>
                    <w:t>f) Why is there a demand</w:t>
                  </w:r>
                  <w:r w:rsidRPr="009D7057">
                    <w:rPr>
                      <w:rFonts w:asciiTheme="majorHAnsi" w:eastAsia="Times New Roman" w:hAnsiTheme="majorHAnsi"/>
                      <w:sz w:val="24"/>
                      <w:szCs w:val="24"/>
                    </w:rPr>
                    <w:br/>
                    <w:t>2) Impacts of US Buildings on the Environment</w:t>
                  </w:r>
                  <w:r w:rsidRPr="009D7057">
                    <w:rPr>
                      <w:rFonts w:asciiTheme="majorHAnsi" w:eastAsia="Times New Roman" w:hAnsiTheme="majorHAnsi"/>
                      <w:sz w:val="24"/>
                      <w:szCs w:val="24"/>
                    </w:rPr>
                    <w:br/>
                    <w:t>a) Impacts of US buildings on resources</w:t>
                  </w:r>
                  <w:r w:rsidRPr="009D7057">
                    <w:rPr>
                      <w:rFonts w:asciiTheme="majorHAnsi" w:eastAsia="Times New Roman" w:hAnsiTheme="majorHAnsi"/>
                      <w:sz w:val="24"/>
                      <w:szCs w:val="24"/>
                    </w:rPr>
                    <w:br/>
                    <w:t>b) US Energy Consumption</w:t>
                  </w:r>
                  <w:r w:rsidRPr="009D7057">
                    <w:rPr>
                      <w:rFonts w:asciiTheme="majorHAnsi" w:eastAsia="Times New Roman" w:hAnsiTheme="majorHAnsi"/>
                      <w:sz w:val="24"/>
                      <w:szCs w:val="24"/>
                    </w:rPr>
                    <w:br/>
                    <w:t>c) US Electricity Consumption</w:t>
                  </w:r>
                  <w:r w:rsidRPr="009D7057">
                    <w:rPr>
                      <w:rFonts w:asciiTheme="majorHAnsi" w:eastAsia="Times New Roman" w:hAnsiTheme="majorHAnsi"/>
                      <w:sz w:val="24"/>
                      <w:szCs w:val="24"/>
                    </w:rPr>
                    <w:br/>
                    <w:t>3) Advantages of Building Green</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a) Demand for Green Building</w:t>
                  </w:r>
                  <w:r w:rsidRPr="009D7057">
                    <w:rPr>
                      <w:rFonts w:asciiTheme="majorHAnsi" w:eastAsia="Times New Roman" w:hAnsiTheme="majorHAnsi"/>
                      <w:sz w:val="24"/>
                      <w:szCs w:val="24"/>
                    </w:rPr>
                    <w:br/>
                    <w:t>b) Perceived Business Benefits</w:t>
                  </w:r>
                  <w:r w:rsidRPr="009D7057">
                    <w:rPr>
                      <w:rFonts w:asciiTheme="majorHAnsi" w:eastAsia="Times New Roman" w:hAnsiTheme="majorHAnsi"/>
                      <w:sz w:val="24"/>
                      <w:szCs w:val="24"/>
                    </w:rPr>
                    <w:br/>
                    <w:t>c) Predictions in growth of Green</w:t>
                  </w:r>
                  <w:r w:rsidRPr="009D7057">
                    <w:rPr>
                      <w:rFonts w:asciiTheme="majorHAnsi" w:eastAsia="Times New Roman" w:hAnsiTheme="majorHAnsi"/>
                      <w:sz w:val="24"/>
                      <w:szCs w:val="24"/>
                    </w:rPr>
                    <w:br/>
                    <w:t>d) Next Generations impact of perceptions of green build</w:t>
                  </w:r>
                  <w:r w:rsidRPr="009D7057">
                    <w:rPr>
                      <w:rFonts w:asciiTheme="majorHAnsi" w:eastAsia="Times New Roman" w:hAnsiTheme="majorHAnsi"/>
                      <w:sz w:val="24"/>
                      <w:szCs w:val="24"/>
                    </w:rPr>
                    <w:br/>
                    <w:t>4) Mission of USGBC</w:t>
                  </w:r>
                  <w:r w:rsidRPr="009D7057">
                    <w:rPr>
                      <w:rFonts w:asciiTheme="majorHAnsi" w:eastAsia="Times New Roman" w:hAnsiTheme="majorHAnsi"/>
                      <w:sz w:val="24"/>
                      <w:szCs w:val="24"/>
                    </w:rPr>
                    <w:br/>
                    <w:t>a) Mission statement for USGBC</w:t>
                  </w:r>
                  <w:r w:rsidRPr="009D7057">
                    <w:rPr>
                      <w:rFonts w:asciiTheme="majorHAnsi" w:eastAsia="Times New Roman" w:hAnsiTheme="majorHAnsi"/>
                      <w:sz w:val="24"/>
                      <w:szCs w:val="24"/>
                    </w:rPr>
                    <w:br/>
                    <w:t>b) What the USGBC does</w:t>
                  </w:r>
                  <w:r w:rsidRPr="009D7057">
                    <w:rPr>
                      <w:rFonts w:asciiTheme="majorHAnsi" w:eastAsia="Times New Roman" w:hAnsiTheme="majorHAnsi"/>
                      <w:sz w:val="24"/>
                      <w:szCs w:val="24"/>
                    </w:rPr>
                    <w:br/>
                    <w:t>c) Membership</w:t>
                  </w:r>
                  <w:r w:rsidRPr="009D7057">
                    <w:rPr>
                      <w:rFonts w:asciiTheme="majorHAnsi" w:eastAsia="Times New Roman" w:hAnsiTheme="majorHAnsi"/>
                      <w:sz w:val="24"/>
                      <w:szCs w:val="24"/>
                    </w:rPr>
                    <w:br/>
                    <w:t>5) LEED Rating System</w:t>
                  </w:r>
                  <w:r w:rsidRPr="009D7057">
                    <w:rPr>
                      <w:rFonts w:asciiTheme="majorHAnsi" w:eastAsia="Times New Roman" w:hAnsiTheme="majorHAnsi"/>
                      <w:sz w:val="24"/>
                      <w:szCs w:val="24"/>
                    </w:rPr>
                    <w:br/>
                    <w:t>a) LEED addresses complete lifecycle of buildings</w:t>
                  </w:r>
                  <w:r w:rsidRPr="009D7057">
                    <w:rPr>
                      <w:rFonts w:asciiTheme="majorHAnsi" w:eastAsia="Times New Roman" w:hAnsiTheme="majorHAnsi"/>
                      <w:sz w:val="24"/>
                      <w:szCs w:val="24"/>
                    </w:rPr>
                    <w:br/>
                    <w:t>b) 4 Levels of LEED</w:t>
                  </w:r>
                  <w:r w:rsidRPr="009D7057">
                    <w:rPr>
                      <w:rFonts w:asciiTheme="majorHAnsi" w:eastAsia="Times New Roman" w:hAnsiTheme="majorHAnsi"/>
                      <w:sz w:val="24"/>
                      <w:szCs w:val="24"/>
                    </w:rPr>
                    <w:br/>
                    <w:t>c) 6 Credit Categories</w:t>
                  </w:r>
                  <w:r w:rsidRPr="009D7057">
                    <w:rPr>
                      <w:rFonts w:asciiTheme="majorHAnsi" w:eastAsia="Times New Roman" w:hAnsiTheme="majorHAnsi"/>
                      <w:sz w:val="24"/>
                      <w:szCs w:val="24"/>
                    </w:rPr>
                    <w:br/>
                    <w:t>d) Steps to LEED Certification</w:t>
                  </w:r>
                  <w:r w:rsidRPr="009D7057">
                    <w:rPr>
                      <w:rFonts w:asciiTheme="majorHAnsi" w:eastAsia="Times New Roman" w:hAnsiTheme="majorHAnsi"/>
                      <w:sz w:val="24"/>
                      <w:szCs w:val="24"/>
                    </w:rPr>
                    <w:br/>
                    <w:t>e) A sample checklist</w:t>
                  </w:r>
                  <w:r w:rsidRPr="009D7057">
                    <w:rPr>
                      <w:rFonts w:asciiTheme="majorHAnsi" w:eastAsia="Times New Roman" w:hAnsiTheme="majorHAnsi"/>
                      <w:sz w:val="24"/>
                      <w:szCs w:val="24"/>
                    </w:rPr>
                    <w:br/>
                    <w:t>f) Available resources on line</w:t>
                  </w:r>
                  <w:r w:rsidRPr="009D7057">
                    <w:rPr>
                      <w:rFonts w:asciiTheme="majorHAnsi" w:eastAsia="Times New Roman" w:hAnsiTheme="majorHAnsi"/>
                      <w:sz w:val="24"/>
                      <w:szCs w:val="24"/>
                    </w:rPr>
                    <w:br/>
                    <w:t>6) Schneider Electric products and services that satisfy LEED</w:t>
                  </w:r>
                  <w:r w:rsidRPr="009D7057">
                    <w:rPr>
                      <w:rFonts w:asciiTheme="majorHAnsi" w:eastAsia="Times New Roman" w:hAnsiTheme="majorHAnsi"/>
                      <w:sz w:val="24"/>
                      <w:szCs w:val="24"/>
                    </w:rPr>
                    <w:br/>
                    <w:t>requirements</w:t>
                  </w:r>
                  <w:r w:rsidRPr="009D7057">
                    <w:rPr>
                      <w:rFonts w:asciiTheme="majorHAnsi" w:eastAsia="Times New Roman" w:hAnsiTheme="majorHAnsi"/>
                      <w:sz w:val="24"/>
                      <w:szCs w:val="24"/>
                    </w:rPr>
                    <w:br/>
                    <w:t>a) Maximizing LEED points</w:t>
                  </w:r>
                  <w:r w:rsidRPr="009D7057">
                    <w:rPr>
                      <w:rFonts w:asciiTheme="majorHAnsi" w:eastAsia="Times New Roman" w:hAnsiTheme="majorHAnsi"/>
                      <w:sz w:val="24"/>
                      <w:szCs w:val="24"/>
                    </w:rPr>
                    <w:br/>
                    <w:t>b) Building Automation and Control</w:t>
                  </w:r>
                  <w:r w:rsidRPr="009D7057">
                    <w:rPr>
                      <w:rFonts w:asciiTheme="majorHAnsi" w:eastAsia="Times New Roman" w:hAnsiTheme="majorHAnsi"/>
                      <w:sz w:val="24"/>
                      <w:szCs w:val="24"/>
                    </w:rPr>
                    <w:br/>
                    <w:t>c) Critical Power and Cooling</w:t>
                  </w:r>
                  <w:r w:rsidRPr="009D7057">
                    <w:rPr>
                      <w:rFonts w:asciiTheme="majorHAnsi" w:eastAsia="Times New Roman" w:hAnsiTheme="majorHAnsi"/>
                      <w:sz w:val="24"/>
                      <w:szCs w:val="24"/>
                    </w:rPr>
                    <w:br/>
                    <w:t>d) Engineering Services</w:t>
                  </w:r>
                  <w:r w:rsidRPr="009D7057">
                    <w:rPr>
                      <w:rFonts w:asciiTheme="majorHAnsi" w:eastAsia="Times New Roman" w:hAnsiTheme="majorHAnsi"/>
                      <w:sz w:val="24"/>
                      <w:szCs w:val="24"/>
                    </w:rPr>
                    <w:br/>
                    <w:t>e) Field Services</w:t>
                  </w:r>
                  <w:r w:rsidRPr="009D7057">
                    <w:rPr>
                      <w:rFonts w:asciiTheme="majorHAnsi" w:eastAsia="Times New Roman" w:hAnsiTheme="majorHAnsi"/>
                      <w:sz w:val="24"/>
                      <w:szCs w:val="24"/>
                    </w:rPr>
                    <w:br/>
                    <w:t>f) Lighting and Lighting Controls</w:t>
                  </w:r>
                  <w:r w:rsidRPr="009D7057">
                    <w:rPr>
                      <w:rFonts w:asciiTheme="majorHAnsi" w:eastAsia="Times New Roman" w:hAnsiTheme="majorHAnsi"/>
                      <w:sz w:val="24"/>
                      <w:szCs w:val="24"/>
                    </w:rPr>
                    <w:br/>
                    <w:t>g) Power monitoring</w:t>
                  </w:r>
                  <w:r w:rsidRPr="009D7057">
                    <w:rPr>
                      <w:rFonts w:asciiTheme="majorHAnsi" w:eastAsia="Times New Roman" w:hAnsiTheme="majorHAnsi"/>
                      <w:sz w:val="24"/>
                      <w:szCs w:val="24"/>
                    </w:rPr>
                    <w:br/>
                    <w:t>h) Variable Frequency Drives</w:t>
                  </w:r>
                  <w:r w:rsidRPr="009D7057">
                    <w:rPr>
                      <w:rFonts w:asciiTheme="majorHAnsi" w:eastAsia="Times New Roman" w:hAnsiTheme="majorHAnsi"/>
                      <w:sz w:val="24"/>
                      <w:szCs w:val="24"/>
                    </w:rPr>
                    <w:br/>
                    <w:t>i) Renewable Energy Systems</w:t>
                  </w:r>
                  <w:r w:rsidRPr="009D7057">
                    <w:rPr>
                      <w:rFonts w:asciiTheme="majorHAnsi" w:eastAsia="Times New Roman" w:hAnsiTheme="majorHAnsi"/>
                      <w:sz w:val="24"/>
                      <w:szCs w:val="24"/>
                    </w:rPr>
                    <w:br/>
                    <w:t>j) Available Solutions for Compliance</w:t>
                  </w:r>
                  <w:r w:rsidRPr="009D7057">
                    <w:rPr>
                      <w:rFonts w:asciiTheme="majorHAnsi" w:eastAsia="Times New Roman" w:hAnsiTheme="majorHAnsi"/>
                      <w:sz w:val="24"/>
                      <w:szCs w:val="24"/>
                    </w:rPr>
                    <w:br/>
                    <w:t>7) Case Studies</w:t>
                  </w:r>
                  <w:r w:rsidRPr="009D7057">
                    <w:rPr>
                      <w:rFonts w:asciiTheme="majorHAnsi" w:eastAsia="Times New Roman" w:hAnsiTheme="majorHAnsi"/>
                      <w:sz w:val="24"/>
                      <w:szCs w:val="24"/>
                    </w:rPr>
                    <w:br/>
                    <w:t>a) Great River Energy Headquarters</w:t>
                  </w:r>
                  <w:r w:rsidRPr="009D7057">
                    <w:rPr>
                      <w:rFonts w:asciiTheme="majorHAnsi" w:eastAsia="Times New Roman" w:hAnsiTheme="majorHAnsi"/>
                      <w:sz w:val="24"/>
                      <w:szCs w:val="24"/>
                    </w:rPr>
                    <w:br/>
                    <w:t>b) Genzyme Center</w:t>
                  </w:r>
                  <w:r w:rsidRPr="009D7057">
                    <w:rPr>
                      <w:rFonts w:asciiTheme="majorHAnsi" w:eastAsia="Times New Roman" w:hAnsiTheme="majorHAnsi"/>
                      <w:sz w:val="24"/>
                      <w:szCs w:val="24"/>
                    </w:rPr>
                    <w:br/>
                    <w:t>c) Duke Universtiy Smart Home©2023 Schneider Electric. All rights reserved. All trademarks provided are the property of their respective owners.</w:t>
                  </w:r>
                  <w:r w:rsidRPr="009D7057">
                    <w:rPr>
                      <w:rFonts w:asciiTheme="majorHAnsi" w:eastAsia="Times New Roman" w:hAnsiTheme="majorHAnsi"/>
                      <w:sz w:val="24"/>
                      <w:szCs w:val="24"/>
                    </w:rPr>
                    <w:br/>
                    <w:t>Maintenance Best Practices for Energy Efficient Facilities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Good maintenance saves energy costs! Properly maintained facilities and equipment produce</w:t>
                  </w:r>
                  <w:r w:rsidRPr="009D7057">
                    <w:rPr>
                      <w:rFonts w:asciiTheme="majorHAnsi" w:eastAsia="Times New Roman" w:hAnsiTheme="majorHAnsi"/>
                      <w:sz w:val="24"/>
                      <w:szCs w:val="24"/>
                    </w:rPr>
                    <w:br/>
                    <w:t>quality products, reduce downtime and have lower energy costs. This adds up to real money!</w:t>
                  </w:r>
                  <w:r w:rsidRPr="009D7057">
                    <w:rPr>
                      <w:rFonts w:asciiTheme="majorHAnsi" w:eastAsia="Times New Roman" w:hAnsiTheme="majorHAnsi"/>
                      <w:sz w:val="24"/>
                      <w:szCs w:val="24"/>
                    </w:rPr>
                    <w:br/>
                    <w:t>This course will address the importance of maintenance in facilities, discuss the savings proper</w:t>
                  </w:r>
                  <w:r w:rsidRPr="009D7057">
                    <w:rPr>
                      <w:rFonts w:asciiTheme="majorHAnsi" w:eastAsia="Times New Roman" w:hAnsiTheme="majorHAnsi"/>
                      <w:sz w:val="24"/>
                      <w:szCs w:val="24"/>
                    </w:rPr>
                    <w:br/>
                    <w:t>maintenance can contribute, and identify techniques that can lead to the energy efficient</w:t>
                  </w:r>
                  <w:r w:rsidRPr="009D7057">
                    <w:rPr>
                      <w:rFonts w:asciiTheme="majorHAnsi" w:eastAsia="Times New Roman" w:hAnsiTheme="majorHAnsi"/>
                      <w:sz w:val="24"/>
                      <w:szCs w:val="24"/>
                    </w:rPr>
                    <w:br/>
                    <w:t>maintenance of facilities.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Course Objectives</w:t>
                  </w:r>
                  <w:r w:rsidRPr="009D7057">
                    <w:rPr>
                      <w:rFonts w:asciiTheme="majorHAnsi" w:eastAsia="Times New Roman" w:hAnsiTheme="majorHAnsi"/>
                      <w:sz w:val="24"/>
                      <w:szCs w:val="24"/>
                    </w:rPr>
                    <w:br/>
                    <w:t>• List organizational problems that lead to inadequate maintenance</w:t>
                  </w:r>
                  <w:r w:rsidRPr="009D7057">
                    <w:rPr>
                      <w:rFonts w:asciiTheme="majorHAnsi" w:eastAsia="Times New Roman" w:hAnsiTheme="majorHAnsi"/>
                      <w:sz w:val="24"/>
                      <w:szCs w:val="24"/>
                    </w:rPr>
                    <w:br/>
                    <w:t>• Identify the characteristics of an effective maintenance system</w:t>
                  </w:r>
                  <w:r w:rsidRPr="009D7057">
                    <w:rPr>
                      <w:rFonts w:asciiTheme="majorHAnsi" w:eastAsia="Times New Roman" w:hAnsiTheme="majorHAnsi"/>
                      <w:sz w:val="24"/>
                      <w:szCs w:val="24"/>
                    </w:rPr>
                    <w:br/>
                    <w:t>• List examples of energy efficiency costs caused by insufficient maintenance</w:t>
                  </w:r>
                  <w:r w:rsidRPr="009D7057">
                    <w:rPr>
                      <w:rFonts w:asciiTheme="majorHAnsi" w:eastAsia="Times New Roman" w:hAnsiTheme="majorHAnsi"/>
                      <w:sz w:val="24"/>
                      <w:szCs w:val="24"/>
                    </w:rPr>
                    <w:br/>
                    <w:t>• Calculate the energy costs associated with various types of maintenance failure (eg in</w:t>
                  </w:r>
                  <w:r w:rsidRPr="009D7057">
                    <w:rPr>
                      <w:rFonts w:asciiTheme="majorHAnsi" w:eastAsia="Times New Roman" w:hAnsiTheme="majorHAnsi"/>
                      <w:sz w:val="24"/>
                      <w:szCs w:val="24"/>
                    </w:rPr>
                    <w:br/>
                    <w:t>compressed air, steam, etc)</w:t>
                  </w:r>
                  <w:r w:rsidRPr="009D7057">
                    <w:rPr>
                      <w:rFonts w:asciiTheme="majorHAnsi" w:eastAsia="Times New Roman" w:hAnsiTheme="majorHAnsi"/>
                      <w:sz w:val="24"/>
                      <w:szCs w:val="24"/>
                    </w:rPr>
                    <w:br/>
                    <w:t>• Identify simple ways that infrared, vibration analysis, and ultrasonic surveys can contribute to</w:t>
                  </w:r>
                  <w:r w:rsidRPr="009D7057">
                    <w:rPr>
                      <w:rFonts w:asciiTheme="majorHAnsi" w:eastAsia="Times New Roman" w:hAnsiTheme="majorHAnsi"/>
                      <w:sz w:val="24"/>
                      <w:szCs w:val="24"/>
                    </w:rPr>
                    <w:br/>
                    <w:t>identifying maintenance needs</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Organizational problems</w:t>
                  </w:r>
                  <w:r w:rsidRPr="009D7057">
                    <w:rPr>
                      <w:rFonts w:asciiTheme="majorHAnsi" w:eastAsia="Times New Roman" w:hAnsiTheme="majorHAnsi"/>
                      <w:sz w:val="24"/>
                      <w:szCs w:val="24"/>
                    </w:rPr>
                    <w:br/>
                    <w:t>i) Common maintenance problem areas</w:t>
                  </w:r>
                  <w:r w:rsidRPr="009D7057">
                    <w:rPr>
                      <w:rFonts w:asciiTheme="majorHAnsi" w:eastAsia="Times New Roman" w:hAnsiTheme="majorHAnsi"/>
                      <w:sz w:val="24"/>
                      <w:szCs w:val="24"/>
                    </w:rPr>
                    <w:br/>
                    <w:t>(1) Lack of work order system</w:t>
                  </w:r>
                  <w:r w:rsidRPr="009D7057">
                    <w:rPr>
                      <w:rFonts w:asciiTheme="majorHAnsi" w:eastAsia="Times New Roman" w:hAnsiTheme="majorHAnsi"/>
                      <w:sz w:val="24"/>
                      <w:szCs w:val="24"/>
                    </w:rPr>
                    <w:br/>
                    <w:t>(2) Poor reporting of work orders / problems</w:t>
                  </w:r>
                  <w:r w:rsidRPr="009D7057">
                    <w:rPr>
                      <w:rFonts w:asciiTheme="majorHAnsi" w:eastAsia="Times New Roman" w:hAnsiTheme="majorHAnsi"/>
                      <w:sz w:val="24"/>
                      <w:szCs w:val="24"/>
                    </w:rPr>
                    <w:br/>
                    <w:t>(3) Poor analysis of work orders – (Pareto analysis)</w:t>
                  </w:r>
                  <w:r w:rsidRPr="009D7057">
                    <w:rPr>
                      <w:rFonts w:asciiTheme="majorHAnsi" w:eastAsia="Times New Roman" w:hAnsiTheme="majorHAnsi"/>
                      <w:sz w:val="24"/>
                      <w:szCs w:val="24"/>
                    </w:rPr>
                    <w:br/>
                    <w:t>(4) Inadequate preventative maintenance program</w:t>
                  </w:r>
                  <w:r w:rsidRPr="009D7057">
                    <w:rPr>
                      <w:rFonts w:asciiTheme="majorHAnsi" w:eastAsia="Times New Roman" w:hAnsiTheme="majorHAnsi"/>
                      <w:sz w:val="24"/>
                      <w:szCs w:val="24"/>
                    </w:rPr>
                    <w:br/>
                    <w:t>(5) Inadequate maintenance training</w:t>
                  </w:r>
                  <w:r w:rsidRPr="009D7057">
                    <w:rPr>
                      <w:rFonts w:asciiTheme="majorHAnsi" w:eastAsia="Times New Roman" w:hAnsiTheme="majorHAnsi"/>
                      <w:sz w:val="24"/>
                      <w:szCs w:val="24"/>
                    </w:rPr>
                    <w:br/>
                    <w:t>(6) Poor control of maintenance efforts</w:t>
                  </w:r>
                  <w:r w:rsidRPr="009D7057">
                    <w:rPr>
                      <w:rFonts w:asciiTheme="majorHAnsi" w:eastAsia="Times New Roman" w:hAnsiTheme="majorHAnsi"/>
                      <w:sz w:val="24"/>
                      <w:szCs w:val="24"/>
                    </w:rPr>
                    <w:br/>
                    <w:t>(7) Lack of management attention</w:t>
                  </w:r>
                  <w:r w:rsidRPr="009D7057">
                    <w:rPr>
                      <w:rFonts w:asciiTheme="majorHAnsi" w:eastAsia="Times New Roman" w:hAnsiTheme="majorHAnsi"/>
                      <w:sz w:val="24"/>
                      <w:szCs w:val="24"/>
                    </w:rPr>
                    <w:br/>
                    <w:t>3) Characteristics of an effective maintenance system</w:t>
                  </w:r>
                  <w:r w:rsidRPr="009D7057">
                    <w:rPr>
                      <w:rFonts w:asciiTheme="majorHAnsi" w:eastAsia="Times New Roman" w:hAnsiTheme="majorHAnsi"/>
                      <w:sz w:val="24"/>
                      <w:szCs w:val="24"/>
                    </w:rPr>
                    <w:br/>
                    <w:t>i) Bring discipline to the maintenance process by ensuring</w:t>
                  </w:r>
                  <w:r w:rsidRPr="009D7057">
                    <w:rPr>
                      <w:rFonts w:asciiTheme="majorHAnsi" w:eastAsia="Times New Roman" w:hAnsiTheme="majorHAnsi"/>
                      <w:sz w:val="24"/>
                      <w:szCs w:val="24"/>
                    </w:rPr>
                    <w:br/>
                    <w:t>• Definition of responsibilities</w:t>
                  </w:r>
                  <w:r w:rsidRPr="009D7057">
                    <w:rPr>
                      <w:rFonts w:asciiTheme="majorHAnsi" w:eastAsia="Times New Roman" w:hAnsiTheme="majorHAnsi"/>
                      <w:sz w:val="24"/>
                      <w:szCs w:val="24"/>
                    </w:rPr>
                    <w:br/>
                    <w:t>• Adequate training</w:t>
                  </w:r>
                  <w:r w:rsidRPr="009D7057">
                    <w:rPr>
                      <w:rFonts w:asciiTheme="majorHAnsi" w:eastAsia="Times New Roman" w:hAnsiTheme="majorHAnsi"/>
                      <w:sz w:val="24"/>
                      <w:szCs w:val="24"/>
                    </w:rPr>
                    <w:br/>
                    <w:t>• Sufficient tools and equipment</w:t>
                  </w:r>
                  <w:r w:rsidRPr="009D7057">
                    <w:rPr>
                      <w:rFonts w:asciiTheme="majorHAnsi" w:eastAsia="Times New Roman" w:hAnsiTheme="majorHAnsi"/>
                      <w:sz w:val="24"/>
                      <w:szCs w:val="24"/>
                    </w:rPr>
                    <w:br/>
                    <w:t>• Clear procedures, including evaluation of results, and an emphasis on identifying and</w:t>
                  </w:r>
                  <w:r w:rsidRPr="009D7057">
                    <w:rPr>
                      <w:rFonts w:asciiTheme="majorHAnsi" w:eastAsia="Times New Roman" w:hAnsiTheme="majorHAnsi"/>
                      <w:sz w:val="24"/>
                      <w:szCs w:val="24"/>
                    </w:rPr>
                    <w:br/>
                    <w:t>reinforcing best practices</w:t>
                  </w:r>
                  <w:r w:rsidRPr="009D7057">
                    <w:rPr>
                      <w:rFonts w:asciiTheme="majorHAnsi" w:eastAsia="Times New Roman" w:hAnsiTheme="majorHAnsi"/>
                      <w:sz w:val="24"/>
                      <w:szCs w:val="24"/>
                    </w:rPr>
                    <w:br/>
                    <w:t>ii) These systems can be simple, manual arrangements, or they can include capability for</w:t>
                  </w:r>
                  <w:r w:rsidRPr="009D7057">
                    <w:rPr>
                      <w:rFonts w:asciiTheme="majorHAnsi" w:eastAsia="Times New Roman" w:hAnsiTheme="majorHAnsi"/>
                      <w:sz w:val="24"/>
                      <w:szCs w:val="24"/>
                    </w:rPr>
                    <w:br/>
                    <w:t>inputs from sensors such as differential pressure across filters, equipment</w:t>
                  </w:r>
                  <w:r w:rsidRPr="009D7057">
                    <w:rPr>
                      <w:rFonts w:asciiTheme="majorHAnsi" w:eastAsia="Times New Roman" w:hAnsiTheme="majorHAnsi"/>
                      <w:sz w:val="24"/>
                      <w:szCs w:val="24"/>
                    </w:rPr>
                    <w:br/>
                    <w:t>temperatures and vibration</w:t>
                  </w:r>
                  <w:r w:rsidRPr="009D7057">
                    <w:rPr>
                      <w:rFonts w:asciiTheme="majorHAnsi" w:eastAsia="Times New Roman" w:hAnsiTheme="majorHAnsi"/>
                      <w:sz w:val="24"/>
                      <w:szCs w:val="24"/>
                    </w:rPr>
                    <w:br/>
                    <w:t>iii) In either case, there are basic requirements for a work order system, work order</w:t>
                  </w:r>
                  <w:r w:rsidRPr="009D7057">
                    <w:rPr>
                      <w:rFonts w:asciiTheme="majorHAnsi" w:eastAsia="Times New Roman" w:hAnsiTheme="majorHAnsi"/>
                      <w:sz w:val="24"/>
                      <w:szCs w:val="24"/>
                    </w:rPr>
                    <w:br/>
                    <w:t>analysis, generation of maintenance orders, and performance records of equipment.</w:t>
                  </w:r>
                  <w:r w:rsidRPr="009D7057">
                    <w:rPr>
                      <w:rFonts w:asciiTheme="majorHAnsi" w:eastAsia="Times New Roman" w:hAnsiTheme="majorHAnsi"/>
                      <w:sz w:val="24"/>
                      <w:szCs w:val="24"/>
                    </w:rPr>
                    <w:br/>
                    <w:t>4) Examples of energy efficiency costs</w:t>
                  </w:r>
                  <w:r w:rsidRPr="009D7057">
                    <w:rPr>
                      <w:rFonts w:asciiTheme="majorHAnsi" w:eastAsia="Times New Roman" w:hAnsiTheme="majorHAnsi"/>
                      <w:sz w:val="24"/>
                      <w:szCs w:val="24"/>
                    </w:rPr>
                    <w:br/>
                    <w:t>i) Steam leaks</w:t>
                  </w:r>
                  <w:r w:rsidRPr="009D7057">
                    <w:rPr>
                      <w:rFonts w:asciiTheme="majorHAnsi" w:eastAsia="Times New Roman" w:hAnsiTheme="majorHAnsi"/>
                      <w:sz w:val="24"/>
                      <w:szCs w:val="24"/>
                    </w:rPr>
                    <w:br/>
                    <w:t>ii) Steam trap failures</w:t>
                  </w:r>
                  <w:r w:rsidRPr="009D7057">
                    <w:rPr>
                      <w:rFonts w:asciiTheme="majorHAnsi" w:eastAsia="Times New Roman" w:hAnsiTheme="majorHAnsi"/>
                      <w:sz w:val="24"/>
                      <w:szCs w:val="24"/>
                    </w:rPr>
                    <w:br/>
                    <w:t>iii) Compressed air leaks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iv) Uninsulated pipes</w:t>
                  </w:r>
                  <w:r w:rsidRPr="009D7057">
                    <w:rPr>
                      <w:rFonts w:asciiTheme="majorHAnsi" w:eastAsia="Times New Roman" w:hAnsiTheme="majorHAnsi"/>
                      <w:sz w:val="24"/>
                      <w:szCs w:val="24"/>
                    </w:rPr>
                    <w:br/>
                    <w:t>5) Tables and charts – Calculating the cost</w:t>
                  </w:r>
                  <w:r w:rsidRPr="009D7057">
                    <w:rPr>
                      <w:rFonts w:asciiTheme="majorHAnsi" w:eastAsia="Times New Roman" w:hAnsiTheme="majorHAnsi"/>
                      <w:sz w:val="24"/>
                      <w:szCs w:val="24"/>
                    </w:rPr>
                    <w:br/>
                    <w:t>6) Steam Systems</w:t>
                  </w:r>
                  <w:r w:rsidRPr="009D7057">
                    <w:rPr>
                      <w:rFonts w:asciiTheme="majorHAnsi" w:eastAsia="Times New Roman" w:hAnsiTheme="majorHAnsi"/>
                      <w:sz w:val="24"/>
                      <w:szCs w:val="24"/>
                    </w:rPr>
                    <w:br/>
                    <w:t>The steam system maintenance should include:</w:t>
                  </w:r>
                  <w:r w:rsidRPr="009D7057">
                    <w:rPr>
                      <w:rFonts w:asciiTheme="majorHAnsi" w:eastAsia="Times New Roman" w:hAnsiTheme="majorHAnsi"/>
                      <w:sz w:val="24"/>
                      <w:szCs w:val="24"/>
                    </w:rPr>
                    <w:br/>
                    <w:t>Steam Trap Survey and Repair</w:t>
                  </w:r>
                  <w:r w:rsidRPr="009D7057">
                    <w:rPr>
                      <w:rFonts w:asciiTheme="majorHAnsi" w:eastAsia="Times New Roman" w:hAnsiTheme="majorHAnsi"/>
                      <w:sz w:val="24"/>
                      <w:szCs w:val="24"/>
                    </w:rPr>
                    <w:br/>
                    <w:t>Leak Repair</w:t>
                  </w:r>
                  <w:r w:rsidRPr="009D7057">
                    <w:rPr>
                      <w:rFonts w:asciiTheme="majorHAnsi" w:eastAsia="Times New Roman" w:hAnsiTheme="majorHAnsi"/>
                      <w:sz w:val="24"/>
                      <w:szCs w:val="24"/>
                    </w:rPr>
                    <w:br/>
                    <w:t>Insulation Repair</w:t>
                  </w:r>
                  <w:r w:rsidRPr="009D7057">
                    <w:rPr>
                      <w:rFonts w:asciiTheme="majorHAnsi" w:eastAsia="Times New Roman" w:hAnsiTheme="majorHAnsi"/>
                      <w:sz w:val="24"/>
                      <w:szCs w:val="24"/>
                    </w:rPr>
                    <w:br/>
                    <w:t>7) Compressed Air Systems</w:t>
                  </w:r>
                  <w:r w:rsidRPr="009D7057">
                    <w:rPr>
                      <w:rFonts w:asciiTheme="majorHAnsi" w:eastAsia="Times New Roman" w:hAnsiTheme="majorHAnsi"/>
                      <w:sz w:val="24"/>
                      <w:szCs w:val="24"/>
                    </w:rPr>
                    <w:br/>
                    <w:t>i) An efficient compressed Air System must include a regularly scheduled ultrasonic leak</w:t>
                  </w:r>
                  <w:r w:rsidRPr="009D7057">
                    <w:rPr>
                      <w:rFonts w:asciiTheme="majorHAnsi" w:eastAsia="Times New Roman" w:hAnsiTheme="majorHAnsi"/>
                      <w:sz w:val="24"/>
                      <w:szCs w:val="24"/>
                    </w:rPr>
                    <w:br/>
                    <w:t>survey for air leaks.</w:t>
                  </w:r>
                  <w:r w:rsidRPr="009D7057">
                    <w:rPr>
                      <w:rFonts w:asciiTheme="majorHAnsi" w:eastAsia="Times New Roman" w:hAnsiTheme="majorHAnsi"/>
                      <w:sz w:val="24"/>
                      <w:szCs w:val="24"/>
                    </w:rPr>
                    <w:br/>
                    <w:t>8) Lighting</w:t>
                  </w:r>
                  <w:r w:rsidRPr="009D7057">
                    <w:rPr>
                      <w:rFonts w:asciiTheme="majorHAnsi" w:eastAsia="Times New Roman" w:hAnsiTheme="majorHAnsi"/>
                      <w:sz w:val="24"/>
                      <w:szCs w:val="24"/>
                    </w:rPr>
                    <w:br/>
                    <w:t>.</w:t>
                  </w:r>
                  <w:r w:rsidRPr="009D7057">
                    <w:rPr>
                      <w:rFonts w:asciiTheme="majorHAnsi" w:eastAsia="Times New Roman" w:hAnsiTheme="majorHAnsi"/>
                      <w:sz w:val="24"/>
                      <w:szCs w:val="24"/>
                    </w:rPr>
                    <w:br/>
                    <w:t>Once your solution is defined, your maintenance program should cover:</w:t>
                  </w:r>
                  <w:r w:rsidRPr="009D7057">
                    <w:rPr>
                      <w:rFonts w:asciiTheme="majorHAnsi" w:eastAsia="Times New Roman" w:hAnsiTheme="majorHAnsi"/>
                      <w:sz w:val="24"/>
                      <w:szCs w:val="24"/>
                    </w:rPr>
                    <w:br/>
                    <w:t>(a) Cleaning</w:t>
                  </w:r>
                  <w:r w:rsidRPr="009D7057">
                    <w:rPr>
                      <w:rFonts w:asciiTheme="majorHAnsi" w:eastAsia="Times New Roman" w:hAnsiTheme="majorHAnsi"/>
                      <w:sz w:val="24"/>
                      <w:szCs w:val="24"/>
                    </w:rPr>
                    <w:br/>
                    <w:t>(b) Relamping</w:t>
                  </w:r>
                  <w:r w:rsidRPr="009D7057">
                    <w:rPr>
                      <w:rFonts w:asciiTheme="majorHAnsi" w:eastAsia="Times New Roman" w:hAnsiTheme="majorHAnsi"/>
                      <w:sz w:val="24"/>
                      <w:szCs w:val="24"/>
                    </w:rPr>
                    <w:br/>
                    <w:t>(c) Monitoring compliance with expectations</w:t>
                  </w:r>
                  <w:r w:rsidRPr="009D7057">
                    <w:rPr>
                      <w:rFonts w:asciiTheme="majorHAnsi" w:eastAsia="Times New Roman" w:hAnsiTheme="majorHAnsi"/>
                      <w:sz w:val="24"/>
                      <w:szCs w:val="24"/>
                    </w:rPr>
                    <w:br/>
                    <w:t>(d) Maintaining standard IESNA light levels</w:t>
                  </w:r>
                  <w:r w:rsidRPr="009D7057">
                    <w:rPr>
                      <w:rFonts w:asciiTheme="majorHAnsi" w:eastAsia="Times New Roman" w:hAnsiTheme="majorHAnsi"/>
                      <w:sz w:val="24"/>
                      <w:szCs w:val="24"/>
                    </w:rPr>
                    <w:br/>
                    <w:t>9) Motors</w:t>
                  </w:r>
                  <w:r w:rsidRPr="009D7057">
                    <w:rPr>
                      <w:rFonts w:asciiTheme="majorHAnsi" w:eastAsia="Times New Roman" w:hAnsiTheme="majorHAnsi"/>
                      <w:sz w:val="24"/>
                      <w:szCs w:val="24"/>
                    </w:rPr>
                    <w:br/>
                    <w:t>a) Use Premium Energy Efficient motors where possible particularly for replacement of</w:t>
                  </w:r>
                  <w:r w:rsidRPr="009D7057">
                    <w:rPr>
                      <w:rFonts w:asciiTheme="majorHAnsi" w:eastAsia="Times New Roman" w:hAnsiTheme="majorHAnsi"/>
                      <w:sz w:val="24"/>
                      <w:szCs w:val="24"/>
                    </w:rPr>
                    <w:br/>
                    <w:t>failed motors</w:t>
                  </w:r>
                  <w:r w:rsidRPr="009D7057">
                    <w:rPr>
                      <w:rFonts w:asciiTheme="majorHAnsi" w:eastAsia="Times New Roman" w:hAnsiTheme="majorHAnsi"/>
                      <w:sz w:val="24"/>
                      <w:szCs w:val="24"/>
                    </w:rPr>
                    <w:br/>
                    <w:t>b) Use Variable Speed or Variable Frequency drives</w:t>
                  </w:r>
                  <w:r w:rsidRPr="009D7057">
                    <w:rPr>
                      <w:rFonts w:asciiTheme="majorHAnsi" w:eastAsia="Times New Roman" w:hAnsiTheme="majorHAnsi"/>
                      <w:sz w:val="24"/>
                      <w:szCs w:val="24"/>
                    </w:rPr>
                    <w:br/>
                    <w:t>c) Use cogged belts or synchronous belts</w:t>
                  </w:r>
                  <w:r w:rsidRPr="009D7057">
                    <w:rPr>
                      <w:rFonts w:asciiTheme="majorHAnsi" w:eastAsia="Times New Roman" w:hAnsiTheme="majorHAnsi"/>
                      <w:sz w:val="24"/>
                      <w:szCs w:val="24"/>
                    </w:rPr>
                    <w:br/>
                    <w:t>i) Properly align motors and drives</w:t>
                  </w:r>
                  <w:r w:rsidRPr="009D7057">
                    <w:rPr>
                      <w:rFonts w:asciiTheme="majorHAnsi" w:eastAsia="Times New Roman" w:hAnsiTheme="majorHAnsi"/>
                      <w:sz w:val="24"/>
                      <w:szCs w:val="24"/>
                    </w:rPr>
                    <w:br/>
                    <w:t>(1) Use laser alignment tools for both direct drive and belt drives</w:t>
                  </w:r>
                  <w:r w:rsidRPr="009D7057">
                    <w:rPr>
                      <w:rFonts w:asciiTheme="majorHAnsi" w:eastAsia="Times New Roman" w:hAnsiTheme="majorHAnsi"/>
                      <w:sz w:val="24"/>
                      <w:szCs w:val="24"/>
                    </w:rPr>
                    <w:br/>
                    <w:t>(a) This step is crucial to extend motor life.</w:t>
                  </w:r>
                  <w:r w:rsidRPr="009D7057">
                    <w:rPr>
                      <w:rFonts w:asciiTheme="majorHAnsi" w:eastAsia="Times New Roman" w:hAnsiTheme="majorHAnsi"/>
                      <w:sz w:val="24"/>
                      <w:szCs w:val="24"/>
                    </w:rPr>
                    <w:br/>
                    <w:t>(i) Design motor bases for easy adjustment</w:t>
                  </w:r>
                  <w:r w:rsidRPr="009D7057">
                    <w:rPr>
                      <w:rFonts w:asciiTheme="majorHAnsi" w:eastAsia="Times New Roman" w:hAnsiTheme="majorHAnsi"/>
                      <w:sz w:val="24"/>
                      <w:szCs w:val="24"/>
                    </w:rPr>
                    <w:br/>
                    <w:t>10) Ultrasonic, Infrared and Vibration Analysis</w:t>
                  </w:r>
                  <w:r w:rsidRPr="009D7057">
                    <w:rPr>
                      <w:rFonts w:asciiTheme="majorHAnsi" w:eastAsia="Times New Roman" w:hAnsiTheme="majorHAnsi"/>
                      <w:sz w:val="24"/>
                      <w:szCs w:val="24"/>
                    </w:rPr>
                    <w:br/>
                    <w:t>In the last section of this class, let’s look at some specific tools and techniques and see how they</w:t>
                  </w:r>
                  <w:r w:rsidRPr="009D7057">
                    <w:rPr>
                      <w:rFonts w:asciiTheme="majorHAnsi" w:eastAsia="Times New Roman" w:hAnsiTheme="majorHAnsi"/>
                      <w:sz w:val="24"/>
                      <w:szCs w:val="24"/>
                    </w:rPr>
                    <w:br/>
                    <w:t>can be usefully applied to the energy-efficiency maintenance of the systems we have been</w:t>
                  </w:r>
                  <w:r w:rsidRPr="009D7057">
                    <w:rPr>
                      <w:rFonts w:asciiTheme="majorHAnsi" w:eastAsia="Times New Roman" w:hAnsiTheme="majorHAnsi"/>
                      <w:sz w:val="24"/>
                      <w:szCs w:val="24"/>
                    </w:rPr>
                    <w:br/>
                    <w:t>discussing</w:t>
                  </w:r>
                  <w:r w:rsidRPr="009D7057">
                    <w:rPr>
                      <w:rFonts w:asciiTheme="majorHAnsi" w:eastAsia="Times New Roman" w:hAnsiTheme="majorHAnsi"/>
                      <w:sz w:val="24"/>
                      <w:szCs w:val="24"/>
                    </w:rPr>
                    <w:br/>
                    <w:t>a) Ultrasonic Leak detectors</w:t>
                  </w:r>
                  <w:r w:rsidRPr="009D7057">
                    <w:rPr>
                      <w:rFonts w:asciiTheme="majorHAnsi" w:eastAsia="Times New Roman" w:hAnsiTheme="majorHAnsi"/>
                      <w:sz w:val="24"/>
                      <w:szCs w:val="24"/>
                    </w:rPr>
                    <w:br/>
                    <w:t>i) Air leaks</w:t>
                  </w:r>
                  <w:r w:rsidRPr="009D7057">
                    <w:rPr>
                      <w:rFonts w:asciiTheme="majorHAnsi" w:eastAsia="Times New Roman" w:hAnsiTheme="majorHAnsi"/>
                      <w:sz w:val="24"/>
                      <w:szCs w:val="24"/>
                    </w:rPr>
                    <w:br/>
                    <w:t>(1) Survey for air leaks during full production periods</w:t>
                  </w:r>
                  <w:r w:rsidRPr="009D7057">
                    <w:rPr>
                      <w:rFonts w:asciiTheme="majorHAnsi" w:eastAsia="Times New Roman" w:hAnsiTheme="majorHAnsi"/>
                      <w:sz w:val="24"/>
                      <w:szCs w:val="24"/>
                    </w:rPr>
                    <w:br/>
                    <w:t>ii) Steam Traps</w:t>
                  </w:r>
                  <w:r w:rsidRPr="009D7057">
                    <w:rPr>
                      <w:rFonts w:asciiTheme="majorHAnsi" w:eastAsia="Times New Roman" w:hAnsiTheme="majorHAnsi"/>
                      <w:sz w:val="24"/>
                      <w:szCs w:val="24"/>
                    </w:rPr>
                    <w:br/>
                    <w:t>(1) Survey steam traps during winter heating season</w:t>
                  </w:r>
                  <w:r w:rsidRPr="009D7057">
                    <w:rPr>
                      <w:rFonts w:asciiTheme="majorHAnsi" w:eastAsia="Times New Roman" w:hAnsiTheme="majorHAnsi"/>
                      <w:sz w:val="24"/>
                      <w:szCs w:val="24"/>
                    </w:rPr>
                    <w:br/>
                    <w:t>iii) Specialty gas leaks – especially for high cost gases – Nitrogen, Argon, Carbon</w:t>
                  </w:r>
                  <w:r w:rsidRPr="009D7057">
                    <w:rPr>
                      <w:rFonts w:asciiTheme="majorHAnsi" w:eastAsia="Times New Roman" w:hAnsiTheme="majorHAnsi"/>
                      <w:sz w:val="24"/>
                      <w:szCs w:val="24"/>
                    </w:rPr>
                    <w:br/>
                    <w:t>Dioxide</w:t>
                  </w:r>
                  <w:r w:rsidRPr="009D7057">
                    <w:rPr>
                      <w:rFonts w:asciiTheme="majorHAnsi" w:eastAsia="Times New Roman" w:hAnsiTheme="majorHAnsi"/>
                      <w:sz w:val="24"/>
                      <w:szCs w:val="24"/>
                    </w:rPr>
                    <w:br/>
                    <w:t>iv) Vacuum system leaks</w:t>
                  </w:r>
                  <w:r w:rsidRPr="009D7057">
                    <w:rPr>
                      <w:rFonts w:asciiTheme="majorHAnsi" w:eastAsia="Times New Roman" w:hAnsiTheme="majorHAnsi"/>
                      <w:sz w:val="24"/>
                      <w:szCs w:val="24"/>
                    </w:rPr>
                    <w:br/>
                    <w:t>v) Duct work Leakage– particularly insulated duct work</w:t>
                  </w:r>
                  <w:r w:rsidRPr="009D7057">
                    <w:rPr>
                      <w:rFonts w:asciiTheme="majorHAnsi" w:eastAsia="Times New Roman" w:hAnsiTheme="majorHAnsi"/>
                      <w:sz w:val="24"/>
                      <w:szCs w:val="24"/>
                    </w:rPr>
                    <w:br/>
                    <w:t>vi) ID and FD fan duct leakage – particularly behind insulation blankets</w:t>
                  </w:r>
                  <w:r w:rsidRPr="009D7057">
                    <w:rPr>
                      <w:rFonts w:asciiTheme="majorHAnsi" w:eastAsia="Times New Roman" w:hAnsiTheme="majorHAnsi"/>
                      <w:sz w:val="24"/>
                      <w:szCs w:val="24"/>
                    </w:rPr>
                    <w:br/>
                    <w:t>vii) Can be used in some production leak testing processes</w:t>
                  </w:r>
                  <w:r w:rsidRPr="009D7057">
                    <w:rPr>
                      <w:rFonts w:asciiTheme="majorHAnsi" w:eastAsia="Times New Roman" w:hAnsiTheme="majorHAnsi"/>
                      <w:sz w:val="24"/>
                      <w:szCs w:val="24"/>
                    </w:rPr>
                    <w:br/>
                    <w:t>b) Infrared</w:t>
                  </w:r>
                  <w:r w:rsidRPr="009D7057">
                    <w:rPr>
                      <w:rFonts w:asciiTheme="majorHAnsi" w:eastAsia="Times New Roman" w:hAnsiTheme="majorHAnsi"/>
                      <w:sz w:val="24"/>
                      <w:szCs w:val="24"/>
                    </w:rPr>
                    <w:br/>
                    <w:t>i) Infrared inspection equipment is widely available and is astonishing cheap</w:t>
                  </w:r>
                  <w:r w:rsidRPr="009D7057">
                    <w:rPr>
                      <w:rFonts w:asciiTheme="majorHAnsi" w:eastAsia="Times New Roman" w:hAnsiTheme="majorHAnsi"/>
                      <w:sz w:val="24"/>
                      <w:szCs w:val="24"/>
                    </w:rPr>
                    <w:br/>
                    <w:t>ii) Electrical gear inspection</w:t>
                  </w:r>
                  <w:r w:rsidRPr="009D7057">
                    <w:rPr>
                      <w:rFonts w:asciiTheme="majorHAnsi" w:eastAsia="Times New Roman" w:hAnsiTheme="majorHAnsi"/>
                      <w:sz w:val="24"/>
                      <w:szCs w:val="24"/>
                    </w:rPr>
                    <w:br/>
                    <w:t>iii) Insulation hot spots</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iv) Roof inspections - Aerial Infrared inspection is a cheap effective method of built up</w:t>
                  </w:r>
                  <w:r w:rsidRPr="009D7057">
                    <w:rPr>
                      <w:rFonts w:asciiTheme="majorHAnsi" w:eastAsia="Times New Roman" w:hAnsiTheme="majorHAnsi"/>
                      <w:sz w:val="24"/>
                      <w:szCs w:val="24"/>
                    </w:rPr>
                    <w:br/>
                    <w:t>roof inspection especially identifying leak points / saturated insulation</w:t>
                  </w:r>
                  <w:r w:rsidRPr="009D7057">
                    <w:rPr>
                      <w:rFonts w:asciiTheme="majorHAnsi" w:eastAsia="Times New Roman" w:hAnsiTheme="majorHAnsi"/>
                      <w:sz w:val="24"/>
                      <w:szCs w:val="24"/>
                    </w:rPr>
                    <w:br/>
                    <w:t>v) Boiler Lagging / Flue Gas Leaks</w:t>
                  </w:r>
                  <w:r w:rsidRPr="009D7057">
                    <w:rPr>
                      <w:rFonts w:asciiTheme="majorHAnsi" w:eastAsia="Times New Roman" w:hAnsiTheme="majorHAnsi"/>
                      <w:sz w:val="24"/>
                      <w:szCs w:val="24"/>
                    </w:rPr>
                    <w:br/>
                    <w:t>(1) Infrared inspection can determine point where the leak starts.</w:t>
                  </w:r>
                  <w:r w:rsidRPr="009D7057">
                    <w:rPr>
                      <w:rFonts w:asciiTheme="majorHAnsi" w:eastAsia="Times New Roman" w:hAnsiTheme="majorHAnsi"/>
                      <w:sz w:val="24"/>
                      <w:szCs w:val="24"/>
                    </w:rPr>
                    <w:br/>
                    <w:t>c) Vibration Analysis</w:t>
                  </w:r>
                  <w:r w:rsidRPr="009D7057">
                    <w:rPr>
                      <w:rFonts w:asciiTheme="majorHAnsi" w:eastAsia="Times New Roman" w:hAnsiTheme="majorHAnsi"/>
                      <w:sz w:val="24"/>
                      <w:szCs w:val="24"/>
                    </w:rPr>
                    <w:br/>
                    <w:t>i) Motors and Bearings</w:t>
                  </w:r>
                  <w:r w:rsidRPr="009D7057">
                    <w:rPr>
                      <w:rFonts w:asciiTheme="majorHAnsi" w:eastAsia="Times New Roman" w:hAnsiTheme="majorHAnsi"/>
                      <w:sz w:val="24"/>
                      <w:szCs w:val="24"/>
                    </w:rPr>
                    <w:br/>
                    <w:t>(1) Motor / Drive bases should have a mass that is 3 times the mass of the rotating</w:t>
                  </w:r>
                  <w:r w:rsidRPr="009D7057">
                    <w:rPr>
                      <w:rFonts w:asciiTheme="majorHAnsi" w:eastAsia="Times New Roman" w:hAnsiTheme="majorHAnsi"/>
                      <w:sz w:val="24"/>
                      <w:szCs w:val="24"/>
                    </w:rPr>
                    <w:br/>
                    <w:t>element. Concrete is a cheap method of adding mass.</w:t>
                  </w:r>
                  <w:r w:rsidRPr="009D7057">
                    <w:rPr>
                      <w:rFonts w:asciiTheme="majorHAnsi" w:eastAsia="Times New Roman" w:hAnsiTheme="majorHAnsi"/>
                      <w:sz w:val="24"/>
                      <w:szCs w:val="24"/>
                    </w:rPr>
                    <w:br/>
                    <w:t>ii) Fans</w:t>
                  </w:r>
                  <w:r w:rsidRPr="009D7057">
                    <w:rPr>
                      <w:rFonts w:asciiTheme="majorHAnsi" w:eastAsia="Times New Roman" w:hAnsiTheme="majorHAnsi"/>
                      <w:sz w:val="24"/>
                      <w:szCs w:val="24"/>
                    </w:rPr>
                    <w:br/>
                    <w:t>(1) Always dynamically balance fans in place upon installation. Although fans are</w:t>
                  </w:r>
                  <w:r w:rsidRPr="009D7057">
                    <w:rPr>
                      <w:rFonts w:asciiTheme="majorHAnsi" w:eastAsia="Times New Roman" w:hAnsiTheme="majorHAnsi"/>
                      <w:sz w:val="24"/>
                      <w:szCs w:val="24"/>
                    </w:rPr>
                    <w:br/>
                    <w:t>balanced at the factory, it is common for fans to become damaged and or out of</w:t>
                  </w:r>
                  <w:r w:rsidRPr="009D7057">
                    <w:rPr>
                      <w:rFonts w:asciiTheme="majorHAnsi" w:eastAsia="Times New Roman" w:hAnsiTheme="majorHAnsi"/>
                      <w:sz w:val="24"/>
                      <w:szCs w:val="24"/>
                    </w:rPr>
                    <w:br/>
                    <w:t>balance during shipment or installation.</w:t>
                  </w:r>
                  <w:r w:rsidRPr="009D7057">
                    <w:rPr>
                      <w:rFonts w:asciiTheme="majorHAnsi" w:eastAsia="Times New Roman" w:hAnsiTheme="majorHAnsi"/>
                      <w:sz w:val="24"/>
                      <w:szCs w:val="24"/>
                    </w:rPr>
                    <w:br/>
                    <w:t>iii) Production machinery</w:t>
                  </w:r>
                  <w:r w:rsidRPr="009D7057">
                    <w:rPr>
                      <w:rFonts w:asciiTheme="majorHAnsi" w:eastAsia="Times New Roman" w:hAnsiTheme="majorHAnsi"/>
                      <w:sz w:val="24"/>
                      <w:szCs w:val="24"/>
                    </w:rPr>
                    <w:br/>
                    <w:t>(1) Vibration problems usually have one of three solutions - increase mass of the</w:t>
                  </w:r>
                  <w:r w:rsidRPr="009D7057">
                    <w:rPr>
                      <w:rFonts w:asciiTheme="majorHAnsi" w:eastAsia="Times New Roman" w:hAnsiTheme="majorHAnsi"/>
                      <w:sz w:val="24"/>
                      <w:szCs w:val="24"/>
                    </w:rPr>
                    <w:br/>
                    <w:t>machinery, increase rigidity of the machinery, or dynamically balance the rotating</w:t>
                  </w:r>
                  <w:r w:rsidRPr="009D7057">
                    <w:rPr>
                      <w:rFonts w:asciiTheme="majorHAnsi" w:eastAsia="Times New Roman" w:hAnsiTheme="majorHAnsi"/>
                      <w:sz w:val="24"/>
                      <w:szCs w:val="24"/>
                    </w:rPr>
                    <w:br/>
                    <w:t>element. Any or all of these methods can be used to reduce or control vibration.</w:t>
                  </w:r>
                  <w:r w:rsidRPr="009D7057">
                    <w:rPr>
                      <w:rFonts w:asciiTheme="majorHAnsi" w:eastAsia="Times New Roman" w:hAnsiTheme="majorHAnsi"/>
                      <w:sz w:val="24"/>
                      <w:szCs w:val="24"/>
                    </w:rPr>
                    <w:br/>
                    <w:t>iv) Vibration problems once resolved usually cease to be a problem.</w:t>
                  </w:r>
                  <w:r w:rsidRPr="009D7057">
                    <w:rPr>
                      <w:rFonts w:asciiTheme="majorHAnsi" w:eastAsia="Times New Roman" w:hAnsiTheme="majorHAnsi"/>
                      <w:sz w:val="24"/>
                      <w:szCs w:val="24"/>
                    </w:rPr>
                    <w:br/>
                    <w:t>v) Large rotating machinery – Often include vibration sensors for continuous condition</w:t>
                  </w:r>
                  <w:r w:rsidRPr="009D7057">
                    <w:rPr>
                      <w:rFonts w:asciiTheme="majorHAnsi" w:eastAsia="Times New Roman" w:hAnsiTheme="majorHAnsi"/>
                      <w:sz w:val="24"/>
                      <w:szCs w:val="24"/>
                    </w:rPr>
                    <w:br/>
                    <w:t>monitoring</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Survey: We Value Your Opinion©2023 Schneider Electric. All rights reserved. All trademarks provided are the property of their respective owners.</w:t>
                  </w:r>
                  <w:r w:rsidRPr="009D7057">
                    <w:rPr>
                      <w:rFonts w:asciiTheme="majorHAnsi" w:eastAsia="Times New Roman" w:hAnsiTheme="majorHAnsi"/>
                      <w:sz w:val="24"/>
                      <w:szCs w:val="24"/>
                    </w:rPr>
                    <w:br/>
                    <w:t>Steam Systems I: Advantages and Basics of Steam</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Steam has come a long way from its traditional associations with locomotives and the Industrial</w:t>
                  </w:r>
                  <w:r w:rsidRPr="009D7057">
                    <w:rPr>
                      <w:rFonts w:asciiTheme="majorHAnsi" w:eastAsia="Times New Roman" w:hAnsiTheme="majorHAnsi"/>
                      <w:sz w:val="24"/>
                      <w:szCs w:val="24"/>
                    </w:rPr>
                    <w:br/>
                    <w:t>Revolution. Today, it serves as an integral and essential part of modern technology. This course will</w:t>
                  </w:r>
                  <w:r w:rsidRPr="009D7057">
                    <w:rPr>
                      <w:rFonts w:asciiTheme="majorHAnsi" w:eastAsia="Times New Roman" w:hAnsiTheme="majorHAnsi"/>
                      <w:sz w:val="24"/>
                      <w:szCs w:val="24"/>
                    </w:rPr>
                    <w:br/>
                    <w:t>introduce the benefits of utilizing steam in numerous processes and discuss t selecting the appropriate</w:t>
                  </w:r>
                  <w:r w:rsidRPr="009D7057">
                    <w:rPr>
                      <w:rFonts w:asciiTheme="majorHAnsi" w:eastAsia="Times New Roman" w:hAnsiTheme="majorHAnsi"/>
                      <w:sz w:val="24"/>
                      <w:szCs w:val="24"/>
                    </w:rPr>
                    <w:br/>
                    <w:t>pressures for each of these different processes.</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List the advantages of steam</w:t>
                  </w:r>
                  <w:r w:rsidRPr="009D7057">
                    <w:rPr>
                      <w:rFonts w:asciiTheme="majorHAnsi" w:eastAsia="Times New Roman" w:hAnsiTheme="majorHAnsi"/>
                      <w:sz w:val="24"/>
                      <w:szCs w:val="24"/>
                    </w:rPr>
                    <w:br/>
                    <w:t>● Describe the formation of steam</w:t>
                  </w:r>
                  <w:r w:rsidRPr="009D7057">
                    <w:rPr>
                      <w:rFonts w:asciiTheme="majorHAnsi" w:eastAsia="Times New Roman" w:hAnsiTheme="majorHAnsi"/>
                      <w:sz w:val="24"/>
                      <w:szCs w:val="24"/>
                    </w:rPr>
                    <w:br/>
                    <w:t>● Understand the relationship between pressure, temperature, and energy</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a. Advantages of steam</w:t>
                  </w:r>
                  <w:r w:rsidRPr="009D7057">
                    <w:rPr>
                      <w:rFonts w:asciiTheme="majorHAnsi" w:eastAsia="Times New Roman" w:hAnsiTheme="majorHAnsi"/>
                      <w:sz w:val="24"/>
                      <w:szCs w:val="24"/>
                    </w:rPr>
                    <w:br/>
                    <w:t>b. What is steam</w:t>
                  </w:r>
                  <w:r w:rsidRPr="009D7057">
                    <w:rPr>
                      <w:rFonts w:asciiTheme="majorHAnsi" w:eastAsia="Times New Roman" w:hAnsiTheme="majorHAnsi"/>
                      <w:sz w:val="24"/>
                      <w:szCs w:val="24"/>
                    </w:rPr>
                    <w:br/>
                    <w:t>c. Definitions</w:t>
                  </w:r>
                  <w:r w:rsidRPr="009D7057">
                    <w:rPr>
                      <w:rFonts w:asciiTheme="majorHAnsi" w:eastAsia="Times New Roman" w:hAnsiTheme="majorHAnsi"/>
                      <w:sz w:val="24"/>
                      <w:szCs w:val="24"/>
                    </w:rPr>
                    <w:br/>
                    <w:t>i. Joules</w:t>
                  </w:r>
                  <w:r w:rsidRPr="009D7057">
                    <w:rPr>
                      <w:rFonts w:asciiTheme="majorHAnsi" w:eastAsia="Times New Roman" w:hAnsiTheme="majorHAnsi"/>
                      <w:sz w:val="24"/>
                      <w:szCs w:val="24"/>
                    </w:rPr>
                    <w:br/>
                    <w:t>ii. BTUs</w:t>
                  </w:r>
                  <w:r w:rsidRPr="009D7057">
                    <w:rPr>
                      <w:rFonts w:asciiTheme="majorHAnsi" w:eastAsia="Times New Roman" w:hAnsiTheme="majorHAnsi"/>
                      <w:sz w:val="24"/>
                      <w:szCs w:val="24"/>
                    </w:rPr>
                    <w:br/>
                    <w:t>iii. Temperature</w:t>
                  </w:r>
                  <w:r w:rsidRPr="009D7057">
                    <w:rPr>
                      <w:rFonts w:asciiTheme="majorHAnsi" w:eastAsia="Times New Roman" w:hAnsiTheme="majorHAnsi"/>
                      <w:sz w:val="24"/>
                      <w:szCs w:val="24"/>
                    </w:rPr>
                    <w:br/>
                    <w:t>iv. Saturation</w:t>
                  </w:r>
                  <w:r w:rsidRPr="009D7057">
                    <w:rPr>
                      <w:rFonts w:asciiTheme="majorHAnsi" w:eastAsia="Times New Roman" w:hAnsiTheme="majorHAnsi"/>
                      <w:sz w:val="24"/>
                      <w:szCs w:val="24"/>
                    </w:rPr>
                    <w:br/>
                    <w:t>v. Enthalpy</w:t>
                  </w:r>
                  <w:r w:rsidRPr="009D7057">
                    <w:rPr>
                      <w:rFonts w:asciiTheme="majorHAnsi" w:eastAsia="Times New Roman" w:hAnsiTheme="majorHAnsi"/>
                      <w:sz w:val="24"/>
                      <w:szCs w:val="24"/>
                    </w:rPr>
                    <w:br/>
                    <w:t>vi. Absolute pressure</w:t>
                  </w:r>
                  <w:r w:rsidRPr="009D7057">
                    <w:rPr>
                      <w:rFonts w:asciiTheme="majorHAnsi" w:eastAsia="Times New Roman" w:hAnsiTheme="majorHAnsi"/>
                      <w:sz w:val="24"/>
                      <w:szCs w:val="24"/>
                    </w:rPr>
                    <w:br/>
                    <w:t>vii. Gauge pressure</w:t>
                  </w:r>
                  <w:r w:rsidRPr="009D7057">
                    <w:rPr>
                      <w:rFonts w:asciiTheme="majorHAnsi" w:eastAsia="Times New Roman" w:hAnsiTheme="majorHAnsi"/>
                      <w:sz w:val="24"/>
                      <w:szCs w:val="24"/>
                    </w:rPr>
                    <w:br/>
                    <w:t>viii. Differential pressure</w:t>
                  </w:r>
                  <w:r w:rsidRPr="009D7057">
                    <w:rPr>
                      <w:rFonts w:asciiTheme="majorHAnsi" w:eastAsia="Times New Roman" w:hAnsiTheme="majorHAnsi"/>
                      <w:sz w:val="24"/>
                      <w:szCs w:val="24"/>
                    </w:rPr>
                    <w:br/>
                    <w:t>ix. Sensible heat</w:t>
                  </w:r>
                  <w:r w:rsidRPr="009D7057">
                    <w:rPr>
                      <w:rFonts w:asciiTheme="majorHAnsi" w:eastAsia="Times New Roman" w:hAnsiTheme="majorHAnsi"/>
                      <w:sz w:val="24"/>
                      <w:szCs w:val="24"/>
                    </w:rPr>
                    <w:br/>
                    <w:t>x. Latent heat</w:t>
                  </w:r>
                  <w:r w:rsidRPr="009D7057">
                    <w:rPr>
                      <w:rFonts w:asciiTheme="majorHAnsi" w:eastAsia="Times New Roman" w:hAnsiTheme="majorHAnsi"/>
                      <w:sz w:val="24"/>
                      <w:szCs w:val="24"/>
                    </w:rPr>
                    <w:br/>
                    <w:t>xi. Total heat</w:t>
                  </w:r>
                  <w:r w:rsidRPr="009D7057">
                    <w:rPr>
                      <w:rFonts w:asciiTheme="majorHAnsi" w:eastAsia="Times New Roman" w:hAnsiTheme="majorHAnsi"/>
                      <w:sz w:val="24"/>
                      <w:szCs w:val="24"/>
                    </w:rPr>
                    <w:br/>
                    <w:t>2) Formation of Steam</w:t>
                  </w:r>
                  <w:r w:rsidRPr="009D7057">
                    <w:rPr>
                      <w:rFonts w:asciiTheme="majorHAnsi" w:eastAsia="Times New Roman" w:hAnsiTheme="majorHAnsi"/>
                      <w:sz w:val="24"/>
                      <w:szCs w:val="24"/>
                    </w:rPr>
                    <w:br/>
                    <w:t>a. How steam is created</w:t>
                  </w:r>
                  <w:r w:rsidRPr="009D7057">
                    <w:rPr>
                      <w:rFonts w:asciiTheme="majorHAnsi" w:eastAsia="Times New Roman" w:hAnsiTheme="majorHAnsi"/>
                      <w:sz w:val="24"/>
                      <w:szCs w:val="24"/>
                    </w:rPr>
                    <w:br/>
                    <w:t>b. Heat energy transfer</w:t>
                  </w:r>
                  <w:r w:rsidRPr="009D7057">
                    <w:rPr>
                      <w:rFonts w:asciiTheme="majorHAnsi" w:eastAsia="Times New Roman" w:hAnsiTheme="majorHAnsi"/>
                      <w:sz w:val="24"/>
                      <w:szCs w:val="24"/>
                    </w:rPr>
                    <w:br/>
                    <w:t>i. Example</w:t>
                  </w:r>
                  <w:r w:rsidRPr="009D7057">
                    <w:rPr>
                      <w:rFonts w:asciiTheme="majorHAnsi" w:eastAsia="Times New Roman" w:hAnsiTheme="majorHAnsi"/>
                      <w:sz w:val="24"/>
                      <w:szCs w:val="24"/>
                    </w:rPr>
                    <w:br/>
                    <w:t>c. How a boiler makes steam</w:t>
                  </w:r>
                  <w:r w:rsidRPr="009D7057">
                    <w:rPr>
                      <w:rFonts w:asciiTheme="majorHAnsi" w:eastAsia="Times New Roman" w:hAnsiTheme="majorHAnsi"/>
                      <w:sz w:val="24"/>
                      <w:szCs w:val="24"/>
                    </w:rPr>
                    <w:br/>
                    <w:t>3) Relationship between pressure, tem©2023 Schneider Electric. All rights reserved. All trademarks provided are the property of their respective owners.</w:t>
                  </w:r>
                  <w:r w:rsidRPr="009D7057">
                    <w:rPr>
                      <w:rFonts w:asciiTheme="majorHAnsi" w:eastAsia="Times New Roman" w:hAnsiTheme="majorHAnsi"/>
                      <w:sz w:val="24"/>
                      <w:szCs w:val="24"/>
                    </w:rPr>
                    <w:br/>
                    <w:t>Waste Heat Recovery</w:t>
                  </w:r>
                  <w:r w:rsidRPr="009D7057">
                    <w:rPr>
                      <w:rFonts w:asciiTheme="majorHAnsi" w:eastAsia="Times New Roman" w:hAnsiTheme="majorHAnsi"/>
                      <w:sz w:val="24"/>
                      <w:szCs w:val="24"/>
                    </w:rPr>
                    <w:br/>
                    <w:t>Course Description: Waste heat is present in almost all industries and processes.</w:t>
                  </w:r>
                  <w:r w:rsidRPr="009D7057">
                    <w:rPr>
                      <w:rFonts w:asciiTheme="majorHAnsi" w:eastAsia="Times New Roman" w:hAnsiTheme="majorHAnsi"/>
                      <w:sz w:val="24"/>
                      <w:szCs w:val="24"/>
                    </w:rPr>
                    <w:br/>
                    <w:t>Opportunities exist to put this waste heat to use economically in order to reduce the</w:t>
                  </w:r>
                  <w:r w:rsidRPr="009D7057">
                    <w:rPr>
                      <w:rFonts w:asciiTheme="majorHAnsi" w:eastAsia="Times New Roman" w:hAnsiTheme="majorHAnsi"/>
                      <w:sz w:val="24"/>
                      <w:szCs w:val="24"/>
                    </w:rPr>
                    <w:br/>
                    <w:t>energy consumption in the plant. The purpose of this course is to identify opportunities to</w:t>
                  </w:r>
                  <w:r w:rsidRPr="009D7057">
                    <w:rPr>
                      <w:rFonts w:asciiTheme="majorHAnsi" w:eastAsia="Times New Roman" w:hAnsiTheme="majorHAnsi"/>
                      <w:sz w:val="24"/>
                      <w:szCs w:val="24"/>
                    </w:rPr>
                    <w:br/>
                    <w:t>recover waste heat, and the equipment used to recover waste heat. The process for</w:t>
                  </w:r>
                  <w:r w:rsidRPr="009D7057">
                    <w:rPr>
                      <w:rFonts w:asciiTheme="majorHAnsi" w:eastAsia="Times New Roman" w:hAnsiTheme="majorHAnsi"/>
                      <w:sz w:val="24"/>
                      <w:szCs w:val="24"/>
                    </w:rPr>
                    <w:br/>
                    <w:t>calculating waste heat recovery will also be addressed, along with the factors that</w:t>
                  </w:r>
                  <w:r w:rsidRPr="009D7057">
                    <w:rPr>
                      <w:rFonts w:asciiTheme="majorHAnsi" w:eastAsia="Times New Roman" w:hAnsiTheme="majorHAnsi"/>
                      <w:sz w:val="24"/>
                      <w:szCs w:val="24"/>
                    </w:rPr>
                    <w:br/>
                    <w:t>influence the feasibility of waste heat recovery.</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At the completion of this course, you will be able to:</w:t>
                  </w:r>
                  <w:r w:rsidRPr="009D7057">
                    <w:rPr>
                      <w:rFonts w:asciiTheme="majorHAnsi" w:eastAsia="Times New Roman" w:hAnsiTheme="majorHAnsi"/>
                      <w:sz w:val="24"/>
                      <w:szCs w:val="24"/>
                    </w:rPr>
                    <w:br/>
                    <w:t>• List the factors that influence the feasibility of waste heat recovery</w:t>
                  </w:r>
                  <w:r w:rsidRPr="009D7057">
                    <w:rPr>
                      <w:rFonts w:asciiTheme="majorHAnsi" w:eastAsia="Times New Roman" w:hAnsiTheme="majorHAnsi"/>
                      <w:sz w:val="24"/>
                      <w:szCs w:val="24"/>
                    </w:rPr>
                    <w:br/>
                    <w:t>• Identify opportunities to recover waste heat, the temperature ranges of heat</w:t>
                  </w:r>
                  <w:r w:rsidRPr="009D7057">
                    <w:rPr>
                      <w:rFonts w:asciiTheme="majorHAnsi" w:eastAsia="Times New Roman" w:hAnsiTheme="majorHAnsi"/>
                      <w:sz w:val="24"/>
                      <w:szCs w:val="24"/>
                    </w:rPr>
                    <w:br/>
                    <w:t>recovered and the possible uses</w:t>
                  </w:r>
                  <w:r w:rsidRPr="009D7057">
                    <w:rPr>
                      <w:rFonts w:asciiTheme="majorHAnsi" w:eastAsia="Times New Roman" w:hAnsiTheme="majorHAnsi"/>
                      <w:sz w:val="24"/>
                      <w:szCs w:val="24"/>
                    </w:rPr>
                    <w:br/>
                    <w:t>• Perform calculations of waste heat recovery</w:t>
                  </w:r>
                  <w:r w:rsidRPr="009D7057">
                    <w:rPr>
                      <w:rFonts w:asciiTheme="majorHAnsi" w:eastAsia="Times New Roman" w:hAnsiTheme="majorHAnsi"/>
                      <w:sz w:val="24"/>
                      <w:szCs w:val="24"/>
                    </w:rPr>
                    <w:br/>
                    <w:t>• Categorize and explain the general operation of the main equipment used to</w:t>
                  </w:r>
                  <w:r w:rsidRPr="009D7057">
                    <w:rPr>
                      <w:rFonts w:asciiTheme="majorHAnsi" w:eastAsia="Times New Roman" w:hAnsiTheme="majorHAnsi"/>
                      <w:sz w:val="24"/>
                      <w:szCs w:val="24"/>
                    </w:rPr>
                    <w:br/>
                    <w:t>recover waste heat</w:t>
                  </w:r>
                  <w:r w:rsidRPr="009D7057">
                    <w:rPr>
                      <w:rFonts w:asciiTheme="majorHAnsi" w:eastAsia="Times New Roman" w:hAnsiTheme="majorHAnsi"/>
                      <w:sz w:val="24"/>
                      <w:szCs w:val="24"/>
                    </w:rPr>
                    <w:br/>
                    <w:t>Course Content or Material</w:t>
                  </w:r>
                  <w:r w:rsidRPr="009D7057">
                    <w:rPr>
                      <w:rFonts w:asciiTheme="majorHAnsi" w:eastAsia="Times New Roman" w:hAnsiTheme="majorHAnsi"/>
                      <w:sz w:val="24"/>
                      <w:szCs w:val="24"/>
                    </w:rPr>
                    <w:br/>
                    <w:t>1) Introduction</w:t>
                  </w:r>
                  <w:r w:rsidRPr="009D7057">
                    <w:rPr>
                      <w:rFonts w:asciiTheme="majorHAnsi" w:eastAsia="Times New Roman" w:hAnsiTheme="majorHAnsi"/>
                      <w:sz w:val="24"/>
                      <w:szCs w:val="24"/>
                    </w:rPr>
                    <w:br/>
                    <w:t>2) Benefits of Waste Heat Recovery</w:t>
                  </w:r>
                  <w:r w:rsidRPr="009D7057">
                    <w:rPr>
                      <w:rFonts w:asciiTheme="majorHAnsi" w:eastAsia="Times New Roman" w:hAnsiTheme="majorHAnsi"/>
                      <w:sz w:val="24"/>
                      <w:szCs w:val="24"/>
                    </w:rPr>
                    <w:br/>
                    <w:t>a) Direct benefits</w:t>
                  </w:r>
                  <w:r w:rsidRPr="009D7057">
                    <w:rPr>
                      <w:rFonts w:asciiTheme="majorHAnsi" w:eastAsia="Times New Roman" w:hAnsiTheme="majorHAnsi"/>
                      <w:sz w:val="24"/>
                      <w:szCs w:val="24"/>
                    </w:rPr>
                    <w:br/>
                    <w:t>i) Reduced energy consumption</w:t>
                  </w:r>
                  <w:r w:rsidRPr="009D7057">
                    <w:rPr>
                      <w:rFonts w:asciiTheme="majorHAnsi" w:eastAsia="Times New Roman" w:hAnsiTheme="majorHAnsi"/>
                      <w:sz w:val="24"/>
                      <w:szCs w:val="24"/>
                    </w:rPr>
                    <w:br/>
                    <w:t>ii) Consequent increase in energy efficiency</w:t>
                  </w:r>
                  <w:r w:rsidRPr="009D7057">
                    <w:rPr>
                      <w:rFonts w:asciiTheme="majorHAnsi" w:eastAsia="Times New Roman" w:hAnsiTheme="majorHAnsi"/>
                      <w:sz w:val="24"/>
                      <w:szCs w:val="24"/>
                    </w:rPr>
                    <w:br/>
                    <w:t>b) Indirect benefits</w:t>
                  </w:r>
                  <w:r w:rsidRPr="009D7057">
                    <w:rPr>
                      <w:rFonts w:asciiTheme="majorHAnsi" w:eastAsia="Times New Roman" w:hAnsiTheme="majorHAnsi"/>
                      <w:sz w:val="24"/>
                      <w:szCs w:val="24"/>
                    </w:rPr>
                    <w:br/>
                    <w:t>i) Reduction in pollution</w:t>
                  </w:r>
                  <w:r w:rsidRPr="009D7057">
                    <w:rPr>
                      <w:rFonts w:asciiTheme="majorHAnsi" w:eastAsia="Times New Roman" w:hAnsiTheme="majorHAnsi"/>
                      <w:sz w:val="24"/>
                      <w:szCs w:val="24"/>
                    </w:rPr>
                    <w:br/>
                    <w:t>ii) Reduction in equipment size</w:t>
                  </w:r>
                  <w:r w:rsidRPr="009D7057">
                    <w:rPr>
                      <w:rFonts w:asciiTheme="majorHAnsi" w:eastAsia="Times New Roman" w:hAnsiTheme="majorHAnsi"/>
                      <w:sz w:val="24"/>
                      <w:szCs w:val="24"/>
                    </w:rPr>
                    <w:br/>
                    <w:t>iii) Reduction in auxiliary energy consumption</w:t>
                  </w:r>
                  <w:r w:rsidRPr="009D7057">
                    <w:rPr>
                      <w:rFonts w:asciiTheme="majorHAnsi" w:eastAsia="Times New Roman" w:hAnsiTheme="majorHAnsi"/>
                      <w:sz w:val="24"/>
                      <w:szCs w:val="24"/>
                    </w:rPr>
                    <w:br/>
                    <w:t>3) Factors Influencing Waste Heat Recovery Feasibility</w:t>
                  </w:r>
                  <w:r w:rsidRPr="009D7057">
                    <w:rPr>
                      <w:rFonts w:asciiTheme="majorHAnsi" w:eastAsia="Times New Roman" w:hAnsiTheme="majorHAnsi"/>
                      <w:sz w:val="24"/>
                      <w:szCs w:val="24"/>
                    </w:rPr>
                    <w:br/>
                    <w:t>a) Sufficient quantity</w:t>
                  </w:r>
                  <w:r w:rsidRPr="009D7057">
                    <w:rPr>
                      <w:rFonts w:asciiTheme="majorHAnsi" w:eastAsia="Times New Roman" w:hAnsiTheme="majorHAnsi"/>
                      <w:sz w:val="24"/>
                      <w:szCs w:val="24"/>
                    </w:rPr>
                    <w:br/>
                    <w:t>b) Sufficient quality</w:t>
                  </w:r>
                  <w:r w:rsidRPr="009D7057">
                    <w:rPr>
                      <w:rFonts w:asciiTheme="majorHAnsi" w:eastAsia="Times New Roman" w:hAnsiTheme="majorHAnsi"/>
                      <w:sz w:val="24"/>
                      <w:szCs w:val="24"/>
                    </w:rPr>
                    <w:br/>
                    <w:t>c) Used economically</w:t>
                  </w:r>
                  <w:r w:rsidRPr="009D7057">
                    <w:rPr>
                      <w:rFonts w:asciiTheme="majorHAnsi" w:eastAsia="Times New Roman" w:hAnsiTheme="majorHAnsi"/>
                      <w:sz w:val="24"/>
                      <w:szCs w:val="24"/>
                    </w:rPr>
                    <w:br/>
                    <w:t>d) Location</w:t>
                  </w:r>
                  <w:r w:rsidRPr="009D7057">
                    <w:rPr>
                      <w:rFonts w:asciiTheme="majorHAnsi" w:eastAsia="Times New Roman" w:hAnsiTheme="majorHAnsi"/>
                      <w:sz w:val="24"/>
                      <w:szCs w:val="24"/>
                    </w:rPr>
                    <w:br/>
                    <w:t>e) Availability</w:t>
                  </w:r>
                  <w:r w:rsidRPr="009D7057">
                    <w:rPr>
                      <w:rFonts w:asciiTheme="majorHAnsi" w:eastAsia="Times New Roman" w:hAnsiTheme="majorHAnsi"/>
                      <w:sz w:val="24"/>
                      <w:szCs w:val="24"/>
                    </w:rPr>
                    <w:br/>
                    <w:t>f) Compatibility</w:t>
                  </w:r>
                  <w:r w:rsidRPr="009D7057">
                    <w:rPr>
                      <w:rFonts w:asciiTheme="majorHAnsi" w:eastAsia="Times New Roman" w:hAnsiTheme="majorHAnsi"/>
                      <w:sz w:val="24"/>
                      <w:szCs w:val="24"/>
                    </w:rPr>
                    <w:br/>
                    <w:t>g) Concerns</w:t>
                  </w:r>
                  <w:r w:rsidRPr="009D7057">
                    <w:rPr>
                      <w:rFonts w:asciiTheme="majorHAnsi" w:eastAsia="Times New Roman" w:hAnsiTheme="majorHAnsi"/>
                      <w:sz w:val="24"/>
                      <w:szCs w:val="24"/>
                    </w:rPr>
                    <w:br/>
                    <w:t>h) Limits on heat recovery</w:t>
                  </w:r>
                  <w:r w:rsidRPr="009D7057">
                    <w:rPr>
                      <w:rFonts w:asciiTheme="majorHAnsi" w:eastAsia="Times New Roman" w:hAnsiTheme="majorHAnsi"/>
                      <w:sz w:val="24"/>
                      <w:szCs w:val="24"/>
                    </w:rPr>
                    <w:br/>
                    <w:t>4) Waste Heat</w:t>
                  </w:r>
                  <w:r w:rsidRPr="009D7057">
                    <w:rPr>
                      <w:rFonts w:asciiTheme="majorHAnsi" w:eastAsia="Times New Roman" w:hAnsiTheme="majorHAnsi"/>
                      <w:sz w:val="24"/>
                      <w:szCs w:val="24"/>
                    </w:rPr>
                    <w:br/>
                    <w:t>a) Quality</w:t>
                  </w:r>
                  <w:r w:rsidRPr="009D7057">
                    <w:rPr>
                      <w:rFonts w:asciiTheme="majorHAnsi" w:eastAsia="Times New Roman" w:hAnsiTheme="majorHAnsi"/>
                      <w:sz w:val="24"/>
                      <w:szCs w:val="24"/>
                    </w:rPr>
                    <w:br/>
                    <w:t>i) Dependent upon the temperature of waste heat available</w:t>
                  </w:r>
                  <w:r w:rsidRPr="009D7057">
                    <w:rPr>
                      <w:rFonts w:asciiTheme="majorHAnsi" w:eastAsia="Times New Roman" w:hAnsiTheme="majorHAnsi"/>
                      <w:sz w:val="24"/>
                      <w:szCs w:val="24"/>
                    </w:rPr>
                    <w:br/>
                    <w:t>ii) Economic recovery would depend upon following factors:</w:t>
                  </w:r>
                  <w:r w:rsidRPr="009D7057">
                    <w:rPr>
                      <w:rFonts w:asciiTheme="majorHAnsi" w:eastAsia="Times New Roman" w:hAnsiTheme="majorHAnsi"/>
                      <w:sz w:val="24"/>
                      <w:szCs w:val="24"/>
                    </w:rPr>
                    <w:br/>
                    <w:t>b) Quantity Of Waste Heat</w:t>
                  </w:r>
                  <w:r w:rsidRPr="009D7057">
                    <w:rPr>
                      <w:rFonts w:asciiTheme="majorHAnsi" w:eastAsia="Times New Roman" w:hAnsiTheme="majorHAnsi"/>
                      <w:sz w:val="24"/>
                      <w:szCs w:val="24"/>
                    </w:rPr>
                    <w:br/>
                    <w:t>i) Quantity of heat (in kcal) = V x ρ x Cp x Δt</w:t>
                  </w:r>
                  <w:r w:rsidRPr="009D7057">
                    <w:rPr>
                      <w:rFonts w:asciiTheme="majorHAnsi" w:eastAsia="Times New Roman" w:hAnsiTheme="majorHAnsi"/>
                      <w:sz w:val="24"/>
                      <w:szCs w:val="24"/>
                    </w:rPr>
                    <w:br/>
                    <w:t>c) Typical Sources Of Waste Heat</w:t>
                  </w:r>
                  <w:r w:rsidRPr="009D7057">
                    <w:rPr>
                      <w:rFonts w:asciiTheme="majorHAnsi" w:eastAsia="Times New Roman" w:hAnsiTheme="majorHAnsi"/>
                      <w:sz w:val="24"/>
                      <w:szCs w:val="24"/>
                    </w:rPr>
                    <w:br/>
                    <w:t>i) Heat in waste gases from industrial processes (High temperature)</w:t>
                  </w:r>
                  <w:r w:rsidRPr="009D7057">
                    <w:rPr>
                      <w:rFonts w:asciiTheme="majorHAnsi" w:eastAsia="Times New Roman" w:hAnsiTheme="majorHAnsi"/>
                      <w:sz w:val="24"/>
                      <w:szCs w:val="24"/>
                    </w:rPr>
                    <w:br/>
                    <w:t>ii) Combustion flue gas (Medium temperature)</w:t>
                  </w:r>
                  <w:r w:rsidRPr="009D7057">
                    <w:rPr>
                      <w:rFonts w:asciiTheme="majorHAnsi" w:eastAsia="Times New Roman" w:hAnsiTheme="majorHAnsi"/>
                      <w:sz w:val="24"/>
                      <w:szCs w:val="24"/>
                    </w:rPr>
                    <w:br/>
                    <w:t>iii) Low temperature heat recovery</w:t>
                  </w:r>
                  <w:r w:rsidRPr="009D7057">
                    <w:rPr>
                      <w:rFonts w:asciiTheme="majorHAnsi" w:eastAsia="Times New Roman" w:hAnsiTheme="majorHAnsi"/>
                      <w:sz w:val="24"/>
                      <w:szCs w:val="24"/>
                    </w:rPr>
                    <w:br/>
                    <w:t>©2023 Schneider Electric. All rights reserved. All trademarks provided are the property of their respective owners.</w:t>
                  </w:r>
                  <w:r w:rsidRPr="009D7057">
                    <w:rPr>
                      <w:rFonts w:asciiTheme="majorHAnsi" w:eastAsia="Times New Roman" w:hAnsiTheme="majorHAnsi"/>
                      <w:sz w:val="24"/>
                      <w:szCs w:val="24"/>
                    </w:rPr>
                    <w:br/>
                    <w:t>iv) Other sources of waste heat</w:t>
                  </w:r>
                  <w:r w:rsidRPr="009D7057">
                    <w:rPr>
                      <w:rFonts w:asciiTheme="majorHAnsi" w:eastAsia="Times New Roman" w:hAnsiTheme="majorHAnsi"/>
                      <w:sz w:val="24"/>
                      <w:szCs w:val="24"/>
                    </w:rPr>
                    <w:br/>
                    <w:t>d) Uses of Waste Heat</w:t>
                  </w:r>
                  <w:r w:rsidRPr="009D7057">
                    <w:rPr>
                      <w:rFonts w:asciiTheme="majorHAnsi" w:eastAsia="Times New Roman" w:hAnsiTheme="majorHAnsi"/>
                      <w:sz w:val="24"/>
                      <w:szCs w:val="24"/>
                    </w:rPr>
                    <w:br/>
                    <w:t>i) Waste heat can be put to use depending upon the type of plant and category</w:t>
                  </w:r>
                  <w:r w:rsidRPr="009D7057">
                    <w:rPr>
                      <w:rFonts w:asciiTheme="majorHAnsi" w:eastAsia="Times New Roman" w:hAnsiTheme="majorHAnsi"/>
                      <w:sz w:val="24"/>
                      <w:szCs w:val="24"/>
                    </w:rPr>
                    <w:br/>
                    <w:t>of heat available particularly with relation to temperature and quantity</w:t>
                  </w:r>
                  <w:r w:rsidRPr="009D7057">
                    <w:rPr>
                      <w:rFonts w:asciiTheme="majorHAnsi" w:eastAsia="Times New Roman" w:hAnsiTheme="majorHAnsi"/>
                      <w:sz w:val="24"/>
                      <w:szCs w:val="24"/>
                    </w:rPr>
                    <w:br/>
                    <w:t>ii) Pre heating of combustion air:</w:t>
                  </w:r>
                  <w:r w:rsidRPr="009D7057">
                    <w:rPr>
                      <w:rFonts w:asciiTheme="majorHAnsi" w:eastAsia="Times New Roman" w:hAnsiTheme="majorHAnsi"/>
                      <w:sz w:val="24"/>
                      <w:szCs w:val="24"/>
                    </w:rPr>
                    <w:br/>
                    <w:t>iii) Pre heating of boiler feed water:</w:t>
                  </w:r>
                  <w:r w:rsidRPr="009D7057">
                    <w:rPr>
                      <w:rFonts w:asciiTheme="majorHAnsi" w:eastAsia="Times New Roman" w:hAnsiTheme="majorHAnsi"/>
                      <w:sz w:val="24"/>
                      <w:szCs w:val="24"/>
                    </w:rPr>
                    <w:br/>
                    <w:t>iv) Vapour Absorption Refrigeration:</w:t>
                  </w:r>
                  <w:r w:rsidRPr="009D7057">
                    <w:rPr>
                      <w:rFonts w:asciiTheme="majorHAnsi" w:eastAsia="Times New Roman" w:hAnsiTheme="majorHAnsi"/>
                      <w:sz w:val="24"/>
                      <w:szCs w:val="24"/>
                    </w:rPr>
                    <w:br/>
                    <w:t>v) Pre heating for process requirements:</w:t>
                  </w:r>
                  <w:r w:rsidRPr="009D7057">
                    <w:rPr>
                      <w:rFonts w:asciiTheme="majorHAnsi" w:eastAsia="Times New Roman" w:hAnsiTheme="majorHAnsi"/>
                      <w:sz w:val="24"/>
                      <w:szCs w:val="24"/>
                    </w:rPr>
                    <w:br/>
                    <w:t>5) Development Of Waste Heat Recovery System</w:t>
                  </w:r>
                  <w:r w:rsidRPr="009D7057">
                    <w:rPr>
                      <w:rFonts w:asciiTheme="majorHAnsi" w:eastAsia="Times New Roman" w:hAnsiTheme="majorHAnsi"/>
                      <w:sz w:val="24"/>
                      <w:szCs w:val="24"/>
                    </w:rPr>
                    <w:br/>
                    <w:t>a) Compatibility of waste heat quality:</w:t>
                  </w:r>
                  <w:r w:rsidRPr="009D7057">
                    <w:rPr>
                      <w:rFonts w:asciiTheme="majorHAnsi" w:eastAsia="Times New Roman" w:hAnsiTheme="majorHAnsi"/>
                      <w:sz w:val="24"/>
                      <w:szCs w:val="24"/>
                    </w:rPr>
                    <w:br/>
                    <w:t>b) Scheduling:</w:t>
                  </w:r>
                  <w:r w:rsidRPr="009D7057">
                    <w:rPr>
                      <w:rFonts w:asciiTheme="majorHAnsi" w:eastAsia="Times New Roman" w:hAnsiTheme="majorHAnsi"/>
                      <w:sz w:val="24"/>
                      <w:szCs w:val="24"/>
                    </w:rPr>
                    <w:br/>
                    <w:t>c) Location</w:t>
                  </w:r>
                  <w:r w:rsidRPr="009D7057">
                    <w:rPr>
                      <w:rFonts w:asciiTheme="majorHAnsi" w:eastAsia="Times New Roman" w:hAnsiTheme="majorHAnsi"/>
                      <w:sz w:val="24"/>
                      <w:szCs w:val="24"/>
                    </w:rPr>
                    <w:br/>
                    <w:t>6) Waste Heat Recovery Devices</w:t>
                  </w:r>
                  <w:r w:rsidRPr="009D7057">
                    <w:rPr>
                      <w:rFonts w:asciiTheme="majorHAnsi" w:eastAsia="Times New Roman" w:hAnsiTheme="majorHAnsi"/>
                      <w:sz w:val="24"/>
                      <w:szCs w:val="24"/>
                    </w:rPr>
                    <w:br/>
                    <w:t>a) Recuperators</w:t>
                  </w:r>
                  <w:r w:rsidRPr="009D7057">
                    <w:rPr>
                      <w:rFonts w:asciiTheme="majorHAnsi" w:eastAsia="Times New Roman" w:hAnsiTheme="majorHAnsi"/>
                      <w:sz w:val="24"/>
                      <w:szCs w:val="24"/>
                    </w:rPr>
                    <w:br/>
                    <w:t>b) Economizers</w:t>
                  </w:r>
                  <w:r w:rsidRPr="009D7057">
                    <w:rPr>
                      <w:rFonts w:asciiTheme="majorHAnsi" w:eastAsia="Times New Roman" w:hAnsiTheme="majorHAnsi"/>
                      <w:sz w:val="24"/>
                      <w:szCs w:val="24"/>
                    </w:rPr>
                    <w:br/>
                    <w:t>c) Waste heat boilers</w:t>
                  </w:r>
                  <w:r w:rsidRPr="009D7057">
                    <w:rPr>
                      <w:rFonts w:asciiTheme="majorHAnsi" w:eastAsia="Times New Roman" w:hAnsiTheme="majorHAnsi"/>
                      <w:sz w:val="24"/>
                      <w:szCs w:val="24"/>
                    </w:rPr>
                    <w:br/>
                    <w:t>d) Heat pumps</w:t>
                  </w:r>
                  <w:r w:rsidRPr="009D7057">
                    <w:rPr>
                      <w:rFonts w:asciiTheme="majorHAnsi" w:eastAsia="Times New Roman" w:hAnsiTheme="majorHAnsi"/>
                      <w:sz w:val="24"/>
                      <w:szCs w:val="24"/>
                    </w:rPr>
                    <w:br/>
                    <w:t>e) Regenerators</w:t>
                  </w:r>
                  <w:r w:rsidRPr="009D7057">
                    <w:rPr>
                      <w:rFonts w:asciiTheme="majorHAnsi" w:eastAsia="Times New Roman" w:hAnsiTheme="majorHAnsi"/>
                      <w:sz w:val="24"/>
                      <w:szCs w:val="24"/>
                    </w:rPr>
                    <w:br/>
                    <w:t>f) Heat Wheels</w:t>
                  </w:r>
                  <w:r w:rsidRPr="009D7057">
                    <w:rPr>
                      <w:rFonts w:asciiTheme="majorHAnsi" w:eastAsia="Times New Roman" w:hAnsiTheme="majorHAnsi"/>
                      <w:sz w:val="24"/>
                      <w:szCs w:val="24"/>
                    </w:rPr>
                    <w:br/>
                    <w:t>g) Heat Pipes</w:t>
                  </w:r>
                  <w:r w:rsidRPr="009D7057">
                    <w:rPr>
                      <w:rFonts w:asciiTheme="majorHAnsi" w:eastAsia="Times New Roman" w:hAnsiTheme="majorHAnsi"/>
                      <w:sz w:val="24"/>
                      <w:szCs w:val="24"/>
                    </w:rPr>
                    <w:br/>
                    <w:t>h) Other Waste Heat Recovery Devices</w:t>
                  </w:r>
                  <w:r w:rsidRPr="009D7057">
                    <w:rPr>
                      <w:rFonts w:asciiTheme="majorHAnsi" w:eastAsia="Times New Roman" w:hAnsiTheme="majorHAnsi"/>
                      <w:sz w:val="24"/>
                      <w:szCs w:val="24"/>
                    </w:rPr>
                    <w:br/>
                    <w:t>7) Sources and Utilization of Waste Heat Summary Chart</w:t>
                  </w:r>
                  <w:r w:rsidRPr="009D7057">
                    <w:rPr>
                      <w:rFonts w:asciiTheme="majorHAnsi" w:eastAsia="Times New Roman" w:hAnsiTheme="majorHAnsi"/>
                      <w:sz w:val="24"/>
                      <w:szCs w:val="24"/>
                    </w:rPr>
                    <w:br/>
                    <w:t>8) Matrix of Waste Heat Recovery Devices/Applications</w:t>
                  </w:r>
                  <w:r w:rsidRPr="009D7057">
                    <w:rPr>
                      <w:rFonts w:asciiTheme="majorHAnsi" w:eastAsia="Times New Roman" w:hAnsiTheme="majorHAnsi"/>
                      <w:sz w:val="24"/>
                      <w:szCs w:val="24"/>
                    </w:rPr>
                    <w:br/>
                    <w:t>9) Calculating Waste Heat Recovery</w:t>
                  </w:r>
                  <w:r w:rsidRPr="009D7057">
                    <w:rPr>
                      <w:rFonts w:asciiTheme="majorHAnsi" w:eastAsia="Times New Roman" w:hAnsiTheme="majorHAnsi"/>
                      <w:sz w:val="24"/>
                      <w:szCs w:val="24"/>
                    </w:rPr>
                    <w:br/>
                    <w:t>a) Overview</w:t>
                  </w:r>
                  <w:r w:rsidRPr="009D7057">
                    <w:rPr>
                      <w:rFonts w:asciiTheme="majorHAnsi" w:eastAsia="Times New Roman" w:hAnsiTheme="majorHAnsi"/>
                      <w:sz w:val="24"/>
                      <w:szCs w:val="24"/>
                    </w:rPr>
                    <w:br/>
                    <w:t>b) Case Study Examples</w:t>
                  </w:r>
                  <w:r w:rsidRPr="009D7057">
                    <w:rPr>
                      <w:rFonts w:asciiTheme="majorHAnsi" w:eastAsia="Times New Roman" w:hAnsiTheme="majorHAnsi"/>
                      <w:sz w:val="24"/>
                      <w:szCs w:val="24"/>
                    </w:rPr>
                    <w:br/>
                    <w:t>10) Summary</w:t>
                  </w:r>
                  <w:r w:rsidRPr="009D7057">
                    <w:rPr>
                      <w:rFonts w:asciiTheme="majorHAnsi" w:eastAsia="Times New Roman" w:hAnsiTheme="majorHAnsi"/>
                      <w:sz w:val="24"/>
                      <w:szCs w:val="24"/>
                    </w:rPr>
                    <w:br/>
                    <w:t>Course Assessment: Test Your Knowledge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Course Survey: We Value Your Opinionperature, and energy</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4) Summary</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d) Schneider Electric and LEEDs</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8) Summary</w:t>
                  </w:r>
                  <w:r w:rsidRPr="009D7057">
                    <w:rPr>
                      <w:rFonts w:asciiTheme="majorHAnsi" w:eastAsia="Times New Roman" w:hAnsiTheme="majorHAnsi"/>
                      <w:sz w:val="24"/>
                      <w:szCs w:val="24"/>
                    </w:rPr>
                    <w:br/>
                    <w:t>4) Summary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7) Summary</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5) Summary</w:t>
                  </w:r>
                  <w:r w:rsidRPr="009D7057">
                    <w:rPr>
                      <w:rFonts w:asciiTheme="majorHAnsi" w:eastAsia="Times New Roman" w:hAnsiTheme="majorHAnsi"/>
                      <w:sz w:val="24"/>
                      <w:szCs w:val="24"/>
                    </w:rPr>
                    <w:br/>
                    <w:t>e) Micro-turbine</w:t>
                  </w:r>
                  <w:r w:rsidRPr="009D7057">
                    <w:rPr>
                      <w:rFonts w:asciiTheme="majorHAnsi" w:eastAsia="Times New Roman" w:hAnsiTheme="majorHAnsi"/>
                      <w:sz w:val="24"/>
                      <w:szCs w:val="24"/>
                    </w:rPr>
                    <w:br/>
                    <w:t>f) Fuel cells</w:t>
                  </w:r>
                  <w:r w:rsidRPr="009D7057">
                    <w:rPr>
                      <w:rFonts w:asciiTheme="majorHAnsi" w:eastAsia="Times New Roman" w:hAnsiTheme="majorHAnsi"/>
                      <w:sz w:val="24"/>
                      <w:szCs w:val="24"/>
                    </w:rPr>
                    <w:br/>
                    <w:t xml:space="preserve">6) Summary </w:t>
                  </w:r>
                  <w:hyperlink r:id="rId5558" w:anchor="main-content" w:history="1">
                    <w:r w:rsidRPr="009D7057">
                      <w:rPr>
                        <w:rStyle w:val="Hyperlink"/>
                        <w:rFonts w:asciiTheme="majorHAnsi" w:eastAsia="Times New Roman" w:hAnsiTheme="majorHAnsi"/>
                        <w:sz w:val="24"/>
                        <w:szCs w:val="24"/>
                      </w:rPr>
                      <w:t>Skip to main content</w:t>
                    </w:r>
                  </w:hyperlink>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color w:val="0000FF"/>
                      <w:sz w:val="24"/>
                      <w:szCs w:val="24"/>
                    </w:rPr>
                    <w:drawing>
                      <wp:inline distT="0" distB="0" distL="0" distR="0" wp14:anchorId="15112DBE" wp14:editId="4F148127">
                        <wp:extent cx="1905000" cy="533400"/>
                        <wp:effectExtent l="0" t="0" r="0" b="0"/>
                        <wp:docPr id="164" name="Picture 164" descr="C:\Users\LIBRAR~2\AppData\Local\Temp\ksohtml32760\wps2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2" descr="C:\Users\LIBRAR~2\AppData\Local\Temp\ksohtml32760\wps2473.png"/>
                                <pic:cNvPicPr>
                                  <a:picLocks noChangeAspect="1" noChangeArrowheads="1"/>
                                </pic:cNvPicPr>
                              </pic:nvPicPr>
                              <pic:blipFill>
                                <a:blip r:embed="rId5559">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60AB98AC" wp14:editId="320CE0B7">
                        <wp:extent cx="1254125" cy="283845"/>
                        <wp:effectExtent l="0" t="0" r="3175" b="1905"/>
                        <wp:docPr id="163" name="Picture 163" descr="C:\Users\LIBRAR~2\AppData\Local\Temp\ksohtml32760\wps2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descr="C:\Users\LIBRAR~2\AppData\Local\Temp\ksohtml32760\wps2474.jpg"/>
                                <pic:cNvPicPr>
                                  <a:picLocks noChangeAspect="1" noChangeArrowheads="1"/>
                                </pic:cNvPicPr>
                              </pic:nvPicPr>
                              <pic:blipFill>
                                <a:blip r:embed="rId5373">
                                  <a:extLst>
                                    <a:ext uri="{28A0092B-C50C-407E-A947-70E740481C1C}">
                                      <a14:useLocalDpi xmlns:a14="http://schemas.microsoft.com/office/drawing/2010/main" val="0"/>
                                    </a:ext>
                                  </a:extLst>
                                </a:blip>
                                <a:srcRect/>
                                <a:stretch>
                                  <a:fillRect/>
                                </a:stretch>
                              </pic:blipFill>
                              <pic:spPr bwMode="auto">
                                <a:xfrm>
                                  <a:off x="0" y="0"/>
                                  <a:ext cx="1254125" cy="283845"/>
                                </a:xfrm>
                                <a:prstGeom prst="rect">
                                  <a:avLst/>
                                </a:prstGeom>
                                <a:noFill/>
                                <a:ln>
                                  <a:noFill/>
                                </a:ln>
                              </pic:spPr>
                            </pic:pic>
                          </a:graphicData>
                        </a:graphic>
                      </wp:inline>
                    </w:drawing>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560" w:history="1">
                    <w:r w:rsidRPr="009D7057">
                      <w:rPr>
                        <w:rStyle w:val="Hyperlink"/>
                        <w:rFonts w:asciiTheme="majorHAnsi" w:eastAsia="Times New Roman" w:hAnsiTheme="majorHAnsi"/>
                        <w:sz w:val="24"/>
                        <w:szCs w:val="24"/>
                      </w:rPr>
                      <w:t xml:space="preserve">My Courses </w:t>
                    </w:r>
                  </w:hyperlink>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561" w:history="1">
                    <w:r w:rsidRPr="009D7057">
                      <w:rPr>
                        <w:rStyle w:val="Hyperlink"/>
                        <w:rFonts w:asciiTheme="majorHAnsi" w:eastAsia="Times New Roman" w:hAnsiTheme="majorHAnsi"/>
                        <w:sz w:val="24"/>
                        <w:szCs w:val="24"/>
                      </w:rPr>
                      <w:t xml:space="preserve">Tshingombe fiston (tshingombefiston@gmail.com) </w:t>
                    </w:r>
                  </w:hyperlink>
                </w:p>
                <w:p w:rsidR="004869F2" w:rsidRPr="009D7057" w:rsidRDefault="004869F2" w:rsidP="004869F2">
                  <w:pPr>
                    <w:rPr>
                      <w:rFonts w:asciiTheme="majorHAnsi" w:hAnsiTheme="majorHAnsi"/>
                      <w:sz w:val="24"/>
                      <w:szCs w:val="24"/>
                    </w:rPr>
                  </w:pPr>
                  <w:r w:rsidRPr="009D7057">
                    <w:rPr>
                      <w:rFonts w:asciiTheme="majorHAnsi" w:hAnsiTheme="majorHAnsi"/>
                      <w:sz w:val="24"/>
                      <w:szCs w:val="24"/>
                    </w:rPr>
                    <w:pict w14:anchorId="1842974B">
                      <v:rect id="_x0000_i1118" style="width:468pt;height:1.2pt" o:hralign="center" o:hrstd="t" o:hr="t" fillcolor="#a0a0a0" stroked="f"/>
                    </w:pic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Tshingombe fiston</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Learner  |  </w:t>
                  </w:r>
                  <w:hyperlink r:id="rId5562" w:history="1">
                    <w:r w:rsidRPr="009D7057">
                      <w:rPr>
                        <w:rStyle w:val="Hyperlink"/>
                        <w:rFonts w:asciiTheme="majorHAnsi" w:eastAsia="Times New Roman" w:hAnsiTheme="majorHAnsi"/>
                        <w:sz w:val="24"/>
                        <w:szCs w:val="24"/>
                      </w:rPr>
                      <w:t>tshingombefiston@gmail.com</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spacing w:afterAutospacing="1"/>
                    <w:outlineLvl w:val="1"/>
                    <w:rPr>
                      <w:rFonts w:asciiTheme="majorHAnsi" w:eastAsia="Times New Roman" w:hAnsiTheme="majorHAnsi"/>
                      <w:sz w:val="24"/>
                      <w:szCs w:val="24"/>
                    </w:rPr>
                  </w:pPr>
                  <w:bookmarkStart w:id="413" w:name="_Toc193724645"/>
                  <w:r w:rsidRPr="009D7057">
                    <w:rPr>
                      <w:rFonts w:asciiTheme="majorHAnsi" w:eastAsia="Times New Roman" w:hAnsiTheme="majorHAnsi"/>
                      <w:sz w:val="24"/>
                      <w:szCs w:val="24"/>
                    </w:rPr>
                    <w:t>Signins / Completions</w:t>
                  </w:r>
                  <w:bookmarkEnd w:id="413"/>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USER SINCE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16 Mar, 2025</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Last login: 37 minutes ago</w:t>
                  </w:r>
                </w:p>
                <w:p w:rsidR="004869F2" w:rsidRPr="009D7057" w:rsidRDefault="004869F2" w:rsidP="004869F2">
                  <w:pPr>
                    <w:rPr>
                      <w:rFonts w:asciiTheme="majorHAnsi" w:hAnsiTheme="majorHAnsi"/>
                      <w:sz w:val="24"/>
                      <w:szCs w:val="24"/>
                    </w:rPr>
                  </w:pPr>
                  <w:r w:rsidRPr="009D7057">
                    <w:rPr>
                      <w:rFonts w:asciiTheme="majorHAnsi" w:hAnsiTheme="majorHAnsi"/>
                      <w:sz w:val="24"/>
                      <w:szCs w:val="24"/>
                    </w:rPr>
                    <w:pict w14:anchorId="4DB2D995">
                      <v:rect id="_x0000_i1119" style="width:468pt;height:1.2pt" o:hralign="center" o:hrstd="t" o:hr="t" fillcolor="#a0a0a0" stroked="f"/>
                    </w:pic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COMPLETED COURSES</w:t>
                  </w:r>
                </w:p>
                <w:p w:rsidR="004869F2" w:rsidRPr="009D7057" w:rsidRDefault="004869F2" w:rsidP="004869F2">
                  <w:pPr>
                    <w:ind w:left="1200"/>
                    <w:rPr>
                      <w:rFonts w:asciiTheme="majorHAnsi" w:eastAsia="Times New Roman" w:hAnsiTheme="majorHAnsi"/>
                      <w:sz w:val="24"/>
                      <w:szCs w:val="24"/>
                    </w:rPr>
                  </w:pPr>
                  <w:r w:rsidRPr="009D7057">
                    <w:rPr>
                      <w:rFonts w:asciiTheme="majorHAnsi" w:eastAsia="Times New Roman" w:hAnsiTheme="majorHAnsi"/>
                      <w:sz w:val="24"/>
                      <w:szCs w:val="24"/>
                    </w:rPr>
                    <w:t xml:space="preserve">0 / 2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PASSED TESTS</w:t>
                  </w:r>
                </w:p>
                <w:p w:rsidR="004869F2" w:rsidRPr="009D7057" w:rsidRDefault="004869F2" w:rsidP="004869F2">
                  <w:pPr>
                    <w:ind w:left="1200"/>
                    <w:rPr>
                      <w:rFonts w:asciiTheme="majorHAnsi" w:eastAsia="Times New Roman" w:hAnsiTheme="majorHAnsi"/>
                      <w:sz w:val="24"/>
                      <w:szCs w:val="24"/>
                    </w:rPr>
                  </w:pPr>
                  <w:r w:rsidRPr="009D7057">
                    <w:rPr>
                      <w:rFonts w:asciiTheme="majorHAnsi" w:eastAsia="Times New Roman" w:hAnsiTheme="majorHAnsi"/>
                      <w:sz w:val="24"/>
                      <w:szCs w:val="24"/>
                    </w:rPr>
                    <w:t xml:space="preserve">0 / 14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CEUs</w:t>
                  </w:r>
                </w:p>
                <w:p w:rsidR="004869F2" w:rsidRPr="009D7057" w:rsidRDefault="004869F2" w:rsidP="004869F2">
                  <w:pPr>
                    <w:ind w:left="1200"/>
                    <w:rPr>
                      <w:rFonts w:asciiTheme="majorHAnsi" w:eastAsia="Times New Roman" w:hAnsiTheme="majorHAnsi"/>
                      <w:sz w:val="24"/>
                      <w:szCs w:val="24"/>
                    </w:rPr>
                  </w:pPr>
                  <w:r w:rsidRPr="009D7057">
                    <w:rPr>
                      <w:rFonts w:asciiTheme="majorHAnsi" w:eastAsia="Times New Roman" w:hAnsiTheme="majorHAnsi"/>
                      <w:sz w:val="24"/>
                      <w:szCs w:val="24"/>
                    </w:rPr>
                    <w:t xml:space="preserve">0 / 0 </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CERTIFICATES</w:t>
                  </w:r>
                </w:p>
                <w:p w:rsidR="004869F2" w:rsidRPr="009D7057" w:rsidRDefault="004869F2" w:rsidP="004869F2">
                  <w:pPr>
                    <w:ind w:left="1200"/>
                    <w:rPr>
                      <w:rFonts w:asciiTheme="majorHAnsi" w:eastAsia="Times New Roman" w:hAnsiTheme="majorHAnsi"/>
                      <w:sz w:val="24"/>
                      <w:szCs w:val="24"/>
                    </w:rPr>
                  </w:pPr>
                  <w:r w:rsidRPr="009D7057">
                    <w:rPr>
                      <w:rFonts w:asciiTheme="majorHAnsi" w:eastAsia="Times New Roman" w:hAnsiTheme="majorHAnsi"/>
                      <w:sz w:val="24"/>
                      <w:szCs w:val="24"/>
                    </w:rPr>
                    <w:t>0</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POINTS</w:t>
                  </w:r>
                </w:p>
                <w:p w:rsidR="004869F2" w:rsidRPr="009D7057" w:rsidRDefault="004869F2" w:rsidP="004869F2">
                  <w:pPr>
                    <w:ind w:left="1200"/>
                    <w:rPr>
                      <w:rFonts w:asciiTheme="majorHAnsi" w:eastAsia="Times New Roman" w:hAnsiTheme="majorHAnsi"/>
                      <w:sz w:val="24"/>
                      <w:szCs w:val="24"/>
                    </w:rPr>
                  </w:pPr>
                  <w:r w:rsidRPr="009D7057">
                    <w:rPr>
                      <w:rFonts w:asciiTheme="majorHAnsi" w:eastAsia="Times New Roman" w:hAnsiTheme="majorHAnsi"/>
                      <w:sz w:val="24"/>
                      <w:szCs w:val="24"/>
                    </w:rPr>
                    <w:t>550</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Change your cookie settings</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w:t>
                  </w: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hyperlink r:id="rId5563" w:history="1">
                    <w:r w:rsidRPr="009D7057">
                      <w:rPr>
                        <w:rStyle w:val="Hyperlink"/>
                        <w:rFonts w:asciiTheme="majorHAnsi" w:eastAsia="Times New Roman" w:hAnsiTheme="majorHAnsi"/>
                        <w:sz w:val="24"/>
                        <w:szCs w:val="24"/>
                      </w:rPr>
                      <w:t xml:space="preserve">550 </w:t>
                    </w:r>
                  </w:hyperlink>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200" w:hanging="360"/>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On Sun, Mar 16, 2025 at 1:43 PM tshingombe fiston &lt;</w:t>
                  </w:r>
                  <w:hyperlink r:id="rId5564"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©2021 Schneider Electric. All rights reserved. All trademarks provided are the property of their respective owners.</w:t>
                  </w:r>
                  <w:r w:rsidRPr="009D7057">
                    <w:rPr>
                      <w:rFonts w:asciiTheme="majorHAnsi" w:eastAsia="Times New Roman" w:hAnsiTheme="majorHAnsi"/>
                      <w:sz w:val="24"/>
                      <w:szCs w:val="24"/>
                    </w:rPr>
                    <w:br/>
                    <w:t>Fundamentals of Power Outline</w:t>
                  </w:r>
                  <w:r w:rsidRPr="009D7057">
                    <w:rPr>
                      <w:rFonts w:asciiTheme="majorHAnsi" w:eastAsia="Times New Roman" w:hAnsiTheme="majorHAnsi"/>
                      <w:sz w:val="24"/>
                      <w:szCs w:val="24"/>
                    </w:rPr>
                    <w:br/>
                    <w:t>Course Description</w:t>
                  </w:r>
                  <w:r w:rsidRPr="009D7057">
                    <w:rPr>
                      <w:rFonts w:asciiTheme="majorHAnsi" w:eastAsia="Times New Roman" w:hAnsiTheme="majorHAnsi"/>
                      <w:sz w:val="24"/>
                      <w:szCs w:val="24"/>
                    </w:rPr>
                    <w:br/>
                    <w:t>Power is the foundational cornerstone in the data center. Many instances of equipment failure,</w:t>
                  </w:r>
                  <w:r w:rsidRPr="009D7057">
                    <w:rPr>
                      <w:rFonts w:asciiTheme="majorHAnsi" w:eastAsia="Times New Roman" w:hAnsiTheme="majorHAnsi"/>
                      <w:sz w:val="24"/>
                      <w:szCs w:val="24"/>
                    </w:rPr>
                    <w:br/>
                    <w:t>downtime, software and data corruption, are the result of a problematic supply of power. It is</w:t>
                  </w:r>
                  <w:r w:rsidRPr="009D7057">
                    <w:rPr>
                      <w:rFonts w:asciiTheme="majorHAnsi" w:eastAsia="Times New Roman" w:hAnsiTheme="majorHAnsi"/>
                      <w:sz w:val="24"/>
                      <w:szCs w:val="24"/>
                    </w:rPr>
                    <w:br/>
                    <w:t>imperative that servers are insulated against utility power failures, surges, and other potential</w:t>
                  </w:r>
                  <w:r w:rsidRPr="009D7057">
                    <w:rPr>
                      <w:rFonts w:asciiTheme="majorHAnsi" w:eastAsia="Times New Roman" w:hAnsiTheme="majorHAnsi"/>
                      <w:sz w:val="24"/>
                      <w:szCs w:val="24"/>
                    </w:rPr>
                    <w:br/>
                    <w:t>electrical problems. This course will explore the topic of power, and how it is utilized within the data</w:t>
                  </w:r>
                  <w:r w:rsidRPr="009D7057">
                    <w:rPr>
                      <w:rFonts w:asciiTheme="majorHAnsi" w:eastAsia="Times New Roman" w:hAnsiTheme="majorHAnsi"/>
                      <w:sz w:val="24"/>
                      <w:szCs w:val="24"/>
                    </w:rPr>
                    <w:br/>
                    <w:t>center.</w:t>
                  </w:r>
                  <w:r w:rsidRPr="009D7057">
                    <w:rPr>
                      <w:rFonts w:asciiTheme="majorHAnsi" w:eastAsia="Times New Roman" w:hAnsiTheme="majorHAnsi"/>
                      <w:sz w:val="24"/>
                      <w:szCs w:val="24"/>
                    </w:rPr>
                    <w:br/>
                    <w:t>Course Outline:</w:t>
                  </w:r>
                  <w:r w:rsidRPr="009D7057">
                    <w:rPr>
                      <w:rFonts w:asciiTheme="majorHAnsi" w:eastAsia="Times New Roman" w:hAnsiTheme="majorHAnsi"/>
                      <w:sz w:val="24"/>
                      <w:szCs w:val="24"/>
                    </w:rPr>
                    <w:br/>
                    <w:t>Learning Objectives</w:t>
                  </w:r>
                  <w:r w:rsidRPr="009D7057">
                    <w:rPr>
                      <w:rFonts w:asciiTheme="majorHAnsi" w:eastAsia="Times New Roman" w:hAnsiTheme="majorHAnsi"/>
                      <w:sz w:val="24"/>
                      <w:szCs w:val="24"/>
                    </w:rPr>
                    <w:br/>
                    <w:t>• Identify basic electricity concepts</w:t>
                  </w:r>
                  <w:r w:rsidRPr="009D7057">
                    <w:rPr>
                      <w:rFonts w:asciiTheme="majorHAnsi" w:eastAsia="Times New Roman" w:hAnsiTheme="majorHAnsi"/>
                      <w:sz w:val="24"/>
                      <w:szCs w:val="24"/>
                    </w:rPr>
                    <w:br/>
                    <w:t>• Describe electrical power and its generation</w:t>
                  </w:r>
                  <w:r w:rsidRPr="009D7057">
                    <w:rPr>
                      <w:rFonts w:asciiTheme="majorHAnsi" w:eastAsia="Times New Roman" w:hAnsiTheme="majorHAnsi"/>
                      <w:sz w:val="24"/>
                      <w:szCs w:val="24"/>
                    </w:rPr>
                    <w:br/>
                    <w:t>• Differentiate between various power usages in a data center</w:t>
                  </w:r>
                  <w:r w:rsidRPr="009D7057">
                    <w:rPr>
                      <w:rFonts w:asciiTheme="majorHAnsi" w:eastAsia="Times New Roman" w:hAnsiTheme="majorHAnsi"/>
                      <w:sz w:val="24"/>
                      <w:szCs w:val="24"/>
                    </w:rPr>
                    <w:br/>
                    <w:t>• Define power factor</w:t>
                  </w:r>
                  <w:r w:rsidRPr="009D7057">
                    <w:rPr>
                      <w:rFonts w:asciiTheme="majorHAnsi" w:eastAsia="Times New Roman" w:hAnsiTheme="majorHAnsi"/>
                      <w:sz w:val="24"/>
                      <w:szCs w:val="24"/>
                    </w:rPr>
                    <w:br/>
                    <w:t>• Recognize the importance of electrical safety measures in a data center</w:t>
                  </w:r>
                  <w:r w:rsidRPr="009D7057">
                    <w:rPr>
                      <w:rFonts w:asciiTheme="majorHAnsi" w:eastAsia="Times New Roman" w:hAnsiTheme="majorHAnsi"/>
                      <w:sz w:val="24"/>
                      <w:szCs w:val="24"/>
                    </w:rPr>
                    <w:br/>
                    <w:t>• Identify potential problem areas in the data center</w:t>
                  </w:r>
                  <w:r w:rsidRPr="009D7057">
                    <w:rPr>
                      <w:rFonts w:asciiTheme="majorHAnsi" w:eastAsia="Times New Roman" w:hAnsiTheme="majorHAnsi"/>
                      <w:sz w:val="24"/>
                      <w:szCs w:val="24"/>
                    </w:rPr>
                    <w:br/>
                    <w:t>Agenda</w:t>
                  </w:r>
                  <w:r w:rsidRPr="009D7057">
                    <w:rPr>
                      <w:rFonts w:asciiTheme="majorHAnsi" w:eastAsia="Times New Roman" w:hAnsiTheme="majorHAnsi"/>
                      <w:sz w:val="24"/>
                      <w:szCs w:val="24"/>
                    </w:rPr>
                    <w:br/>
                    <w:t>• Electrical power key terms</w:t>
                  </w:r>
                  <w:r w:rsidRPr="009D7057">
                    <w:rPr>
                      <w:rFonts w:asciiTheme="majorHAnsi" w:eastAsia="Times New Roman" w:hAnsiTheme="majorHAnsi"/>
                      <w:sz w:val="24"/>
                      <w:szCs w:val="24"/>
                    </w:rPr>
                    <w:br/>
                    <w:t>• AC and DC power</w:t>
                  </w:r>
                  <w:r w:rsidRPr="009D7057">
                    <w:rPr>
                      <w:rFonts w:asciiTheme="majorHAnsi" w:eastAsia="Times New Roman" w:hAnsiTheme="majorHAnsi"/>
                      <w:sz w:val="24"/>
                      <w:szCs w:val="24"/>
                    </w:rPr>
                    <w:br/>
                    <w:t>• Power factor</w:t>
                  </w:r>
                  <w:r w:rsidRPr="009D7057">
                    <w:rPr>
                      <w:rFonts w:asciiTheme="majorHAnsi" w:eastAsia="Times New Roman" w:hAnsiTheme="majorHAnsi"/>
                      <w:sz w:val="24"/>
                      <w:szCs w:val="24"/>
                    </w:rPr>
                    <w:br/>
                    <w:t>• Volt configurations, plugs and receptacles</w:t>
                  </w:r>
                  <w:r w:rsidRPr="009D7057">
                    <w:rPr>
                      <w:rFonts w:asciiTheme="majorHAnsi" w:eastAsia="Times New Roman" w:hAnsiTheme="majorHAnsi"/>
                      <w:sz w:val="24"/>
                      <w:szCs w:val="24"/>
                    </w:rPr>
                    <w:br/>
                    <w:t>• Circuit breakers and convenience outlets</w:t>
                  </w:r>
                  <w:r w:rsidRPr="009D7057">
                    <w:rPr>
                      <w:rFonts w:asciiTheme="majorHAnsi" w:eastAsia="Times New Roman" w:hAnsiTheme="majorHAnsi"/>
                      <w:sz w:val="24"/>
                      <w:szCs w:val="24"/>
                    </w:rPr>
                    <w:br/>
                    <w:t>• Seven common electrical problems</w:t>
                  </w:r>
                  <w:r w:rsidRPr="009D7057">
                    <w:rPr>
                      <w:rFonts w:asciiTheme="majorHAnsi" w:eastAsia="Times New Roman" w:hAnsiTheme="majorHAnsi"/>
                      <w:sz w:val="24"/>
                      <w:szCs w:val="24"/>
                    </w:rPr>
                    <w:br/>
                    <w:t>• Components in a data center</w:t>
                  </w:r>
                  <w:r w:rsidRPr="009D7057">
                    <w:rPr>
                      <w:rFonts w:asciiTheme="majorHAnsi" w:eastAsia="Times New Roman" w:hAnsiTheme="majorHAnsi"/>
                      <w:sz w:val="24"/>
                      <w:szCs w:val="24"/>
                    </w:rPr>
                    <w:br/>
                    <w:t>Introduction</w:t>
                  </w:r>
                  <w:r w:rsidRPr="009D7057">
                    <w:rPr>
                      <w:rFonts w:asciiTheme="majorHAnsi" w:eastAsia="Times New Roman" w:hAnsiTheme="majorHAnsi"/>
                      <w:sz w:val="24"/>
                      <w:szCs w:val="24"/>
                    </w:rPr>
                    <w:br/>
                    <w:t>1) Key Terms</w:t>
                  </w:r>
                  <w:r w:rsidRPr="009D7057">
                    <w:rPr>
                      <w:rFonts w:asciiTheme="majorHAnsi" w:eastAsia="Times New Roman" w:hAnsiTheme="majorHAnsi"/>
                      <w:sz w:val="24"/>
                      <w:szCs w:val="24"/>
                    </w:rPr>
                    <w:br/>
                    <w:t>a) Volt (V)</w:t>
                  </w:r>
                  <w:r w:rsidRPr="009D7057">
                    <w:rPr>
                      <w:rFonts w:asciiTheme="majorHAnsi" w:eastAsia="Times New Roman" w:hAnsiTheme="majorHAnsi"/>
                      <w:sz w:val="24"/>
                      <w:szCs w:val="24"/>
                    </w:rPr>
                    <w:br/>
                    <w:t>b) Ampere (Amp)</w:t>
                  </w:r>
                  <w:r w:rsidRPr="009D7057">
                    <w:rPr>
                      <w:rFonts w:asciiTheme="majorHAnsi" w:eastAsia="Times New Roman" w:hAnsiTheme="majorHAnsi"/>
                      <w:sz w:val="24"/>
                      <w:szCs w:val="24"/>
                    </w:rPr>
                    <w:br/>
                    <w:t>c) Ohm (Ω)</w:t>
                  </w:r>
                  <w:r w:rsidRPr="009D7057">
                    <w:rPr>
                      <w:rFonts w:asciiTheme="majorHAnsi" w:eastAsia="Times New Roman" w:hAnsiTheme="majorHAnsi"/>
                      <w:sz w:val="24"/>
                      <w:szCs w:val="24"/>
                    </w:rPr>
                    <w:br/>
                    <w:t>d) Hertz (Hz)</w:t>
                  </w:r>
                  <w:r w:rsidRPr="009D7057">
                    <w:rPr>
                      <w:rFonts w:asciiTheme="majorHAnsi" w:eastAsia="Times New Roman" w:hAnsiTheme="majorHAnsi"/>
                      <w:sz w:val="24"/>
                      <w:szCs w:val="24"/>
                    </w:rPr>
                    <w:br/>
                    <w:t>e) Alternating Current (AC)</w:t>
                  </w:r>
                  <w:r w:rsidRPr="009D7057">
                    <w:rPr>
                      <w:rFonts w:asciiTheme="majorHAnsi" w:eastAsia="Times New Roman" w:hAnsiTheme="majorHAnsi"/>
                      <w:sz w:val="24"/>
                      <w:szCs w:val="24"/>
                    </w:rPr>
                    <w:br/>
                    <w:t>f) Direct Current (DC)</w:t>
                  </w:r>
                  <w:r w:rsidRPr="009D7057">
                    <w:rPr>
                      <w:rFonts w:asciiTheme="majorHAnsi" w:eastAsia="Times New Roman" w:hAnsiTheme="majorHAnsi"/>
                      <w:sz w:val="24"/>
                      <w:szCs w:val="24"/>
                    </w:rPr>
                    <w:br/>
                    <w:t>g) Load</w:t>
                  </w:r>
                  <w:r w:rsidRPr="009D7057">
                    <w:rPr>
                      <w:rFonts w:asciiTheme="majorHAnsi" w:eastAsia="Times New Roman" w:hAnsiTheme="majorHAnsi"/>
                      <w:sz w:val="24"/>
                      <w:szCs w:val="24"/>
                    </w:rPr>
                    <w:br/>
                    <w:t>2) Single-phase and 3-phase Power</w:t>
                  </w:r>
                  <w:r w:rsidRPr="009D7057">
                    <w:rPr>
                      <w:rFonts w:asciiTheme="majorHAnsi" w:eastAsia="Times New Roman" w:hAnsiTheme="majorHAnsi"/>
                      <w:sz w:val="24"/>
                      <w:szCs w:val="24"/>
                    </w:rPr>
                    <w:br/>
                    <w:t>3) Watts and Volt-Amps</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4) Power Factor Correction</w:t>
                  </w:r>
                  <w:r w:rsidRPr="009D7057">
                    <w:rPr>
                      <w:rFonts w:asciiTheme="majorHAnsi" w:eastAsia="Times New Roman" w:hAnsiTheme="majorHAnsi"/>
                      <w:sz w:val="24"/>
                      <w:szCs w:val="24"/>
                    </w:rPr>
                    <w:br/>
                    <w:t>a) Power factor of nearly 1</w:t>
                  </w:r>
                  <w:r w:rsidRPr="009D7057">
                    <w:rPr>
                      <w:rFonts w:asciiTheme="majorHAnsi" w:eastAsia="Times New Roman" w:hAnsiTheme="majorHAnsi"/>
                      <w:sz w:val="24"/>
                      <w:szCs w:val="24"/>
                    </w:rPr>
                    <w:br/>
                    <w:t>b) Method of offsetting inefficiencies created by electrical loads</w:t>
                  </w:r>
                  <w:r w:rsidRPr="009D7057">
                    <w:rPr>
                      <w:rFonts w:asciiTheme="majorHAnsi" w:eastAsia="Times New Roman" w:hAnsiTheme="majorHAnsi"/>
                      <w:sz w:val="24"/>
                      <w:szCs w:val="24"/>
                    </w:rPr>
                    <w:br/>
                    <w:t>5) Plugs and Receptacles</w:t>
                  </w:r>
                  <w:r w:rsidRPr="009D7057">
                    <w:rPr>
                      <w:rFonts w:asciiTheme="majorHAnsi" w:eastAsia="Times New Roman" w:hAnsiTheme="majorHAnsi"/>
                      <w:sz w:val="24"/>
                      <w:szCs w:val="24"/>
                    </w:rPr>
                    <w:br/>
                    <w:t>a) The most common plug/receptacle combination for IT equipment is of an IEC design</w:t>
                  </w:r>
                  <w:r w:rsidRPr="009D7057">
                    <w:rPr>
                      <w:rFonts w:asciiTheme="majorHAnsi" w:eastAsia="Times New Roman" w:hAnsiTheme="majorHAnsi"/>
                      <w:sz w:val="24"/>
                      <w:szCs w:val="24"/>
                    </w:rPr>
                    <w:br/>
                    <w:t>b) Also common are plugs and receptacles of the twist lock variety</w:t>
                  </w:r>
                  <w:r w:rsidRPr="009D7057">
                    <w:rPr>
                      <w:rFonts w:asciiTheme="majorHAnsi" w:eastAsia="Times New Roman" w:hAnsiTheme="majorHAnsi"/>
                      <w:sz w:val="24"/>
                      <w:szCs w:val="24"/>
                    </w:rPr>
                    <w:br/>
                    <w:t>6) International Electro-technical Commission Plugs</w:t>
                  </w:r>
                  <w:r w:rsidRPr="009D7057">
                    <w:rPr>
                      <w:rFonts w:asciiTheme="majorHAnsi" w:eastAsia="Times New Roman" w:hAnsiTheme="majorHAnsi"/>
                      <w:sz w:val="24"/>
                      <w:szCs w:val="24"/>
                    </w:rPr>
                    <w:br/>
                    <w:t>7) National Electric Manufacturers Association Plugs</w:t>
                  </w:r>
                  <w:r w:rsidRPr="009D7057">
                    <w:rPr>
                      <w:rFonts w:asciiTheme="majorHAnsi" w:eastAsia="Times New Roman" w:hAnsiTheme="majorHAnsi"/>
                      <w:sz w:val="24"/>
                      <w:szCs w:val="24"/>
                    </w:rPr>
                    <w:br/>
                    <w:t>8) Circuit Breakers</w:t>
                  </w:r>
                  <w:r w:rsidRPr="009D7057">
                    <w:rPr>
                      <w:rFonts w:asciiTheme="majorHAnsi" w:eastAsia="Times New Roman" w:hAnsiTheme="majorHAnsi"/>
                      <w:sz w:val="24"/>
                      <w:szCs w:val="24"/>
                    </w:rPr>
                    <w:br/>
                    <w:t>a) A type of switch</w:t>
                  </w:r>
                  <w:r w:rsidRPr="009D7057">
                    <w:rPr>
                      <w:rFonts w:asciiTheme="majorHAnsi" w:eastAsia="Times New Roman" w:hAnsiTheme="majorHAnsi"/>
                      <w:sz w:val="24"/>
                      <w:szCs w:val="24"/>
                    </w:rPr>
                    <w:br/>
                    <w:t>b) Designed to protect electrical equipment from damage caused by overload or short circuit</w:t>
                  </w:r>
                  <w:r w:rsidRPr="009D7057">
                    <w:rPr>
                      <w:rFonts w:asciiTheme="majorHAnsi" w:eastAsia="Times New Roman" w:hAnsiTheme="majorHAnsi"/>
                      <w:sz w:val="24"/>
                      <w:szCs w:val="24"/>
                    </w:rPr>
                    <w:br/>
                    <w:t>c) Designed to trip at a given current level</w:t>
                  </w:r>
                  <w:r w:rsidRPr="009D7057">
                    <w:rPr>
                      <w:rFonts w:asciiTheme="majorHAnsi" w:eastAsia="Times New Roman" w:hAnsiTheme="majorHAnsi"/>
                      <w:sz w:val="24"/>
                      <w:szCs w:val="24"/>
                    </w:rPr>
                    <w:br/>
                    <w:t>9) Circuit Breaker Protection</w:t>
                  </w:r>
                  <w:r w:rsidRPr="009D7057">
                    <w:rPr>
                      <w:rFonts w:asciiTheme="majorHAnsi" w:eastAsia="Times New Roman" w:hAnsiTheme="majorHAnsi"/>
                      <w:sz w:val="24"/>
                      <w:szCs w:val="24"/>
                    </w:rPr>
                    <w:br/>
                    <w:t>10) Circuit Breaker Sizing</w:t>
                  </w:r>
                  <w:r w:rsidRPr="009D7057">
                    <w:rPr>
                      <w:rFonts w:asciiTheme="majorHAnsi" w:eastAsia="Times New Roman" w:hAnsiTheme="majorHAnsi"/>
                      <w:sz w:val="24"/>
                      <w:szCs w:val="24"/>
                    </w:rPr>
                    <w:br/>
                    <w:t>11) GFCI, ELCB, and RCD</w:t>
                  </w:r>
                  <w:r w:rsidRPr="009D7057">
                    <w:rPr>
                      <w:rFonts w:asciiTheme="majorHAnsi" w:eastAsia="Times New Roman" w:hAnsiTheme="majorHAnsi"/>
                      <w:sz w:val="24"/>
                      <w:szCs w:val="24"/>
                    </w:rPr>
                    <w:br/>
                    <w:t>a) Ground Fault Circuit Interrupters (GFCI), Earth Leakage Circuit Breakers (ELCI), or</w:t>
                  </w:r>
                  <w:r w:rsidRPr="009D7057">
                    <w:rPr>
                      <w:rFonts w:asciiTheme="majorHAnsi" w:eastAsia="Times New Roman" w:hAnsiTheme="majorHAnsi"/>
                      <w:sz w:val="24"/>
                      <w:szCs w:val="24"/>
                    </w:rPr>
                    <w:br/>
                    <w:t>Residual-Current Devices (RCD) trip a circuit if they detect a small amount of ground</w:t>
                  </w:r>
                  <w:r w:rsidRPr="009D7057">
                    <w:rPr>
                      <w:rFonts w:asciiTheme="majorHAnsi" w:eastAsia="Times New Roman" w:hAnsiTheme="majorHAnsi"/>
                      <w:sz w:val="24"/>
                      <w:szCs w:val="24"/>
                    </w:rPr>
                    <w:br/>
                    <w:t>current</w:t>
                  </w:r>
                  <w:r w:rsidRPr="009D7057">
                    <w:rPr>
                      <w:rFonts w:asciiTheme="majorHAnsi" w:eastAsia="Times New Roman" w:hAnsiTheme="majorHAnsi"/>
                      <w:sz w:val="24"/>
                      <w:szCs w:val="24"/>
                    </w:rPr>
                    <w:br/>
                    <w:t>b) Larger data centers use resistor banks instead of GFCI, ELCB, or RCD</w:t>
                  </w:r>
                  <w:r w:rsidRPr="009D7057">
                    <w:rPr>
                      <w:rFonts w:asciiTheme="majorHAnsi" w:eastAsia="Times New Roman" w:hAnsiTheme="majorHAnsi"/>
                      <w:sz w:val="24"/>
                      <w:szCs w:val="24"/>
                    </w:rPr>
                    <w:br/>
                    <w:t>12) Convenience Outlets</w:t>
                  </w:r>
                  <w:r w:rsidRPr="009D7057">
                    <w:rPr>
                      <w:rFonts w:asciiTheme="majorHAnsi" w:eastAsia="Times New Roman" w:hAnsiTheme="majorHAnsi"/>
                      <w:sz w:val="24"/>
                      <w:szCs w:val="24"/>
                    </w:rPr>
                    <w:br/>
                    <w:t>a) Used for non-computer devices</w:t>
                  </w:r>
                  <w:r w:rsidRPr="009D7057">
                    <w:rPr>
                      <w:rFonts w:asciiTheme="majorHAnsi" w:eastAsia="Times New Roman" w:hAnsiTheme="majorHAnsi"/>
                      <w:sz w:val="24"/>
                      <w:szCs w:val="24"/>
                    </w:rPr>
                    <w:br/>
                    <w:t>b) Allows for other non-computer equipment to be plugged in without taxing the critical load</w:t>
                  </w:r>
                  <w:r w:rsidRPr="009D7057">
                    <w:rPr>
                      <w:rFonts w:asciiTheme="majorHAnsi" w:eastAsia="Times New Roman" w:hAnsiTheme="majorHAnsi"/>
                      <w:sz w:val="24"/>
                      <w:szCs w:val="24"/>
                    </w:rPr>
                    <w:br/>
                    <w:t>13) Grounding</w:t>
                  </w:r>
                  <w:r w:rsidRPr="009D7057">
                    <w:rPr>
                      <w:rFonts w:asciiTheme="majorHAnsi" w:eastAsia="Times New Roman" w:hAnsiTheme="majorHAnsi"/>
                      <w:sz w:val="24"/>
                      <w:szCs w:val="24"/>
                    </w:rPr>
                    <w:br/>
                    <w:t>a) Safety measure to protect against electric shock</w:t>
                  </w:r>
                  <w:r w:rsidRPr="009D7057">
                    <w:rPr>
                      <w:rFonts w:asciiTheme="majorHAnsi" w:eastAsia="Times New Roman" w:hAnsiTheme="majorHAnsi"/>
                      <w:sz w:val="24"/>
                      <w:szCs w:val="24"/>
                    </w:rPr>
                    <w:br/>
                    <w:t>14) 7 Power Problems</w:t>
                  </w:r>
                  <w:r w:rsidRPr="009D7057">
                    <w:rPr>
                      <w:rFonts w:asciiTheme="majorHAnsi" w:eastAsia="Times New Roman" w:hAnsiTheme="majorHAnsi"/>
                      <w:sz w:val="24"/>
                      <w:szCs w:val="24"/>
                    </w:rPr>
                    <w:br/>
                    <w:t>a) Impulsive Transients</w:t>
                  </w:r>
                  <w:r w:rsidRPr="009D7057">
                    <w:rPr>
                      <w:rFonts w:asciiTheme="majorHAnsi" w:eastAsia="Times New Roman" w:hAnsiTheme="majorHAnsi"/>
                      <w:sz w:val="24"/>
                      <w:szCs w:val="24"/>
                    </w:rPr>
                    <w:br/>
                    <w:t>b) Interruptions</w:t>
                  </w:r>
                  <w:r w:rsidRPr="009D7057">
                    <w:rPr>
                      <w:rFonts w:asciiTheme="majorHAnsi" w:eastAsia="Times New Roman" w:hAnsiTheme="majorHAnsi"/>
                      <w:sz w:val="24"/>
                      <w:szCs w:val="24"/>
                    </w:rPr>
                    <w:br/>
                    <w:t>c) Sags and Undervoltages</w:t>
                  </w:r>
                  <w:r w:rsidRPr="009D7057">
                    <w:rPr>
                      <w:rFonts w:asciiTheme="majorHAnsi" w:eastAsia="Times New Roman" w:hAnsiTheme="majorHAnsi"/>
                      <w:sz w:val="24"/>
                      <w:szCs w:val="24"/>
                    </w:rPr>
                    <w:br/>
                    <w:t>d) Swells and Overvoltages</w:t>
                  </w:r>
                  <w:r w:rsidRPr="009D7057">
                    <w:rPr>
                      <w:rFonts w:asciiTheme="majorHAnsi" w:eastAsia="Times New Roman" w:hAnsiTheme="majorHAnsi"/>
                      <w:sz w:val="24"/>
                      <w:szCs w:val="24"/>
                    </w:rPr>
                    <w:br/>
                    <w:t>e) Waveform Distortion</w:t>
                  </w:r>
                  <w:r w:rsidRPr="009D7057">
                    <w:rPr>
                      <w:rFonts w:asciiTheme="majorHAnsi" w:eastAsia="Times New Roman" w:hAnsiTheme="majorHAnsi"/>
                      <w:sz w:val="24"/>
                      <w:szCs w:val="24"/>
                    </w:rPr>
                    <w:br/>
                    <w:t>f) Voltage Fluctuations</w:t>
                  </w:r>
                  <w:r w:rsidRPr="009D7057">
                    <w:rPr>
                      <w:rFonts w:asciiTheme="majorHAnsi" w:eastAsia="Times New Roman" w:hAnsiTheme="majorHAnsi"/>
                      <w:sz w:val="24"/>
                      <w:szCs w:val="24"/>
                    </w:rPr>
                    <w:br/>
                    <w:t>g) Power Frequency Variation</w:t>
                  </w:r>
                  <w:r w:rsidRPr="009D7057">
                    <w:rPr>
                      <w:rFonts w:asciiTheme="majorHAnsi" w:eastAsia="Times New Roman" w:hAnsiTheme="majorHAnsi"/>
                      <w:sz w:val="24"/>
                      <w:szCs w:val="24"/>
                    </w:rPr>
                    <w:br/>
                    <w:t>15) Standby Power and Distribution</w:t>
                  </w:r>
                  <w:r w:rsidRPr="009D7057">
                    <w:rPr>
                      <w:rFonts w:asciiTheme="majorHAnsi" w:eastAsia="Times New Roman" w:hAnsiTheme="majorHAnsi"/>
                      <w:sz w:val="24"/>
                      <w:szCs w:val="24"/>
                    </w:rPr>
                    <w:br/>
                    <w:t>©2021 Schneider Electric. All rights reserved. All trademarks provided are the property of their respective owners.</w:t>
                  </w:r>
                  <w:r w:rsidRPr="009D7057">
                    <w:rPr>
                      <w:rFonts w:asciiTheme="majorHAnsi" w:eastAsia="Times New Roman" w:hAnsiTheme="majorHAnsi"/>
                      <w:sz w:val="24"/>
                      <w:szCs w:val="24"/>
                    </w:rPr>
                    <w:br/>
                    <w:t>a) Any power source available to the data center that supplies power when utility power is</w:t>
                  </w:r>
                  <w:r w:rsidRPr="009D7057">
                    <w:rPr>
                      <w:rFonts w:asciiTheme="majorHAnsi" w:eastAsia="Times New Roman" w:hAnsiTheme="majorHAnsi"/>
                      <w:sz w:val="24"/>
                      <w:szCs w:val="24"/>
                    </w:rPr>
                    <w:br/>
                    <w:t>unavailable</w:t>
                  </w:r>
                  <w:r w:rsidRPr="009D7057">
                    <w:rPr>
                      <w:rFonts w:asciiTheme="majorHAnsi" w:eastAsia="Times New Roman" w:hAnsiTheme="majorHAnsi"/>
                      <w:sz w:val="24"/>
                      <w:szCs w:val="24"/>
                    </w:rPr>
                    <w:br/>
                    <w:t>16) Power Distribution Components</w:t>
                  </w:r>
                  <w:r w:rsidRPr="009D7057">
                    <w:rPr>
                      <w:rFonts w:asciiTheme="majorHAnsi" w:eastAsia="Times New Roman" w:hAnsiTheme="majorHAnsi"/>
                      <w:sz w:val="24"/>
                      <w:szCs w:val="24"/>
                    </w:rPr>
                    <w:br/>
                    <w:t>a) Primary power source (Utility)</w:t>
                  </w:r>
                  <w:r w:rsidRPr="009D7057">
                    <w:rPr>
                      <w:rFonts w:asciiTheme="majorHAnsi" w:eastAsia="Times New Roman" w:hAnsiTheme="majorHAnsi"/>
                      <w:sz w:val="24"/>
                      <w:szCs w:val="24"/>
                    </w:rPr>
                    <w:br/>
                    <w:t>b) Emergency power source (Generator)</w:t>
                  </w:r>
                  <w:r w:rsidRPr="009D7057">
                    <w:rPr>
                      <w:rFonts w:asciiTheme="majorHAnsi" w:eastAsia="Times New Roman" w:hAnsiTheme="majorHAnsi"/>
                      <w:sz w:val="24"/>
                      <w:szCs w:val="24"/>
                    </w:rPr>
                    <w:br/>
                    <w:t>c) Circuit/Branch Circuit</w:t>
                  </w:r>
                  <w:r w:rsidRPr="009D7057">
                    <w:rPr>
                      <w:rFonts w:asciiTheme="majorHAnsi" w:eastAsia="Times New Roman" w:hAnsiTheme="majorHAnsi"/>
                      <w:sz w:val="24"/>
                      <w:szCs w:val="24"/>
                    </w:rPr>
                    <w:br/>
                    <w:t>d) Uninterruptible Power Supply (UPS)</w:t>
                  </w:r>
                  <w:r w:rsidRPr="009D7057">
                    <w:rPr>
                      <w:rFonts w:asciiTheme="majorHAnsi" w:eastAsia="Times New Roman" w:hAnsiTheme="majorHAnsi"/>
                      <w:sz w:val="24"/>
                      <w:szCs w:val="24"/>
                    </w:rPr>
                    <w:br/>
                    <w:t>e) Automatic Transfer Switch</w:t>
                  </w:r>
                  <w:r w:rsidRPr="009D7057">
                    <w:rPr>
                      <w:rFonts w:asciiTheme="majorHAnsi" w:eastAsia="Times New Roman" w:hAnsiTheme="majorHAnsi"/>
                      <w:sz w:val="24"/>
                      <w:szCs w:val="24"/>
                    </w:rPr>
                    <w:br/>
                    <w:t>f) Power Distribution Units (PDU)</w:t>
                  </w:r>
                  <w:r w:rsidRPr="009D7057">
                    <w:rPr>
                      <w:rFonts w:asciiTheme="majorHAnsi" w:eastAsia="Times New Roman" w:hAnsiTheme="majorHAnsi"/>
                      <w:sz w:val="24"/>
                      <w:szCs w:val="24"/>
                    </w:rPr>
                    <w:br/>
                    <w:t>g) Outlet Strips</w:t>
                  </w:r>
                  <w:r w:rsidRPr="009D7057">
                    <w:rPr>
                      <w:rFonts w:asciiTheme="majorHAnsi" w:eastAsia="Times New Roman" w:hAnsiTheme="majorHAnsi"/>
                      <w:sz w:val="24"/>
                      <w:szCs w:val="24"/>
                    </w:rPr>
                    <w:br/>
                    <w:t>h) Server Plug</w:t>
                  </w:r>
                  <w:r w:rsidRPr="009D7057">
                    <w:rPr>
                      <w:rFonts w:asciiTheme="majorHAnsi" w:eastAsia="Times New Roman" w:hAnsiTheme="majorHAnsi"/>
                      <w:sz w:val="24"/>
                      <w:szCs w:val="24"/>
                    </w:rPr>
                    <w:br/>
                    <w:t>17) Summary</w:t>
                  </w:r>
                  <w:r w:rsidRPr="009D7057">
                    <w:rPr>
                      <w:rFonts w:asciiTheme="majorHAnsi" w:eastAsia="Times New Roman" w:hAnsiTheme="majorHAnsi"/>
                      <w:sz w:val="24"/>
                      <w:szCs w:val="24"/>
                    </w:rPr>
                    <w:br/>
                    <w:t>a) Power infrastructure is critical to uptime</w:t>
                  </w:r>
                  <w:r w:rsidRPr="009D7057">
                    <w:rPr>
                      <w:rFonts w:asciiTheme="majorHAnsi" w:eastAsia="Times New Roman" w:hAnsiTheme="majorHAnsi"/>
                      <w:sz w:val="24"/>
                      <w:szCs w:val="24"/>
                    </w:rPr>
                    <w:br/>
                    <w:t>b) Understanding basic power terms helps to better evaluate the interaction between the</w:t>
                  </w:r>
                  <w:r w:rsidRPr="009D7057">
                    <w:rPr>
                      <w:rFonts w:asciiTheme="majorHAnsi" w:eastAsia="Times New Roman" w:hAnsiTheme="majorHAnsi"/>
                      <w:sz w:val="24"/>
                      <w:szCs w:val="24"/>
                    </w:rPr>
                    <w:br/>
                    <w:t>utility, standby power equipment, and load</w:t>
                  </w:r>
                  <w:r w:rsidRPr="009D7057">
                    <w:rPr>
                      <w:rFonts w:asciiTheme="majorHAnsi" w:eastAsia="Times New Roman" w:hAnsiTheme="majorHAnsi"/>
                      <w:sz w:val="24"/>
                      <w:szCs w:val="24"/>
                    </w:rPr>
                    <w:br/>
                    <w:t>c) Failures can occur at various points in the power infrastructure, but special care should be</w:t>
                  </w:r>
                  <w:r w:rsidRPr="009D7057">
                    <w:rPr>
                      <w:rFonts w:asciiTheme="majorHAnsi" w:eastAsia="Times New Roman" w:hAnsiTheme="majorHAnsi"/>
                      <w:sz w:val="24"/>
                      <w:szCs w:val="24"/>
                    </w:rPr>
                    <w:br/>
                    <w:t>given to the condition and coordination of circuit breakers</w:t>
                  </w:r>
                  <w:r w:rsidRPr="009D7057">
                    <w:rPr>
                      <w:rFonts w:asciiTheme="majorHAnsi" w:eastAsia="Times New Roman" w:hAnsiTheme="majorHAnsi"/>
                      <w:sz w:val="24"/>
                      <w:szCs w:val="24"/>
                    </w:rPr>
                    <w:br/>
                    <w:t>d) Numerous power anomalies exist that can impact the uptime of data center equipment</w:t>
                  </w:r>
                  <w:r w:rsidRPr="009D7057">
                    <w:rPr>
                      <w:rFonts w:asciiTheme="majorHAnsi" w:eastAsia="Times New Roman" w:hAnsiTheme="majorHAnsi"/>
                      <w:sz w:val="24"/>
                      <w:szCs w:val="24"/>
                    </w:rPr>
                    <w:br/>
                    <w:t>e) Understanding the threats and applying practical power solutions can help to minimize risk</w:t>
                  </w:r>
                  <w:r w:rsidRPr="009D7057">
                    <w:rPr>
                      <w:rFonts w:asciiTheme="majorHAnsi" w:eastAsia="Times New Roman" w:hAnsiTheme="majorHAnsi"/>
                      <w:sz w:val="24"/>
                      <w:szCs w:val="24"/>
                    </w:rPr>
                    <w:br/>
                    <w:t>Course Assessment: Test Your Knowledge</w:t>
                  </w:r>
                  <w:r w:rsidRPr="009D7057">
                    <w:rPr>
                      <w:rFonts w:asciiTheme="majorHAnsi" w:eastAsia="Times New Roman" w:hAnsiTheme="majorHAnsi"/>
                      <w:sz w:val="24"/>
                      <w:szCs w:val="24"/>
                    </w:rPr>
                    <w:br/>
                    <w:t>Course Feedback: We Value Your Opinion</w:t>
                  </w: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On Sun, Mar 16, 2025 at 1:38 PM tshingombe fiston &lt;</w:t>
                  </w:r>
                  <w:hyperlink r:id="rId5565"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4869F2" w:rsidRPr="009D7057" w:rsidRDefault="004869F2" w:rsidP="004869F2">
                  <w:pPr>
                    <w:rPr>
                      <w:rFonts w:asciiTheme="majorHAnsi" w:eastAsia="Times New Roman" w:hAnsiTheme="majorHAnsi"/>
                      <w:sz w:val="24"/>
                      <w:szCs w:val="24"/>
                    </w:rPr>
                  </w:pPr>
                  <w:hyperlink r:id="rId5566" w:anchor="main-content" w:history="1">
                    <w:r w:rsidRPr="009D7057">
                      <w:rPr>
                        <w:rStyle w:val="Hyperlink"/>
                        <w:rFonts w:asciiTheme="majorHAnsi" w:eastAsia="Times New Roman" w:hAnsiTheme="majorHAnsi"/>
                        <w:sz w:val="24"/>
                        <w:szCs w:val="24"/>
                      </w:rPr>
                      <w:t>Skip to main content</w:t>
                    </w:r>
                  </w:hyperlink>
                  <w:r w:rsidRPr="009D7057">
                    <w:rPr>
                      <w:rFonts w:asciiTheme="majorHAnsi" w:eastAsia="Times New Roman" w:hAnsiTheme="majorHAnsi"/>
                      <w:sz w:val="24"/>
                      <w:szCs w:val="24"/>
                    </w:rPr>
                    <w:t xml:space="preserve"> </w:t>
                  </w:r>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color w:val="0000FF"/>
                      <w:sz w:val="24"/>
                      <w:szCs w:val="24"/>
                    </w:rPr>
                    <w:drawing>
                      <wp:inline distT="0" distB="0" distL="0" distR="0" wp14:anchorId="3315AB57" wp14:editId="615B00CB">
                        <wp:extent cx="1905000" cy="533400"/>
                        <wp:effectExtent l="0" t="0" r="0" b="0"/>
                        <wp:docPr id="162" name="Picture 162" descr="C:\Users\LIBRAR~2\AppData\Local\Temp\ksohtml32760\wps2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6" descr="C:\Users\LIBRAR~2\AppData\Local\Temp\ksohtml32760\wps2475.png"/>
                                <pic:cNvPicPr>
                                  <a:picLocks noChangeAspect="1" noChangeArrowheads="1"/>
                                </pic:cNvPicPr>
                              </pic:nvPicPr>
                              <pic:blipFill>
                                <a:blip r:embed="rId5559">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7B3A63EE" wp14:editId="0A1888CA">
                        <wp:extent cx="1254125" cy="283845"/>
                        <wp:effectExtent l="0" t="0" r="3175" b="1905"/>
                        <wp:docPr id="161" name="Picture 161" descr="C:\Users\LIBRAR~2\AppData\Local\Temp\ksohtml32760\wps2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7" descr="C:\Users\LIBRAR~2\AppData\Local\Temp\ksohtml32760\wps2476.jpg"/>
                                <pic:cNvPicPr>
                                  <a:picLocks noChangeAspect="1" noChangeArrowheads="1"/>
                                </pic:cNvPicPr>
                              </pic:nvPicPr>
                              <pic:blipFill>
                                <a:blip r:embed="rId5373">
                                  <a:extLst>
                                    <a:ext uri="{28A0092B-C50C-407E-A947-70E740481C1C}">
                                      <a14:useLocalDpi xmlns:a14="http://schemas.microsoft.com/office/drawing/2010/main" val="0"/>
                                    </a:ext>
                                  </a:extLst>
                                </a:blip>
                                <a:srcRect/>
                                <a:stretch>
                                  <a:fillRect/>
                                </a:stretch>
                              </pic:blipFill>
                              <pic:spPr bwMode="auto">
                                <a:xfrm>
                                  <a:off x="0" y="0"/>
                                  <a:ext cx="1254125" cy="283845"/>
                                </a:xfrm>
                                <a:prstGeom prst="rect">
                                  <a:avLst/>
                                </a:prstGeom>
                                <a:noFill/>
                                <a:ln>
                                  <a:noFill/>
                                </a:ln>
                              </pic:spPr>
                            </pic:pic>
                          </a:graphicData>
                        </a:graphic>
                      </wp:inline>
                    </w:drawing>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567" w:history="1">
                    <w:r w:rsidRPr="009D7057">
                      <w:rPr>
                        <w:rStyle w:val="Hyperlink"/>
                        <w:rFonts w:asciiTheme="majorHAnsi" w:eastAsia="Times New Roman" w:hAnsiTheme="majorHAnsi"/>
                        <w:sz w:val="24"/>
                        <w:szCs w:val="24"/>
                      </w:rPr>
                      <w:t xml:space="preserve">My Courses </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568" w:history="1">
                    <w:r w:rsidRPr="009D7057">
                      <w:rPr>
                        <w:rStyle w:val="Hyperlink"/>
                        <w:rFonts w:asciiTheme="majorHAnsi" w:eastAsia="Times New Roman" w:hAnsiTheme="majorHAnsi"/>
                        <w:sz w:val="24"/>
                        <w:szCs w:val="24"/>
                      </w:rPr>
                      <w:t xml:space="preserve">Course catalog </w:t>
                    </w:r>
                  </w:hyperlink>
                </w:p>
                <w:p w:rsidR="004869F2" w:rsidRPr="009D7057" w:rsidRDefault="004869F2" w:rsidP="004869F2">
                  <w:pPr>
                    <w:spacing w:afterAutospacing="1"/>
                    <w:outlineLvl w:val="3"/>
                    <w:rPr>
                      <w:rFonts w:asciiTheme="majorHAnsi" w:eastAsia="Times New Roman" w:hAnsiTheme="majorHAnsi"/>
                      <w:sz w:val="24"/>
                      <w:szCs w:val="24"/>
                    </w:rPr>
                  </w:pPr>
                  <w:r w:rsidRPr="009D7057">
                    <w:rPr>
                      <w:rFonts w:asciiTheme="majorHAnsi" w:eastAsia="Times New Roman" w:hAnsiTheme="majorHAnsi"/>
                      <w:sz w:val="24"/>
                      <w:szCs w:val="24"/>
                    </w:rPr>
                    <w:t>System Maintenance: Sunday March 3/16 Time: 9pm-11pm EDT</w:t>
                  </w:r>
                </w:p>
                <w:p w:rsidR="004869F2" w:rsidRPr="009D7057" w:rsidRDefault="004869F2" w:rsidP="004869F2">
                  <w:pPr>
                    <w:rPr>
                      <w:rFonts w:asciiTheme="majorHAnsi" w:hAnsiTheme="majorHAnsi"/>
                      <w:sz w:val="24"/>
                      <w:szCs w:val="24"/>
                    </w:rPr>
                  </w:pPr>
                  <w:r w:rsidRPr="009D7057">
                    <w:rPr>
                      <w:rFonts w:asciiTheme="majorHAnsi" w:hAnsiTheme="majorHAnsi"/>
                      <w:sz w:val="24"/>
                      <w:szCs w:val="24"/>
                    </w:rPr>
                    <w:pict w14:anchorId="615211F4">
                      <v:rect id="_x0000_i1120" style="width:468pt;height:1.2pt" o:hralign="center" o:hrstd="t" o:hr="t" fillcolor="#a0a0a0" stroked="f"/>
                    </w:pict>
                  </w: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We will be conducting system maintenance Sunday March 16, 2025 9:00 p.m.-11:00 p.m. EDT. Please note that you will not be able to login at this time. </w:t>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Top of Form</w:t>
                  </w:r>
                </w:p>
                <w:p w:rsidR="004869F2" w:rsidRPr="009D7057" w:rsidRDefault="004869F2" w:rsidP="004869F2">
                  <w:pPr>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6A447370" wp14:editId="5F0D8985">
                        <wp:extent cx="1254125" cy="283845"/>
                        <wp:effectExtent l="0" t="0" r="3175" b="1905"/>
                        <wp:docPr id="160" name="Picture 160" descr="C:\Users\LIBRAR~2\AppData\Local\Temp\ksohtml32760\wps2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descr="C:\Users\LIBRAR~2\AppData\Local\Temp\ksohtml32760\wps2477.jpg"/>
                                <pic:cNvPicPr>
                                  <a:picLocks noChangeAspect="1" noChangeArrowheads="1"/>
                                </pic:cNvPicPr>
                              </pic:nvPicPr>
                              <pic:blipFill>
                                <a:blip r:embed="rId5373">
                                  <a:extLst>
                                    <a:ext uri="{28A0092B-C50C-407E-A947-70E740481C1C}">
                                      <a14:useLocalDpi xmlns:a14="http://schemas.microsoft.com/office/drawing/2010/main" val="0"/>
                                    </a:ext>
                                  </a:extLst>
                                </a:blip>
                                <a:srcRect/>
                                <a:stretch>
                                  <a:fillRect/>
                                </a:stretch>
                              </pic:blipFill>
                              <pic:spPr bwMode="auto">
                                <a:xfrm>
                                  <a:off x="0" y="0"/>
                                  <a:ext cx="1254125" cy="283845"/>
                                </a:xfrm>
                                <a:prstGeom prst="rect">
                                  <a:avLst/>
                                </a:prstGeom>
                                <a:noFill/>
                                <a:ln>
                                  <a:noFill/>
                                </a:ln>
                              </pic:spPr>
                            </pic:pic>
                          </a:graphicData>
                        </a:graphic>
                      </wp:inline>
                    </w:drawing>
                  </w:r>
                </w:p>
                <w:p w:rsidR="004869F2" w:rsidRPr="009D7057" w:rsidRDefault="004869F2" w:rsidP="004869F2">
                  <w:pPr>
                    <w:jc w:val="center"/>
                    <w:rPr>
                      <w:rFonts w:asciiTheme="majorHAnsi" w:eastAsia="Times New Roman" w:hAnsiTheme="majorHAnsi" w:cs="Arial"/>
                      <w:vanish/>
                      <w:sz w:val="24"/>
                      <w:szCs w:val="24"/>
                    </w:rPr>
                  </w:pPr>
                  <w:r w:rsidRPr="009D7057">
                    <w:rPr>
                      <w:rFonts w:asciiTheme="majorHAnsi" w:eastAsia="Times New Roman" w:hAnsiTheme="majorHAnsi" w:cs="Arial"/>
                      <w:vanish/>
                      <w:sz w:val="24"/>
                      <w:szCs w:val="24"/>
                    </w:rPr>
                    <w:t>Bottom of Form</w:t>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25619A7F" wp14:editId="2C70B22F">
                        <wp:extent cx="152400" cy="152400"/>
                        <wp:effectExtent l="0" t="0" r="0" b="0"/>
                        <wp:docPr id="159" name="Picture 159" descr="C:\Users\LIBRAR~2\AppData\Local\Temp\ksohtml32760\wps2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descr="C:\Users\LIBRAR~2\AppData\Local\Temp\ksohtml32760\wps2478.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0" w:history="1">
                    <w:r w:rsidRPr="009D7057">
                      <w:rPr>
                        <w:rStyle w:val="Hyperlink"/>
                        <w:rFonts w:asciiTheme="majorHAnsi" w:eastAsia="Times New Roman" w:hAnsiTheme="majorHAnsi"/>
                        <w:sz w:val="24"/>
                        <w:szCs w:val="24"/>
                      </w:rPr>
                      <w:t>A Comparison of AC and DC Power Distribution in the Data Center (DC0014EN)</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4.559724828017511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7A7089D1" wp14:editId="4A640179">
                        <wp:extent cx="304800" cy="304800"/>
                        <wp:effectExtent l="0" t="0" r="0" b="0"/>
                        <wp:docPr id="158" name="Picture 158" descr="C:\Users\LIBRAR~2\AppData\Local\Temp\ksohtml32760\wps2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descr="C:\Users\LIBRAR~2\AppData\Local\Temp\ksohtml32760\wps2479.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7999642F" wp14:editId="0CA54821">
                        <wp:extent cx="152400" cy="152400"/>
                        <wp:effectExtent l="0" t="0" r="0" b="0"/>
                        <wp:docPr id="157" name="Picture 157" descr="C:\Users\LIBRAR~2\AppData\Local\Temp\ksohtml32760\wps2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descr="C:\Users\LIBRAR~2\AppData\Local\Temp\ksohtml32760\wps2480.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1" w:history="1">
                    <w:r w:rsidRPr="009D7057">
                      <w:rPr>
                        <w:rStyle w:val="Hyperlink"/>
                        <w:rFonts w:asciiTheme="majorHAnsi" w:eastAsia="Times New Roman" w:hAnsiTheme="majorHAnsi"/>
                        <w:sz w:val="24"/>
                        <w:szCs w:val="24"/>
                      </w:rPr>
                      <w:t>A Four-Step Path to a Comprehensive Energy Management Action Plan</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4.49519890260631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3BCCC094" wp14:editId="3904B626">
                        <wp:extent cx="304800" cy="304800"/>
                        <wp:effectExtent l="0" t="0" r="0" b="0"/>
                        <wp:docPr id="156" name="Picture 156" descr="C:\Users\LIBRAR~2\AppData\Local\Temp\ksohtml32760\wps2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descr="C:\Users\LIBRAR~2\AppData\Local\Temp\ksohtml32760\wps2481.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04CC951E" wp14:editId="3781540D">
                        <wp:extent cx="152400" cy="152400"/>
                        <wp:effectExtent l="0" t="0" r="0" b="0"/>
                        <wp:docPr id="155" name="Picture 155" descr="C:\Users\LIBRAR~2\AppData\Local\Temp\ksohtml32760\wps2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descr="C:\Users\LIBRAR~2\AppData\Local\Temp\ksohtml32760\wps2482.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Uncategorized</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2" w:history="1">
                    <w:r w:rsidRPr="009D7057">
                      <w:rPr>
                        <w:rStyle w:val="Hyperlink"/>
                        <w:rFonts w:asciiTheme="majorHAnsi" w:eastAsia="Times New Roman" w:hAnsiTheme="majorHAnsi"/>
                        <w:sz w:val="24"/>
                        <w:szCs w:val="24"/>
                      </w:rPr>
                      <w:t>Abbott Laboratories Energy Efficiency Development Path</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4.434782608695652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77823A61" wp14:editId="5A069C43">
                        <wp:extent cx="304800" cy="304800"/>
                        <wp:effectExtent l="0" t="0" r="0" b="0"/>
                        <wp:docPr id="154" name="Picture 154" descr="C:\Users\LIBRAR~2\AppData\Local\Temp\ksohtml32760\wps2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descr="C:\Users\LIBRAR~2\AppData\Local\Temp\ksohtml32760\wps2483.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4AA5AE73" wp14:editId="51225222">
                        <wp:extent cx="152400" cy="152400"/>
                        <wp:effectExtent l="0" t="0" r="0" b="0"/>
                        <wp:docPr id="153" name="Picture 153" descr="C:\Users\LIBRAR~2\AppData\Local\Temp\ksohtml32760\wps2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descr="C:\Users\LIBRAR~2\AppData\Local\Temp\ksohtml32760\wps2484.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3" w:history="1">
                    <w:r w:rsidRPr="009D7057">
                      <w:rPr>
                        <w:rStyle w:val="Hyperlink"/>
                        <w:rFonts w:asciiTheme="majorHAnsi" w:eastAsia="Times New Roman" w:hAnsiTheme="majorHAnsi"/>
                        <w:sz w:val="24"/>
                        <w:szCs w:val="24"/>
                      </w:rPr>
                      <w:t>Accor Energy Awareness Modules</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4.595744680851064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2CB5D2D2" wp14:editId="56658E6A">
                        <wp:extent cx="304800" cy="304800"/>
                        <wp:effectExtent l="0" t="0" r="0" b="0"/>
                        <wp:docPr id="152" name="Picture 152" descr="C:\Users\LIBRAR~2\AppData\Local\Temp\ksohtml32760\wps2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descr="C:\Users\LIBRAR~2\AppData\Local\Temp\ksohtml32760\wps2485.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11156754" wp14:editId="7D29CDCA">
                        <wp:extent cx="152400" cy="152400"/>
                        <wp:effectExtent l="0" t="0" r="0" b="0"/>
                        <wp:docPr id="151" name="Picture 151" descr="C:\Users\LIBRAR~2\AppData\Local\Temp\ksohtml32760\wps2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descr="C:\Users\LIBRAR~2\AppData\Local\Temp\ksohtml32760\wps2486.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4" w:history="1">
                    <w:r w:rsidRPr="009D7057">
                      <w:rPr>
                        <w:rStyle w:val="Hyperlink"/>
                        <w:rFonts w:asciiTheme="majorHAnsi" w:eastAsia="Times New Roman" w:hAnsiTheme="majorHAnsi"/>
                        <w:sz w:val="24"/>
                        <w:szCs w:val="24"/>
                      </w:rPr>
                      <w:t>Active Energy Efficiency Using Speed Control</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4.63265306122449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47C8BB23" wp14:editId="7AC0182F">
                        <wp:extent cx="304800" cy="304800"/>
                        <wp:effectExtent l="0" t="0" r="0" b="0"/>
                        <wp:docPr id="150" name="Picture 150" descr="C:\Users\LIBRAR~2\AppData\Local\Temp\ksohtml32760\wps2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9" descr="C:\Users\LIBRAR~2\AppData\Local\Temp\ksohtml32760\wps2487.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366CC78C" wp14:editId="06302519">
                        <wp:extent cx="152400" cy="152400"/>
                        <wp:effectExtent l="0" t="0" r="0" b="0"/>
                        <wp:docPr id="149" name="Picture 149" descr="C:\Users\LIBRAR~2\AppData\Local\Temp\ksohtml32760\wps2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0" descr="C:\Users\LIBRAR~2\AppData\Local\Temp\ksohtml32760\wps2488.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5" w:history="1">
                    <w:r w:rsidRPr="009D7057">
                      <w:rPr>
                        <w:rStyle w:val="Hyperlink"/>
                        <w:rFonts w:asciiTheme="majorHAnsi" w:eastAsia="Times New Roman" w:hAnsiTheme="majorHAnsi"/>
                        <w:sz w:val="24"/>
                        <w:szCs w:val="24"/>
                      </w:rPr>
                      <w:t>AI-Driven Data Centers: Revolutionizing Decarbonization Strategies</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4.535714285714286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000BDE64" wp14:editId="625F5F8B">
                        <wp:extent cx="304800" cy="304800"/>
                        <wp:effectExtent l="0" t="0" r="0" b="0"/>
                        <wp:docPr id="148" name="Picture 148" descr="C:\Users\LIBRAR~2\AppData\Local\Temp\ksohtml32760\wps2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1" descr="C:\Users\LIBRAR~2\AppData\Local\Temp\ksohtml32760\wps2489.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7FE140B1" wp14:editId="7F7BD509">
                        <wp:extent cx="152400" cy="152400"/>
                        <wp:effectExtent l="0" t="0" r="0" b="0"/>
                        <wp:docPr id="147" name="Picture 147" descr="C:\Users\LIBRAR~2\AppData\Local\Temp\ksohtml32760\wps2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2" descr="C:\Users\LIBRAR~2\AppData\Local\Temp\ksohtml32760\wps2490.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German</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6" w:history="1">
                    <w:r w:rsidRPr="009D7057">
                      <w:rPr>
                        <w:rStyle w:val="Hyperlink"/>
                        <w:rFonts w:asciiTheme="majorHAnsi" w:eastAsia="Times New Roman" w:hAnsiTheme="majorHAnsi"/>
                        <w:sz w:val="24"/>
                        <w:szCs w:val="24"/>
                      </w:rPr>
                      <w:t>Aktive Energieeffizienz durch Drehzahlregelung</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4.571428571428571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4CA8BB85" wp14:editId="002EC3E6">
                        <wp:extent cx="304800" cy="304800"/>
                        <wp:effectExtent l="0" t="0" r="0" b="0"/>
                        <wp:docPr id="146" name="Picture 146" descr="C:\Users\LIBRAR~2\AppData\Local\Temp\ksohtml32760\wps2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 descr="C:\Users\LIBRAR~2\AppData\Local\Temp\ksohtml32760\wps2491.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1D1DF538" wp14:editId="215534B2">
                        <wp:extent cx="152400" cy="152400"/>
                        <wp:effectExtent l="0" t="0" r="0" b="0"/>
                        <wp:docPr id="145" name="Picture 145" descr="C:\Users\LIBRAR~2\AppData\Local\Temp\ksohtml32760\wps2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 descr="C:\Users\LIBRAR~2\AppData\Local\Temp\ksohtml32760\wps2492.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7" w:history="1">
                    <w:r w:rsidRPr="009D7057">
                      <w:rPr>
                        <w:rStyle w:val="Hyperlink"/>
                        <w:rFonts w:asciiTheme="majorHAnsi" w:eastAsia="Times New Roman" w:hAnsiTheme="majorHAnsi"/>
                        <w:sz w:val="24"/>
                        <w:szCs w:val="24"/>
                      </w:rPr>
                      <w:t>Allergan-GENIUS Team Lead Advanced Training</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4.666666666666667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5CD3603D" wp14:editId="341FDA41">
                        <wp:extent cx="304800" cy="304800"/>
                        <wp:effectExtent l="0" t="0" r="0" b="0"/>
                        <wp:docPr id="144" name="Picture 144" descr="C:\Users\LIBRAR~2\AppData\Local\Temp\ksohtml32760\wps2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5" descr="C:\Users\LIBRAR~2\AppData\Local\Temp\ksohtml32760\wps2493.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4504BE23" wp14:editId="61FF2C57">
                        <wp:extent cx="152400" cy="152400"/>
                        <wp:effectExtent l="0" t="0" r="0" b="0"/>
                        <wp:docPr id="143" name="Picture 143" descr="C:\Users\LIBRAR~2\AppData\Local\Temp\ksohtml32760\wps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6" descr="C:\Users\LIBRAR~2\AppData\Local\Temp\ksohtml32760\wps2494.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8" w:history="1">
                    <w:r w:rsidRPr="009D7057">
                      <w:rPr>
                        <w:rStyle w:val="Hyperlink"/>
                        <w:rFonts w:asciiTheme="majorHAnsi" w:eastAsia="Times New Roman" w:hAnsiTheme="majorHAnsi"/>
                        <w:sz w:val="24"/>
                        <w:szCs w:val="24"/>
                      </w:rPr>
                      <w:t>Allergan-GENIUS Team Lead Basic Training</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4.625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1554E777" wp14:editId="75407C3F">
                        <wp:extent cx="304800" cy="304800"/>
                        <wp:effectExtent l="0" t="0" r="0" b="0"/>
                        <wp:docPr id="142" name="Picture 142" descr="C:\Users\LIBRAR~2\AppData\Local\Temp\ksohtml32760\wps2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7" descr="C:\Users\LIBRAR~2\AppData\Local\Temp\ksohtml32760\wps2495.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45EB69AF" wp14:editId="73422E85">
                        <wp:extent cx="152400" cy="152400"/>
                        <wp:effectExtent l="0" t="0" r="0" b="0"/>
                        <wp:docPr id="141" name="Picture 141" descr="C:\Users\LIBRAR~2\AppData\Local\Temp\ksohtml32760\wps2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 descr="C:\Users\LIBRAR~2\AppData\Local\Temp\ksohtml32760\wps2496.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79" w:history="1">
                    <w:r w:rsidRPr="009D7057">
                      <w:rPr>
                        <w:rStyle w:val="Hyperlink"/>
                        <w:rFonts w:asciiTheme="majorHAnsi" w:eastAsia="Times New Roman" w:hAnsiTheme="majorHAnsi"/>
                        <w:sz w:val="24"/>
                        <w:szCs w:val="24"/>
                      </w:rPr>
                      <w:t>Allergan-Site Energy Team Member Training</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4.954545454545454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4CFF9D40" wp14:editId="054080B0">
                        <wp:extent cx="304800" cy="304800"/>
                        <wp:effectExtent l="0" t="0" r="0" b="0"/>
                        <wp:docPr id="140" name="Picture 140" descr="C:\Users\LIBRAR~2\AppData\Local\Temp\ksohtml32760\wps2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9" descr="C:\Users\LIBRAR~2\AppData\Local\Temp\ksohtml32760\wps2497.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16958AA6" wp14:editId="01F4CA51">
                        <wp:extent cx="152400" cy="152400"/>
                        <wp:effectExtent l="0" t="0" r="0" b="0"/>
                        <wp:docPr id="139" name="Picture 139" descr="C:\Users\LIBRAR~2\AppData\Local\Temp\ksohtml32760\wps2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0" descr="C:\Users\LIBRAR~2\AppData\Local\Temp\ksohtml32760\wps2498.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0" w:history="1">
                    <w:r w:rsidRPr="009D7057">
                      <w:rPr>
                        <w:rStyle w:val="Hyperlink"/>
                        <w:rFonts w:asciiTheme="majorHAnsi" w:eastAsia="Times New Roman" w:hAnsiTheme="majorHAnsi"/>
                        <w:sz w:val="24"/>
                        <w:szCs w:val="24"/>
                      </w:rPr>
                      <w:t>Alternative Power Generation Technologies (DC0003EN)</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4.5764944275582575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270227E5" wp14:editId="18C144F4">
                        <wp:extent cx="304800" cy="304800"/>
                        <wp:effectExtent l="0" t="0" r="0" b="0"/>
                        <wp:docPr id="138" name="Picture 138" descr="C:\Users\LIBRAR~2\AppData\Local\Temp\ksohtml32760\wps2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1" descr="C:\Users\LIBRAR~2\AppData\Local\Temp\ksohtml32760\wps2499.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497EF711" wp14:editId="26D92A62">
                        <wp:extent cx="152400" cy="152400"/>
                        <wp:effectExtent l="0" t="0" r="0" b="0"/>
                        <wp:docPr id="137" name="Picture 137" descr="C:\Users\LIBRAR~2\AppData\Local\Temp\ksohtml32760\wps2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2" descr="C:\Users\LIBRAR~2\AppData\Local\Temp\ksohtml32760\wps2500.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1" w:history="1">
                    <w:r w:rsidRPr="009D7057">
                      <w:rPr>
                        <w:rStyle w:val="Hyperlink"/>
                        <w:rFonts w:asciiTheme="majorHAnsi" w:eastAsia="Times New Roman" w:hAnsiTheme="majorHAnsi"/>
                        <w:sz w:val="24"/>
                        <w:szCs w:val="24"/>
                      </w:rPr>
                      <w:t>American Hotel &amp; Lodging Educational Institute</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4.866666666666666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743BB7F5" wp14:editId="320D2159">
                        <wp:extent cx="304800" cy="304800"/>
                        <wp:effectExtent l="0" t="0" r="0" b="0"/>
                        <wp:docPr id="136" name="Picture 136" descr="C:\Users\LIBRAR~2\AppData\Local\Temp\ksohtml32760\wps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3" descr="C:\Users\LIBRAR~2\AppData\Local\Temp\ksohtml32760\wps2501.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3CC52A2D" wp14:editId="72EFC7D4">
                        <wp:extent cx="152400" cy="152400"/>
                        <wp:effectExtent l="0" t="0" r="0" b="0"/>
                        <wp:docPr id="135" name="Picture 135" descr="C:\Users\LIBRAR~2\AppData\Local\Temp\ksohtml32760\wps2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descr="C:\Users\LIBRAR~2\AppData\Local\Temp\ksohtml32760\wps2502.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2" w:history="1">
                    <w:r w:rsidRPr="009D7057">
                      <w:rPr>
                        <w:rStyle w:val="Hyperlink"/>
                        <w:rFonts w:asciiTheme="majorHAnsi" w:eastAsia="Times New Roman" w:hAnsiTheme="majorHAnsi"/>
                        <w:sz w:val="24"/>
                        <w:szCs w:val="24"/>
                      </w:rPr>
                      <w:t>An Introduction to Medical Gas and Vacuum Systems (HC0015)</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 Healthcare</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4.6521739130434785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73D1F4CB" wp14:editId="58A8F56C">
                        <wp:extent cx="304800" cy="304800"/>
                        <wp:effectExtent l="0" t="0" r="0" b="0"/>
                        <wp:docPr id="134" name="Picture 134" descr="C:\Users\LIBRAR~2\AppData\Local\Temp\ksohtml32760\wps2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descr="C:\Users\LIBRAR~2\AppData\Local\Temp\ksohtml32760\wps2503.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64DC1CCE" wp14:editId="6B49EC3E">
                        <wp:extent cx="152400" cy="152400"/>
                        <wp:effectExtent l="0" t="0" r="0" b="0"/>
                        <wp:docPr id="133" name="Picture 133" descr="C:\Users\LIBRAR~2\AppData\Local\Temp\ksohtml32760\wps2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descr="C:\Users\LIBRAR~2\AppData\Local\Temp\ksohtml32760\wps2504.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3" w:history="1">
                    <w:r w:rsidRPr="009D7057">
                      <w:rPr>
                        <w:rStyle w:val="Hyperlink"/>
                        <w:rFonts w:asciiTheme="majorHAnsi" w:eastAsia="Times New Roman" w:hAnsiTheme="majorHAnsi"/>
                        <w:sz w:val="24"/>
                        <w:szCs w:val="24"/>
                      </w:rPr>
                      <w:t>An Overview of Data Center Physical Infrastructure (DC0004EN)</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4.717684377478192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0DF8E576" wp14:editId="208798BD">
                        <wp:extent cx="304800" cy="304800"/>
                        <wp:effectExtent l="0" t="0" r="0" b="0"/>
                        <wp:docPr id="132" name="Picture 132" descr="C:\Users\LIBRAR~2\AppData\Local\Temp\ksohtml32760\wps2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7" descr="C:\Users\LIBRAR~2\AppData\Local\Temp\ksohtml32760\wps2505.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0CFB5F55" wp14:editId="2284FD19">
                        <wp:extent cx="152400" cy="152400"/>
                        <wp:effectExtent l="0" t="0" r="0" b="0"/>
                        <wp:docPr id="131" name="Picture 131" descr="C:\Users\LIBRAR~2\AppData\Local\Temp\ksohtml32760\wps2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8" descr="C:\Users\LIBRAR~2\AppData\Local\Temp\ksohtml32760\wps2506.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French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4" w:history="1">
                    <w:r w:rsidRPr="009D7057">
                      <w:rPr>
                        <w:rStyle w:val="Hyperlink"/>
                        <w:rFonts w:asciiTheme="majorHAnsi" w:eastAsia="Times New Roman" w:hAnsiTheme="majorHAnsi"/>
                        <w:sz w:val="24"/>
                        <w:szCs w:val="24"/>
                      </w:rPr>
                      <w:t>Analyse financière des projets I</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4.607843137254902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62EE6AEB" wp14:editId="6F88941B">
                        <wp:extent cx="304800" cy="304800"/>
                        <wp:effectExtent l="0" t="0" r="0" b="0"/>
                        <wp:docPr id="130" name="Picture 130" descr="C:\Users\LIBRAR~2\AppData\Local\Temp\ksohtml32760\wps2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 descr="C:\Users\LIBRAR~2\AppData\Local\Temp\ksohtml32760\wps2507.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65A6CEBC" wp14:editId="4B55F71C">
                        <wp:extent cx="152400" cy="152400"/>
                        <wp:effectExtent l="0" t="0" r="0" b="0"/>
                        <wp:docPr id="129" name="Picture 129" descr="C:\Users\LIBRAR~2\AppData\Local\Temp\ksohtml32760\wps2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descr="C:\Users\LIBRAR~2\AppData\Local\Temp\ksohtml32760\wps2508.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5" w:history="1">
                    <w:r w:rsidRPr="009D7057">
                      <w:rPr>
                        <w:rStyle w:val="Hyperlink"/>
                        <w:rFonts w:asciiTheme="majorHAnsi" w:eastAsia="Times New Roman" w:hAnsiTheme="majorHAnsi"/>
                        <w:sz w:val="24"/>
                        <w:szCs w:val="24"/>
                      </w:rPr>
                      <w:t>Analyzing Reliability in the Data Center (DC0005EN)</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4.670731707317073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3BF5CDD4" wp14:editId="5FE623FE">
                        <wp:extent cx="304800" cy="304800"/>
                        <wp:effectExtent l="0" t="0" r="0" b="0"/>
                        <wp:docPr id="128" name="Picture 128" descr="C:\Users\LIBRAR~2\AppData\Local\Temp\ksohtml32760\wps2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descr="C:\Users\LIBRAR~2\AppData\Local\Temp\ksohtml32760\wps2509.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1AFFA948" wp14:editId="5D0DF91C">
                        <wp:extent cx="152400" cy="152400"/>
                        <wp:effectExtent l="0" t="0" r="0" b="0"/>
                        <wp:docPr id="127" name="Picture 127" descr="C:\Users\LIBRAR~2\AppData\Local\Temp\ksohtml32760\wps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descr="C:\Users\LIBRAR~2\AppData\Local\Temp\ksohtml32760\wps2510.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Brazilian Portuguese</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6" w:history="1">
                    <w:r w:rsidRPr="009D7057">
                      <w:rPr>
                        <w:rStyle w:val="Hyperlink"/>
                        <w:rFonts w:asciiTheme="majorHAnsi" w:eastAsia="Times New Roman" w:hAnsiTheme="majorHAnsi"/>
                        <w:sz w:val="24"/>
                        <w:szCs w:val="24"/>
                      </w:rPr>
                      <w:t>Análise Financeira de Projetos I</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4.655737704918033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7C1A8BB9" wp14:editId="216F2F45">
                        <wp:extent cx="304800" cy="304800"/>
                        <wp:effectExtent l="0" t="0" r="0" b="0"/>
                        <wp:docPr id="126" name="Picture 126" descr="C:\Users\LIBRAR~2\AppData\Local\Temp\ksohtml32760\wps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3" descr="C:\Users\LIBRAR~2\AppData\Local\Temp\ksohtml32760\wps2511.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417535AB" wp14:editId="4898C586">
                        <wp:extent cx="152400" cy="152400"/>
                        <wp:effectExtent l="0" t="0" r="0" b="0"/>
                        <wp:docPr id="125" name="Picture 125" descr="C:\Users\LIBRAR~2\AppData\Local\Temp\ksohtml32760\wps2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4" descr="C:\Users\LIBRAR~2\AppData\Local\Temp\ksohtml32760\wps2512.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Spanish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7" w:history="1">
                    <w:r w:rsidRPr="009D7057">
                      <w:rPr>
                        <w:rStyle w:val="Hyperlink"/>
                        <w:rFonts w:asciiTheme="majorHAnsi" w:eastAsia="Times New Roman" w:hAnsiTheme="majorHAnsi"/>
                        <w:sz w:val="24"/>
                        <w:szCs w:val="24"/>
                      </w:rPr>
                      <w:t>Aplicación de las normas de seguridad - AEA Standards (YT00014SP)</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4.8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27DE8ECE" wp14:editId="2019489C">
                        <wp:extent cx="304800" cy="304800"/>
                        <wp:effectExtent l="0" t="0" r="0" b="0"/>
                        <wp:docPr id="124" name="Picture 124" descr="C:\Users\LIBRAR~2\AppData\Local\Temp\ksohtml32760\wps2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5" descr="C:\Users\LIBRAR~2\AppData\Local\Temp\ksohtml32760\wps2513.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05033F00" wp14:editId="68948A8F">
                        <wp:extent cx="152400" cy="152400"/>
                        <wp:effectExtent l="0" t="0" r="0" b="0"/>
                        <wp:docPr id="123" name="Picture 123" descr="C:\Users\LIBRAR~2\AppData\Local\Temp\ksohtml32760\wps2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descr="C:\Users\LIBRAR~2\AppData\Local\Temp\ksohtml32760\wps2514.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Spanish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8" w:history="1">
                    <w:r w:rsidRPr="009D7057">
                      <w:rPr>
                        <w:rStyle w:val="Hyperlink"/>
                        <w:rFonts w:asciiTheme="majorHAnsi" w:eastAsia="Times New Roman" w:hAnsiTheme="majorHAnsi"/>
                        <w:sz w:val="24"/>
                        <w:szCs w:val="24"/>
                      </w:rPr>
                      <w:t>Aplicación de las normas de seguridad: México (YT00032ES)</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25948C8F" wp14:editId="4EE1000C">
                        <wp:extent cx="304800" cy="304800"/>
                        <wp:effectExtent l="0" t="0" r="0" b="0"/>
                        <wp:docPr id="122" name="Picture 122" descr="C:\Users\LIBRAR~2\AppData\Local\Temp\ksohtml32760\wps2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7" descr="C:\Users\LIBRAR~2\AppData\Local\Temp\ksohtml32760\wps2515.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28CBABBF" wp14:editId="28887AA1">
                        <wp:extent cx="152400" cy="152400"/>
                        <wp:effectExtent l="0" t="0" r="0" b="0"/>
                        <wp:docPr id="121" name="Picture 121" descr="C:\Users\LIBRAR~2\AppData\Local\Temp\ksohtml32760\wps2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8" descr="C:\Users\LIBRAR~2\AppData\Local\Temp\ksohtml32760\wps2516.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Brazilian Portuguese</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89" w:history="1">
                    <w:r w:rsidRPr="009D7057">
                      <w:rPr>
                        <w:rStyle w:val="Hyperlink"/>
                        <w:rFonts w:asciiTheme="majorHAnsi" w:eastAsia="Times New Roman" w:hAnsiTheme="majorHAnsi"/>
                        <w:sz w:val="24"/>
                        <w:szCs w:val="24"/>
                      </w:rPr>
                      <w:t>Aplicando regras de segurança (YT00026BP)</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5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16D54DD4" wp14:editId="1017819B">
                        <wp:extent cx="304800" cy="304800"/>
                        <wp:effectExtent l="0" t="0" r="0" b="0"/>
                        <wp:docPr id="120" name="Picture 120" descr="C:\Users\LIBRAR~2\AppData\Local\Temp\ksohtml32760\wps2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9" descr="C:\Users\LIBRAR~2\AppData\Local\Temp\ksohtml32760\wps2517.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70D3C4A3" wp14:editId="072B9D4D">
                        <wp:extent cx="152400" cy="152400"/>
                        <wp:effectExtent l="0" t="0" r="0" b="0"/>
                        <wp:docPr id="119" name="Picture 119" descr="C:\Users\LIBRAR~2\AppData\Local\Temp\ksohtml32760\wps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0" descr="C:\Users\LIBRAR~2\AppData\Local\Temp\ksohtml32760\wps2518.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French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90" w:history="1">
                    <w:r w:rsidRPr="009D7057">
                      <w:rPr>
                        <w:rStyle w:val="Hyperlink"/>
                        <w:rFonts w:asciiTheme="majorHAnsi" w:eastAsia="Times New Roman" w:hAnsiTheme="majorHAnsi"/>
                        <w:sz w:val="24"/>
                        <w:szCs w:val="24"/>
                      </w:rPr>
                      <w:t>Application des règles de sécurité (YT00022FR)</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5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2F3E3EA8" wp14:editId="01F688E7">
                        <wp:extent cx="304800" cy="304800"/>
                        <wp:effectExtent l="0" t="0" r="0" b="0"/>
                        <wp:docPr id="118" name="Picture 118" descr="C:\Users\LIBRAR~2\AppData\Local\Temp\ksohtml32760\wps2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descr="C:\Users\LIBRAR~2\AppData\Local\Temp\ksohtml32760\wps2519.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69EEBF89" wp14:editId="0736DEC4">
                        <wp:extent cx="152400" cy="152400"/>
                        <wp:effectExtent l="0" t="0" r="0" b="0"/>
                        <wp:docPr id="117" name="Picture 117" descr="C:\Users\LIBRAR~2\AppData\Local\Temp\ksohtml32760\wps2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2" descr="C:\Users\LIBRAR~2\AppData\Local\Temp\ksohtml32760\wps2520.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English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91" w:history="1">
                    <w:r w:rsidRPr="009D7057">
                      <w:rPr>
                        <w:rStyle w:val="Hyperlink"/>
                        <w:rFonts w:asciiTheme="majorHAnsi" w:eastAsia="Times New Roman" w:hAnsiTheme="majorHAnsi"/>
                        <w:sz w:val="24"/>
                        <w:szCs w:val="24"/>
                      </w:rPr>
                      <w:t>Applying Safety Rules (YT00001EN)</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 Student</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4.764444444444444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5F0CB036" wp14:editId="04D0EB80">
                        <wp:extent cx="304800" cy="304800"/>
                        <wp:effectExtent l="0" t="0" r="0" b="0"/>
                        <wp:docPr id="116" name="Picture 116" descr="C:\Users\LIBRAR~2\AppData\Local\Temp\ksohtml32760\wps2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3" descr="C:\Users\LIBRAR~2\AppData\Local\Temp\ksohtml32760\wps2521.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5DE745D8" wp14:editId="0C6F6017">
                        <wp:extent cx="152400" cy="152400"/>
                        <wp:effectExtent l="0" t="0" r="0" b="0"/>
                        <wp:docPr id="115" name="Picture 115" descr="C:\Users\LIBRAR~2\AppData\Local\Temp\ksohtml32760\wps2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4" descr="C:\Users\LIBRAR~2\AppData\Local\Temp\ksohtml32760\wps2522.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French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92" w:history="1">
                    <w:r w:rsidRPr="009D7057">
                      <w:rPr>
                        <w:rStyle w:val="Hyperlink"/>
                        <w:rFonts w:asciiTheme="majorHAnsi" w:eastAsia="Times New Roman" w:hAnsiTheme="majorHAnsi"/>
                        <w:sz w:val="24"/>
                        <w:szCs w:val="24"/>
                      </w:rPr>
                      <w:t>Approvisionnement en énergie I</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4.295454545454546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27C6060F" wp14:editId="72E32DA9">
                        <wp:extent cx="304800" cy="304800"/>
                        <wp:effectExtent l="0" t="0" r="0" b="0"/>
                        <wp:docPr id="114" name="Picture 114" descr="C:\Users\LIBRAR~2\AppData\Local\Temp\ksohtml32760\wps2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descr="C:\Users\LIBRAR~2\AppData\Local\Temp\ksohtml32760\wps2523.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105B9FCA" wp14:editId="260DB15F">
                        <wp:extent cx="152400" cy="152400"/>
                        <wp:effectExtent l="0" t="0" r="0" b="0"/>
                        <wp:docPr id="113" name="Picture 113" descr="C:\Users\LIBRAR~2\AppData\Local\Temp\ksohtml32760\wps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6" descr="C:\Users\LIBRAR~2\AppData\Local\Temp\ksohtml32760\wps2524.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French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93" w:history="1">
                    <w:r w:rsidRPr="009D7057">
                      <w:rPr>
                        <w:rStyle w:val="Hyperlink"/>
                        <w:rFonts w:asciiTheme="majorHAnsi" w:eastAsia="Times New Roman" w:hAnsiTheme="majorHAnsi"/>
                        <w:sz w:val="24"/>
                        <w:szCs w:val="24"/>
                      </w:rPr>
                      <w:t>Approvisionnement en énergie II</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4.636363636363637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765A4AB2" wp14:editId="00F08FEB">
                        <wp:extent cx="304800" cy="304800"/>
                        <wp:effectExtent l="0" t="0" r="0" b="0"/>
                        <wp:docPr id="112" name="Picture 112" descr="C:\Users\LIBRAR~2\AppData\Local\Temp\ksohtml32760\wps2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descr="C:\Users\LIBRAR~2\AppData\Local\Temp\ksohtml32760\wps2525.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r w:rsidRPr="009D7057">
                    <w:rPr>
                      <w:rFonts w:asciiTheme="majorHAnsi" w:hAnsiTheme="majorHAnsi"/>
                      <w:noProof/>
                      <w:sz w:val="24"/>
                      <w:szCs w:val="24"/>
                    </w:rPr>
                    <w:drawing>
                      <wp:inline distT="0" distB="0" distL="0" distR="0" wp14:anchorId="27CDEA96" wp14:editId="21AD4986">
                        <wp:extent cx="152400" cy="152400"/>
                        <wp:effectExtent l="0" t="0" r="0" b="0"/>
                        <wp:docPr id="111" name="Picture 111" descr="C:\Users\LIBRAR~2\AppData\Local\Temp\ksohtml32760\wps2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8" descr="C:\Users\LIBRAR~2\AppData\Local\Temp\ksohtml32760\wps2526.jpg"/>
                                <pic:cNvPicPr>
                                  <a:picLocks noChangeAspect="1" noChangeArrowheads="1"/>
                                </pic:cNvPicPr>
                              </pic:nvPicPr>
                              <pic:blipFill>
                                <a:blip r:embed="rId55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By Language / Spanish</w:t>
                  </w:r>
                </w:p>
                <w:p w:rsidR="004869F2" w:rsidRPr="009D7057" w:rsidRDefault="004869F2" w:rsidP="004869F2">
                  <w:pPr>
                    <w:spacing w:afterAutospacing="1"/>
                    <w:ind w:left="1392"/>
                    <w:outlineLvl w:val="3"/>
                    <w:rPr>
                      <w:rFonts w:asciiTheme="majorHAnsi" w:eastAsia="Times New Roman" w:hAnsiTheme="majorHAnsi"/>
                      <w:sz w:val="24"/>
                      <w:szCs w:val="24"/>
                    </w:rPr>
                  </w:pPr>
                  <w:hyperlink r:id="rId5594" w:history="1">
                    <w:r w:rsidRPr="009D7057">
                      <w:rPr>
                        <w:rStyle w:val="Hyperlink"/>
                        <w:rFonts w:asciiTheme="majorHAnsi" w:eastAsia="Times New Roman" w:hAnsiTheme="majorHAnsi"/>
                        <w:sz w:val="24"/>
                        <w:szCs w:val="24"/>
                      </w:rPr>
                      <w:t>Aprender los fundamentos de la electricidad (YT00019ES)</w:t>
                    </w:r>
                  </w:hyperlink>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eastAsia="Times New Roman" w:hAnsiTheme="majorHAnsi"/>
                      <w:sz w:val="24"/>
                      <w:szCs w:val="24"/>
                    </w:rPr>
                    <w:t>Course rating is 4.631578947368421 stars</w:t>
                  </w:r>
                </w:p>
                <w:p w:rsidR="004869F2" w:rsidRPr="009D7057" w:rsidRDefault="004869F2" w:rsidP="004869F2">
                  <w:pPr>
                    <w:spacing w:afterAutospacing="1"/>
                    <w:ind w:left="1392"/>
                    <w:rPr>
                      <w:rFonts w:asciiTheme="majorHAnsi" w:eastAsia="Times New Roman" w:hAnsiTheme="majorHAnsi"/>
                      <w:sz w:val="24"/>
                      <w:szCs w:val="24"/>
                    </w:rPr>
                  </w:pPr>
                  <w:r w:rsidRPr="009D7057">
                    <w:rPr>
                      <w:rFonts w:asciiTheme="majorHAnsi" w:hAnsiTheme="majorHAnsi"/>
                      <w:b/>
                      <w:bCs/>
                      <w:noProof/>
                      <w:sz w:val="24"/>
                      <w:szCs w:val="24"/>
                    </w:rPr>
                    <w:drawing>
                      <wp:inline distT="0" distB="0" distL="0" distR="0" wp14:anchorId="0FEA4E2C" wp14:editId="2AC59775">
                        <wp:extent cx="304800" cy="304800"/>
                        <wp:effectExtent l="0" t="0" r="0" b="0"/>
                        <wp:docPr id="110" name="Picture 110" descr="C:\Users\LIBRAR~2\AppData\Local\Temp\ksohtml32760\wps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descr="C:\Users\LIBRAR~2\AppData\Local\Temp\ksohtml32760\wps2527.jpg"/>
                                <pic:cNvPicPr>
                                  <a:picLocks noChangeAspect="1" noChangeArrowheads="1"/>
                                </pic:cNvPicPr>
                              </pic:nvPicPr>
                              <pic:blipFill>
                                <a:blip r:embed="rId50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869F2" w:rsidRPr="009D7057" w:rsidRDefault="004869F2" w:rsidP="004869F2">
                  <w:pPr>
                    <w:rPr>
                      <w:rFonts w:asciiTheme="majorHAnsi" w:eastAsia="Times New Roman" w:hAnsiTheme="majorHAnsi"/>
                      <w:sz w:val="24"/>
                      <w:szCs w:val="24"/>
                    </w:rPr>
                  </w:pPr>
                  <w:hyperlink r:id="rId5595" w:history="1">
                    <w:r w:rsidRPr="009D7057">
                      <w:rPr>
                        <w:rStyle w:val="Hyperlink"/>
                        <w:rFonts w:asciiTheme="majorHAnsi" w:eastAsia="Times New Roman" w:hAnsiTheme="majorHAnsi"/>
                        <w:sz w:val="24"/>
                        <w:szCs w:val="24"/>
                      </w:rPr>
                      <w:t>Course Catalog</w:t>
                    </w:r>
                  </w:hyperlink>
                </w:p>
                <w:p w:rsidR="004869F2" w:rsidRPr="009D7057" w:rsidRDefault="004869F2" w:rsidP="004869F2">
                  <w:pPr>
                    <w:rPr>
                      <w:rFonts w:asciiTheme="majorHAnsi" w:eastAsia="Times New Roman" w:hAnsiTheme="majorHAnsi"/>
                      <w:sz w:val="24"/>
                      <w:szCs w:val="24"/>
                    </w:rPr>
                  </w:pPr>
                  <w:hyperlink r:id="rId5596" w:history="1">
                    <w:r w:rsidRPr="009D7057">
                      <w:rPr>
                        <w:rStyle w:val="Hyperlink"/>
                        <w:rFonts w:asciiTheme="majorHAnsi" w:eastAsia="Times New Roman" w:hAnsiTheme="majorHAnsi"/>
                        <w:sz w:val="24"/>
                        <w:szCs w:val="24"/>
                      </w:rPr>
                      <w:t>College of Data Center</w:t>
                    </w:r>
                  </w:hyperlink>
                </w:p>
                <w:p w:rsidR="004869F2" w:rsidRPr="009D7057" w:rsidRDefault="004869F2" w:rsidP="004869F2">
                  <w:pPr>
                    <w:rPr>
                      <w:rFonts w:asciiTheme="majorHAnsi" w:eastAsia="Times New Roman" w:hAnsiTheme="majorHAnsi"/>
                      <w:sz w:val="24"/>
                      <w:szCs w:val="24"/>
                    </w:rPr>
                  </w:pPr>
                  <w:hyperlink r:id="rId5597" w:history="1">
                    <w:r w:rsidRPr="009D7057">
                      <w:rPr>
                        <w:rStyle w:val="Hyperlink"/>
                        <w:rFonts w:asciiTheme="majorHAnsi" w:eastAsia="Times New Roman" w:hAnsiTheme="majorHAnsi"/>
                        <w:sz w:val="24"/>
                        <w:szCs w:val="24"/>
                      </w:rPr>
                      <w:t>College of Energy Efficiency</w:t>
                    </w:r>
                  </w:hyperlink>
                </w:p>
                <w:p w:rsidR="004869F2" w:rsidRPr="009D7057" w:rsidRDefault="004869F2" w:rsidP="004869F2">
                  <w:pPr>
                    <w:rPr>
                      <w:rFonts w:asciiTheme="majorHAnsi" w:eastAsia="Times New Roman" w:hAnsiTheme="majorHAnsi"/>
                      <w:sz w:val="24"/>
                      <w:szCs w:val="24"/>
                    </w:rPr>
                  </w:pPr>
                  <w:hyperlink r:id="rId5598" w:history="1">
                    <w:r w:rsidRPr="009D7057">
                      <w:rPr>
                        <w:rStyle w:val="Hyperlink"/>
                        <w:rFonts w:asciiTheme="majorHAnsi" w:eastAsia="Times New Roman" w:hAnsiTheme="majorHAnsi"/>
                        <w:sz w:val="24"/>
                        <w:szCs w:val="24"/>
                      </w:rPr>
                      <w:t>Youth Impact Through Learning</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Courses by Topic </w:t>
                  </w:r>
                </w:p>
                <w:p w:rsidR="004869F2" w:rsidRPr="009D7057" w:rsidRDefault="004869F2" w:rsidP="004869F2">
                  <w:pPr>
                    <w:rPr>
                      <w:rFonts w:asciiTheme="majorHAnsi" w:eastAsia="Times New Roman" w:hAnsiTheme="majorHAnsi"/>
                      <w:sz w:val="24"/>
                      <w:szCs w:val="24"/>
                    </w:rPr>
                  </w:pPr>
                  <w:hyperlink r:id="rId5599" w:history="1">
                    <w:r w:rsidRPr="009D7057">
                      <w:rPr>
                        <w:rStyle w:val="Hyperlink"/>
                        <w:rFonts w:asciiTheme="majorHAnsi" w:eastAsia="Times New Roman" w:hAnsiTheme="majorHAnsi"/>
                        <w:sz w:val="24"/>
                        <w:szCs w:val="24"/>
                      </w:rPr>
                      <w:t>Resources</w:t>
                    </w:r>
                  </w:hyperlink>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Courses by Language </w:t>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0" w:history="1">
                    <w:r w:rsidRPr="009D7057">
                      <w:rPr>
                        <w:rStyle w:val="Hyperlink"/>
                        <w:rFonts w:asciiTheme="majorHAnsi" w:eastAsia="Times New Roman" w:hAnsiTheme="majorHAnsi"/>
                        <w:sz w:val="24"/>
                        <w:szCs w:val="24"/>
                      </w:rPr>
                      <w:t>auf Deutsch</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1" w:history="1">
                    <w:r w:rsidRPr="009D7057">
                      <w:rPr>
                        <w:rStyle w:val="Hyperlink"/>
                        <w:rFonts w:asciiTheme="majorHAnsi" w:eastAsia="Times New Roman" w:hAnsiTheme="majorHAnsi"/>
                        <w:sz w:val="24"/>
                        <w:szCs w:val="24"/>
                      </w:rPr>
                      <w:t>Brasileira</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2" w:history="1">
                    <w:r w:rsidRPr="009D7057">
                      <w:rPr>
                        <w:rStyle w:val="Hyperlink"/>
                        <w:rFonts w:asciiTheme="majorHAnsi" w:eastAsia="Times New Roman" w:hAnsiTheme="majorHAnsi"/>
                        <w:sz w:val="24"/>
                        <w:szCs w:val="24"/>
                      </w:rPr>
                      <w:t>In English</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3" w:history="1">
                    <w:r w:rsidRPr="009D7057">
                      <w:rPr>
                        <w:rStyle w:val="Hyperlink"/>
                        <w:rFonts w:asciiTheme="majorHAnsi" w:eastAsia="Times New Roman" w:hAnsiTheme="majorHAnsi"/>
                        <w:sz w:val="24"/>
                        <w:szCs w:val="24"/>
                      </w:rPr>
                      <w:t>en Espanol</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4" w:history="1">
                    <w:r w:rsidRPr="009D7057">
                      <w:rPr>
                        <w:rStyle w:val="Hyperlink"/>
                        <w:rFonts w:asciiTheme="majorHAnsi" w:eastAsia="Times New Roman" w:hAnsiTheme="majorHAnsi"/>
                        <w:sz w:val="24"/>
                        <w:szCs w:val="24"/>
                      </w:rPr>
                      <w:t>en FranÃ§ais</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5" w:history="1">
                    <w:r w:rsidRPr="009D7057">
                      <w:rPr>
                        <w:rStyle w:val="Hyperlink"/>
                        <w:rFonts w:asciiTheme="majorHAnsi" w:eastAsia="Times New Roman" w:hAnsiTheme="majorHAnsi"/>
                        <w:sz w:val="24"/>
                        <w:szCs w:val="24"/>
                      </w:rPr>
                      <w:t>Nederlands</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6" w:history="1">
                    <w:r w:rsidRPr="009D7057">
                      <w:rPr>
                        <w:rStyle w:val="Hyperlink"/>
                        <w:rFonts w:asciiTheme="majorHAnsi" w:eastAsia="Times New Roman" w:hAnsiTheme="majorHAnsi"/>
                        <w:sz w:val="24"/>
                        <w:szCs w:val="24"/>
                      </w:rPr>
                      <w:t>nell'Italiano</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7" w:history="1">
                    <w:r w:rsidRPr="009D7057">
                      <w:rPr>
                        <w:rStyle w:val="Hyperlink"/>
                        <w:rFonts w:asciiTheme="majorHAnsi" w:eastAsia="Times New Roman" w:hAnsiTheme="majorHAnsi"/>
                        <w:sz w:val="24"/>
                        <w:szCs w:val="24"/>
                      </w:rPr>
                      <w:t>PÑƒÑ Ñ ÐºÐ¸Ð¹</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8" w:history="1">
                    <w:r w:rsidRPr="009D7057">
                      <w:rPr>
                        <w:rStyle w:val="Hyperlink"/>
                        <w:rFonts w:asciiTheme="majorHAnsi" w:eastAsia="Times New Roman" w:hAnsiTheme="majorHAnsi"/>
                        <w:sz w:val="24"/>
                        <w:szCs w:val="24"/>
                      </w:rPr>
                      <w:t>TÃ¼rkÃ§e</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09" w:history="1">
                    <w:r w:rsidRPr="009D7057">
                      <w:rPr>
                        <w:rStyle w:val="Hyperlink"/>
                        <w:rFonts w:asciiTheme="majorHAnsi" w:eastAsia="Times New Roman" w:hAnsiTheme="majorHAnsi"/>
                        <w:sz w:val="24"/>
                        <w:szCs w:val="24"/>
                      </w:rPr>
                      <w:t>Ø§Ù„Ø¹Ø±Ø¨ÙŠØ©</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10" w:history="1">
                    <w:r w:rsidRPr="009D7057">
                      <w:rPr>
                        <w:rStyle w:val="Hyperlink"/>
                        <w:rFonts w:asciiTheme="majorHAnsi" w:eastAsia="Times New Roman" w:hAnsiTheme="majorHAnsi"/>
                        <w:sz w:val="24"/>
                        <w:szCs w:val="24"/>
                      </w:rPr>
                      <w:t>ä¸</w:t>
                    </w:r>
                    <w:r w:rsidRPr="009D7057">
                      <w:rPr>
                        <w:rStyle w:val="Hyperlink"/>
                        <w:rFonts w:asciiTheme="majorHAnsi" w:eastAsia="Times New Roman" w:hAnsiTheme="majorHAnsi"/>
                        <w:sz w:val="24"/>
                        <w:szCs w:val="24"/>
                      </w:rPr>
                      <w:softHyphen/>
                      <w:t>å›½ç®€åŒ–</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11" w:history="1">
                    <w:r w:rsidRPr="009D7057">
                      <w:rPr>
                        <w:rStyle w:val="Hyperlink"/>
                        <w:rFonts w:asciiTheme="majorHAnsi" w:eastAsia="Times New Roman" w:hAnsiTheme="majorHAnsi"/>
                        <w:sz w:val="24"/>
                        <w:szCs w:val="24"/>
                      </w:rPr>
                      <w:t>æ—¥æœ¬èªž</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12" w:history="1">
                    <w:r w:rsidRPr="009D7057">
                      <w:rPr>
                        <w:rStyle w:val="Hyperlink"/>
                        <w:rFonts w:asciiTheme="majorHAnsi" w:eastAsia="Times New Roman" w:hAnsiTheme="majorHAnsi"/>
                        <w:sz w:val="24"/>
                        <w:szCs w:val="24"/>
                      </w:rPr>
                      <w:t>í•œêµ</w:t>
                    </w:r>
                    <w:r w:rsidRPr="009D7057">
                      <w:rPr>
                        <w:rStyle w:val="Hyperlink"/>
                        <w:rFonts w:asciiTheme="majorHAnsi" w:eastAsia="Times New Roman" w:hAnsiTheme="majorHAnsi"/>
                        <w:sz w:val="24"/>
                        <w:szCs w:val="24"/>
                      </w:rPr>
                      <w:softHyphen/>
                      <w:t>ì–´</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13" w:history="1">
                    <w:r w:rsidRPr="009D7057">
                      <w:rPr>
                        <w:rStyle w:val="Hyperlink"/>
                        <w:rFonts w:asciiTheme="majorHAnsi" w:eastAsia="Times New Roman" w:hAnsiTheme="majorHAnsi"/>
                        <w:sz w:val="24"/>
                        <w:szCs w:val="24"/>
                      </w:rPr>
                      <w:t>à¸ à¸²à¸©à¸²à¹„à¸—à¸¢</w:t>
                    </w:r>
                  </w:hyperlink>
                </w:p>
                <w:tbl>
                  <w:tblPr>
                    <w:tblW w:w="3000" w:type="dxa"/>
                    <w:tblCellMar>
                      <w:left w:w="0" w:type="dxa"/>
                      <w:right w:w="0" w:type="dxa"/>
                    </w:tblCellMar>
                    <w:tblLook w:val="04A0" w:firstRow="1" w:lastRow="0" w:firstColumn="1" w:lastColumn="0" w:noHBand="0" w:noVBand="1"/>
                  </w:tblPr>
                  <w:tblGrid>
                    <w:gridCol w:w="750"/>
                    <w:gridCol w:w="750"/>
                    <w:gridCol w:w="750"/>
                    <w:gridCol w:w="750"/>
                  </w:tblGrid>
                  <w:tr w:rsidR="004869F2" w:rsidRPr="009D7057" w:rsidTr="004869F2">
                    <w:tc>
                      <w:tcPr>
                        <w:tcW w:w="0" w:type="auto"/>
                        <w:tcBorders>
                          <w:top w:val="nil"/>
                          <w:left w:val="nil"/>
                          <w:bottom w:val="nil"/>
                          <w:right w:val="nil"/>
                        </w:tcBorders>
                        <w:vAlign w:val="center"/>
                        <w:hideMark/>
                      </w:tcPr>
                      <w:p w:rsidR="004869F2" w:rsidRPr="009D7057" w:rsidRDefault="004869F2" w:rsidP="004869F2">
                        <w:pPr>
                          <w:tabs>
                            <w:tab w:val="left" w:pos="720"/>
                          </w:tabs>
                          <w:spacing w:after="100" w:afterAutospacing="1"/>
                          <w:ind w:left="720" w:hanging="360"/>
                          <w:rPr>
                            <w:rFonts w:asciiTheme="majorHAnsi" w:eastAsia="Times New Roman" w:hAnsiTheme="majorHAnsi"/>
                            <w:sz w:val="24"/>
                            <w:szCs w:val="24"/>
                          </w:rPr>
                        </w:pPr>
                      </w:p>
                    </w:tc>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p>
                    </w:tc>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p>
                    </w:tc>
                    <w:tc>
                      <w:tcPr>
                        <w:tcW w:w="0" w:type="auto"/>
                        <w:tcBorders>
                          <w:top w:val="nil"/>
                          <w:left w:val="nil"/>
                          <w:bottom w:val="nil"/>
                          <w:right w:val="nil"/>
                        </w:tcBorders>
                        <w:vAlign w:val="center"/>
                      </w:tcPr>
                      <w:p w:rsidR="004869F2" w:rsidRPr="009D7057" w:rsidRDefault="004869F2" w:rsidP="004869F2">
                        <w:pPr>
                          <w:spacing w:after="0"/>
                          <w:rPr>
                            <w:rFonts w:asciiTheme="majorHAnsi" w:hAnsiTheme="majorHAnsi"/>
                            <w:sz w:val="24"/>
                            <w:szCs w:val="24"/>
                          </w:rPr>
                        </w:pPr>
                      </w:p>
                    </w:tc>
                  </w:tr>
                </w:tbl>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 xml:space="preserve">Filter </w:t>
                  </w:r>
                </w:p>
                <w:p w:rsidR="004869F2" w:rsidRPr="009D7057" w:rsidRDefault="004869F2" w:rsidP="004869F2">
                  <w:pPr>
                    <w:rPr>
                      <w:rFonts w:asciiTheme="majorHAnsi" w:eastAsia="Times New Roman" w:hAnsiTheme="majorHAnsi"/>
                      <w:b/>
                      <w:bCs/>
                      <w:sz w:val="24"/>
                      <w:szCs w:val="24"/>
                    </w:rPr>
                  </w:pPr>
                  <w:r w:rsidRPr="009D7057">
                    <w:rPr>
                      <w:rFonts w:asciiTheme="majorHAnsi" w:eastAsia="Times New Roman" w:hAnsiTheme="majorHAnsi"/>
                      <w:sz w:val="24"/>
                      <w:szCs w:val="24"/>
                    </w:rPr>
                    <w:t>Change your cookie settings</w:t>
                  </w: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hyperlink r:id="rId5614" w:history="1">
                    <w:r w:rsidRPr="009D7057">
                      <w:rPr>
                        <w:rStyle w:val="Hyperlink"/>
                        <w:rFonts w:asciiTheme="majorHAnsi" w:eastAsia="Times New Roman" w:hAnsiTheme="majorHAnsi"/>
                        <w:sz w:val="24"/>
                        <w:szCs w:val="24"/>
                      </w:rPr>
                      <w:t xml:space="preserve">25 </w:t>
                    </w:r>
                  </w:hyperlink>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tabs>
                      <w:tab w:val="left" w:pos="720"/>
                    </w:tabs>
                    <w:spacing w:afterAutospacing="1"/>
                    <w:ind w:left="1392" w:hanging="360"/>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p>
                <w:p w:rsidR="004869F2" w:rsidRPr="009D7057" w:rsidRDefault="004869F2" w:rsidP="004869F2">
                  <w:pPr>
                    <w:rPr>
                      <w:rFonts w:asciiTheme="majorHAnsi" w:eastAsia="Times New Roman" w:hAnsiTheme="majorHAnsi"/>
                      <w:sz w:val="24"/>
                      <w:szCs w:val="24"/>
                    </w:rPr>
                  </w:pPr>
                  <w:r w:rsidRPr="009D7057">
                    <w:rPr>
                      <w:rFonts w:asciiTheme="majorHAnsi" w:eastAsia="Times New Roman" w:hAnsiTheme="majorHAnsi"/>
                      <w:sz w:val="24"/>
                      <w:szCs w:val="24"/>
                    </w:rPr>
                    <w:t>On Sun, Mar 16, 2025 at 1:26 PM tshingombe fiston &lt;</w:t>
                  </w:r>
                  <w:hyperlink r:id="rId5615" w:history="1">
                    <w:r w:rsidRPr="009D7057">
                      <w:rPr>
                        <w:rStyle w:val="Hyperlink"/>
                        <w:rFonts w:asciiTheme="majorHAnsi" w:eastAsia="Times New Roman" w:hAnsiTheme="majorHAnsi"/>
                        <w:sz w:val="24"/>
                        <w:szCs w:val="24"/>
                      </w:rPr>
                      <w:t>tshingombefiston@gmail.com</w:t>
                    </w:r>
                  </w:hyperlink>
                  <w:r w:rsidRPr="009D7057">
                    <w:rPr>
                      <w:rFonts w:asciiTheme="majorHAnsi" w:eastAsia="Times New Roman" w:hAnsiTheme="majorHAnsi"/>
                      <w:sz w:val="24"/>
                      <w:szCs w:val="24"/>
                    </w:rPr>
                    <w:t>&gt; wrote:</w:t>
                  </w:r>
                </w:p>
                <w:p w:rsidR="004869F2" w:rsidRPr="009D7057" w:rsidRDefault="004869F2" w:rsidP="004869F2">
                  <w:pPr>
                    <w:rPr>
                      <w:rFonts w:asciiTheme="majorHAnsi" w:eastAsia="Times New Roman" w:hAnsiTheme="majorHAnsi"/>
                      <w:sz w:val="24"/>
                      <w:szCs w:val="24"/>
                    </w:rPr>
                  </w:pPr>
                </w:p>
              </w:tc>
            </w:tr>
          </w:tbl>
          <w:p w:rsidR="004869F2" w:rsidRPr="009D7057" w:rsidRDefault="004869F2" w:rsidP="004869F2">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sz w:val="24"/>
                <w:szCs w:val="24"/>
              </w:rPr>
            </w:pPr>
          </w:p>
        </w:tc>
        <w:tc>
          <w:tcPr>
            <w:tcW w:w="0" w:type="auto"/>
          </w:tcPr>
          <w:p w:rsidR="004869F2" w:rsidRPr="009D7057" w:rsidRDefault="004869F2" w:rsidP="0048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4869F2" w:rsidRPr="009D7057" w:rsidTr="004F1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69F2" w:rsidRPr="009D7057" w:rsidRDefault="004869F2" w:rsidP="004869F2">
            <w:pPr>
              <w:rPr>
                <w:rFonts w:asciiTheme="majorHAnsi" w:hAnsiTheme="majorHAnsi"/>
                <w:sz w:val="24"/>
                <w:szCs w:val="24"/>
              </w:rPr>
            </w:pPr>
          </w:p>
        </w:tc>
        <w:tc>
          <w:tcPr>
            <w:tcW w:w="0" w:type="auto"/>
          </w:tcPr>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 Introduction 3</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1.1 Application and function 3</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1.2 Variant description 3</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1.3 Product build revisions covered</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by this manual 4</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 System configuration 5</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2.1 Associated system components 6</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Selection of product and implications 6</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 Assessment of functional safety 6</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4.1 Hardware Safety Integrity 6</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4.2 Systematic Safety Integrity 7</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4.3 SIL Capability 7</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4.4 Example of use in a safety function 7</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4.5 EMC 8</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4.6 Environmental 8</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 Installation 8</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 Maintenance 9</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 Appendices 9</w:t>
            </w:r>
          </w:p>
          <w:p w:rsidR="00F629A3" w:rsidRDefault="009E745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7.1 Appendix A: Summary of applicable</w:t>
            </w:r>
            <w:r w:rsidR="00F629A3">
              <w:rPr>
                <w:rFonts w:ascii="Calibri Light" w:eastAsia="Times New Roman" w:hAnsi="Calibri Light" w:cs="Calibri Light"/>
                <w:sz w:val="24"/>
                <w:szCs w:val="24"/>
              </w:rPr>
              <w:t xml:space="preserve"> MTLx541A/AS, MTLx544A/AS Modules 10 - 12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Analogue Input Modules with passive input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for 4-wire transmitters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Hardware Fault Tolerance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(HFT) </w:t>
            </w:r>
            <w:r>
              <w:rPr>
                <w:rFonts w:eastAsia="Times New Roman" w:cs="Calibri"/>
                <w:sz w:val="24"/>
                <w:szCs w:val="24"/>
              </w:rPr>
              <w: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Module type 0, 1</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MTL5541A,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MTL5541AS,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MTL4544A,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MTL4544AS,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MTL5544A,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MTL5544AS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These modules have an inherent fault tolerance of 0.</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SIL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IEC 61508:2010</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3SM4541A/AS, 5541A/AS, 4544A/AS, 5544A/AS rev 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 INTRODUCTION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1.1 Application and function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Analogue Input module types MTLx541A/MTLx541AS (single channel) and MTLx544A/MTLx544AS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(dual channel) are intrinsic safety isolators that interface with process measurement transmitters located in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 hazardous area of a process plant. They are also designed and assessed according to IEC 61508 for use in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safety instrumented systems up to SIL 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MTLx541A provides an input for a separately-powered 4/20mA transmitter located in a hazardous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area, and repeats the transmitter current into a load in the safe area. The MTLx544A supports two identical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channels for use with two separate transmitters. The MTLx541AS and MTLx544AS versions act as a current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sink for the safe area connection rather than driving the current into the load.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All the modules allow bi</w:t>
            </w:r>
            <w:r>
              <w:rPr>
                <w:rFonts w:eastAsia="Times New Roman" w:cs="Calibri"/>
                <w:sz w:val="24"/>
                <w:szCs w:val="24"/>
              </w:rPr>
              <w:t>–</w:t>
            </w:r>
            <w:r>
              <w:rPr>
                <w:rFonts w:ascii="Calibri Light" w:eastAsia="Times New Roman" w:hAnsi="Calibri Light" w:cs="Calibri Light"/>
                <w:sz w:val="24"/>
                <w:szCs w:val="24"/>
              </w:rPr>
              <w:t>directional transmission of HART communication signals superimposed on the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4/20mA loop current, so that the transmitter can be interrogated either from the operator station or by a hand-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held communicator (HHC).</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There are no configuration switches or operator controls to be set on the modules. These modules are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members of the MTL4500 and MTL5500 range of products.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1.2 Variant Description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Functionally the MTL4500 and MTL5500 range of modules are the same but differ in the following way: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the MTL4500 modules are designed for backplane mounted applications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the MTL5500 modules are designed for DIN-rail mounting.</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 both models the hazardous area field-wiring connections (terminals 1,2, and optionally 4,5) are made through</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removable blue connectors, but the safe area and power connections for the MTL454xA/MTL454xAS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modules are made through the connector on the base, while the MTL554xA/MTL554xAS modules use the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removable grey connectors on the top and side of the module.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Note that the safe-area connection terminal numbers differ between the backplane and the DIN-rail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mounting models.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analogue input models covered by this manual are: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Module type Number of channels Safe area connection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 and 5541A 1 Current source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MTL4541AS and 5541AS 1 Current sink</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MTL4544A and 5544A 2 Current source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MTL4544AS and 5544AS 2 Current sink</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Note: To avoid repetition, further use of MTLx54xA and MTLx54xAS in this document can be understood to</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include both DIN-rail and backplane models. Individual model numbers will be used only where there is a need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to distinguish between them.</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All the module types described in this manual have the same connectivity for the field signals, supporting</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4-wire process transmitters or currents sourced in the hazardous area. The connection of the repeated current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signals into the input measurement channels for the safety logic system follows the arrangement shown in the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following diagram. When the input channels of the Safety Instrumented System (SIS) are providing power for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the loop, the </w:t>
            </w:r>
            <w:r>
              <w:rPr>
                <w:rFonts w:eastAsia="Times New Roman" w:cs="Calibri"/>
                <w:sz w:val="24"/>
                <w:szCs w:val="24"/>
              </w:rPr>
              <w:t>‘</w:t>
            </w:r>
            <w:r>
              <w:rPr>
                <w:rFonts w:ascii="Calibri Light" w:eastAsia="Times New Roman" w:hAnsi="Calibri Light" w:cs="Calibri Light"/>
                <w:sz w:val="24"/>
                <w:szCs w:val="24"/>
              </w:rPr>
              <w:t>S</w:t>
            </w:r>
            <w:r>
              <w:rPr>
                <w:rFonts w:eastAsia="Times New Roman" w:cs="Calibri"/>
                <w:sz w:val="24"/>
                <w:szCs w:val="24"/>
              </w:rPr>
              <w:t xml:space="preserve">’ </w:t>
            </w:r>
            <w:r>
              <w:rPr>
                <w:rFonts w:ascii="Calibri Light" w:eastAsia="Times New Roman" w:hAnsi="Calibri Light" w:cs="Calibri Light"/>
                <w:sz w:val="24"/>
                <w:szCs w:val="24"/>
              </w:rPr>
              <w:t xml:space="preserve">variants of the isolator modules are used to </w:t>
            </w:r>
            <w:r>
              <w:rPr>
                <w:rFonts w:eastAsia="Times New Roman" w:cs="Calibri"/>
                <w:sz w:val="24"/>
                <w:szCs w:val="24"/>
              </w:rPr>
              <w:t>‘</w:t>
            </w:r>
            <w:r>
              <w:rPr>
                <w:rFonts w:ascii="Calibri Light" w:eastAsia="Times New Roman" w:hAnsi="Calibri Light" w:cs="Calibri Light"/>
                <w:sz w:val="24"/>
                <w:szCs w:val="24"/>
              </w:rPr>
              <w:t>sink</w:t>
            </w:r>
            <w:r>
              <w:rPr>
                <w:rFonts w:eastAsia="Times New Roman" w:cs="Calibri"/>
                <w:sz w:val="24"/>
                <w:szCs w:val="24"/>
              </w:rPr>
              <w:t xml:space="preserve">’ </w:t>
            </w:r>
            <w:r>
              <w:rPr>
                <w:rFonts w:ascii="Calibri Light" w:eastAsia="Times New Roman" w:hAnsi="Calibri Light" w:cs="Calibri Light"/>
                <w:sz w:val="24"/>
                <w:szCs w:val="24"/>
              </w:rPr>
              <w:t>the measuring current.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In the other cases the isolator modules </w:t>
            </w:r>
            <w:r>
              <w:rPr>
                <w:rFonts w:eastAsia="Times New Roman" w:cs="Calibri"/>
                <w:sz w:val="24"/>
                <w:szCs w:val="24"/>
              </w:rPr>
              <w:t>‘</w:t>
            </w:r>
            <w:r>
              <w:rPr>
                <w:rFonts w:ascii="Calibri Light" w:eastAsia="Times New Roman" w:hAnsi="Calibri Light" w:cs="Calibri Light"/>
                <w:sz w:val="24"/>
                <w:szCs w:val="24"/>
              </w:rPr>
              <w:t>source</w:t>
            </w:r>
            <w:r>
              <w:rPr>
                <w:rFonts w:eastAsia="Times New Roman" w:cs="Calibri"/>
                <w:sz w:val="24"/>
                <w:szCs w:val="24"/>
              </w:rPr>
              <w:t xml:space="preserve">’ </w:t>
            </w:r>
            <w:r>
              <w:rPr>
                <w:rFonts w:ascii="Calibri Light" w:eastAsia="Times New Roman" w:hAnsi="Calibri Light" w:cs="Calibri Light"/>
                <w:sz w:val="24"/>
                <w:szCs w:val="24"/>
              </w:rPr>
              <w:t>the measuring current that flows into a load resistor inside the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input card of the Safety Instrumented System.</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4SM4541A/AS, 5541A/AS, 4544A/AS, 5544A/AS rev 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Pwr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0V</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24V</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Safety Instrumented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System (SIS)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Logic Solver with </w:t>
            </w:r>
            <w:r>
              <w:rPr>
                <w:rFonts w:eastAsia="Times New Roman" w:cs="Calibri"/>
                <w:sz w:val="24"/>
                <w:szCs w:val="24"/>
              </w:rPr>
              <w:t>‘</w:t>
            </w:r>
            <w:r>
              <w:rPr>
                <w:rFonts w:ascii="Calibri Light" w:eastAsia="Times New Roman" w:hAnsi="Calibri Light" w:cs="Calibri Light"/>
                <w:sz w:val="24"/>
                <w:szCs w:val="24"/>
              </w:rPr>
              <w:t>Passive</w:t>
            </w:r>
            <w:r>
              <w:rPr>
                <w:rFonts w:eastAsia="Times New Roman" w:cs="Calibri"/>
                <w:sz w:val="24"/>
                <w:szCs w:val="24"/>
              </w:rPr>
              <w: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input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MTLx541A/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MTLx544A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(Safe area current source)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Pwr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0V</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24V</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Safety Instrumented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System (SIS)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Logic Solver with 2-wire input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Current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limiter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Output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terminal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MTL5541A, MTL5541AS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 8 11</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 9 12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4-wire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Transmitter or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current source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Pwr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Field wiring</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MTLx541AS/MTLx544AS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(Safe area current sink)</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Figure 1.1 </w:t>
            </w:r>
            <w:r>
              <w:rPr>
                <w:rFonts w:eastAsia="Times New Roman" w:cs="Calibri"/>
                <w:sz w:val="24"/>
                <w:szCs w:val="24"/>
              </w:rPr>
              <w:t xml:space="preserve">– </w:t>
            </w:r>
            <w:r>
              <w:rPr>
                <w:rFonts w:ascii="Calibri Light" w:eastAsia="Times New Roman" w:hAnsi="Calibri Light" w:cs="Calibri Light"/>
                <w:sz w:val="24"/>
                <w:szCs w:val="24"/>
              </w:rPr>
              <w:t>Input and output connections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1.3 Product build revisions covered by this manual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information provided in this manual is valid for the product build revisions listed in the following table: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Model Type Product build revision covered by this manual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 Up to and including 08</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MTL4541AS Up to and including 08</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MTL5541A Up to and including 08</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MTL5541AS Up to and including 08</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MTL4544A Up to and including 08</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MTL4544AS Up to and including 08</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MTL5544A Up to and including 08</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MTL5544AS Up to and including 08</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The product build revision is identified by the field </w:t>
            </w:r>
            <w:r>
              <w:rPr>
                <w:rFonts w:eastAsia="Times New Roman" w:cs="Calibri"/>
                <w:sz w:val="24"/>
                <w:szCs w:val="24"/>
              </w:rPr>
              <w:t>‘</w:t>
            </w:r>
            <w:r>
              <w:rPr>
                <w:rFonts w:ascii="Calibri Light" w:eastAsia="Times New Roman" w:hAnsi="Calibri Light" w:cs="Calibri Light"/>
                <w:sz w:val="24"/>
                <w:szCs w:val="24"/>
              </w:rPr>
              <w:t>CC</w:t>
            </w:r>
            <w:r>
              <w:rPr>
                <w:rFonts w:eastAsia="Times New Roman" w:cs="Calibri"/>
                <w:sz w:val="24"/>
                <w:szCs w:val="24"/>
              </w:rPr>
              <w:t xml:space="preserve">’ </w:t>
            </w:r>
            <w:r>
              <w:rPr>
                <w:rFonts w:ascii="Calibri Light" w:eastAsia="Times New Roman" w:hAnsi="Calibri Light" w:cs="Calibri Light"/>
                <w:sz w:val="24"/>
                <w:szCs w:val="24"/>
              </w:rPr>
              <w:t>in the module Product Identification Number that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appears at the bottom left-hand corner of the side label: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CC field immediately precedes the 7-digit Serial Number field, DDDDDDD. Example: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5SM4541A/AS, 5541A/AS, 4544A/AS, 5544A/AS rev 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 System configuration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 MTLx54x module may be used in single-channel (1oo1) safety functions up to SIL 2. The worked example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 this manual is for a SIL 2 application.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figure below shows the system configuration and specifies detailed interfaces to the safety-related and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non safety-related system components. It does not aim to show all details of the internal module structure,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but is intended to support understanding for the application.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Figure 2 </w:t>
            </w:r>
            <w:r>
              <w:rPr>
                <w:rFonts w:eastAsia="Times New Roman" w:cs="Calibri"/>
                <w:sz w:val="24"/>
                <w:szCs w:val="24"/>
              </w:rPr>
              <w:t xml:space="preserve">– </w:t>
            </w:r>
            <w:r>
              <w:rPr>
                <w:rFonts w:ascii="Calibri Light" w:eastAsia="Times New Roman" w:hAnsi="Calibri Light" w:cs="Calibri Light"/>
                <w:sz w:val="24"/>
                <w:szCs w:val="24"/>
              </w:rPr>
              <w:t>System Configuration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MTLx54xA/MTLx54xAS modules are designed to receive an active 4-20mA signal from separately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powered process transmitters in the hazardous area and to repeat the current flowing in the field loop to the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safe-area load. The shaded area indicates the safety-related system connection, while the power supply con-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nections are not safety-related. The term </w:t>
            </w:r>
            <w:r>
              <w:rPr>
                <w:rFonts w:eastAsia="Times New Roman" w:cs="Calibri"/>
                <w:sz w:val="24"/>
                <w:szCs w:val="24"/>
              </w:rPr>
              <w:t>‘</w:t>
            </w:r>
            <w:r>
              <w:rPr>
                <w:rFonts w:ascii="Calibri Light" w:eastAsia="Times New Roman" w:hAnsi="Calibri Light" w:cs="Calibri Light"/>
                <w:sz w:val="24"/>
                <w:szCs w:val="24"/>
              </w:rPr>
              <w:t>Logic Solver</w:t>
            </w:r>
            <w:r>
              <w:rPr>
                <w:rFonts w:eastAsia="Times New Roman" w:cs="Calibri"/>
                <w:sz w:val="24"/>
                <w:szCs w:val="24"/>
              </w:rPr>
              <w:t xml:space="preserve">’ </w:t>
            </w:r>
            <w:r>
              <w:rPr>
                <w:rFonts w:ascii="Calibri Light" w:eastAsia="Times New Roman" w:hAnsi="Calibri Light" w:cs="Calibri Light"/>
                <w:sz w:val="24"/>
                <w:szCs w:val="24"/>
              </w:rPr>
              <w:t>has been used to denote the safety system performing</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monitoring function of the process loop variable.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Note: When using the MTLx544A/MTLx544AS dual-channel modules, it is not appropriate for both channels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to be used in the same loop, or the same safety function, as this creates concerns regarding common-cause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failures. Consideration must also be given to the effect of common-cause failures when both loops of a dual-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channel module are used for different safety functions.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Hazardous area Safe area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Logic Solver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(Safety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related)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Logic Solver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(Safety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related)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 supply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(Not safety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related)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MTL5544A/MTL5544AS (2-channel version) shown.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MTL5541A/MTL5541AS (single-channel version) omits Ch 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20 - 35V dc</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6SM4541A/AS, 5541A/AS, 4544A/AS, 5544A/AS rev 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2.1 Associated System Components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There are many parallels between the loop components that must be assessed for intrinsic safety as well 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functional safety. In both situations the contribution of each part is considered in relation to the whole.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MTLx54xA/MTLx54xAS modules are components in the signal path between safety-related process trans-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mitters and safety-related control systems. The transmitter or other field device must be suitable for the process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have been assessed and independently verified for use in functional safety applications.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field instrument and Analogue input card of the Logic Solver shall have a normal operating range of 4-20mA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but be capable of working over an extended range of 3 to 22mA for under- and over-range. The Logic Solver shall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have the ability to detect and annunciate input currents higher than the threshold of 21mA and lower than the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threshold of 3.6mA to determine out-of-range conditions.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Note that the transmission of HART data is not considered as part of the safety function and is excluded from</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this analysis. However, for HART data communication to take place, the input impedance of the receiving equip-</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ment must be at least 240R.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Selection of product and implications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safe area output signal from the MTLx541A/AS and MTLx544A/AS modules is within the operating range of</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4-20mA under normal conditions. If the field wiring to the transmitter or connection between the isolator and logic</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solver is open-circuit then the loop current will fall to less than 3.6mA and close to zero. If the field wiring connection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between the transmitter and isolator is short-circuited, the loop current will also fall to below 3.6mA.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For module types MTLx541A and MTLx544A that source the 4-20mA signal in the safe area circuit, then the current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seen by the logic solver will fall to less than 3.6mA and close to zero if the connection between the isolator and logic</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solver is shorted.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For module types MTLx541AS and MTLx544AS that sink the 4-20mA signal in the safe area circuit, then the current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seen by the logic solver will rise to a value greater than 21mA if the connection between the isolator and logic solver</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is shorted.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 both cases, the fault condition must be detected by the logic solver in Functional Safety applications. This should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also include the detection of power supply failures which cause the output of the isolator to fall to zero mA.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 Assessment of Functional Safety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4.1 Hardware Safety Integrity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hardware assessment shows that MTLx541A/MTLx541AS and MTLx544A/MTLx544AS modules: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have a hardware fault tolerance (HFT) of 0</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are classified as Type A devices (</w:t>
            </w:r>
            <w:r>
              <w:rPr>
                <w:rFonts w:eastAsia="Times New Roman" w:cs="Calibri"/>
                <w:sz w:val="24"/>
                <w:szCs w:val="24"/>
              </w:rPr>
              <w:t>“</w:t>
            </w:r>
            <w:r>
              <w:rPr>
                <w:rFonts w:ascii="Calibri Light" w:eastAsia="Times New Roman" w:hAnsi="Calibri Light" w:cs="Calibri Light"/>
                <w:sz w:val="24"/>
                <w:szCs w:val="24"/>
              </w:rPr>
              <w:t>non-complex</w:t>
            </w:r>
            <w:r>
              <w:rPr>
                <w:rFonts w:eastAsia="Times New Roman" w:cs="Calibri"/>
                <w:sz w:val="24"/>
                <w:szCs w:val="24"/>
              </w:rPr>
              <w:t xml:space="preserve">” </w:t>
            </w:r>
            <w:r>
              <w:rPr>
                <w:rFonts w:ascii="Calibri Light" w:eastAsia="Times New Roman" w:hAnsi="Calibri Light" w:cs="Calibri Light"/>
                <w:sz w:val="24"/>
                <w:szCs w:val="24"/>
              </w:rPr>
              <w:t>component with well-defined failure modes)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have no internal diagnostic elements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failure rates of these modules at an ambient temperature of 45</w:t>
            </w:r>
            <w:r>
              <w:rPr>
                <w:rFonts w:eastAsia="Times New Roman" w:cs="Calibri"/>
                <w:sz w:val="24"/>
                <w:szCs w:val="24"/>
              </w:rPr>
              <w:t>°</w:t>
            </w:r>
            <w:r>
              <w:rPr>
                <w:rFonts w:ascii="Calibri Light" w:eastAsia="Times New Roman" w:hAnsi="Calibri Light" w:cs="Calibri Light"/>
                <w:sz w:val="24"/>
                <w:szCs w:val="24"/>
              </w:rPr>
              <w:t>C are as follows: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Failure mode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Failure rate (FIT)*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MTL5541A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MTL5541AS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MTL4544A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MTL5544A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MTL4544AS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MTL5544AS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Output current &gt;21mA (upscale) 3 3 3 14</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Output current &lt;3.6mA (downscale) 224 224 264 253</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Output current within range but &gt;2% in error 42 42 49 49</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Output current correct within </w:t>
            </w:r>
            <w:r>
              <w:rPr>
                <w:rFonts w:eastAsia="Times New Roman" w:cs="Calibri"/>
                <w:sz w:val="24"/>
                <w:szCs w:val="24"/>
              </w:rPr>
              <w:t>±</w:t>
            </w:r>
            <w:r>
              <w:rPr>
                <w:rFonts w:ascii="Calibri Light" w:eastAsia="Times New Roman" w:hAnsi="Calibri Light" w:cs="Calibri Light"/>
                <w:sz w:val="24"/>
                <w:szCs w:val="24"/>
              </w:rPr>
              <w:t>2% 73 73 80 81</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*(FITs means failures per 109 hours or failures per thousand million hours)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Reliability data for this analysis is taken from IEC TR 62380:2004 Reliability Data Handbook.</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Failure mode distributions are taken principally from IEC 62061:2005 Safety of Machinery.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Stated failure rates for dual-channel modules apply to a single channel.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It is assumed that the module is powered from a nominal 24V dc supply and operating at a maximum ambient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temperature of 45</w:t>
            </w:r>
            <w:r>
              <w:rPr>
                <w:rFonts w:eastAsia="Times New Roman" w:cs="Calibri"/>
                <w:sz w:val="24"/>
                <w:szCs w:val="24"/>
              </w:rPr>
              <w:t>°</w:t>
            </w:r>
            <w:r>
              <w:rPr>
                <w:rFonts w:ascii="Calibri Light" w:eastAsia="Times New Roman" w:hAnsi="Calibri Light" w:cs="Calibri Light"/>
                <w:sz w:val="24"/>
                <w:szCs w:val="24"/>
              </w:rPr>
              <w:t>C.</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7SM4541A/AS, 5541A/AS, 4544A/AS, 5544A/AS rev 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4.2 Systematic Safety Integrity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MTLx54x modules have a systematic safety integrity measure of SC 2. This has been established using</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compliance Route 1S, as described in IEC 61508-2: 2010, section 7.4.2.2 c.</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4.3 SIL Capability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Considering both the hardware safety integrity and the systematic capability, this allows the modules to be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used in safety functions up to SIL 2 in a simplex architecture (HFT=0), provided SFF </w:t>
            </w:r>
            <w:r>
              <w:rPr>
                <w:rFonts w:eastAsia="Times New Roman" w:cs="Calibri"/>
                <w:sz w:val="24"/>
                <w:szCs w:val="24"/>
              </w:rPr>
              <w:t>≥</w:t>
            </w:r>
            <w:r>
              <w:rPr>
                <w:rFonts w:ascii="Calibri Light" w:eastAsia="Times New Roman" w:hAnsi="Calibri Light" w:cs="Calibri Light"/>
                <w:sz w:val="24"/>
                <w:szCs w:val="24"/>
              </w:rPr>
              <w:t>60% is the case for the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application. The hardware safety integrity assessment has been conducted according to compliance Route 1H,</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as described in IEC 61508-2:2010, section 7.4.4. (See example below).</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Note: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Independent of hardware architecture and systematic capability considerations, the hardware probability of</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failure for the entire safety function needs to be calculated for the application to ensure the required PFH (for a</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high or continuous demand safety function) or PFDAVG (for a low demand safety function) for the SIL is met.</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4.4 Example of use in a safety function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 this example, the application context is assumed to be: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 xml:space="preserve">the safety function is to repeat current within </w:t>
            </w:r>
            <w:r>
              <w:rPr>
                <w:rFonts w:eastAsia="Times New Roman" w:cs="Calibri"/>
                <w:sz w:val="24"/>
                <w:szCs w:val="24"/>
              </w:rPr>
              <w:t>±</w:t>
            </w:r>
            <w:r>
              <w:rPr>
                <w:rFonts w:ascii="Calibri Light" w:eastAsia="Times New Roman" w:hAnsi="Calibri Light" w:cs="Calibri Light"/>
                <w:sz w:val="24"/>
                <w:szCs w:val="24"/>
              </w:rPr>
              <w:t>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the logic solver will diagnose currents above 21mA and below 3.6mA as faults and take appropriate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action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failure modes shown above can then be defined 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Failure mode Category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Output current &gt;21mA (upscale) Dangerous detected, dd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Output current &lt;3.6mA (downscale) Dangerous detected, dd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Output current within range but &gt;2% in error Dangerous undetected, du</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Output current correct within </w:t>
            </w:r>
            <w:r>
              <w:rPr>
                <w:rFonts w:eastAsia="Times New Roman" w:cs="Calibri"/>
                <w:sz w:val="24"/>
                <w:szCs w:val="24"/>
              </w:rPr>
              <w:t>±</w:t>
            </w:r>
            <w:r>
              <w:rPr>
                <w:rFonts w:ascii="Calibri Light" w:eastAsia="Times New Roman" w:hAnsi="Calibri Light" w:cs="Calibri Light"/>
                <w:sz w:val="24"/>
                <w:szCs w:val="24"/>
              </w:rPr>
              <w:t>2% No effect, ne*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failure rates of the MTL4541A and MTL5541A for these categories are then (FITs):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Model sd su dd du ne*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 or MTL5541A 0 0 227 42 73</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 this example, the safe failure fraction (SFF) is 84.4%.</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 ne is not used in the calculation of SFF. Defining the </w:t>
            </w:r>
            <w:r>
              <w:rPr>
                <w:rFonts w:eastAsia="Times New Roman" w:cs="Calibri"/>
                <w:sz w:val="24"/>
                <w:szCs w:val="24"/>
              </w:rPr>
              <w:t>“</w:t>
            </w:r>
            <w:r>
              <w:rPr>
                <w:rFonts w:ascii="Calibri Light" w:eastAsia="Times New Roman" w:hAnsi="Calibri Light" w:cs="Calibri Light"/>
                <w:sz w:val="24"/>
                <w:szCs w:val="24"/>
              </w:rPr>
              <w:t xml:space="preserve">output current correct within </w:t>
            </w:r>
            <w:r>
              <w:rPr>
                <w:rFonts w:eastAsia="Times New Roman" w:cs="Calibri"/>
                <w:sz w:val="24"/>
                <w:szCs w:val="24"/>
              </w:rPr>
              <w:t>±</w:t>
            </w:r>
            <w:r>
              <w:rPr>
                <w:rFonts w:ascii="Calibri Light" w:eastAsia="Times New Roman" w:hAnsi="Calibri Light" w:cs="Calibri Light"/>
                <w:sz w:val="24"/>
                <w:szCs w:val="24"/>
              </w:rPr>
              <w:t>2%</w:t>
            </w:r>
            <w:r>
              <w:rPr>
                <w:rFonts w:eastAsia="Times New Roman" w:cs="Calibri"/>
                <w:sz w:val="24"/>
                <w:szCs w:val="24"/>
              </w:rPr>
              <w:t xml:space="preserve">” </w:t>
            </w:r>
            <w:r>
              <w:rPr>
                <w:rFonts w:ascii="Calibri Light" w:eastAsia="Times New Roman" w:hAnsi="Calibri Light" w:cs="Calibri Light"/>
                <w:sz w:val="24"/>
                <w:szCs w:val="24"/>
              </w:rPr>
              <w:t>failure mode 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ne represents a conservative approach to the calculation of SFF. Interpreting this failure mode as su (safe,</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undetected) may also be considered and yields an SFF value of 87.7%.</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Accordingly, the SFF of all module types described in this manual, when used in the same application,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are as follows: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Model sd su dd du ne SFF</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MTL4541A, MTL5541A, MTL4541AS,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MTL5541AS 0 0 227 42 73 84.4%</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MTL4544A, MTL5544A 0 0 267 49 80 84.5%</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MTL5544AS, MTL5544AS 0 0 267 49 81 84.5%</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8SM4541A/AS, 5541A/AS, 4544A/AS, 5544A/AS rev 2</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4.5 EMC</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MTL4500 and MTL5500 modules are designed for operation in normal industrial electromagnetic environ-</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ment but, to support good practice, modules should be mounted without being subjected to undue conducted</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or radiated interference, see Appendix A for applicable standards and levels.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4.6 Environmental</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MTL4500 and MTL5500 modules operate over the temperature range from -20</w:t>
            </w:r>
            <w:r>
              <w:rPr>
                <w:rFonts w:eastAsia="Times New Roman" w:cs="Calibri"/>
                <w:sz w:val="24"/>
                <w:szCs w:val="24"/>
              </w:rPr>
              <w:t>°</w:t>
            </w:r>
            <w:r>
              <w:rPr>
                <w:rFonts w:ascii="Calibri Light" w:eastAsia="Times New Roman" w:hAnsi="Calibri Light" w:cs="Calibri Light"/>
                <w:sz w:val="24"/>
                <w:szCs w:val="24"/>
              </w:rPr>
              <w:t>C to +60</w:t>
            </w:r>
            <w:r>
              <w:rPr>
                <w:rFonts w:eastAsia="Times New Roman" w:cs="Calibri"/>
                <w:sz w:val="24"/>
                <w:szCs w:val="24"/>
              </w:rPr>
              <w:t>°</w:t>
            </w:r>
            <w:r>
              <w:rPr>
                <w:rFonts w:ascii="Calibri Light" w:eastAsia="Times New Roman" w:hAnsi="Calibri Light" w:cs="Calibri Light"/>
                <w:sz w:val="24"/>
                <w:szCs w:val="24"/>
              </w:rPr>
              <w:t>C, and at up to</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95% non-condensing relative humidity.</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modules are intended to be mounted in a normal industrial environment without excessive vibration, as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specified for the MTL4500 &amp; MTL5500 product ranges. See Appendix A for applicable standards and levels.</w:t>
            </w:r>
          </w:p>
          <w:p w:rsidR="00F629A3" w:rsidRDefault="00F629A3" w:rsidP="00F629A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Continued reliable operation will be assured if the exposure to temperature and vibration are within the values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Auxiliary Powers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 Passenger 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 eBus Depots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 Tunnel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 Depots and Workshops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8- Control Center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Value Proposition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Applications Overview</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Architectures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BIBLIOGRAPHY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1 </w:t>
            </w:r>
            <w:r>
              <w:rPr>
                <w:rFonts w:eastAsia="Times New Roman" w:cs="Calibri"/>
                <w:sz w:val="24"/>
                <w:szCs w:val="24"/>
              </w:rPr>
              <w:t xml:space="preserve">– </w:t>
            </w:r>
            <w:r>
              <w:rPr>
                <w:rFonts w:ascii="Calibri Light" w:eastAsia="Times New Roman" w:hAnsi="Calibri Light" w:cs="Calibri Light"/>
                <w:sz w:val="24"/>
                <w:szCs w:val="24"/>
              </w:rPr>
              <w:t>Introduction to the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Urban Transportation Market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4 </w:t>
            </w:r>
            <w:r>
              <w:rPr>
                <w:rFonts w:eastAsia="Times New Roman" w:cs="Calibri"/>
                <w:sz w:val="24"/>
                <w:szCs w:val="24"/>
              </w:rPr>
              <w:t xml:space="preserve">– </w:t>
            </w:r>
            <w:r>
              <w:rPr>
                <w:rFonts w:ascii="Calibri Light" w:eastAsia="Times New Roman" w:hAnsi="Calibri Light" w:cs="Calibri Light"/>
                <w:sz w:val="24"/>
                <w:szCs w:val="24"/>
              </w:rPr>
              <w:t>Design Considerations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5 </w:t>
            </w:r>
            <w:r>
              <w:rPr>
                <w:rFonts w:eastAsia="Times New Roman" w:cs="Calibri"/>
                <w:sz w:val="24"/>
                <w:szCs w:val="24"/>
              </w:rPr>
              <w:t xml:space="preserve">– </w:t>
            </w:r>
            <w:r>
              <w:rPr>
                <w:rFonts w:ascii="Calibri Light" w:eastAsia="Times New Roman" w:hAnsi="Calibri Light" w:cs="Calibri Light"/>
                <w:sz w:val="24"/>
                <w:szCs w:val="24"/>
              </w:rPr>
              <w:t>Customer Stories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objective of this section is to:</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Introduce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Review EcoStruxure Power value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propositions and the associated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applications for traction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Provide reference electrical</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digital architectures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Digital Solutions and Services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for: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à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Guide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 for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 and Urban Transportation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Public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3 </w:t>
            </w:r>
            <w:r>
              <w:rPr>
                <w:rFonts w:eastAsia="Times New Roman" w:cs="Calibri"/>
                <w:sz w:val="24"/>
                <w:szCs w:val="24"/>
              </w:rPr>
              <w:t xml:space="preserve">– </w:t>
            </w:r>
            <w:r>
              <w:rPr>
                <w:rFonts w:ascii="Calibri Light" w:eastAsia="Times New Roman" w:hAnsi="Calibri Light" w:cs="Calibri Light"/>
                <w:sz w:val="24"/>
                <w:szCs w:val="24"/>
              </w:rPr>
              <w:t>Digital Solutions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Services across the Facilities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2 </w:t>
            </w:r>
            <w:r>
              <w:rPr>
                <w:rFonts w:eastAsia="Times New Roman" w:cs="Calibri"/>
                <w:sz w:val="24"/>
                <w:szCs w:val="24"/>
              </w:rPr>
              <w:t xml:space="preserve">– </w:t>
            </w:r>
            <w:r>
              <w:rPr>
                <w:rFonts w:ascii="Calibri Light" w:eastAsia="Times New Roman" w:hAnsi="Calibri Light" w:cs="Calibri Light"/>
                <w:sz w:val="24"/>
                <w:szCs w:val="24"/>
              </w:rPr>
              <w:t>How EcoStruxure Power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Can Support the Railway Industry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 Overhead Lines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Auxiliary Powers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 Passenger 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 eBus Depots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 Tunnel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Value Proposition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Applications Overview</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Architectures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1 </w:t>
            </w:r>
            <w:r>
              <w:rPr>
                <w:rFonts w:eastAsia="Times New Roman" w:cs="Calibri"/>
                <w:sz w:val="24"/>
                <w:szCs w:val="24"/>
              </w:rPr>
              <w:t xml:space="preserve">– </w:t>
            </w:r>
            <w:r>
              <w:rPr>
                <w:rFonts w:ascii="Calibri Light" w:eastAsia="Times New Roman" w:hAnsi="Calibri Light" w:cs="Calibri Light"/>
                <w:sz w:val="24"/>
                <w:szCs w:val="24"/>
              </w:rPr>
              <w:t>Introduction to the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Urban Transportation Market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 Depots and Workshops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8- Control Center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BIBLIOGRAPHY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4 </w:t>
            </w:r>
            <w:r>
              <w:rPr>
                <w:rFonts w:eastAsia="Times New Roman" w:cs="Calibri"/>
                <w:sz w:val="24"/>
                <w:szCs w:val="24"/>
              </w:rPr>
              <w:t xml:space="preserve">– </w:t>
            </w:r>
            <w:r>
              <w:rPr>
                <w:rFonts w:ascii="Calibri Light" w:eastAsia="Times New Roman" w:hAnsi="Calibri Light" w:cs="Calibri Light"/>
                <w:sz w:val="24"/>
                <w:szCs w:val="24"/>
              </w:rPr>
              <w:t>Design Considerations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5 </w:t>
            </w:r>
            <w:r>
              <w:rPr>
                <w:rFonts w:eastAsia="Times New Roman" w:cs="Calibri"/>
                <w:sz w:val="24"/>
                <w:szCs w:val="24"/>
              </w:rPr>
              <w:t xml:space="preserve">– </w:t>
            </w:r>
            <w:r>
              <w:rPr>
                <w:rFonts w:ascii="Calibri Light" w:eastAsia="Times New Roman" w:hAnsi="Calibri Light" w:cs="Calibri Light"/>
                <w:sz w:val="24"/>
                <w:szCs w:val="24"/>
              </w:rPr>
              <w:t>Customer Stories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What is it?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 to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Electrical Traction Substations are responsible for supplying trains with electrical energy.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These facilities manage approximately 75% of the electricity consumption of the entire railway system</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They have a direct impact on the reliability and punctuality of railway traffic.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Guide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 for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 and Urban Transportation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Public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3 </w:t>
            </w:r>
            <w:r>
              <w:rPr>
                <w:rFonts w:eastAsia="Times New Roman" w:cs="Calibri"/>
                <w:sz w:val="24"/>
                <w:szCs w:val="24"/>
              </w:rPr>
              <w:t xml:space="preserve">– </w:t>
            </w:r>
            <w:r>
              <w:rPr>
                <w:rFonts w:ascii="Calibri Light" w:eastAsia="Times New Roman" w:hAnsi="Calibri Light" w:cs="Calibri Light"/>
                <w:sz w:val="24"/>
                <w:szCs w:val="24"/>
              </w:rPr>
              <w:t>Digital Solutions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Services across the Facilities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2 </w:t>
            </w:r>
            <w:r>
              <w:rPr>
                <w:rFonts w:eastAsia="Times New Roman" w:cs="Calibri"/>
                <w:sz w:val="24"/>
                <w:szCs w:val="24"/>
              </w:rPr>
              <w:t xml:space="preserve">– </w:t>
            </w:r>
            <w:r>
              <w:rPr>
                <w:rFonts w:ascii="Calibri Light" w:eastAsia="Times New Roman" w:hAnsi="Calibri Light" w:cs="Calibri Light"/>
                <w:sz w:val="24"/>
                <w:szCs w:val="24"/>
              </w:rPr>
              <w:t>How EcoStruxure Power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Can Support the Railway Industry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 Overhead Lines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Auxiliary Powers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 Passenger 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 eBus Depots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 Tunnel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Value Proposition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Applications Overview</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Architectures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1 </w:t>
            </w:r>
            <w:r>
              <w:rPr>
                <w:rFonts w:eastAsia="Times New Roman" w:cs="Calibri"/>
                <w:sz w:val="24"/>
                <w:szCs w:val="24"/>
              </w:rPr>
              <w:t xml:space="preserve">– </w:t>
            </w:r>
            <w:r>
              <w:rPr>
                <w:rFonts w:ascii="Calibri Light" w:eastAsia="Times New Roman" w:hAnsi="Calibri Light" w:cs="Calibri Light"/>
                <w:sz w:val="24"/>
                <w:szCs w:val="24"/>
              </w:rPr>
              <w:t>Introduction to the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Urban Transportation Market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 Depots and Workshops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8- Control Center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BIBLIOGRAPHY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4 </w:t>
            </w:r>
            <w:r>
              <w:rPr>
                <w:rFonts w:eastAsia="Times New Roman" w:cs="Calibri"/>
                <w:sz w:val="24"/>
                <w:szCs w:val="24"/>
              </w:rPr>
              <w:t xml:space="preserve">– </w:t>
            </w:r>
            <w:r>
              <w:rPr>
                <w:rFonts w:ascii="Calibri Light" w:eastAsia="Times New Roman" w:hAnsi="Calibri Light" w:cs="Calibri Light"/>
                <w:sz w:val="24"/>
                <w:szCs w:val="24"/>
              </w:rPr>
              <w:t>Design Considerations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5 </w:t>
            </w:r>
            <w:r>
              <w:rPr>
                <w:rFonts w:eastAsia="Times New Roman" w:cs="Calibri"/>
                <w:sz w:val="24"/>
                <w:szCs w:val="24"/>
              </w:rPr>
              <w:t xml:space="preserve">– </w:t>
            </w:r>
            <w:r>
              <w:rPr>
                <w:rFonts w:ascii="Calibri Light" w:eastAsia="Times New Roman" w:hAnsi="Calibri Light" w:cs="Calibri Light"/>
                <w:sz w:val="24"/>
                <w:szCs w:val="24"/>
              </w:rPr>
              <w:t>Customer Stories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How does it work?</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 to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Energy incomers Traction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transformers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Feeders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Auxiliary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Traction Substations are located at regular intervals (depending on AC or DC systems) along the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Their main elements are energy incomers, traction transformers, rectifiers (for DC only), feeders and auxiliary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Traction transformers and rectifiers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latter for DC configurations) convert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electrical parameters to the energy input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needs of the traction system.</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Auxiliary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are necessary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for the operation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of the facility.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Feeders provide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energy to the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overhead line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Guide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 for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 and Urban Transportation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Public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3 </w:t>
            </w:r>
            <w:r>
              <w:rPr>
                <w:rFonts w:eastAsia="Times New Roman" w:cs="Calibri"/>
                <w:sz w:val="24"/>
                <w:szCs w:val="24"/>
              </w:rPr>
              <w:t xml:space="preserve">– </w:t>
            </w:r>
            <w:r>
              <w:rPr>
                <w:rFonts w:ascii="Calibri Light" w:eastAsia="Times New Roman" w:hAnsi="Calibri Light" w:cs="Calibri Light"/>
                <w:sz w:val="24"/>
                <w:szCs w:val="24"/>
              </w:rPr>
              <w:t>Digital Solutions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Services across the Facilities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2 </w:t>
            </w:r>
            <w:r>
              <w:rPr>
                <w:rFonts w:eastAsia="Times New Roman" w:cs="Calibri"/>
                <w:sz w:val="24"/>
                <w:szCs w:val="24"/>
              </w:rPr>
              <w:t xml:space="preserve">– </w:t>
            </w:r>
            <w:r>
              <w:rPr>
                <w:rFonts w:ascii="Calibri Light" w:eastAsia="Times New Roman" w:hAnsi="Calibri Light" w:cs="Calibri Light"/>
                <w:sz w:val="24"/>
                <w:szCs w:val="24"/>
              </w:rPr>
              <w:t>How EcoStruxure Power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Can Support the Railway Industry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 Overhead Lines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Auxiliary Powers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 Passenger 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 eBus Depots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 Tunnel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Value Proposition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Applications Overview</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Architectures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1 </w:t>
            </w:r>
            <w:r>
              <w:rPr>
                <w:rFonts w:eastAsia="Times New Roman" w:cs="Calibri"/>
                <w:sz w:val="24"/>
                <w:szCs w:val="24"/>
              </w:rPr>
              <w:t xml:space="preserve">– </w:t>
            </w:r>
            <w:r>
              <w:rPr>
                <w:rFonts w:ascii="Calibri Light" w:eastAsia="Times New Roman" w:hAnsi="Calibri Light" w:cs="Calibri Light"/>
                <w:sz w:val="24"/>
                <w:szCs w:val="24"/>
              </w:rPr>
              <w:t>Introduction to the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Urban Transportation Market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 Depots and Workshops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8- Control Center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BIBLIOGRAPHY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4 </w:t>
            </w:r>
            <w:r>
              <w:rPr>
                <w:rFonts w:eastAsia="Times New Roman" w:cs="Calibri"/>
                <w:sz w:val="24"/>
                <w:szCs w:val="24"/>
              </w:rPr>
              <w:t xml:space="preserve">– </w:t>
            </w:r>
            <w:r>
              <w:rPr>
                <w:rFonts w:ascii="Calibri Light" w:eastAsia="Times New Roman" w:hAnsi="Calibri Light" w:cs="Calibri Light"/>
                <w:sz w:val="24"/>
                <w:szCs w:val="24"/>
              </w:rPr>
              <w:t>Design Considerations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5 </w:t>
            </w:r>
            <w:r>
              <w:rPr>
                <w:rFonts w:eastAsia="Times New Roman" w:cs="Calibri"/>
                <w:sz w:val="24"/>
                <w:szCs w:val="24"/>
              </w:rPr>
              <w:t xml:space="preserve">– </w:t>
            </w:r>
            <w:r>
              <w:rPr>
                <w:rFonts w:ascii="Calibri Light" w:eastAsia="Times New Roman" w:hAnsi="Calibri Light" w:cs="Calibri Light"/>
                <w:sz w:val="24"/>
                <w:szCs w:val="24"/>
              </w:rPr>
              <w:t>Customer Stories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Two types of traction substations, depending on the type of traction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 to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Overhead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Line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25kV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It is most common in Urban Transportation.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è Catenary supply voltage = 600V- 3.3kV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 Urban Transportation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Overhead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Line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3.3kV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0.6kV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Type 1: Alternating Current Supply Type 2: Direct Current Supply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Transformer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Overhead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Line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25kV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50kV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Feeder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Energy Flow</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This is most common in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è Catenary supply voltage = usually 25kV, sometimes 15kV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è Two electrical configurations, depending on the number of phases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 the secondary of the traction transformer: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1x25 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2x25 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Comparison of Current Supplies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Public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Direct Current (DC)Alternating Current (AC)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Supply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overhead line is supplied with AC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current with the following configuration: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Single phase connected to the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overhead line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Current returns through a return path</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Advantages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Simple configuration. No need of</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intermediate transformer 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No need of feeder cable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Supply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overhead line is supplied with AC current with</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following configuration: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One phase connected to the overhead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The other phase connected to a feeder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conductor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Phases are 180 degrees out of phase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resulting in voltage up to 50 kV voltage.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Advantages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Higher energy capacity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Fewer traction substations needed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(but requires more simple intermediate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transformer 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Reduced electromagnetic interferences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Single-phase System (1x25 kV) Two-phase System (2x25 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Main Application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Urban transportation: metro, light rail, tramways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Catenary supply voltage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600V- 3.3kV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Supply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traction system provides DC current to the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overhead line.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conversion to direct current requires the use of:</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Non-linear power electronic components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(rectifiers),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Three-winding voltage transformers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Medium voltage feeder panels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Electric protections specially adapted to this mode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Advantages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Possibility to power a section with two sources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 parallel</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Large installed base, making extensions easier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if the rest of the line also uses DC current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Better regulation of motor speed (before the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advent of power electronics)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Main Application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Mainlines, high-speed lines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Catenary supply voltage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Usually 25kV, sometimes 15kV</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Comparison of Current Supplies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Depending on the installation, the overhead line is powered with a Direct Current (DC) or Alternating Current (AC) system.</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Guide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 for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 and Urban Transportation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Public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3 </w:t>
            </w:r>
            <w:r>
              <w:rPr>
                <w:rFonts w:eastAsia="Times New Roman" w:cs="Calibri"/>
                <w:sz w:val="24"/>
                <w:szCs w:val="24"/>
              </w:rPr>
              <w:t xml:space="preserve">– </w:t>
            </w:r>
            <w:r>
              <w:rPr>
                <w:rFonts w:ascii="Calibri Light" w:eastAsia="Times New Roman" w:hAnsi="Calibri Light" w:cs="Calibri Light"/>
                <w:sz w:val="24"/>
                <w:szCs w:val="24"/>
              </w:rPr>
              <w:t>Digital Solutions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Services across the Facilities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2 </w:t>
            </w:r>
            <w:r>
              <w:rPr>
                <w:rFonts w:eastAsia="Times New Roman" w:cs="Calibri"/>
                <w:sz w:val="24"/>
                <w:szCs w:val="24"/>
              </w:rPr>
              <w:t xml:space="preserve">– </w:t>
            </w:r>
            <w:r>
              <w:rPr>
                <w:rFonts w:ascii="Calibri Light" w:eastAsia="Times New Roman" w:hAnsi="Calibri Light" w:cs="Calibri Light"/>
                <w:sz w:val="24"/>
                <w:szCs w:val="24"/>
              </w:rPr>
              <w:t>How EcoStruxure Power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Can Support the Railway Industry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 Overhead Lines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Auxiliary Powers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 Passenger 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 eBus Depots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 Tunnel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Value Proposition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Applications Overview</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Architectures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1 </w:t>
            </w:r>
            <w:r>
              <w:rPr>
                <w:rFonts w:eastAsia="Times New Roman" w:cs="Calibri"/>
                <w:sz w:val="24"/>
                <w:szCs w:val="24"/>
              </w:rPr>
              <w:t xml:space="preserve">– </w:t>
            </w:r>
            <w:r>
              <w:rPr>
                <w:rFonts w:ascii="Calibri Light" w:eastAsia="Times New Roman" w:hAnsi="Calibri Light" w:cs="Calibri Light"/>
                <w:sz w:val="24"/>
                <w:szCs w:val="24"/>
              </w:rPr>
              <w:t>Introduction to the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Urban Transportation Market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 Depots and Workshops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8- Control Center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BIBLIOGRAPHY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4 </w:t>
            </w:r>
            <w:r>
              <w:rPr>
                <w:rFonts w:eastAsia="Times New Roman" w:cs="Calibri"/>
                <w:sz w:val="24"/>
                <w:szCs w:val="24"/>
              </w:rPr>
              <w:t xml:space="preserve">– </w:t>
            </w:r>
            <w:r>
              <w:rPr>
                <w:rFonts w:ascii="Calibri Light" w:eastAsia="Times New Roman" w:hAnsi="Calibri Light" w:cs="Calibri Light"/>
                <w:sz w:val="24"/>
                <w:szCs w:val="24"/>
              </w:rPr>
              <w:t>Design Considerations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5 </w:t>
            </w:r>
            <w:r>
              <w:rPr>
                <w:rFonts w:eastAsia="Times New Roman" w:cs="Calibri"/>
                <w:sz w:val="24"/>
                <w:szCs w:val="24"/>
              </w:rPr>
              <w:t xml:space="preserve">– </w:t>
            </w:r>
            <w:r>
              <w:rPr>
                <w:rFonts w:ascii="Calibri Light" w:eastAsia="Times New Roman" w:hAnsi="Calibri Light" w:cs="Calibri Light"/>
                <w:sz w:val="24"/>
                <w:szCs w:val="24"/>
              </w:rPr>
              <w:t>Customer Stories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Main components of the electrical architecture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 to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Type 1: Alternating Current Supply Type 2: Direct Current Supply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Type 1 Substation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(Majorly used in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It demonstrates an alternating current (AC)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design in a single/two-phase configuration, with</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 Intelligent Electronic Devices (IEDs)-based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control system.</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Type 2 Substation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(Majorly used in Urban Transportation)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It demonstrates direct current (DC) design with a</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PLC-based control system.</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Public Main Components for Type 1 Alternating Current Supply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Public Main Components for Type 2 DC Current Supply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Guide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 for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 and Urban Transportation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Public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3 </w:t>
            </w:r>
            <w:r>
              <w:rPr>
                <w:rFonts w:eastAsia="Times New Roman" w:cs="Calibri"/>
                <w:sz w:val="24"/>
                <w:szCs w:val="24"/>
              </w:rPr>
              <w:t xml:space="preserve">– </w:t>
            </w:r>
            <w:r>
              <w:rPr>
                <w:rFonts w:ascii="Calibri Light" w:eastAsia="Times New Roman" w:hAnsi="Calibri Light" w:cs="Calibri Light"/>
                <w:sz w:val="24"/>
                <w:szCs w:val="24"/>
              </w:rPr>
              <w:t>Digital Solutions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Services across the Facilities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2 </w:t>
            </w:r>
            <w:r>
              <w:rPr>
                <w:rFonts w:eastAsia="Times New Roman" w:cs="Calibri"/>
                <w:sz w:val="24"/>
                <w:szCs w:val="24"/>
              </w:rPr>
              <w:t xml:space="preserve">– </w:t>
            </w:r>
            <w:r>
              <w:rPr>
                <w:rFonts w:ascii="Calibri Light" w:eastAsia="Times New Roman" w:hAnsi="Calibri Light" w:cs="Calibri Light"/>
                <w:sz w:val="24"/>
                <w:szCs w:val="24"/>
              </w:rPr>
              <w:t>How EcoStruxure Power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Can Support the Railway Industry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 Overhead Lines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Auxiliary Powers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 Passenger 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 eBus Depots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 Tunnel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Value Proposition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Applications Overview</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Architectures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1 </w:t>
            </w:r>
            <w:r>
              <w:rPr>
                <w:rFonts w:eastAsia="Times New Roman" w:cs="Calibri"/>
                <w:sz w:val="24"/>
                <w:szCs w:val="24"/>
              </w:rPr>
              <w:t xml:space="preserve">– </w:t>
            </w:r>
            <w:r>
              <w:rPr>
                <w:rFonts w:ascii="Calibri Light" w:eastAsia="Times New Roman" w:hAnsi="Calibri Light" w:cs="Calibri Light"/>
                <w:sz w:val="24"/>
                <w:szCs w:val="24"/>
              </w:rPr>
              <w:t>Introduction to the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Urban Transportation Market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 Depots and Workshops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8- Control Center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BIBLIOGRAPHY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4 </w:t>
            </w:r>
            <w:r>
              <w:rPr>
                <w:rFonts w:eastAsia="Times New Roman" w:cs="Calibri"/>
                <w:sz w:val="24"/>
                <w:szCs w:val="24"/>
              </w:rPr>
              <w:t xml:space="preserve">– </w:t>
            </w:r>
            <w:r>
              <w:rPr>
                <w:rFonts w:ascii="Calibri Light" w:eastAsia="Times New Roman" w:hAnsi="Calibri Light" w:cs="Calibri Light"/>
                <w:sz w:val="24"/>
                <w:szCs w:val="24"/>
              </w:rPr>
              <w:t>Design Considerations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5 </w:t>
            </w:r>
            <w:r>
              <w:rPr>
                <w:rFonts w:eastAsia="Times New Roman" w:cs="Calibri"/>
                <w:sz w:val="24"/>
                <w:szCs w:val="24"/>
              </w:rPr>
              <w:t xml:space="preserve">– </w:t>
            </w:r>
            <w:r>
              <w:rPr>
                <w:rFonts w:ascii="Calibri Light" w:eastAsia="Times New Roman" w:hAnsi="Calibri Light" w:cs="Calibri Light"/>
                <w:sz w:val="24"/>
                <w:szCs w:val="24"/>
              </w:rPr>
              <w:t>Customer Stories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 Operational Management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Real-time monitoring and control of power system status and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identification of abnormal temperature, insulation faults,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 disturbances, etc.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Power System Simulation Engine helps train operators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simulate the effects of switching or maintenance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operations before the actual operation is performed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Analysis &amp; Optimization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Cloud-based predictive power asset maintenance with</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expert recommendation provided by our Schneider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Electric service experts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Consulting Services including network and power quality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audits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eastAsia="Times New Roman" w:cs="Calibri"/>
                <w:sz w:val="24"/>
                <w:szCs w:val="24"/>
              </w:rPr>
              <w:t xml:space="preserve">• </w:t>
            </w:r>
            <w:r>
              <w:rPr>
                <w:rFonts w:ascii="Calibri Light" w:eastAsia="Times New Roman" w:hAnsi="Calibri Light" w:cs="Calibri Light"/>
                <w:sz w:val="24"/>
                <w:szCs w:val="24"/>
              </w:rPr>
              <w:t>Augmented reality guidance for complicated or rarely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 Primary Equipment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Protection, control, metering, UPS and other equipment used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 Traction Substations. These are described in more detail in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the following pages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 Value Proposition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analytics,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services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Edge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Control</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Connected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products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for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Cloud-Based Advisor Services for asset management, data integrity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workforce empowerment with extended reality guidance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 quality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meter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Protection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relay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Circuit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breaker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Control</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unit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Cooling</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DC protection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relay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(Third party)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Gateway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UPS Protection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device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Panel</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server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quality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solutions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AVEVA</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System Platform</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 Automation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System</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 Operation /</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 Monitoring Expert Simulation Engine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Our solution to control and supply energy to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Guide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 for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Railway and Urban Transportation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Public</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3 </w:t>
            </w:r>
            <w:r>
              <w:rPr>
                <w:rFonts w:eastAsia="Times New Roman" w:cs="Calibri"/>
                <w:sz w:val="24"/>
                <w:szCs w:val="24"/>
              </w:rPr>
              <w:t xml:space="preserve">– </w:t>
            </w:r>
            <w:r>
              <w:rPr>
                <w:rFonts w:ascii="Calibri Light" w:eastAsia="Times New Roman" w:hAnsi="Calibri Light" w:cs="Calibri Light"/>
                <w:sz w:val="24"/>
                <w:szCs w:val="24"/>
              </w:rPr>
              <w:t>Digital Solutions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Services across the Facilities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2 </w:t>
            </w:r>
            <w:r>
              <w:rPr>
                <w:rFonts w:eastAsia="Times New Roman" w:cs="Calibri"/>
                <w:sz w:val="24"/>
                <w:szCs w:val="24"/>
              </w:rPr>
              <w:t xml:space="preserve">– </w:t>
            </w:r>
            <w:r>
              <w:rPr>
                <w:rFonts w:ascii="Calibri Light" w:eastAsia="Times New Roman" w:hAnsi="Calibri Light" w:cs="Calibri Light"/>
                <w:sz w:val="24"/>
                <w:szCs w:val="24"/>
              </w:rPr>
              <w:t>How EcoStruxure Power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Can Support the Railway Industry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1- Overhead Lines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2-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3- Auxiliary Powers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4- Passenger 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5- eBus Depots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6- Tunnel Systems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Introduction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Value Proposition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Applications Overview</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Reference Architectures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1 </w:t>
            </w:r>
            <w:r>
              <w:rPr>
                <w:rFonts w:eastAsia="Times New Roman" w:cs="Calibri"/>
                <w:sz w:val="24"/>
                <w:szCs w:val="24"/>
              </w:rPr>
              <w:t xml:space="preserve">– </w:t>
            </w:r>
            <w:r>
              <w:rPr>
                <w:rFonts w:ascii="Calibri Light" w:eastAsia="Times New Roman" w:hAnsi="Calibri Light" w:cs="Calibri Light"/>
                <w:sz w:val="24"/>
                <w:szCs w:val="24"/>
              </w:rPr>
              <w:t>Introduction to the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Urban Transportation Market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7- Depots and Workshops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8- Control Center</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BIBLIOGRAPHY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4 </w:t>
            </w:r>
            <w:r>
              <w:rPr>
                <w:rFonts w:eastAsia="Times New Roman" w:cs="Calibri"/>
                <w:sz w:val="24"/>
                <w:szCs w:val="24"/>
              </w:rPr>
              <w:t xml:space="preserve">– </w:t>
            </w:r>
            <w:r>
              <w:rPr>
                <w:rFonts w:ascii="Calibri Light" w:eastAsia="Times New Roman" w:hAnsi="Calibri Light" w:cs="Calibri Light"/>
                <w:sz w:val="24"/>
                <w:szCs w:val="24"/>
              </w:rPr>
              <w:t>Design Considerations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 xml:space="preserve">SECTION 5 </w:t>
            </w:r>
            <w:r>
              <w:rPr>
                <w:rFonts w:eastAsia="Times New Roman" w:cs="Calibri"/>
                <w:sz w:val="24"/>
                <w:szCs w:val="24"/>
              </w:rPr>
              <w:t xml:space="preserve">– </w:t>
            </w:r>
            <w:r>
              <w:rPr>
                <w:rFonts w:ascii="Calibri Light" w:eastAsia="Times New Roman" w:hAnsi="Calibri Light" w:cs="Calibri Light"/>
                <w:sz w:val="24"/>
                <w:szCs w:val="24"/>
              </w:rPr>
              <w:t>Customer Stories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Specific pillars for traction substations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 Value Proposition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EcoStruxure Power provides applications to support the challenges of Traction Substations for Railway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and Urban Transportation, with the following pillars: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Reliable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Electrification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Electrical Distribution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Monitoring and Alarming</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Capacity Management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 Event Analysis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Power Quality Monitoring,</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Correction, and Compliance</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Advanced Protection and Automation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Safety and Comfort</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Enhance safety and comfort in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passenger stations and tunnels</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Continuous Thermal Monitoring</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Guided Procedures Through</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Extended Reality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Digitalization</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Operate centrally and</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maintain infrastructure efficiently</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Backup Power Testing</w:t>
            </w:r>
          </w:p>
          <w:p w:rsidR="0081775F" w:rsidRDefault="0081775F" w:rsidP="0081775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r>
              <w:rPr>
                <w:rFonts w:ascii="Calibri Light" w:eastAsia="Times New Roman" w:hAnsi="Calibri Light" w:cs="Calibri Light"/>
                <w:sz w:val="24"/>
                <w:szCs w:val="24"/>
              </w:rPr>
              <w:t>Circuit Breaker Settings Monitoring</w:t>
            </w:r>
          </w:p>
          <w:p w:rsidR="009E7453" w:rsidRDefault="009E7453" w:rsidP="009E7453">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24"/>
                <w:szCs w:val="24"/>
              </w:rPr>
            </w:pPr>
          </w:p>
          <w:p w:rsidR="004869F2" w:rsidRPr="009D7057" w:rsidRDefault="004869F2" w:rsidP="0048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0" w:type="auto"/>
          </w:tcPr>
          <w:p w:rsidR="004869F2" w:rsidRPr="009D7057" w:rsidRDefault="004869F2" w:rsidP="0048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rsidR="00E1411D" w:rsidRPr="009D7057" w:rsidRDefault="00E1411D">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pPr>
        <w:rPr>
          <w:rFonts w:asciiTheme="majorHAnsi" w:hAnsiTheme="majorHAnsi"/>
          <w:sz w:val="24"/>
          <w:szCs w:val="24"/>
        </w:rPr>
      </w:pPr>
    </w:p>
    <w:p w:rsidR="00823901" w:rsidRPr="009D7057" w:rsidRDefault="00823901" w:rsidP="00823901">
      <w:pPr>
        <w:rPr>
          <w:rFonts w:asciiTheme="majorHAnsi" w:eastAsia="Times New Roman" w:hAnsiTheme="majorHAnsi" w:cs="Calibri Light"/>
          <w:sz w:val="24"/>
          <w:szCs w:val="24"/>
        </w:rPr>
      </w:pPr>
      <w:r w:rsidRPr="009D7057">
        <w:rPr>
          <w:rFonts w:asciiTheme="majorHAnsi" w:eastAsia="Times New Roman" w:hAnsiTheme="majorHAnsi" w:cs="Calibri Light"/>
          <w:sz w:val="24"/>
          <w:szCs w:val="24"/>
        </w:rPr>
        <w:t>encyclopedia</w:t>
      </w:r>
    </w:p>
    <w:p w:rsidR="00823901" w:rsidRPr="009D7057" w:rsidRDefault="00823901" w:rsidP="00823901">
      <w:pPr>
        <w:rPr>
          <w:rFonts w:asciiTheme="majorHAnsi" w:hAnsiTheme="majorHAnsi" w:cs="Calibri Light"/>
          <w:sz w:val="24"/>
          <w:szCs w:val="24"/>
        </w:rPr>
      </w:pPr>
      <w:r w:rsidRPr="009D7057">
        <w:rPr>
          <w:rFonts w:asciiTheme="majorHAnsi" w:hAnsiTheme="majorHAnsi" w:cs="Calibri Light"/>
          <w:b/>
          <w:bCs/>
          <w:noProof/>
          <w:color w:val="0000FF"/>
          <w:sz w:val="24"/>
          <w:szCs w:val="24"/>
        </w:rPr>
        <w:drawing>
          <wp:inline distT="0" distB="0" distL="0" distR="0" wp14:anchorId="7E15E850" wp14:editId="297E44E4">
            <wp:extent cx="2098675" cy="2743200"/>
            <wp:effectExtent l="0" t="0" r="0" b="0"/>
            <wp:docPr id="2419" name="Picture 2419" descr="wps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wps215"/>
                    <pic:cNvPicPr>
                      <a:picLocks noChangeAspect="1" noChangeArrowheads="1"/>
                    </pic:cNvPicPr>
                  </pic:nvPicPr>
                  <pic:blipFill>
                    <a:blip r:embed="rId5616">
                      <a:extLst>
                        <a:ext uri="{28A0092B-C50C-407E-A947-70E740481C1C}">
                          <a14:useLocalDpi xmlns:a14="http://schemas.microsoft.com/office/drawing/2010/main" val="0"/>
                        </a:ext>
                      </a:extLst>
                    </a:blip>
                    <a:srcRect/>
                    <a:stretch>
                      <a:fillRect/>
                    </a:stretch>
                  </pic:blipFill>
                  <pic:spPr bwMode="auto">
                    <a:xfrm>
                      <a:off x="0" y="0"/>
                      <a:ext cx="2098675" cy="2743200"/>
                    </a:xfrm>
                    <a:prstGeom prst="rect">
                      <a:avLst/>
                    </a:prstGeom>
                    <a:noFill/>
                    <a:ln>
                      <a:noFill/>
                    </a:ln>
                  </pic:spPr>
                </pic:pic>
              </a:graphicData>
            </a:graphic>
          </wp:inline>
        </w:drawing>
      </w:r>
      <w:r w:rsidRPr="009D7057">
        <w:rPr>
          <w:rFonts w:asciiTheme="majorHAnsi" w:hAnsiTheme="majorHAnsi" w:cs="Calibri Light"/>
          <w:sz w:val="24"/>
          <w:szCs w:val="24"/>
        </w:rPr>
        <w:t>An electrical grid may have many types of generators and loads; generators must be</w:t>
      </w: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D00E78">
      <w:pPr>
        <w:spacing w:afterAutospacing="1"/>
        <w:rPr>
          <w:rFonts w:asciiTheme="majorHAnsi" w:eastAsia="Times New Roman" w:hAnsiTheme="majorHAnsi" w:cs="Calibri Light"/>
          <w:sz w:val="24"/>
          <w:szCs w:val="24"/>
        </w:rPr>
      </w:pPr>
      <w:r w:rsidRPr="009D7057">
        <w:rPr>
          <w:rFonts w:asciiTheme="majorHAnsi" w:eastAsia="Times New Roman" w:hAnsiTheme="majorHAnsi" w:cs="Calibri Light"/>
          <w:sz w:val="24"/>
          <w:szCs w:val="24"/>
        </w:rPr>
        <w:t>ways that led to separate companies handling transmission and distribution.</w:t>
      </w:r>
      <w:hyperlink r:id="rId5617" w:anchor="cite_note-femp01-2" w:history="1">
        <w:r w:rsidRPr="009D7057">
          <w:rPr>
            <w:rStyle w:val="Hyperlink"/>
            <w:rFonts w:asciiTheme="majorHAnsi" w:eastAsia="Times New Roman" w:hAnsiTheme="majorHAnsi"/>
            <w:sz w:val="24"/>
            <w:szCs w:val="24"/>
          </w:rPr>
          <w:t>[2]</w:t>
        </w:r>
      </w:hyperlink>
      <w:r w:rsidRPr="009D7057">
        <w:rPr>
          <w:rFonts w:asciiTheme="majorHAnsi" w:eastAsia="Times New Roman" w:hAnsiTheme="majorHAnsi" w:cs="Calibri Light"/>
          <w:sz w:val="24"/>
          <w:szCs w:val="24"/>
        </w:rPr>
        <w:t xml:space="preserve"> </w:t>
      </w:r>
    </w:p>
    <w:p w:rsidR="00D00E78" w:rsidRPr="009D7057" w:rsidRDefault="00D00E78" w:rsidP="00D00E78">
      <w:pPr>
        <w:spacing w:afterAutospacing="1"/>
        <w:outlineLvl w:val="1"/>
        <w:rPr>
          <w:rFonts w:asciiTheme="majorHAnsi" w:eastAsia="Times New Roman" w:hAnsiTheme="majorHAnsi" w:cs="Calibri Light"/>
          <w:b/>
          <w:bCs/>
          <w:sz w:val="24"/>
          <w:szCs w:val="24"/>
        </w:rPr>
      </w:pPr>
      <w:bookmarkStart w:id="414" w:name="_Toc193722628"/>
      <w:r w:rsidRPr="009D7057">
        <w:rPr>
          <w:rFonts w:asciiTheme="majorHAnsi" w:eastAsia="Times New Roman" w:hAnsiTheme="majorHAnsi" w:cs="Calibri Light"/>
          <w:b/>
          <w:bCs/>
          <w:sz w:val="24"/>
          <w:szCs w:val="24"/>
        </w:rPr>
        <w:t>System</w:t>
      </w:r>
      <w:bookmarkEnd w:id="414"/>
    </w:p>
    <w:p w:rsidR="00D00E78" w:rsidRPr="009D7057" w:rsidRDefault="00D00E78" w:rsidP="00D00E78">
      <w:pPr>
        <w:rPr>
          <w:rFonts w:asciiTheme="majorHAnsi" w:eastAsia="Times New Roman" w:hAnsiTheme="majorHAnsi" w:cs="Calibri Light"/>
          <w:sz w:val="24"/>
          <w:szCs w:val="24"/>
        </w:rPr>
      </w:pPr>
      <w:r w:rsidRPr="009D7057">
        <w:rPr>
          <w:rFonts w:asciiTheme="majorHAnsi" w:hAnsiTheme="majorHAnsi" w:cs="Calibri Light"/>
          <w:b/>
          <w:bCs/>
          <w:noProof/>
          <w:color w:val="0000FF"/>
          <w:sz w:val="24"/>
          <w:szCs w:val="24"/>
        </w:rPr>
        <w:drawing>
          <wp:inline distT="0" distB="0" distL="0" distR="0" wp14:anchorId="4E14F69E" wp14:editId="1545EE3B">
            <wp:extent cx="4759325" cy="1752600"/>
            <wp:effectExtent l="0" t="0" r="3175" b="0"/>
            <wp:docPr id="2472" name="Picture 2472" descr="wps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wps162"/>
                    <pic:cNvPicPr>
                      <a:picLocks noChangeAspect="1" noChangeArrowheads="1"/>
                    </pic:cNvPicPr>
                  </pic:nvPicPr>
                  <pic:blipFill>
                    <a:blip r:embed="rId5618">
                      <a:extLst>
                        <a:ext uri="{28A0092B-C50C-407E-A947-70E740481C1C}">
                          <a14:useLocalDpi xmlns:a14="http://schemas.microsoft.com/office/drawing/2010/main" val="0"/>
                        </a:ext>
                      </a:extLst>
                    </a:blip>
                    <a:srcRect/>
                    <a:stretch>
                      <a:fillRect/>
                    </a:stretch>
                  </pic:blipFill>
                  <pic:spPr bwMode="auto">
                    <a:xfrm>
                      <a:off x="0" y="0"/>
                      <a:ext cx="4759325" cy="1752600"/>
                    </a:xfrm>
                    <a:prstGeom prst="rect">
                      <a:avLst/>
                    </a:prstGeom>
                    <a:noFill/>
                    <a:ln>
                      <a:noFill/>
                    </a:ln>
                  </pic:spPr>
                </pic:pic>
              </a:graphicData>
            </a:graphic>
          </wp:inline>
        </w:drawing>
      </w:r>
      <w:r w:rsidRPr="009D7057">
        <w:rPr>
          <w:rFonts w:asciiTheme="majorHAnsi" w:hAnsiTheme="majorHAnsi" w:cs="Calibri Light"/>
          <w:sz w:val="24"/>
          <w:szCs w:val="24"/>
        </w:rPr>
        <w:t xml:space="preserve">A diagram of an electric power system. The transmission system is in blue. </w:t>
      </w: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p w:rsidR="00D00E78" w:rsidRPr="009D7057" w:rsidRDefault="00D00E78" w:rsidP="00823901">
      <w:pPr>
        <w:rPr>
          <w:rFonts w:asciiTheme="majorHAnsi" w:hAnsiTheme="majorHAnsi" w:cs="Calibri Light"/>
          <w:sz w:val="24"/>
          <w:szCs w:val="24"/>
        </w:rPr>
      </w:pPr>
    </w:p>
    <w:tbl>
      <w:tblPr>
        <w:tblStyle w:val="GridTable1Light-Accent1"/>
        <w:tblW w:w="0" w:type="auto"/>
        <w:tblLook w:val="04A0" w:firstRow="1" w:lastRow="0" w:firstColumn="1" w:lastColumn="0" w:noHBand="0" w:noVBand="1"/>
      </w:tblPr>
      <w:tblGrid>
        <w:gridCol w:w="222"/>
        <w:gridCol w:w="8594"/>
        <w:gridCol w:w="534"/>
      </w:tblGrid>
      <w:tr w:rsidR="00A355E8" w:rsidTr="00FF2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355E8" w:rsidRDefault="00A355E8" w:rsidP="00823901">
            <w:pPr>
              <w:rPr>
                <w:rFonts w:asciiTheme="majorHAnsi" w:hAnsiTheme="majorHAnsi"/>
                <w:sz w:val="24"/>
                <w:szCs w:val="24"/>
              </w:rPr>
            </w:pPr>
          </w:p>
        </w:tc>
        <w:tc>
          <w:tcPr>
            <w:tcW w:w="0" w:type="auto"/>
          </w:tcPr>
          <w:p w:rsidR="00A355E8" w:rsidRDefault="00FF23D2" w:rsidP="00823901">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Description  of project final </w:t>
            </w:r>
          </w:p>
        </w:tc>
        <w:tc>
          <w:tcPr>
            <w:tcW w:w="0" w:type="auto"/>
          </w:tcPr>
          <w:p w:rsidR="00A355E8" w:rsidRDefault="00FF23D2" w:rsidP="00823901">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y/n </w:t>
            </w:r>
          </w:p>
        </w:tc>
      </w:tr>
      <w:tr w:rsidR="00A355E8" w:rsidTr="00FF23D2">
        <w:tc>
          <w:tcPr>
            <w:cnfStyle w:val="001000000000" w:firstRow="0" w:lastRow="0" w:firstColumn="1" w:lastColumn="0" w:oddVBand="0" w:evenVBand="0" w:oddHBand="0" w:evenHBand="0" w:firstRowFirstColumn="0" w:firstRowLastColumn="0" w:lastRowFirstColumn="0" w:lastRowLastColumn="0"/>
            <w:tcW w:w="0" w:type="auto"/>
          </w:tcPr>
          <w:p w:rsidR="00A355E8" w:rsidRDefault="00A355E8" w:rsidP="00823901">
            <w:pPr>
              <w:rPr>
                <w:rFonts w:asciiTheme="majorHAnsi" w:hAnsiTheme="majorHAnsi"/>
                <w:sz w:val="24"/>
                <w:szCs w:val="24"/>
              </w:rPr>
            </w:pPr>
          </w:p>
        </w:tc>
        <w:tc>
          <w:tcPr>
            <w:tcW w:w="0" w:type="auto"/>
          </w:tcPr>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A cover page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sz w:val="24"/>
                <w:szCs w:val="24"/>
              </w:rPr>
              <w:br/>
            </w:r>
            <w:r w:rsidRPr="008532BF">
              <w:rPr>
                <w:rFonts w:asciiTheme="majorHAnsi" w:hAnsiTheme="majorHAnsi" w:cs="Arial"/>
                <w:sz w:val="24"/>
                <w:szCs w:val="24"/>
              </w:rPr>
              <w:t>An Abstract</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 Acknowledgements,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 xml:space="preserve"> Table of Contents,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 xml:space="preserve"> Introduction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 xml:space="preserve"> Review of theLiterature</w:t>
            </w:r>
            <w:r w:rsidRPr="008532BF">
              <w:rPr>
                <w:rFonts w:asciiTheme="majorHAnsi" w:hAnsiTheme="majorHAnsi"/>
                <w:sz w:val="24"/>
                <w:szCs w:val="24"/>
              </w:rPr>
              <w:br/>
            </w:r>
            <w:r w:rsidRPr="008532BF">
              <w:rPr>
                <w:rFonts w:asciiTheme="majorHAnsi" w:hAnsiTheme="majorHAnsi" w:cs="Arial"/>
                <w:sz w:val="24"/>
                <w:szCs w:val="24"/>
              </w:rPr>
              <w:t>Middle Chapters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 Chapter Structures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 Materials and Methods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 Investigative Theories</w:t>
            </w:r>
            <w:r w:rsidRPr="008532BF">
              <w:rPr>
                <w:rFonts w:asciiTheme="majorHAnsi" w:hAnsiTheme="majorHAnsi"/>
                <w:sz w:val="24"/>
                <w:szCs w:val="24"/>
              </w:rPr>
              <w:br/>
            </w:r>
            <w:r w:rsidRPr="008532BF">
              <w:rPr>
                <w:rFonts w:asciiTheme="majorHAnsi" w:hAnsiTheme="majorHAnsi" w:cs="Arial"/>
                <w:sz w:val="24"/>
                <w:szCs w:val="24"/>
              </w:rPr>
              <w:t xml:space="preserve">Results, </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Discussions,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 xml:space="preserve"> Conclusions, </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szCs w:val="24"/>
              </w:rPr>
            </w:pPr>
            <w:r w:rsidRPr="008532BF">
              <w:rPr>
                <w:rFonts w:asciiTheme="majorHAnsi" w:hAnsiTheme="majorHAnsi" w:cs="Arial"/>
                <w:sz w:val="24"/>
                <w:szCs w:val="24"/>
              </w:rPr>
              <w:t>Bibliography,</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Arial"/>
                <w:sz w:val="24"/>
                <w:szCs w:val="24"/>
              </w:rPr>
              <w:t xml:space="preserve"> Appendices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 xml:space="preserve"> </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 xml:space="preserve"> </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 xml:space="preserve"> </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u w:val="single"/>
              </w:rPr>
            </w:pPr>
            <w:r w:rsidRPr="008532BF">
              <w:rPr>
                <w:rFonts w:asciiTheme="majorHAnsi" w:hAnsiTheme="majorHAnsi"/>
                <w:b/>
                <w:sz w:val="24"/>
                <w:szCs w:val="24"/>
                <w:u w:val="single"/>
              </w:rPr>
              <w:t>3.4.1. PROPOSAL OF THESIS CONTENT AND/OR FINAL PROJECT</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This will show you the steps to submit the content of your Thesis or Final Project to our</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Academic Staff. We recommend you follow the thesis recommendations on the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following pages, that at a declarative level, but not be limited to, can contain: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NAME OF THE THESIS (title page)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INDEX</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INTRODUCTION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DESCRIPTION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GENERAL ANALYSIS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CURRENT INFORMATION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DISCUSSIONS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CONCLUSIONS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BIBLIOGRAPHY</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239</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3.4.2. FINAL THESIS OUTLINE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Below you will find two outlines to help you with your thesis. The first one is less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detailed than the second one, but both provide a general outline with guidelines to direct</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you to write a successful thesis: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Thesis Outline #1</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Acknowledgements (to people who helped you)</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Abstract (a short summary of your thesis)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Chapter 1: General Introduction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Contextual Data</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Background Information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Chapter 2: Definition of the Investigation (or Issue)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Statement of the Issue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Description of the Issue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Chapter 3: Dynamics of the Anticipated Solution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Goal(s) and Objective(s) of the Investigation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Methodology</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Chapter 4: Overall Outcomes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Strategy and Techniques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Results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Chapter 5: Analysis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Interpretation of Results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Questions about alternatives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Chapter 6: Conclusion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General Discussions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Recommendations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References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Appendices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While the above outline may be modified, it is highly recommended that you use the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outline, though you should change, add, or remove wherever you find it appropriate.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240</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Thesis Outline #2</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I. Introduction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Definition of the notion/concept of modernity (an explanation of the key term)</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Introduction of the topic (what specific topic will be featured?)</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The issue being debated (what specific aspect of the topic will be considered?)</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II. Elements of procedures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Presentation of the methodology (the modalities of the debate)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Choice of the variables (an overview of ways data will be manipulated)</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Possible Outcomes (a hypothesis)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III. Review of the Literature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Past Literature (what old authors have said on the topic?)</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Modern Literature (what contemporary authors have said on the topic?)</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A Comparative Reading (a possible comparison of the two)</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IV. Detailed Analysis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The Actual Process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Illustrations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Preliminary Results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V. Overall Outcomes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The Actual Results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Interpretations of Results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Link to Real Life</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VI. Analysis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Isolated Analysis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Comparative Analysis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Questions about alternatives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VII. Conclusion</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General Discussions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cs="Calibri"/>
                <w:sz w:val="24"/>
                <w:szCs w:val="24"/>
              </w:rPr>
              <w:t>• Recommendations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References</w:t>
            </w:r>
          </w:p>
          <w:p w:rsidR="0095688E" w:rsidRPr="008532BF" w:rsidRDefault="0095688E" w:rsidP="009568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532BF">
              <w:rPr>
                <w:rFonts w:asciiTheme="majorHAnsi" w:hAnsiTheme="majorHAnsi"/>
                <w:sz w:val="24"/>
                <w:szCs w:val="24"/>
              </w:rPr>
              <w:t>Appendices</w:t>
            </w:r>
          </w:p>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A355E8" w:rsidTr="00FF23D2">
        <w:tc>
          <w:tcPr>
            <w:cnfStyle w:val="001000000000" w:firstRow="0" w:lastRow="0" w:firstColumn="1" w:lastColumn="0" w:oddVBand="0" w:evenVBand="0" w:oddHBand="0" w:evenHBand="0" w:firstRowFirstColumn="0" w:firstRowLastColumn="0" w:lastRowFirstColumn="0" w:lastRowLastColumn="0"/>
            <w:tcW w:w="0" w:type="auto"/>
          </w:tcPr>
          <w:p w:rsidR="00A355E8" w:rsidRDefault="00A355E8" w:rsidP="00823901">
            <w:pPr>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A355E8" w:rsidTr="00FF23D2">
        <w:tc>
          <w:tcPr>
            <w:cnfStyle w:val="001000000000" w:firstRow="0" w:lastRow="0" w:firstColumn="1" w:lastColumn="0" w:oddVBand="0" w:evenVBand="0" w:oddHBand="0" w:evenHBand="0" w:firstRowFirstColumn="0" w:firstRowLastColumn="0" w:lastRowFirstColumn="0" w:lastRowLastColumn="0"/>
            <w:tcW w:w="0" w:type="auto"/>
          </w:tcPr>
          <w:p w:rsidR="00A355E8" w:rsidRDefault="00A355E8" w:rsidP="00823901">
            <w:pPr>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A355E8" w:rsidTr="00FF23D2">
        <w:tc>
          <w:tcPr>
            <w:cnfStyle w:val="001000000000" w:firstRow="0" w:lastRow="0" w:firstColumn="1" w:lastColumn="0" w:oddVBand="0" w:evenVBand="0" w:oddHBand="0" w:evenHBand="0" w:firstRowFirstColumn="0" w:firstRowLastColumn="0" w:lastRowFirstColumn="0" w:lastRowLastColumn="0"/>
            <w:tcW w:w="0" w:type="auto"/>
          </w:tcPr>
          <w:p w:rsidR="00A355E8" w:rsidRDefault="00A355E8" w:rsidP="00823901">
            <w:pPr>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A355E8" w:rsidTr="00FF23D2">
        <w:tc>
          <w:tcPr>
            <w:cnfStyle w:val="001000000000" w:firstRow="0" w:lastRow="0" w:firstColumn="1" w:lastColumn="0" w:oddVBand="0" w:evenVBand="0" w:oddHBand="0" w:evenHBand="0" w:firstRowFirstColumn="0" w:firstRowLastColumn="0" w:lastRowFirstColumn="0" w:lastRowLastColumn="0"/>
            <w:tcW w:w="0" w:type="auto"/>
          </w:tcPr>
          <w:p w:rsidR="00A355E8" w:rsidRDefault="00A355E8" w:rsidP="00823901">
            <w:pPr>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A355E8" w:rsidTr="00FF23D2">
        <w:tc>
          <w:tcPr>
            <w:cnfStyle w:val="001000000000" w:firstRow="0" w:lastRow="0" w:firstColumn="1" w:lastColumn="0" w:oddVBand="0" w:evenVBand="0" w:oddHBand="0" w:evenHBand="0" w:firstRowFirstColumn="0" w:firstRowLastColumn="0" w:lastRowFirstColumn="0" w:lastRowLastColumn="0"/>
            <w:tcW w:w="0" w:type="auto"/>
          </w:tcPr>
          <w:p w:rsidR="00A355E8" w:rsidRDefault="00A355E8" w:rsidP="00823901">
            <w:pPr>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A355E8" w:rsidTr="00FF23D2">
        <w:tc>
          <w:tcPr>
            <w:cnfStyle w:val="001000000000" w:firstRow="0" w:lastRow="0" w:firstColumn="1" w:lastColumn="0" w:oddVBand="0" w:evenVBand="0" w:oddHBand="0" w:evenHBand="0" w:firstRowFirstColumn="0" w:firstRowLastColumn="0" w:lastRowFirstColumn="0" w:lastRowLastColumn="0"/>
            <w:tcW w:w="0" w:type="auto"/>
          </w:tcPr>
          <w:p w:rsidR="00A355E8" w:rsidRDefault="00A355E8" w:rsidP="00823901">
            <w:pPr>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Pr>
          <w:p w:rsidR="00A355E8" w:rsidRDefault="00A355E8" w:rsidP="0082390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bl>
    <w:p w:rsidR="00D00E78" w:rsidRDefault="00D00E78" w:rsidP="00823901">
      <w:pPr>
        <w:rPr>
          <w:rFonts w:asciiTheme="majorHAnsi" w:hAnsiTheme="majorHAnsi"/>
          <w:sz w:val="24"/>
          <w:szCs w:val="24"/>
        </w:rPr>
      </w:pPr>
    </w:p>
    <w:p w:rsidR="00FF23D2" w:rsidRDefault="00FF23D2" w:rsidP="00823901">
      <w:pPr>
        <w:rPr>
          <w:rFonts w:asciiTheme="majorHAnsi" w:hAnsiTheme="majorHAnsi"/>
          <w:sz w:val="24"/>
          <w:szCs w:val="24"/>
        </w:rPr>
      </w:pPr>
    </w:p>
    <w:p w:rsidR="00FF23D2" w:rsidRDefault="00FF23D2" w:rsidP="00823901">
      <w:pPr>
        <w:rPr>
          <w:rFonts w:asciiTheme="majorHAnsi" w:hAnsiTheme="majorHAnsi"/>
          <w:sz w:val="24"/>
          <w:szCs w:val="24"/>
        </w:rPr>
      </w:pPr>
    </w:p>
    <w:p w:rsidR="00FF23D2" w:rsidRDefault="00FF23D2" w:rsidP="00823901">
      <w:pPr>
        <w:rPr>
          <w:rFonts w:asciiTheme="majorHAnsi" w:hAnsiTheme="majorHAnsi"/>
          <w:sz w:val="24"/>
          <w:szCs w:val="24"/>
        </w:rPr>
      </w:pPr>
    </w:p>
    <w:p w:rsidR="00FF23D2" w:rsidRDefault="00FF23D2" w:rsidP="00823901">
      <w:pPr>
        <w:rPr>
          <w:rFonts w:asciiTheme="majorHAnsi" w:hAnsiTheme="majorHAnsi"/>
          <w:sz w:val="24"/>
          <w:szCs w:val="24"/>
        </w:rPr>
      </w:pPr>
    </w:p>
    <w:p w:rsidR="00FF23D2" w:rsidRDefault="00FF23D2" w:rsidP="00823901">
      <w:pPr>
        <w:rPr>
          <w:rFonts w:asciiTheme="majorHAnsi" w:hAnsiTheme="majorHAnsi"/>
          <w:sz w:val="24"/>
          <w:szCs w:val="24"/>
        </w:rPr>
      </w:pPr>
    </w:p>
    <w:p w:rsidR="005A554D" w:rsidRDefault="005A554D" w:rsidP="005A554D">
      <w:r>
        <w:rPr>
          <w:rStyle w:val="mdatakey"/>
          <w:color w:val="000000"/>
        </w:rPr>
        <w:t xml:space="preserve">Page Title </w:t>
      </w:r>
      <w:r>
        <w:rPr>
          <w:rStyle w:val="requiredstar"/>
          <w:color w:val="000000"/>
        </w:rPr>
        <w:t>*</w:t>
      </w:r>
      <w:r>
        <w:rPr>
          <w:rStyle w:val="mdatavalue"/>
        </w:rPr>
        <w:t>Section One 2 Final Experimental Thesis Career Description Combination Career project work experience , total grand final career exhibt ,, atlantc and job Exhb Circulum Career Build On Course Topics</w:t>
      </w:r>
      <w:r>
        <w:t xml:space="preserve"> </w:t>
      </w:r>
    </w:p>
    <w:p w:rsidR="005A554D" w:rsidRDefault="005A554D" w:rsidP="005A554D">
      <w:r>
        <w:rPr>
          <w:rStyle w:val="mdatakey"/>
        </w:rPr>
        <w:t xml:space="preserve">Page URL </w:t>
      </w:r>
      <w:r>
        <w:rPr>
          <w:rStyle w:val="requiredstar"/>
        </w:rPr>
        <w:t>*</w:t>
      </w:r>
      <w:r>
        <w:rPr>
          <w:rStyle w:val="mdatakey"/>
        </w:rPr>
        <w:t xml:space="preserve"> </w:t>
      </w:r>
      <w:r>
        <w:rPr>
          <w:rStyle w:val="mdatavalue"/>
        </w:rPr>
        <w:t>https://archive.org/details/</w:t>
      </w:r>
      <w:r>
        <w:rPr>
          <w:rStyle w:val="edittext"/>
        </w:rPr>
        <w:t>section-one-2-final-experimental-thesis-career-description-combination-career-ex_202504</w:t>
      </w:r>
      <w:r>
        <w:t xml:space="preserve"> </w:t>
      </w:r>
    </w:p>
    <w:p w:rsidR="005A554D" w:rsidRDefault="005A554D" w:rsidP="005A554D">
      <w:r>
        <w:rPr>
          <w:rStyle w:val="mdatakey"/>
          <w:color w:val="000000"/>
        </w:rPr>
        <w:t xml:space="preserve">Description </w:t>
      </w:r>
      <w:r>
        <w:rPr>
          <w:rStyle w:val="requiredstar"/>
          <w:color w:val="000000"/>
        </w:rPr>
        <w:t>*</w:t>
      </w:r>
      <w:r>
        <w:t xml:space="preserve"> </w:t>
      </w:r>
      <w:r>
        <w:rPr>
          <w:rStyle w:val="required"/>
        </w:rPr>
        <w:t xml:space="preserve">total grand career exhibit job course module in faculty engineering electrical guidence </w:t>
      </w:r>
      <w:r>
        <w:br/>
      </w:r>
    </w:p>
    <w:p w:rsidR="005A554D" w:rsidRDefault="005A554D" w:rsidP="005A554D">
      <w:r>
        <w:rPr>
          <w:rStyle w:val="mdatakey"/>
          <w:color w:val="000000"/>
        </w:rPr>
        <w:t xml:space="preserve">Subject Tags </w:t>
      </w:r>
      <w:r>
        <w:rPr>
          <w:rStyle w:val="requiredstar"/>
          <w:color w:val="000000"/>
        </w:rPr>
        <w:t>*</w:t>
      </w:r>
      <w:r>
        <w:t xml:space="preserve"> </w:t>
      </w:r>
      <w:r>
        <w:rPr>
          <w:rStyle w:val="mdatavalue"/>
        </w:rPr>
        <w:t xml:space="preserve">career grand total guidence exhibit in engineering booking order , </w:t>
      </w:r>
    </w:p>
    <w:p w:rsidR="005A554D" w:rsidRDefault="005A554D" w:rsidP="005A554D">
      <w:r>
        <w:rPr>
          <w:rStyle w:val="mdatakey"/>
        </w:rPr>
        <w:t>Creator</w:t>
      </w:r>
      <w:r>
        <w:t xml:space="preserve"> </w:t>
      </w:r>
      <w:r>
        <w:rPr>
          <w:rStyle w:val="mdatavalue"/>
        </w:rPr>
        <w:t xml:space="preserve">tshingombe fiston </w:t>
      </w:r>
    </w:p>
    <w:p w:rsidR="005A554D" w:rsidRDefault="005A554D" w:rsidP="005A554D">
      <w:r>
        <w:rPr>
          <w:rStyle w:val="mdatakey"/>
          <w:color w:val="000000"/>
        </w:rPr>
        <w:t>Date</w:t>
      </w:r>
      <w:r>
        <w:t xml:space="preserve"> </w:t>
      </w:r>
      <w:r>
        <w:rPr>
          <w:rStyle w:val="x-archive-meta-date"/>
        </w:rPr>
        <w:t>2025-04-06</w:t>
      </w:r>
      <w:r>
        <w:rPr>
          <w:rStyle w:val="mdatavalue"/>
        </w:rPr>
        <w:t xml:space="preserve"> </w:t>
      </w:r>
      <w:bookmarkStart w:id="415" w:name="_GoBack"/>
      <w:bookmarkEnd w:id="415"/>
    </w:p>
    <w:p w:rsidR="005A554D" w:rsidRDefault="005A554D" w:rsidP="005A554D">
      <w:r>
        <w:rPr>
          <w:rStyle w:val="mdatakey"/>
          <w:color w:val="000000"/>
        </w:rPr>
        <w:t xml:space="preserve">Collection </w:t>
      </w:r>
      <w:r>
        <w:rPr>
          <w:rStyle w:val="requiredstar"/>
          <w:color w:val="000000"/>
        </w:rPr>
        <w:t>*</w:t>
      </w:r>
      <w:r>
        <w:t xml:space="preserve"> </w:t>
      </w:r>
      <w:r>
        <w:rPr>
          <w:rStyle w:val="mdatavalue"/>
        </w:rPr>
        <w:t xml:space="preserve">Community texts </w:t>
      </w:r>
    </w:p>
    <w:p w:rsidR="005A554D" w:rsidRDefault="005A554D" w:rsidP="005A554D">
      <w:r>
        <w:rPr>
          <w:rStyle w:val="mdatakey"/>
        </w:rPr>
        <w:t>Test Item</w:t>
      </w:r>
      <w:r>
        <w:t xml:space="preserve"> </w:t>
      </w:r>
      <w:r>
        <w:rPr>
          <w:rStyle w:val="mdatavalue"/>
        </w:rPr>
        <w:t xml:space="preserve">No </w:t>
      </w:r>
    </w:p>
    <w:p w:rsidR="005A554D" w:rsidRDefault="005A554D" w:rsidP="005A554D">
      <w:r>
        <w:rPr>
          <w:rStyle w:val="mdatakey"/>
        </w:rPr>
        <w:t>Language</w:t>
      </w:r>
      <w:r>
        <w:t xml:space="preserve"> English </w:t>
      </w:r>
    </w:p>
    <w:p w:rsidR="005A554D" w:rsidRDefault="005A554D" w:rsidP="005A554D">
      <w:r>
        <w:rPr>
          <w:rStyle w:val="mdatakey"/>
        </w:rPr>
        <w:t>License</w:t>
      </w:r>
      <w:r>
        <w:t xml:space="preserve"> </w:t>
      </w:r>
      <w:r>
        <w:rPr>
          <w:rStyle w:val="mdatavalue"/>
        </w:rPr>
        <w:t xml:space="preserve">Creative Commons Attribution-NonCommercial-ShareAlike </w:t>
      </w:r>
    </w:p>
    <w:p w:rsidR="005A554D" w:rsidRDefault="005A554D" w:rsidP="005A554D">
      <w:r>
        <w:rPr>
          <w:rStyle w:val="mdatakey"/>
          <w:color w:val="000000"/>
        </w:rPr>
        <w:t>More Options</w:t>
      </w:r>
      <w:r>
        <w:t xml:space="preserve"> </w:t>
      </w:r>
      <w:hyperlink r:id="rId5619" w:history="1">
        <w:r>
          <w:rPr>
            <w:rStyle w:val="Hyperlink"/>
          </w:rPr>
          <w:t>Add additional metadata...</w:t>
        </w:r>
      </w:hyperlink>
      <w:r>
        <w:t xml:space="preserve"> </w:t>
      </w:r>
    </w:p>
    <w:p w:rsidR="005A554D" w:rsidRDefault="005A554D" w:rsidP="005A554D">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in;height:18pt" o:ole="">
            <v:imagedata r:id="rId5620" o:title=""/>
          </v:shape>
          <w:control r:id="rId5621" w:name="DefaultOcxName" w:shapeid="_x0000_i1210"/>
        </w:object>
      </w:r>
      <w:r>
        <w:t xml:space="preserve">: </w:t>
      </w:r>
      <w:r>
        <w:object w:dxaOrig="225" w:dyaOrig="225">
          <v:shape id="_x0000_i1209" type="#_x0000_t75" style="width:1in;height:18pt" o:ole="">
            <v:imagedata r:id="rId5620" o:title=""/>
          </v:shape>
          <w:control r:id="rId5622" w:name="DefaultOcxName1" w:shapeid="_x0000_i1209"/>
        </w:object>
      </w:r>
      <w:hyperlink r:id="rId5623" w:history="1">
        <w:r>
          <w:rPr>
            <w:rStyle w:val="Hyperlink"/>
          </w:rPr>
          <w:t>(remove)</w:t>
        </w:r>
      </w:hyperlink>
    </w:p>
    <w:p w:rsidR="005A554D" w:rsidRDefault="005A554D" w:rsidP="005A554D">
      <w:r>
        <w:t xml:space="preserve">Drag and Drop More Files Here or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4"/>
        <w:gridCol w:w="2665"/>
        <w:gridCol w:w="929"/>
        <w:gridCol w:w="30"/>
        <w:gridCol w:w="697"/>
        <w:gridCol w:w="255"/>
      </w:tblGrid>
      <w:tr w:rsidR="005A554D" w:rsidTr="005A554D">
        <w:trPr>
          <w:gridAfter w:val="3"/>
          <w:tblHeader/>
          <w:tblCellSpacing w:w="15" w:type="dxa"/>
        </w:trPr>
        <w:tc>
          <w:tcPr>
            <w:tcW w:w="0" w:type="auto"/>
            <w:vAlign w:val="center"/>
            <w:hideMark/>
          </w:tcPr>
          <w:p w:rsidR="005A554D" w:rsidRDefault="005A554D">
            <w:pPr>
              <w:jc w:val="center"/>
              <w:rPr>
                <w:b/>
                <w:bCs/>
              </w:rPr>
            </w:pPr>
            <w:r>
              <w:rPr>
                <w:b/>
                <w:bCs/>
              </w:rPr>
              <w:t>Name</w:t>
            </w:r>
          </w:p>
        </w:tc>
        <w:tc>
          <w:tcPr>
            <w:tcW w:w="0" w:type="auto"/>
            <w:vAlign w:val="center"/>
            <w:hideMark/>
          </w:tcPr>
          <w:p w:rsidR="005A554D" w:rsidRDefault="005A554D">
            <w:pPr>
              <w:jc w:val="center"/>
              <w:rPr>
                <w:b/>
                <w:bCs/>
              </w:rPr>
            </w:pPr>
            <w:r>
              <w:rPr>
                <w:b/>
                <w:bCs/>
              </w:rPr>
              <w:t>Size</w:t>
            </w:r>
          </w:p>
        </w:tc>
        <w:tc>
          <w:tcPr>
            <w:tcW w:w="0" w:type="auto"/>
            <w:vAlign w:val="center"/>
            <w:hideMark/>
          </w:tcPr>
          <w:p w:rsidR="005A554D" w:rsidRDefault="005A554D">
            <w:pPr>
              <w:jc w:val="center"/>
              <w:rPr>
                <w:b/>
                <w:bCs/>
              </w:rPr>
            </w:pPr>
            <w:r>
              <w:rPr>
                <w:b/>
                <w:bCs/>
              </w:rPr>
              <w:t>x</w:t>
            </w:r>
          </w:p>
        </w:tc>
      </w:tr>
      <w:tr w:rsidR="005A554D" w:rsidTr="005A554D">
        <w:trPr>
          <w:gridAfter w:val="3"/>
          <w:tblCellSpacing w:w="15" w:type="dxa"/>
        </w:trPr>
        <w:tc>
          <w:tcPr>
            <w:tcW w:w="0" w:type="auto"/>
            <w:vAlign w:val="center"/>
            <w:hideMark/>
          </w:tcPr>
          <w:p w:rsidR="005A554D" w:rsidRDefault="005A554D">
            <w:pPr>
              <w:jc w:val="center"/>
              <w:rPr>
                <w:b/>
                <w:bCs/>
              </w:rPr>
            </w:pPr>
          </w:p>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r w:rsidR="005A554D" w:rsidTr="005A554D">
        <w:trPr>
          <w:tblCellSpacing w:w="15" w:type="dxa"/>
        </w:trPr>
        <w:tc>
          <w:tcPr>
            <w:tcW w:w="0" w:type="auto"/>
            <w:gridSpan w:val="4"/>
            <w:vAlign w:val="center"/>
            <w:hideMark/>
          </w:tcPr>
          <w:p w:rsidR="005A554D" w:rsidRDefault="005A554D">
            <w:pPr>
              <w:rPr>
                <w:sz w:val="24"/>
                <w:szCs w:val="24"/>
              </w:rPr>
            </w:pPr>
            <w:r>
              <w:rPr>
                <w:rStyle w:val="file"/>
              </w:rPr>
              <w:t>thesi project book , final engineerin tshingombe , time table allocation job cost.docx</w:t>
            </w:r>
          </w:p>
        </w:tc>
        <w:tc>
          <w:tcPr>
            <w:tcW w:w="0" w:type="auto"/>
            <w:vAlign w:val="center"/>
            <w:hideMark/>
          </w:tcPr>
          <w:p w:rsidR="005A554D" w:rsidRDefault="005A554D">
            <w:r>
              <w:t>2.8 MB</w:t>
            </w:r>
          </w:p>
        </w:tc>
        <w:tc>
          <w:tcPr>
            <w:tcW w:w="0" w:type="auto"/>
            <w:vAlign w:val="center"/>
            <w:hideMark/>
          </w:tcPr>
          <w:p w:rsidR="005A554D" w:rsidRDefault="005A554D">
            <w:r>
              <w:rPr>
                <w:noProof/>
                <w:color w:val="0000FF"/>
              </w:rPr>
              <w:drawing>
                <wp:inline distT="0" distB="0" distL="0" distR="0">
                  <wp:extent cx="114300" cy="114300"/>
                  <wp:effectExtent l="0" t="0" r="0" b="0"/>
                  <wp:docPr id="2486" name="Picture 2486"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gridSpan w:val="4"/>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49"/>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frm1 back ground topics ,, office tshingombe.frm printer.pdf 2.pdf4.pdf</w:t>
            </w:r>
          </w:p>
        </w:tc>
        <w:tc>
          <w:tcPr>
            <w:tcW w:w="0" w:type="auto"/>
            <w:vAlign w:val="center"/>
            <w:hideMark/>
          </w:tcPr>
          <w:p w:rsidR="005A554D" w:rsidRDefault="005A554D">
            <w:r>
              <w:t>123 KB</w:t>
            </w:r>
          </w:p>
        </w:tc>
        <w:tc>
          <w:tcPr>
            <w:tcW w:w="0" w:type="auto"/>
            <w:vAlign w:val="center"/>
            <w:hideMark/>
          </w:tcPr>
          <w:p w:rsidR="005A554D" w:rsidRDefault="005A554D">
            <w:r>
              <w:rPr>
                <w:noProof/>
                <w:color w:val="0000FF"/>
              </w:rPr>
              <w:drawing>
                <wp:inline distT="0" distB="0" distL="0" distR="0">
                  <wp:extent cx="114300" cy="114300"/>
                  <wp:effectExtent l="0" t="0" r="0" b="0"/>
                  <wp:docPr id="2485" name="Picture 2485"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4"/>
        <w:gridCol w:w="623"/>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UserForm3 printer 3.frm</w:t>
            </w:r>
          </w:p>
        </w:tc>
        <w:tc>
          <w:tcPr>
            <w:tcW w:w="0" w:type="auto"/>
            <w:vAlign w:val="center"/>
            <w:hideMark/>
          </w:tcPr>
          <w:p w:rsidR="005A554D" w:rsidRDefault="005A554D">
            <w:r>
              <w:t>1.6 KB</w:t>
            </w:r>
          </w:p>
        </w:tc>
        <w:tc>
          <w:tcPr>
            <w:tcW w:w="0" w:type="auto"/>
            <w:vAlign w:val="center"/>
            <w:hideMark/>
          </w:tcPr>
          <w:p w:rsidR="005A554D" w:rsidRDefault="005A554D">
            <w:r>
              <w:rPr>
                <w:noProof/>
                <w:color w:val="0000FF"/>
              </w:rPr>
              <w:drawing>
                <wp:inline distT="0" distB="0" distL="0" distR="0">
                  <wp:extent cx="114300" cy="114300"/>
                  <wp:effectExtent l="0" t="0" r="0" b="0"/>
                  <wp:docPr id="2484" name="Picture 2484"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33"/>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Data open office information management recruit pc profile tshingombe.docx</w:t>
            </w:r>
          </w:p>
        </w:tc>
        <w:tc>
          <w:tcPr>
            <w:tcW w:w="0" w:type="auto"/>
            <w:vAlign w:val="center"/>
            <w:hideMark/>
          </w:tcPr>
          <w:p w:rsidR="005A554D" w:rsidRDefault="005A554D">
            <w:r>
              <w:t>257 KB</w:t>
            </w:r>
          </w:p>
        </w:tc>
        <w:tc>
          <w:tcPr>
            <w:tcW w:w="0" w:type="auto"/>
            <w:vAlign w:val="center"/>
            <w:hideMark/>
          </w:tcPr>
          <w:p w:rsidR="005A554D" w:rsidRDefault="005A554D">
            <w:r>
              <w:rPr>
                <w:noProof/>
                <w:color w:val="0000FF"/>
              </w:rPr>
              <w:drawing>
                <wp:inline distT="0" distB="0" distL="0" distR="0">
                  <wp:extent cx="114300" cy="114300"/>
                  <wp:effectExtent l="0" t="0" r="0" b="0"/>
                  <wp:docPr id="2483" name="Picture 2483"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8"/>
        <w:gridCol w:w="641"/>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Curriculum assessment assessment aiu thesis 1.docx</w:t>
            </w:r>
          </w:p>
        </w:tc>
        <w:tc>
          <w:tcPr>
            <w:tcW w:w="0" w:type="auto"/>
            <w:vAlign w:val="center"/>
            <w:hideMark/>
          </w:tcPr>
          <w:p w:rsidR="005A554D" w:rsidRDefault="005A554D">
            <w:r>
              <w:t>83 MB</w:t>
            </w:r>
          </w:p>
        </w:tc>
        <w:tc>
          <w:tcPr>
            <w:tcW w:w="0" w:type="auto"/>
            <w:vAlign w:val="center"/>
            <w:hideMark/>
          </w:tcPr>
          <w:p w:rsidR="005A554D" w:rsidRDefault="005A554D">
            <w:r>
              <w:rPr>
                <w:noProof/>
                <w:color w:val="0000FF"/>
              </w:rPr>
              <w:drawing>
                <wp:inline distT="0" distB="0" distL="0" distR="0">
                  <wp:extent cx="114300" cy="114300"/>
                  <wp:effectExtent l="0" t="0" r="0" b="0"/>
                  <wp:docPr id="2482" name="Picture 2482"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08"/>
        <w:gridCol w:w="641"/>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thesis intergation final an Curriculum assessment assessment 2 aiu.docx</w:t>
            </w:r>
          </w:p>
        </w:tc>
        <w:tc>
          <w:tcPr>
            <w:tcW w:w="0" w:type="auto"/>
            <w:vAlign w:val="center"/>
            <w:hideMark/>
          </w:tcPr>
          <w:p w:rsidR="005A554D" w:rsidRDefault="005A554D">
            <w:r>
              <w:t>85 MB</w:t>
            </w:r>
          </w:p>
        </w:tc>
        <w:tc>
          <w:tcPr>
            <w:tcW w:w="0" w:type="auto"/>
            <w:vAlign w:val="center"/>
            <w:hideMark/>
          </w:tcPr>
          <w:p w:rsidR="005A554D" w:rsidRDefault="005A554D">
            <w:r>
              <w:rPr>
                <w:noProof/>
                <w:color w:val="0000FF"/>
              </w:rPr>
              <w:drawing>
                <wp:inline distT="0" distB="0" distL="0" distR="0">
                  <wp:extent cx="114300" cy="114300"/>
                  <wp:effectExtent l="0" t="0" r="0" b="0"/>
                  <wp:docPr id="2481" name="Picture 2481"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5"/>
        <w:gridCol w:w="650"/>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Career center final rwiten scie bono dhet nated , peace tshingombe faciltator note(1).pdf na.docx final.docx</w:t>
            </w:r>
          </w:p>
        </w:tc>
        <w:tc>
          <w:tcPr>
            <w:tcW w:w="0" w:type="auto"/>
            <w:vAlign w:val="center"/>
            <w:hideMark/>
          </w:tcPr>
          <w:p w:rsidR="005A554D" w:rsidRDefault="005A554D">
            <w:r>
              <w:t>2.0 MB</w:t>
            </w:r>
          </w:p>
        </w:tc>
        <w:tc>
          <w:tcPr>
            <w:tcW w:w="0" w:type="auto"/>
            <w:vAlign w:val="center"/>
            <w:hideMark/>
          </w:tcPr>
          <w:p w:rsidR="005A554D" w:rsidRDefault="005A554D">
            <w:r>
              <w:rPr>
                <w:noProof/>
                <w:color w:val="0000FF"/>
              </w:rPr>
              <w:drawing>
                <wp:inline distT="0" distB="0" distL="0" distR="0">
                  <wp:extent cx="114300" cy="114300"/>
                  <wp:effectExtent l="0" t="0" r="0" b="0"/>
                  <wp:docPr id="2480" name="Picture 2480"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18"/>
        <w:gridCol w:w="641"/>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experimental career engineering thesis career revised atlatic ,,.docx</w:t>
            </w:r>
          </w:p>
        </w:tc>
        <w:tc>
          <w:tcPr>
            <w:tcW w:w="0" w:type="auto"/>
            <w:vAlign w:val="center"/>
            <w:hideMark/>
          </w:tcPr>
          <w:p w:rsidR="005A554D" w:rsidRDefault="005A554D">
            <w:r>
              <w:t>32 MB</w:t>
            </w:r>
          </w:p>
        </w:tc>
        <w:tc>
          <w:tcPr>
            <w:tcW w:w="0" w:type="auto"/>
            <w:vAlign w:val="center"/>
            <w:hideMark/>
          </w:tcPr>
          <w:p w:rsidR="005A554D" w:rsidRDefault="005A554D">
            <w:r>
              <w:rPr>
                <w:noProof/>
                <w:color w:val="0000FF"/>
              </w:rPr>
              <w:drawing>
                <wp:inline distT="0" distB="0" distL="0" distR="0">
                  <wp:extent cx="114300" cy="114300"/>
                  <wp:effectExtent l="0" t="0" r="0" b="0"/>
                  <wp:docPr id="2479" name="Picture 2479"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41"/>
        <w:gridCol w:w="564"/>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Section one 2 final experimental thesis career description combination career exhb circulum career build on course topics.docx</w:t>
            </w:r>
          </w:p>
        </w:tc>
        <w:tc>
          <w:tcPr>
            <w:tcW w:w="0" w:type="auto"/>
            <w:vAlign w:val="center"/>
            <w:hideMark/>
          </w:tcPr>
          <w:p w:rsidR="005A554D" w:rsidRDefault="005A554D">
            <w:r>
              <w:t>85 MB</w:t>
            </w:r>
          </w:p>
        </w:tc>
        <w:tc>
          <w:tcPr>
            <w:tcW w:w="0" w:type="auto"/>
            <w:vAlign w:val="center"/>
            <w:hideMark/>
          </w:tcPr>
          <w:p w:rsidR="005A554D" w:rsidRDefault="005A554D">
            <w:r>
              <w:rPr>
                <w:noProof/>
                <w:color w:val="0000FF"/>
              </w:rPr>
              <w:drawing>
                <wp:inline distT="0" distB="0" distL="0" distR="0">
                  <wp:extent cx="114300" cy="114300"/>
                  <wp:effectExtent l="0" t="0" r="0" b="0"/>
                  <wp:docPr id="2478" name="Picture 2478"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9"/>
        <w:gridCol w:w="641"/>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career experimental thesis revision reseach.docx</w:t>
            </w:r>
          </w:p>
        </w:tc>
        <w:tc>
          <w:tcPr>
            <w:tcW w:w="0" w:type="auto"/>
            <w:vAlign w:val="center"/>
            <w:hideMark/>
          </w:tcPr>
          <w:p w:rsidR="005A554D" w:rsidRDefault="005A554D">
            <w:r>
              <w:t>12 MB</w:t>
            </w:r>
          </w:p>
        </w:tc>
        <w:tc>
          <w:tcPr>
            <w:tcW w:w="0" w:type="auto"/>
            <w:vAlign w:val="center"/>
            <w:hideMark/>
          </w:tcPr>
          <w:p w:rsidR="005A554D" w:rsidRDefault="005A554D">
            <w:r>
              <w:rPr>
                <w:noProof/>
                <w:color w:val="0000FF"/>
              </w:rPr>
              <w:drawing>
                <wp:inline distT="0" distB="0" distL="0" distR="0">
                  <wp:extent cx="114300" cy="114300"/>
                  <wp:effectExtent l="0" t="0" r="0" b="0"/>
                  <wp:docPr id="2477" name="Picture 2477"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17"/>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Microsoft Copilot_ Your AI companion tshingombe fiston.pdf</w:t>
            </w:r>
          </w:p>
        </w:tc>
        <w:tc>
          <w:tcPr>
            <w:tcW w:w="0" w:type="auto"/>
            <w:vAlign w:val="center"/>
            <w:hideMark/>
          </w:tcPr>
          <w:p w:rsidR="005A554D" w:rsidRDefault="005A554D">
            <w:r>
              <w:t>183 KB</w:t>
            </w:r>
          </w:p>
        </w:tc>
        <w:tc>
          <w:tcPr>
            <w:tcW w:w="0" w:type="auto"/>
            <w:vAlign w:val="center"/>
            <w:hideMark/>
          </w:tcPr>
          <w:p w:rsidR="005A554D" w:rsidRDefault="005A554D">
            <w:r>
              <w:rPr>
                <w:noProof/>
                <w:color w:val="0000FF"/>
              </w:rPr>
              <w:drawing>
                <wp:inline distT="0" distB="0" distL="0" distR="0">
                  <wp:extent cx="114300" cy="114300"/>
                  <wp:effectExtent l="0" t="0" r="0" b="0"/>
                  <wp:docPr id="2476" name="Picture 2476"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5"/>
        <w:gridCol w:w="650"/>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Career center final rwiten scie bono dhet nated , peace tshingombe faciltator note(1).pdf na.docx final.docx</w:t>
            </w:r>
          </w:p>
        </w:tc>
        <w:tc>
          <w:tcPr>
            <w:tcW w:w="0" w:type="auto"/>
            <w:vAlign w:val="center"/>
            <w:hideMark/>
          </w:tcPr>
          <w:p w:rsidR="005A554D" w:rsidRDefault="005A554D">
            <w:r>
              <w:t>2.0 MB</w:t>
            </w:r>
          </w:p>
        </w:tc>
        <w:tc>
          <w:tcPr>
            <w:tcW w:w="0" w:type="auto"/>
            <w:vAlign w:val="center"/>
            <w:hideMark/>
          </w:tcPr>
          <w:p w:rsidR="005A554D" w:rsidRDefault="005A554D">
            <w:r>
              <w:rPr>
                <w:noProof/>
                <w:color w:val="0000FF"/>
              </w:rPr>
              <w:drawing>
                <wp:inline distT="0" distB="0" distL="0" distR="0">
                  <wp:extent cx="114300" cy="114300"/>
                  <wp:effectExtent l="0" t="0" r="0" b="0"/>
                  <wp:docPr id="2475" name="Picture 2475"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9"/>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67043 National N Diploma Engineering Studies. Electrical Engineering.pdf</w:t>
            </w:r>
          </w:p>
        </w:tc>
        <w:tc>
          <w:tcPr>
            <w:tcW w:w="0" w:type="auto"/>
            <w:vAlign w:val="center"/>
            <w:hideMark/>
          </w:tcPr>
          <w:p w:rsidR="005A554D" w:rsidRDefault="005A554D">
            <w:r>
              <w:t>529 KB</w:t>
            </w:r>
          </w:p>
        </w:tc>
        <w:tc>
          <w:tcPr>
            <w:tcW w:w="0" w:type="auto"/>
            <w:vAlign w:val="center"/>
            <w:hideMark/>
          </w:tcPr>
          <w:p w:rsidR="005A554D" w:rsidRDefault="005A554D">
            <w:r>
              <w:rPr>
                <w:noProof/>
                <w:color w:val="0000FF"/>
              </w:rPr>
              <w:drawing>
                <wp:inline distT="0" distB="0" distL="0" distR="0">
                  <wp:extent cx="114300" cy="114300"/>
                  <wp:effectExtent l="0" t="0" r="0" b="0"/>
                  <wp:docPr id="2474" name="Picture 2474"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35"/>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67043 National N Diploma Engineering Studies. Mechanical Engineering.pdf</w:t>
            </w:r>
          </w:p>
        </w:tc>
        <w:tc>
          <w:tcPr>
            <w:tcW w:w="0" w:type="auto"/>
            <w:vAlign w:val="center"/>
            <w:hideMark/>
          </w:tcPr>
          <w:p w:rsidR="005A554D" w:rsidRDefault="005A554D">
            <w:r>
              <w:t>225 KB</w:t>
            </w:r>
          </w:p>
        </w:tc>
        <w:tc>
          <w:tcPr>
            <w:tcW w:w="0" w:type="auto"/>
            <w:vAlign w:val="center"/>
            <w:hideMark/>
          </w:tcPr>
          <w:p w:rsidR="005A554D" w:rsidRDefault="005A554D">
            <w:r>
              <w:rPr>
                <w:noProof/>
                <w:color w:val="0000FF"/>
              </w:rPr>
              <w:drawing>
                <wp:inline distT="0" distB="0" distL="0" distR="0">
                  <wp:extent cx="114300" cy="114300"/>
                  <wp:effectExtent l="0" t="0" r="0" b="0"/>
                  <wp:docPr id="2473" name="Picture 2473"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0"/>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67041 National N Diploma.Public management.pdf</w:t>
            </w:r>
          </w:p>
        </w:tc>
        <w:tc>
          <w:tcPr>
            <w:tcW w:w="0" w:type="auto"/>
            <w:vAlign w:val="center"/>
            <w:hideMark/>
          </w:tcPr>
          <w:p w:rsidR="005A554D" w:rsidRDefault="005A554D">
            <w:r>
              <w:t>335 KB</w:t>
            </w:r>
          </w:p>
        </w:tc>
        <w:tc>
          <w:tcPr>
            <w:tcW w:w="0" w:type="auto"/>
            <w:vAlign w:val="center"/>
            <w:hideMark/>
          </w:tcPr>
          <w:p w:rsidR="005A554D" w:rsidRDefault="005A554D">
            <w:r>
              <w:rPr>
                <w:noProof/>
                <w:color w:val="0000FF"/>
              </w:rPr>
              <w:drawing>
                <wp:inline distT="0" distB="0" distL="0" distR="0">
                  <wp:extent cx="114300" cy="114300"/>
                  <wp:effectExtent l="0" t="0" r="0" b="0"/>
                  <wp:docPr id="2471" name="Picture 2471"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65"/>
        <w:gridCol w:w="640"/>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2018 Application for Curriculum Offerings Sites Mode of Delivery and Declaration of Trade Test Centres.pdf</w:t>
            </w:r>
          </w:p>
        </w:tc>
        <w:tc>
          <w:tcPr>
            <w:tcW w:w="0" w:type="auto"/>
            <w:vAlign w:val="center"/>
            <w:hideMark/>
          </w:tcPr>
          <w:p w:rsidR="005A554D" w:rsidRDefault="005A554D">
            <w:r>
              <w:t>288 KB</w:t>
            </w:r>
          </w:p>
        </w:tc>
        <w:tc>
          <w:tcPr>
            <w:tcW w:w="0" w:type="auto"/>
            <w:vAlign w:val="center"/>
            <w:hideMark/>
          </w:tcPr>
          <w:p w:rsidR="005A554D" w:rsidRDefault="005A554D">
            <w:r>
              <w:rPr>
                <w:noProof/>
                <w:color w:val="0000FF"/>
              </w:rPr>
              <w:drawing>
                <wp:inline distT="0" distB="0" distL="0" distR="0">
                  <wp:extent cx="114300" cy="114300"/>
                  <wp:effectExtent l="0" t="0" r="0" b="0"/>
                  <wp:docPr id="2470" name="Picture 2470"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2"/>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Application for Registration Form APX-01 (2).pdf</w:t>
            </w:r>
          </w:p>
        </w:tc>
        <w:tc>
          <w:tcPr>
            <w:tcW w:w="0" w:type="auto"/>
            <w:vAlign w:val="center"/>
            <w:hideMark/>
          </w:tcPr>
          <w:p w:rsidR="005A554D" w:rsidRDefault="005A554D">
            <w:r>
              <w:t>221 KB</w:t>
            </w:r>
          </w:p>
        </w:tc>
        <w:tc>
          <w:tcPr>
            <w:tcW w:w="0" w:type="auto"/>
            <w:vAlign w:val="center"/>
            <w:hideMark/>
          </w:tcPr>
          <w:p w:rsidR="005A554D" w:rsidRDefault="005A554D">
            <w:r>
              <w:rPr>
                <w:noProof/>
                <w:color w:val="0000FF"/>
              </w:rPr>
              <w:drawing>
                <wp:inline distT="0" distB="0" distL="0" distR="0">
                  <wp:extent cx="114300" cy="114300"/>
                  <wp:effectExtent l="0" t="0" r="0" b="0"/>
                  <wp:docPr id="2469" name="Picture 2469"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2"/>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TVET incorporated into DHET.pdf</w:t>
            </w:r>
          </w:p>
        </w:tc>
        <w:tc>
          <w:tcPr>
            <w:tcW w:w="0" w:type="auto"/>
            <w:vAlign w:val="center"/>
            <w:hideMark/>
          </w:tcPr>
          <w:p w:rsidR="005A554D" w:rsidRDefault="005A554D">
            <w:r>
              <w:t>101 KB</w:t>
            </w:r>
          </w:p>
        </w:tc>
        <w:tc>
          <w:tcPr>
            <w:tcW w:w="0" w:type="auto"/>
            <w:vAlign w:val="center"/>
            <w:hideMark/>
          </w:tcPr>
          <w:p w:rsidR="005A554D" w:rsidRDefault="005A554D">
            <w:r>
              <w:rPr>
                <w:noProof/>
                <w:color w:val="0000FF"/>
              </w:rPr>
              <w:drawing>
                <wp:inline distT="0" distB="0" distL="0" distR="0">
                  <wp:extent cx="114300" cy="114300"/>
                  <wp:effectExtent l="0" t="0" r="0" b="0"/>
                  <wp:docPr id="2468" name="Picture 2468"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25"/>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Plans _ Microsoft Learn tshinmbe implentation microsoft.pdf</w:t>
            </w:r>
          </w:p>
        </w:tc>
        <w:tc>
          <w:tcPr>
            <w:tcW w:w="0" w:type="auto"/>
            <w:vAlign w:val="center"/>
            <w:hideMark/>
          </w:tcPr>
          <w:p w:rsidR="005A554D" w:rsidRDefault="005A554D">
            <w:r>
              <w:t>146 KB</w:t>
            </w:r>
          </w:p>
        </w:tc>
        <w:tc>
          <w:tcPr>
            <w:tcW w:w="0" w:type="auto"/>
            <w:vAlign w:val="center"/>
            <w:hideMark/>
          </w:tcPr>
          <w:p w:rsidR="005A554D" w:rsidRDefault="005A554D">
            <w:r>
              <w:rPr>
                <w:noProof/>
                <w:color w:val="0000FF"/>
              </w:rPr>
              <w:drawing>
                <wp:inline distT="0" distB="0" distL="0" distR="0">
                  <wp:extent cx="114300" cy="114300"/>
                  <wp:effectExtent l="0" t="0" r="0" b="0"/>
                  <wp:docPr id="2467" name="Picture 2467"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5A554D" w:rsidTr="005A554D">
        <w:trPr>
          <w:tblCellSpacing w:w="15" w:type="dxa"/>
        </w:trPr>
        <w:tc>
          <w:tcPr>
            <w:tcW w:w="0" w:type="auto"/>
            <w:vAlign w:val="center"/>
            <w:hideMark/>
          </w:tcPr>
          <w:p w:rsidR="005A554D" w:rsidRDefault="005A554D"/>
        </w:tc>
        <w:tc>
          <w:tcPr>
            <w:tcW w:w="0" w:type="auto"/>
            <w:vAlign w:val="center"/>
            <w:hideMark/>
          </w:tcPr>
          <w:p w:rsidR="005A554D" w:rsidRDefault="005A554D">
            <w:pPr>
              <w:rPr>
                <w:sz w:val="20"/>
                <w:szCs w:val="20"/>
              </w:rPr>
            </w:pPr>
          </w:p>
        </w:tc>
        <w:tc>
          <w:tcPr>
            <w:tcW w:w="0" w:type="auto"/>
            <w:vAlign w:val="center"/>
            <w:hideMark/>
          </w:tcPr>
          <w:p w:rsidR="005A554D" w:rsidRDefault="005A554D">
            <w:pPr>
              <w:rPr>
                <w:sz w:val="20"/>
                <w:szCs w:val="20"/>
              </w:rPr>
            </w:pPr>
          </w:p>
        </w:tc>
      </w:tr>
    </w:tbl>
    <w:p w:rsidR="005A554D" w:rsidRDefault="005A554D" w:rsidP="005A55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3"/>
        <w:gridCol w:w="679"/>
        <w:gridCol w:w="255"/>
      </w:tblGrid>
      <w:tr w:rsidR="005A554D" w:rsidTr="005A554D">
        <w:trPr>
          <w:tblCellSpacing w:w="15" w:type="dxa"/>
        </w:trPr>
        <w:tc>
          <w:tcPr>
            <w:tcW w:w="0" w:type="auto"/>
            <w:vAlign w:val="center"/>
            <w:hideMark/>
          </w:tcPr>
          <w:p w:rsidR="005A554D" w:rsidRDefault="005A554D">
            <w:pPr>
              <w:rPr>
                <w:sz w:val="24"/>
                <w:szCs w:val="24"/>
              </w:rPr>
            </w:pPr>
            <w:r>
              <w:rPr>
                <w:rStyle w:val="file"/>
              </w:rPr>
              <w:t>Career center scie bono dhet nated , peace tshingombe faciltator note(1).pdf na.docx</w:t>
            </w:r>
          </w:p>
        </w:tc>
        <w:tc>
          <w:tcPr>
            <w:tcW w:w="0" w:type="auto"/>
            <w:vAlign w:val="center"/>
            <w:hideMark/>
          </w:tcPr>
          <w:p w:rsidR="005A554D" w:rsidRDefault="005A554D">
            <w:r>
              <w:t>357 KB</w:t>
            </w:r>
          </w:p>
        </w:tc>
        <w:tc>
          <w:tcPr>
            <w:tcW w:w="0" w:type="auto"/>
            <w:vAlign w:val="center"/>
            <w:hideMark/>
          </w:tcPr>
          <w:p w:rsidR="005A554D" w:rsidRDefault="005A554D">
            <w:r>
              <w:rPr>
                <w:noProof/>
                <w:color w:val="0000FF"/>
              </w:rPr>
              <w:drawing>
                <wp:inline distT="0" distB="0" distL="0" distR="0">
                  <wp:extent cx="114300" cy="114300"/>
                  <wp:effectExtent l="0" t="0" r="0" b="0"/>
                  <wp:docPr id="2466" name="Picture 2466" descr="https://archive.org/upload/img/removered.png">
                    <a:hlinkClick xmlns:a="http://schemas.openxmlformats.org/drawingml/2006/main" r:id="rId5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archive.org/upload/img/removered.png">
                            <a:hlinkClick r:id="rId5623"/>
                          </pic:cNvPr>
                          <pic:cNvPicPr>
                            <a:picLocks noChangeAspect="1" noChangeArrowheads="1"/>
                          </pic:cNvPicPr>
                        </pic:nvPicPr>
                        <pic:blipFill>
                          <a:blip r:embed="rId56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bl>
    <w:p w:rsidR="00FF23D2" w:rsidRPr="009D7057" w:rsidRDefault="00FF23D2" w:rsidP="00823901">
      <w:pPr>
        <w:rPr>
          <w:rFonts w:asciiTheme="majorHAnsi" w:hAnsiTheme="majorHAnsi"/>
          <w:sz w:val="24"/>
          <w:szCs w:val="24"/>
        </w:rPr>
      </w:pPr>
    </w:p>
    <w:sectPr w:rsidR="00FF23D2" w:rsidRPr="009D7057" w:rsidSect="007A566E">
      <w:headerReference w:type="default" r:id="rId5625"/>
      <w:footerReference w:type="default" r:id="rId562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5E8" w:rsidRDefault="00A355E8" w:rsidP="008B433D">
      <w:pPr>
        <w:spacing w:after="0" w:line="240" w:lineRule="auto"/>
      </w:pPr>
      <w:r>
        <w:separator/>
      </w:r>
    </w:p>
  </w:endnote>
  <w:endnote w:type="continuationSeparator" w:id="0">
    <w:p w:rsidR="00A355E8" w:rsidRDefault="00A355E8" w:rsidP="008B4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等线 Light">
    <w:charset w:val="00"/>
    <w:family w:val="auto"/>
    <w:pitch w:val="default"/>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278969"/>
      <w:docPartObj>
        <w:docPartGallery w:val="Page Numbers (Bottom of Page)"/>
        <w:docPartUnique/>
      </w:docPartObj>
    </w:sdtPr>
    <w:sdtEndPr>
      <w:rPr>
        <w:color w:val="7F7F7F" w:themeColor="background1" w:themeShade="7F"/>
        <w:spacing w:val="60"/>
      </w:rPr>
    </w:sdtEndPr>
    <w:sdtContent>
      <w:p w:rsidR="00A355E8" w:rsidRDefault="00A355E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A554D" w:rsidRPr="005A554D">
          <w:rPr>
            <w:b/>
            <w:bCs/>
            <w:noProof/>
          </w:rPr>
          <w:t>1</w:t>
        </w:r>
        <w:r>
          <w:rPr>
            <w:b/>
            <w:bCs/>
            <w:noProof/>
          </w:rPr>
          <w:fldChar w:fldCharType="end"/>
        </w:r>
        <w:r>
          <w:rPr>
            <w:b/>
            <w:bCs/>
          </w:rPr>
          <w:t xml:space="preserve"> | </w:t>
        </w:r>
        <w:r>
          <w:rPr>
            <w:color w:val="7F7F7F" w:themeColor="background1" w:themeShade="7F"/>
            <w:spacing w:val="60"/>
          </w:rPr>
          <w:t>Page</w:t>
        </w:r>
      </w:p>
    </w:sdtContent>
  </w:sdt>
  <w:p w:rsidR="00A355E8" w:rsidRDefault="00A355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5E8" w:rsidRDefault="00A355E8" w:rsidP="008B433D">
      <w:pPr>
        <w:spacing w:after="0" w:line="240" w:lineRule="auto"/>
      </w:pPr>
      <w:r>
        <w:separator/>
      </w:r>
    </w:p>
  </w:footnote>
  <w:footnote w:type="continuationSeparator" w:id="0">
    <w:p w:rsidR="00A355E8" w:rsidRDefault="00A355E8" w:rsidP="008B4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7005419"/>
      <w:docPartObj>
        <w:docPartGallery w:val="Page Numbers (Top of Page)"/>
        <w:docPartUnique/>
      </w:docPartObj>
    </w:sdtPr>
    <w:sdtEndPr>
      <w:rPr>
        <w:color w:val="7F7F7F" w:themeColor="background1" w:themeShade="7F"/>
        <w:spacing w:val="60"/>
      </w:rPr>
    </w:sdtEndPr>
    <w:sdtContent>
      <w:p w:rsidR="00A355E8" w:rsidRDefault="00A355E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A554D" w:rsidRPr="005A554D">
          <w:rPr>
            <w:b/>
            <w:bCs/>
            <w:noProof/>
          </w:rPr>
          <w:t>1</w:t>
        </w:r>
        <w:r>
          <w:rPr>
            <w:b/>
            <w:bCs/>
            <w:noProof/>
          </w:rPr>
          <w:fldChar w:fldCharType="end"/>
        </w:r>
        <w:r>
          <w:rPr>
            <w:b/>
            <w:bCs/>
          </w:rPr>
          <w:t xml:space="preserve"> | </w:t>
        </w:r>
        <w:r>
          <w:rPr>
            <w:color w:val="7F7F7F" w:themeColor="background1" w:themeShade="7F"/>
            <w:spacing w:val="60"/>
          </w:rPr>
          <w:t>Page</w:t>
        </w:r>
      </w:p>
    </w:sdtContent>
  </w:sdt>
  <w:p w:rsidR="00A355E8" w:rsidRDefault="00A355E8">
    <w:pPr>
      <w:pStyle w:val="Header"/>
    </w:pPr>
  </w:p>
  <w:p w:rsidR="00A355E8" w:rsidRDefault="00A355E8">
    <w:pPr>
      <w:pStyle w:val="Header"/>
    </w:pPr>
  </w:p>
  <w:p w:rsidR="00A355E8" w:rsidRDefault="00A355E8">
    <w:pPr>
      <w:pStyle w:val="Header"/>
    </w:pPr>
  </w:p>
  <w:p w:rsidR="00A355E8" w:rsidRDefault="00A355E8">
    <w:pPr>
      <w:pStyle w:val="Header"/>
    </w:pPr>
  </w:p>
  <w:p w:rsidR="00A355E8" w:rsidRDefault="00A355E8">
    <w:pPr>
      <w:pStyle w:val="Header"/>
    </w:pPr>
  </w:p>
  <w:p w:rsidR="00A355E8" w:rsidRDefault="00A355E8">
    <w:pPr>
      <w:pStyle w:val="Header"/>
    </w:pPr>
  </w:p>
  <w:p w:rsidR="00A355E8" w:rsidRDefault="00A355E8">
    <w:pPr>
      <w:pStyle w:val="Header"/>
    </w:pPr>
  </w:p>
  <w:p w:rsidR="00A355E8" w:rsidRDefault="00A355E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D74"/>
    <w:multiLevelType w:val="multilevel"/>
    <w:tmpl w:val="E996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733ED"/>
    <w:multiLevelType w:val="multilevel"/>
    <w:tmpl w:val="79B21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41B2A"/>
    <w:multiLevelType w:val="multilevel"/>
    <w:tmpl w:val="7D4062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0065588B"/>
    <w:multiLevelType w:val="multilevel"/>
    <w:tmpl w:val="2D1CE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951487"/>
    <w:multiLevelType w:val="multilevel"/>
    <w:tmpl w:val="80FA7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992310"/>
    <w:multiLevelType w:val="multilevel"/>
    <w:tmpl w:val="9376B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0E86943"/>
    <w:multiLevelType w:val="multilevel"/>
    <w:tmpl w:val="1286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FC6614"/>
    <w:multiLevelType w:val="multilevel"/>
    <w:tmpl w:val="B250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507C6B"/>
    <w:multiLevelType w:val="multilevel"/>
    <w:tmpl w:val="CC764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7635F5"/>
    <w:multiLevelType w:val="multilevel"/>
    <w:tmpl w:val="5966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8C00F4"/>
    <w:multiLevelType w:val="multilevel"/>
    <w:tmpl w:val="790C464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A55103"/>
    <w:multiLevelType w:val="multilevel"/>
    <w:tmpl w:val="5F1C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AB1CFE"/>
    <w:multiLevelType w:val="multilevel"/>
    <w:tmpl w:val="EA4CFF5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B36165"/>
    <w:multiLevelType w:val="multilevel"/>
    <w:tmpl w:val="74288A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1B53566"/>
    <w:multiLevelType w:val="multilevel"/>
    <w:tmpl w:val="B34A9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1A4BC8"/>
    <w:multiLevelType w:val="multilevel"/>
    <w:tmpl w:val="F544B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4E17F7"/>
    <w:multiLevelType w:val="multilevel"/>
    <w:tmpl w:val="49C8C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2C862EF"/>
    <w:multiLevelType w:val="multilevel"/>
    <w:tmpl w:val="4F4EC2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2E371E2"/>
    <w:multiLevelType w:val="multilevel"/>
    <w:tmpl w:val="7826E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EF45C1"/>
    <w:multiLevelType w:val="multilevel"/>
    <w:tmpl w:val="7AD6F6F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3283496"/>
    <w:multiLevelType w:val="multilevel"/>
    <w:tmpl w:val="1814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5F7AE7"/>
    <w:multiLevelType w:val="multilevel"/>
    <w:tmpl w:val="75942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655E16"/>
    <w:multiLevelType w:val="multilevel"/>
    <w:tmpl w:val="5D04D41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 w15:restartNumberingAfterBreak="0">
    <w:nsid w:val="03686B50"/>
    <w:multiLevelType w:val="multilevel"/>
    <w:tmpl w:val="606ED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6B40E6"/>
    <w:multiLevelType w:val="multilevel"/>
    <w:tmpl w:val="05C009B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03806777"/>
    <w:multiLevelType w:val="multilevel"/>
    <w:tmpl w:val="3CEA6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3A6275D"/>
    <w:multiLevelType w:val="multilevel"/>
    <w:tmpl w:val="CDB06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3B13FA7"/>
    <w:multiLevelType w:val="multilevel"/>
    <w:tmpl w:val="4BE60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057404"/>
    <w:multiLevelType w:val="multilevel"/>
    <w:tmpl w:val="3BBAC04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 w15:restartNumberingAfterBreak="0">
    <w:nsid w:val="041262EE"/>
    <w:multiLevelType w:val="multilevel"/>
    <w:tmpl w:val="4600D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432A66"/>
    <w:multiLevelType w:val="multilevel"/>
    <w:tmpl w:val="73BED53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46B2E0C"/>
    <w:multiLevelType w:val="multilevel"/>
    <w:tmpl w:val="6F36E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47E1270"/>
    <w:multiLevelType w:val="multilevel"/>
    <w:tmpl w:val="EC70144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3" w15:restartNumberingAfterBreak="0">
    <w:nsid w:val="04C0750A"/>
    <w:multiLevelType w:val="multilevel"/>
    <w:tmpl w:val="A726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51947E0"/>
    <w:multiLevelType w:val="multilevel"/>
    <w:tmpl w:val="3B688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5221203"/>
    <w:multiLevelType w:val="multilevel"/>
    <w:tmpl w:val="8654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54A0EA8"/>
    <w:multiLevelType w:val="multilevel"/>
    <w:tmpl w:val="D8A6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513059"/>
    <w:multiLevelType w:val="multilevel"/>
    <w:tmpl w:val="F176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56A53C7"/>
    <w:multiLevelType w:val="multilevel"/>
    <w:tmpl w:val="A1F0F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5856B90"/>
    <w:multiLevelType w:val="multilevel"/>
    <w:tmpl w:val="A4E678C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05937FC2"/>
    <w:multiLevelType w:val="multilevel"/>
    <w:tmpl w:val="11EE4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A410AE"/>
    <w:multiLevelType w:val="multilevel"/>
    <w:tmpl w:val="2C1C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5FA6646"/>
    <w:multiLevelType w:val="multilevel"/>
    <w:tmpl w:val="A8CC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5FF2A8D"/>
    <w:multiLevelType w:val="multilevel"/>
    <w:tmpl w:val="56CC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61454AD"/>
    <w:multiLevelType w:val="multilevel"/>
    <w:tmpl w:val="6F046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1E5480"/>
    <w:multiLevelType w:val="multilevel"/>
    <w:tmpl w:val="01B27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65D5E22"/>
    <w:multiLevelType w:val="multilevel"/>
    <w:tmpl w:val="0D446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7E2F62"/>
    <w:multiLevelType w:val="multilevel"/>
    <w:tmpl w:val="DB34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AC2D02"/>
    <w:multiLevelType w:val="multilevel"/>
    <w:tmpl w:val="AA88A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B173DA"/>
    <w:multiLevelType w:val="multilevel"/>
    <w:tmpl w:val="7EC240F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7020428"/>
    <w:multiLevelType w:val="multilevel"/>
    <w:tmpl w:val="3EA2451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7130672"/>
    <w:multiLevelType w:val="multilevel"/>
    <w:tmpl w:val="05609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7255158"/>
    <w:multiLevelType w:val="multilevel"/>
    <w:tmpl w:val="A7CCED6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3" w15:restartNumberingAfterBreak="0">
    <w:nsid w:val="07307113"/>
    <w:multiLevelType w:val="multilevel"/>
    <w:tmpl w:val="6D2A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74E6F20"/>
    <w:multiLevelType w:val="multilevel"/>
    <w:tmpl w:val="B7780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757462F"/>
    <w:multiLevelType w:val="multilevel"/>
    <w:tmpl w:val="6EFE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7C4FD5"/>
    <w:multiLevelType w:val="multilevel"/>
    <w:tmpl w:val="A63CC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7851FB8"/>
    <w:multiLevelType w:val="multilevel"/>
    <w:tmpl w:val="2AEE3D6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8" w15:restartNumberingAfterBreak="0">
    <w:nsid w:val="07865708"/>
    <w:multiLevelType w:val="multilevel"/>
    <w:tmpl w:val="14684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7EE6C9D"/>
    <w:multiLevelType w:val="multilevel"/>
    <w:tmpl w:val="2C60ED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0" w15:restartNumberingAfterBreak="0">
    <w:nsid w:val="0801307A"/>
    <w:multiLevelType w:val="multilevel"/>
    <w:tmpl w:val="E1C62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8014924"/>
    <w:multiLevelType w:val="multilevel"/>
    <w:tmpl w:val="8144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802619C"/>
    <w:multiLevelType w:val="multilevel"/>
    <w:tmpl w:val="F4F85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8037E3E"/>
    <w:multiLevelType w:val="multilevel"/>
    <w:tmpl w:val="BF4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24037D"/>
    <w:multiLevelType w:val="multilevel"/>
    <w:tmpl w:val="F1F86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83051C3"/>
    <w:multiLevelType w:val="multilevel"/>
    <w:tmpl w:val="B4C44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83E605D"/>
    <w:multiLevelType w:val="multilevel"/>
    <w:tmpl w:val="3168ACF6"/>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7" w15:restartNumberingAfterBreak="0">
    <w:nsid w:val="085004BD"/>
    <w:multiLevelType w:val="multilevel"/>
    <w:tmpl w:val="DCA096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8" w15:restartNumberingAfterBreak="0">
    <w:nsid w:val="08AB2FDD"/>
    <w:multiLevelType w:val="multilevel"/>
    <w:tmpl w:val="B7023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8AD0BC2"/>
    <w:multiLevelType w:val="multilevel"/>
    <w:tmpl w:val="6366C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8BC389A"/>
    <w:multiLevelType w:val="multilevel"/>
    <w:tmpl w:val="4ADA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8E023B2"/>
    <w:multiLevelType w:val="multilevel"/>
    <w:tmpl w:val="159ECE9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2" w15:restartNumberingAfterBreak="0">
    <w:nsid w:val="0908257F"/>
    <w:multiLevelType w:val="multilevel"/>
    <w:tmpl w:val="7C58B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0D620B"/>
    <w:multiLevelType w:val="multilevel"/>
    <w:tmpl w:val="33BC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9B816B4"/>
    <w:multiLevelType w:val="multilevel"/>
    <w:tmpl w:val="6C0C8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9F94278"/>
    <w:multiLevelType w:val="multilevel"/>
    <w:tmpl w:val="881E6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0A755F48"/>
    <w:multiLevelType w:val="multilevel"/>
    <w:tmpl w:val="3CFCED2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A7F488B"/>
    <w:multiLevelType w:val="multilevel"/>
    <w:tmpl w:val="A38CB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AE77946"/>
    <w:multiLevelType w:val="multilevel"/>
    <w:tmpl w:val="737CC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AED6946"/>
    <w:multiLevelType w:val="multilevel"/>
    <w:tmpl w:val="D488E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B155CEE"/>
    <w:multiLevelType w:val="multilevel"/>
    <w:tmpl w:val="CDCED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B6D76B7"/>
    <w:multiLevelType w:val="multilevel"/>
    <w:tmpl w:val="486CE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B893C0B"/>
    <w:multiLevelType w:val="multilevel"/>
    <w:tmpl w:val="5164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BA904F8"/>
    <w:multiLevelType w:val="multilevel"/>
    <w:tmpl w:val="8E4A5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BC23893"/>
    <w:multiLevelType w:val="multilevel"/>
    <w:tmpl w:val="43C09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C1F2565"/>
    <w:multiLevelType w:val="multilevel"/>
    <w:tmpl w:val="9C76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CAB3382"/>
    <w:multiLevelType w:val="multilevel"/>
    <w:tmpl w:val="757ED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CC9377E"/>
    <w:multiLevelType w:val="multilevel"/>
    <w:tmpl w:val="56D0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CD73BAC"/>
    <w:multiLevelType w:val="multilevel"/>
    <w:tmpl w:val="C6E82F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D756789"/>
    <w:multiLevelType w:val="multilevel"/>
    <w:tmpl w:val="6CBA9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DCA3D01"/>
    <w:multiLevelType w:val="multilevel"/>
    <w:tmpl w:val="3956165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1" w15:restartNumberingAfterBreak="0">
    <w:nsid w:val="0DFA53F4"/>
    <w:multiLevelType w:val="multilevel"/>
    <w:tmpl w:val="ECC2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DFF1C28"/>
    <w:multiLevelType w:val="multilevel"/>
    <w:tmpl w:val="B3487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E3B31F1"/>
    <w:multiLevelType w:val="multilevel"/>
    <w:tmpl w:val="5F14F0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E6D1721"/>
    <w:multiLevelType w:val="multilevel"/>
    <w:tmpl w:val="E57C7B4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5" w15:restartNumberingAfterBreak="0">
    <w:nsid w:val="0E771B8B"/>
    <w:multiLevelType w:val="multilevel"/>
    <w:tmpl w:val="BF8E4C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0F527008"/>
    <w:multiLevelType w:val="multilevel"/>
    <w:tmpl w:val="8A927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F6F3674"/>
    <w:multiLevelType w:val="multilevel"/>
    <w:tmpl w:val="772C7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FA31D32"/>
    <w:multiLevelType w:val="multilevel"/>
    <w:tmpl w:val="999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FA60373"/>
    <w:multiLevelType w:val="multilevel"/>
    <w:tmpl w:val="FC747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FC65077"/>
    <w:multiLevelType w:val="multilevel"/>
    <w:tmpl w:val="6694BDB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01C321B"/>
    <w:multiLevelType w:val="multilevel"/>
    <w:tmpl w:val="DEC0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0333A61"/>
    <w:multiLevelType w:val="multilevel"/>
    <w:tmpl w:val="CCF2F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0652742"/>
    <w:multiLevelType w:val="multilevel"/>
    <w:tmpl w:val="B4E2E06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4" w15:restartNumberingAfterBreak="0">
    <w:nsid w:val="10C74A3F"/>
    <w:multiLevelType w:val="multilevel"/>
    <w:tmpl w:val="12C0A5C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5" w15:restartNumberingAfterBreak="0">
    <w:nsid w:val="110C3795"/>
    <w:multiLevelType w:val="multilevel"/>
    <w:tmpl w:val="01C42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1121A01"/>
    <w:multiLevelType w:val="multilevel"/>
    <w:tmpl w:val="7AB03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1494B0F"/>
    <w:multiLevelType w:val="multilevel"/>
    <w:tmpl w:val="A536A1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8" w15:restartNumberingAfterBreak="0">
    <w:nsid w:val="12CE126C"/>
    <w:multiLevelType w:val="multilevel"/>
    <w:tmpl w:val="B7C22A9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9" w15:restartNumberingAfterBreak="0">
    <w:nsid w:val="12E9309F"/>
    <w:multiLevelType w:val="multilevel"/>
    <w:tmpl w:val="1228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3415AF3"/>
    <w:multiLevelType w:val="multilevel"/>
    <w:tmpl w:val="C44E6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3537C67"/>
    <w:multiLevelType w:val="multilevel"/>
    <w:tmpl w:val="BF9E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3B65FF2"/>
    <w:multiLevelType w:val="multilevel"/>
    <w:tmpl w:val="11F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43D1EBB"/>
    <w:multiLevelType w:val="multilevel"/>
    <w:tmpl w:val="56243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4924D5C"/>
    <w:multiLevelType w:val="multilevel"/>
    <w:tmpl w:val="219E2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4C21DBD"/>
    <w:multiLevelType w:val="multilevel"/>
    <w:tmpl w:val="106E9356"/>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6" w15:restartNumberingAfterBreak="0">
    <w:nsid w:val="14E14306"/>
    <w:multiLevelType w:val="multilevel"/>
    <w:tmpl w:val="22AED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5046764"/>
    <w:multiLevelType w:val="multilevel"/>
    <w:tmpl w:val="82DCC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5186964"/>
    <w:multiLevelType w:val="multilevel"/>
    <w:tmpl w:val="C196294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9" w15:restartNumberingAfterBreak="0">
    <w:nsid w:val="15551613"/>
    <w:multiLevelType w:val="multilevel"/>
    <w:tmpl w:val="1820E2E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0" w15:restartNumberingAfterBreak="0">
    <w:nsid w:val="157E42B3"/>
    <w:multiLevelType w:val="multilevel"/>
    <w:tmpl w:val="03AE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58C3E00"/>
    <w:multiLevelType w:val="multilevel"/>
    <w:tmpl w:val="8156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5D12905"/>
    <w:multiLevelType w:val="multilevel"/>
    <w:tmpl w:val="DC86B9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5E2222D"/>
    <w:multiLevelType w:val="multilevel"/>
    <w:tmpl w:val="937EB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5F80FA9"/>
    <w:multiLevelType w:val="multilevel"/>
    <w:tmpl w:val="07B2B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62538A7"/>
    <w:multiLevelType w:val="multilevel"/>
    <w:tmpl w:val="52F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6FC71F5"/>
    <w:multiLevelType w:val="multilevel"/>
    <w:tmpl w:val="461A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7512622"/>
    <w:multiLevelType w:val="multilevel"/>
    <w:tmpl w:val="45C6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7CD4556"/>
    <w:multiLevelType w:val="multilevel"/>
    <w:tmpl w:val="57DC03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7CD478D"/>
    <w:multiLevelType w:val="multilevel"/>
    <w:tmpl w:val="4888E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82A273E"/>
    <w:multiLevelType w:val="multilevel"/>
    <w:tmpl w:val="68643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86D4CDD"/>
    <w:multiLevelType w:val="multilevel"/>
    <w:tmpl w:val="F1AABE5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2" w15:restartNumberingAfterBreak="0">
    <w:nsid w:val="187A4555"/>
    <w:multiLevelType w:val="multilevel"/>
    <w:tmpl w:val="0790A32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8AD62BF"/>
    <w:multiLevelType w:val="multilevel"/>
    <w:tmpl w:val="07A46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8D846EF"/>
    <w:multiLevelType w:val="multilevel"/>
    <w:tmpl w:val="F4ECA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8FA7026"/>
    <w:multiLevelType w:val="multilevel"/>
    <w:tmpl w:val="59988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9231A3D"/>
    <w:multiLevelType w:val="multilevel"/>
    <w:tmpl w:val="AB00C86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7" w15:restartNumberingAfterBreak="0">
    <w:nsid w:val="1952028D"/>
    <w:multiLevelType w:val="multilevel"/>
    <w:tmpl w:val="05109A4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98A05FB"/>
    <w:multiLevelType w:val="multilevel"/>
    <w:tmpl w:val="368A9DF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98A76A3"/>
    <w:multiLevelType w:val="multilevel"/>
    <w:tmpl w:val="1BAC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9AA47A9"/>
    <w:multiLevelType w:val="multilevel"/>
    <w:tmpl w:val="B3D22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A0723A0"/>
    <w:multiLevelType w:val="multilevel"/>
    <w:tmpl w:val="D74070D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2" w15:restartNumberingAfterBreak="0">
    <w:nsid w:val="1A1547CF"/>
    <w:multiLevelType w:val="multilevel"/>
    <w:tmpl w:val="06BE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A3463F6"/>
    <w:multiLevelType w:val="multilevel"/>
    <w:tmpl w:val="44FE5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A4D2BDD"/>
    <w:multiLevelType w:val="multilevel"/>
    <w:tmpl w:val="115C79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A54374F"/>
    <w:multiLevelType w:val="multilevel"/>
    <w:tmpl w:val="15DA9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AA275A0"/>
    <w:multiLevelType w:val="multilevel"/>
    <w:tmpl w:val="A5B8191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7" w15:restartNumberingAfterBreak="0">
    <w:nsid w:val="1ACF3249"/>
    <w:multiLevelType w:val="multilevel"/>
    <w:tmpl w:val="D5FCC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B123EFC"/>
    <w:multiLevelType w:val="multilevel"/>
    <w:tmpl w:val="274C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B331ACE"/>
    <w:multiLevelType w:val="multilevel"/>
    <w:tmpl w:val="F7BC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B437D4B"/>
    <w:multiLevelType w:val="multilevel"/>
    <w:tmpl w:val="EBE44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B6E6FC3"/>
    <w:multiLevelType w:val="multilevel"/>
    <w:tmpl w:val="D3367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B6E710F"/>
    <w:multiLevelType w:val="multilevel"/>
    <w:tmpl w:val="5C94349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3" w15:restartNumberingAfterBreak="0">
    <w:nsid w:val="1B942B90"/>
    <w:multiLevelType w:val="multilevel"/>
    <w:tmpl w:val="D1F07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BA832E7"/>
    <w:multiLevelType w:val="multilevel"/>
    <w:tmpl w:val="1A302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BC63F03"/>
    <w:multiLevelType w:val="multilevel"/>
    <w:tmpl w:val="3CDC27B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BE0112D"/>
    <w:multiLevelType w:val="multilevel"/>
    <w:tmpl w:val="563E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C6F02DE"/>
    <w:multiLevelType w:val="multilevel"/>
    <w:tmpl w:val="78AAA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C8F3F99"/>
    <w:multiLevelType w:val="multilevel"/>
    <w:tmpl w:val="2AFA307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9" w15:restartNumberingAfterBreak="0">
    <w:nsid w:val="1C9A741A"/>
    <w:multiLevelType w:val="multilevel"/>
    <w:tmpl w:val="B3CC0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D0A4064"/>
    <w:multiLevelType w:val="multilevel"/>
    <w:tmpl w:val="E0E40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D0B5603"/>
    <w:multiLevelType w:val="multilevel"/>
    <w:tmpl w:val="003A0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D2547A5"/>
    <w:multiLevelType w:val="multilevel"/>
    <w:tmpl w:val="7C3EF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DC139A7"/>
    <w:multiLevelType w:val="multilevel"/>
    <w:tmpl w:val="F72E6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DFD2815"/>
    <w:multiLevelType w:val="multilevel"/>
    <w:tmpl w:val="D90EA25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E013FEB"/>
    <w:multiLevelType w:val="multilevel"/>
    <w:tmpl w:val="D61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E11189A"/>
    <w:multiLevelType w:val="multilevel"/>
    <w:tmpl w:val="E95E5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E334810"/>
    <w:multiLevelType w:val="multilevel"/>
    <w:tmpl w:val="C7CA3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E4452A5"/>
    <w:multiLevelType w:val="multilevel"/>
    <w:tmpl w:val="BAB43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E4575BE"/>
    <w:multiLevelType w:val="multilevel"/>
    <w:tmpl w:val="BB5C5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EA724FD"/>
    <w:multiLevelType w:val="multilevel"/>
    <w:tmpl w:val="5C2A230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1" w15:restartNumberingAfterBreak="0">
    <w:nsid w:val="1EB95874"/>
    <w:multiLevelType w:val="multilevel"/>
    <w:tmpl w:val="39B2C87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2" w15:restartNumberingAfterBreak="0">
    <w:nsid w:val="1F246800"/>
    <w:multiLevelType w:val="multilevel"/>
    <w:tmpl w:val="0FD8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F4A113A"/>
    <w:multiLevelType w:val="multilevel"/>
    <w:tmpl w:val="FCE2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F652EE3"/>
    <w:multiLevelType w:val="multilevel"/>
    <w:tmpl w:val="D60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F9C68B6"/>
    <w:multiLevelType w:val="multilevel"/>
    <w:tmpl w:val="92368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FB47D22"/>
    <w:multiLevelType w:val="multilevel"/>
    <w:tmpl w:val="8640B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FC46867"/>
    <w:multiLevelType w:val="multilevel"/>
    <w:tmpl w:val="19DA0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0116927"/>
    <w:multiLevelType w:val="multilevel"/>
    <w:tmpl w:val="8E3AB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01C155B"/>
    <w:multiLevelType w:val="multilevel"/>
    <w:tmpl w:val="D4FECEA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07E4156"/>
    <w:multiLevelType w:val="multilevel"/>
    <w:tmpl w:val="95766D8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1" w15:restartNumberingAfterBreak="0">
    <w:nsid w:val="20813EC7"/>
    <w:multiLevelType w:val="multilevel"/>
    <w:tmpl w:val="3CECA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08A0693"/>
    <w:multiLevelType w:val="multilevel"/>
    <w:tmpl w:val="DDB4CD5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3" w15:restartNumberingAfterBreak="0">
    <w:nsid w:val="209060B1"/>
    <w:multiLevelType w:val="multilevel"/>
    <w:tmpl w:val="4928F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0910D33"/>
    <w:multiLevelType w:val="multilevel"/>
    <w:tmpl w:val="39ACC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0A80D7A"/>
    <w:multiLevelType w:val="multilevel"/>
    <w:tmpl w:val="83A4AB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6" w15:restartNumberingAfterBreak="0">
    <w:nsid w:val="20C96AA3"/>
    <w:multiLevelType w:val="multilevel"/>
    <w:tmpl w:val="997C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11D0DCC"/>
    <w:multiLevelType w:val="multilevel"/>
    <w:tmpl w:val="1182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137762E"/>
    <w:multiLevelType w:val="multilevel"/>
    <w:tmpl w:val="0B8E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1642FB4"/>
    <w:multiLevelType w:val="multilevel"/>
    <w:tmpl w:val="9F2A8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1865C9B"/>
    <w:multiLevelType w:val="multilevel"/>
    <w:tmpl w:val="F05CAA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1BC716E"/>
    <w:multiLevelType w:val="multilevel"/>
    <w:tmpl w:val="D5E66B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2" w15:restartNumberingAfterBreak="0">
    <w:nsid w:val="21DE66F5"/>
    <w:multiLevelType w:val="multilevel"/>
    <w:tmpl w:val="04AC8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245576B"/>
    <w:multiLevelType w:val="multilevel"/>
    <w:tmpl w:val="F97A689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24E2FB6"/>
    <w:multiLevelType w:val="multilevel"/>
    <w:tmpl w:val="3A9C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27C3A78"/>
    <w:multiLevelType w:val="multilevel"/>
    <w:tmpl w:val="80523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2D74933"/>
    <w:multiLevelType w:val="multilevel"/>
    <w:tmpl w:val="E3C20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3110EEC"/>
    <w:multiLevelType w:val="multilevel"/>
    <w:tmpl w:val="69487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31A5216"/>
    <w:multiLevelType w:val="multilevel"/>
    <w:tmpl w:val="BB4C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356512A"/>
    <w:multiLevelType w:val="multilevel"/>
    <w:tmpl w:val="1AACB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35A7E80"/>
    <w:multiLevelType w:val="multilevel"/>
    <w:tmpl w:val="A61C0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3CE5263"/>
    <w:multiLevelType w:val="multilevel"/>
    <w:tmpl w:val="D10A1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3D01A27"/>
    <w:multiLevelType w:val="multilevel"/>
    <w:tmpl w:val="258E06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3" w15:restartNumberingAfterBreak="0">
    <w:nsid w:val="23E00C76"/>
    <w:multiLevelType w:val="multilevel"/>
    <w:tmpl w:val="5D5E62E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4" w15:restartNumberingAfterBreak="0">
    <w:nsid w:val="23FF1480"/>
    <w:multiLevelType w:val="multilevel"/>
    <w:tmpl w:val="31B2C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4493BE5"/>
    <w:multiLevelType w:val="multilevel"/>
    <w:tmpl w:val="F7121DD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6" w15:restartNumberingAfterBreak="0">
    <w:nsid w:val="24563C70"/>
    <w:multiLevelType w:val="multilevel"/>
    <w:tmpl w:val="89F29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50F67E3"/>
    <w:multiLevelType w:val="multilevel"/>
    <w:tmpl w:val="5F84A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25211807"/>
    <w:multiLevelType w:val="multilevel"/>
    <w:tmpl w:val="E2AC77D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9" w15:restartNumberingAfterBreak="0">
    <w:nsid w:val="252C4A05"/>
    <w:multiLevelType w:val="multilevel"/>
    <w:tmpl w:val="C4B4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5393AA3"/>
    <w:multiLevelType w:val="multilevel"/>
    <w:tmpl w:val="86D0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5AB5277"/>
    <w:multiLevelType w:val="multilevel"/>
    <w:tmpl w:val="D1A07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5C53924"/>
    <w:multiLevelType w:val="multilevel"/>
    <w:tmpl w:val="CE14616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5C95BD4"/>
    <w:multiLevelType w:val="multilevel"/>
    <w:tmpl w:val="480A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5CF2147"/>
    <w:multiLevelType w:val="multilevel"/>
    <w:tmpl w:val="91F04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63A3EC8"/>
    <w:multiLevelType w:val="multilevel"/>
    <w:tmpl w:val="7CCE6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6413D48"/>
    <w:multiLevelType w:val="multilevel"/>
    <w:tmpl w:val="72689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64147AA"/>
    <w:multiLevelType w:val="multilevel"/>
    <w:tmpl w:val="F53C8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6651AEC"/>
    <w:multiLevelType w:val="multilevel"/>
    <w:tmpl w:val="2ADA47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9" w15:restartNumberingAfterBreak="0">
    <w:nsid w:val="26A42617"/>
    <w:multiLevelType w:val="multilevel"/>
    <w:tmpl w:val="F1061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270945A5"/>
    <w:multiLevelType w:val="multilevel"/>
    <w:tmpl w:val="0EFC3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722005C"/>
    <w:multiLevelType w:val="multilevel"/>
    <w:tmpl w:val="DEE0B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7373045"/>
    <w:multiLevelType w:val="multilevel"/>
    <w:tmpl w:val="271499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274B2627"/>
    <w:multiLevelType w:val="multilevel"/>
    <w:tmpl w:val="9A24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276B7F1D"/>
    <w:multiLevelType w:val="multilevel"/>
    <w:tmpl w:val="915A902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277746E0"/>
    <w:multiLevelType w:val="multilevel"/>
    <w:tmpl w:val="9F9A4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7A21EB0"/>
    <w:multiLevelType w:val="multilevel"/>
    <w:tmpl w:val="FF922EC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27" w15:restartNumberingAfterBreak="0">
    <w:nsid w:val="27E832C9"/>
    <w:multiLevelType w:val="multilevel"/>
    <w:tmpl w:val="0ABC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27EC37AB"/>
    <w:multiLevelType w:val="multilevel"/>
    <w:tmpl w:val="D0B0A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8556DB5"/>
    <w:multiLevelType w:val="multilevel"/>
    <w:tmpl w:val="1C7AD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8615977"/>
    <w:multiLevelType w:val="multilevel"/>
    <w:tmpl w:val="FB8C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2871201E"/>
    <w:multiLevelType w:val="multilevel"/>
    <w:tmpl w:val="8D9E6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8712F7E"/>
    <w:multiLevelType w:val="multilevel"/>
    <w:tmpl w:val="3EF0018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3" w15:restartNumberingAfterBreak="0">
    <w:nsid w:val="28933E50"/>
    <w:multiLevelType w:val="multilevel"/>
    <w:tmpl w:val="6D7A7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8C70C73"/>
    <w:multiLevelType w:val="multilevel"/>
    <w:tmpl w:val="A8ECD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28FF769D"/>
    <w:multiLevelType w:val="multilevel"/>
    <w:tmpl w:val="5AC8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9333F90"/>
    <w:multiLevelType w:val="multilevel"/>
    <w:tmpl w:val="6082EEB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7" w15:restartNumberingAfterBreak="0">
    <w:nsid w:val="2937612E"/>
    <w:multiLevelType w:val="multilevel"/>
    <w:tmpl w:val="F8407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9391F3E"/>
    <w:multiLevelType w:val="multilevel"/>
    <w:tmpl w:val="8AC08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9414FB2"/>
    <w:multiLevelType w:val="multilevel"/>
    <w:tmpl w:val="3330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9D8756F"/>
    <w:multiLevelType w:val="multilevel"/>
    <w:tmpl w:val="CF4A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9ED2407"/>
    <w:multiLevelType w:val="multilevel"/>
    <w:tmpl w:val="9AC27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A65105E"/>
    <w:multiLevelType w:val="multilevel"/>
    <w:tmpl w:val="29AE860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3" w15:restartNumberingAfterBreak="0">
    <w:nsid w:val="2A6D40ED"/>
    <w:multiLevelType w:val="multilevel"/>
    <w:tmpl w:val="0F70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A9724E1"/>
    <w:multiLevelType w:val="multilevel"/>
    <w:tmpl w:val="22A4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ABD4234"/>
    <w:multiLevelType w:val="multilevel"/>
    <w:tmpl w:val="0B26F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AF12D5F"/>
    <w:multiLevelType w:val="multilevel"/>
    <w:tmpl w:val="951AA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B226B14"/>
    <w:multiLevelType w:val="multilevel"/>
    <w:tmpl w:val="7EA63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B4A7DF4"/>
    <w:multiLevelType w:val="multilevel"/>
    <w:tmpl w:val="7AFA465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B60358D"/>
    <w:multiLevelType w:val="multilevel"/>
    <w:tmpl w:val="2FFE7EA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0" w15:restartNumberingAfterBreak="0">
    <w:nsid w:val="2C18565D"/>
    <w:multiLevelType w:val="multilevel"/>
    <w:tmpl w:val="CD62A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C1C6D50"/>
    <w:multiLevelType w:val="multilevel"/>
    <w:tmpl w:val="CF28C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C2D045C"/>
    <w:multiLevelType w:val="multilevel"/>
    <w:tmpl w:val="CFC6886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C4932CD"/>
    <w:multiLevelType w:val="multilevel"/>
    <w:tmpl w:val="5FE2F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C987D82"/>
    <w:multiLevelType w:val="multilevel"/>
    <w:tmpl w:val="5E6E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CB01A57"/>
    <w:multiLevelType w:val="multilevel"/>
    <w:tmpl w:val="4F8AF4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2CB31223"/>
    <w:multiLevelType w:val="multilevel"/>
    <w:tmpl w:val="E6947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CF74176"/>
    <w:multiLevelType w:val="multilevel"/>
    <w:tmpl w:val="FC4A43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8" w15:restartNumberingAfterBreak="0">
    <w:nsid w:val="2D097665"/>
    <w:multiLevelType w:val="multilevel"/>
    <w:tmpl w:val="A98E5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D5D78C1"/>
    <w:multiLevelType w:val="multilevel"/>
    <w:tmpl w:val="8B6AC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D775869"/>
    <w:multiLevelType w:val="multilevel"/>
    <w:tmpl w:val="E6305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2DB06AE8"/>
    <w:multiLevelType w:val="multilevel"/>
    <w:tmpl w:val="0DAC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DBA6F53"/>
    <w:multiLevelType w:val="multilevel"/>
    <w:tmpl w:val="04DA5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2E116BC5"/>
    <w:multiLevelType w:val="multilevel"/>
    <w:tmpl w:val="4FE8E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E4835B3"/>
    <w:multiLevelType w:val="multilevel"/>
    <w:tmpl w:val="C04E2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E8A2ACB"/>
    <w:multiLevelType w:val="multilevel"/>
    <w:tmpl w:val="CEECD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ED7291A"/>
    <w:multiLevelType w:val="multilevel"/>
    <w:tmpl w:val="1EAAB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2EFE7496"/>
    <w:multiLevelType w:val="multilevel"/>
    <w:tmpl w:val="00DC611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8" w15:restartNumberingAfterBreak="0">
    <w:nsid w:val="2F616A49"/>
    <w:multiLevelType w:val="multilevel"/>
    <w:tmpl w:val="69CE7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2FFB6094"/>
    <w:multiLevelType w:val="multilevel"/>
    <w:tmpl w:val="A4340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0420067"/>
    <w:multiLevelType w:val="multilevel"/>
    <w:tmpl w:val="4D148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05D1576"/>
    <w:multiLevelType w:val="multilevel"/>
    <w:tmpl w:val="02DAB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0655C43"/>
    <w:multiLevelType w:val="multilevel"/>
    <w:tmpl w:val="9EEA25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3" w15:restartNumberingAfterBreak="0">
    <w:nsid w:val="309218FD"/>
    <w:multiLevelType w:val="multilevel"/>
    <w:tmpl w:val="BFDA8D2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4" w15:restartNumberingAfterBreak="0">
    <w:nsid w:val="30E15EFC"/>
    <w:multiLevelType w:val="multilevel"/>
    <w:tmpl w:val="631ED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10548F5"/>
    <w:multiLevelType w:val="multilevel"/>
    <w:tmpl w:val="4BFA4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11402E2"/>
    <w:multiLevelType w:val="multilevel"/>
    <w:tmpl w:val="6F0EF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18747B2"/>
    <w:multiLevelType w:val="multilevel"/>
    <w:tmpl w:val="6BB43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1CC23BB"/>
    <w:multiLevelType w:val="multilevel"/>
    <w:tmpl w:val="D3DC5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320E072F"/>
    <w:multiLevelType w:val="multilevel"/>
    <w:tmpl w:val="A3208B4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0" w15:restartNumberingAfterBreak="0">
    <w:nsid w:val="327333B0"/>
    <w:multiLevelType w:val="multilevel"/>
    <w:tmpl w:val="6A04A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331A1FE3"/>
    <w:multiLevelType w:val="multilevel"/>
    <w:tmpl w:val="1C683D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2" w15:restartNumberingAfterBreak="0">
    <w:nsid w:val="33271B72"/>
    <w:multiLevelType w:val="multilevel"/>
    <w:tmpl w:val="4846F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341745F"/>
    <w:multiLevelType w:val="multilevel"/>
    <w:tmpl w:val="80E65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352093F"/>
    <w:multiLevelType w:val="multilevel"/>
    <w:tmpl w:val="C2F48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3797788"/>
    <w:multiLevelType w:val="multilevel"/>
    <w:tmpl w:val="F91067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37F5F1F"/>
    <w:multiLevelType w:val="multilevel"/>
    <w:tmpl w:val="D3EC8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38C4D4A"/>
    <w:multiLevelType w:val="multilevel"/>
    <w:tmpl w:val="84FC2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4222EA3"/>
    <w:multiLevelType w:val="multilevel"/>
    <w:tmpl w:val="ADF2A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43500ED"/>
    <w:multiLevelType w:val="multilevel"/>
    <w:tmpl w:val="6BB44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43A4B0F"/>
    <w:multiLevelType w:val="multilevel"/>
    <w:tmpl w:val="9F90EA0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1" w15:restartNumberingAfterBreak="0">
    <w:nsid w:val="34531BE8"/>
    <w:multiLevelType w:val="multilevel"/>
    <w:tmpl w:val="9A38C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4611BC0"/>
    <w:multiLevelType w:val="multilevel"/>
    <w:tmpl w:val="A238B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34AB33C8"/>
    <w:multiLevelType w:val="multilevel"/>
    <w:tmpl w:val="55367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4B65F8F"/>
    <w:multiLevelType w:val="multilevel"/>
    <w:tmpl w:val="70D4D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4DE66A8"/>
    <w:multiLevelType w:val="multilevel"/>
    <w:tmpl w:val="FC3C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50F463D"/>
    <w:multiLevelType w:val="multilevel"/>
    <w:tmpl w:val="C38A1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52046E2"/>
    <w:multiLevelType w:val="multilevel"/>
    <w:tmpl w:val="067AD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5720A57"/>
    <w:multiLevelType w:val="multilevel"/>
    <w:tmpl w:val="C5307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35AD7467"/>
    <w:multiLevelType w:val="multilevel"/>
    <w:tmpl w:val="B076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5CA3A86"/>
    <w:multiLevelType w:val="multilevel"/>
    <w:tmpl w:val="B0F67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5F35F06"/>
    <w:multiLevelType w:val="multilevel"/>
    <w:tmpl w:val="5070353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2" w15:restartNumberingAfterBreak="0">
    <w:nsid w:val="36884C5A"/>
    <w:multiLevelType w:val="multilevel"/>
    <w:tmpl w:val="BB4E1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69128B6"/>
    <w:multiLevelType w:val="multilevel"/>
    <w:tmpl w:val="0574B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36A76AFE"/>
    <w:multiLevelType w:val="multilevel"/>
    <w:tmpl w:val="E0769D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6CA16D7"/>
    <w:multiLevelType w:val="multilevel"/>
    <w:tmpl w:val="F9A61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37AC7ACB"/>
    <w:multiLevelType w:val="multilevel"/>
    <w:tmpl w:val="0688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7E057D2"/>
    <w:multiLevelType w:val="multilevel"/>
    <w:tmpl w:val="9B2092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8" w15:restartNumberingAfterBreak="0">
    <w:nsid w:val="383D4236"/>
    <w:multiLevelType w:val="multilevel"/>
    <w:tmpl w:val="A15E3B4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09" w15:restartNumberingAfterBreak="0">
    <w:nsid w:val="38A42790"/>
    <w:multiLevelType w:val="multilevel"/>
    <w:tmpl w:val="DC8434F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0" w15:restartNumberingAfterBreak="0">
    <w:nsid w:val="38C179F2"/>
    <w:multiLevelType w:val="multilevel"/>
    <w:tmpl w:val="23F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94377BA"/>
    <w:multiLevelType w:val="multilevel"/>
    <w:tmpl w:val="BDD4198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2" w15:restartNumberingAfterBreak="0">
    <w:nsid w:val="39681563"/>
    <w:multiLevelType w:val="multilevel"/>
    <w:tmpl w:val="71DC8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999668A"/>
    <w:multiLevelType w:val="multilevel"/>
    <w:tmpl w:val="0E8A4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A226798"/>
    <w:multiLevelType w:val="multilevel"/>
    <w:tmpl w:val="206C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A812A2F"/>
    <w:multiLevelType w:val="multilevel"/>
    <w:tmpl w:val="28EC3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B6E333E"/>
    <w:multiLevelType w:val="multilevel"/>
    <w:tmpl w:val="2B68B4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3BB6771D"/>
    <w:multiLevelType w:val="multilevel"/>
    <w:tmpl w:val="E58C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BB71364"/>
    <w:multiLevelType w:val="multilevel"/>
    <w:tmpl w:val="18E6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3C4A357D"/>
    <w:multiLevelType w:val="multilevel"/>
    <w:tmpl w:val="7A4A0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3C537150"/>
    <w:multiLevelType w:val="multilevel"/>
    <w:tmpl w:val="925E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C595134"/>
    <w:multiLevelType w:val="multilevel"/>
    <w:tmpl w:val="1FCAC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C6B0943"/>
    <w:multiLevelType w:val="multilevel"/>
    <w:tmpl w:val="F7D43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3C7E6D8B"/>
    <w:multiLevelType w:val="multilevel"/>
    <w:tmpl w:val="6DFA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CD45BDF"/>
    <w:multiLevelType w:val="multilevel"/>
    <w:tmpl w:val="98D23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3CE97D64"/>
    <w:multiLevelType w:val="multilevel"/>
    <w:tmpl w:val="8D522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CF722F9"/>
    <w:multiLevelType w:val="multilevel"/>
    <w:tmpl w:val="D938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CF94D0E"/>
    <w:multiLevelType w:val="multilevel"/>
    <w:tmpl w:val="9696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D3B336D"/>
    <w:multiLevelType w:val="multilevel"/>
    <w:tmpl w:val="3E8CD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D3E2A0A"/>
    <w:multiLevelType w:val="multilevel"/>
    <w:tmpl w:val="D8F83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D8264DA"/>
    <w:multiLevelType w:val="multilevel"/>
    <w:tmpl w:val="A1829C8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31" w15:restartNumberingAfterBreak="0">
    <w:nsid w:val="3DBD4819"/>
    <w:multiLevelType w:val="multilevel"/>
    <w:tmpl w:val="5CE2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3DC333F5"/>
    <w:multiLevelType w:val="multilevel"/>
    <w:tmpl w:val="1184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3DC748AC"/>
    <w:multiLevelType w:val="multilevel"/>
    <w:tmpl w:val="61D0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3DE83149"/>
    <w:multiLevelType w:val="multilevel"/>
    <w:tmpl w:val="E4646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3E051749"/>
    <w:multiLevelType w:val="multilevel"/>
    <w:tmpl w:val="E17CD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3E062BBB"/>
    <w:multiLevelType w:val="multilevel"/>
    <w:tmpl w:val="A9AA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E30098C"/>
    <w:multiLevelType w:val="multilevel"/>
    <w:tmpl w:val="CA20EA2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3E452040"/>
    <w:multiLevelType w:val="multilevel"/>
    <w:tmpl w:val="E2463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E75473A"/>
    <w:multiLevelType w:val="multilevel"/>
    <w:tmpl w:val="9BC43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3F107CB8"/>
    <w:multiLevelType w:val="multilevel"/>
    <w:tmpl w:val="D690C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3F124C44"/>
    <w:multiLevelType w:val="multilevel"/>
    <w:tmpl w:val="08A4C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F2C38EF"/>
    <w:multiLevelType w:val="multilevel"/>
    <w:tmpl w:val="C0B8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F526C87"/>
    <w:multiLevelType w:val="multilevel"/>
    <w:tmpl w:val="741C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FB3077C"/>
    <w:multiLevelType w:val="multilevel"/>
    <w:tmpl w:val="7BAAC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3FCA6950"/>
    <w:multiLevelType w:val="multilevel"/>
    <w:tmpl w:val="E1AE5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0007983"/>
    <w:multiLevelType w:val="multilevel"/>
    <w:tmpl w:val="E65A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00534EA"/>
    <w:multiLevelType w:val="multilevel"/>
    <w:tmpl w:val="5EA4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0164FDD"/>
    <w:multiLevelType w:val="multilevel"/>
    <w:tmpl w:val="22A4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01942EC"/>
    <w:multiLevelType w:val="multilevel"/>
    <w:tmpl w:val="44C8F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08458CA"/>
    <w:multiLevelType w:val="multilevel"/>
    <w:tmpl w:val="29C8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0B233A6"/>
    <w:multiLevelType w:val="multilevel"/>
    <w:tmpl w:val="6F30E68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41686439"/>
    <w:multiLevelType w:val="multilevel"/>
    <w:tmpl w:val="4BEA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1853FED"/>
    <w:multiLevelType w:val="multilevel"/>
    <w:tmpl w:val="39E22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1F21C24"/>
    <w:multiLevelType w:val="multilevel"/>
    <w:tmpl w:val="9D2E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2667EAB"/>
    <w:multiLevelType w:val="multilevel"/>
    <w:tmpl w:val="9580D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2865D32"/>
    <w:multiLevelType w:val="multilevel"/>
    <w:tmpl w:val="0754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39B5474"/>
    <w:multiLevelType w:val="multilevel"/>
    <w:tmpl w:val="3502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3E43294"/>
    <w:multiLevelType w:val="multilevel"/>
    <w:tmpl w:val="3FF4EC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3E43A19"/>
    <w:multiLevelType w:val="multilevel"/>
    <w:tmpl w:val="2A9C2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4405267E"/>
    <w:multiLevelType w:val="multilevel"/>
    <w:tmpl w:val="C242D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41F2977"/>
    <w:multiLevelType w:val="multilevel"/>
    <w:tmpl w:val="0B587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433095E"/>
    <w:multiLevelType w:val="multilevel"/>
    <w:tmpl w:val="2AB6E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45047AC0"/>
    <w:multiLevelType w:val="multilevel"/>
    <w:tmpl w:val="CC7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50C2294"/>
    <w:multiLevelType w:val="multilevel"/>
    <w:tmpl w:val="982C7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534268B"/>
    <w:multiLevelType w:val="multilevel"/>
    <w:tmpl w:val="DC8A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55E5790"/>
    <w:multiLevelType w:val="multilevel"/>
    <w:tmpl w:val="F1E0C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56462B5"/>
    <w:multiLevelType w:val="multilevel"/>
    <w:tmpl w:val="1966E3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45691F5C"/>
    <w:multiLevelType w:val="multilevel"/>
    <w:tmpl w:val="83BAE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5F57C34"/>
    <w:multiLevelType w:val="multilevel"/>
    <w:tmpl w:val="35CA0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45FC1079"/>
    <w:multiLevelType w:val="multilevel"/>
    <w:tmpl w:val="672C9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46AE4C6A"/>
    <w:multiLevelType w:val="multilevel"/>
    <w:tmpl w:val="9524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6DD5755"/>
    <w:multiLevelType w:val="multilevel"/>
    <w:tmpl w:val="30A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72648DB"/>
    <w:multiLevelType w:val="multilevel"/>
    <w:tmpl w:val="8ABE0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472E771C"/>
    <w:multiLevelType w:val="multilevel"/>
    <w:tmpl w:val="84788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47491114"/>
    <w:multiLevelType w:val="multilevel"/>
    <w:tmpl w:val="A432B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475F39CC"/>
    <w:multiLevelType w:val="multilevel"/>
    <w:tmpl w:val="1FB00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479848CA"/>
    <w:multiLevelType w:val="multilevel"/>
    <w:tmpl w:val="5D82D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79A2830"/>
    <w:multiLevelType w:val="multilevel"/>
    <w:tmpl w:val="C12A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7B779A8"/>
    <w:multiLevelType w:val="multilevel"/>
    <w:tmpl w:val="D24A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815202A"/>
    <w:multiLevelType w:val="multilevel"/>
    <w:tmpl w:val="3BF0C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87736AC"/>
    <w:multiLevelType w:val="multilevel"/>
    <w:tmpl w:val="4788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8B6330F"/>
    <w:multiLevelType w:val="multilevel"/>
    <w:tmpl w:val="26DAD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8EC5545"/>
    <w:multiLevelType w:val="multilevel"/>
    <w:tmpl w:val="1CD0B1E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491B552D"/>
    <w:multiLevelType w:val="multilevel"/>
    <w:tmpl w:val="F15A9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93E0DBA"/>
    <w:multiLevelType w:val="multilevel"/>
    <w:tmpl w:val="7A2C4C9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86" w15:restartNumberingAfterBreak="0">
    <w:nsid w:val="49632688"/>
    <w:multiLevelType w:val="multilevel"/>
    <w:tmpl w:val="CBE83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99B147F"/>
    <w:multiLevelType w:val="multilevel"/>
    <w:tmpl w:val="DEDE6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9EA6AD0"/>
    <w:multiLevelType w:val="multilevel"/>
    <w:tmpl w:val="EEBC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9EB095F"/>
    <w:multiLevelType w:val="multilevel"/>
    <w:tmpl w:val="5CAC8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4A64262A"/>
    <w:multiLevelType w:val="multilevel"/>
    <w:tmpl w:val="A628D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A6F3D22"/>
    <w:multiLevelType w:val="multilevel"/>
    <w:tmpl w:val="05CA6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4AA14F19"/>
    <w:multiLevelType w:val="multilevel"/>
    <w:tmpl w:val="4D3C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B012600"/>
    <w:multiLevelType w:val="multilevel"/>
    <w:tmpl w:val="EBA6E95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94" w15:restartNumberingAfterBreak="0">
    <w:nsid w:val="4B0B3C4E"/>
    <w:multiLevelType w:val="multilevel"/>
    <w:tmpl w:val="858E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B374475"/>
    <w:multiLevelType w:val="multilevel"/>
    <w:tmpl w:val="E1CE3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B4A1CF6"/>
    <w:multiLevelType w:val="multilevel"/>
    <w:tmpl w:val="85603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B721C3D"/>
    <w:multiLevelType w:val="multilevel"/>
    <w:tmpl w:val="02F0177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98" w15:restartNumberingAfterBreak="0">
    <w:nsid w:val="4B814F5C"/>
    <w:multiLevelType w:val="multilevel"/>
    <w:tmpl w:val="68C4C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4B8B47B9"/>
    <w:multiLevelType w:val="multilevel"/>
    <w:tmpl w:val="9B10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4BBC36AA"/>
    <w:multiLevelType w:val="multilevel"/>
    <w:tmpl w:val="C610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4BCE5350"/>
    <w:multiLevelType w:val="multilevel"/>
    <w:tmpl w:val="DDF4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4C3A0DDD"/>
    <w:multiLevelType w:val="multilevel"/>
    <w:tmpl w:val="2B3016A2"/>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4C4C569B"/>
    <w:multiLevelType w:val="multilevel"/>
    <w:tmpl w:val="A6D25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4C5109BB"/>
    <w:multiLevelType w:val="multilevel"/>
    <w:tmpl w:val="D42ACD5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5" w15:restartNumberingAfterBreak="0">
    <w:nsid w:val="4C8727C8"/>
    <w:multiLevelType w:val="multilevel"/>
    <w:tmpl w:val="B9382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4CEA7553"/>
    <w:multiLevelType w:val="multilevel"/>
    <w:tmpl w:val="90184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4CF218CE"/>
    <w:multiLevelType w:val="multilevel"/>
    <w:tmpl w:val="B5DC3C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4D6D079F"/>
    <w:multiLevelType w:val="multilevel"/>
    <w:tmpl w:val="1E34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4DAD2A43"/>
    <w:multiLevelType w:val="multilevel"/>
    <w:tmpl w:val="22F0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4E677AFD"/>
    <w:multiLevelType w:val="multilevel"/>
    <w:tmpl w:val="3A1CD49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11" w15:restartNumberingAfterBreak="0">
    <w:nsid w:val="4E793BDB"/>
    <w:multiLevelType w:val="multilevel"/>
    <w:tmpl w:val="0A584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E8A3BC1"/>
    <w:multiLevelType w:val="multilevel"/>
    <w:tmpl w:val="211CB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4EE728C3"/>
    <w:multiLevelType w:val="multilevel"/>
    <w:tmpl w:val="FC74AF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4F007D10"/>
    <w:multiLevelType w:val="multilevel"/>
    <w:tmpl w:val="348C2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4F10638A"/>
    <w:multiLevelType w:val="multilevel"/>
    <w:tmpl w:val="DFA69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4F19452B"/>
    <w:multiLevelType w:val="multilevel"/>
    <w:tmpl w:val="9DB6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4F1A5DA8"/>
    <w:multiLevelType w:val="multilevel"/>
    <w:tmpl w:val="A5764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4F1D57EF"/>
    <w:multiLevelType w:val="multilevel"/>
    <w:tmpl w:val="7CF661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4F4D1447"/>
    <w:multiLevelType w:val="multilevel"/>
    <w:tmpl w:val="5BB2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4FC45F23"/>
    <w:multiLevelType w:val="multilevel"/>
    <w:tmpl w:val="11706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FD5692A"/>
    <w:multiLevelType w:val="multilevel"/>
    <w:tmpl w:val="66403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FDF6C72"/>
    <w:multiLevelType w:val="multilevel"/>
    <w:tmpl w:val="2244D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4FFD7409"/>
    <w:multiLevelType w:val="multilevel"/>
    <w:tmpl w:val="BE3234B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4" w15:restartNumberingAfterBreak="0">
    <w:nsid w:val="507A2AAA"/>
    <w:multiLevelType w:val="multilevel"/>
    <w:tmpl w:val="DCF67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0D53A5F"/>
    <w:multiLevelType w:val="multilevel"/>
    <w:tmpl w:val="080C2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512B2191"/>
    <w:multiLevelType w:val="multilevel"/>
    <w:tmpl w:val="E0720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13A685C"/>
    <w:multiLevelType w:val="multilevel"/>
    <w:tmpl w:val="B556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1480A27"/>
    <w:multiLevelType w:val="multilevel"/>
    <w:tmpl w:val="4508B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16554C7"/>
    <w:multiLevelType w:val="multilevel"/>
    <w:tmpl w:val="5C12807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30" w15:restartNumberingAfterBreak="0">
    <w:nsid w:val="51C00603"/>
    <w:multiLevelType w:val="multilevel"/>
    <w:tmpl w:val="BF24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1F9129B"/>
    <w:multiLevelType w:val="multilevel"/>
    <w:tmpl w:val="F10C1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52153149"/>
    <w:multiLevelType w:val="multilevel"/>
    <w:tmpl w:val="0076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521E2092"/>
    <w:multiLevelType w:val="multilevel"/>
    <w:tmpl w:val="68CA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52431A35"/>
    <w:multiLevelType w:val="multilevel"/>
    <w:tmpl w:val="15222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25E1EE0"/>
    <w:multiLevelType w:val="multilevel"/>
    <w:tmpl w:val="40FA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26242F6"/>
    <w:multiLevelType w:val="multilevel"/>
    <w:tmpl w:val="5394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27348A5"/>
    <w:multiLevelType w:val="multilevel"/>
    <w:tmpl w:val="64B8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277694B"/>
    <w:multiLevelType w:val="multilevel"/>
    <w:tmpl w:val="3AC8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28510BE"/>
    <w:multiLevelType w:val="multilevel"/>
    <w:tmpl w:val="EBE41D8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528574F6"/>
    <w:multiLevelType w:val="multilevel"/>
    <w:tmpl w:val="8100474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1" w15:restartNumberingAfterBreak="0">
    <w:nsid w:val="528D2E8F"/>
    <w:multiLevelType w:val="multilevel"/>
    <w:tmpl w:val="AD90EE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2" w15:restartNumberingAfterBreak="0">
    <w:nsid w:val="52914433"/>
    <w:multiLevelType w:val="multilevel"/>
    <w:tmpl w:val="26E45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2985B62"/>
    <w:multiLevelType w:val="multilevel"/>
    <w:tmpl w:val="F1748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52A00490"/>
    <w:multiLevelType w:val="multilevel"/>
    <w:tmpl w:val="4A82E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2B22C0C"/>
    <w:multiLevelType w:val="multilevel"/>
    <w:tmpl w:val="01F0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2CF0ECA"/>
    <w:multiLevelType w:val="multilevel"/>
    <w:tmpl w:val="33163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2DB53DD"/>
    <w:multiLevelType w:val="multilevel"/>
    <w:tmpl w:val="00FAD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5306554D"/>
    <w:multiLevelType w:val="multilevel"/>
    <w:tmpl w:val="4736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3233101"/>
    <w:multiLevelType w:val="multilevel"/>
    <w:tmpl w:val="59A8F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35648FD"/>
    <w:multiLevelType w:val="multilevel"/>
    <w:tmpl w:val="A57E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35F2DBA"/>
    <w:multiLevelType w:val="multilevel"/>
    <w:tmpl w:val="0722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38D00E7"/>
    <w:multiLevelType w:val="multilevel"/>
    <w:tmpl w:val="83222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3A121E5"/>
    <w:multiLevelType w:val="multilevel"/>
    <w:tmpl w:val="EB42E38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53F644DE"/>
    <w:multiLevelType w:val="multilevel"/>
    <w:tmpl w:val="6ADA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3F931AF"/>
    <w:multiLevelType w:val="multilevel"/>
    <w:tmpl w:val="8F9A9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541A3C43"/>
    <w:multiLevelType w:val="multilevel"/>
    <w:tmpl w:val="077A1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54213CBB"/>
    <w:multiLevelType w:val="multilevel"/>
    <w:tmpl w:val="FF6A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4A63568"/>
    <w:multiLevelType w:val="multilevel"/>
    <w:tmpl w:val="49F2191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54CC51CE"/>
    <w:multiLevelType w:val="multilevel"/>
    <w:tmpl w:val="025AA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54CC651C"/>
    <w:multiLevelType w:val="multilevel"/>
    <w:tmpl w:val="5AAA7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54D9530F"/>
    <w:multiLevelType w:val="multilevel"/>
    <w:tmpl w:val="34CA8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54EC18F3"/>
    <w:multiLevelType w:val="multilevel"/>
    <w:tmpl w:val="8B966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5322075"/>
    <w:multiLevelType w:val="multilevel"/>
    <w:tmpl w:val="DD1E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55D1673"/>
    <w:multiLevelType w:val="multilevel"/>
    <w:tmpl w:val="011CF62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5" w15:restartNumberingAfterBreak="0">
    <w:nsid w:val="55706EB4"/>
    <w:multiLevelType w:val="multilevel"/>
    <w:tmpl w:val="71380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57129A8"/>
    <w:multiLevelType w:val="multilevel"/>
    <w:tmpl w:val="893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5AE38EC"/>
    <w:multiLevelType w:val="multilevel"/>
    <w:tmpl w:val="C6424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5BB2C8B"/>
    <w:multiLevelType w:val="multilevel"/>
    <w:tmpl w:val="103E6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5C942B8"/>
    <w:multiLevelType w:val="multilevel"/>
    <w:tmpl w:val="AEE4D9B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63A37DB"/>
    <w:multiLevelType w:val="multilevel"/>
    <w:tmpl w:val="3BDAAD9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71" w15:restartNumberingAfterBreak="0">
    <w:nsid w:val="56567C3A"/>
    <w:multiLevelType w:val="multilevel"/>
    <w:tmpl w:val="22E6315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567E589A"/>
    <w:multiLevelType w:val="multilevel"/>
    <w:tmpl w:val="8EC20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568A36EA"/>
    <w:multiLevelType w:val="multilevel"/>
    <w:tmpl w:val="EF1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68F6AE3"/>
    <w:multiLevelType w:val="multilevel"/>
    <w:tmpl w:val="89C4C7D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56BF1D55"/>
    <w:multiLevelType w:val="multilevel"/>
    <w:tmpl w:val="181AD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7343B2C"/>
    <w:multiLevelType w:val="multilevel"/>
    <w:tmpl w:val="9334DE8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77" w15:restartNumberingAfterBreak="0">
    <w:nsid w:val="575A6846"/>
    <w:multiLevelType w:val="multilevel"/>
    <w:tmpl w:val="0BB21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57871AA6"/>
    <w:multiLevelType w:val="multilevel"/>
    <w:tmpl w:val="0ABAC2C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79" w15:restartNumberingAfterBreak="0">
    <w:nsid w:val="580922CD"/>
    <w:multiLevelType w:val="multilevel"/>
    <w:tmpl w:val="9AC4B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581E42D4"/>
    <w:multiLevelType w:val="multilevel"/>
    <w:tmpl w:val="F8FC9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583060F0"/>
    <w:multiLevelType w:val="multilevel"/>
    <w:tmpl w:val="2836F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584337F4"/>
    <w:multiLevelType w:val="multilevel"/>
    <w:tmpl w:val="AC1A0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58852BBD"/>
    <w:multiLevelType w:val="multilevel"/>
    <w:tmpl w:val="56902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589D50EB"/>
    <w:multiLevelType w:val="multilevel"/>
    <w:tmpl w:val="26CA655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58EE6462"/>
    <w:multiLevelType w:val="multilevel"/>
    <w:tmpl w:val="BE82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595144FD"/>
    <w:multiLevelType w:val="multilevel"/>
    <w:tmpl w:val="AE14D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59903500"/>
    <w:multiLevelType w:val="multilevel"/>
    <w:tmpl w:val="1B145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59B35F69"/>
    <w:multiLevelType w:val="multilevel"/>
    <w:tmpl w:val="F8FED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59CE06A3"/>
    <w:multiLevelType w:val="multilevel"/>
    <w:tmpl w:val="BC64D78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0" w15:restartNumberingAfterBreak="0">
    <w:nsid w:val="59E57DD8"/>
    <w:multiLevelType w:val="multilevel"/>
    <w:tmpl w:val="1B78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59E86705"/>
    <w:multiLevelType w:val="multilevel"/>
    <w:tmpl w:val="0FB4A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59FA26EA"/>
    <w:multiLevelType w:val="multilevel"/>
    <w:tmpl w:val="45BEF67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3" w15:restartNumberingAfterBreak="0">
    <w:nsid w:val="5A1220F0"/>
    <w:multiLevelType w:val="multilevel"/>
    <w:tmpl w:val="7CEA9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5A3F7223"/>
    <w:multiLevelType w:val="multilevel"/>
    <w:tmpl w:val="14F8B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5A44284E"/>
    <w:multiLevelType w:val="multilevel"/>
    <w:tmpl w:val="C6624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5A471771"/>
    <w:multiLevelType w:val="multilevel"/>
    <w:tmpl w:val="F47274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7" w15:restartNumberingAfterBreak="0">
    <w:nsid w:val="5A750836"/>
    <w:multiLevelType w:val="multilevel"/>
    <w:tmpl w:val="7404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5A830ACF"/>
    <w:multiLevelType w:val="multilevel"/>
    <w:tmpl w:val="CF9E9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5AAB141A"/>
    <w:multiLevelType w:val="multilevel"/>
    <w:tmpl w:val="B816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5B355656"/>
    <w:multiLevelType w:val="multilevel"/>
    <w:tmpl w:val="B4DC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5B3975DE"/>
    <w:multiLevelType w:val="multilevel"/>
    <w:tmpl w:val="31528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5B631F70"/>
    <w:multiLevelType w:val="multilevel"/>
    <w:tmpl w:val="6AE09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5B6F6DF8"/>
    <w:multiLevelType w:val="multilevel"/>
    <w:tmpl w:val="08F28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5B7F637A"/>
    <w:multiLevelType w:val="multilevel"/>
    <w:tmpl w:val="FD761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5BDB2979"/>
    <w:multiLevelType w:val="multilevel"/>
    <w:tmpl w:val="72B8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5BE941D3"/>
    <w:multiLevelType w:val="multilevel"/>
    <w:tmpl w:val="FD5C6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5C597BD3"/>
    <w:multiLevelType w:val="multilevel"/>
    <w:tmpl w:val="1C4C089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08" w15:restartNumberingAfterBreak="0">
    <w:nsid w:val="5CA607CB"/>
    <w:multiLevelType w:val="multilevel"/>
    <w:tmpl w:val="534CE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5D6A65DD"/>
    <w:multiLevelType w:val="multilevel"/>
    <w:tmpl w:val="468E32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5D875607"/>
    <w:multiLevelType w:val="multilevel"/>
    <w:tmpl w:val="4A84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DC111BB"/>
    <w:multiLevelType w:val="multilevel"/>
    <w:tmpl w:val="C1AE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DE568E4"/>
    <w:multiLevelType w:val="multilevel"/>
    <w:tmpl w:val="83A8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5DF975D8"/>
    <w:multiLevelType w:val="multilevel"/>
    <w:tmpl w:val="56D0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5E0819D9"/>
    <w:multiLevelType w:val="multilevel"/>
    <w:tmpl w:val="9286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5E24495D"/>
    <w:multiLevelType w:val="multilevel"/>
    <w:tmpl w:val="7B4CB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5E2D2AC0"/>
    <w:multiLevelType w:val="multilevel"/>
    <w:tmpl w:val="949E102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5E4004D7"/>
    <w:multiLevelType w:val="multilevel"/>
    <w:tmpl w:val="CC9C15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5E4A1303"/>
    <w:multiLevelType w:val="multilevel"/>
    <w:tmpl w:val="0EAE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5E4B2751"/>
    <w:multiLevelType w:val="multilevel"/>
    <w:tmpl w:val="0E564A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5E953588"/>
    <w:multiLevelType w:val="multilevel"/>
    <w:tmpl w:val="C63C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5EA40B40"/>
    <w:multiLevelType w:val="multilevel"/>
    <w:tmpl w:val="8AA2FE7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22" w15:restartNumberingAfterBreak="0">
    <w:nsid w:val="5EB804F3"/>
    <w:multiLevelType w:val="multilevel"/>
    <w:tmpl w:val="115C6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5EE96304"/>
    <w:multiLevelType w:val="multilevel"/>
    <w:tmpl w:val="D0586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5F1208F7"/>
    <w:multiLevelType w:val="multilevel"/>
    <w:tmpl w:val="264A7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5F5B77EE"/>
    <w:multiLevelType w:val="multilevel"/>
    <w:tmpl w:val="660AF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5F69785D"/>
    <w:multiLevelType w:val="multilevel"/>
    <w:tmpl w:val="9B8AA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5F737F94"/>
    <w:multiLevelType w:val="multilevel"/>
    <w:tmpl w:val="3648D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5F742773"/>
    <w:multiLevelType w:val="multilevel"/>
    <w:tmpl w:val="2AEE6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5F924122"/>
    <w:multiLevelType w:val="multilevel"/>
    <w:tmpl w:val="FBE40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5F9C2802"/>
    <w:multiLevelType w:val="multilevel"/>
    <w:tmpl w:val="1D3A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5FCC58B5"/>
    <w:multiLevelType w:val="multilevel"/>
    <w:tmpl w:val="9FE0F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5FCC624C"/>
    <w:multiLevelType w:val="multilevel"/>
    <w:tmpl w:val="A81EF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60113CDA"/>
    <w:multiLevelType w:val="multilevel"/>
    <w:tmpl w:val="627EE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607A7411"/>
    <w:multiLevelType w:val="multilevel"/>
    <w:tmpl w:val="1024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07C37E7"/>
    <w:multiLevelType w:val="multilevel"/>
    <w:tmpl w:val="BCD8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0881A47"/>
    <w:multiLevelType w:val="multilevel"/>
    <w:tmpl w:val="7FE61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60A45101"/>
    <w:multiLevelType w:val="multilevel"/>
    <w:tmpl w:val="97BCA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0A73B57"/>
    <w:multiLevelType w:val="multilevel"/>
    <w:tmpl w:val="58D8D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60B266D0"/>
    <w:multiLevelType w:val="multilevel"/>
    <w:tmpl w:val="FFCAB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0DB7863"/>
    <w:multiLevelType w:val="multilevel"/>
    <w:tmpl w:val="A46EB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60E5068C"/>
    <w:multiLevelType w:val="multilevel"/>
    <w:tmpl w:val="8CDC7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61344FD7"/>
    <w:multiLevelType w:val="multilevel"/>
    <w:tmpl w:val="4CFEFA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6178145E"/>
    <w:multiLevelType w:val="multilevel"/>
    <w:tmpl w:val="2DE4D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18033BB"/>
    <w:multiLevelType w:val="multilevel"/>
    <w:tmpl w:val="9FD2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19F6848"/>
    <w:multiLevelType w:val="multilevel"/>
    <w:tmpl w:val="B60A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2BD4191"/>
    <w:multiLevelType w:val="multilevel"/>
    <w:tmpl w:val="3A3E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2C26FA2"/>
    <w:multiLevelType w:val="multilevel"/>
    <w:tmpl w:val="D842F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62C73513"/>
    <w:multiLevelType w:val="multilevel"/>
    <w:tmpl w:val="C3705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62CB56EF"/>
    <w:multiLevelType w:val="multilevel"/>
    <w:tmpl w:val="B11AE0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63020C9E"/>
    <w:multiLevelType w:val="multilevel"/>
    <w:tmpl w:val="7108E1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51" w15:restartNumberingAfterBreak="0">
    <w:nsid w:val="630874C6"/>
    <w:multiLevelType w:val="multilevel"/>
    <w:tmpl w:val="654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311431B"/>
    <w:multiLevelType w:val="multilevel"/>
    <w:tmpl w:val="476AF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3296CB2"/>
    <w:multiLevelType w:val="multilevel"/>
    <w:tmpl w:val="8B8E58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633D572D"/>
    <w:multiLevelType w:val="multilevel"/>
    <w:tmpl w:val="5B76490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55" w15:restartNumberingAfterBreak="0">
    <w:nsid w:val="63451B08"/>
    <w:multiLevelType w:val="multilevel"/>
    <w:tmpl w:val="66A6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40305B2"/>
    <w:multiLevelType w:val="multilevel"/>
    <w:tmpl w:val="34F02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4055A86"/>
    <w:multiLevelType w:val="multilevel"/>
    <w:tmpl w:val="09A4267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64136EA1"/>
    <w:multiLevelType w:val="multilevel"/>
    <w:tmpl w:val="B11AA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642B16E7"/>
    <w:multiLevelType w:val="multilevel"/>
    <w:tmpl w:val="B03807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60" w15:restartNumberingAfterBreak="0">
    <w:nsid w:val="652A441D"/>
    <w:multiLevelType w:val="multilevel"/>
    <w:tmpl w:val="86BC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59B2AB1"/>
    <w:multiLevelType w:val="multilevel"/>
    <w:tmpl w:val="10BC6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59E3B9B"/>
    <w:multiLevelType w:val="multilevel"/>
    <w:tmpl w:val="EEDE6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5A12E1E"/>
    <w:multiLevelType w:val="multilevel"/>
    <w:tmpl w:val="02305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662A2D44"/>
    <w:multiLevelType w:val="multilevel"/>
    <w:tmpl w:val="A86CDFA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65" w15:restartNumberingAfterBreak="0">
    <w:nsid w:val="665A564B"/>
    <w:multiLevelType w:val="multilevel"/>
    <w:tmpl w:val="7B668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665C2757"/>
    <w:multiLevelType w:val="multilevel"/>
    <w:tmpl w:val="F43AD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66870C68"/>
    <w:multiLevelType w:val="multilevel"/>
    <w:tmpl w:val="6C929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66DB3AC6"/>
    <w:multiLevelType w:val="multilevel"/>
    <w:tmpl w:val="054EC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70B577E"/>
    <w:multiLevelType w:val="multilevel"/>
    <w:tmpl w:val="7260439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0" w15:restartNumberingAfterBreak="0">
    <w:nsid w:val="672C5E35"/>
    <w:multiLevelType w:val="multilevel"/>
    <w:tmpl w:val="BC40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67562CF2"/>
    <w:multiLevelType w:val="multilevel"/>
    <w:tmpl w:val="1C16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676B4AF9"/>
    <w:multiLevelType w:val="multilevel"/>
    <w:tmpl w:val="F5B2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679E5446"/>
    <w:multiLevelType w:val="multilevel"/>
    <w:tmpl w:val="92EAA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67BD03D8"/>
    <w:multiLevelType w:val="multilevel"/>
    <w:tmpl w:val="616E3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67EE5220"/>
    <w:multiLevelType w:val="multilevel"/>
    <w:tmpl w:val="C86A0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67F444D8"/>
    <w:multiLevelType w:val="multilevel"/>
    <w:tmpl w:val="C80C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68166A74"/>
    <w:multiLevelType w:val="multilevel"/>
    <w:tmpl w:val="73D8C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682A51ED"/>
    <w:multiLevelType w:val="multilevel"/>
    <w:tmpl w:val="5F687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684625C2"/>
    <w:multiLevelType w:val="multilevel"/>
    <w:tmpl w:val="9DDA1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685A074B"/>
    <w:multiLevelType w:val="multilevel"/>
    <w:tmpl w:val="14880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688A4A57"/>
    <w:multiLevelType w:val="multilevel"/>
    <w:tmpl w:val="453C7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68C81A4D"/>
    <w:multiLevelType w:val="multilevel"/>
    <w:tmpl w:val="67C09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68D74723"/>
    <w:multiLevelType w:val="multilevel"/>
    <w:tmpl w:val="809E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68E57564"/>
    <w:multiLevelType w:val="multilevel"/>
    <w:tmpl w:val="878C9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15:restartNumberingAfterBreak="0">
    <w:nsid w:val="69593CCC"/>
    <w:multiLevelType w:val="multilevel"/>
    <w:tmpl w:val="634A9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69664221"/>
    <w:multiLevelType w:val="multilevel"/>
    <w:tmpl w:val="588EC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69733C2F"/>
    <w:multiLevelType w:val="multilevel"/>
    <w:tmpl w:val="0A04A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697F7723"/>
    <w:multiLevelType w:val="multilevel"/>
    <w:tmpl w:val="7BB2E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69872FC8"/>
    <w:multiLevelType w:val="multilevel"/>
    <w:tmpl w:val="9B3A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69B20D46"/>
    <w:multiLevelType w:val="multilevel"/>
    <w:tmpl w:val="B4A49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6A046B24"/>
    <w:multiLevelType w:val="multilevel"/>
    <w:tmpl w:val="2B920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6A27178B"/>
    <w:multiLevelType w:val="multilevel"/>
    <w:tmpl w:val="E11C8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6A3844A6"/>
    <w:multiLevelType w:val="multilevel"/>
    <w:tmpl w:val="8EAE44C2"/>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94" w15:restartNumberingAfterBreak="0">
    <w:nsid w:val="6A81294D"/>
    <w:multiLevelType w:val="multilevel"/>
    <w:tmpl w:val="76AE6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6A965A21"/>
    <w:multiLevelType w:val="multilevel"/>
    <w:tmpl w:val="B922E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6A9B0D74"/>
    <w:multiLevelType w:val="multilevel"/>
    <w:tmpl w:val="BE58B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6AD25ACC"/>
    <w:multiLevelType w:val="multilevel"/>
    <w:tmpl w:val="15BE57A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98" w15:restartNumberingAfterBreak="0">
    <w:nsid w:val="6B0037B3"/>
    <w:multiLevelType w:val="multilevel"/>
    <w:tmpl w:val="08BED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6B207C72"/>
    <w:multiLevelType w:val="multilevel"/>
    <w:tmpl w:val="D29E9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6B597E11"/>
    <w:multiLevelType w:val="multilevel"/>
    <w:tmpl w:val="41CE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6B5D1ACD"/>
    <w:multiLevelType w:val="multilevel"/>
    <w:tmpl w:val="ABA2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6B7C3299"/>
    <w:multiLevelType w:val="multilevel"/>
    <w:tmpl w:val="92EE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6BB6062F"/>
    <w:multiLevelType w:val="multilevel"/>
    <w:tmpl w:val="E694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6BF317BB"/>
    <w:multiLevelType w:val="multilevel"/>
    <w:tmpl w:val="5052F00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05" w15:restartNumberingAfterBreak="0">
    <w:nsid w:val="6C262F0B"/>
    <w:multiLevelType w:val="multilevel"/>
    <w:tmpl w:val="D7988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6C402A82"/>
    <w:multiLevelType w:val="multilevel"/>
    <w:tmpl w:val="CF7A3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6C5A0532"/>
    <w:multiLevelType w:val="multilevel"/>
    <w:tmpl w:val="1996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6C734FA0"/>
    <w:multiLevelType w:val="multilevel"/>
    <w:tmpl w:val="D1CC3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6C781936"/>
    <w:multiLevelType w:val="multilevel"/>
    <w:tmpl w:val="BC52051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10" w15:restartNumberingAfterBreak="0">
    <w:nsid w:val="6C88605E"/>
    <w:multiLevelType w:val="multilevel"/>
    <w:tmpl w:val="8FEE48E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11" w15:restartNumberingAfterBreak="0">
    <w:nsid w:val="6CB531F2"/>
    <w:multiLevelType w:val="multilevel"/>
    <w:tmpl w:val="7EA03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6CCD3A8D"/>
    <w:multiLevelType w:val="multilevel"/>
    <w:tmpl w:val="F730B14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13" w15:restartNumberingAfterBreak="0">
    <w:nsid w:val="6CFC45EB"/>
    <w:multiLevelType w:val="multilevel"/>
    <w:tmpl w:val="2B3E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6D0E0E88"/>
    <w:multiLevelType w:val="multilevel"/>
    <w:tmpl w:val="3DB4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6D5477A9"/>
    <w:multiLevelType w:val="multilevel"/>
    <w:tmpl w:val="A650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6D692D7D"/>
    <w:multiLevelType w:val="multilevel"/>
    <w:tmpl w:val="9B1C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6D6B022E"/>
    <w:multiLevelType w:val="multilevel"/>
    <w:tmpl w:val="B53677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6D6C045F"/>
    <w:multiLevelType w:val="multilevel"/>
    <w:tmpl w:val="CFBE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6D7A24BD"/>
    <w:multiLevelType w:val="multilevel"/>
    <w:tmpl w:val="2B9C5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6D81401B"/>
    <w:multiLevelType w:val="multilevel"/>
    <w:tmpl w:val="F8E06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6D8F54B9"/>
    <w:multiLevelType w:val="multilevel"/>
    <w:tmpl w:val="FEC09C4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6DBC1F53"/>
    <w:multiLevelType w:val="multilevel"/>
    <w:tmpl w:val="EBBC1DF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23" w15:restartNumberingAfterBreak="0">
    <w:nsid w:val="6DC0226C"/>
    <w:multiLevelType w:val="multilevel"/>
    <w:tmpl w:val="A816D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6DC43772"/>
    <w:multiLevelType w:val="multilevel"/>
    <w:tmpl w:val="B1522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15:restartNumberingAfterBreak="0">
    <w:nsid w:val="6DE54885"/>
    <w:multiLevelType w:val="multilevel"/>
    <w:tmpl w:val="B3F4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15:restartNumberingAfterBreak="0">
    <w:nsid w:val="6DF52807"/>
    <w:multiLevelType w:val="multilevel"/>
    <w:tmpl w:val="BEAA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6E5A459B"/>
    <w:multiLevelType w:val="multilevel"/>
    <w:tmpl w:val="FA9A9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6E6568DC"/>
    <w:multiLevelType w:val="multilevel"/>
    <w:tmpl w:val="0992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6E7D0F22"/>
    <w:multiLevelType w:val="multilevel"/>
    <w:tmpl w:val="84D42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6E7D7188"/>
    <w:multiLevelType w:val="multilevel"/>
    <w:tmpl w:val="A1966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6EC963B7"/>
    <w:multiLevelType w:val="multilevel"/>
    <w:tmpl w:val="82B4BEE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32" w15:restartNumberingAfterBreak="0">
    <w:nsid w:val="6EDF3123"/>
    <w:multiLevelType w:val="multilevel"/>
    <w:tmpl w:val="95846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6F402980"/>
    <w:multiLevelType w:val="multilevel"/>
    <w:tmpl w:val="91B8A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6FCB7BF6"/>
    <w:multiLevelType w:val="multilevel"/>
    <w:tmpl w:val="9DBE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6FCB7D7C"/>
    <w:multiLevelType w:val="multilevel"/>
    <w:tmpl w:val="95508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6FE2708D"/>
    <w:multiLevelType w:val="multilevel"/>
    <w:tmpl w:val="58A65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025083F"/>
    <w:multiLevelType w:val="multilevel"/>
    <w:tmpl w:val="03C4B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15:restartNumberingAfterBreak="0">
    <w:nsid w:val="708F7442"/>
    <w:multiLevelType w:val="multilevel"/>
    <w:tmpl w:val="B59A4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0B87FCA"/>
    <w:multiLevelType w:val="multilevel"/>
    <w:tmpl w:val="82C4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0C90F8C"/>
    <w:multiLevelType w:val="multilevel"/>
    <w:tmpl w:val="259AC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710B0D51"/>
    <w:multiLevelType w:val="multilevel"/>
    <w:tmpl w:val="2F485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11C20B1"/>
    <w:multiLevelType w:val="multilevel"/>
    <w:tmpl w:val="C338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11D3BF5"/>
    <w:multiLevelType w:val="multilevel"/>
    <w:tmpl w:val="C24E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14079F2"/>
    <w:multiLevelType w:val="multilevel"/>
    <w:tmpl w:val="F7F2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15E7CCD"/>
    <w:multiLevelType w:val="multilevel"/>
    <w:tmpl w:val="0DD60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16E4F48"/>
    <w:multiLevelType w:val="multilevel"/>
    <w:tmpl w:val="797C0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717157A1"/>
    <w:multiLevelType w:val="multilevel"/>
    <w:tmpl w:val="0ECC009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48" w15:restartNumberingAfterBreak="0">
    <w:nsid w:val="71CE3B80"/>
    <w:multiLevelType w:val="multilevel"/>
    <w:tmpl w:val="BF6AC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71D25C21"/>
    <w:multiLevelType w:val="multilevel"/>
    <w:tmpl w:val="598015D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50" w15:restartNumberingAfterBreak="0">
    <w:nsid w:val="71D25F1F"/>
    <w:multiLevelType w:val="multilevel"/>
    <w:tmpl w:val="0986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71F45E61"/>
    <w:multiLevelType w:val="multilevel"/>
    <w:tmpl w:val="0BB21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15:restartNumberingAfterBreak="0">
    <w:nsid w:val="72056796"/>
    <w:multiLevelType w:val="multilevel"/>
    <w:tmpl w:val="5184A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72614829"/>
    <w:multiLevelType w:val="multilevel"/>
    <w:tmpl w:val="05642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727663AB"/>
    <w:multiLevelType w:val="multilevel"/>
    <w:tmpl w:val="A34E74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7287025B"/>
    <w:multiLevelType w:val="multilevel"/>
    <w:tmpl w:val="3D44A87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72DF3284"/>
    <w:multiLevelType w:val="multilevel"/>
    <w:tmpl w:val="7D000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7312502B"/>
    <w:multiLevelType w:val="multilevel"/>
    <w:tmpl w:val="7996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735D7909"/>
    <w:multiLevelType w:val="multilevel"/>
    <w:tmpl w:val="655A8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735F645B"/>
    <w:multiLevelType w:val="multilevel"/>
    <w:tmpl w:val="9446E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7364128F"/>
    <w:multiLevelType w:val="multilevel"/>
    <w:tmpl w:val="6DA27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736943BF"/>
    <w:multiLevelType w:val="multilevel"/>
    <w:tmpl w:val="66625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73777C08"/>
    <w:multiLevelType w:val="multilevel"/>
    <w:tmpl w:val="3B06B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73956AEE"/>
    <w:multiLevelType w:val="multilevel"/>
    <w:tmpl w:val="E4BEFD6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15:restartNumberingAfterBreak="0">
    <w:nsid w:val="742F0C8A"/>
    <w:multiLevelType w:val="multilevel"/>
    <w:tmpl w:val="865A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74437FFB"/>
    <w:multiLevelType w:val="multilevel"/>
    <w:tmpl w:val="3A204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744962E9"/>
    <w:multiLevelType w:val="multilevel"/>
    <w:tmpl w:val="989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744D7461"/>
    <w:multiLevelType w:val="multilevel"/>
    <w:tmpl w:val="D7184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746467F2"/>
    <w:multiLevelType w:val="multilevel"/>
    <w:tmpl w:val="147AE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74A24923"/>
    <w:multiLevelType w:val="multilevel"/>
    <w:tmpl w:val="EE329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74D73167"/>
    <w:multiLevelType w:val="multilevel"/>
    <w:tmpl w:val="DF7AE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74DF5FF9"/>
    <w:multiLevelType w:val="multilevel"/>
    <w:tmpl w:val="4C280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75547A54"/>
    <w:multiLevelType w:val="multilevel"/>
    <w:tmpl w:val="8878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755B7385"/>
    <w:multiLevelType w:val="multilevel"/>
    <w:tmpl w:val="230AC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756903DA"/>
    <w:multiLevelType w:val="multilevel"/>
    <w:tmpl w:val="E7E4D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7586548F"/>
    <w:multiLevelType w:val="multilevel"/>
    <w:tmpl w:val="6364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75A22048"/>
    <w:multiLevelType w:val="multilevel"/>
    <w:tmpl w:val="36B4017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77" w15:restartNumberingAfterBreak="0">
    <w:nsid w:val="75CA0624"/>
    <w:multiLevelType w:val="multilevel"/>
    <w:tmpl w:val="9676C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8" w15:restartNumberingAfterBreak="0">
    <w:nsid w:val="75D11F07"/>
    <w:multiLevelType w:val="multilevel"/>
    <w:tmpl w:val="15D2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768B114E"/>
    <w:multiLevelType w:val="multilevel"/>
    <w:tmpl w:val="3C06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769C04D8"/>
    <w:multiLevelType w:val="multilevel"/>
    <w:tmpl w:val="0C8A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76CB11E4"/>
    <w:multiLevelType w:val="multilevel"/>
    <w:tmpl w:val="0F768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15:restartNumberingAfterBreak="0">
    <w:nsid w:val="771E7CE6"/>
    <w:multiLevelType w:val="multilevel"/>
    <w:tmpl w:val="CBC8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77275DC5"/>
    <w:multiLevelType w:val="multilevel"/>
    <w:tmpl w:val="1390CE2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84" w15:restartNumberingAfterBreak="0">
    <w:nsid w:val="773038CE"/>
    <w:multiLevelType w:val="multilevel"/>
    <w:tmpl w:val="E8103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77401CFE"/>
    <w:multiLevelType w:val="multilevel"/>
    <w:tmpl w:val="E5D0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778A3243"/>
    <w:multiLevelType w:val="multilevel"/>
    <w:tmpl w:val="C1A67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77B363C7"/>
    <w:multiLevelType w:val="multilevel"/>
    <w:tmpl w:val="4E2C5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77DF65FA"/>
    <w:multiLevelType w:val="multilevel"/>
    <w:tmpl w:val="CA98C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78216172"/>
    <w:multiLevelType w:val="multilevel"/>
    <w:tmpl w:val="3510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7881388E"/>
    <w:multiLevelType w:val="multilevel"/>
    <w:tmpl w:val="BD58625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91" w15:restartNumberingAfterBreak="0">
    <w:nsid w:val="78F06E50"/>
    <w:multiLevelType w:val="multilevel"/>
    <w:tmpl w:val="642EC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790035F8"/>
    <w:multiLevelType w:val="multilevel"/>
    <w:tmpl w:val="6A4A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794522CE"/>
    <w:multiLevelType w:val="multilevel"/>
    <w:tmpl w:val="07AC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795217F7"/>
    <w:multiLevelType w:val="multilevel"/>
    <w:tmpl w:val="25B2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79644BF3"/>
    <w:multiLevelType w:val="multilevel"/>
    <w:tmpl w:val="CE0E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796F5A7B"/>
    <w:multiLevelType w:val="multilevel"/>
    <w:tmpl w:val="C40EF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79713528"/>
    <w:multiLevelType w:val="multilevel"/>
    <w:tmpl w:val="1E54D32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15:restartNumberingAfterBreak="0">
    <w:nsid w:val="79A92CF0"/>
    <w:multiLevelType w:val="multilevel"/>
    <w:tmpl w:val="6994E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7A8A4C59"/>
    <w:multiLevelType w:val="multilevel"/>
    <w:tmpl w:val="77B49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7AB12E15"/>
    <w:multiLevelType w:val="multilevel"/>
    <w:tmpl w:val="2DAE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7AB96748"/>
    <w:multiLevelType w:val="multilevel"/>
    <w:tmpl w:val="206C2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7ADC2FC9"/>
    <w:multiLevelType w:val="multilevel"/>
    <w:tmpl w:val="029A3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15:restartNumberingAfterBreak="0">
    <w:nsid w:val="7B31543D"/>
    <w:multiLevelType w:val="multilevel"/>
    <w:tmpl w:val="CE565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7B6101B6"/>
    <w:multiLevelType w:val="multilevel"/>
    <w:tmpl w:val="C13A6E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05" w15:restartNumberingAfterBreak="0">
    <w:nsid w:val="7B6807CF"/>
    <w:multiLevelType w:val="multilevel"/>
    <w:tmpl w:val="8F369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7BBC386F"/>
    <w:multiLevelType w:val="multilevel"/>
    <w:tmpl w:val="8716D1E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15:restartNumberingAfterBreak="0">
    <w:nsid w:val="7BEA180D"/>
    <w:multiLevelType w:val="multilevel"/>
    <w:tmpl w:val="E1A8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7C1B6E25"/>
    <w:multiLevelType w:val="multilevel"/>
    <w:tmpl w:val="A0821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15:restartNumberingAfterBreak="0">
    <w:nsid w:val="7CA52C86"/>
    <w:multiLevelType w:val="multilevel"/>
    <w:tmpl w:val="82FC7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7CB91E25"/>
    <w:multiLevelType w:val="multilevel"/>
    <w:tmpl w:val="53B007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7CBB77E4"/>
    <w:multiLevelType w:val="multilevel"/>
    <w:tmpl w:val="70226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7CDC4567"/>
    <w:multiLevelType w:val="multilevel"/>
    <w:tmpl w:val="653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7D062990"/>
    <w:multiLevelType w:val="multilevel"/>
    <w:tmpl w:val="54222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7D0E6431"/>
    <w:multiLevelType w:val="multilevel"/>
    <w:tmpl w:val="D790432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15" w15:restartNumberingAfterBreak="0">
    <w:nsid w:val="7E153EC8"/>
    <w:multiLevelType w:val="multilevel"/>
    <w:tmpl w:val="7C2E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6" w15:restartNumberingAfterBreak="0">
    <w:nsid w:val="7E270357"/>
    <w:multiLevelType w:val="multilevel"/>
    <w:tmpl w:val="7ADA9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15:restartNumberingAfterBreak="0">
    <w:nsid w:val="7ED46DC8"/>
    <w:multiLevelType w:val="multilevel"/>
    <w:tmpl w:val="BD8ADE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15:restartNumberingAfterBreak="0">
    <w:nsid w:val="7EDE62DD"/>
    <w:multiLevelType w:val="multilevel"/>
    <w:tmpl w:val="2CE2204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19" w15:restartNumberingAfterBreak="0">
    <w:nsid w:val="7EF72FB3"/>
    <w:multiLevelType w:val="multilevel"/>
    <w:tmpl w:val="4704E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7F135E22"/>
    <w:multiLevelType w:val="multilevel"/>
    <w:tmpl w:val="25A0D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7F245D69"/>
    <w:multiLevelType w:val="multilevel"/>
    <w:tmpl w:val="9A9A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7F676279"/>
    <w:multiLevelType w:val="multilevel"/>
    <w:tmpl w:val="0A18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7FB47D88"/>
    <w:multiLevelType w:val="multilevel"/>
    <w:tmpl w:val="4DF05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7FF52FAD"/>
    <w:multiLevelType w:val="multilevel"/>
    <w:tmpl w:val="61B2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7FF82341"/>
    <w:multiLevelType w:val="multilevel"/>
    <w:tmpl w:val="50428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7FFC42A0"/>
    <w:multiLevelType w:val="multilevel"/>
    <w:tmpl w:val="6C882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4"/>
  </w:num>
  <w:num w:numId="2">
    <w:abstractNumId w:val="281"/>
  </w:num>
  <w:num w:numId="3">
    <w:abstractNumId w:val="622"/>
  </w:num>
  <w:num w:numId="4">
    <w:abstractNumId w:val="309"/>
  </w:num>
  <w:num w:numId="5">
    <w:abstractNumId w:val="385"/>
  </w:num>
  <w:num w:numId="6">
    <w:abstractNumId w:val="476"/>
  </w:num>
  <w:num w:numId="7">
    <w:abstractNumId w:val="232"/>
  </w:num>
  <w:num w:numId="8">
    <w:abstractNumId w:val="704"/>
  </w:num>
  <w:num w:numId="9">
    <w:abstractNumId w:val="119"/>
  </w:num>
  <w:num w:numId="10">
    <w:abstractNumId w:val="104"/>
  </w:num>
  <w:num w:numId="11">
    <w:abstractNumId w:val="191"/>
  </w:num>
  <w:num w:numId="12">
    <w:abstractNumId w:val="521"/>
  </w:num>
  <w:num w:numId="13">
    <w:abstractNumId w:val="559"/>
  </w:num>
  <w:num w:numId="14">
    <w:abstractNumId w:val="152"/>
  </w:num>
  <w:num w:numId="15">
    <w:abstractNumId w:val="423"/>
  </w:num>
  <w:num w:numId="16">
    <w:abstractNumId w:val="489"/>
  </w:num>
  <w:num w:numId="17">
    <w:abstractNumId w:val="52"/>
  </w:num>
  <w:num w:numId="18">
    <w:abstractNumId w:val="410"/>
  </w:num>
  <w:num w:numId="19">
    <w:abstractNumId w:val="171"/>
  </w:num>
  <w:num w:numId="20">
    <w:abstractNumId w:val="22"/>
  </w:num>
  <w:num w:numId="21">
    <w:abstractNumId w:val="647"/>
  </w:num>
  <w:num w:numId="22">
    <w:abstractNumId w:val="279"/>
  </w:num>
  <w:num w:numId="23">
    <w:abstractNumId w:val="612"/>
  </w:num>
  <w:num w:numId="24">
    <w:abstractNumId w:val="236"/>
  </w:num>
  <w:num w:numId="25">
    <w:abstractNumId w:val="273"/>
  </w:num>
  <w:num w:numId="26">
    <w:abstractNumId w:val="39"/>
  </w:num>
  <w:num w:numId="27">
    <w:abstractNumId w:val="609"/>
  </w:num>
  <w:num w:numId="28">
    <w:abstractNumId w:val="115"/>
    <w:lvlOverride w:ilvl="0"/>
    <w:lvlOverride w:ilvl="1">
      <w:startOverride w:val="1"/>
    </w:lvlOverride>
    <w:lvlOverride w:ilvl="2"/>
    <w:lvlOverride w:ilvl="3"/>
    <w:lvlOverride w:ilvl="4"/>
    <w:lvlOverride w:ilvl="5"/>
    <w:lvlOverride w:ilvl="6"/>
    <w:lvlOverride w:ilvl="7"/>
    <w:lvlOverride w:ilvl="8"/>
  </w:num>
  <w:num w:numId="29">
    <w:abstractNumId w:val="554"/>
  </w:num>
  <w:num w:numId="30">
    <w:abstractNumId w:val="301"/>
  </w:num>
  <w:num w:numId="31">
    <w:abstractNumId w:val="66"/>
    <w:lvlOverride w:ilvl="0"/>
    <w:lvlOverride w:ilvl="1">
      <w:startOverride w:val="1"/>
    </w:lvlOverride>
    <w:lvlOverride w:ilvl="2"/>
    <w:lvlOverride w:ilvl="3"/>
    <w:lvlOverride w:ilvl="4"/>
    <w:lvlOverride w:ilvl="5"/>
    <w:lvlOverride w:ilvl="6"/>
    <w:lvlOverride w:ilvl="7"/>
    <w:lvlOverride w:ilvl="8"/>
  </w:num>
  <w:num w:numId="32">
    <w:abstractNumId w:val="593"/>
    <w:lvlOverride w:ilvl="0"/>
    <w:lvlOverride w:ilvl="1">
      <w:startOverride w:val="1"/>
    </w:lvlOverride>
    <w:lvlOverride w:ilvl="2"/>
    <w:lvlOverride w:ilvl="3"/>
    <w:lvlOverride w:ilvl="4"/>
    <w:lvlOverride w:ilvl="5"/>
    <w:lvlOverride w:ilvl="6"/>
    <w:lvlOverride w:ilvl="7"/>
    <w:lvlOverride w:ilvl="8"/>
  </w:num>
  <w:num w:numId="33">
    <w:abstractNumId w:val="118"/>
  </w:num>
  <w:num w:numId="34">
    <w:abstractNumId w:val="182"/>
  </w:num>
  <w:num w:numId="35">
    <w:abstractNumId w:val="32"/>
  </w:num>
  <w:num w:numId="36">
    <w:abstractNumId w:val="330"/>
  </w:num>
  <w:num w:numId="37">
    <w:abstractNumId w:val="267"/>
  </w:num>
  <w:num w:numId="38">
    <w:abstractNumId w:val="71"/>
  </w:num>
  <w:num w:numId="39">
    <w:abstractNumId w:val="59"/>
  </w:num>
  <w:num w:numId="40">
    <w:abstractNumId w:val="185"/>
  </w:num>
  <w:num w:numId="41">
    <w:abstractNumId w:val="108"/>
  </w:num>
  <w:num w:numId="42">
    <w:abstractNumId w:val="470"/>
  </w:num>
  <w:num w:numId="43">
    <w:abstractNumId w:val="208"/>
  </w:num>
  <w:num w:numId="44">
    <w:abstractNumId w:val="597"/>
  </w:num>
  <w:num w:numId="45">
    <w:abstractNumId w:val="146"/>
  </w:num>
  <w:num w:numId="46">
    <w:abstractNumId w:val="242"/>
  </w:num>
  <w:num w:numId="47">
    <w:abstractNumId w:val="180"/>
  </w:num>
  <w:num w:numId="48">
    <w:abstractNumId w:val="30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2"/>
  </w:num>
  <w:num w:numId="51">
    <w:abstractNumId w:val="429"/>
  </w:num>
  <w:num w:numId="52">
    <w:abstractNumId w:val="676"/>
  </w:num>
  <w:num w:numId="53">
    <w:abstractNumId w:val="170"/>
  </w:num>
  <w:num w:numId="54">
    <w:abstractNumId w:val="141"/>
  </w:num>
  <w:num w:numId="55">
    <w:abstractNumId w:val="714"/>
  </w:num>
  <w:num w:numId="56">
    <w:abstractNumId w:val="103"/>
  </w:num>
  <w:num w:numId="57">
    <w:abstractNumId w:val="28"/>
  </w:num>
  <w:num w:numId="58">
    <w:abstractNumId w:val="249"/>
  </w:num>
  <w:num w:numId="59">
    <w:abstractNumId w:val="440"/>
  </w:num>
  <w:num w:numId="60">
    <w:abstractNumId w:val="478"/>
  </w:num>
  <w:num w:numId="61">
    <w:abstractNumId w:val="718"/>
  </w:num>
  <w:num w:numId="62">
    <w:abstractNumId w:val="67"/>
  </w:num>
  <w:num w:numId="63">
    <w:abstractNumId w:val="496"/>
  </w:num>
  <w:num w:numId="64">
    <w:abstractNumId w:val="24"/>
  </w:num>
  <w:num w:numId="65">
    <w:abstractNumId w:val="631"/>
  </w:num>
  <w:num w:numId="66">
    <w:abstractNumId w:val="507"/>
  </w:num>
  <w:num w:numId="67">
    <w:abstractNumId w:val="307"/>
  </w:num>
  <w:num w:numId="68">
    <w:abstractNumId w:val="94"/>
  </w:num>
  <w:num w:numId="69">
    <w:abstractNumId w:val="203"/>
  </w:num>
  <w:num w:numId="70">
    <w:abstractNumId w:val="610"/>
  </w:num>
  <w:num w:numId="71">
    <w:abstractNumId w:val="397"/>
  </w:num>
  <w:num w:numId="72">
    <w:abstractNumId w:val="690"/>
  </w:num>
  <w:num w:numId="73">
    <w:abstractNumId w:val="202"/>
  </w:num>
  <w:num w:numId="74">
    <w:abstractNumId w:val="131"/>
  </w:num>
  <w:num w:numId="75">
    <w:abstractNumId w:val="441"/>
  </w:num>
  <w:num w:numId="76">
    <w:abstractNumId w:val="218"/>
  </w:num>
  <w:num w:numId="77">
    <w:abstractNumId w:val="90"/>
  </w:num>
  <w:num w:numId="78">
    <w:abstractNumId w:val="311"/>
  </w:num>
  <w:num w:numId="79">
    <w:abstractNumId w:val="569"/>
  </w:num>
  <w:num w:numId="80">
    <w:abstractNumId w:val="158"/>
  </w:num>
  <w:num w:numId="81">
    <w:abstractNumId w:val="550"/>
  </w:num>
  <w:num w:numId="82">
    <w:abstractNumId w:val="290"/>
  </w:num>
  <w:num w:numId="83">
    <w:abstractNumId w:val="393"/>
  </w:num>
  <w:num w:numId="84">
    <w:abstractNumId w:val="683"/>
  </w:num>
  <w:num w:numId="85">
    <w:abstractNumId w:val="257"/>
  </w:num>
  <w:num w:numId="86">
    <w:abstractNumId w:val="136"/>
  </w:num>
  <w:num w:numId="87">
    <w:abstractNumId w:val="205"/>
  </w:num>
  <w:num w:numId="88">
    <w:abstractNumId w:val="57"/>
  </w:num>
  <w:num w:numId="89">
    <w:abstractNumId w:val="492"/>
  </w:num>
  <w:num w:numId="90">
    <w:abstractNumId w:val="604"/>
  </w:num>
  <w:num w:numId="91">
    <w:abstractNumId w:val="564"/>
  </w:num>
  <w:num w:numId="92">
    <w:abstractNumId w:val="649"/>
  </w:num>
  <w:num w:numId="93">
    <w:abstractNumId w:val="2"/>
  </w:num>
  <w:num w:numId="94">
    <w:abstractNumId w:val="107"/>
  </w:num>
  <w:num w:numId="95">
    <w:abstractNumId w:val="464"/>
  </w:num>
  <w:num w:numId="96">
    <w:abstractNumId w:val="645"/>
  </w:num>
  <w:num w:numId="97">
    <w:abstractNumId w:val="186"/>
  </w:num>
  <w:num w:numId="98">
    <w:abstractNumId w:val="0"/>
  </w:num>
  <w:num w:numId="99">
    <w:abstractNumId w:val="595"/>
  </w:num>
  <w:num w:numId="100">
    <w:abstractNumId w:val="282"/>
  </w:num>
  <w:num w:numId="101">
    <w:abstractNumId w:val="286"/>
  </w:num>
  <w:num w:numId="102">
    <w:abstractNumId w:val="615"/>
  </w:num>
  <w:num w:numId="103">
    <w:abstractNumId w:val="687"/>
  </w:num>
  <w:num w:numId="104">
    <w:abstractNumId w:val="463"/>
  </w:num>
  <w:num w:numId="105">
    <w:abstractNumId w:val="111"/>
  </w:num>
  <w:num w:numId="106">
    <w:abstractNumId w:val="183"/>
  </w:num>
  <w:num w:numId="107">
    <w:abstractNumId w:val="399"/>
  </w:num>
  <w:num w:numId="108">
    <w:abstractNumId w:val="62"/>
  </w:num>
  <w:num w:numId="109">
    <w:abstractNumId w:val="705"/>
  </w:num>
  <w:num w:numId="110">
    <w:abstractNumId w:val="711"/>
  </w:num>
  <w:num w:numId="111">
    <w:abstractNumId w:val="175"/>
  </w:num>
  <w:num w:numId="112">
    <w:abstractNumId w:val="204"/>
  </w:num>
  <w:num w:numId="113">
    <w:abstractNumId w:val="462"/>
  </w:num>
  <w:num w:numId="114">
    <w:abstractNumId w:val="53"/>
  </w:num>
  <w:num w:numId="115">
    <w:abstractNumId w:val="570"/>
  </w:num>
  <w:num w:numId="116">
    <w:abstractNumId w:val="274"/>
  </w:num>
  <w:num w:numId="117">
    <w:abstractNumId w:val="650"/>
  </w:num>
  <w:num w:numId="118">
    <w:abstractNumId w:val="21"/>
  </w:num>
  <w:num w:numId="119">
    <w:abstractNumId w:val="434"/>
  </w:num>
  <w:num w:numId="120">
    <w:abstractNumId w:val="364"/>
  </w:num>
  <w:num w:numId="121">
    <w:abstractNumId w:val="506"/>
  </w:num>
  <w:num w:numId="122">
    <w:abstractNumId w:val="216"/>
  </w:num>
  <w:num w:numId="123">
    <w:abstractNumId w:val="241"/>
  </w:num>
  <w:num w:numId="124">
    <w:abstractNumId w:val="303"/>
  </w:num>
  <w:num w:numId="125">
    <w:abstractNumId w:val="531"/>
  </w:num>
  <w:num w:numId="126">
    <w:abstractNumId w:val="580"/>
  </w:num>
  <w:num w:numId="127">
    <w:abstractNumId w:val="271"/>
  </w:num>
  <w:num w:numId="128">
    <w:abstractNumId w:val="319"/>
  </w:num>
  <w:num w:numId="129">
    <w:abstractNumId w:val="581"/>
  </w:num>
  <w:num w:numId="130">
    <w:abstractNumId w:val="656"/>
  </w:num>
  <w:num w:numId="131">
    <w:abstractNumId w:val="75"/>
  </w:num>
  <w:num w:numId="132">
    <w:abstractNumId w:val="536"/>
  </w:num>
  <w:num w:numId="133">
    <w:abstractNumId w:val="547"/>
  </w:num>
  <w:num w:numId="134">
    <w:abstractNumId w:val="30"/>
  </w:num>
  <w:num w:numId="135">
    <w:abstractNumId w:val="138"/>
  </w:num>
  <w:num w:numId="136">
    <w:abstractNumId w:val="459"/>
  </w:num>
  <w:num w:numId="137">
    <w:abstractNumId w:val="681"/>
  </w:num>
  <w:num w:numId="138">
    <w:abstractNumId w:val="621"/>
  </w:num>
  <w:num w:numId="139">
    <w:abstractNumId w:val="458"/>
  </w:num>
  <w:num w:numId="140">
    <w:abstractNumId w:val="405"/>
  </w:num>
  <w:num w:numId="141">
    <w:abstractNumId w:val="374"/>
  </w:num>
  <w:num w:numId="142">
    <w:abstractNumId w:val="338"/>
  </w:num>
  <w:num w:numId="143">
    <w:abstractNumId w:val="105"/>
  </w:num>
  <w:num w:numId="144">
    <w:abstractNumId w:val="168"/>
  </w:num>
  <w:num w:numId="145">
    <w:abstractNumId w:val="602"/>
  </w:num>
  <w:num w:numId="146">
    <w:abstractNumId w:val="628"/>
  </w:num>
  <w:num w:numId="147">
    <w:abstractNumId w:val="688"/>
  </w:num>
  <w:num w:numId="148">
    <w:abstractNumId w:val="206"/>
  </w:num>
  <w:num w:numId="149">
    <w:abstractNumId w:val="472"/>
  </w:num>
  <w:num w:numId="150">
    <w:abstractNumId w:val="248"/>
  </w:num>
  <w:num w:numId="151">
    <w:abstractNumId w:val="663"/>
  </w:num>
  <w:num w:numId="152">
    <w:abstractNumId w:val="662"/>
  </w:num>
  <w:num w:numId="153">
    <w:abstractNumId w:val="414"/>
  </w:num>
  <w:num w:numId="154">
    <w:abstractNumId w:val="144"/>
  </w:num>
  <w:num w:numId="155">
    <w:abstractNumId w:val="453"/>
  </w:num>
  <w:num w:numId="156">
    <w:abstractNumId w:val="633"/>
  </w:num>
  <w:num w:numId="157">
    <w:abstractNumId w:val="599"/>
  </w:num>
  <w:num w:numId="158">
    <w:abstractNumId w:val="135"/>
  </w:num>
  <w:num w:numId="159">
    <w:abstractNumId w:val="163"/>
  </w:num>
  <w:num w:numId="160">
    <w:abstractNumId w:val="211"/>
  </w:num>
  <w:num w:numId="161">
    <w:abstractNumId w:val="124"/>
  </w:num>
  <w:num w:numId="162">
    <w:abstractNumId w:val="284"/>
  </w:num>
  <w:num w:numId="163">
    <w:abstractNumId w:val="706"/>
  </w:num>
  <w:num w:numId="164">
    <w:abstractNumId w:val="516"/>
  </w:num>
  <w:num w:numId="165">
    <w:abstractNumId w:val="671"/>
  </w:num>
  <w:num w:numId="166">
    <w:abstractNumId w:val="667"/>
  </w:num>
  <w:num w:numId="167">
    <w:abstractNumId w:val="164"/>
  </w:num>
  <w:num w:numId="168">
    <w:abstractNumId w:val="289"/>
  </w:num>
  <w:num w:numId="169">
    <w:abstractNumId w:val="432"/>
  </w:num>
  <w:num w:numId="170">
    <w:abstractNumId w:val="12"/>
  </w:num>
  <w:num w:numId="171">
    <w:abstractNumId w:val="49"/>
  </w:num>
  <w:num w:numId="172">
    <w:abstractNumId w:val="167"/>
  </w:num>
  <w:num w:numId="173">
    <w:abstractNumId w:val="386"/>
  </w:num>
  <w:num w:numId="174">
    <w:abstractNumId w:val="412"/>
  </w:num>
  <w:num w:numId="175">
    <w:abstractNumId w:val="673"/>
  </w:num>
  <w:num w:numId="176">
    <w:abstractNumId w:val="328"/>
  </w:num>
  <w:num w:numId="177">
    <w:abstractNumId w:val="552"/>
  </w:num>
  <w:num w:numId="178">
    <w:abstractNumId w:val="380"/>
  </w:num>
  <w:num w:numId="179">
    <w:abstractNumId w:val="426"/>
  </w:num>
  <w:num w:numId="180">
    <w:abstractNumId w:val="54"/>
  </w:num>
  <w:num w:numId="181">
    <w:abstractNumId w:val="74"/>
  </w:num>
  <w:num w:numId="182">
    <w:abstractNumId w:val="484"/>
  </w:num>
  <w:num w:numId="183">
    <w:abstractNumId w:val="375"/>
  </w:num>
  <w:num w:numId="184">
    <w:abstractNumId w:val="608"/>
  </w:num>
  <w:num w:numId="185">
    <w:abstractNumId w:val="624"/>
  </w:num>
  <w:num w:numId="186">
    <w:abstractNumId w:val="606"/>
  </w:num>
  <w:num w:numId="187">
    <w:abstractNumId w:val="590"/>
  </w:num>
  <w:num w:numId="188">
    <w:abstractNumId w:val="262"/>
  </w:num>
  <w:num w:numId="189">
    <w:abstractNumId w:val="79"/>
  </w:num>
  <w:num w:numId="190">
    <w:abstractNumId w:val="302"/>
  </w:num>
  <w:num w:numId="191">
    <w:abstractNumId w:val="329"/>
  </w:num>
  <w:num w:numId="192">
    <w:abstractNumId w:val="524"/>
  </w:num>
  <w:num w:numId="193">
    <w:abstractNumId w:val="320"/>
  </w:num>
  <w:num w:numId="194">
    <w:abstractNumId w:val="36"/>
  </w:num>
  <w:num w:numId="195">
    <w:abstractNumId w:val="365"/>
  </w:num>
  <w:num w:numId="196">
    <w:abstractNumId w:val="665"/>
  </w:num>
  <w:num w:numId="197">
    <w:abstractNumId w:val="529"/>
  </w:num>
  <w:num w:numId="198">
    <w:abstractNumId w:val="212"/>
  </w:num>
  <w:num w:numId="199">
    <w:abstractNumId w:val="471"/>
  </w:num>
  <w:num w:numId="200">
    <w:abstractNumId w:val="651"/>
  </w:num>
  <w:num w:numId="201">
    <w:abstractNumId w:val="391"/>
  </w:num>
  <w:num w:numId="202">
    <w:abstractNumId w:val="305"/>
  </w:num>
  <w:num w:numId="203">
    <w:abstractNumId w:val="407"/>
  </w:num>
  <w:num w:numId="204">
    <w:abstractNumId w:val="351"/>
  </w:num>
  <w:num w:numId="205">
    <w:abstractNumId w:val="558"/>
  </w:num>
  <w:num w:numId="206">
    <w:abstractNumId w:val="349"/>
  </w:num>
  <w:num w:numId="207">
    <w:abstractNumId w:val="573"/>
  </w:num>
  <w:num w:numId="208">
    <w:abstractNumId w:val="69"/>
  </w:num>
  <w:num w:numId="209">
    <w:abstractNumId w:val="157"/>
  </w:num>
  <w:num w:numId="210">
    <w:abstractNumId w:val="668"/>
  </w:num>
  <w:num w:numId="211">
    <w:abstractNumId w:val="653"/>
  </w:num>
  <w:num w:numId="212">
    <w:abstractNumId w:val="190"/>
  </w:num>
  <w:num w:numId="213">
    <w:abstractNumId w:val="657"/>
  </w:num>
  <w:num w:numId="214">
    <w:abstractNumId w:val="445"/>
  </w:num>
  <w:num w:numId="215">
    <w:abstractNumId w:val="684"/>
  </w:num>
  <w:num w:numId="216">
    <w:abstractNumId w:val="246"/>
  </w:num>
  <w:num w:numId="217">
    <w:abstractNumId w:val="19"/>
  </w:num>
  <w:num w:numId="218">
    <w:abstractNumId w:val="50"/>
  </w:num>
  <w:num w:numId="219">
    <w:abstractNumId w:val="655"/>
  </w:num>
  <w:num w:numId="220">
    <w:abstractNumId w:val="13"/>
  </w:num>
  <w:num w:numId="221">
    <w:abstractNumId w:val="638"/>
  </w:num>
  <w:num w:numId="222">
    <w:abstractNumId w:val="562"/>
  </w:num>
  <w:num w:numId="223">
    <w:abstractNumId w:val="339"/>
  </w:num>
  <w:num w:numId="224">
    <w:abstractNumId w:val="220"/>
  </w:num>
  <w:num w:numId="225">
    <w:abstractNumId w:val="355"/>
  </w:num>
  <w:num w:numId="226">
    <w:abstractNumId w:val="421"/>
  </w:num>
  <w:num w:numId="227">
    <w:abstractNumId w:val="310"/>
  </w:num>
  <w:num w:numId="228">
    <w:abstractNumId w:val="724"/>
  </w:num>
  <w:num w:numId="229">
    <w:abstractNumId w:val="692"/>
  </w:num>
  <w:num w:numId="230">
    <w:abstractNumId w:val="260"/>
  </w:num>
  <w:num w:numId="231">
    <w:abstractNumId w:val="169"/>
  </w:num>
  <w:num w:numId="232">
    <w:abstractNumId w:val="469"/>
  </w:num>
  <w:num w:numId="233">
    <w:abstractNumId w:val="697"/>
  </w:num>
  <w:num w:numId="234">
    <w:abstractNumId w:val="166"/>
  </w:num>
  <w:num w:numId="235">
    <w:abstractNumId w:val="44"/>
  </w:num>
  <w:num w:numId="236">
    <w:abstractNumId w:val="154"/>
  </w:num>
  <w:num w:numId="237">
    <w:abstractNumId w:val="452"/>
  </w:num>
  <w:num w:numId="238">
    <w:abstractNumId w:val="539"/>
  </w:num>
  <w:num w:numId="239">
    <w:abstractNumId w:val="313"/>
  </w:num>
  <w:num w:numId="240">
    <w:abstractNumId w:val="225"/>
  </w:num>
  <w:num w:numId="241">
    <w:abstractNumId w:val="352"/>
  </w:num>
  <w:num w:numId="242">
    <w:abstractNumId w:val="6"/>
  </w:num>
  <w:num w:numId="243">
    <w:abstractNumId w:val="535"/>
  </w:num>
  <w:num w:numId="244">
    <w:abstractNumId w:val="231"/>
  </w:num>
  <w:num w:numId="245">
    <w:abstractNumId w:val="563"/>
  </w:num>
  <w:num w:numId="246">
    <w:abstractNumId w:val="358"/>
  </w:num>
  <w:num w:numId="247">
    <w:abstractNumId w:val="137"/>
  </w:num>
  <w:num w:numId="248">
    <w:abstractNumId w:val="224"/>
  </w:num>
  <w:num w:numId="249">
    <w:abstractNumId w:val="443"/>
  </w:num>
  <w:num w:numId="250">
    <w:abstractNumId w:val="377"/>
  </w:num>
  <w:num w:numId="251">
    <w:abstractNumId w:val="149"/>
  </w:num>
  <w:num w:numId="252">
    <w:abstractNumId w:val="92"/>
  </w:num>
  <w:num w:numId="253">
    <w:abstractNumId w:val="726"/>
  </w:num>
  <w:num w:numId="254">
    <w:abstractNumId w:val="725"/>
  </w:num>
  <w:num w:numId="255">
    <w:abstractNumId w:val="323"/>
  </w:num>
  <w:num w:numId="256">
    <w:abstractNumId w:val="437"/>
  </w:num>
  <w:num w:numId="257">
    <w:abstractNumId w:val="82"/>
  </w:num>
  <w:num w:numId="258">
    <w:abstractNumId w:val="318"/>
  </w:num>
  <w:num w:numId="259">
    <w:abstractNumId w:val="401"/>
  </w:num>
  <w:num w:numId="260">
    <w:abstractNumId w:val="73"/>
  </w:num>
  <w:num w:numId="261">
    <w:abstractNumId w:val="300"/>
  </w:num>
  <w:num w:numId="262">
    <w:abstractNumId w:val="585"/>
  </w:num>
  <w:num w:numId="263">
    <w:abstractNumId w:val="480"/>
  </w:num>
  <w:num w:numId="264">
    <w:abstractNumId w:val="113"/>
  </w:num>
  <w:num w:numId="265">
    <w:abstractNumId w:val="4"/>
  </w:num>
  <w:num w:numId="266">
    <w:abstractNumId w:val="194"/>
  </w:num>
  <w:num w:numId="267">
    <w:abstractNumId w:val="626"/>
  </w:num>
  <w:num w:numId="268">
    <w:abstractNumId w:val="644"/>
  </w:num>
  <w:num w:numId="269">
    <w:abstractNumId w:val="680"/>
  </w:num>
  <w:num w:numId="270">
    <w:abstractNumId w:val="551"/>
  </w:num>
  <w:num w:numId="271">
    <w:abstractNumId w:val="416"/>
  </w:num>
  <w:num w:numId="272">
    <w:abstractNumId w:val="408"/>
  </w:num>
  <w:num w:numId="273">
    <w:abstractNumId w:val="344"/>
  </w:num>
  <w:num w:numId="274">
    <w:abstractNumId w:val="598"/>
  </w:num>
  <w:num w:numId="275">
    <w:abstractNumId w:val="439"/>
  </w:num>
  <w:num w:numId="276">
    <w:abstractNumId w:val="10"/>
  </w:num>
  <w:num w:numId="277">
    <w:abstractNumId w:val="270"/>
  </w:num>
  <w:num w:numId="278">
    <w:abstractNumId w:val="398"/>
  </w:num>
  <w:num w:numId="279">
    <w:abstractNumId w:val="504"/>
  </w:num>
  <w:num w:numId="280">
    <w:abstractNumId w:val="474"/>
  </w:num>
  <w:num w:numId="281">
    <w:abstractNumId w:val="252"/>
  </w:num>
  <w:num w:numId="282">
    <w:abstractNumId w:val="295"/>
  </w:num>
  <w:num w:numId="283">
    <w:abstractNumId w:val="450"/>
  </w:num>
  <w:num w:numId="284">
    <w:abstractNumId w:val="101"/>
  </w:num>
  <w:num w:numId="285">
    <w:abstractNumId w:val="700"/>
  </w:num>
  <w:num w:numId="286">
    <w:abstractNumId w:val="720"/>
  </w:num>
  <w:num w:numId="287">
    <w:abstractNumId w:val="451"/>
  </w:num>
  <w:num w:numId="288">
    <w:abstractNumId w:val="23"/>
  </w:num>
  <w:num w:numId="289">
    <w:abstractNumId w:val="388"/>
  </w:num>
  <w:num w:numId="290">
    <w:abstractNumId w:val="333"/>
  </w:num>
  <w:num w:numId="291">
    <w:abstractNumId w:val="664"/>
  </w:num>
  <w:num w:numId="292">
    <w:abstractNumId w:val="435"/>
  </w:num>
  <w:num w:numId="293">
    <w:abstractNumId w:val="508"/>
  </w:num>
  <w:num w:numId="294">
    <w:abstractNumId w:val="565"/>
  </w:num>
  <w:num w:numId="295">
    <w:abstractNumId w:val="179"/>
  </w:num>
  <w:num w:numId="296">
    <w:abstractNumId w:val="193"/>
  </w:num>
  <w:num w:numId="297">
    <w:abstractNumId w:val="278"/>
  </w:num>
  <w:num w:numId="298">
    <w:abstractNumId w:val="15"/>
  </w:num>
  <w:num w:numId="299">
    <w:abstractNumId w:val="251"/>
  </w:num>
  <w:num w:numId="300">
    <w:abstractNumId w:val="56"/>
  </w:num>
  <w:num w:numId="301">
    <w:abstractNumId w:val="618"/>
  </w:num>
  <w:num w:numId="302">
    <w:abstractNumId w:val="125"/>
  </w:num>
  <w:num w:numId="303">
    <w:abstractNumId w:val="347"/>
  </w:num>
  <w:num w:numId="304">
    <w:abstractNumId w:val="515"/>
  </w:num>
  <w:num w:numId="305">
    <w:abstractNumId w:val="378"/>
  </w:num>
  <w:num w:numId="306">
    <w:abstractNumId w:val="482"/>
  </w:num>
  <w:num w:numId="307">
    <w:abstractNumId w:val="384"/>
  </w:num>
  <w:num w:numId="308">
    <w:abstractNumId w:val="239"/>
  </w:num>
  <w:num w:numId="309">
    <w:abstractNumId w:val="192"/>
  </w:num>
  <w:num w:numId="310">
    <w:abstractNumId w:val="500"/>
  </w:num>
  <w:num w:numId="311">
    <w:abstractNumId w:val="637"/>
  </w:num>
  <w:num w:numId="312">
    <w:abstractNumId w:val="213"/>
  </w:num>
  <w:num w:numId="313">
    <w:abstractNumId w:val="40"/>
  </w:num>
  <w:num w:numId="314">
    <w:abstractNumId w:val="527"/>
  </w:num>
  <w:num w:numId="315">
    <w:abstractNumId w:val="511"/>
  </w:num>
  <w:num w:numId="316">
    <w:abstractNumId w:val="589"/>
  </w:num>
  <w:num w:numId="317">
    <w:abstractNumId w:val="721"/>
  </w:num>
  <w:num w:numId="318">
    <w:abstractNumId w:val="455"/>
  </w:num>
  <w:num w:numId="319">
    <w:abstractNumId w:val="575"/>
  </w:num>
  <w:num w:numId="320">
    <w:abstractNumId w:val="540"/>
  </w:num>
  <w:num w:numId="321">
    <w:abstractNumId w:val="542"/>
  </w:num>
  <w:num w:numId="322">
    <w:abstractNumId w:val="557"/>
  </w:num>
  <w:num w:numId="323">
    <w:abstractNumId w:val="159"/>
  </w:num>
  <w:num w:numId="324">
    <w:abstractNumId w:val="635"/>
  </w:num>
  <w:num w:numId="325">
    <w:abstractNumId w:val="368"/>
  </w:num>
  <w:num w:numId="326">
    <w:abstractNumId w:val="277"/>
  </w:num>
  <w:num w:numId="327">
    <w:abstractNumId w:val="29"/>
  </w:num>
  <w:num w:numId="328">
    <w:abstractNumId w:val="691"/>
  </w:num>
  <w:num w:numId="329">
    <w:abstractNumId w:val="467"/>
  </w:num>
  <w:num w:numId="330">
    <w:abstractNumId w:val="195"/>
  </w:num>
  <w:num w:numId="331">
    <w:abstractNumId w:val="723"/>
  </w:num>
  <w:num w:numId="332">
    <w:abstractNumId w:val="331"/>
  </w:num>
  <w:num w:numId="333">
    <w:abstractNumId w:val="55"/>
  </w:num>
  <w:num w:numId="334">
    <w:abstractNumId w:val="306"/>
  </w:num>
  <w:num w:numId="335">
    <w:abstractNumId w:val="209"/>
  </w:num>
  <w:num w:numId="336">
    <w:abstractNumId w:val="639"/>
  </w:num>
  <w:num w:numId="337">
    <w:abstractNumId w:val="594"/>
  </w:num>
  <w:num w:numId="338">
    <w:abstractNumId w:val="623"/>
  </w:num>
  <w:num w:numId="339">
    <w:abstractNumId w:val="353"/>
  </w:num>
  <w:num w:numId="340">
    <w:abstractNumId w:val="528"/>
  </w:num>
  <w:num w:numId="341">
    <w:abstractNumId w:val="686"/>
  </w:num>
  <w:num w:numId="342">
    <w:abstractNumId w:val="162"/>
  </w:num>
  <w:num w:numId="343">
    <w:abstractNumId w:val="494"/>
  </w:num>
  <w:num w:numId="344">
    <w:abstractNumId w:val="672"/>
  </w:num>
  <w:num w:numId="345">
    <w:abstractNumId w:val="354"/>
  </w:num>
  <w:num w:numId="346">
    <w:abstractNumId w:val="317"/>
  </w:num>
  <w:num w:numId="347">
    <w:abstractNumId w:val="299"/>
  </w:num>
  <w:num w:numId="348">
    <w:abstractNumId w:val="533"/>
  </w:num>
  <w:num w:numId="349">
    <w:abstractNumId w:val="337"/>
  </w:num>
  <w:num w:numId="350">
    <w:abstractNumId w:val="383"/>
  </w:num>
  <w:num w:numId="351">
    <w:abstractNumId w:val="58"/>
  </w:num>
  <w:num w:numId="352">
    <w:abstractNumId w:val="258"/>
  </w:num>
  <w:num w:numId="353">
    <w:abstractNumId w:val="659"/>
  </w:num>
  <w:num w:numId="354">
    <w:abstractNumId w:val="446"/>
  </w:num>
  <w:num w:numId="355">
    <w:abstractNumId w:val="502"/>
  </w:num>
  <w:num w:numId="356">
    <w:abstractNumId w:val="100"/>
  </w:num>
  <w:num w:numId="357">
    <w:abstractNumId w:val="34"/>
  </w:num>
  <w:num w:numId="358">
    <w:abstractNumId w:val="161"/>
  </w:num>
  <w:num w:numId="359">
    <w:abstractNumId w:val="200"/>
  </w:num>
  <w:num w:numId="360">
    <w:abstractNumId w:val="46"/>
  </w:num>
  <w:num w:numId="361">
    <w:abstractNumId w:val="641"/>
  </w:num>
  <w:num w:numId="362">
    <w:abstractNumId w:val="387"/>
  </w:num>
  <w:num w:numId="363">
    <w:abstractNumId w:val="229"/>
  </w:num>
  <w:num w:numId="364">
    <w:abstractNumId w:val="417"/>
  </w:num>
  <w:num w:numId="365">
    <w:abstractNumId w:val="577"/>
  </w:num>
  <w:num w:numId="366">
    <w:abstractNumId w:val="591"/>
  </w:num>
  <w:num w:numId="367">
    <w:abstractNumId w:val="80"/>
  </w:num>
  <w:num w:numId="368">
    <w:abstractNumId w:val="449"/>
  </w:num>
  <w:num w:numId="369">
    <w:abstractNumId w:val="253"/>
  </w:num>
  <w:num w:numId="370">
    <w:abstractNumId w:val="321"/>
  </w:num>
  <w:num w:numId="371">
    <w:abstractNumId w:val="83"/>
  </w:num>
  <w:num w:numId="372">
    <w:abstractNumId w:val="293"/>
  </w:num>
  <w:num w:numId="373">
    <w:abstractNumId w:val="674"/>
  </w:num>
  <w:num w:numId="374">
    <w:abstractNumId w:val="465"/>
  </w:num>
  <w:num w:numId="375">
    <w:abstractNumId w:val="312"/>
  </w:num>
  <w:num w:numId="376">
    <w:abstractNumId w:val="350"/>
  </w:num>
  <w:num w:numId="377">
    <w:abstractNumId w:val="326"/>
  </w:num>
  <w:num w:numId="378">
    <w:abstractNumId w:val="600"/>
  </w:num>
  <w:num w:numId="379">
    <w:abstractNumId w:val="160"/>
  </w:num>
  <w:num w:numId="380">
    <w:abstractNumId w:val="64"/>
  </w:num>
  <w:num w:numId="381">
    <w:abstractNumId w:val="283"/>
  </w:num>
  <w:num w:numId="382">
    <w:abstractNumId w:val="522"/>
  </w:num>
  <w:num w:numId="383">
    <w:abstractNumId w:val="396"/>
  </w:num>
  <w:num w:numId="384">
    <w:abstractNumId w:val="340"/>
  </w:num>
  <w:num w:numId="385">
    <w:abstractNumId w:val="287"/>
  </w:num>
  <w:num w:numId="386">
    <w:abstractNumId w:val="708"/>
  </w:num>
  <w:num w:numId="387">
    <w:abstractNumId w:val="109"/>
  </w:num>
  <w:num w:numId="388">
    <w:abstractNumId w:val="534"/>
  </w:num>
  <w:num w:numId="389">
    <w:abstractNumId w:val="634"/>
  </w:num>
  <w:num w:numId="390">
    <w:abstractNumId w:val="215"/>
  </w:num>
  <w:num w:numId="391">
    <w:abstractNumId w:val="491"/>
  </w:num>
  <w:num w:numId="392">
    <w:abstractNumId w:val="361"/>
  </w:num>
  <w:num w:numId="393">
    <w:abstractNumId w:val="709"/>
  </w:num>
  <w:num w:numId="394">
    <w:abstractNumId w:val="461"/>
  </w:num>
  <w:num w:numId="395">
    <w:abstractNumId w:val="201"/>
  </w:num>
  <w:num w:numId="396">
    <w:abstractNumId w:val="710"/>
  </w:num>
  <w:num w:numId="397">
    <w:abstractNumId w:val="155"/>
  </w:num>
  <w:num w:numId="398">
    <w:abstractNumId w:val="322"/>
  </w:num>
  <w:num w:numId="399">
    <w:abstractNumId w:val="259"/>
  </w:num>
  <w:num w:numId="400">
    <w:abstractNumId w:val="592"/>
  </w:num>
  <w:num w:numId="401">
    <w:abstractNumId w:val="233"/>
  </w:num>
  <w:num w:numId="402">
    <w:abstractNumId w:val="315"/>
  </w:num>
  <w:num w:numId="403">
    <w:abstractNumId w:val="237"/>
  </w:num>
  <w:num w:numId="404">
    <w:abstractNumId w:val="296"/>
  </w:num>
  <w:num w:numId="405">
    <w:abstractNumId w:val="582"/>
  </w:num>
  <w:num w:numId="406">
    <w:abstractNumId w:val="670"/>
  </w:num>
  <w:num w:numId="407">
    <w:abstractNumId w:val="422"/>
  </w:num>
  <w:num w:numId="408">
    <w:abstractNumId w:val="400"/>
  </w:num>
  <w:num w:numId="409">
    <w:abstractNumId w:val="126"/>
  </w:num>
  <w:num w:numId="410">
    <w:abstractNumId w:val="409"/>
  </w:num>
  <w:num w:numId="411">
    <w:abstractNumId w:val="228"/>
  </w:num>
  <w:num w:numId="412">
    <w:abstractNumId w:val="601"/>
  </w:num>
  <w:num w:numId="413">
    <w:abstractNumId w:val="187"/>
  </w:num>
  <w:num w:numId="414">
    <w:abstractNumId w:val="254"/>
  </w:num>
  <w:num w:numId="415">
    <w:abstractNumId w:val="70"/>
  </w:num>
  <w:num w:numId="416">
    <w:abstractNumId w:val="640"/>
  </w:num>
  <w:num w:numId="417">
    <w:abstractNumId w:val="619"/>
  </w:num>
  <w:num w:numId="418">
    <w:abstractNumId w:val="139"/>
  </w:num>
  <w:num w:numId="419">
    <w:abstractNumId w:val="132"/>
  </w:num>
  <w:num w:numId="420">
    <w:abstractNumId w:val="402"/>
  </w:num>
  <w:num w:numId="421">
    <w:abstractNumId w:val="505"/>
  </w:num>
  <w:num w:numId="422">
    <w:abstractNumId w:val="76"/>
  </w:num>
  <w:num w:numId="423">
    <w:abstractNumId w:val="336"/>
  </w:num>
  <w:num w:numId="424">
    <w:abstractNumId w:val="712"/>
  </w:num>
  <w:num w:numId="425">
    <w:abstractNumId w:val="627"/>
  </w:num>
  <w:num w:numId="426">
    <w:abstractNumId w:val="460"/>
  </w:num>
  <w:num w:numId="427">
    <w:abstractNumId w:val="291"/>
  </w:num>
  <w:num w:numId="428">
    <w:abstractNumId w:val="133"/>
  </w:num>
  <w:num w:numId="429">
    <w:abstractNumId w:val="86"/>
  </w:num>
  <w:num w:numId="430">
    <w:abstractNumId w:val="707"/>
  </w:num>
  <w:num w:numId="431">
    <w:abstractNumId w:val="456"/>
  </w:num>
  <w:num w:numId="432">
    <w:abstractNumId w:val="68"/>
  </w:num>
  <w:num w:numId="433">
    <w:abstractNumId w:val="360"/>
  </w:num>
  <w:num w:numId="434">
    <w:abstractNumId w:val="219"/>
  </w:num>
  <w:num w:numId="435">
    <w:abstractNumId w:val="292"/>
  </w:num>
  <w:num w:numId="436">
    <w:abstractNumId w:val="207"/>
  </w:num>
  <w:num w:numId="437">
    <w:abstractNumId w:val="362"/>
  </w:num>
  <w:num w:numId="438">
    <w:abstractNumId w:val="147"/>
  </w:num>
  <w:num w:numId="439">
    <w:abstractNumId w:val="493"/>
  </w:num>
  <w:num w:numId="440">
    <w:abstractNumId w:val="114"/>
  </w:num>
  <w:num w:numId="441">
    <w:abstractNumId w:val="567"/>
  </w:num>
  <w:num w:numId="442">
    <w:abstractNumId w:val="150"/>
  </w:num>
  <w:num w:numId="443">
    <w:abstractNumId w:val="525"/>
  </w:num>
  <w:num w:numId="444">
    <w:abstractNumId w:val="199"/>
  </w:num>
  <w:num w:numId="445">
    <w:abstractNumId w:val="541"/>
  </w:num>
  <w:num w:numId="446">
    <w:abstractNumId w:val="568"/>
  </w:num>
  <w:num w:numId="447">
    <w:abstractNumId w:val="588"/>
  </w:num>
  <w:num w:numId="448">
    <w:abstractNumId w:val="234"/>
  </w:num>
  <w:num w:numId="449">
    <w:abstractNumId w:val="99"/>
  </w:num>
  <w:num w:numId="450">
    <w:abstractNumId w:val="696"/>
  </w:num>
  <w:num w:numId="451">
    <w:abstractNumId w:val="245"/>
  </w:num>
  <w:num w:numId="452">
    <w:abstractNumId w:val="495"/>
  </w:num>
  <w:num w:numId="453">
    <w:abstractNumId w:val="197"/>
  </w:num>
  <w:num w:numId="454">
    <w:abstractNumId w:val="266"/>
  </w:num>
  <w:num w:numId="455">
    <w:abstractNumId w:val="332"/>
  </w:num>
  <w:num w:numId="456">
    <w:abstractNumId w:val="548"/>
  </w:num>
  <w:num w:numId="457">
    <w:abstractNumId w:val="217"/>
  </w:num>
  <w:num w:numId="458">
    <w:abstractNumId w:val="238"/>
  </w:num>
  <w:num w:numId="459">
    <w:abstractNumId w:val="31"/>
  </w:num>
  <w:num w:numId="460">
    <w:abstractNumId w:val="181"/>
  </w:num>
  <w:num w:numId="461">
    <w:abstractNumId w:val="475"/>
  </w:num>
  <w:num w:numId="462">
    <w:abstractNumId w:val="240"/>
  </w:num>
  <w:num w:numId="463">
    <w:abstractNumId w:val="7"/>
  </w:num>
  <w:num w:numId="464">
    <w:abstractNumId w:val="490"/>
  </w:num>
  <w:num w:numId="465">
    <w:abstractNumId w:val="367"/>
  </w:num>
  <w:num w:numId="466">
    <w:abstractNumId w:val="654"/>
  </w:num>
  <w:num w:numId="467">
    <w:abstractNumId w:val="41"/>
  </w:num>
  <w:num w:numId="468">
    <w:abstractNumId w:val="43"/>
  </w:num>
  <w:num w:numId="469">
    <w:abstractNumId w:val="513"/>
  </w:num>
  <w:num w:numId="470">
    <w:abstractNumId w:val="327"/>
  </w:num>
  <w:num w:numId="471">
    <w:abstractNumId w:val="607"/>
  </w:num>
  <w:num w:numId="472">
    <w:abstractNumId w:val="702"/>
  </w:num>
  <w:num w:numId="473">
    <w:abstractNumId w:val="420"/>
  </w:num>
  <w:num w:numId="474">
    <w:abstractNumId w:val="424"/>
  </w:num>
  <w:num w:numId="475">
    <w:abstractNumId w:val="8"/>
  </w:num>
  <w:num w:numId="476">
    <w:abstractNumId w:val="699"/>
  </w:num>
  <w:num w:numId="477">
    <w:abstractNumId w:val="140"/>
  </w:num>
  <w:num w:numId="478">
    <w:abstractNumId w:val="210"/>
  </w:num>
  <w:num w:numId="479">
    <w:abstractNumId w:val="89"/>
  </w:num>
  <w:num w:numId="480">
    <w:abstractNumId w:val="316"/>
  </w:num>
  <w:num w:numId="481">
    <w:abstractNumId w:val="235"/>
  </w:num>
  <w:num w:numId="482">
    <w:abstractNumId w:val="148"/>
  </w:num>
  <w:num w:numId="483">
    <w:abstractNumId w:val="35"/>
  </w:num>
  <w:num w:numId="484">
    <w:abstractNumId w:val="93"/>
  </w:num>
  <w:num w:numId="485">
    <w:abstractNumId w:val="372"/>
  </w:num>
  <w:num w:numId="486">
    <w:abstractNumId w:val="666"/>
  </w:num>
  <w:num w:numId="487">
    <w:abstractNumId w:val="530"/>
  </w:num>
  <w:num w:numId="488">
    <w:abstractNumId w:val="517"/>
  </w:num>
  <w:num w:numId="489">
    <w:abstractNumId w:val="142"/>
  </w:num>
  <w:num w:numId="490">
    <w:abstractNumId w:val="98"/>
  </w:num>
  <w:num w:numId="491">
    <w:abstractNumId w:val="5"/>
  </w:num>
  <w:num w:numId="492">
    <w:abstractNumId w:val="47"/>
  </w:num>
  <w:num w:numId="493">
    <w:abstractNumId w:val="629"/>
  </w:num>
  <w:num w:numId="494">
    <w:abstractNumId w:val="576"/>
  </w:num>
  <w:num w:numId="495">
    <w:abstractNumId w:val="512"/>
  </w:num>
  <w:num w:numId="496">
    <w:abstractNumId w:val="72"/>
  </w:num>
  <w:num w:numId="497">
    <w:abstractNumId w:val="418"/>
  </w:num>
  <w:num w:numId="498">
    <w:abstractNumId w:val="520"/>
  </w:num>
  <w:num w:numId="499">
    <w:abstractNumId w:val="227"/>
  </w:num>
  <w:num w:numId="500">
    <w:abstractNumId w:val="285"/>
  </w:num>
  <w:num w:numId="501">
    <w:abstractNumId w:val="343"/>
  </w:num>
  <w:num w:numId="502">
    <w:abstractNumId w:val="359"/>
  </w:num>
  <w:num w:numId="503">
    <w:abstractNumId w:val="304"/>
  </w:num>
  <w:num w:numId="504">
    <w:abstractNumId w:val="346"/>
  </w:num>
  <w:num w:numId="505">
    <w:abstractNumId w:val="120"/>
  </w:num>
  <w:num w:numId="506">
    <w:abstractNumId w:val="603"/>
  </w:num>
  <w:num w:numId="507">
    <w:abstractNumId w:val="3"/>
  </w:num>
  <w:num w:numId="508">
    <w:abstractNumId w:val="381"/>
  </w:num>
  <w:num w:numId="509">
    <w:abstractNumId w:val="648"/>
  </w:num>
  <w:num w:numId="510">
    <w:abstractNumId w:val="221"/>
  </w:num>
  <w:num w:numId="511">
    <w:abstractNumId w:val="454"/>
  </w:num>
  <w:num w:numId="512">
    <w:abstractNumId w:val="411"/>
  </w:num>
  <w:num w:numId="513">
    <w:abstractNumId w:val="123"/>
  </w:num>
  <w:num w:numId="514">
    <w:abstractNumId w:val="596"/>
  </w:num>
  <w:num w:numId="515">
    <w:abstractNumId w:val="636"/>
  </w:num>
  <w:num w:numId="516">
    <w:abstractNumId w:val="196"/>
  </w:num>
  <w:num w:numId="517">
    <w:abstractNumId w:val="526"/>
  </w:num>
  <w:num w:numId="518">
    <w:abstractNumId w:val="288"/>
  </w:num>
  <w:num w:numId="519">
    <w:abstractNumId w:val="263"/>
  </w:num>
  <w:num w:numId="520">
    <w:abstractNumId w:val="63"/>
  </w:num>
  <w:num w:numId="521">
    <w:abstractNumId w:val="14"/>
  </w:num>
  <w:num w:numId="522">
    <w:abstractNumId w:val="433"/>
  </w:num>
  <w:num w:numId="523">
    <w:abstractNumId w:val="677"/>
  </w:num>
  <w:num w:numId="524">
    <w:abstractNumId w:val="389"/>
  </w:num>
  <w:num w:numId="525">
    <w:abstractNumId w:val="642"/>
  </w:num>
  <w:num w:numId="526">
    <w:abstractNumId w:val="85"/>
  </w:num>
  <w:num w:numId="527">
    <w:abstractNumId w:val="678"/>
  </w:num>
  <w:num w:numId="528">
    <w:abstractNumId w:val="716"/>
  </w:num>
  <w:num w:numId="529">
    <w:abstractNumId w:val="717"/>
  </w:num>
  <w:num w:numId="530">
    <w:abstractNumId w:val="314"/>
  </w:num>
  <w:num w:numId="531">
    <w:abstractNumId w:val="543"/>
  </w:num>
  <w:num w:numId="532">
    <w:abstractNumId w:val="222"/>
  </w:num>
  <w:num w:numId="533">
    <w:abstractNumId w:val="553"/>
  </w:num>
  <w:num w:numId="534">
    <w:abstractNumId w:val="625"/>
  </w:num>
  <w:num w:numId="535">
    <w:abstractNumId w:val="715"/>
  </w:num>
  <w:num w:numId="536">
    <w:abstractNumId w:val="17"/>
  </w:num>
  <w:num w:numId="537">
    <w:abstractNumId w:val="617"/>
  </w:num>
  <w:num w:numId="538">
    <w:abstractNumId w:val="419"/>
  </w:num>
  <w:num w:numId="539">
    <w:abstractNumId w:val="630"/>
  </w:num>
  <w:num w:numId="540">
    <w:abstractNumId w:val="486"/>
  </w:num>
  <w:num w:numId="541">
    <w:abstractNumId w:val="406"/>
  </w:num>
  <w:num w:numId="542">
    <w:abstractNumId w:val="268"/>
  </w:num>
  <w:num w:numId="543">
    <w:abstractNumId w:val="698"/>
  </w:num>
  <w:num w:numId="544">
    <w:abstractNumId w:val="60"/>
  </w:num>
  <w:num w:numId="545">
    <w:abstractNumId w:val="247"/>
  </w:num>
  <w:num w:numId="546">
    <w:abstractNumId w:val="679"/>
  </w:num>
  <w:num w:numId="547">
    <w:abstractNumId w:val="371"/>
  </w:num>
  <w:num w:numId="548">
    <w:abstractNumId w:val="369"/>
  </w:num>
  <w:num w:numId="549">
    <w:abstractNumId w:val="457"/>
  </w:num>
  <w:num w:numId="550">
    <w:abstractNumId w:val="376"/>
  </w:num>
  <w:num w:numId="551">
    <w:abstractNumId w:val="122"/>
  </w:num>
  <w:num w:numId="552">
    <w:abstractNumId w:val="379"/>
  </w:num>
  <w:num w:numId="553">
    <w:abstractNumId w:val="91"/>
  </w:num>
  <w:num w:numId="554">
    <w:abstractNumId w:val="572"/>
  </w:num>
  <w:num w:numId="555">
    <w:abstractNumId w:val="660"/>
  </w:num>
  <w:num w:numId="556">
    <w:abstractNumId w:val="342"/>
  </w:num>
  <w:num w:numId="557">
    <w:abstractNumId w:val="587"/>
  </w:num>
  <w:num w:numId="558">
    <w:abstractNumId w:val="503"/>
  </w:num>
  <w:num w:numId="559">
    <w:abstractNumId w:val="481"/>
  </w:num>
  <w:num w:numId="560">
    <w:abstractNumId w:val="264"/>
  </w:num>
  <w:num w:numId="561">
    <w:abstractNumId w:val="275"/>
  </w:num>
  <w:num w:numId="562">
    <w:abstractNumId w:val="479"/>
  </w:num>
  <w:num w:numId="563">
    <w:abstractNumId w:val="172"/>
  </w:num>
  <w:num w:numId="564">
    <w:abstractNumId w:val="430"/>
  </w:num>
  <w:num w:numId="565">
    <w:abstractNumId w:val="189"/>
  </w:num>
  <w:num w:numId="566">
    <w:abstractNumId w:val="20"/>
  </w:num>
  <w:num w:numId="567">
    <w:abstractNumId w:val="230"/>
  </w:num>
  <w:num w:numId="568">
    <w:abstractNumId w:val="392"/>
  </w:num>
  <w:num w:numId="569">
    <w:abstractNumId w:val="614"/>
  </w:num>
  <w:num w:numId="570">
    <w:abstractNumId w:val="583"/>
  </w:num>
  <w:num w:numId="571">
    <w:abstractNumId w:val="370"/>
  </w:num>
  <w:num w:numId="572">
    <w:abstractNumId w:val="373"/>
  </w:num>
  <w:num w:numId="573">
    <w:abstractNumId w:val="579"/>
  </w:num>
  <w:num w:numId="574">
    <w:abstractNumId w:val="519"/>
  </w:num>
  <w:num w:numId="575">
    <w:abstractNumId w:val="151"/>
  </w:num>
  <w:num w:numId="576">
    <w:abstractNumId w:val="117"/>
  </w:num>
  <w:num w:numId="577">
    <w:abstractNumId w:val="643"/>
  </w:num>
  <w:num w:numId="578">
    <w:abstractNumId w:val="532"/>
  </w:num>
  <w:num w:numId="579">
    <w:abstractNumId w:val="560"/>
  </w:num>
  <w:num w:numId="580">
    <w:abstractNumId w:val="694"/>
  </w:num>
  <w:num w:numId="581">
    <w:abstractNumId w:val="102"/>
  </w:num>
  <w:num w:numId="582">
    <w:abstractNumId w:val="87"/>
  </w:num>
  <w:num w:numId="583">
    <w:abstractNumId w:val="427"/>
  </w:num>
  <w:num w:numId="584">
    <w:abstractNumId w:val="276"/>
  </w:num>
  <w:num w:numId="585">
    <w:abstractNumId w:val="514"/>
  </w:num>
  <w:num w:numId="586">
    <w:abstractNumId w:val="483"/>
  </w:num>
  <w:num w:numId="587">
    <w:abstractNumId w:val="646"/>
  </w:num>
  <w:num w:numId="588">
    <w:abstractNumId w:val="294"/>
  </w:num>
  <w:num w:numId="589">
    <w:abstractNumId w:val="586"/>
  </w:num>
  <w:num w:numId="590">
    <w:abstractNumId w:val="382"/>
  </w:num>
  <w:num w:numId="591">
    <w:abstractNumId w:val="713"/>
  </w:num>
  <w:num w:numId="592">
    <w:abstractNumId w:val="442"/>
  </w:num>
  <w:num w:numId="593">
    <w:abstractNumId w:val="298"/>
  </w:num>
  <w:num w:numId="594">
    <w:abstractNumId w:val="188"/>
  </w:num>
  <w:num w:numId="595">
    <w:abstractNumId w:val="42"/>
  </w:num>
  <w:num w:numId="596">
    <w:abstractNumId w:val="165"/>
  </w:num>
  <w:num w:numId="597">
    <w:abstractNumId w:val="51"/>
  </w:num>
  <w:num w:numId="598">
    <w:abstractNumId w:val="413"/>
  </w:num>
  <w:num w:numId="599">
    <w:abstractNumId w:val="45"/>
  </w:num>
  <w:num w:numId="600">
    <w:abstractNumId w:val="620"/>
  </w:num>
  <w:num w:numId="601">
    <w:abstractNumId w:val="466"/>
  </w:num>
  <w:num w:numId="602">
    <w:abstractNumId w:val="357"/>
  </w:num>
  <w:num w:numId="603">
    <w:abstractNumId w:val="33"/>
  </w:num>
  <w:num w:numId="604">
    <w:abstractNumId w:val="38"/>
  </w:num>
  <w:num w:numId="605">
    <w:abstractNumId w:val="510"/>
  </w:num>
  <w:num w:numId="606">
    <w:abstractNumId w:val="695"/>
  </w:num>
  <w:num w:numId="607">
    <w:abstractNumId w:val="156"/>
  </w:num>
  <w:num w:numId="608">
    <w:abstractNumId w:val="448"/>
  </w:num>
  <w:num w:numId="609">
    <w:abstractNumId w:val="545"/>
  </w:num>
  <w:num w:numId="610">
    <w:abstractNumId w:val="689"/>
  </w:num>
  <w:num w:numId="611">
    <w:abstractNumId w:val="555"/>
  </w:num>
  <w:num w:numId="612">
    <w:abstractNumId w:val="693"/>
  </w:num>
  <w:num w:numId="613">
    <w:abstractNumId w:val="243"/>
  </w:num>
  <w:num w:numId="614">
    <w:abstractNumId w:val="438"/>
  </w:num>
  <w:num w:numId="615">
    <w:abstractNumId w:val="127"/>
  </w:num>
  <w:num w:numId="616">
    <w:abstractNumId w:val="544"/>
  </w:num>
  <w:num w:numId="617">
    <w:abstractNumId w:val="174"/>
  </w:num>
  <w:num w:numId="618">
    <w:abstractNumId w:val="394"/>
  </w:num>
  <w:num w:numId="619">
    <w:abstractNumId w:val="27"/>
  </w:num>
  <w:num w:numId="620">
    <w:abstractNumId w:val="537"/>
  </w:num>
  <w:num w:numId="621">
    <w:abstractNumId w:val="425"/>
  </w:num>
  <w:num w:numId="622">
    <w:abstractNumId w:val="128"/>
  </w:num>
  <w:num w:numId="623">
    <w:abstractNumId w:val="184"/>
  </w:num>
  <w:num w:numId="624">
    <w:abstractNumId w:val="37"/>
  </w:num>
  <w:num w:numId="625">
    <w:abstractNumId w:val="549"/>
  </w:num>
  <w:num w:numId="626">
    <w:abstractNumId w:val="335"/>
  </w:num>
  <w:num w:numId="627">
    <w:abstractNumId w:val="112"/>
  </w:num>
  <w:num w:numId="628">
    <w:abstractNumId w:val="509"/>
  </w:num>
  <w:num w:numId="629">
    <w:abstractNumId w:val="722"/>
  </w:num>
  <w:num w:numId="630">
    <w:abstractNumId w:val="223"/>
  </w:num>
  <w:num w:numId="631">
    <w:abstractNumId w:val="436"/>
  </w:num>
  <w:num w:numId="632">
    <w:abstractNumId w:val="106"/>
  </w:num>
  <w:num w:numId="633">
    <w:abstractNumId w:val="468"/>
  </w:num>
  <w:num w:numId="634">
    <w:abstractNumId w:val="685"/>
  </w:num>
  <w:num w:numId="635">
    <w:abstractNumId w:val="244"/>
  </w:num>
  <w:num w:numId="636">
    <w:abstractNumId w:val="143"/>
  </w:num>
  <w:num w:numId="637">
    <w:abstractNumId w:val="584"/>
  </w:num>
  <w:num w:numId="638">
    <w:abstractNumId w:val="498"/>
  </w:num>
  <w:num w:numId="639">
    <w:abstractNumId w:val="16"/>
  </w:num>
  <w:num w:numId="640">
    <w:abstractNumId w:val="658"/>
  </w:num>
  <w:num w:numId="641">
    <w:abstractNumId w:val="682"/>
  </w:num>
  <w:num w:numId="642">
    <w:abstractNumId w:val="473"/>
  </w:num>
  <w:num w:numId="643">
    <w:abstractNumId w:val="9"/>
  </w:num>
  <w:num w:numId="644">
    <w:abstractNumId w:val="214"/>
  </w:num>
  <w:num w:numId="645">
    <w:abstractNumId w:val="719"/>
  </w:num>
  <w:num w:numId="646">
    <w:abstractNumId w:val="178"/>
  </w:num>
  <w:num w:numId="647">
    <w:abstractNumId w:val="415"/>
  </w:num>
  <w:num w:numId="648">
    <w:abstractNumId w:val="97"/>
  </w:num>
  <w:num w:numId="649">
    <w:abstractNumId w:val="110"/>
  </w:num>
  <w:num w:numId="650">
    <w:abstractNumId w:val="497"/>
  </w:num>
  <w:num w:numId="651">
    <w:abstractNumId w:val="250"/>
  </w:num>
  <w:num w:numId="652">
    <w:abstractNumId w:val="566"/>
  </w:num>
  <w:num w:numId="653">
    <w:abstractNumId w:val="669"/>
  </w:num>
  <w:num w:numId="654">
    <w:abstractNumId w:val="701"/>
  </w:num>
  <w:num w:numId="655">
    <w:abstractNumId w:val="256"/>
  </w:num>
  <w:num w:numId="656">
    <w:abstractNumId w:val="130"/>
  </w:num>
  <w:num w:numId="657">
    <w:abstractNumId w:val="538"/>
  </w:num>
  <w:num w:numId="658">
    <w:abstractNumId w:val="84"/>
  </w:num>
  <w:num w:numId="659">
    <w:abstractNumId w:val="556"/>
  </w:num>
  <w:num w:numId="660">
    <w:abstractNumId w:val="121"/>
  </w:num>
  <w:num w:numId="661">
    <w:abstractNumId w:val="255"/>
  </w:num>
  <w:num w:numId="662">
    <w:abstractNumId w:val="261"/>
  </w:num>
  <w:num w:numId="663">
    <w:abstractNumId w:val="447"/>
  </w:num>
  <w:num w:numId="664">
    <w:abstractNumId w:val="477"/>
  </w:num>
  <w:num w:numId="665">
    <w:abstractNumId w:val="390"/>
  </w:num>
  <w:num w:numId="666">
    <w:abstractNumId w:val="499"/>
  </w:num>
  <w:num w:numId="667">
    <w:abstractNumId w:val="280"/>
  </w:num>
  <w:num w:numId="668">
    <w:abstractNumId w:val="487"/>
  </w:num>
  <w:num w:numId="669">
    <w:abstractNumId w:val="431"/>
  </w:num>
  <w:num w:numId="670">
    <w:abstractNumId w:val="95"/>
  </w:num>
  <w:num w:numId="671">
    <w:abstractNumId w:val="546"/>
  </w:num>
  <w:num w:numId="672">
    <w:abstractNumId w:val="616"/>
  </w:num>
  <w:num w:numId="673">
    <w:abstractNumId w:val="403"/>
  </w:num>
  <w:num w:numId="674">
    <w:abstractNumId w:val="488"/>
  </w:num>
  <w:num w:numId="675">
    <w:abstractNumId w:val="88"/>
  </w:num>
  <w:num w:numId="676">
    <w:abstractNumId w:val="611"/>
  </w:num>
  <w:num w:numId="677">
    <w:abstractNumId w:val="341"/>
  </w:num>
  <w:num w:numId="678">
    <w:abstractNumId w:val="297"/>
  </w:num>
  <w:num w:numId="679">
    <w:abstractNumId w:val="297"/>
    <w:lvlOverride w:ilvl="1">
      <w:lvl w:ilvl="1">
        <w:numFmt w:val="bullet"/>
        <w:lvlText w:val="o"/>
        <w:lvlJc w:val="left"/>
        <w:pPr>
          <w:tabs>
            <w:tab w:val="num" w:pos="1440"/>
          </w:tabs>
          <w:ind w:left="1440" w:hanging="360"/>
        </w:pPr>
        <w:rPr>
          <w:rFonts w:ascii="Courier New" w:hAnsi="Courier New" w:hint="default"/>
          <w:sz w:val="20"/>
        </w:rPr>
      </w:lvl>
    </w:lvlOverride>
  </w:num>
  <w:num w:numId="680">
    <w:abstractNumId w:val="325"/>
  </w:num>
  <w:num w:numId="681">
    <w:abstractNumId w:val="1"/>
  </w:num>
  <w:num w:numId="682">
    <w:abstractNumId w:val="518"/>
  </w:num>
  <w:num w:numId="683">
    <w:abstractNumId w:val="578"/>
  </w:num>
  <w:num w:numId="684">
    <w:abstractNumId w:val="265"/>
  </w:num>
  <w:num w:numId="685">
    <w:abstractNumId w:val="269"/>
  </w:num>
  <w:num w:numId="686">
    <w:abstractNumId w:val="134"/>
  </w:num>
  <w:num w:numId="687">
    <w:abstractNumId w:val="652"/>
  </w:num>
  <w:num w:numId="688">
    <w:abstractNumId w:val="444"/>
  </w:num>
  <w:num w:numId="689">
    <w:abstractNumId w:val="428"/>
  </w:num>
  <w:num w:numId="690">
    <w:abstractNumId w:val="632"/>
  </w:num>
  <w:num w:numId="691">
    <w:abstractNumId w:val="18"/>
  </w:num>
  <w:num w:numId="692">
    <w:abstractNumId w:val="65"/>
  </w:num>
  <w:num w:numId="693">
    <w:abstractNumId w:val="395"/>
  </w:num>
  <w:num w:numId="694">
    <w:abstractNumId w:val="145"/>
  </w:num>
  <w:num w:numId="695">
    <w:abstractNumId w:val="81"/>
  </w:num>
  <w:num w:numId="696">
    <w:abstractNumId w:val="703"/>
  </w:num>
  <w:num w:numId="697">
    <w:abstractNumId w:val="11"/>
  </w:num>
  <w:num w:numId="698">
    <w:abstractNumId w:val="574"/>
  </w:num>
  <w:num w:numId="699">
    <w:abstractNumId w:val="605"/>
  </w:num>
  <w:num w:numId="700">
    <w:abstractNumId w:val="26"/>
  </w:num>
  <w:num w:numId="701">
    <w:abstractNumId w:val="177"/>
  </w:num>
  <w:num w:numId="702">
    <w:abstractNumId w:val="523"/>
  </w:num>
  <w:num w:numId="703">
    <w:abstractNumId w:val="25"/>
  </w:num>
  <w:num w:numId="704">
    <w:abstractNumId w:val="348"/>
  </w:num>
  <w:num w:numId="705">
    <w:abstractNumId w:val="198"/>
  </w:num>
  <w:num w:numId="706">
    <w:abstractNumId w:val="485"/>
  </w:num>
  <w:num w:numId="707">
    <w:abstractNumId w:val="571"/>
  </w:num>
  <w:num w:numId="708">
    <w:abstractNumId w:val="561"/>
  </w:num>
  <w:num w:numId="709">
    <w:abstractNumId w:val="116"/>
  </w:num>
  <w:num w:numId="710">
    <w:abstractNumId w:val="356"/>
  </w:num>
  <w:num w:numId="711">
    <w:abstractNumId w:val="345"/>
  </w:num>
  <w:num w:numId="712">
    <w:abstractNumId w:val="675"/>
  </w:num>
  <w:num w:numId="713">
    <w:abstractNumId w:val="61"/>
  </w:num>
  <w:num w:numId="714">
    <w:abstractNumId w:val="363"/>
  </w:num>
  <w:num w:numId="715">
    <w:abstractNumId w:val="334"/>
  </w:num>
  <w:num w:numId="716">
    <w:abstractNumId w:val="176"/>
  </w:num>
  <w:num w:numId="717">
    <w:abstractNumId w:val="501"/>
  </w:num>
  <w:num w:numId="718">
    <w:abstractNumId w:val="324"/>
  </w:num>
  <w:num w:numId="719">
    <w:abstractNumId w:val="613"/>
  </w:num>
  <w:num w:numId="720">
    <w:abstractNumId w:val="78"/>
  </w:num>
  <w:num w:numId="721">
    <w:abstractNumId w:val="129"/>
  </w:num>
  <w:num w:numId="722">
    <w:abstractNumId w:val="48"/>
  </w:num>
  <w:num w:numId="723">
    <w:abstractNumId w:val="96"/>
  </w:num>
  <w:num w:numId="724">
    <w:abstractNumId w:val="153"/>
  </w:num>
  <w:num w:numId="725">
    <w:abstractNumId w:val="173"/>
  </w:num>
  <w:num w:numId="726">
    <w:abstractNumId w:val="366"/>
  </w:num>
  <w:num w:numId="727">
    <w:abstractNumId w:val="77"/>
  </w:num>
  <w:num w:numId="728">
    <w:abstractNumId w:val="661"/>
  </w:num>
  <w:numIdMacAtCleanup w:val="7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51C"/>
    <w:rsid w:val="000102EF"/>
    <w:rsid w:val="00025725"/>
    <w:rsid w:val="00140F1D"/>
    <w:rsid w:val="001D5CC2"/>
    <w:rsid w:val="00240D71"/>
    <w:rsid w:val="002E71B8"/>
    <w:rsid w:val="0045330F"/>
    <w:rsid w:val="004869F2"/>
    <w:rsid w:val="004F0EAE"/>
    <w:rsid w:val="004F1686"/>
    <w:rsid w:val="005A554D"/>
    <w:rsid w:val="00646188"/>
    <w:rsid w:val="006851F7"/>
    <w:rsid w:val="007119DE"/>
    <w:rsid w:val="007878B3"/>
    <w:rsid w:val="007A566E"/>
    <w:rsid w:val="0081775F"/>
    <w:rsid w:val="00823901"/>
    <w:rsid w:val="00885619"/>
    <w:rsid w:val="008B433D"/>
    <w:rsid w:val="009440C6"/>
    <w:rsid w:val="0095688E"/>
    <w:rsid w:val="009D7057"/>
    <w:rsid w:val="009E0C6D"/>
    <w:rsid w:val="009E7453"/>
    <w:rsid w:val="00A355E8"/>
    <w:rsid w:val="00B32FB6"/>
    <w:rsid w:val="00B43901"/>
    <w:rsid w:val="00B5079C"/>
    <w:rsid w:val="00B8051C"/>
    <w:rsid w:val="00C530C6"/>
    <w:rsid w:val="00C8178F"/>
    <w:rsid w:val="00CF3596"/>
    <w:rsid w:val="00CF7052"/>
    <w:rsid w:val="00D00E78"/>
    <w:rsid w:val="00D916A1"/>
    <w:rsid w:val="00DF6BCF"/>
    <w:rsid w:val="00E1411D"/>
    <w:rsid w:val="00E85DFC"/>
    <w:rsid w:val="00EA7300"/>
    <w:rsid w:val="00EE38FA"/>
    <w:rsid w:val="00F31420"/>
    <w:rsid w:val="00F629A3"/>
    <w:rsid w:val="00FF2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EE33C"/>
  <w15:chartTrackingRefBased/>
  <w15:docId w15:val="{B14E4168-0DDA-443A-8664-3C64EDF07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4F0E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unhideWhenUsed/>
    <w:qFormat/>
    <w:rsid w:val="00B507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CF359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9"/>
    <w:unhideWhenUsed/>
    <w:qFormat/>
    <w:rsid w:val="00CF359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9"/>
    <w:unhideWhenUsed/>
    <w:qFormat/>
    <w:rsid w:val="00CF359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9"/>
    <w:qFormat/>
    <w:rsid w:val="004F0EAE"/>
    <w:pPr>
      <w:keepNext/>
      <w:keepLines/>
      <w:widowControl w:val="0"/>
      <w:spacing w:before="40" w:after="0" w:line="254" w:lineRule="auto"/>
      <w:outlineLvl w:val="5"/>
    </w:pPr>
    <w:rPr>
      <w:rFonts w:ascii="Calibri Light" w:eastAsia="等线 Light" w:hAnsi="Calibri Light" w:cs="Times New Roman"/>
      <w:color w:val="1F4E79"/>
    </w:rPr>
  </w:style>
  <w:style w:type="paragraph" w:styleId="Heading9">
    <w:name w:val="heading 9"/>
    <w:basedOn w:val="Normal"/>
    <w:next w:val="Normal"/>
    <w:link w:val="Heading9Char"/>
    <w:uiPriority w:val="9"/>
    <w:semiHidden/>
    <w:unhideWhenUsed/>
    <w:qFormat/>
    <w:rsid w:val="00A355E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F0E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9"/>
    <w:rsid w:val="00B5079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9"/>
    <w:rsid w:val="00CF359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9"/>
    <w:rsid w:val="00CF359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9"/>
    <w:rsid w:val="00CF3596"/>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9"/>
    <w:rsid w:val="004F0EAE"/>
    <w:rPr>
      <w:rFonts w:ascii="Calibri Light" w:eastAsia="等线 Light" w:hAnsi="Calibri Light" w:cs="Times New Roman"/>
      <w:color w:val="1F4E79"/>
    </w:rPr>
  </w:style>
  <w:style w:type="table" w:styleId="TableGrid">
    <w:name w:val="Table Grid"/>
    <w:basedOn w:val="TableNormal"/>
    <w:uiPriority w:val="39"/>
    <w:rsid w:val="00B8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1D5CC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8B4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33D"/>
  </w:style>
  <w:style w:type="paragraph" w:styleId="Footer">
    <w:name w:val="footer"/>
    <w:basedOn w:val="Normal"/>
    <w:link w:val="FooterChar"/>
    <w:uiPriority w:val="99"/>
    <w:unhideWhenUsed/>
    <w:rsid w:val="008B4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33D"/>
  </w:style>
  <w:style w:type="paragraph" w:styleId="NormalWeb">
    <w:name w:val="Normal (Web)"/>
    <w:basedOn w:val="Normal"/>
    <w:uiPriority w:val="99"/>
    <w:semiHidden/>
    <w:unhideWhenUsed/>
    <w:rsid w:val="00CF3596"/>
    <w:pPr>
      <w:spacing w:after="100" w:afterAutospacing="1" w:line="240" w:lineRule="auto"/>
    </w:pPr>
    <w:rPr>
      <w:rFonts w:ascii="Times New Roman" w:eastAsiaTheme="minorEastAsia" w:hAnsi="Times New Roman"/>
      <w:sz w:val="24"/>
      <w:szCs w:val="24"/>
    </w:rPr>
  </w:style>
  <w:style w:type="character" w:customStyle="1" w:styleId="16">
    <w:name w:val="16"/>
    <w:basedOn w:val="DefaultParagraphFont"/>
    <w:rsid w:val="00CF3596"/>
    <w:rPr>
      <w:rFonts w:ascii="Times New Roman" w:hAnsi="Times New Roman" w:cs="Times New Roman" w:hint="default"/>
      <w:i/>
      <w:iCs/>
    </w:rPr>
  </w:style>
  <w:style w:type="character" w:customStyle="1" w:styleId="24">
    <w:name w:val="24"/>
    <w:basedOn w:val="DefaultParagraphFont"/>
    <w:rsid w:val="00CF3596"/>
    <w:rPr>
      <w:rFonts w:ascii="Times New Roman" w:hAnsi="Times New Roman" w:cs="Times New Roman" w:hint="default"/>
      <w:b/>
      <w:bCs/>
    </w:rPr>
  </w:style>
  <w:style w:type="character" w:styleId="Hyperlink">
    <w:name w:val="Hyperlink"/>
    <w:basedOn w:val="DefaultParagraphFont"/>
    <w:uiPriority w:val="99"/>
    <w:unhideWhenUsed/>
    <w:rsid w:val="00B5079C"/>
    <w:rPr>
      <w:color w:val="0000FF"/>
      <w:u w:val="single"/>
    </w:rPr>
  </w:style>
  <w:style w:type="character" w:styleId="Strong">
    <w:name w:val="Strong"/>
    <w:basedOn w:val="DefaultParagraphFont"/>
    <w:uiPriority w:val="22"/>
    <w:qFormat/>
    <w:rsid w:val="00B5079C"/>
    <w:rPr>
      <w:b/>
      <w:bCs/>
    </w:rPr>
  </w:style>
  <w:style w:type="character" w:styleId="Emphasis">
    <w:name w:val="Emphasis"/>
    <w:basedOn w:val="DefaultParagraphFont"/>
    <w:uiPriority w:val="20"/>
    <w:qFormat/>
    <w:rsid w:val="00B5079C"/>
    <w:rPr>
      <w:i/>
      <w:iCs/>
    </w:rPr>
  </w:style>
  <w:style w:type="character" w:customStyle="1" w:styleId="katex-mathml">
    <w:name w:val="katex-mathml"/>
    <w:basedOn w:val="DefaultParagraphFont"/>
    <w:rsid w:val="00B5079C"/>
  </w:style>
  <w:style w:type="character" w:customStyle="1" w:styleId="mord">
    <w:name w:val="mord"/>
    <w:basedOn w:val="DefaultParagraphFont"/>
    <w:rsid w:val="00B5079C"/>
  </w:style>
  <w:style w:type="character" w:customStyle="1" w:styleId="mrel">
    <w:name w:val="mrel"/>
    <w:basedOn w:val="DefaultParagraphFont"/>
    <w:rsid w:val="00B5079C"/>
  </w:style>
  <w:style w:type="character" w:customStyle="1" w:styleId="vlist-s">
    <w:name w:val="vlist-s"/>
    <w:basedOn w:val="DefaultParagraphFont"/>
    <w:rsid w:val="00B5079C"/>
  </w:style>
  <w:style w:type="character" w:customStyle="1" w:styleId="mop">
    <w:name w:val="mop"/>
    <w:basedOn w:val="DefaultParagraphFont"/>
    <w:rsid w:val="00B5079C"/>
  </w:style>
  <w:style w:type="character" w:customStyle="1" w:styleId="mbin">
    <w:name w:val="mbin"/>
    <w:basedOn w:val="DefaultParagraphFont"/>
    <w:rsid w:val="00B5079C"/>
  </w:style>
  <w:style w:type="character" w:customStyle="1" w:styleId="mopen">
    <w:name w:val="mopen"/>
    <w:basedOn w:val="DefaultParagraphFont"/>
    <w:rsid w:val="00B5079C"/>
  </w:style>
  <w:style w:type="character" w:customStyle="1" w:styleId="mclose">
    <w:name w:val="mclose"/>
    <w:basedOn w:val="DefaultParagraphFont"/>
    <w:rsid w:val="00B5079C"/>
  </w:style>
  <w:style w:type="character" w:customStyle="1" w:styleId="mpunct">
    <w:name w:val="mpunct"/>
    <w:basedOn w:val="DefaultParagraphFont"/>
    <w:rsid w:val="00B5079C"/>
  </w:style>
  <w:style w:type="character" w:customStyle="1" w:styleId="qu">
    <w:name w:val="qu"/>
    <w:basedOn w:val="DefaultParagraphFont"/>
    <w:rsid w:val="004F0EAE"/>
  </w:style>
  <w:style w:type="character" w:customStyle="1" w:styleId="gd">
    <w:name w:val="gd"/>
    <w:basedOn w:val="DefaultParagraphFont"/>
    <w:rsid w:val="004F0EAE"/>
  </w:style>
  <w:style w:type="character" w:customStyle="1" w:styleId="g3">
    <w:name w:val="g3"/>
    <w:basedOn w:val="DefaultParagraphFont"/>
    <w:rsid w:val="004F0EAE"/>
  </w:style>
  <w:style w:type="character" w:customStyle="1" w:styleId="hb">
    <w:name w:val="hb"/>
    <w:basedOn w:val="DefaultParagraphFont"/>
    <w:rsid w:val="004F0EAE"/>
  </w:style>
  <w:style w:type="character" w:customStyle="1" w:styleId="g2">
    <w:name w:val="g2"/>
    <w:basedOn w:val="DefaultParagraphFont"/>
    <w:rsid w:val="004F0EAE"/>
  </w:style>
  <w:style w:type="character" w:customStyle="1" w:styleId="ca">
    <w:name w:val="ca"/>
    <w:basedOn w:val="DefaultParagraphFont"/>
    <w:rsid w:val="004F0EAE"/>
  </w:style>
  <w:style w:type="character" w:customStyle="1" w:styleId="go">
    <w:name w:val="go"/>
    <w:basedOn w:val="DefaultParagraphFont"/>
    <w:rsid w:val="004F0EAE"/>
  </w:style>
  <w:style w:type="paragraph" w:customStyle="1" w:styleId="bzd">
    <w:name w:val="bzd"/>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TopofFormChar">
    <w:name w:val="z-Top of Form Char"/>
    <w:basedOn w:val="DefaultParagraphFont"/>
    <w:link w:val="z-TopofForm"/>
    <w:uiPriority w:val="99"/>
    <w:semiHidden/>
    <w:rsid w:val="004F0EAE"/>
    <w:rPr>
      <w:rFonts w:ascii="Arial" w:eastAsia="Times New Roman" w:hAnsi="Arial" w:cs="Arial"/>
      <w:vanish/>
      <w:sz w:val="16"/>
      <w:szCs w:val="16"/>
    </w:rPr>
  </w:style>
  <w:style w:type="paragraph" w:styleId="z-TopofForm">
    <w:name w:val="HTML Top of Form"/>
    <w:basedOn w:val="Normal"/>
    <w:next w:val="Normal"/>
    <w:link w:val="z-TopofFormChar"/>
    <w:hidden/>
    <w:uiPriority w:val="99"/>
    <w:semiHidden/>
    <w:unhideWhenUsed/>
    <w:rsid w:val="004F0EAE"/>
    <w:pPr>
      <w:pBdr>
        <w:bottom w:val="single" w:sz="6" w:space="1" w:color="auto"/>
      </w:pBdr>
      <w:spacing w:after="0" w:line="240" w:lineRule="auto"/>
      <w:jc w:val="center"/>
    </w:pPr>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F0EA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F0EAE"/>
    <w:rPr>
      <w:rFonts w:ascii="Arial" w:eastAsia="Times New Roman" w:hAnsi="Arial" w:cs="Arial"/>
      <w:vanish/>
      <w:sz w:val="16"/>
      <w:szCs w:val="16"/>
    </w:rPr>
  </w:style>
  <w:style w:type="character" w:customStyle="1" w:styleId="SubtitleChar">
    <w:name w:val="Subtitle Char"/>
    <w:basedOn w:val="DefaultParagraphFont"/>
    <w:link w:val="Subtitle"/>
    <w:uiPriority w:val="99"/>
    <w:rsid w:val="004F0EAE"/>
    <w:rPr>
      <w:rFonts w:ascii="Calibri" w:eastAsia="DengXian" w:hAnsi="Calibri" w:cs="Times New Roman"/>
      <w:color w:val="595959"/>
      <w:spacing w:val="15"/>
    </w:rPr>
  </w:style>
  <w:style w:type="paragraph" w:styleId="Subtitle">
    <w:name w:val="Subtitle"/>
    <w:basedOn w:val="Normal"/>
    <w:next w:val="Normal"/>
    <w:link w:val="SubtitleChar"/>
    <w:uiPriority w:val="99"/>
    <w:qFormat/>
    <w:rsid w:val="004F0EAE"/>
    <w:pPr>
      <w:spacing w:before="100" w:beforeAutospacing="1" w:line="254" w:lineRule="auto"/>
    </w:pPr>
    <w:rPr>
      <w:rFonts w:ascii="Calibri" w:eastAsia="DengXian" w:hAnsi="Calibri" w:cs="Times New Roman"/>
      <w:color w:val="595959"/>
      <w:spacing w:val="15"/>
    </w:rPr>
  </w:style>
  <w:style w:type="character" w:customStyle="1" w:styleId="SubtitleChar1">
    <w:name w:val="Subtitle Char1"/>
    <w:basedOn w:val="DefaultParagraphFont"/>
    <w:uiPriority w:val="11"/>
    <w:rsid w:val="004F0EAE"/>
    <w:rPr>
      <w:rFonts w:eastAsiaTheme="minorEastAsia"/>
      <w:color w:val="5A5A5A" w:themeColor="text1" w:themeTint="A5"/>
      <w:spacing w:val="15"/>
    </w:rPr>
  </w:style>
  <w:style w:type="character" w:customStyle="1" w:styleId="15">
    <w:name w:val="15"/>
    <w:basedOn w:val="DefaultParagraphFont"/>
    <w:rsid w:val="004F0EAE"/>
    <w:rPr>
      <w:rFonts w:ascii="Calibri" w:hAnsi="Calibri" w:cs="Calibri" w:hint="default"/>
      <w:color w:val="0000FF"/>
      <w:u w:val="single"/>
    </w:rPr>
  </w:style>
  <w:style w:type="character" w:customStyle="1" w:styleId="18">
    <w:name w:val="18"/>
    <w:basedOn w:val="DefaultParagraphFont"/>
    <w:rsid w:val="004F0EAE"/>
    <w:rPr>
      <w:rFonts w:ascii="Calibri" w:hAnsi="Calibri" w:cs="Calibri" w:hint="default"/>
    </w:rPr>
  </w:style>
  <w:style w:type="character" w:customStyle="1" w:styleId="19">
    <w:name w:val="19"/>
    <w:basedOn w:val="DefaultParagraphFont"/>
    <w:rsid w:val="004F0EAE"/>
    <w:rPr>
      <w:rFonts w:ascii="Calibri" w:hAnsi="Calibri" w:cs="Calibri" w:hint="default"/>
    </w:rPr>
  </w:style>
  <w:style w:type="character" w:customStyle="1" w:styleId="20">
    <w:name w:val="20"/>
    <w:basedOn w:val="DefaultParagraphFont"/>
    <w:rsid w:val="004F0EAE"/>
    <w:rPr>
      <w:rFonts w:ascii="Calibri" w:hAnsi="Calibri" w:cs="Calibri" w:hint="default"/>
    </w:rPr>
  </w:style>
  <w:style w:type="character" w:customStyle="1" w:styleId="21">
    <w:name w:val="21"/>
    <w:basedOn w:val="DefaultParagraphFont"/>
    <w:rsid w:val="004F0EAE"/>
    <w:rPr>
      <w:rFonts w:ascii="Calibri" w:hAnsi="Calibri" w:cs="Calibri" w:hint="default"/>
    </w:rPr>
  </w:style>
  <w:style w:type="character" w:customStyle="1" w:styleId="22">
    <w:name w:val="22"/>
    <w:basedOn w:val="DefaultParagraphFont"/>
    <w:rsid w:val="004F0EAE"/>
    <w:rPr>
      <w:rFonts w:ascii="Calibri" w:hAnsi="Calibri" w:cs="Calibri" w:hint="default"/>
    </w:rPr>
  </w:style>
  <w:style w:type="character" w:customStyle="1" w:styleId="23">
    <w:name w:val="23"/>
    <w:basedOn w:val="DefaultParagraphFont"/>
    <w:rsid w:val="004F0EAE"/>
    <w:rPr>
      <w:rFonts w:ascii="Calibri" w:hAnsi="Calibri" w:cs="Calibri" w:hint="default"/>
    </w:rPr>
  </w:style>
  <w:style w:type="character" w:customStyle="1" w:styleId="25">
    <w:name w:val="25"/>
    <w:basedOn w:val="DefaultParagraphFont"/>
    <w:rsid w:val="004F0EAE"/>
    <w:rPr>
      <w:rFonts w:ascii="Calibri" w:hAnsi="Calibri" w:cs="Calibri" w:hint="default"/>
      <w:b/>
      <w:bCs/>
    </w:rPr>
  </w:style>
  <w:style w:type="character" w:customStyle="1" w:styleId="26">
    <w:name w:val="26"/>
    <w:basedOn w:val="DefaultParagraphFont"/>
    <w:rsid w:val="004F0EAE"/>
    <w:rPr>
      <w:rFonts w:ascii="Calibri" w:hAnsi="Calibri" w:cs="Calibri" w:hint="default"/>
    </w:rPr>
  </w:style>
  <w:style w:type="character" w:customStyle="1" w:styleId="27">
    <w:name w:val="27"/>
    <w:basedOn w:val="DefaultParagraphFont"/>
    <w:rsid w:val="004F0EAE"/>
    <w:rPr>
      <w:rFonts w:ascii="Calibri" w:hAnsi="Calibri" w:cs="Calibri" w:hint="default"/>
    </w:rPr>
  </w:style>
  <w:style w:type="character" w:customStyle="1" w:styleId="29">
    <w:name w:val="29"/>
    <w:basedOn w:val="DefaultParagraphFont"/>
    <w:rsid w:val="004F0EAE"/>
    <w:rPr>
      <w:rFonts w:ascii="Calibri" w:hAnsi="Calibri" w:cs="Calibri" w:hint="default"/>
    </w:rPr>
  </w:style>
  <w:style w:type="character" w:customStyle="1" w:styleId="17">
    <w:name w:val="17"/>
    <w:basedOn w:val="DefaultParagraphFont"/>
    <w:rsid w:val="004F0EAE"/>
    <w:rPr>
      <w:rFonts w:ascii="Calibri" w:hAnsi="Calibri" w:cs="Calibri" w:hint="default"/>
    </w:rPr>
  </w:style>
  <w:style w:type="paragraph" w:customStyle="1" w:styleId="form-control-static">
    <w:name w:val="form-control-static"/>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rightdatacontent">
    <w:name w:val="flrightdatacontent"/>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2">
    <w:name w:val="32"/>
    <w:basedOn w:val="DefaultParagraphFont"/>
    <w:rsid w:val="004F0EAE"/>
    <w:rPr>
      <w:rFonts w:ascii="Calibri" w:hAnsi="Calibri" w:cs="Calibri" w:hint="default"/>
      <w:b/>
      <w:bCs/>
    </w:rPr>
  </w:style>
  <w:style w:type="paragraph" w:customStyle="1" w:styleId="ng-binding">
    <w:name w:val="ng-binding"/>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3">
    <w:name w:val="33"/>
    <w:basedOn w:val="DefaultParagraphFont"/>
    <w:rsid w:val="004F0EAE"/>
    <w:rPr>
      <w:rFonts w:ascii="Calibri" w:hAnsi="Calibri" w:cs="Calibri" w:hint="default"/>
    </w:rPr>
  </w:style>
  <w:style w:type="paragraph" w:customStyle="1" w:styleId="field-value">
    <w:name w:val="field-valu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eld-label">
    <w:name w:val="field-label"/>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5">
    <w:name w:val="35"/>
    <w:basedOn w:val="DefaultParagraphFont"/>
    <w:rsid w:val="004F0EAE"/>
    <w:rPr>
      <w:rFonts w:ascii="Calibri" w:hAnsi="Calibri" w:cs="Calibri" w:hint="default"/>
    </w:rPr>
  </w:style>
  <w:style w:type="character" w:customStyle="1" w:styleId="36">
    <w:name w:val="36"/>
    <w:basedOn w:val="DefaultParagraphFont"/>
    <w:rsid w:val="004F0EAE"/>
    <w:rPr>
      <w:rFonts w:ascii="Calibri" w:hAnsi="Calibri" w:cs="Calibri" w:hint="default"/>
      <w:color w:val="0000FF"/>
      <w:u w:val="single"/>
    </w:rPr>
  </w:style>
  <w:style w:type="character" w:customStyle="1" w:styleId="37">
    <w:name w:val="37"/>
    <w:basedOn w:val="DefaultParagraphFont"/>
    <w:rsid w:val="004F0EAE"/>
    <w:rPr>
      <w:rFonts w:ascii="Calibri" w:hAnsi="Calibri" w:cs="Calibri" w:hint="default"/>
    </w:rPr>
  </w:style>
  <w:style w:type="character" w:customStyle="1" w:styleId="38">
    <w:name w:val="38"/>
    <w:basedOn w:val="DefaultParagraphFont"/>
    <w:rsid w:val="004F0EAE"/>
    <w:rPr>
      <w:rFonts w:ascii="Calibri" w:hAnsi="Calibri" w:cs="Calibri" w:hint="default"/>
      <w:color w:val="0000FF"/>
      <w:u w:val="single"/>
    </w:rPr>
  </w:style>
  <w:style w:type="paragraph" w:customStyle="1" w:styleId="eaton-text-statementcontent">
    <w:name w:val="eaton-text-statement__content"/>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1">
    <w:name w:val="41"/>
    <w:basedOn w:val="DefaultParagraphFont"/>
    <w:rsid w:val="004F0EAE"/>
    <w:rPr>
      <w:rFonts w:ascii="Calibri" w:hAnsi="Calibri" w:cs="Calibri" w:hint="default"/>
      <w:b/>
      <w:bCs/>
    </w:rPr>
  </w:style>
  <w:style w:type="character" w:customStyle="1" w:styleId="42">
    <w:name w:val="42"/>
    <w:basedOn w:val="DefaultParagraphFont"/>
    <w:rsid w:val="004F0EAE"/>
    <w:rPr>
      <w:rFonts w:ascii="Calibri" w:hAnsi="Calibri" w:cs="Calibri" w:hint="default"/>
    </w:rPr>
  </w:style>
  <w:style w:type="character" w:customStyle="1" w:styleId="43">
    <w:name w:val="43"/>
    <w:basedOn w:val="DefaultParagraphFont"/>
    <w:rsid w:val="004F0EAE"/>
    <w:rPr>
      <w:rFonts w:ascii="Calibri" w:hAnsi="Calibri" w:cs="Calibri" w:hint="default"/>
    </w:rPr>
  </w:style>
  <w:style w:type="character" w:customStyle="1" w:styleId="44">
    <w:name w:val="44"/>
    <w:basedOn w:val="DefaultParagraphFont"/>
    <w:rsid w:val="004F0EAE"/>
    <w:rPr>
      <w:rFonts w:ascii="Calibri" w:hAnsi="Calibri" w:cs="Calibri" w:hint="default"/>
    </w:rPr>
  </w:style>
  <w:style w:type="character" w:customStyle="1" w:styleId="45">
    <w:name w:val="45"/>
    <w:basedOn w:val="DefaultParagraphFont"/>
    <w:rsid w:val="004F0EAE"/>
    <w:rPr>
      <w:rFonts w:ascii="Calibri" w:hAnsi="Calibri" w:cs="Calibri" w:hint="default"/>
    </w:rPr>
  </w:style>
  <w:style w:type="character" w:customStyle="1" w:styleId="46">
    <w:name w:val="46"/>
    <w:basedOn w:val="DefaultParagraphFont"/>
    <w:rsid w:val="004F0EAE"/>
    <w:rPr>
      <w:rFonts w:ascii="Calibri" w:hAnsi="Calibri" w:cs="Calibri" w:hint="default"/>
    </w:rPr>
  </w:style>
  <w:style w:type="character" w:customStyle="1" w:styleId="47">
    <w:name w:val="47"/>
    <w:basedOn w:val="DefaultParagraphFont"/>
    <w:rsid w:val="004F0EAE"/>
    <w:rPr>
      <w:rFonts w:ascii="Calibri" w:hAnsi="Calibri" w:cs="Calibri" w:hint="default"/>
    </w:rPr>
  </w:style>
  <w:style w:type="character" w:customStyle="1" w:styleId="48">
    <w:name w:val="48"/>
    <w:basedOn w:val="DefaultParagraphFont"/>
    <w:rsid w:val="004F0EAE"/>
    <w:rPr>
      <w:rFonts w:ascii="Calibri" w:hAnsi="Calibri" w:cs="Calibri" w:hint="default"/>
    </w:rPr>
  </w:style>
  <w:style w:type="character" w:customStyle="1" w:styleId="49">
    <w:name w:val="49"/>
    <w:basedOn w:val="DefaultParagraphFont"/>
    <w:rsid w:val="004F0EAE"/>
    <w:rPr>
      <w:rFonts w:ascii="Calibri" w:hAnsi="Calibri" w:cs="Calibri" w:hint="default"/>
    </w:rPr>
  </w:style>
  <w:style w:type="paragraph" w:customStyle="1" w:styleId="se-color-dark-gray">
    <w:name w:val="se-color-dark-gray"/>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0">
    <w:name w:val="50"/>
    <w:basedOn w:val="DefaultParagraphFont"/>
    <w:rsid w:val="004F0EAE"/>
    <w:rPr>
      <w:rFonts w:ascii="Calibri" w:hAnsi="Calibri" w:cs="Calibri" w:hint="default"/>
    </w:rPr>
  </w:style>
  <w:style w:type="character" w:customStyle="1" w:styleId="51">
    <w:name w:val="51"/>
    <w:basedOn w:val="DefaultParagraphFont"/>
    <w:rsid w:val="004F0EAE"/>
    <w:rPr>
      <w:rFonts w:ascii="Calibri" w:hAnsi="Calibri" w:cs="Calibri" w:hint="default"/>
    </w:rPr>
  </w:style>
  <w:style w:type="character" w:customStyle="1" w:styleId="53">
    <w:name w:val="53"/>
    <w:basedOn w:val="DefaultParagraphFont"/>
    <w:rsid w:val="004F0EAE"/>
    <w:rPr>
      <w:rFonts w:ascii="Calibri" w:hAnsi="Calibri" w:cs="Calibri" w:hint="default"/>
    </w:rPr>
  </w:style>
  <w:style w:type="paragraph" w:customStyle="1" w:styleId="se-color-white">
    <w:name w:val="se-color-whit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4">
    <w:name w:val="54"/>
    <w:basedOn w:val="DefaultParagraphFont"/>
    <w:rsid w:val="004F0EAE"/>
    <w:rPr>
      <w:rFonts w:ascii="Calibri" w:hAnsi="Calibri" w:cs="Calibri" w:hint="default"/>
    </w:rPr>
  </w:style>
  <w:style w:type="character" w:customStyle="1" w:styleId="55">
    <w:name w:val="55"/>
    <w:basedOn w:val="DefaultParagraphFont"/>
    <w:rsid w:val="004F0EAE"/>
    <w:rPr>
      <w:rFonts w:ascii="Calibri" w:hAnsi="Calibri" w:cs="Calibri" w:hint="default"/>
    </w:rPr>
  </w:style>
  <w:style w:type="character" w:customStyle="1" w:styleId="56">
    <w:name w:val="56"/>
    <w:basedOn w:val="DefaultParagraphFont"/>
    <w:rsid w:val="004F0EAE"/>
    <w:rPr>
      <w:rFonts w:ascii="Calibri" w:hAnsi="Calibri" w:cs="Calibri" w:hint="default"/>
    </w:rPr>
  </w:style>
  <w:style w:type="paragraph" w:customStyle="1" w:styleId="displayinline">
    <w:name w:val="displayinlin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size">
    <w:name w:val="titlesiz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font-text3-2">
    <w:name w:val="se-font-text3-2"/>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7">
    <w:name w:val="57"/>
    <w:basedOn w:val="DefaultParagraphFont"/>
    <w:rsid w:val="004F0EAE"/>
    <w:rPr>
      <w:rFonts w:ascii="Calibri" w:hAnsi="Calibri" w:cs="Calibri" w:hint="default"/>
    </w:rPr>
  </w:style>
  <w:style w:type="character" w:customStyle="1" w:styleId="59">
    <w:name w:val="59"/>
    <w:basedOn w:val="DefaultParagraphFont"/>
    <w:rsid w:val="004F0EAE"/>
    <w:rPr>
      <w:rFonts w:ascii="Calibri" w:hAnsi="Calibri" w:cs="Calibri" w:hint="default"/>
    </w:rPr>
  </w:style>
  <w:style w:type="character" w:customStyle="1" w:styleId="60">
    <w:name w:val="60"/>
    <w:basedOn w:val="DefaultParagraphFont"/>
    <w:rsid w:val="004F0EAE"/>
    <w:rPr>
      <w:rFonts w:ascii="Calibri" w:hAnsi="Calibri" w:cs="Calibri" w:hint="default"/>
    </w:rPr>
  </w:style>
  <w:style w:type="character" w:customStyle="1" w:styleId="63">
    <w:name w:val="63"/>
    <w:basedOn w:val="DefaultParagraphFont"/>
    <w:rsid w:val="004F0EAE"/>
    <w:rPr>
      <w:rFonts w:ascii="Calibri" w:hAnsi="Calibri" w:cs="Calibri" w:hint="default"/>
    </w:rPr>
  </w:style>
  <w:style w:type="character" w:customStyle="1" w:styleId="64">
    <w:name w:val="64"/>
    <w:basedOn w:val="DefaultParagraphFont"/>
    <w:rsid w:val="004F0EAE"/>
    <w:rPr>
      <w:rFonts w:ascii="Calibri" w:hAnsi="Calibri" w:cs="Calibri" w:hint="default"/>
    </w:rPr>
  </w:style>
  <w:style w:type="character" w:customStyle="1" w:styleId="65">
    <w:name w:val="65"/>
    <w:basedOn w:val="DefaultParagraphFont"/>
    <w:rsid w:val="004F0EAE"/>
    <w:rPr>
      <w:rFonts w:ascii="Calibri" w:hAnsi="Calibri" w:cs="Calibri" w:hint="default"/>
    </w:rPr>
  </w:style>
  <w:style w:type="character" w:customStyle="1" w:styleId="66">
    <w:name w:val="66"/>
    <w:basedOn w:val="DefaultParagraphFont"/>
    <w:rsid w:val="004F0EAE"/>
    <w:rPr>
      <w:rFonts w:ascii="Calibri" w:hAnsi="Calibri" w:cs="Calibri" w:hint="default"/>
    </w:rPr>
  </w:style>
  <w:style w:type="character" w:customStyle="1" w:styleId="67">
    <w:name w:val="67"/>
    <w:basedOn w:val="DefaultParagraphFont"/>
    <w:rsid w:val="004F0EAE"/>
    <w:rPr>
      <w:rFonts w:ascii="Calibri" w:hAnsi="Calibri" w:cs="Calibri" w:hint="default"/>
    </w:rPr>
  </w:style>
  <w:style w:type="character" w:customStyle="1" w:styleId="69">
    <w:name w:val="69"/>
    <w:basedOn w:val="DefaultParagraphFont"/>
    <w:rsid w:val="004F0EAE"/>
    <w:rPr>
      <w:rFonts w:ascii="Calibri" w:hAnsi="Calibri" w:cs="Calibri" w:hint="default"/>
    </w:rPr>
  </w:style>
  <w:style w:type="character" w:customStyle="1" w:styleId="70">
    <w:name w:val="70"/>
    <w:basedOn w:val="DefaultParagraphFont"/>
    <w:rsid w:val="004F0EAE"/>
    <w:rPr>
      <w:rFonts w:ascii="Calibri" w:hAnsi="Calibri" w:cs="Calibri" w:hint="default"/>
    </w:rPr>
  </w:style>
  <w:style w:type="character" w:customStyle="1" w:styleId="71">
    <w:name w:val="71"/>
    <w:basedOn w:val="DefaultParagraphFont"/>
    <w:rsid w:val="004F0EAE"/>
    <w:rPr>
      <w:rFonts w:ascii="Calibri" w:hAnsi="Calibri" w:cs="Calibri" w:hint="default"/>
    </w:rPr>
  </w:style>
  <w:style w:type="character" w:customStyle="1" w:styleId="72">
    <w:name w:val="72"/>
    <w:basedOn w:val="DefaultParagraphFont"/>
    <w:rsid w:val="004F0EAE"/>
    <w:rPr>
      <w:rFonts w:ascii="Calibri" w:hAnsi="Calibri" w:cs="Calibri" w:hint="default"/>
    </w:rPr>
  </w:style>
  <w:style w:type="character" w:customStyle="1" w:styleId="73">
    <w:name w:val="73"/>
    <w:basedOn w:val="DefaultParagraphFont"/>
    <w:rsid w:val="004F0EAE"/>
    <w:rPr>
      <w:rFonts w:ascii="Calibri" w:hAnsi="Calibri" w:cs="Calibri" w:hint="default"/>
    </w:rPr>
  </w:style>
  <w:style w:type="character" w:customStyle="1" w:styleId="74">
    <w:name w:val="74"/>
    <w:basedOn w:val="DefaultParagraphFont"/>
    <w:rsid w:val="004F0EAE"/>
    <w:rPr>
      <w:rFonts w:ascii="Calibri" w:hAnsi="Calibri" w:cs="Calibri" w:hint="default"/>
    </w:rPr>
  </w:style>
  <w:style w:type="character" w:customStyle="1" w:styleId="76">
    <w:name w:val="76"/>
    <w:basedOn w:val="DefaultParagraphFont"/>
    <w:rsid w:val="004F0EAE"/>
    <w:rPr>
      <w:rFonts w:ascii="Calibri" w:hAnsi="Calibri" w:cs="Calibri" w:hint="default"/>
    </w:rPr>
  </w:style>
  <w:style w:type="character" w:customStyle="1" w:styleId="77">
    <w:name w:val="77"/>
    <w:basedOn w:val="DefaultParagraphFont"/>
    <w:rsid w:val="004F0EAE"/>
    <w:rPr>
      <w:rFonts w:ascii="Calibri" w:hAnsi="Calibri" w:cs="Calibri" w:hint="default"/>
    </w:rPr>
  </w:style>
  <w:style w:type="character" w:customStyle="1" w:styleId="78">
    <w:name w:val="78"/>
    <w:basedOn w:val="DefaultParagraphFont"/>
    <w:rsid w:val="004F0EAE"/>
    <w:rPr>
      <w:rFonts w:ascii="Calibri" w:hAnsi="Calibri" w:cs="Calibri" w:hint="default"/>
    </w:rPr>
  </w:style>
  <w:style w:type="character" w:customStyle="1" w:styleId="80">
    <w:name w:val="80"/>
    <w:basedOn w:val="DefaultParagraphFont"/>
    <w:rsid w:val="004F0EAE"/>
    <w:rPr>
      <w:rFonts w:ascii="Calibri" w:hAnsi="Calibri" w:cs="Calibri" w:hint="default"/>
    </w:rPr>
  </w:style>
  <w:style w:type="character" w:customStyle="1" w:styleId="81">
    <w:name w:val="81"/>
    <w:basedOn w:val="DefaultParagraphFont"/>
    <w:rsid w:val="004F0EAE"/>
    <w:rPr>
      <w:rFonts w:ascii="Calibri" w:hAnsi="Calibri" w:cs="Calibri" w:hint="default"/>
    </w:rPr>
  </w:style>
  <w:style w:type="character" w:customStyle="1" w:styleId="82">
    <w:name w:val="82"/>
    <w:basedOn w:val="DefaultParagraphFont"/>
    <w:rsid w:val="004F0EAE"/>
    <w:rPr>
      <w:rFonts w:ascii="Calibri" w:hAnsi="Calibri" w:cs="Calibri" w:hint="default"/>
    </w:rPr>
  </w:style>
  <w:style w:type="character" w:customStyle="1" w:styleId="83">
    <w:name w:val="83"/>
    <w:basedOn w:val="DefaultParagraphFont"/>
    <w:rsid w:val="004F0EAE"/>
    <w:rPr>
      <w:rFonts w:ascii="Calibri" w:hAnsi="Calibri" w:cs="Calibri" w:hint="default"/>
    </w:rPr>
  </w:style>
  <w:style w:type="character" w:customStyle="1" w:styleId="84">
    <w:name w:val="84"/>
    <w:basedOn w:val="DefaultParagraphFont"/>
    <w:rsid w:val="004F0EAE"/>
    <w:rPr>
      <w:rFonts w:ascii="Calibri" w:hAnsi="Calibri" w:cs="Calibri" w:hint="default"/>
    </w:rPr>
  </w:style>
  <w:style w:type="character" w:customStyle="1" w:styleId="85">
    <w:name w:val="85"/>
    <w:basedOn w:val="DefaultParagraphFont"/>
    <w:rsid w:val="004F0EAE"/>
    <w:rPr>
      <w:rFonts w:ascii="Calibri" w:hAnsi="Calibri" w:cs="Calibri" w:hint="default"/>
    </w:rPr>
  </w:style>
  <w:style w:type="character" w:customStyle="1" w:styleId="87">
    <w:name w:val="87"/>
    <w:basedOn w:val="DefaultParagraphFont"/>
    <w:rsid w:val="004F0EAE"/>
    <w:rPr>
      <w:rFonts w:ascii="Calibri" w:hAnsi="Calibri" w:cs="Calibri" w:hint="default"/>
    </w:rPr>
  </w:style>
  <w:style w:type="character" w:customStyle="1" w:styleId="88">
    <w:name w:val="88"/>
    <w:basedOn w:val="DefaultParagraphFont"/>
    <w:rsid w:val="004F0EAE"/>
    <w:rPr>
      <w:rFonts w:ascii="Calibri" w:hAnsi="Calibri" w:cs="Calibri" w:hint="default"/>
    </w:rPr>
  </w:style>
  <w:style w:type="character" w:customStyle="1" w:styleId="90">
    <w:name w:val="90"/>
    <w:basedOn w:val="DefaultParagraphFont"/>
    <w:rsid w:val="004F0EAE"/>
    <w:rPr>
      <w:rFonts w:ascii="Calibri" w:hAnsi="Calibri" w:cs="Calibri" w:hint="default"/>
    </w:rPr>
  </w:style>
  <w:style w:type="character" w:customStyle="1" w:styleId="91">
    <w:name w:val="91"/>
    <w:basedOn w:val="DefaultParagraphFont"/>
    <w:rsid w:val="004F0EAE"/>
    <w:rPr>
      <w:rFonts w:ascii="Calibri" w:hAnsi="Calibri" w:cs="Calibri" w:hint="default"/>
    </w:rPr>
  </w:style>
  <w:style w:type="character" w:customStyle="1" w:styleId="34">
    <w:name w:val="34"/>
    <w:basedOn w:val="DefaultParagraphFont"/>
    <w:rsid w:val="004F0EAE"/>
    <w:rPr>
      <w:rFonts w:ascii="Calibri" w:hAnsi="Calibri" w:cs="Calibri" w:hint="default"/>
    </w:rPr>
  </w:style>
  <w:style w:type="character" w:customStyle="1" w:styleId="92">
    <w:name w:val="92"/>
    <w:basedOn w:val="DefaultParagraphFont"/>
    <w:rsid w:val="004F0EAE"/>
    <w:rPr>
      <w:rFonts w:ascii="Calibri" w:hAnsi="Calibri" w:cs="Calibri" w:hint="default"/>
    </w:rPr>
  </w:style>
  <w:style w:type="character" w:customStyle="1" w:styleId="93">
    <w:name w:val="93"/>
    <w:basedOn w:val="DefaultParagraphFont"/>
    <w:rsid w:val="004F0EAE"/>
    <w:rPr>
      <w:rFonts w:ascii="Calibri" w:hAnsi="Calibri" w:cs="Calibri" w:hint="default"/>
    </w:rPr>
  </w:style>
  <w:style w:type="character" w:customStyle="1" w:styleId="94">
    <w:name w:val="94"/>
    <w:basedOn w:val="DefaultParagraphFont"/>
    <w:rsid w:val="004F0EAE"/>
    <w:rPr>
      <w:rFonts w:ascii="Calibri" w:hAnsi="Calibri" w:cs="Calibri" w:hint="default"/>
    </w:rPr>
  </w:style>
  <w:style w:type="character" w:customStyle="1" w:styleId="95">
    <w:name w:val="95"/>
    <w:basedOn w:val="DefaultParagraphFont"/>
    <w:rsid w:val="004F0EAE"/>
    <w:rPr>
      <w:rFonts w:ascii="Calibri" w:hAnsi="Calibri" w:cs="Calibri" w:hint="default"/>
    </w:rPr>
  </w:style>
  <w:style w:type="character" w:customStyle="1" w:styleId="96">
    <w:name w:val="96"/>
    <w:basedOn w:val="DefaultParagraphFont"/>
    <w:rsid w:val="004F0EAE"/>
    <w:rPr>
      <w:rFonts w:ascii="Calibri" w:hAnsi="Calibri" w:cs="Calibri" w:hint="default"/>
      <w:b/>
      <w:bCs/>
    </w:rPr>
  </w:style>
  <w:style w:type="character" w:customStyle="1" w:styleId="97">
    <w:name w:val="97"/>
    <w:basedOn w:val="DefaultParagraphFont"/>
    <w:rsid w:val="004F0EAE"/>
    <w:rPr>
      <w:rFonts w:ascii="Calibri" w:hAnsi="Calibri" w:cs="Calibri" w:hint="default"/>
    </w:rPr>
  </w:style>
  <w:style w:type="paragraph" w:customStyle="1" w:styleId="z-TopofForm1">
    <w:name w:val="z-Top of Form1"/>
    <w:basedOn w:val="Normal"/>
    <w:next w:val="Normal"/>
    <w:semiHidden/>
    <w:rsid w:val="004F0EAE"/>
    <w:pPr>
      <w:pBdr>
        <w:bottom w:val="single" w:sz="6" w:space="1" w:color="auto"/>
      </w:pBdr>
      <w:spacing w:before="100" w:beforeAutospacing="1" w:after="0" w:line="240" w:lineRule="auto"/>
      <w:jc w:val="center"/>
    </w:pPr>
    <w:rPr>
      <w:rFonts w:ascii="Arial" w:eastAsia="Times New Roman" w:hAnsi="Arial" w:cs="Arial"/>
      <w:vanish/>
      <w:sz w:val="16"/>
      <w:szCs w:val="16"/>
    </w:rPr>
  </w:style>
  <w:style w:type="character" w:customStyle="1" w:styleId="98">
    <w:name w:val="98"/>
    <w:basedOn w:val="DefaultParagraphFont"/>
    <w:rsid w:val="004F0EAE"/>
    <w:rPr>
      <w:rFonts w:ascii="Calibri" w:hAnsi="Calibri" w:cs="Calibri" w:hint="default"/>
    </w:rPr>
  </w:style>
  <w:style w:type="paragraph" w:customStyle="1" w:styleId="z-BottomofForm1">
    <w:name w:val="z-Bottom of Form1"/>
    <w:basedOn w:val="Normal"/>
    <w:next w:val="Normal"/>
    <w:semiHidden/>
    <w:rsid w:val="004F0EAE"/>
    <w:pPr>
      <w:pBdr>
        <w:top w:val="single" w:sz="6" w:space="1" w:color="auto"/>
      </w:pBdr>
      <w:spacing w:before="100" w:beforeAutospacing="1" w:after="0" w:line="240" w:lineRule="auto"/>
      <w:jc w:val="center"/>
    </w:pPr>
    <w:rPr>
      <w:rFonts w:ascii="Arial" w:eastAsia="Times New Roman" w:hAnsi="Arial" w:cs="Arial"/>
      <w:vanish/>
      <w:sz w:val="16"/>
      <w:szCs w:val="16"/>
    </w:rPr>
  </w:style>
  <w:style w:type="character" w:customStyle="1" w:styleId="99">
    <w:name w:val="99"/>
    <w:basedOn w:val="DefaultParagraphFont"/>
    <w:rsid w:val="004F0EAE"/>
    <w:rPr>
      <w:rFonts w:ascii="Calibri" w:hAnsi="Calibri" w:cs="Calibri" w:hint="default"/>
    </w:rPr>
  </w:style>
  <w:style w:type="character" w:customStyle="1" w:styleId="100">
    <w:name w:val="100"/>
    <w:basedOn w:val="DefaultParagraphFont"/>
    <w:rsid w:val="004F0EAE"/>
    <w:rPr>
      <w:rFonts w:ascii="Calibri" w:hAnsi="Calibri" w:cs="Calibri" w:hint="default"/>
    </w:rPr>
  </w:style>
  <w:style w:type="character" w:customStyle="1" w:styleId="101">
    <w:name w:val="101"/>
    <w:basedOn w:val="DefaultParagraphFont"/>
    <w:rsid w:val="004F0EAE"/>
    <w:rPr>
      <w:rFonts w:ascii="Calibri" w:hAnsi="Calibri" w:cs="Calibri" w:hint="default"/>
    </w:rPr>
  </w:style>
  <w:style w:type="paragraph" w:customStyle="1" w:styleId="cff-bio">
    <w:name w:val="cff-bio"/>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ff-date">
    <w:name w:val="cff-dat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4">
    <w:name w:val="104"/>
    <w:basedOn w:val="DefaultParagraphFont"/>
    <w:rsid w:val="004F0EAE"/>
    <w:rPr>
      <w:rFonts w:ascii="Calibri" w:hAnsi="Calibri" w:cs="Calibri" w:hint="default"/>
    </w:rPr>
  </w:style>
  <w:style w:type="character" w:customStyle="1" w:styleId="106">
    <w:name w:val="106"/>
    <w:basedOn w:val="DefaultParagraphFont"/>
    <w:rsid w:val="004F0EAE"/>
    <w:rPr>
      <w:rFonts w:ascii="Calibri" w:hAnsi="Calibri" w:cs="Calibri" w:hint="default"/>
    </w:rPr>
  </w:style>
  <w:style w:type="character" w:customStyle="1" w:styleId="107">
    <w:name w:val="107"/>
    <w:basedOn w:val="DefaultParagraphFont"/>
    <w:rsid w:val="004F0EAE"/>
    <w:rPr>
      <w:rFonts w:ascii="Calibri" w:hAnsi="Calibri" w:cs="Calibri" w:hint="default"/>
    </w:rPr>
  </w:style>
  <w:style w:type="paragraph" w:customStyle="1" w:styleId="cff-media-link">
    <w:name w:val="cff-media-link"/>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8">
    <w:name w:val="108"/>
    <w:basedOn w:val="DefaultParagraphFont"/>
    <w:rsid w:val="004F0EAE"/>
    <w:rPr>
      <w:rFonts w:ascii="Calibri" w:hAnsi="Calibri" w:cs="Calibri" w:hint="default"/>
    </w:rPr>
  </w:style>
  <w:style w:type="character" w:customStyle="1" w:styleId="109">
    <w:name w:val="109"/>
    <w:basedOn w:val="DefaultParagraphFont"/>
    <w:rsid w:val="004F0EAE"/>
    <w:rPr>
      <w:rFonts w:ascii="Calibri" w:hAnsi="Calibri" w:cs="Calibri" w:hint="default"/>
    </w:rPr>
  </w:style>
  <w:style w:type="character" w:customStyle="1" w:styleId="110">
    <w:name w:val="110"/>
    <w:basedOn w:val="DefaultParagraphFont"/>
    <w:rsid w:val="004F0EAE"/>
    <w:rPr>
      <w:rFonts w:ascii="Calibri" w:hAnsi="Calibri" w:cs="Calibri" w:hint="default"/>
    </w:rPr>
  </w:style>
  <w:style w:type="character" w:customStyle="1" w:styleId="111">
    <w:name w:val="111"/>
    <w:basedOn w:val="DefaultParagraphFont"/>
    <w:rsid w:val="004F0EAE"/>
    <w:rPr>
      <w:rFonts w:ascii="Calibri" w:hAnsi="Calibri" w:cs="Calibri" w:hint="default"/>
    </w:rPr>
  </w:style>
  <w:style w:type="character" w:customStyle="1" w:styleId="112">
    <w:name w:val="112"/>
    <w:basedOn w:val="DefaultParagraphFont"/>
    <w:rsid w:val="004F0EAE"/>
    <w:rPr>
      <w:rFonts w:ascii="Calibri" w:hAnsi="Calibri" w:cs="Calibri" w:hint="default"/>
    </w:rPr>
  </w:style>
  <w:style w:type="character" w:customStyle="1" w:styleId="113">
    <w:name w:val="113"/>
    <w:basedOn w:val="DefaultParagraphFont"/>
    <w:rsid w:val="004F0EAE"/>
    <w:rPr>
      <w:rFonts w:ascii="Calibri" w:hAnsi="Calibri" w:cs="Calibri" w:hint="default"/>
    </w:rPr>
  </w:style>
  <w:style w:type="character" w:customStyle="1" w:styleId="114">
    <w:name w:val="114"/>
    <w:basedOn w:val="DefaultParagraphFont"/>
    <w:rsid w:val="004F0EAE"/>
    <w:rPr>
      <w:rFonts w:ascii="Calibri" w:hAnsi="Calibri" w:cs="Calibri" w:hint="default"/>
    </w:rPr>
  </w:style>
  <w:style w:type="character" w:customStyle="1" w:styleId="115">
    <w:name w:val="115"/>
    <w:basedOn w:val="DefaultParagraphFont"/>
    <w:rsid w:val="004F0EAE"/>
    <w:rPr>
      <w:rFonts w:ascii="Calibri" w:hAnsi="Calibri" w:cs="Calibri" w:hint="default"/>
      <w:i/>
      <w:iCs/>
    </w:rPr>
  </w:style>
  <w:style w:type="character" w:customStyle="1" w:styleId="116">
    <w:name w:val="116"/>
    <w:basedOn w:val="DefaultParagraphFont"/>
    <w:rsid w:val="004F0EAE"/>
    <w:rPr>
      <w:rFonts w:ascii="Calibri" w:hAnsi="Calibri" w:cs="Calibri" w:hint="default"/>
    </w:rPr>
  </w:style>
  <w:style w:type="character" w:customStyle="1" w:styleId="68">
    <w:name w:val="68"/>
    <w:basedOn w:val="DefaultParagraphFont"/>
    <w:rsid w:val="004F0EAE"/>
    <w:rPr>
      <w:rFonts w:ascii="Calibri" w:hAnsi="Calibri" w:cs="Calibri" w:hint="default"/>
    </w:rPr>
  </w:style>
  <w:style w:type="character" w:customStyle="1" w:styleId="117">
    <w:name w:val="117"/>
    <w:basedOn w:val="DefaultParagraphFont"/>
    <w:rsid w:val="004F0EAE"/>
    <w:rPr>
      <w:rFonts w:ascii="Calibri" w:hAnsi="Calibri" w:cs="Calibri" w:hint="default"/>
    </w:rPr>
  </w:style>
  <w:style w:type="character" w:customStyle="1" w:styleId="62">
    <w:name w:val="62"/>
    <w:basedOn w:val="DefaultParagraphFont"/>
    <w:rsid w:val="004F0EAE"/>
    <w:rPr>
      <w:rFonts w:ascii="Calibri" w:hAnsi="Calibri" w:cs="Calibri" w:hint="default"/>
    </w:rPr>
  </w:style>
  <w:style w:type="paragraph" w:styleId="ListParagraph">
    <w:name w:val="List Paragraph"/>
    <w:basedOn w:val="Normal"/>
    <w:uiPriority w:val="99"/>
    <w:qFormat/>
    <w:rsid w:val="004F0EAE"/>
    <w:pPr>
      <w:spacing w:before="100" w:beforeAutospacing="1" w:after="200" w:line="268" w:lineRule="auto"/>
      <w:ind w:left="720"/>
      <w:contextualSpacing/>
    </w:pPr>
    <w:rPr>
      <w:rFonts w:ascii="Calibri" w:eastAsia="Times New Roman" w:hAnsi="Calibri" w:cs="Times New Roman"/>
    </w:rPr>
  </w:style>
  <w:style w:type="character" w:customStyle="1" w:styleId="79">
    <w:name w:val="79"/>
    <w:basedOn w:val="DefaultParagraphFont"/>
    <w:rsid w:val="004F0EAE"/>
    <w:rPr>
      <w:rFonts w:ascii="Calibri" w:hAnsi="Calibri" w:cs="Calibri" w:hint="default"/>
    </w:rPr>
  </w:style>
  <w:style w:type="character" w:customStyle="1" w:styleId="118">
    <w:name w:val="118"/>
    <w:basedOn w:val="DefaultParagraphFont"/>
    <w:rsid w:val="004F0EAE"/>
    <w:rPr>
      <w:rFonts w:ascii="Calibri" w:hAnsi="Calibri" w:cs="Calibri" w:hint="default"/>
    </w:rPr>
  </w:style>
  <w:style w:type="paragraph" w:customStyle="1" w:styleId="display-flex">
    <w:name w:val="display-flex"/>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weight-bold">
    <w:name w:val="font-weight-bold"/>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19">
    <w:name w:val="119"/>
    <w:basedOn w:val="DefaultParagraphFont"/>
    <w:rsid w:val="004F0EAE"/>
    <w:rPr>
      <w:rFonts w:ascii="Calibri" w:hAnsi="Calibri" w:cs="Calibri" w:hint="default"/>
    </w:rPr>
  </w:style>
  <w:style w:type="character" w:customStyle="1" w:styleId="120">
    <w:name w:val="120"/>
    <w:basedOn w:val="DefaultParagraphFont"/>
    <w:rsid w:val="004F0EAE"/>
    <w:rPr>
      <w:rFonts w:ascii="Calibri" w:hAnsi="Calibri" w:cs="Calibri" w:hint="default"/>
    </w:rPr>
  </w:style>
  <w:style w:type="character" w:customStyle="1" w:styleId="121">
    <w:name w:val="121"/>
    <w:basedOn w:val="DefaultParagraphFont"/>
    <w:rsid w:val="004F0EAE"/>
    <w:rPr>
      <w:rFonts w:ascii="Calibri" w:hAnsi="Calibri" w:cs="Calibri" w:hint="default"/>
    </w:rPr>
  </w:style>
  <w:style w:type="paragraph" w:customStyle="1" w:styleId="card-content-super-title">
    <w:name w:val="card-content-super-titl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22">
    <w:name w:val="122"/>
    <w:basedOn w:val="DefaultParagraphFont"/>
    <w:rsid w:val="004F0EAE"/>
    <w:rPr>
      <w:rFonts w:ascii="Calibri" w:hAnsi="Calibri" w:cs="Calibri" w:hint="default"/>
    </w:rPr>
  </w:style>
  <w:style w:type="paragraph" w:customStyle="1" w:styleId="margin-bottom-sm">
    <w:name w:val="margin-bottom-sm"/>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3">
    <w:name w:val="103"/>
    <w:basedOn w:val="DefaultParagraphFont"/>
    <w:rsid w:val="004F0EAE"/>
    <w:rPr>
      <w:rFonts w:ascii="Calibri" w:hAnsi="Calibri" w:cs="Calibri" w:hint="default"/>
    </w:rPr>
  </w:style>
  <w:style w:type="character" w:customStyle="1" w:styleId="123">
    <w:name w:val="123"/>
    <w:basedOn w:val="DefaultParagraphFont"/>
    <w:rsid w:val="004F0EAE"/>
    <w:rPr>
      <w:rFonts w:ascii="Calibri" w:hAnsi="Calibri" w:cs="Calibri" w:hint="default"/>
    </w:rPr>
  </w:style>
  <w:style w:type="character" w:customStyle="1" w:styleId="124">
    <w:name w:val="124"/>
    <w:basedOn w:val="DefaultParagraphFont"/>
    <w:rsid w:val="004F0EAE"/>
    <w:rPr>
      <w:rFonts w:ascii="Calibri" w:hAnsi="Calibri" w:cs="Calibri" w:hint="default"/>
    </w:rPr>
  </w:style>
  <w:style w:type="paragraph" w:customStyle="1" w:styleId="padding-sm">
    <w:name w:val="padding-sm"/>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25">
    <w:name w:val="125"/>
    <w:basedOn w:val="DefaultParagraphFont"/>
    <w:rsid w:val="004F0EAE"/>
    <w:rPr>
      <w:rFonts w:ascii="Calibri" w:hAnsi="Calibri" w:cs="Calibri" w:hint="default"/>
    </w:rPr>
  </w:style>
  <w:style w:type="character" w:customStyle="1" w:styleId="126">
    <w:name w:val="126"/>
    <w:basedOn w:val="DefaultParagraphFont"/>
    <w:rsid w:val="004F0EAE"/>
    <w:rPr>
      <w:rFonts w:ascii="Calibri" w:hAnsi="Calibri" w:cs="Calibri" w:hint="default"/>
    </w:rPr>
  </w:style>
  <w:style w:type="character" w:customStyle="1" w:styleId="40">
    <w:name w:val="40"/>
    <w:basedOn w:val="DefaultParagraphFont"/>
    <w:rsid w:val="004F0EAE"/>
    <w:rPr>
      <w:rFonts w:ascii="Calibri" w:hAnsi="Calibri" w:cs="Calibri" w:hint="default"/>
    </w:rPr>
  </w:style>
  <w:style w:type="character" w:customStyle="1" w:styleId="31">
    <w:name w:val="31"/>
    <w:basedOn w:val="DefaultParagraphFont"/>
    <w:rsid w:val="004F0EAE"/>
    <w:rPr>
      <w:rFonts w:ascii="Calibri" w:hAnsi="Calibri" w:cs="Calibri" w:hint="default"/>
    </w:rPr>
  </w:style>
  <w:style w:type="character" w:customStyle="1" w:styleId="127">
    <w:name w:val="127"/>
    <w:basedOn w:val="DefaultParagraphFont"/>
    <w:rsid w:val="004F0EAE"/>
    <w:rPr>
      <w:rFonts w:ascii="Calibri" w:hAnsi="Calibri" w:cs="Calibri" w:hint="default"/>
    </w:rPr>
  </w:style>
  <w:style w:type="character" w:customStyle="1" w:styleId="128">
    <w:name w:val="128"/>
    <w:basedOn w:val="DefaultParagraphFont"/>
    <w:rsid w:val="004F0EAE"/>
    <w:rPr>
      <w:rFonts w:ascii="Calibri" w:hAnsi="Calibri" w:cs="Calibri" w:hint="default"/>
    </w:rPr>
  </w:style>
  <w:style w:type="paragraph" w:customStyle="1" w:styleId="detailcomponentpresenter-namebz6sj">
    <w:name w:val="detailcomponent_presenter-name__bz6sj"/>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29">
    <w:name w:val="129"/>
    <w:basedOn w:val="DefaultParagraphFont"/>
    <w:rsid w:val="004F0EAE"/>
    <w:rPr>
      <w:rFonts w:ascii="Calibri" w:hAnsi="Calibri" w:cs="Calibri" w:hint="default"/>
    </w:rPr>
  </w:style>
  <w:style w:type="character" w:customStyle="1" w:styleId="130">
    <w:name w:val="130"/>
    <w:basedOn w:val="DefaultParagraphFont"/>
    <w:rsid w:val="004F0EAE"/>
    <w:rPr>
      <w:rFonts w:ascii="Calibri" w:hAnsi="Calibri" w:cs="Calibri" w:hint="default"/>
    </w:rPr>
  </w:style>
  <w:style w:type="character" w:customStyle="1" w:styleId="131">
    <w:name w:val="131"/>
    <w:basedOn w:val="DefaultParagraphFont"/>
    <w:rsid w:val="004F0EAE"/>
    <w:rPr>
      <w:rFonts w:ascii="Calibri" w:hAnsi="Calibri" w:cs="Calibri" w:hint="default"/>
    </w:rPr>
  </w:style>
  <w:style w:type="paragraph" w:customStyle="1" w:styleId="detailcomponentdescriptionupjmu">
    <w:name w:val="detailcomponent_description__upjmu"/>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2">
    <w:name w:val="132"/>
    <w:basedOn w:val="DefaultParagraphFont"/>
    <w:rsid w:val="004F0EAE"/>
    <w:rPr>
      <w:rFonts w:ascii="Calibri" w:hAnsi="Calibri" w:cs="Calibri" w:hint="default"/>
    </w:rPr>
  </w:style>
  <w:style w:type="paragraph" w:customStyle="1" w:styleId="m-0">
    <w:name w:val="m-0"/>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4">
    <w:name w:val="h4"/>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pertitle">
    <w:name w:val="supertitl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text-subtle">
    <w:name w:val="color-text-subtl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abel">
    <w:name w:val="list-label"/>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3">
    <w:name w:val="133"/>
    <w:basedOn w:val="DefaultParagraphFont"/>
    <w:rsid w:val="004F0EAE"/>
    <w:rPr>
      <w:rFonts w:ascii="Calibri" w:hAnsi="Calibri" w:cs="Calibri" w:hint="default"/>
    </w:rPr>
  </w:style>
  <w:style w:type="paragraph" w:customStyle="1" w:styleId="card-supertitle">
    <w:name w:val="card-supertitl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4">
    <w:name w:val="134"/>
    <w:basedOn w:val="DefaultParagraphFont"/>
    <w:rsid w:val="004F0EAE"/>
    <w:rPr>
      <w:rFonts w:ascii="Calibri" w:hAnsi="Calibri" w:cs="Calibri" w:hint="default"/>
    </w:rPr>
  </w:style>
  <w:style w:type="paragraph" w:customStyle="1" w:styleId="alert-title">
    <w:name w:val="alert-titl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2">
    <w:name w:val="102"/>
    <w:basedOn w:val="DefaultParagraphFont"/>
    <w:rsid w:val="004F0EAE"/>
    <w:rPr>
      <w:rFonts w:ascii="Calibri" w:hAnsi="Calibri" w:cs="Calibri" w:hint="default"/>
      <w:i/>
      <w:iCs/>
    </w:rPr>
  </w:style>
  <w:style w:type="character" w:customStyle="1" w:styleId="135">
    <w:name w:val="135"/>
    <w:basedOn w:val="DefaultParagraphFont"/>
    <w:rsid w:val="004F0EAE"/>
    <w:rPr>
      <w:rFonts w:ascii="Courier New" w:eastAsia="Times New Roman" w:hAnsi="Courier New" w:cs="Courier New" w:hint="default"/>
      <w:sz w:val="20"/>
      <w:szCs w:val="20"/>
    </w:rPr>
  </w:style>
  <w:style w:type="character" w:customStyle="1" w:styleId="75">
    <w:name w:val="75"/>
    <w:basedOn w:val="DefaultParagraphFont"/>
    <w:rsid w:val="004F0EAE"/>
    <w:rPr>
      <w:rFonts w:ascii="Calibri" w:hAnsi="Calibri" w:cs="Calibri" w:hint="default"/>
    </w:rPr>
  </w:style>
  <w:style w:type="paragraph" w:customStyle="1" w:styleId="font-size-sm">
    <w:name w:val="font-size-sm"/>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6">
    <w:name w:val="136"/>
    <w:basedOn w:val="DefaultParagraphFont"/>
    <w:rsid w:val="004F0EAE"/>
    <w:rPr>
      <w:rFonts w:ascii="Calibri" w:hAnsi="Calibri" w:cs="Calibri" w:hint="default"/>
    </w:rPr>
  </w:style>
  <w:style w:type="paragraph" w:customStyle="1" w:styleId="margin-top-xs">
    <w:name w:val="margin-top-xs"/>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7">
    <w:name w:val="137"/>
    <w:basedOn w:val="DefaultParagraphFont"/>
    <w:rsid w:val="004F0EAE"/>
    <w:rPr>
      <w:rFonts w:ascii="Calibri" w:hAnsi="Calibri" w:cs="Calibri" w:hint="default"/>
    </w:rPr>
  </w:style>
  <w:style w:type="character" w:customStyle="1" w:styleId="39">
    <w:name w:val="39"/>
    <w:basedOn w:val="DefaultParagraphFont"/>
    <w:rsid w:val="004F0EAE"/>
    <w:rPr>
      <w:rFonts w:ascii="Calibri" w:hAnsi="Calibri" w:cs="Calibri" w:hint="default"/>
    </w:rPr>
  </w:style>
  <w:style w:type="character" w:customStyle="1" w:styleId="138">
    <w:name w:val="138"/>
    <w:basedOn w:val="DefaultParagraphFont"/>
    <w:rsid w:val="004F0EAE"/>
    <w:rPr>
      <w:rFonts w:ascii="Calibri" w:hAnsi="Calibri" w:cs="Calibri" w:hint="default"/>
    </w:rPr>
  </w:style>
  <w:style w:type="character" w:customStyle="1" w:styleId="139">
    <w:name w:val="139"/>
    <w:basedOn w:val="DefaultParagraphFont"/>
    <w:rsid w:val="004F0EAE"/>
    <w:rPr>
      <w:rFonts w:ascii="Calibri" w:hAnsi="Calibri" w:cs="Calibri" w:hint="default"/>
    </w:rPr>
  </w:style>
  <w:style w:type="character" w:customStyle="1" w:styleId="140">
    <w:name w:val="140"/>
    <w:basedOn w:val="DefaultParagraphFont"/>
    <w:rsid w:val="004F0EAE"/>
    <w:rPr>
      <w:rFonts w:ascii="Calibri" w:hAnsi="Calibri" w:cs="Calibri" w:hint="default"/>
    </w:rPr>
  </w:style>
  <w:style w:type="character" w:customStyle="1" w:styleId="141">
    <w:name w:val="141"/>
    <w:basedOn w:val="DefaultParagraphFont"/>
    <w:rsid w:val="004F0EAE"/>
    <w:rPr>
      <w:rFonts w:ascii="Calibri" w:hAnsi="Calibri" w:cs="Calibri" w:hint="default"/>
    </w:rPr>
  </w:style>
  <w:style w:type="character" w:customStyle="1" w:styleId="89">
    <w:name w:val="89"/>
    <w:basedOn w:val="DefaultParagraphFont"/>
    <w:rsid w:val="004F0EAE"/>
    <w:rPr>
      <w:rFonts w:ascii="Calibri" w:hAnsi="Calibri" w:cs="Calibri" w:hint="default"/>
    </w:rPr>
  </w:style>
  <w:style w:type="paragraph" w:customStyle="1" w:styleId="font-size-md">
    <w:name w:val="font-size-md"/>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42">
    <w:name w:val="142"/>
    <w:basedOn w:val="DefaultParagraphFont"/>
    <w:rsid w:val="004F0EAE"/>
    <w:rPr>
      <w:rFonts w:ascii="Calibri" w:hAnsi="Calibri" w:cs="Calibri" w:hint="default"/>
    </w:rPr>
  </w:style>
  <w:style w:type="paragraph" w:customStyle="1" w:styleId="has-text-subtle">
    <w:name w:val="has-text-subtl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43">
    <w:name w:val="143"/>
    <w:basedOn w:val="DefaultParagraphFont"/>
    <w:rsid w:val="004F0EAE"/>
    <w:rPr>
      <w:rFonts w:ascii="Calibri" w:hAnsi="Calibri" w:cs="Calibri" w:hint="default"/>
    </w:rPr>
  </w:style>
  <w:style w:type="character" w:customStyle="1" w:styleId="28">
    <w:name w:val="28"/>
    <w:basedOn w:val="DefaultParagraphFont"/>
    <w:rsid w:val="004F0EAE"/>
    <w:rPr>
      <w:rFonts w:ascii="Calibri" w:hAnsi="Calibri" w:cs="Calibri" w:hint="default"/>
    </w:rPr>
  </w:style>
  <w:style w:type="character" w:customStyle="1" w:styleId="144">
    <w:name w:val="144"/>
    <w:basedOn w:val="DefaultParagraphFont"/>
    <w:rsid w:val="004F0EAE"/>
    <w:rPr>
      <w:rFonts w:ascii="Calibri" w:hAnsi="Calibri" w:cs="Calibri" w:hint="default"/>
    </w:rPr>
  </w:style>
  <w:style w:type="paragraph" w:customStyle="1" w:styleId="statusmessage">
    <w:name w:val="statusmessage"/>
    <w:basedOn w:val="Normal"/>
    <w:rsid w:val="004F0E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45">
    <w:name w:val="145"/>
    <w:basedOn w:val="DefaultParagraphFont"/>
    <w:rsid w:val="004F0EAE"/>
    <w:rPr>
      <w:rFonts w:ascii="Calibri" w:hAnsi="Calibri" w:cs="Calibri" w:hint="default"/>
    </w:rPr>
  </w:style>
  <w:style w:type="character" w:customStyle="1" w:styleId="146">
    <w:name w:val="146"/>
    <w:basedOn w:val="DefaultParagraphFont"/>
    <w:rsid w:val="004F0EAE"/>
    <w:rPr>
      <w:rFonts w:ascii="Calibri" w:hAnsi="Calibri" w:cs="Calibri" w:hint="default"/>
    </w:rPr>
  </w:style>
  <w:style w:type="character" w:customStyle="1" w:styleId="105">
    <w:name w:val="105"/>
    <w:basedOn w:val="DefaultParagraphFont"/>
    <w:rsid w:val="004F0EAE"/>
    <w:rPr>
      <w:rFonts w:ascii="Calibri" w:hAnsi="Calibri" w:cs="Calibri" w:hint="default"/>
    </w:rPr>
  </w:style>
  <w:style w:type="character" w:customStyle="1" w:styleId="52">
    <w:name w:val="52"/>
    <w:basedOn w:val="DefaultParagraphFont"/>
    <w:rsid w:val="004F0EAE"/>
    <w:rPr>
      <w:rFonts w:ascii="Calibri" w:hAnsi="Calibri" w:cs="Calibri" w:hint="default"/>
    </w:rPr>
  </w:style>
  <w:style w:type="character" w:customStyle="1" w:styleId="61">
    <w:name w:val="61"/>
    <w:basedOn w:val="DefaultParagraphFont"/>
    <w:rsid w:val="004F0EAE"/>
    <w:rPr>
      <w:rFonts w:ascii="Calibri" w:hAnsi="Calibri" w:cs="Calibri" w:hint="default"/>
    </w:rPr>
  </w:style>
  <w:style w:type="character" w:customStyle="1" w:styleId="86">
    <w:name w:val="86"/>
    <w:basedOn w:val="DefaultParagraphFont"/>
    <w:rsid w:val="004F0EAE"/>
    <w:rPr>
      <w:rFonts w:ascii="Calibri" w:hAnsi="Calibri" w:cs="Calibri" w:hint="default"/>
    </w:rPr>
  </w:style>
  <w:style w:type="character" w:customStyle="1" w:styleId="147">
    <w:name w:val="147"/>
    <w:basedOn w:val="DefaultParagraphFont"/>
    <w:rsid w:val="004F0EAE"/>
    <w:rPr>
      <w:rFonts w:ascii="Calibri" w:hAnsi="Calibri" w:cs="Calibri" w:hint="default"/>
    </w:rPr>
  </w:style>
  <w:style w:type="character" w:customStyle="1" w:styleId="30">
    <w:name w:val="30"/>
    <w:basedOn w:val="DefaultParagraphFont"/>
    <w:rsid w:val="004F0EAE"/>
    <w:rPr>
      <w:rFonts w:ascii="Calibri" w:hAnsi="Calibri" w:cs="Calibri" w:hint="default"/>
    </w:rPr>
  </w:style>
  <w:style w:type="character" w:customStyle="1" w:styleId="58">
    <w:name w:val="58"/>
    <w:basedOn w:val="DefaultParagraphFont"/>
    <w:rsid w:val="004F0EAE"/>
    <w:rPr>
      <w:rFonts w:ascii="Calibri" w:hAnsi="Calibri" w:cs="Calibri" w:hint="default"/>
    </w:rPr>
  </w:style>
  <w:style w:type="character" w:customStyle="1" w:styleId="148">
    <w:name w:val="148"/>
    <w:basedOn w:val="DefaultParagraphFont"/>
    <w:rsid w:val="004F0EAE"/>
    <w:rPr>
      <w:rFonts w:ascii="Calibri" w:hAnsi="Calibri" w:cs="Calibri" w:hint="default"/>
    </w:rPr>
  </w:style>
  <w:style w:type="paragraph" w:customStyle="1" w:styleId="Style36">
    <w:name w:val="_Style 36"/>
    <w:basedOn w:val="Normal"/>
    <w:next w:val="Normal"/>
    <w:rsid w:val="004F0EAE"/>
    <w:pPr>
      <w:pBdr>
        <w:bottom w:val="single" w:sz="6" w:space="1" w:color="auto"/>
      </w:pBdr>
      <w:spacing w:before="100" w:beforeAutospacing="1" w:line="254" w:lineRule="auto"/>
      <w:jc w:val="center"/>
    </w:pPr>
    <w:rPr>
      <w:rFonts w:ascii="Arial" w:eastAsia="SimSun" w:hAnsi="Calibri" w:cs="Times New Roman"/>
      <w:vanish/>
      <w:sz w:val="16"/>
      <w:szCs w:val="16"/>
    </w:rPr>
  </w:style>
  <w:style w:type="paragraph" w:customStyle="1" w:styleId="Style37">
    <w:name w:val="_Style 37"/>
    <w:basedOn w:val="Normal"/>
    <w:next w:val="Normal"/>
    <w:rsid w:val="004F0EAE"/>
    <w:pPr>
      <w:pBdr>
        <w:top w:val="single" w:sz="6" w:space="1" w:color="auto"/>
      </w:pBdr>
      <w:spacing w:before="100" w:beforeAutospacing="1" w:line="254" w:lineRule="auto"/>
      <w:jc w:val="center"/>
    </w:pPr>
    <w:rPr>
      <w:rFonts w:ascii="Arial" w:eastAsia="SimSun" w:hAnsi="Calibri" w:cs="Times New Roman"/>
      <w:vanish/>
      <w:sz w:val="16"/>
      <w:szCs w:val="16"/>
    </w:rPr>
  </w:style>
  <w:style w:type="paragraph" w:styleId="TOCHeading">
    <w:name w:val="TOC Heading"/>
    <w:basedOn w:val="Heading1"/>
    <w:next w:val="Normal"/>
    <w:uiPriority w:val="39"/>
    <w:unhideWhenUsed/>
    <w:qFormat/>
    <w:rsid w:val="004F0EAE"/>
    <w:pPr>
      <w:outlineLvl w:val="9"/>
    </w:pPr>
  </w:style>
  <w:style w:type="paragraph" w:styleId="TOC3">
    <w:name w:val="toc 3"/>
    <w:basedOn w:val="Normal"/>
    <w:next w:val="Normal"/>
    <w:autoRedefine/>
    <w:uiPriority w:val="39"/>
    <w:unhideWhenUsed/>
    <w:rsid w:val="004F0EAE"/>
    <w:pPr>
      <w:spacing w:after="100"/>
      <w:ind w:left="440"/>
    </w:pPr>
  </w:style>
  <w:style w:type="paragraph" w:styleId="TOC2">
    <w:name w:val="toc 2"/>
    <w:basedOn w:val="Normal"/>
    <w:next w:val="Normal"/>
    <w:autoRedefine/>
    <w:uiPriority w:val="39"/>
    <w:unhideWhenUsed/>
    <w:rsid w:val="004F0EAE"/>
    <w:pPr>
      <w:spacing w:after="100"/>
      <w:ind w:left="220"/>
    </w:pPr>
  </w:style>
  <w:style w:type="paragraph" w:styleId="TOC1">
    <w:name w:val="toc 1"/>
    <w:basedOn w:val="Normal"/>
    <w:next w:val="Normal"/>
    <w:autoRedefine/>
    <w:uiPriority w:val="39"/>
    <w:unhideWhenUsed/>
    <w:rsid w:val="004F0EAE"/>
    <w:pPr>
      <w:spacing w:after="100"/>
    </w:pPr>
  </w:style>
  <w:style w:type="paragraph" w:styleId="TOC4">
    <w:name w:val="toc 4"/>
    <w:basedOn w:val="Normal"/>
    <w:next w:val="Normal"/>
    <w:autoRedefine/>
    <w:uiPriority w:val="39"/>
    <w:unhideWhenUsed/>
    <w:rsid w:val="004F0EAE"/>
    <w:pPr>
      <w:spacing w:after="100"/>
      <w:ind w:left="660"/>
    </w:pPr>
    <w:rPr>
      <w:rFonts w:eastAsiaTheme="minorEastAsia"/>
    </w:rPr>
  </w:style>
  <w:style w:type="paragraph" w:styleId="TOC5">
    <w:name w:val="toc 5"/>
    <w:basedOn w:val="Normal"/>
    <w:next w:val="Normal"/>
    <w:autoRedefine/>
    <w:uiPriority w:val="39"/>
    <w:unhideWhenUsed/>
    <w:rsid w:val="004F0EAE"/>
    <w:pPr>
      <w:spacing w:after="100"/>
      <w:ind w:left="880"/>
    </w:pPr>
    <w:rPr>
      <w:rFonts w:eastAsiaTheme="minorEastAsia"/>
    </w:rPr>
  </w:style>
  <w:style w:type="paragraph" w:styleId="TOC6">
    <w:name w:val="toc 6"/>
    <w:basedOn w:val="Normal"/>
    <w:next w:val="Normal"/>
    <w:autoRedefine/>
    <w:uiPriority w:val="39"/>
    <w:unhideWhenUsed/>
    <w:rsid w:val="004F0EAE"/>
    <w:pPr>
      <w:spacing w:after="100"/>
      <w:ind w:left="1100"/>
    </w:pPr>
    <w:rPr>
      <w:rFonts w:eastAsiaTheme="minorEastAsia"/>
    </w:rPr>
  </w:style>
  <w:style w:type="paragraph" w:styleId="TOC7">
    <w:name w:val="toc 7"/>
    <w:basedOn w:val="Normal"/>
    <w:next w:val="Normal"/>
    <w:autoRedefine/>
    <w:uiPriority w:val="39"/>
    <w:unhideWhenUsed/>
    <w:rsid w:val="004F0EAE"/>
    <w:pPr>
      <w:spacing w:after="100"/>
      <w:ind w:left="1320"/>
    </w:pPr>
    <w:rPr>
      <w:rFonts w:eastAsiaTheme="minorEastAsia"/>
    </w:rPr>
  </w:style>
  <w:style w:type="paragraph" w:styleId="TOC8">
    <w:name w:val="toc 8"/>
    <w:basedOn w:val="Normal"/>
    <w:next w:val="Normal"/>
    <w:autoRedefine/>
    <w:uiPriority w:val="39"/>
    <w:unhideWhenUsed/>
    <w:rsid w:val="004F0EAE"/>
    <w:pPr>
      <w:spacing w:after="100"/>
      <w:ind w:left="1540"/>
    </w:pPr>
    <w:rPr>
      <w:rFonts w:eastAsiaTheme="minorEastAsia"/>
    </w:rPr>
  </w:style>
  <w:style w:type="paragraph" w:styleId="TOC9">
    <w:name w:val="toc 9"/>
    <w:basedOn w:val="Normal"/>
    <w:next w:val="Normal"/>
    <w:autoRedefine/>
    <w:uiPriority w:val="39"/>
    <w:unhideWhenUsed/>
    <w:rsid w:val="004F0EAE"/>
    <w:pPr>
      <w:spacing w:after="100"/>
      <w:ind w:left="1760"/>
    </w:pPr>
    <w:rPr>
      <w:rFonts w:eastAsiaTheme="minorEastAsia"/>
    </w:rPr>
  </w:style>
  <w:style w:type="character" w:styleId="HTMLCode">
    <w:name w:val="HTML Code"/>
    <w:basedOn w:val="DefaultParagraphFont"/>
    <w:uiPriority w:val="99"/>
    <w:semiHidden/>
    <w:unhideWhenUsed/>
    <w:rsid w:val="0088561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19D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1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od-692">
    <w:name w:val="-od-692"/>
    <w:basedOn w:val="DefaultParagraphFont"/>
    <w:rsid w:val="007119DE"/>
  </w:style>
  <w:style w:type="character" w:customStyle="1" w:styleId="text-format-content">
    <w:name w:val="text-format-content"/>
    <w:basedOn w:val="DefaultParagraphFont"/>
    <w:rsid w:val="007119DE"/>
  </w:style>
  <w:style w:type="character" w:customStyle="1" w:styleId="-hd-767">
    <w:name w:val="-hd-767"/>
    <w:basedOn w:val="DefaultParagraphFont"/>
    <w:rsid w:val="007119DE"/>
  </w:style>
  <w:style w:type="character" w:customStyle="1" w:styleId="--vb-760">
    <w:name w:val="--vb-760"/>
    <w:basedOn w:val="DefaultParagraphFont"/>
    <w:rsid w:val="007119DE"/>
  </w:style>
  <w:style w:type="character" w:customStyle="1" w:styleId="-ep-819">
    <w:name w:val="-ep-819"/>
    <w:basedOn w:val="DefaultParagraphFont"/>
    <w:rsid w:val="007119DE"/>
  </w:style>
  <w:style w:type="character" w:customStyle="1" w:styleId="gl-badge-content">
    <w:name w:val="gl-badge-content"/>
    <w:basedOn w:val="DefaultParagraphFont"/>
    <w:rsid w:val="007119DE"/>
  </w:style>
  <w:style w:type="paragraph" w:customStyle="1" w:styleId="gl-sr-only">
    <w:name w:val="gl-sr-only"/>
    <w:basedOn w:val="Normal"/>
    <w:rsid w:val="007119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ml-2">
    <w:name w:val="gl-ml-2"/>
    <w:basedOn w:val="DefaultParagraphFont"/>
    <w:rsid w:val="007119DE"/>
  </w:style>
  <w:style w:type="character" w:customStyle="1" w:styleId="gl-truncate">
    <w:name w:val="gl-truncate"/>
    <w:basedOn w:val="DefaultParagraphFont"/>
    <w:rsid w:val="007119DE"/>
  </w:style>
  <w:style w:type="character" w:customStyle="1" w:styleId="gl-text-subtle">
    <w:name w:val="gl-text-subtle"/>
    <w:basedOn w:val="DefaultParagraphFont"/>
    <w:rsid w:val="007119DE"/>
  </w:style>
  <w:style w:type="character" w:customStyle="1" w:styleId="gl-button-text">
    <w:name w:val="gl-button-text"/>
    <w:basedOn w:val="DefaultParagraphFont"/>
    <w:rsid w:val="007119DE"/>
  </w:style>
  <w:style w:type="character" w:customStyle="1" w:styleId="gl-truncate-end">
    <w:name w:val="gl-truncate-end"/>
    <w:basedOn w:val="DefaultParagraphFont"/>
    <w:rsid w:val="007119DE"/>
  </w:style>
  <w:style w:type="character" w:customStyle="1" w:styleId="hidden">
    <w:name w:val="hidden"/>
    <w:basedOn w:val="DefaultParagraphFont"/>
    <w:rsid w:val="007119DE"/>
  </w:style>
  <w:style w:type="character" w:customStyle="1" w:styleId="inline-block">
    <w:name w:val="inline-block"/>
    <w:basedOn w:val="DefaultParagraphFont"/>
    <w:rsid w:val="007119DE"/>
  </w:style>
  <w:style w:type="character" w:customStyle="1" w:styleId="font-normal">
    <w:name w:val="font-normal"/>
    <w:basedOn w:val="DefaultParagraphFont"/>
    <w:rsid w:val="007119DE"/>
  </w:style>
  <w:style w:type="paragraph" w:customStyle="1" w:styleId="msonormal0">
    <w:name w:val="msonormal"/>
    <w:basedOn w:val="Normal"/>
    <w:rsid w:val="007119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ery-search">
    <w:name w:val="query-search"/>
    <w:basedOn w:val="DefaultParagraphFont"/>
    <w:rsid w:val="007119DE"/>
  </w:style>
  <w:style w:type="character" w:customStyle="1" w:styleId="course-type-2">
    <w:name w:val="course-type-2"/>
    <w:basedOn w:val="DefaultParagraphFont"/>
    <w:rsid w:val="007119DE"/>
  </w:style>
  <w:style w:type="character" w:customStyle="1" w:styleId="icon">
    <w:name w:val="icon"/>
    <w:basedOn w:val="DefaultParagraphFont"/>
    <w:rsid w:val="007119DE"/>
  </w:style>
  <w:style w:type="character" w:customStyle="1" w:styleId="course-type-1">
    <w:name w:val="course-type-1"/>
    <w:basedOn w:val="DefaultParagraphFont"/>
    <w:rsid w:val="007119DE"/>
  </w:style>
  <w:style w:type="character" w:customStyle="1" w:styleId="cardduration">
    <w:name w:val="card__duration"/>
    <w:basedOn w:val="DefaultParagraphFont"/>
    <w:rsid w:val="007119DE"/>
  </w:style>
  <w:style w:type="character" w:customStyle="1" w:styleId="cardenrolled">
    <w:name w:val="card__enrolled"/>
    <w:basedOn w:val="DefaultParagraphFont"/>
    <w:rsid w:val="007119DE"/>
  </w:style>
  <w:style w:type="character" w:customStyle="1" w:styleId="current">
    <w:name w:val="current"/>
    <w:basedOn w:val="DefaultParagraphFont"/>
    <w:rsid w:val="007119DE"/>
  </w:style>
  <w:style w:type="character" w:customStyle="1" w:styleId="ellipse">
    <w:name w:val="ellipse"/>
    <w:basedOn w:val="DefaultParagraphFont"/>
    <w:rsid w:val="007119DE"/>
  </w:style>
  <w:style w:type="character" w:customStyle="1" w:styleId="courseinfo-page">
    <w:name w:val="course__info-page"/>
    <w:basedOn w:val="DefaultParagraphFont"/>
    <w:rsid w:val="007119DE"/>
  </w:style>
  <w:style w:type="character" w:customStyle="1" w:styleId="courseinfo-amount">
    <w:name w:val="course__info-amount"/>
    <w:basedOn w:val="DefaultParagraphFont"/>
    <w:rsid w:val="007119DE"/>
  </w:style>
  <w:style w:type="character" w:customStyle="1" w:styleId="adl">
    <w:name w:val="adl"/>
    <w:basedOn w:val="DefaultParagraphFont"/>
    <w:rsid w:val="007119DE"/>
  </w:style>
  <w:style w:type="character" w:customStyle="1" w:styleId="ts">
    <w:name w:val="ts"/>
    <w:basedOn w:val="DefaultParagraphFont"/>
    <w:rsid w:val="007119DE"/>
  </w:style>
  <w:style w:type="character" w:customStyle="1" w:styleId="mdatakey">
    <w:name w:val="mdata_key"/>
    <w:basedOn w:val="DefaultParagraphFont"/>
    <w:rsid w:val="007119DE"/>
  </w:style>
  <w:style w:type="character" w:customStyle="1" w:styleId="requiredstar">
    <w:name w:val="required_star"/>
    <w:basedOn w:val="DefaultParagraphFont"/>
    <w:rsid w:val="007119DE"/>
  </w:style>
  <w:style w:type="character" w:customStyle="1" w:styleId="mdatavalue">
    <w:name w:val="mdata_value"/>
    <w:basedOn w:val="DefaultParagraphFont"/>
    <w:rsid w:val="007119DE"/>
  </w:style>
  <w:style w:type="character" w:customStyle="1" w:styleId="edittext">
    <w:name w:val="edit_text"/>
    <w:basedOn w:val="DefaultParagraphFont"/>
    <w:rsid w:val="007119DE"/>
  </w:style>
  <w:style w:type="character" w:customStyle="1" w:styleId="required">
    <w:name w:val="required"/>
    <w:basedOn w:val="DefaultParagraphFont"/>
    <w:rsid w:val="007119DE"/>
  </w:style>
  <w:style w:type="character" w:customStyle="1" w:styleId="x-archive-meta-date">
    <w:name w:val="x-archive-meta-date"/>
    <w:basedOn w:val="DefaultParagraphFont"/>
    <w:rsid w:val="007119DE"/>
  </w:style>
  <w:style w:type="character" w:customStyle="1" w:styleId="file">
    <w:name w:val="file"/>
    <w:basedOn w:val="DefaultParagraphFont"/>
    <w:rsid w:val="007119DE"/>
  </w:style>
  <w:style w:type="table" w:styleId="PlainTable1">
    <w:name w:val="Plain Table 1"/>
    <w:basedOn w:val="TableNormal"/>
    <w:uiPriority w:val="41"/>
    <w:rsid w:val="004F16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9Char">
    <w:name w:val="Heading 9 Char"/>
    <w:basedOn w:val="DefaultParagraphFont"/>
    <w:link w:val="Heading9"/>
    <w:uiPriority w:val="9"/>
    <w:semiHidden/>
    <w:rsid w:val="00A355E8"/>
    <w:rPr>
      <w:rFonts w:asciiTheme="majorHAnsi" w:eastAsiaTheme="majorEastAsia" w:hAnsiTheme="majorHAnsi" w:cstheme="majorBidi"/>
      <w:i/>
      <w:iCs/>
      <w:color w:val="272727" w:themeColor="text1" w:themeTint="D8"/>
      <w:sz w:val="21"/>
      <w:szCs w:val="21"/>
    </w:rPr>
  </w:style>
  <w:style w:type="table" w:styleId="GridTable1Light-Accent1">
    <w:name w:val="Grid Table 1 Light Accent 1"/>
    <w:basedOn w:val="TableNormal"/>
    <w:uiPriority w:val="46"/>
    <w:rsid w:val="00FF23D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625805">
      <w:bodyDiv w:val="1"/>
      <w:marLeft w:val="0"/>
      <w:marRight w:val="0"/>
      <w:marTop w:val="0"/>
      <w:marBottom w:val="0"/>
      <w:divBdr>
        <w:top w:val="none" w:sz="0" w:space="0" w:color="auto"/>
        <w:left w:val="none" w:sz="0" w:space="0" w:color="auto"/>
        <w:bottom w:val="none" w:sz="0" w:space="0" w:color="auto"/>
        <w:right w:val="none" w:sz="0" w:space="0" w:color="auto"/>
      </w:divBdr>
      <w:divsChild>
        <w:div w:id="517502284">
          <w:marLeft w:val="0"/>
          <w:marRight w:val="0"/>
          <w:marTop w:val="0"/>
          <w:marBottom w:val="0"/>
          <w:divBdr>
            <w:top w:val="none" w:sz="0" w:space="0" w:color="auto"/>
            <w:left w:val="none" w:sz="0" w:space="0" w:color="auto"/>
            <w:bottom w:val="none" w:sz="0" w:space="0" w:color="auto"/>
            <w:right w:val="none" w:sz="0" w:space="0" w:color="auto"/>
          </w:divBdr>
          <w:divsChild>
            <w:div w:id="1869760875">
              <w:marLeft w:val="0"/>
              <w:marRight w:val="0"/>
              <w:marTop w:val="0"/>
              <w:marBottom w:val="0"/>
              <w:divBdr>
                <w:top w:val="none" w:sz="0" w:space="0" w:color="auto"/>
                <w:left w:val="none" w:sz="0" w:space="0" w:color="auto"/>
                <w:bottom w:val="none" w:sz="0" w:space="0" w:color="auto"/>
                <w:right w:val="none" w:sz="0" w:space="0" w:color="auto"/>
              </w:divBdr>
              <w:divsChild>
                <w:div w:id="652568987">
                  <w:marLeft w:val="0"/>
                  <w:marRight w:val="0"/>
                  <w:marTop w:val="0"/>
                  <w:marBottom w:val="0"/>
                  <w:divBdr>
                    <w:top w:val="none" w:sz="0" w:space="0" w:color="auto"/>
                    <w:left w:val="none" w:sz="0" w:space="0" w:color="auto"/>
                    <w:bottom w:val="none" w:sz="0" w:space="0" w:color="auto"/>
                    <w:right w:val="none" w:sz="0" w:space="0" w:color="auto"/>
                  </w:divBdr>
                </w:div>
                <w:div w:id="1286766163">
                  <w:marLeft w:val="0"/>
                  <w:marRight w:val="0"/>
                  <w:marTop w:val="0"/>
                  <w:marBottom w:val="0"/>
                  <w:divBdr>
                    <w:top w:val="none" w:sz="0" w:space="0" w:color="auto"/>
                    <w:left w:val="none" w:sz="0" w:space="0" w:color="auto"/>
                    <w:bottom w:val="none" w:sz="0" w:space="0" w:color="auto"/>
                    <w:right w:val="none" w:sz="0" w:space="0" w:color="auto"/>
                  </w:divBdr>
                  <w:divsChild>
                    <w:div w:id="466507296">
                      <w:marLeft w:val="0"/>
                      <w:marRight w:val="0"/>
                      <w:marTop w:val="0"/>
                      <w:marBottom w:val="0"/>
                      <w:divBdr>
                        <w:top w:val="none" w:sz="0" w:space="0" w:color="auto"/>
                        <w:left w:val="none" w:sz="0" w:space="0" w:color="auto"/>
                        <w:bottom w:val="none" w:sz="0" w:space="0" w:color="auto"/>
                        <w:right w:val="none" w:sz="0" w:space="0" w:color="auto"/>
                      </w:divBdr>
                    </w:div>
                    <w:div w:id="813447084">
                      <w:marLeft w:val="0"/>
                      <w:marRight w:val="0"/>
                      <w:marTop w:val="0"/>
                      <w:marBottom w:val="0"/>
                      <w:divBdr>
                        <w:top w:val="none" w:sz="0" w:space="0" w:color="auto"/>
                        <w:left w:val="none" w:sz="0" w:space="0" w:color="auto"/>
                        <w:bottom w:val="none" w:sz="0" w:space="0" w:color="auto"/>
                        <w:right w:val="none" w:sz="0" w:space="0" w:color="auto"/>
                      </w:divBdr>
                      <w:divsChild>
                        <w:div w:id="550307647">
                          <w:marLeft w:val="0"/>
                          <w:marRight w:val="0"/>
                          <w:marTop w:val="0"/>
                          <w:marBottom w:val="0"/>
                          <w:divBdr>
                            <w:top w:val="none" w:sz="0" w:space="0" w:color="auto"/>
                            <w:left w:val="none" w:sz="0" w:space="0" w:color="auto"/>
                            <w:bottom w:val="none" w:sz="0" w:space="0" w:color="auto"/>
                            <w:right w:val="none" w:sz="0" w:space="0" w:color="auto"/>
                          </w:divBdr>
                        </w:div>
                        <w:div w:id="56999804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3559226">
                              <w:marLeft w:val="0"/>
                              <w:marRight w:val="0"/>
                              <w:marTop w:val="0"/>
                              <w:marBottom w:val="0"/>
                              <w:divBdr>
                                <w:top w:val="none" w:sz="0" w:space="0" w:color="auto"/>
                                <w:left w:val="none" w:sz="0" w:space="0" w:color="auto"/>
                                <w:bottom w:val="none" w:sz="0" w:space="0" w:color="auto"/>
                                <w:right w:val="none" w:sz="0" w:space="0" w:color="auto"/>
                              </w:divBdr>
                            </w:div>
                            <w:div w:id="685325590">
                              <w:marLeft w:val="0"/>
                              <w:marRight w:val="0"/>
                              <w:marTop w:val="0"/>
                              <w:marBottom w:val="0"/>
                              <w:divBdr>
                                <w:top w:val="none" w:sz="0" w:space="0" w:color="auto"/>
                                <w:left w:val="none" w:sz="0" w:space="0" w:color="auto"/>
                                <w:bottom w:val="none" w:sz="0" w:space="0" w:color="auto"/>
                                <w:right w:val="none" w:sz="0" w:space="0" w:color="auto"/>
                              </w:divBdr>
                              <w:divsChild>
                                <w:div w:id="144511508">
                                  <w:marLeft w:val="0"/>
                                  <w:marRight w:val="0"/>
                                  <w:marTop w:val="0"/>
                                  <w:marBottom w:val="0"/>
                                  <w:divBdr>
                                    <w:top w:val="none" w:sz="0" w:space="0" w:color="auto"/>
                                    <w:left w:val="none" w:sz="0" w:space="0" w:color="auto"/>
                                    <w:bottom w:val="none" w:sz="0" w:space="0" w:color="auto"/>
                                    <w:right w:val="none" w:sz="0" w:space="0" w:color="auto"/>
                                  </w:divBdr>
                                </w:div>
                                <w:div w:id="5435671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67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668682">
      <w:bodyDiv w:val="1"/>
      <w:marLeft w:val="0"/>
      <w:marRight w:val="0"/>
      <w:marTop w:val="0"/>
      <w:marBottom w:val="0"/>
      <w:divBdr>
        <w:top w:val="none" w:sz="0" w:space="0" w:color="auto"/>
        <w:left w:val="none" w:sz="0" w:space="0" w:color="auto"/>
        <w:bottom w:val="none" w:sz="0" w:space="0" w:color="auto"/>
        <w:right w:val="none" w:sz="0" w:space="0" w:color="auto"/>
      </w:divBdr>
      <w:divsChild>
        <w:div w:id="663968601">
          <w:marLeft w:val="0"/>
          <w:marRight w:val="0"/>
          <w:marTop w:val="0"/>
          <w:marBottom w:val="0"/>
          <w:divBdr>
            <w:top w:val="none" w:sz="0" w:space="0" w:color="auto"/>
            <w:left w:val="none" w:sz="0" w:space="0" w:color="auto"/>
            <w:bottom w:val="none" w:sz="0" w:space="0" w:color="auto"/>
            <w:right w:val="none" w:sz="0" w:space="0" w:color="auto"/>
          </w:divBdr>
          <w:divsChild>
            <w:div w:id="899288633">
              <w:marLeft w:val="0"/>
              <w:marRight w:val="0"/>
              <w:marTop w:val="0"/>
              <w:marBottom w:val="0"/>
              <w:divBdr>
                <w:top w:val="none" w:sz="0" w:space="0" w:color="auto"/>
                <w:left w:val="none" w:sz="0" w:space="0" w:color="auto"/>
                <w:bottom w:val="none" w:sz="0" w:space="0" w:color="auto"/>
                <w:right w:val="none" w:sz="0" w:space="0" w:color="auto"/>
              </w:divBdr>
            </w:div>
            <w:div w:id="1004212135">
              <w:marLeft w:val="0"/>
              <w:marRight w:val="0"/>
              <w:marTop w:val="0"/>
              <w:marBottom w:val="0"/>
              <w:divBdr>
                <w:top w:val="none" w:sz="0" w:space="0" w:color="auto"/>
                <w:left w:val="none" w:sz="0" w:space="0" w:color="auto"/>
                <w:bottom w:val="none" w:sz="0" w:space="0" w:color="auto"/>
                <w:right w:val="none" w:sz="0" w:space="0" w:color="auto"/>
              </w:divBdr>
            </w:div>
            <w:div w:id="2010137571">
              <w:marLeft w:val="0"/>
              <w:marRight w:val="0"/>
              <w:marTop w:val="0"/>
              <w:marBottom w:val="0"/>
              <w:divBdr>
                <w:top w:val="none" w:sz="0" w:space="0" w:color="auto"/>
                <w:left w:val="none" w:sz="0" w:space="0" w:color="auto"/>
                <w:bottom w:val="none" w:sz="0" w:space="0" w:color="auto"/>
                <w:right w:val="none" w:sz="0" w:space="0" w:color="auto"/>
              </w:divBdr>
            </w:div>
            <w:div w:id="1905604991">
              <w:marLeft w:val="0"/>
              <w:marRight w:val="0"/>
              <w:marTop w:val="0"/>
              <w:marBottom w:val="0"/>
              <w:divBdr>
                <w:top w:val="none" w:sz="0" w:space="0" w:color="auto"/>
                <w:left w:val="none" w:sz="0" w:space="0" w:color="auto"/>
                <w:bottom w:val="none" w:sz="0" w:space="0" w:color="auto"/>
                <w:right w:val="none" w:sz="0" w:space="0" w:color="auto"/>
              </w:divBdr>
            </w:div>
            <w:div w:id="1663700743">
              <w:marLeft w:val="0"/>
              <w:marRight w:val="0"/>
              <w:marTop w:val="0"/>
              <w:marBottom w:val="0"/>
              <w:divBdr>
                <w:top w:val="none" w:sz="0" w:space="0" w:color="auto"/>
                <w:left w:val="none" w:sz="0" w:space="0" w:color="auto"/>
                <w:bottom w:val="none" w:sz="0" w:space="0" w:color="auto"/>
                <w:right w:val="none" w:sz="0" w:space="0" w:color="auto"/>
              </w:divBdr>
            </w:div>
            <w:div w:id="14431883">
              <w:marLeft w:val="0"/>
              <w:marRight w:val="0"/>
              <w:marTop w:val="0"/>
              <w:marBottom w:val="0"/>
              <w:divBdr>
                <w:top w:val="none" w:sz="0" w:space="0" w:color="auto"/>
                <w:left w:val="none" w:sz="0" w:space="0" w:color="auto"/>
                <w:bottom w:val="none" w:sz="0" w:space="0" w:color="auto"/>
                <w:right w:val="none" w:sz="0" w:space="0" w:color="auto"/>
              </w:divBdr>
            </w:div>
            <w:div w:id="2129933336">
              <w:marLeft w:val="0"/>
              <w:marRight w:val="0"/>
              <w:marTop w:val="0"/>
              <w:marBottom w:val="0"/>
              <w:divBdr>
                <w:top w:val="none" w:sz="0" w:space="0" w:color="auto"/>
                <w:left w:val="none" w:sz="0" w:space="0" w:color="auto"/>
                <w:bottom w:val="none" w:sz="0" w:space="0" w:color="auto"/>
                <w:right w:val="none" w:sz="0" w:space="0" w:color="auto"/>
              </w:divBdr>
            </w:div>
            <w:div w:id="69736739">
              <w:marLeft w:val="0"/>
              <w:marRight w:val="0"/>
              <w:marTop w:val="0"/>
              <w:marBottom w:val="0"/>
              <w:divBdr>
                <w:top w:val="none" w:sz="0" w:space="0" w:color="auto"/>
                <w:left w:val="none" w:sz="0" w:space="0" w:color="auto"/>
                <w:bottom w:val="none" w:sz="0" w:space="0" w:color="auto"/>
                <w:right w:val="none" w:sz="0" w:space="0" w:color="auto"/>
              </w:divBdr>
            </w:div>
            <w:div w:id="1739553677">
              <w:marLeft w:val="0"/>
              <w:marRight w:val="0"/>
              <w:marTop w:val="0"/>
              <w:marBottom w:val="0"/>
              <w:divBdr>
                <w:top w:val="none" w:sz="0" w:space="0" w:color="auto"/>
                <w:left w:val="none" w:sz="0" w:space="0" w:color="auto"/>
                <w:bottom w:val="none" w:sz="0" w:space="0" w:color="auto"/>
                <w:right w:val="none" w:sz="0" w:space="0" w:color="auto"/>
              </w:divBdr>
            </w:div>
            <w:div w:id="2054691558">
              <w:marLeft w:val="0"/>
              <w:marRight w:val="0"/>
              <w:marTop w:val="0"/>
              <w:marBottom w:val="0"/>
              <w:divBdr>
                <w:top w:val="none" w:sz="0" w:space="0" w:color="auto"/>
                <w:left w:val="none" w:sz="0" w:space="0" w:color="auto"/>
                <w:bottom w:val="none" w:sz="0" w:space="0" w:color="auto"/>
                <w:right w:val="none" w:sz="0" w:space="0" w:color="auto"/>
              </w:divBdr>
            </w:div>
            <w:div w:id="287904056">
              <w:marLeft w:val="0"/>
              <w:marRight w:val="0"/>
              <w:marTop w:val="0"/>
              <w:marBottom w:val="0"/>
              <w:divBdr>
                <w:top w:val="none" w:sz="0" w:space="0" w:color="auto"/>
                <w:left w:val="none" w:sz="0" w:space="0" w:color="auto"/>
                <w:bottom w:val="none" w:sz="0" w:space="0" w:color="auto"/>
                <w:right w:val="none" w:sz="0" w:space="0" w:color="auto"/>
              </w:divBdr>
              <w:divsChild>
                <w:div w:id="1220483414">
                  <w:marLeft w:val="0"/>
                  <w:marRight w:val="0"/>
                  <w:marTop w:val="0"/>
                  <w:marBottom w:val="0"/>
                  <w:divBdr>
                    <w:top w:val="none" w:sz="0" w:space="0" w:color="auto"/>
                    <w:left w:val="none" w:sz="0" w:space="0" w:color="auto"/>
                    <w:bottom w:val="none" w:sz="0" w:space="0" w:color="auto"/>
                    <w:right w:val="none" w:sz="0" w:space="0" w:color="auto"/>
                  </w:divBdr>
                  <w:divsChild>
                    <w:div w:id="17294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541587">
          <w:marLeft w:val="0"/>
          <w:marRight w:val="0"/>
          <w:marTop w:val="0"/>
          <w:marBottom w:val="0"/>
          <w:divBdr>
            <w:top w:val="none" w:sz="0" w:space="0" w:color="auto"/>
            <w:left w:val="none" w:sz="0" w:space="0" w:color="auto"/>
            <w:bottom w:val="none" w:sz="0" w:space="0" w:color="auto"/>
            <w:right w:val="none" w:sz="0" w:space="0" w:color="auto"/>
          </w:divBdr>
          <w:divsChild>
            <w:div w:id="81033075">
              <w:marLeft w:val="0"/>
              <w:marRight w:val="0"/>
              <w:marTop w:val="0"/>
              <w:marBottom w:val="0"/>
              <w:divBdr>
                <w:top w:val="none" w:sz="0" w:space="0" w:color="auto"/>
                <w:left w:val="none" w:sz="0" w:space="0" w:color="auto"/>
                <w:bottom w:val="none" w:sz="0" w:space="0" w:color="auto"/>
                <w:right w:val="none" w:sz="0" w:space="0" w:color="auto"/>
              </w:divBdr>
            </w:div>
          </w:divsChild>
        </w:div>
        <w:div w:id="810093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mail.google.com/mail/u/0/?ui=2&amp;ik=3a6b8c4ddb&amp;view=lg&amp;permmsgid=msg-a:r6293845658467977195&amp;ser=1" TargetMode="External"/><Relationship Id="rId3182" Type="http://schemas.openxmlformats.org/officeDocument/2006/relationships/hyperlink" Target="https://mail.google.com/mail/u/0/?ui=2&amp;ik=3a6b8c4ddb&amp;view=lg&amp;permmsgid=msg-a:r6293845658467977195&amp;ser=1" TargetMode="External"/><Relationship Id="rId4026" Type="http://schemas.openxmlformats.org/officeDocument/2006/relationships/hyperlink" Target="https://mail.google.com/mail/u/0/?ui=2&amp;ik=3a6b8c4ddb&amp;view=lg&amp;permmsgid=msg-a:r6293845658467977195&amp;ser=1" TargetMode="External"/><Relationship Id="rId4233" Type="http://schemas.openxmlformats.org/officeDocument/2006/relationships/hyperlink" Target="https://mail.google.com/mail/u/0/?ui=2&amp;ik=3a6b8c4ddb&amp;view=lg&amp;permmsgid=msg-a:r6293845658467977195&amp;ser=1" TargetMode="External"/><Relationship Id="rId4440" Type="http://schemas.openxmlformats.org/officeDocument/2006/relationships/hyperlink" Target="https://mail.google.com/mail/u/0/?ui=2&amp;ik=3a6b8c4ddb&amp;view=lg&amp;permmsgid=msg-a:r6293845658467977195&amp;ser=1" TargetMode="External"/><Relationship Id="rId3042" Type="http://schemas.openxmlformats.org/officeDocument/2006/relationships/hyperlink" Target="https://mail.google.com/mail/u/0/?ui=2&amp;ik=3a6b8c4ddb&amp;view=lg&amp;permmsgid=msg-a:r6293845658467977195&amp;ser=1" TargetMode="External"/><Relationship Id="rId3999" Type="http://schemas.openxmlformats.org/officeDocument/2006/relationships/hyperlink" Target="https://mail.google.com/mail/u/0/?ui=2&amp;ik=3a6b8c4ddb&amp;view=lg&amp;permmsgid=msg-a:r6293845658467977195&amp;ser=1" TargetMode="External"/><Relationship Id="rId4300" Type="http://schemas.openxmlformats.org/officeDocument/2006/relationships/hyperlink" Target="https://mail.google.com/mail/u/0/?ui=2&amp;ik=3a6b8c4ddb&amp;view=lg&amp;permmsgid=msg-a:r6293845658467977195&amp;ser=1" TargetMode="External"/><Relationship Id="rId170" Type="http://schemas.openxmlformats.org/officeDocument/2006/relationships/hyperlink" Target="https://mail.google.com/mail/u/0/?ui=2&amp;ik=3a6b8c4ddb&amp;view=lg&amp;permmsgid=msg-a:r6293845658467977195&amp;ser=1" TargetMode="External"/><Relationship Id="rId3859" Type="http://schemas.openxmlformats.org/officeDocument/2006/relationships/hyperlink" Target="https://mail.google.com/mail/u/0/?ui=2&amp;ik=3a6b8c4ddb&amp;view=lg&amp;permmsgid=msg-a:r6293845658467977195&amp;ser=1" TargetMode="External"/><Relationship Id="rId5074" Type="http://schemas.openxmlformats.org/officeDocument/2006/relationships/hyperlink" Target="https://university.se.com/content/course/706/lesson/14/content/946" TargetMode="External"/><Relationship Id="rId5281" Type="http://schemas.openxmlformats.org/officeDocument/2006/relationships/hyperlink" Target="https://drive.google.com/file/d/18PpHnjXGx4H60eJxPsCwYIycn3naH2Xv/view?usp=drive_web" TargetMode="External"/><Relationship Id="rId987" Type="http://schemas.openxmlformats.org/officeDocument/2006/relationships/hyperlink" Target="https://mail.google.com/mail/u/0/?ui=2&amp;ik=3a6b8c4ddb&amp;view=lg&amp;permmsgid=msg-a:r6293845658467977195&amp;ser=1" TargetMode="External"/><Relationship Id="rId2668" Type="http://schemas.openxmlformats.org/officeDocument/2006/relationships/hyperlink" Target="https://mail.google.com/mail/u/0/?ui=2&amp;ik=3a6b8c4ddb&amp;view=lg&amp;permmsgid=msg-a:r6293845658467977195&amp;ser=1" TargetMode="External"/><Relationship Id="rId2875" Type="http://schemas.openxmlformats.org/officeDocument/2006/relationships/hyperlink" Target="https://mail.google.com/mail/u/0/?ui=2&amp;ik=3a6b8c4ddb&amp;view=lg&amp;permmsgid=msg-a:r6293845658467977195&amp;ser=1" TargetMode="External"/><Relationship Id="rId3719" Type="http://schemas.openxmlformats.org/officeDocument/2006/relationships/hyperlink" Target="https://mail.google.com/mail/u/0/?ui=2&amp;ik=3a6b8c4ddb&amp;view=lg&amp;permmsgid=msg-a:r6293845658467977195&amp;ser=1" TargetMode="External"/><Relationship Id="rId3926" Type="http://schemas.openxmlformats.org/officeDocument/2006/relationships/hyperlink" Target="https://mail.google.com/mail/u/0/?ui=2&amp;ik=3a6b8c4ddb&amp;view=lg&amp;permmsgid=msg-a:r6293845658467977195&amp;ser=1" TargetMode="External"/><Relationship Id="rId4090" Type="http://schemas.openxmlformats.org/officeDocument/2006/relationships/hyperlink" Target="https://mail.google.com/mail/u/0/?ui=2&amp;ik=3a6b8c4ddb&amp;view=lg&amp;permmsgid=msg-a:r6293845658467977195&amp;ser=1" TargetMode="External"/><Relationship Id="rId847" Type="http://schemas.openxmlformats.org/officeDocument/2006/relationships/hyperlink" Target="https://mail.google.com/mail/u/0/?ui=2&amp;ik=3a6b8c4ddb&amp;view=lg&amp;permmsgid=msg-a:r6293845658467977195&amp;ser=1" TargetMode="External"/><Relationship Id="rId1477" Type="http://schemas.openxmlformats.org/officeDocument/2006/relationships/hyperlink" Target="https://mail.google.com/mail/u/0/?ui=2&amp;ik=3a6b8c4ddb&amp;view=lg&amp;permmsgid=msg-a:r6293845658467977195&amp;ser=1" TargetMode="External"/><Relationship Id="rId1684" Type="http://schemas.openxmlformats.org/officeDocument/2006/relationships/hyperlink" Target="https://mail.google.com/mail/u/0/?ui=2&amp;ik=3a6b8c4ddb&amp;view=lg&amp;permmsgid=msg-a:r6293845658467977195&amp;ser=1" TargetMode="External"/><Relationship Id="rId1891" Type="http://schemas.openxmlformats.org/officeDocument/2006/relationships/hyperlink" Target="https://mail.google.com/mail/u/0/?ui=2&amp;ik=3a6b8c4ddb&amp;view=lg&amp;permmsgid=msg-a:r6293845658467977195&amp;ser=1" TargetMode="External"/><Relationship Id="rId2528" Type="http://schemas.openxmlformats.org/officeDocument/2006/relationships/hyperlink" Target="https://mail.google.com/mail/u/0/?ui=2&amp;ik=3a6b8c4ddb&amp;view=lg&amp;permmsgid=msg-a:r6293845658467977195&amp;ser=1" TargetMode="External"/><Relationship Id="rId2735" Type="http://schemas.openxmlformats.org/officeDocument/2006/relationships/hyperlink" Target="https://mail.google.com/mail/u/0/?ui=2&amp;ik=3a6b8c4ddb&amp;view=lg&amp;permmsgid=msg-a:r6293845658467977195&amp;ser=1" TargetMode="External"/><Relationship Id="rId2942" Type="http://schemas.openxmlformats.org/officeDocument/2006/relationships/hyperlink" Target="https://mail.google.com/mail/u/0/?ui=2&amp;ik=3a6b8c4ddb&amp;view=lg&amp;permmsgid=msg-a:r6293845658467977195&amp;ser=1" TargetMode="External"/><Relationship Id="rId5141" Type="http://schemas.openxmlformats.org/officeDocument/2006/relationships/hyperlink" Target="https://university.se.com/content/course/706/lesson/77/content/242" TargetMode="External"/><Relationship Id="rId707" Type="http://schemas.openxmlformats.org/officeDocument/2006/relationships/hyperlink" Target="https://mail.google.com/mail/u/0/?ui=2&amp;ik=3a6b8c4ddb&amp;view=lg&amp;permmsgid=msg-a:r6293845658467977195&amp;ser=1" TargetMode="External"/><Relationship Id="rId914" Type="http://schemas.openxmlformats.org/officeDocument/2006/relationships/hyperlink" Target="https://mail.google.com/mail/u/0/?ui=2&amp;ik=3a6b8c4ddb&amp;view=lg&amp;permmsgid=msg-a:r6293845658467977195&amp;ser=1" TargetMode="External"/><Relationship Id="rId1337" Type="http://schemas.openxmlformats.org/officeDocument/2006/relationships/hyperlink" Target="https://mail.google.com/mail/u/0/?ui=2&amp;ik=3a6b8c4ddb&amp;view=lg&amp;permmsgid=msg-a:r6293845658467977195&amp;ser=1" TargetMode="External"/><Relationship Id="rId1544" Type="http://schemas.openxmlformats.org/officeDocument/2006/relationships/hyperlink" Target="https://mail.google.com/mail/u/0/?ui=2&amp;ik=3a6b8c4ddb&amp;view=lg&amp;permmsgid=msg-a:r6293845658467977195&amp;ser=1" TargetMode="External"/><Relationship Id="rId1751" Type="http://schemas.openxmlformats.org/officeDocument/2006/relationships/hyperlink" Target="https://mail.google.com/mail/u/0/?ui=2&amp;ik=3a6b8c4ddb&amp;view=lg&amp;permmsgid=msg-a:r6293845658467977195&amp;ser=1" TargetMode="External"/><Relationship Id="rId2802" Type="http://schemas.openxmlformats.org/officeDocument/2006/relationships/hyperlink" Target="https://mail.google.com/mail/u/0/?ui=2&amp;ik=3a6b8c4ddb&amp;view=lg&amp;permmsgid=msg-a:r6293845658467977195&amp;ser=1" TargetMode="External"/><Relationship Id="rId5001" Type="http://schemas.openxmlformats.org/officeDocument/2006/relationships/hyperlink" Target="https://repository.umy.ac.id/bitstream/handle/123456789/36603/Renewable%20energy%20systems%20based%20on%20micro-hydro%20and%20solar%20photovoltaic%20for%20rural%20areas_%20A%20case%20study%20in%20Yogyakarta%2C%20Indonesia.pdf?sequence=1" TargetMode="External"/><Relationship Id="rId43" Type="http://schemas.openxmlformats.org/officeDocument/2006/relationships/hyperlink" Target="https://mail.google.com/mail/u/0/?ui=2&amp;ik=3a6b8c4ddb&amp;view=lg&amp;permmsgid=msg-a:r6293845658467977195&amp;ser=1" TargetMode="External"/><Relationship Id="rId1404" Type="http://schemas.openxmlformats.org/officeDocument/2006/relationships/hyperlink" Target="https://mail.google.com/mail/u/0/?ui=2&amp;ik=3a6b8c4ddb&amp;view=lg&amp;permmsgid=msg-a:r6293845658467977195&amp;ser=1" TargetMode="External"/><Relationship Id="rId1611" Type="http://schemas.openxmlformats.org/officeDocument/2006/relationships/hyperlink" Target="https://mail.google.com/mail/u/0/?ui=2&amp;ik=3a6b8c4ddb&amp;view=lg&amp;permmsgid=msg-a:r6293845658467977195&amp;ser=1" TargetMode="External"/><Relationship Id="rId4767" Type="http://schemas.openxmlformats.org/officeDocument/2006/relationships/hyperlink" Target="https://mail.google.com/mail/u/0/?ui=2&amp;ik=3a6b8c4ddb&amp;view=lg&amp;permmsgid=msg-a:r6293845658467977195&amp;ser=1" TargetMode="External"/><Relationship Id="rId3369" Type="http://schemas.openxmlformats.org/officeDocument/2006/relationships/hyperlink" Target="https://mail.google.com/mail/u/0/?ui=2&amp;ik=3a6b8c4ddb&amp;view=lg&amp;permmsgid=msg-a:r6293845658467977195&amp;ser=1" TargetMode="External"/><Relationship Id="rId3576" Type="http://schemas.openxmlformats.org/officeDocument/2006/relationships/hyperlink" Target="https://mail.google.com/mail/u/0/?ui=2&amp;ik=3a6b8c4ddb&amp;view=lg&amp;permmsgid=msg-a:r6293845658467977195&amp;ser=1" TargetMode="External"/><Relationship Id="rId4627" Type="http://schemas.openxmlformats.org/officeDocument/2006/relationships/hyperlink" Target="https://mail.google.com/mail/u/0/?ui=2&amp;ik=3a6b8c4ddb&amp;view=lg&amp;permmsgid=msg-a:r6293845658467977195&amp;ser=1" TargetMode="External"/><Relationship Id="rId4974" Type="http://schemas.openxmlformats.org/officeDocument/2006/relationships/hyperlink" Target="https://mail.google.com/mail/u/0/?ui=2&amp;ik=3a6b8c4ddb&amp;view=lg&amp;permmsgid=msg-a:r6293845658467977195&amp;ser=1" TargetMode="External"/><Relationship Id="rId497" Type="http://schemas.openxmlformats.org/officeDocument/2006/relationships/hyperlink" Target="https://mail.google.com/mail/u/0/?ui=2&amp;ik=3a6b8c4ddb&amp;view=lg&amp;permmsgid=msg-a:r6293845658467977195&amp;ser=1" TargetMode="External"/><Relationship Id="rId2178" Type="http://schemas.openxmlformats.org/officeDocument/2006/relationships/hyperlink" Target="https://mail.google.com/mail/u/0/?ui=2&amp;ik=3a6b8c4ddb&amp;view=lg&amp;permmsgid=msg-a:r6293845658467977195&amp;ser=1" TargetMode="External"/><Relationship Id="rId2385" Type="http://schemas.openxmlformats.org/officeDocument/2006/relationships/hyperlink" Target="https://mail.google.com/mail/u/0/?ui=2&amp;ik=3a6b8c4ddb&amp;view=lg&amp;permmsgid=msg-a:r6293845658467977195&amp;ser=1" TargetMode="External"/><Relationship Id="rId3229" Type="http://schemas.openxmlformats.org/officeDocument/2006/relationships/hyperlink" Target="https://mail.google.com/mail/u/0/?ui=2&amp;ik=3a6b8c4ddb&amp;view=lg&amp;permmsgid=msg-a:r6293845658467977195&amp;ser=1" TargetMode="External"/><Relationship Id="rId3783" Type="http://schemas.openxmlformats.org/officeDocument/2006/relationships/hyperlink" Target="https://mail.google.com/mail/u/0/?ui=2&amp;ik=3a6b8c4ddb&amp;view=lg&amp;permmsgid=msg-a:r6293845658467977195&amp;ser=1" TargetMode="External"/><Relationship Id="rId3990" Type="http://schemas.openxmlformats.org/officeDocument/2006/relationships/hyperlink" Target="https://mail.google.com/mail/u/0/?ui=2&amp;ik=3a6b8c4ddb&amp;view=lg&amp;permmsgid=msg-a:r6293845658467977195&amp;ser=1" TargetMode="External"/><Relationship Id="rId4834" Type="http://schemas.openxmlformats.org/officeDocument/2006/relationships/hyperlink" Target="https://mail.google.com/mail/u/0/?ui=2&amp;ik=3a6b8c4ddb&amp;view=lg&amp;permmsgid=msg-a:r6293845658467977195&amp;ser=1" TargetMode="External"/><Relationship Id="rId357" Type="http://schemas.openxmlformats.org/officeDocument/2006/relationships/hyperlink" Target="https://mail.google.com/mail/u/0/?ui=2&amp;ik=3a6b8c4ddb&amp;view=lg&amp;permmsgid=msg-a:r6293845658467977195&amp;ser=1" TargetMode="External"/><Relationship Id="rId1194" Type="http://schemas.openxmlformats.org/officeDocument/2006/relationships/hyperlink" Target="https://mail.google.com/mail/u/0/?ui=2&amp;ik=3a6b8c4ddb&amp;view=lg&amp;permmsgid=msg-a:r6293845658467977195&amp;ser=1" TargetMode="External"/><Relationship Id="rId2038" Type="http://schemas.openxmlformats.org/officeDocument/2006/relationships/hyperlink" Target="https://mail.google.com/mail/u/0/?ui=2&amp;ik=3a6b8c4ddb&amp;view=lg&amp;permmsgid=msg-a:r6293845658467977195&amp;ser=1" TargetMode="External"/><Relationship Id="rId2592" Type="http://schemas.openxmlformats.org/officeDocument/2006/relationships/hyperlink" Target="https://mail.google.com/mail/u/0/?ui=2&amp;ik=3a6b8c4ddb&amp;view=lg&amp;permmsgid=msg-a:r6293845658467977195&amp;ser=1" TargetMode="External"/><Relationship Id="rId3436" Type="http://schemas.openxmlformats.org/officeDocument/2006/relationships/hyperlink" Target="https://mail.google.com/mail/u/0/?ui=2&amp;ik=3a6b8c4ddb&amp;view=lg&amp;permmsgid=msg-a:r6293845658467977195&amp;ser=1" TargetMode="External"/><Relationship Id="rId3643" Type="http://schemas.openxmlformats.org/officeDocument/2006/relationships/hyperlink" Target="https://mail.google.com/mail/u/0/?ui=2&amp;ik=3a6b8c4ddb&amp;view=lg&amp;permmsgid=msg-a:r6293845658467977195&amp;ser=1" TargetMode="External"/><Relationship Id="rId3850" Type="http://schemas.openxmlformats.org/officeDocument/2006/relationships/hyperlink" Target="https://mail.google.com/mail/u/0/?ui=2&amp;ik=3a6b8c4ddb&amp;view=lg&amp;permmsgid=msg-a:r6293845658467977195&amp;ser=1" TargetMode="External"/><Relationship Id="rId4901" Type="http://schemas.openxmlformats.org/officeDocument/2006/relationships/hyperlink" Target="https://mail.google.com/mail/u/0/?ui=2&amp;ik=3a6b8c4ddb&amp;view=lg&amp;permmsgid=msg-a:r6293845658467977195&amp;ser=1" TargetMode="External"/><Relationship Id="rId217" Type="http://schemas.openxmlformats.org/officeDocument/2006/relationships/hyperlink" Target="https://mail.google.com/mail/u/0/?ui=2&amp;ik=3a6b8c4ddb&amp;view=lg&amp;permmsgid=msg-a:r6293845658467977195&amp;ser=1" TargetMode="External"/><Relationship Id="rId564" Type="http://schemas.openxmlformats.org/officeDocument/2006/relationships/hyperlink" Target="https://mail.google.com/mail/u/0/?ui=2&amp;ik=3a6b8c4ddb&amp;view=lg&amp;permmsgid=msg-a:r6293845658467977195&amp;ser=1" TargetMode="External"/><Relationship Id="rId771" Type="http://schemas.openxmlformats.org/officeDocument/2006/relationships/hyperlink" Target="https://mail.google.com/mail/u/0/?ui=2&amp;ik=3a6b8c4ddb&amp;view=lg&amp;permmsgid=msg-a:r6293845658467977195&amp;ser=1" TargetMode="External"/><Relationship Id="rId2245" Type="http://schemas.openxmlformats.org/officeDocument/2006/relationships/hyperlink" Target="https://mail.google.com/mail/u/0/?ui=2&amp;ik=3a6b8c4ddb&amp;view=lg&amp;permmsgid=msg-a:r6293845658467977195&amp;ser=1" TargetMode="External"/><Relationship Id="rId2452" Type="http://schemas.openxmlformats.org/officeDocument/2006/relationships/hyperlink" Target="https://mail.google.com/mail/u/0/?ui=2&amp;ik=3a6b8c4ddb&amp;view=lg&amp;permmsgid=msg-a:r6293845658467977195&amp;ser=1" TargetMode="External"/><Relationship Id="rId3503" Type="http://schemas.openxmlformats.org/officeDocument/2006/relationships/hyperlink" Target="https://mail.google.com/mail/u/0/?ui=2&amp;ik=3a6b8c4ddb&amp;view=lg&amp;permmsgid=msg-a:r6293845658467977195&amp;ser=1" TargetMode="External"/><Relationship Id="rId3710" Type="http://schemas.openxmlformats.org/officeDocument/2006/relationships/hyperlink" Target="https://mail.google.com/mail/u/0/?ui=2&amp;ik=3a6b8c4ddb&amp;view=lg&amp;permmsgid=msg-a:r6293845658467977195&amp;ser=1" TargetMode="External"/><Relationship Id="rId424" Type="http://schemas.openxmlformats.org/officeDocument/2006/relationships/hyperlink" Target="https://mail.google.com/mail/u/0/?ui=2&amp;ik=3a6b8c4ddb&amp;view=lg&amp;permmsgid=msg-a:r6293845658467977195&amp;ser=1" TargetMode="External"/><Relationship Id="rId631" Type="http://schemas.openxmlformats.org/officeDocument/2006/relationships/hyperlink" Target="https://mail.google.com/mail/u/0/?ui=2&amp;ik=3a6b8c4ddb&amp;view=lg&amp;permmsgid=msg-a:r6293845658467977195&amp;ser=1" TargetMode="External"/><Relationship Id="rId1054" Type="http://schemas.openxmlformats.org/officeDocument/2006/relationships/hyperlink" Target="https://mail.google.com/mail/u/0/?ui=2&amp;ik=3a6b8c4ddb&amp;view=lg&amp;permmsgid=msg-a:r6293845658467977195&amp;ser=1" TargetMode="External"/><Relationship Id="rId1261" Type="http://schemas.openxmlformats.org/officeDocument/2006/relationships/hyperlink" Target="https://mail.google.com/mail/u/0/?ui=2&amp;ik=3a6b8c4ddb&amp;view=lg&amp;permmsgid=msg-a:r6293845658467977195&amp;ser=1" TargetMode="External"/><Relationship Id="rId2105" Type="http://schemas.openxmlformats.org/officeDocument/2006/relationships/hyperlink" Target="https://mail.google.com/mail/u/0/?ui=2&amp;ik=3a6b8c4ddb&amp;view=lg&amp;permmsgid=msg-a:r6293845658467977195&amp;ser=1" TargetMode="External"/><Relationship Id="rId2312" Type="http://schemas.openxmlformats.org/officeDocument/2006/relationships/hyperlink" Target="https://mail.google.com/mail/u/0/?ui=2&amp;ik=3a6b8c4ddb&amp;view=lg&amp;permmsgid=msg-a:r6293845658467977195&amp;ser=1" TargetMode="External"/><Relationship Id="rId5468" Type="http://schemas.openxmlformats.org/officeDocument/2006/relationships/hyperlink" Target="file:///C:\Users\Library%20SIX\Downloads\tshingombe%20tshitadi%20career%20experience%20thesis%20work%20final%20result%20granted(2)(1)(1).docx" TargetMode="External"/><Relationship Id="rId1121" Type="http://schemas.openxmlformats.org/officeDocument/2006/relationships/hyperlink" Target="https://mail.google.com/mail/u/0/?ui=2&amp;ik=3a6b8c4ddb&amp;view=lg&amp;permmsgid=msg-a:r6293845658467977195&amp;ser=1" TargetMode="External"/><Relationship Id="rId4277" Type="http://schemas.openxmlformats.org/officeDocument/2006/relationships/hyperlink" Target="https://mail.google.com/mail/u/0/?ui=2&amp;ik=3a6b8c4ddb&amp;view=lg&amp;permmsgid=msg-a:r6293845658467977195&amp;ser=1" TargetMode="External"/><Relationship Id="rId4484" Type="http://schemas.openxmlformats.org/officeDocument/2006/relationships/hyperlink" Target="https://mail.google.com/mail/u/0/?ui=2&amp;ik=3a6b8c4ddb&amp;view=lg&amp;permmsgid=msg-a:r6293845658467977195&amp;ser=1" TargetMode="External"/><Relationship Id="rId4691" Type="http://schemas.openxmlformats.org/officeDocument/2006/relationships/hyperlink" Target="https://mail.google.com/mail/u/0/?ui=2&amp;ik=3a6b8c4ddb&amp;view=lg&amp;permmsgid=msg-a:r6293845658467977195&amp;ser=1" TargetMode="External"/><Relationship Id="rId5328" Type="http://schemas.openxmlformats.org/officeDocument/2006/relationships/hyperlink" Target="https://www.se.com/myschneider/installedbase/?tab=siteoverview" TargetMode="External"/><Relationship Id="rId5535" Type="http://schemas.openxmlformats.org/officeDocument/2006/relationships/hyperlink" Target="https://university.se.com/content/course/706/lesson/140/content/1029" TargetMode="External"/><Relationship Id="rId3086" Type="http://schemas.openxmlformats.org/officeDocument/2006/relationships/hyperlink" Target="https://mail.google.com/mail/u/0/?ui=2&amp;ik=3a6b8c4ddb&amp;view=lg&amp;permmsgid=msg-a:r6293845658467977195&amp;ser=1" TargetMode="External"/><Relationship Id="rId3293" Type="http://schemas.openxmlformats.org/officeDocument/2006/relationships/hyperlink" Target="https://mail.google.com/mail/u/0/?ui=2&amp;ik=3a6b8c4ddb&amp;view=lg&amp;permmsgid=msg-a:r6293845658467977195&amp;ser=1" TargetMode="External"/><Relationship Id="rId4137" Type="http://schemas.openxmlformats.org/officeDocument/2006/relationships/hyperlink" Target="https://mail.google.com/mail/u/0/?ui=2&amp;ik=3a6b8c4ddb&amp;view=lg&amp;permmsgid=msg-a:r6293845658467977195&amp;ser=1" TargetMode="External"/><Relationship Id="rId4344" Type="http://schemas.openxmlformats.org/officeDocument/2006/relationships/hyperlink" Target="https://mail.google.com/mail/u/0/?ui=2&amp;ik=3a6b8c4ddb&amp;view=lg&amp;permmsgid=msg-a:r6293845658467977195&amp;ser=1" TargetMode="External"/><Relationship Id="rId4551" Type="http://schemas.openxmlformats.org/officeDocument/2006/relationships/hyperlink" Target="https://mail.google.com/mail/u/0/?ui=2&amp;ik=3a6b8c4ddb&amp;view=lg&amp;permmsgid=msg-a:r6293845658467977195&amp;ser=1" TargetMode="External"/><Relationship Id="rId1938" Type="http://schemas.openxmlformats.org/officeDocument/2006/relationships/hyperlink" Target="https://mail.google.com/mail/u/0/?ui=2&amp;ik=3a6b8c4ddb&amp;view=lg&amp;permmsgid=msg-a:r6293845658467977195&amp;ser=1" TargetMode="External"/><Relationship Id="rId3153" Type="http://schemas.openxmlformats.org/officeDocument/2006/relationships/hyperlink" Target="https://mail.google.com/mail/u/0/?ui=2&amp;ik=3a6b8c4ddb&amp;view=lg&amp;permmsgid=msg-a:r6293845658467977195&amp;ser=1" TargetMode="External"/><Relationship Id="rId3360" Type="http://schemas.openxmlformats.org/officeDocument/2006/relationships/hyperlink" Target="https://mail.google.com/mail/u/0/?ui=2&amp;ik=3a6b8c4ddb&amp;view=lg&amp;permmsgid=msg-a:r6293845658467977195&amp;ser=1" TargetMode="External"/><Relationship Id="rId4204" Type="http://schemas.openxmlformats.org/officeDocument/2006/relationships/hyperlink" Target="https://mail.google.com/mail/u/0/?ui=2&amp;ik=3a6b8c4ddb&amp;view=lg&amp;permmsgid=msg-a:r6293845658467977195&amp;ser=1" TargetMode="External"/><Relationship Id="rId5602" Type="http://schemas.openxmlformats.org/officeDocument/2006/relationships/hyperlink" Target="https://university.se.com/catalog/category/26" TargetMode="External"/><Relationship Id="rId281" Type="http://schemas.openxmlformats.org/officeDocument/2006/relationships/hyperlink" Target="https://mail.google.com/mail/u/0/?ui=2&amp;ik=3a6b8c4ddb&amp;view=lg&amp;permmsgid=msg-a:r6293845658467977195&amp;ser=1" TargetMode="External"/><Relationship Id="rId3013" Type="http://schemas.openxmlformats.org/officeDocument/2006/relationships/hyperlink" Target="https://mail.google.com/mail/u/0/?ui=2&amp;ik=3a6b8c4ddb&amp;view=lg&amp;permmsgid=msg-a:r6293845658467977195&amp;ser=1" TargetMode="External"/><Relationship Id="rId4411" Type="http://schemas.openxmlformats.org/officeDocument/2006/relationships/hyperlink" Target="https://mail.google.com/mail/u/0/?ui=2&amp;ik=3a6b8c4ddb&amp;view=lg&amp;permmsgid=msg-a:r6293845658467977195&amp;ser=1" TargetMode="External"/><Relationship Id="rId141" Type="http://schemas.openxmlformats.org/officeDocument/2006/relationships/hyperlink" Target="https://mail.google.com/mail/u/0/?ui=2&amp;ik=3a6b8c4ddb&amp;view=lg&amp;permmsgid=msg-a:r6293845658467977195&amp;ser=1" TargetMode="External"/><Relationship Id="rId3220" Type="http://schemas.openxmlformats.org/officeDocument/2006/relationships/hyperlink" Target="https://mail.google.com/mail/u/0/?ui=2&amp;ik=3a6b8c4ddb&amp;view=lg&amp;permmsgid=msg-a:r6293845658467977195&amp;ser=1" TargetMode="External"/><Relationship Id="rId7" Type="http://schemas.openxmlformats.org/officeDocument/2006/relationships/endnotes" Target="endnotes.xml"/><Relationship Id="rId2779" Type="http://schemas.openxmlformats.org/officeDocument/2006/relationships/hyperlink" Target="https://mail.google.com/mail/u/0/?ui=2&amp;ik=3a6b8c4ddb&amp;view=lg&amp;permmsgid=msg-a:r6293845658467977195&amp;ser=1" TargetMode="External"/><Relationship Id="rId2986" Type="http://schemas.openxmlformats.org/officeDocument/2006/relationships/hyperlink" Target="https://mail.google.com/mail/u/0/?ui=2&amp;ik=3a6b8c4ddb&amp;view=lg&amp;permmsgid=msg-a:r6293845658467977195&amp;ser=1" TargetMode="External"/><Relationship Id="rId5185" Type="http://schemas.openxmlformats.org/officeDocument/2006/relationships/hyperlink" Target="https://university.se.com/content/course/706/lesson/140/content/1030" TargetMode="External"/><Relationship Id="rId5392" Type="http://schemas.openxmlformats.org/officeDocument/2006/relationships/hyperlink" Target="https://schneider-electric.csod.com/catalog/CustomPage.aspx?id=221000441" TargetMode="External"/><Relationship Id="rId958" Type="http://schemas.openxmlformats.org/officeDocument/2006/relationships/hyperlink" Target="https://mail.google.com/mail/u/0/?ui=2&amp;ik=3a6b8c4ddb&amp;view=lg&amp;permmsgid=msg-a:r6293845658467977195&amp;ser=1" TargetMode="External"/><Relationship Id="rId1588" Type="http://schemas.openxmlformats.org/officeDocument/2006/relationships/hyperlink" Target="https://mail.google.com/mail/u/0/?ui=2&amp;ik=3a6b8c4ddb&amp;view=lg&amp;permmsgid=msg-a:r6293845658467977195&amp;ser=1" TargetMode="External"/><Relationship Id="rId1795" Type="http://schemas.openxmlformats.org/officeDocument/2006/relationships/hyperlink" Target="https://mail.google.com/mail/u/0/?ui=2&amp;ik=3a6b8c4ddb&amp;view=lg&amp;permmsgid=msg-a:r6293845658467977195&amp;ser=1" TargetMode="External"/><Relationship Id="rId2639" Type="http://schemas.openxmlformats.org/officeDocument/2006/relationships/hyperlink" Target="https://mail.google.com/mail/u/0/?ui=2&amp;ik=3a6b8c4ddb&amp;view=lg&amp;permmsgid=msg-a:r6293845658467977195&amp;ser=1" TargetMode="External"/><Relationship Id="rId2846" Type="http://schemas.openxmlformats.org/officeDocument/2006/relationships/hyperlink" Target="https://mail.google.com/mail/u/0/?ui=2&amp;ik=3a6b8c4ddb&amp;view=lg&amp;permmsgid=msg-a:r6293845658467977195&amp;ser=1" TargetMode="External"/><Relationship Id="rId5045" Type="http://schemas.openxmlformats.org/officeDocument/2006/relationships/hyperlink" Target="file:///C:\Users\Library%20SIX\Downloads\tshingombe%20tshitadi%20career%20experience%20thesis%20work%20final%20result%20granted(2)(1)(1).docx" TargetMode="External"/><Relationship Id="rId5252" Type="http://schemas.openxmlformats.org/officeDocument/2006/relationships/hyperlink" Target="https://drive.google.com/file/d/1aVc_vVSpFEsvx7OAW25R63s2yQbBkURP/view?usp=drive_web" TargetMode="External"/><Relationship Id="rId87" Type="http://schemas.openxmlformats.org/officeDocument/2006/relationships/hyperlink" Target="https://mail.google.com/mail/u/0/?ui=2&amp;ik=3a6b8c4ddb&amp;view=lg&amp;permmsgid=msg-a:r6293845658467977195&amp;ser=1" TargetMode="External"/><Relationship Id="rId818" Type="http://schemas.openxmlformats.org/officeDocument/2006/relationships/hyperlink" Target="https://mail.google.com/mail/u/0/?ui=2&amp;ik=3a6b8c4ddb&amp;view=lg&amp;permmsgid=msg-a:r6293845658467977195&amp;ser=1" TargetMode="External"/><Relationship Id="rId1448" Type="http://schemas.openxmlformats.org/officeDocument/2006/relationships/hyperlink" Target="https://mail.google.com/mail/u/0/?ui=2&amp;ik=3a6b8c4ddb&amp;view=lg&amp;permmsgid=msg-a:r6293845658467977195&amp;ser=1" TargetMode="External"/><Relationship Id="rId1655" Type="http://schemas.openxmlformats.org/officeDocument/2006/relationships/hyperlink" Target="https://mail.google.com/mail/u/0/?ui=2&amp;ik=3a6b8c4ddb&amp;view=lg&amp;permmsgid=msg-a:r6293845658467977195&amp;ser=1" TargetMode="External"/><Relationship Id="rId2706" Type="http://schemas.openxmlformats.org/officeDocument/2006/relationships/hyperlink" Target="https://mail.google.com/mail/u/0/?ui=2&amp;ik=3a6b8c4ddb&amp;view=lg&amp;permmsgid=msg-a:r6293845658467977195&amp;ser=1" TargetMode="External"/><Relationship Id="rId4061" Type="http://schemas.openxmlformats.org/officeDocument/2006/relationships/hyperlink" Target="https://mail.google.com/mail/u/0/?ui=2&amp;ik=3a6b8c4ddb&amp;view=lg&amp;permmsgid=msg-a:r6293845658467977195&amp;ser=1" TargetMode="External"/><Relationship Id="rId5112" Type="http://schemas.openxmlformats.org/officeDocument/2006/relationships/hyperlink" Target="https://university.se.com/content/course/706/lesson/185/content/1927" TargetMode="External"/><Relationship Id="rId1308" Type="http://schemas.openxmlformats.org/officeDocument/2006/relationships/hyperlink" Target="https://mail.google.com/mail/u/0/?ui=2&amp;ik=3a6b8c4ddb&amp;view=lg&amp;permmsgid=msg-a:r6293845658467977195&amp;ser=1" TargetMode="External"/><Relationship Id="rId1862" Type="http://schemas.openxmlformats.org/officeDocument/2006/relationships/hyperlink" Target="https://mail.google.com/mail/u/0/?ui=2&amp;ik=3a6b8c4ddb&amp;view=lg&amp;permmsgid=msg-a:r6293845658467977195&amp;ser=1" TargetMode="External"/><Relationship Id="rId2913" Type="http://schemas.openxmlformats.org/officeDocument/2006/relationships/hyperlink" Target="https://mail.google.com/mail/u/0/?ui=2&amp;ik=3a6b8c4ddb&amp;view=lg&amp;permmsgid=msg-a:r6293845658467977195&amp;ser=1" TargetMode="External"/><Relationship Id="rId1515" Type="http://schemas.openxmlformats.org/officeDocument/2006/relationships/hyperlink" Target="https://mail.google.com/mail/u/0/?ui=2&amp;ik=3a6b8c4ddb&amp;view=lg&amp;permmsgid=msg-a:r6293845658467977195&amp;ser=1" TargetMode="External"/><Relationship Id="rId1722" Type="http://schemas.openxmlformats.org/officeDocument/2006/relationships/hyperlink" Target="https://mail.google.com/mail/u/0/?ui=2&amp;ik=3a6b8c4ddb&amp;view=lg&amp;permmsgid=msg-a:r6293845658467977195&amp;ser=1" TargetMode="External"/><Relationship Id="rId4878" Type="http://schemas.openxmlformats.org/officeDocument/2006/relationships/hyperlink" Target="https://mail.google.com/mail/u/0/?ui=2&amp;ik=3a6b8c4ddb&amp;view=lg&amp;permmsgid=msg-a:r6293845658467977195&amp;ser=1" TargetMode="External"/><Relationship Id="rId14" Type="http://schemas.openxmlformats.org/officeDocument/2006/relationships/hyperlink" Target="https://mail.google.com/mail/u/0/?ui=2&amp;ik=3a6b8c4ddb&amp;view=lg&amp;permmsgid=msg-a:r6293845658467977195&amp;ser=1" TargetMode="External"/><Relationship Id="rId3687" Type="http://schemas.openxmlformats.org/officeDocument/2006/relationships/hyperlink" Target="https://mail.google.com/mail/u/0/?ui=2&amp;ik=3a6b8c4ddb&amp;view=lg&amp;permmsgid=msg-a:r6293845658467977195&amp;ser=1" TargetMode="External"/><Relationship Id="rId3894" Type="http://schemas.openxmlformats.org/officeDocument/2006/relationships/hyperlink" Target="https://mail.google.com/mail/u/0/?ui=2&amp;ik=3a6b8c4ddb&amp;view=lg&amp;permmsgid=msg-a:r6293845658467977195&amp;ser=1" TargetMode="External"/><Relationship Id="rId4738" Type="http://schemas.openxmlformats.org/officeDocument/2006/relationships/hyperlink" Target="https://mail.google.com/mail/u/0/?ui=2&amp;ik=3a6b8c4ddb&amp;view=lg&amp;permmsgid=msg-a:r6293845658467977195&amp;ser=1" TargetMode="External"/><Relationship Id="rId4945" Type="http://schemas.openxmlformats.org/officeDocument/2006/relationships/hyperlink" Target="https://mail.google.com/mail/u/0/?ui=2&amp;ik=3a6b8c4ddb&amp;view=lg&amp;permmsgid=msg-a:r6293845658467977195&amp;ser=1" TargetMode="External"/><Relationship Id="rId2289" Type="http://schemas.openxmlformats.org/officeDocument/2006/relationships/hyperlink" Target="https://mail.google.com/mail/u/0/?ui=2&amp;ik=3a6b8c4ddb&amp;view=lg&amp;permmsgid=msg-a:r6293845658467977195&amp;ser=1" TargetMode="External"/><Relationship Id="rId2496" Type="http://schemas.openxmlformats.org/officeDocument/2006/relationships/hyperlink" Target="https://mail.google.com/mail/u/0/?ui=2&amp;ik=3a6b8c4ddb&amp;view=lg&amp;permmsgid=msg-a:r6293845658467977195&amp;ser=1" TargetMode="External"/><Relationship Id="rId3547" Type="http://schemas.openxmlformats.org/officeDocument/2006/relationships/hyperlink" Target="https://mail.google.com/mail/u/0/?ui=2&amp;ik=3a6b8c4ddb&amp;view=lg&amp;permmsgid=msg-a:r6293845658467977195&amp;ser=1" TargetMode="External"/><Relationship Id="rId3754" Type="http://schemas.openxmlformats.org/officeDocument/2006/relationships/hyperlink" Target="https://mail.google.com/mail/u/0/?ui=2&amp;ik=3a6b8c4ddb&amp;view=lg&amp;permmsgid=msg-a:r6293845658467977195&amp;ser=1" TargetMode="External"/><Relationship Id="rId3961" Type="http://schemas.openxmlformats.org/officeDocument/2006/relationships/hyperlink" Target="https://mail.google.com/mail/u/0/?ui=2&amp;ik=3a6b8c4ddb&amp;view=lg&amp;permmsgid=msg-a:r6293845658467977195&amp;ser=1" TargetMode="External"/><Relationship Id="rId4805" Type="http://schemas.openxmlformats.org/officeDocument/2006/relationships/hyperlink" Target="https://mail.google.com/mail/u/0/?ui=2&amp;ik=3a6b8c4ddb&amp;view=lg&amp;permmsgid=msg-a:r6293845658467977195&amp;ser=1" TargetMode="External"/><Relationship Id="rId468" Type="http://schemas.openxmlformats.org/officeDocument/2006/relationships/hyperlink" Target="https://mail.google.com/mail/u/0/?ui=2&amp;ik=3a6b8c4ddb&amp;view=lg&amp;permmsgid=msg-a:r6293845658467977195&amp;ser=1" TargetMode="External"/><Relationship Id="rId675" Type="http://schemas.openxmlformats.org/officeDocument/2006/relationships/hyperlink" Target="https://mail.google.com/mail/u/0/?ui=2&amp;ik=3a6b8c4ddb&amp;view=lg&amp;permmsgid=msg-a:r6293845658467977195&amp;ser=1" TargetMode="External"/><Relationship Id="rId882" Type="http://schemas.openxmlformats.org/officeDocument/2006/relationships/hyperlink" Target="https://mail.google.com/mail/u/0/?ui=2&amp;ik=3a6b8c4ddb&amp;view=lg&amp;permmsgid=msg-a:r6293845658467977195&amp;ser=1" TargetMode="External"/><Relationship Id="rId1098" Type="http://schemas.openxmlformats.org/officeDocument/2006/relationships/hyperlink" Target="https://mail.google.com/mail/u/0/?ui=2&amp;ik=3a6b8c4ddb&amp;view=lg&amp;permmsgid=msg-a:r6293845658467977195&amp;ser=1" TargetMode="External"/><Relationship Id="rId2149" Type="http://schemas.openxmlformats.org/officeDocument/2006/relationships/hyperlink" Target="https://mail.google.com/mail/u/0/?ui=2&amp;ik=3a6b8c4ddb&amp;view=lg&amp;permmsgid=msg-a:r6293845658467977195&amp;ser=1" TargetMode="External"/><Relationship Id="rId2356" Type="http://schemas.openxmlformats.org/officeDocument/2006/relationships/hyperlink" Target="https://mail.google.com/mail/u/0/?ui=2&amp;ik=3a6b8c4ddb&amp;view=lg&amp;permmsgid=msg-a:r6293845658467977195&amp;ser=1" TargetMode="External"/><Relationship Id="rId2563" Type="http://schemas.openxmlformats.org/officeDocument/2006/relationships/hyperlink" Target="https://mail.google.com/mail/u/0/?ui=2&amp;ik=3a6b8c4ddb&amp;view=lg&amp;permmsgid=msg-a:r6293845658467977195&amp;ser=1" TargetMode="External"/><Relationship Id="rId2770" Type="http://schemas.openxmlformats.org/officeDocument/2006/relationships/hyperlink" Target="https://mail.google.com/mail/u/0/?ui=2&amp;ik=3a6b8c4ddb&amp;view=lg&amp;permmsgid=msg-a:r6293845658467977195&amp;ser=1" TargetMode="External"/><Relationship Id="rId3407" Type="http://schemas.openxmlformats.org/officeDocument/2006/relationships/hyperlink" Target="https://mail.google.com/mail/u/0/?ui=2&amp;ik=3a6b8c4ddb&amp;view=lg&amp;permmsgid=msg-a:r6293845658467977195&amp;ser=1" TargetMode="External"/><Relationship Id="rId3614" Type="http://schemas.openxmlformats.org/officeDocument/2006/relationships/hyperlink" Target="https://mail.google.com/mail/u/0/?ui=2&amp;ik=3a6b8c4ddb&amp;view=lg&amp;permmsgid=msg-a:r6293845658467977195&amp;ser=1" TargetMode="External"/><Relationship Id="rId3821" Type="http://schemas.openxmlformats.org/officeDocument/2006/relationships/hyperlink" Target="https://mail.google.com/mail/u/0/?ui=2&amp;ik=3a6b8c4ddb&amp;view=lg&amp;permmsgid=msg-a:r6293845658467977195&amp;ser=1" TargetMode="External"/><Relationship Id="rId328" Type="http://schemas.openxmlformats.org/officeDocument/2006/relationships/hyperlink" Target="https://mail.google.com/mail/u/0/?ui=2&amp;ik=3a6b8c4ddb&amp;view=lg&amp;permmsgid=msg-a:r6293845658467977195&amp;ser=1" TargetMode="External"/><Relationship Id="rId535" Type="http://schemas.openxmlformats.org/officeDocument/2006/relationships/hyperlink" Target="https://mail.google.com/mail/u/0/?ui=2&amp;ik=3a6b8c4ddb&amp;view=lg&amp;permmsgid=msg-a:r6293845658467977195&amp;ser=1" TargetMode="External"/><Relationship Id="rId742" Type="http://schemas.openxmlformats.org/officeDocument/2006/relationships/hyperlink" Target="https://mail.google.com/mail/u/0/?ui=2&amp;ik=3a6b8c4ddb&amp;view=lg&amp;permmsgid=msg-a:r6293845658467977195&amp;ser=1" TargetMode="External"/><Relationship Id="rId1165" Type="http://schemas.openxmlformats.org/officeDocument/2006/relationships/hyperlink" Target="https://mail.google.com/mail/u/0/?ui=2&amp;ik=3a6b8c4ddb&amp;view=lg&amp;permmsgid=msg-a:r6293845658467977195&amp;ser=1" TargetMode="External"/><Relationship Id="rId1372" Type="http://schemas.openxmlformats.org/officeDocument/2006/relationships/hyperlink" Target="https://mail.google.com/mail/u/0/?ui=2&amp;ik=3a6b8c4ddb&amp;view=lg&amp;permmsgid=msg-a:r6293845658467977195&amp;ser=1" TargetMode="External"/><Relationship Id="rId2009" Type="http://schemas.openxmlformats.org/officeDocument/2006/relationships/hyperlink" Target="https://mail.google.com/mail/u/0/?ui=2&amp;ik=3a6b8c4ddb&amp;view=lg&amp;permmsgid=msg-a:r6293845658467977195&amp;ser=1" TargetMode="External"/><Relationship Id="rId2216" Type="http://schemas.openxmlformats.org/officeDocument/2006/relationships/hyperlink" Target="https://mail.google.com/mail/u/0/?ui=2&amp;ik=3a6b8c4ddb&amp;view=lg&amp;permmsgid=msg-a:r6293845658467977195&amp;ser=1" TargetMode="External"/><Relationship Id="rId2423" Type="http://schemas.openxmlformats.org/officeDocument/2006/relationships/hyperlink" Target="https://mail.google.com/mail/u/0/?ui=2&amp;ik=3a6b8c4ddb&amp;view=lg&amp;permmsgid=msg-a:r6293845658467977195&amp;ser=1" TargetMode="External"/><Relationship Id="rId2630" Type="http://schemas.openxmlformats.org/officeDocument/2006/relationships/hyperlink" Target="https://mail.google.com/mail/u/0/?ui=2&amp;ik=3a6b8c4ddb&amp;view=lg&amp;permmsgid=msg-a:r6293845658467977195&amp;ser=1" TargetMode="External"/><Relationship Id="rId5579" Type="http://schemas.openxmlformats.org/officeDocument/2006/relationships/hyperlink" Target="https://university.se.com/catalog/view/course/id/624/title/Allergan-Site%20Energy%20Team%20Member%20Training" TargetMode="External"/><Relationship Id="rId602" Type="http://schemas.openxmlformats.org/officeDocument/2006/relationships/hyperlink" Target="https://mail.google.com/mail/u/0/?ui=2&amp;ik=3a6b8c4ddb&amp;view=lg&amp;permmsgid=msg-a:r6293845658467977195&amp;ser=1" TargetMode="External"/><Relationship Id="rId1025" Type="http://schemas.openxmlformats.org/officeDocument/2006/relationships/hyperlink" Target="https://mail.google.com/mail/u/0/?ui=2&amp;ik=3a6b8c4ddb&amp;view=lg&amp;permmsgid=msg-a:r6293845658467977195&amp;ser=1" TargetMode="External"/><Relationship Id="rId1232" Type="http://schemas.openxmlformats.org/officeDocument/2006/relationships/hyperlink" Target="https://mail.google.com/mail/u/0/?ui=2&amp;ik=3a6b8c4ddb&amp;view=lg&amp;permmsgid=msg-a:r6293845658467977195&amp;ser=1" TargetMode="External"/><Relationship Id="rId4388" Type="http://schemas.openxmlformats.org/officeDocument/2006/relationships/hyperlink" Target="https://mail.google.com/mail/u/0/?ui=2&amp;ik=3a6b8c4ddb&amp;view=lg&amp;permmsgid=msg-a:r6293845658467977195&amp;ser=1" TargetMode="External"/><Relationship Id="rId4595" Type="http://schemas.openxmlformats.org/officeDocument/2006/relationships/hyperlink" Target="https://mail.google.com/mail/u/0/?ui=2&amp;ik=3a6b8c4ddb&amp;view=lg&amp;permmsgid=msg-a:r6293845658467977195&amp;ser=1" TargetMode="External"/><Relationship Id="rId5439" Type="http://schemas.openxmlformats.org/officeDocument/2006/relationships/hyperlink" Target="https://www.se.com/myschneider/content" TargetMode="External"/><Relationship Id="rId3197" Type="http://schemas.openxmlformats.org/officeDocument/2006/relationships/hyperlink" Target="https://mail.google.com/mail/u/0/?ui=2&amp;ik=3a6b8c4ddb&amp;view=lg&amp;permmsgid=msg-a:r6293845658467977195&amp;ser=1" TargetMode="External"/><Relationship Id="rId4248" Type="http://schemas.openxmlformats.org/officeDocument/2006/relationships/hyperlink" Target="https://mail.google.com/mail/u/0/?ui=2&amp;ik=3a6b8c4ddb&amp;view=lg&amp;permmsgid=msg-a:r6293845658467977195&amp;ser=1" TargetMode="External"/><Relationship Id="rId3057" Type="http://schemas.openxmlformats.org/officeDocument/2006/relationships/hyperlink" Target="https://mail.google.com/mail/u/0/?ui=2&amp;ik=3a6b8c4ddb&amp;view=lg&amp;permmsgid=msg-a:r6293845658467977195&amp;ser=1" TargetMode="External"/><Relationship Id="rId4108" Type="http://schemas.openxmlformats.org/officeDocument/2006/relationships/hyperlink" Target="https://mail.google.com/mail/u/0/?ui=2&amp;ik=3a6b8c4ddb&amp;view=lg&amp;permmsgid=msg-a:r6293845658467977195&amp;ser=1" TargetMode="External"/><Relationship Id="rId4455" Type="http://schemas.openxmlformats.org/officeDocument/2006/relationships/hyperlink" Target="https://mail.google.com/mail/u/0/?ui=2&amp;ik=3a6b8c4ddb&amp;view=lg&amp;permmsgid=msg-a:r6293845658467977195&amp;ser=1" TargetMode="External"/><Relationship Id="rId4662" Type="http://schemas.openxmlformats.org/officeDocument/2006/relationships/hyperlink" Target="https://mail.google.com/mail/u/0/?ui=2&amp;ik=3a6b8c4ddb&amp;view=lg&amp;permmsgid=msg-a:r6293845658467977195&amp;ser=1" TargetMode="External"/><Relationship Id="rId5506" Type="http://schemas.openxmlformats.org/officeDocument/2006/relationships/hyperlink" Target="https://university.se.com/content/course/706/lesson/14/content/131" TargetMode="External"/><Relationship Id="rId185" Type="http://schemas.openxmlformats.org/officeDocument/2006/relationships/hyperlink" Target="https://mail.google.com/mail/u/0/?ui=2&amp;ik=3a6b8c4ddb&amp;view=lg&amp;permmsgid=msg-a:r6293845658467977195&amp;ser=1" TargetMode="External"/><Relationship Id="rId1909" Type="http://schemas.openxmlformats.org/officeDocument/2006/relationships/hyperlink" Target="https://mail.google.com/mail/u/0/?ui=2&amp;ik=3a6b8c4ddb&amp;view=lg&amp;permmsgid=msg-a:r6293845658467977195&amp;ser=1" TargetMode="External"/><Relationship Id="rId3264" Type="http://schemas.openxmlformats.org/officeDocument/2006/relationships/hyperlink" Target="https://mail.google.com/mail/u/0/?ui=2&amp;ik=3a6b8c4ddb&amp;view=lg&amp;permmsgid=msg-a:r6293845658467977195&amp;ser=1" TargetMode="External"/><Relationship Id="rId3471" Type="http://schemas.openxmlformats.org/officeDocument/2006/relationships/hyperlink" Target="https://mail.google.com/mail/u/0/?ui=2&amp;ik=3a6b8c4ddb&amp;view=lg&amp;permmsgid=msg-a:r6293845658467977195&amp;ser=1" TargetMode="External"/><Relationship Id="rId4315" Type="http://schemas.openxmlformats.org/officeDocument/2006/relationships/hyperlink" Target="https://mail.google.com/mail/u/0/?ui=2&amp;ik=3a6b8c4ddb&amp;view=lg&amp;permmsgid=msg-a:r6293845658467977195&amp;ser=1" TargetMode="External"/><Relationship Id="rId4522" Type="http://schemas.openxmlformats.org/officeDocument/2006/relationships/hyperlink" Target="https://mail.google.com/mail/u/0/?ui=2&amp;ik=3a6b8c4ddb&amp;view=lg&amp;permmsgid=msg-a:r6293845658467977195&amp;ser=1" TargetMode="External"/><Relationship Id="rId392" Type="http://schemas.openxmlformats.org/officeDocument/2006/relationships/hyperlink" Target="https://mail.google.com/mail/u/0/?ui=2&amp;ik=3a6b8c4ddb&amp;view=lg&amp;permmsgid=msg-a:r6293845658467977195&amp;ser=1" TargetMode="External"/><Relationship Id="rId2073" Type="http://schemas.openxmlformats.org/officeDocument/2006/relationships/hyperlink" Target="https://mail.google.com/mail/u/0/?ui=2&amp;ik=3a6b8c4ddb&amp;view=lg&amp;permmsgid=msg-a:r6293845658467977195&amp;ser=1" TargetMode="External"/><Relationship Id="rId2280" Type="http://schemas.openxmlformats.org/officeDocument/2006/relationships/hyperlink" Target="https://mail.google.com/mail/u/0/?ui=2&amp;ik=3a6b8c4ddb&amp;view=lg&amp;permmsgid=msg-a:r6293845658467977195&amp;ser=1" TargetMode="External"/><Relationship Id="rId3124" Type="http://schemas.openxmlformats.org/officeDocument/2006/relationships/hyperlink" Target="https://mail.google.com/mail/u/0/?ui=2&amp;ik=3a6b8c4ddb&amp;view=lg&amp;permmsgid=msg-a:r6293845658467977195&amp;ser=1" TargetMode="External"/><Relationship Id="rId3331" Type="http://schemas.openxmlformats.org/officeDocument/2006/relationships/hyperlink" Target="https://mail.google.com/mail/u/0/?ui=2&amp;ik=3a6b8c4ddb&amp;view=lg&amp;permmsgid=msg-a:r6293845658467977195&amp;ser=1" TargetMode="External"/><Relationship Id="rId252" Type="http://schemas.openxmlformats.org/officeDocument/2006/relationships/hyperlink" Target="https://mail.google.com/mail/u/0/?ui=2&amp;ik=3a6b8c4ddb&amp;view=lg&amp;permmsgid=msg-a:r6293845658467977195&amp;ser=1" TargetMode="External"/><Relationship Id="rId2140" Type="http://schemas.openxmlformats.org/officeDocument/2006/relationships/hyperlink" Target="https://mail.google.com/mail/u/0/?ui=2&amp;ik=3a6b8c4ddb&amp;view=lg&amp;permmsgid=msg-a:r6293845658467977195&amp;ser=1" TargetMode="External"/><Relationship Id="rId5089" Type="http://schemas.openxmlformats.org/officeDocument/2006/relationships/hyperlink" Target="https://university.se.com/content/course/706/lesson/138/content/1021" TargetMode="External"/><Relationship Id="rId5296" Type="http://schemas.openxmlformats.org/officeDocument/2006/relationships/hyperlink" Target="https://www.se.com/myschneider/installedbase/?tab=siteoverview" TargetMode="External"/><Relationship Id="rId112" Type="http://schemas.openxmlformats.org/officeDocument/2006/relationships/hyperlink" Target="https://mail.google.com/mail/u/0/?ui=2&amp;ik=3a6b8c4ddb&amp;view=lg&amp;permmsgid=msg-a:r6293845658467977195&amp;ser=1" TargetMode="External"/><Relationship Id="rId1699" Type="http://schemas.openxmlformats.org/officeDocument/2006/relationships/hyperlink" Target="https://mail.google.com/mail/u/0/?ui=2&amp;ik=3a6b8c4ddb&amp;view=lg&amp;permmsgid=msg-a:r6293845658467977195&amp;ser=1" TargetMode="External"/><Relationship Id="rId2000" Type="http://schemas.openxmlformats.org/officeDocument/2006/relationships/hyperlink" Target="https://mail.google.com/mail/u/0/?ui=2&amp;ik=3a6b8c4ddb&amp;view=lg&amp;permmsgid=msg-a:r6293845658467977195&amp;ser=1" TargetMode="External"/><Relationship Id="rId5156" Type="http://schemas.openxmlformats.org/officeDocument/2006/relationships/hyperlink" Target="https://university.se.com/content/course/706/lesson/14/content/1897" TargetMode="External"/><Relationship Id="rId5363" Type="http://schemas.openxmlformats.org/officeDocument/2006/relationships/hyperlink" Target="https://schneider-electric.csod.com/samldefault.aspx?ouid=7&amp;returnurl=https://schneider-electric.csod.com/ui/lms-learning-details/app/curriculum/540ccf75-da7f-4d06-9a3f-96cd4bd2b24f" TargetMode="External"/><Relationship Id="rId5570" Type="http://schemas.openxmlformats.org/officeDocument/2006/relationships/hyperlink" Target="https://university.se.com/catalog/view/course/id/24/title/A%20Comparison%20of%20AC%20and%20DC%20Power%20Distribution%20in%20the%20Data%20Center" TargetMode="External"/><Relationship Id="rId2957" Type="http://schemas.openxmlformats.org/officeDocument/2006/relationships/hyperlink" Target="https://mail.google.com/mail/u/0/?ui=2&amp;ik=3a6b8c4ddb&amp;view=lg&amp;permmsgid=msg-a:r6293845658467977195&amp;ser=1" TargetMode="External"/><Relationship Id="rId4172" Type="http://schemas.openxmlformats.org/officeDocument/2006/relationships/hyperlink" Target="https://mail.google.com/mail/u/0/?ui=2&amp;ik=3a6b8c4ddb&amp;view=lg&amp;permmsgid=msg-a:r6293845658467977195&amp;ser=1" TargetMode="External"/><Relationship Id="rId5016" Type="http://schemas.openxmlformats.org/officeDocument/2006/relationships/image" Target="media/image9.png"/><Relationship Id="rId5223" Type="http://schemas.openxmlformats.org/officeDocument/2006/relationships/hyperlink" Target="https://drive.google.com/file/d/13HfMXPb7fNSmNcF-tcQ7KA5YuiDAKYiX/view?usp=drive_web" TargetMode="External"/><Relationship Id="rId929" Type="http://schemas.openxmlformats.org/officeDocument/2006/relationships/hyperlink" Target="https://mail.google.com/mail/u/0/?ui=2&amp;ik=3a6b8c4ddb&amp;view=lg&amp;permmsgid=msg-a:r6293845658467977195&amp;ser=1" TargetMode="External"/><Relationship Id="rId1559" Type="http://schemas.openxmlformats.org/officeDocument/2006/relationships/hyperlink" Target="https://mail.google.com/mail/u/0/?ui=2&amp;ik=3a6b8c4ddb&amp;view=lg&amp;permmsgid=msg-a:r6293845658467977195&amp;ser=1" TargetMode="External"/><Relationship Id="rId1766" Type="http://schemas.openxmlformats.org/officeDocument/2006/relationships/hyperlink" Target="https://mail.google.com/mail/u/0/?ui=2&amp;ik=3a6b8c4ddb&amp;view=lg&amp;permmsgid=msg-a:r6293845658467977195&amp;ser=1" TargetMode="External"/><Relationship Id="rId1973" Type="http://schemas.openxmlformats.org/officeDocument/2006/relationships/hyperlink" Target="https://mail.google.com/mail/u/0/?ui=2&amp;ik=3a6b8c4ddb&amp;view=lg&amp;permmsgid=msg-a:r6293845658467977195&amp;ser=1" TargetMode="External"/><Relationship Id="rId2817" Type="http://schemas.openxmlformats.org/officeDocument/2006/relationships/hyperlink" Target="https://mail.google.com/mail/u/0/?ui=2&amp;ik=3a6b8c4ddb&amp;view=lg&amp;permmsgid=msg-a:r6293845658467977195&amp;ser=1" TargetMode="External"/><Relationship Id="rId4032" Type="http://schemas.openxmlformats.org/officeDocument/2006/relationships/hyperlink" Target="https://mail.google.com/mail/u/0/?ui=2&amp;ik=3a6b8c4ddb&amp;view=lg&amp;permmsgid=msg-a:r6293845658467977195&amp;ser=1" TargetMode="External"/><Relationship Id="rId5430" Type="http://schemas.openxmlformats.org/officeDocument/2006/relationships/hyperlink" Target="https://www.se.com/myschneider/TrainingOffers" TargetMode="External"/><Relationship Id="rId58" Type="http://schemas.openxmlformats.org/officeDocument/2006/relationships/hyperlink" Target="https://mail.google.com/mail/u/0/?ui=2&amp;ik=3a6b8c4ddb&amp;view=lg&amp;permmsgid=msg-a:r6293845658467977195&amp;ser=1" TargetMode="External"/><Relationship Id="rId1419" Type="http://schemas.openxmlformats.org/officeDocument/2006/relationships/hyperlink" Target="https://mail.google.com/mail/u/0/?ui=2&amp;ik=3a6b8c4ddb&amp;view=lg&amp;permmsgid=msg-a:r6293845658467977195&amp;ser=1" TargetMode="External"/><Relationship Id="rId1626" Type="http://schemas.openxmlformats.org/officeDocument/2006/relationships/hyperlink" Target="https://mail.google.com/mail/u/0/?ui=2&amp;ik=3a6b8c4ddb&amp;view=lg&amp;permmsgid=msg-a:r6293845658467977195&amp;ser=1" TargetMode="External"/><Relationship Id="rId1833" Type="http://schemas.openxmlformats.org/officeDocument/2006/relationships/hyperlink" Target="https://mail.google.com/mail/u/0/?ui=2&amp;ik=3a6b8c4ddb&amp;view=lg&amp;permmsgid=msg-a:r6293845658467977195&amp;ser=1" TargetMode="External"/><Relationship Id="rId4989" Type="http://schemas.openxmlformats.org/officeDocument/2006/relationships/hyperlink" Target="https://mail.google.com/mail/u/0/?ui=2&amp;ik=3a6b8c4ddb&amp;view=lg&amp;permmsgid=msg-a:r6293845658467977195&amp;ser=1" TargetMode="External"/><Relationship Id="rId1900" Type="http://schemas.openxmlformats.org/officeDocument/2006/relationships/hyperlink" Target="https://mail.google.com/mail/u/0/?ui=2&amp;ik=3a6b8c4ddb&amp;view=lg&amp;permmsgid=msg-a:r6293845658467977195&amp;ser=1" TargetMode="External"/><Relationship Id="rId3798" Type="http://schemas.openxmlformats.org/officeDocument/2006/relationships/hyperlink" Target="https://mail.google.com/mail/u/0/?ui=2&amp;ik=3a6b8c4ddb&amp;view=lg&amp;permmsgid=msg-a:r6293845658467977195&amp;ser=1" TargetMode="External"/><Relationship Id="rId4849" Type="http://schemas.openxmlformats.org/officeDocument/2006/relationships/hyperlink" Target="https://mail.google.com/mail/u/0/?ui=2&amp;ik=3a6b8c4ddb&amp;view=lg&amp;permmsgid=msg-a:r6293845658467977195&amp;ser=1" TargetMode="External"/><Relationship Id="rId3658" Type="http://schemas.openxmlformats.org/officeDocument/2006/relationships/hyperlink" Target="https://mail.google.com/mail/u/0/?ui=2&amp;ik=3a6b8c4ddb&amp;view=lg&amp;permmsgid=msg-a:r6293845658467977195&amp;ser=1" TargetMode="External"/><Relationship Id="rId3865" Type="http://schemas.openxmlformats.org/officeDocument/2006/relationships/hyperlink" Target="https://mail.google.com/mail/u/0/?ui=2&amp;ik=3a6b8c4ddb&amp;view=lg&amp;permmsgid=msg-a:r6293845658467977195&amp;ser=1" TargetMode="External"/><Relationship Id="rId4709" Type="http://schemas.openxmlformats.org/officeDocument/2006/relationships/hyperlink" Target="https://mail.google.com/mail/u/0/?ui=2&amp;ik=3a6b8c4ddb&amp;view=lg&amp;permmsgid=msg-a:r6293845658467977195&amp;ser=1" TargetMode="External"/><Relationship Id="rId4916" Type="http://schemas.openxmlformats.org/officeDocument/2006/relationships/hyperlink" Target="https://mail.google.com/mail/u/0/?ui=2&amp;ik=3a6b8c4ddb&amp;view=lg&amp;permmsgid=msg-a:r6293845658467977195&amp;ser=1" TargetMode="External"/><Relationship Id="rId579" Type="http://schemas.openxmlformats.org/officeDocument/2006/relationships/hyperlink" Target="https://mail.google.com/mail/u/0/?ui=2&amp;ik=3a6b8c4ddb&amp;view=lg&amp;permmsgid=msg-a:r6293845658467977195&amp;ser=1" TargetMode="External"/><Relationship Id="rId786" Type="http://schemas.openxmlformats.org/officeDocument/2006/relationships/hyperlink" Target="https://mail.google.com/mail/u/0/?ui=2&amp;ik=3a6b8c4ddb&amp;view=lg&amp;permmsgid=msg-a:r6293845658467977195&amp;ser=1" TargetMode="External"/><Relationship Id="rId993" Type="http://schemas.openxmlformats.org/officeDocument/2006/relationships/hyperlink" Target="https://mail.google.com/mail/u/0/?ui=2&amp;ik=3a6b8c4ddb&amp;view=lg&amp;permmsgid=msg-a:r6293845658467977195&amp;ser=1" TargetMode="External"/><Relationship Id="rId2467" Type="http://schemas.openxmlformats.org/officeDocument/2006/relationships/hyperlink" Target="https://mail.google.com/mail/u/0/?ui=2&amp;ik=3a6b8c4ddb&amp;view=lg&amp;permmsgid=msg-a:r6293845658467977195&amp;ser=1" TargetMode="External"/><Relationship Id="rId2674" Type="http://schemas.openxmlformats.org/officeDocument/2006/relationships/hyperlink" Target="https://mail.google.com/mail/u/0/?ui=2&amp;ik=3a6b8c4ddb&amp;view=lg&amp;permmsgid=msg-a:r6293845658467977195&amp;ser=1" TargetMode="External"/><Relationship Id="rId3518" Type="http://schemas.openxmlformats.org/officeDocument/2006/relationships/hyperlink" Target="https://mail.google.com/mail/u/0/?ui=2&amp;ik=3a6b8c4ddb&amp;view=lg&amp;permmsgid=msg-a:r6293845658467977195&amp;ser=1" TargetMode="External"/><Relationship Id="rId5080" Type="http://schemas.openxmlformats.org/officeDocument/2006/relationships/hyperlink" Target="https://university.se.com/content/course/706/lesson/135/content/1010" TargetMode="External"/><Relationship Id="rId439" Type="http://schemas.openxmlformats.org/officeDocument/2006/relationships/hyperlink" Target="https://mail.google.com/mail/u/0/?ui=2&amp;ik=3a6b8c4ddb&amp;view=lg&amp;permmsgid=msg-a:r6293845658467977195&amp;ser=1" TargetMode="External"/><Relationship Id="rId646" Type="http://schemas.openxmlformats.org/officeDocument/2006/relationships/hyperlink" Target="https://mail.google.com/mail/u/0/?ui=2&amp;ik=3a6b8c4ddb&amp;view=lg&amp;permmsgid=msg-a:r6293845658467977195&amp;ser=1" TargetMode="External"/><Relationship Id="rId1069" Type="http://schemas.openxmlformats.org/officeDocument/2006/relationships/hyperlink" Target="https://mail.google.com/mail/u/0/?ui=2&amp;ik=3a6b8c4ddb&amp;view=lg&amp;permmsgid=msg-a:r6293845658467977195&amp;ser=1" TargetMode="External"/><Relationship Id="rId1276" Type="http://schemas.openxmlformats.org/officeDocument/2006/relationships/hyperlink" Target="https://mail.google.com/mail/u/0/?ui=2&amp;ik=3a6b8c4ddb&amp;view=lg&amp;permmsgid=msg-a:r6293845658467977195&amp;ser=1" TargetMode="External"/><Relationship Id="rId1483" Type="http://schemas.openxmlformats.org/officeDocument/2006/relationships/hyperlink" Target="https://mail.google.com/mail/u/0/?ui=2&amp;ik=3a6b8c4ddb&amp;view=lg&amp;permmsgid=msg-a:r6293845658467977195&amp;ser=1" TargetMode="External"/><Relationship Id="rId2327" Type="http://schemas.openxmlformats.org/officeDocument/2006/relationships/hyperlink" Target="https://mail.google.com/mail/u/0/?ui=2&amp;ik=3a6b8c4ddb&amp;view=lg&amp;permmsgid=msg-a:r6293845658467977195&amp;ser=1" TargetMode="External"/><Relationship Id="rId2881" Type="http://schemas.openxmlformats.org/officeDocument/2006/relationships/hyperlink" Target="https://mail.google.com/mail/u/0/?ui=2&amp;ik=3a6b8c4ddb&amp;view=lg&amp;permmsgid=msg-a:r6293845658467977195&amp;ser=1" TargetMode="External"/><Relationship Id="rId3725" Type="http://schemas.openxmlformats.org/officeDocument/2006/relationships/hyperlink" Target="https://mail.google.com/mail/u/0/?ui=2&amp;ik=3a6b8c4ddb&amp;view=lg&amp;permmsgid=msg-a:r6293845658467977195&amp;ser=1" TargetMode="External"/><Relationship Id="rId3932" Type="http://schemas.openxmlformats.org/officeDocument/2006/relationships/hyperlink" Target="https://mail.google.com/mail/u/0/?ui=2&amp;ik=3a6b8c4ddb&amp;view=lg&amp;permmsgid=msg-a:r6293845658467977195&amp;ser=1" TargetMode="External"/><Relationship Id="rId506" Type="http://schemas.openxmlformats.org/officeDocument/2006/relationships/hyperlink" Target="https://mail.google.com/mail/u/0/?ui=2&amp;ik=3a6b8c4ddb&amp;view=lg&amp;permmsgid=msg-a:r6293845658467977195&amp;ser=1" TargetMode="External"/><Relationship Id="rId853" Type="http://schemas.openxmlformats.org/officeDocument/2006/relationships/hyperlink" Target="https://mail.google.com/mail/u/0/?ui=2&amp;ik=3a6b8c4ddb&amp;view=lg&amp;permmsgid=msg-a:r6293845658467977195&amp;ser=1" TargetMode="External"/><Relationship Id="rId1136" Type="http://schemas.openxmlformats.org/officeDocument/2006/relationships/hyperlink" Target="https://mail.google.com/mail/u/0/?ui=2&amp;ik=3a6b8c4ddb&amp;view=lg&amp;permmsgid=msg-a:r6293845658467977195&amp;ser=1" TargetMode="External"/><Relationship Id="rId1690" Type="http://schemas.openxmlformats.org/officeDocument/2006/relationships/hyperlink" Target="https://mail.google.com/mail/u/0/?ui=2&amp;ik=3a6b8c4ddb&amp;view=lg&amp;permmsgid=msg-a:r6293845658467977195&amp;ser=1" TargetMode="External"/><Relationship Id="rId2534" Type="http://schemas.openxmlformats.org/officeDocument/2006/relationships/hyperlink" Target="https://mail.google.com/mail/u/0/?ui=2&amp;ik=3a6b8c4ddb&amp;view=lg&amp;permmsgid=msg-a:r6293845658467977195&amp;ser=1" TargetMode="External"/><Relationship Id="rId2741" Type="http://schemas.openxmlformats.org/officeDocument/2006/relationships/hyperlink" Target="https://mail.google.com/mail/u/0/?ui=2&amp;ik=3a6b8c4ddb&amp;view=lg&amp;permmsgid=msg-a:r6293845658467977195&amp;ser=1" TargetMode="External"/><Relationship Id="rId713" Type="http://schemas.openxmlformats.org/officeDocument/2006/relationships/hyperlink" Target="https://mail.google.com/mail/u/0/?ui=2&amp;ik=3a6b8c4ddb&amp;view=lg&amp;permmsgid=msg-a:r6293845658467977195&amp;ser=1" TargetMode="External"/><Relationship Id="rId920" Type="http://schemas.openxmlformats.org/officeDocument/2006/relationships/hyperlink" Target="https://mail.google.com/mail/u/0/?ui=2&amp;ik=3a6b8c4ddb&amp;view=lg&amp;permmsgid=msg-a:r6293845658467977195&amp;ser=1" TargetMode="External"/><Relationship Id="rId1343" Type="http://schemas.openxmlformats.org/officeDocument/2006/relationships/hyperlink" Target="https://mail.google.com/mail/u/0/?ui=2&amp;ik=3a6b8c4ddb&amp;view=lg&amp;permmsgid=msg-a:r6293845658467977195&amp;ser=1" TargetMode="External"/><Relationship Id="rId1550" Type="http://schemas.openxmlformats.org/officeDocument/2006/relationships/hyperlink" Target="https://mail.google.com/mail/u/0/?ui=2&amp;ik=3a6b8c4ddb&amp;view=lg&amp;permmsgid=msg-a:r6293845658467977195&amp;ser=1" TargetMode="External"/><Relationship Id="rId2601" Type="http://schemas.openxmlformats.org/officeDocument/2006/relationships/hyperlink" Target="https://mail.google.com/mail/u/0/?ui=2&amp;ik=3a6b8c4ddb&amp;view=lg&amp;permmsgid=msg-a:r6293845658467977195&amp;ser=1" TargetMode="External"/><Relationship Id="rId4499" Type="http://schemas.openxmlformats.org/officeDocument/2006/relationships/hyperlink" Target="https://mail.google.com/mail/u/0/?ui=2&amp;ik=3a6b8c4ddb&amp;view=lg&amp;permmsgid=msg-a:r6293845658467977195&amp;ser=1" TargetMode="External"/><Relationship Id="rId1203" Type="http://schemas.openxmlformats.org/officeDocument/2006/relationships/hyperlink" Target="https://mail.google.com/mail/u/0/?ui=2&amp;ik=3a6b8c4ddb&amp;view=lg&amp;permmsgid=msg-a:r6293845658467977195&amp;ser=1" TargetMode="External"/><Relationship Id="rId1410" Type="http://schemas.openxmlformats.org/officeDocument/2006/relationships/hyperlink" Target="https://mail.google.com/mail/u/0/?ui=2&amp;ik=3a6b8c4ddb&amp;view=lg&amp;permmsgid=msg-a:r6293845658467977195&amp;ser=1" TargetMode="External"/><Relationship Id="rId4359" Type="http://schemas.openxmlformats.org/officeDocument/2006/relationships/hyperlink" Target="https://mail.google.com/mail/u/0/?ui=2&amp;ik=3a6b8c4ddb&amp;view=lg&amp;permmsgid=msg-a:r6293845658467977195&amp;ser=1" TargetMode="External"/><Relationship Id="rId4566" Type="http://schemas.openxmlformats.org/officeDocument/2006/relationships/hyperlink" Target="https://mail.google.com/mail/u/0/?ui=2&amp;ik=3a6b8c4ddb&amp;view=lg&amp;permmsgid=msg-a:r6293845658467977195&amp;ser=1" TargetMode="External"/><Relationship Id="rId4773" Type="http://schemas.openxmlformats.org/officeDocument/2006/relationships/hyperlink" Target="https://mail.google.com/mail/u/0/?ui=2&amp;ik=3a6b8c4ddb&amp;view=lg&amp;permmsgid=msg-a:r6293845658467977195&amp;ser=1" TargetMode="External"/><Relationship Id="rId4980" Type="http://schemas.openxmlformats.org/officeDocument/2006/relationships/hyperlink" Target="https://mail.google.com/mail/u/0/?ui=2&amp;ik=3a6b8c4ddb&amp;view=lg&amp;permmsgid=msg-a:r6293845658467977195&amp;ser=1" TargetMode="External"/><Relationship Id="rId5617" Type="http://schemas.openxmlformats.org/officeDocument/2006/relationships/hyperlink" Target="file:///C:\Users\Library%20SIX\Downloads\tshingombe%20tshitadi%20career%20experience%20thesis%20work%20final%20result%20granted(2)(1)(1).docx" TargetMode="External"/><Relationship Id="rId3168" Type="http://schemas.openxmlformats.org/officeDocument/2006/relationships/hyperlink" Target="https://mail.google.com/mail/u/0/?ui=2&amp;ik=3a6b8c4ddb&amp;view=lg&amp;permmsgid=msg-a:r6293845658467977195&amp;ser=1" TargetMode="External"/><Relationship Id="rId3375" Type="http://schemas.openxmlformats.org/officeDocument/2006/relationships/hyperlink" Target="https://mail.google.com/mail/u/0/?ui=2&amp;ik=3a6b8c4ddb&amp;view=lg&amp;permmsgid=msg-a:r6293845658467977195&amp;ser=1" TargetMode="External"/><Relationship Id="rId3582" Type="http://schemas.openxmlformats.org/officeDocument/2006/relationships/hyperlink" Target="https://mail.google.com/mail/u/0/?ui=2&amp;ik=3a6b8c4ddb&amp;view=lg&amp;permmsgid=msg-a:r6293845658467977195&amp;ser=1" TargetMode="External"/><Relationship Id="rId4219" Type="http://schemas.openxmlformats.org/officeDocument/2006/relationships/hyperlink" Target="https://mail.google.com/mail/u/0/?ui=2&amp;ik=3a6b8c4ddb&amp;view=lg&amp;permmsgid=msg-a:r6293845658467977195&amp;ser=1" TargetMode="External"/><Relationship Id="rId4426" Type="http://schemas.openxmlformats.org/officeDocument/2006/relationships/hyperlink" Target="https://mail.google.com/mail/u/0/?ui=2&amp;ik=3a6b8c4ddb&amp;view=lg&amp;permmsgid=msg-a:r6293845658467977195&amp;ser=1" TargetMode="External"/><Relationship Id="rId4633" Type="http://schemas.openxmlformats.org/officeDocument/2006/relationships/hyperlink" Target="https://mail.google.com/mail/u/0/?ui=2&amp;ik=3a6b8c4ddb&amp;view=lg&amp;permmsgid=msg-a:r6293845658467977195&amp;ser=1" TargetMode="External"/><Relationship Id="rId4840" Type="http://schemas.openxmlformats.org/officeDocument/2006/relationships/hyperlink" Target="https://mail.google.com/mail/u/0/?ui=2&amp;ik=3a6b8c4ddb&amp;view=lg&amp;permmsgid=msg-a:r6293845658467977195&amp;ser=1" TargetMode="External"/><Relationship Id="rId296" Type="http://schemas.openxmlformats.org/officeDocument/2006/relationships/hyperlink" Target="https://mail.google.com/mail/u/0/?ui=2&amp;ik=3a6b8c4ddb&amp;view=lg&amp;permmsgid=msg-a:r6293845658467977195&amp;ser=1" TargetMode="External"/><Relationship Id="rId2184" Type="http://schemas.openxmlformats.org/officeDocument/2006/relationships/hyperlink" Target="https://mail.google.com/mail/u/0/?ui=2&amp;ik=3a6b8c4ddb&amp;view=lg&amp;permmsgid=msg-a:r6293845658467977195&amp;ser=1" TargetMode="External"/><Relationship Id="rId2391" Type="http://schemas.openxmlformats.org/officeDocument/2006/relationships/hyperlink" Target="https://mail.google.com/mail/u/0/?ui=2&amp;ik=3a6b8c4ddb&amp;view=lg&amp;permmsgid=msg-a:r6293845658467977195&amp;ser=1" TargetMode="External"/><Relationship Id="rId3028" Type="http://schemas.openxmlformats.org/officeDocument/2006/relationships/hyperlink" Target="https://mail.google.com/mail/u/0/?ui=2&amp;ik=3a6b8c4ddb&amp;view=lg&amp;permmsgid=msg-a:r6293845658467977195&amp;ser=1" TargetMode="External"/><Relationship Id="rId3235" Type="http://schemas.openxmlformats.org/officeDocument/2006/relationships/hyperlink" Target="https://mail.google.com/mail/u/0/?ui=2&amp;ik=3a6b8c4ddb&amp;view=lg&amp;permmsgid=msg-a:r6293845658467977195&amp;ser=1" TargetMode="External"/><Relationship Id="rId3442" Type="http://schemas.openxmlformats.org/officeDocument/2006/relationships/hyperlink" Target="https://mail.google.com/mail/u/0/?ui=2&amp;ik=3a6b8c4ddb&amp;view=lg&amp;permmsgid=msg-a:r6293845658467977195&amp;ser=1" TargetMode="External"/><Relationship Id="rId156" Type="http://schemas.openxmlformats.org/officeDocument/2006/relationships/hyperlink" Target="https://mail.google.com/mail/u/0/?ui=2&amp;ik=3a6b8c4ddb&amp;view=lg&amp;permmsgid=msg-a:r6293845658467977195&amp;ser=1" TargetMode="External"/><Relationship Id="rId363" Type="http://schemas.openxmlformats.org/officeDocument/2006/relationships/hyperlink" Target="https://mail.google.com/mail/u/0/?ui=2&amp;ik=3a6b8c4ddb&amp;view=lg&amp;permmsgid=msg-a:r6293845658467977195&amp;ser=1" TargetMode="External"/><Relationship Id="rId570" Type="http://schemas.openxmlformats.org/officeDocument/2006/relationships/hyperlink" Target="https://mail.google.com/mail/u/0/?ui=2&amp;ik=3a6b8c4ddb&amp;view=lg&amp;permmsgid=msg-a:r6293845658467977195&amp;ser=1" TargetMode="External"/><Relationship Id="rId2044" Type="http://schemas.openxmlformats.org/officeDocument/2006/relationships/hyperlink" Target="https://mail.google.com/mail/u/0/?ui=2&amp;ik=3a6b8c4ddb&amp;view=lg&amp;permmsgid=msg-a:r6293845658467977195&amp;ser=1" TargetMode="External"/><Relationship Id="rId2251" Type="http://schemas.openxmlformats.org/officeDocument/2006/relationships/hyperlink" Target="https://mail.google.com/mail/u/0/?ui=2&amp;ik=3a6b8c4ddb&amp;view=lg&amp;permmsgid=msg-a:r6293845658467977195&amp;ser=1" TargetMode="External"/><Relationship Id="rId3302" Type="http://schemas.openxmlformats.org/officeDocument/2006/relationships/hyperlink" Target="https://mail.google.com/mail/u/0/?ui=2&amp;ik=3a6b8c4ddb&amp;view=lg&amp;permmsgid=msg-a:r6293845658467977195&amp;ser=1" TargetMode="External"/><Relationship Id="rId4700" Type="http://schemas.openxmlformats.org/officeDocument/2006/relationships/hyperlink" Target="https://mail.google.com/mail/u/0/?ui=2&amp;ik=3a6b8c4ddb&amp;view=lg&amp;permmsgid=msg-a:r6293845658467977195&amp;ser=1" TargetMode="External"/><Relationship Id="rId223" Type="http://schemas.openxmlformats.org/officeDocument/2006/relationships/hyperlink" Target="https://mail.google.com/mail/u/0/?ui=2&amp;ik=3a6b8c4ddb&amp;view=lg&amp;permmsgid=msg-a:r6293845658467977195&amp;ser=1" TargetMode="External"/><Relationship Id="rId430" Type="http://schemas.openxmlformats.org/officeDocument/2006/relationships/hyperlink" Target="https://mail.google.com/mail/u/0/?ui=2&amp;ik=3a6b8c4ddb&amp;view=lg&amp;permmsgid=msg-a:r6293845658467977195&amp;ser=1" TargetMode="External"/><Relationship Id="rId1060" Type="http://schemas.openxmlformats.org/officeDocument/2006/relationships/hyperlink" Target="https://mail.google.com/mail/u/0/?ui=2&amp;ik=3a6b8c4ddb&amp;view=lg&amp;permmsgid=msg-a:r6293845658467977195&amp;ser=1" TargetMode="External"/><Relationship Id="rId2111" Type="http://schemas.openxmlformats.org/officeDocument/2006/relationships/hyperlink" Target="https://mail.google.com/mail/u/0/?ui=2&amp;ik=3a6b8c4ddb&amp;view=lg&amp;permmsgid=msg-a:r6293845658467977195&amp;ser=1" TargetMode="External"/><Relationship Id="rId5267" Type="http://schemas.openxmlformats.org/officeDocument/2006/relationships/hyperlink" Target="https://drive.google.com/file/d/1jmtpjrF6hsSfsTzfY6al_9jecdA5BNay/view?usp=drive_web" TargetMode="External"/><Relationship Id="rId4076" Type="http://schemas.openxmlformats.org/officeDocument/2006/relationships/hyperlink" Target="https://mail.google.com/mail/u/0/?ui=2&amp;ik=3a6b8c4ddb&amp;view=lg&amp;permmsgid=msg-a:r6293845658467977195&amp;ser=1" TargetMode="External"/><Relationship Id="rId5474" Type="http://schemas.openxmlformats.org/officeDocument/2006/relationships/hyperlink" Target="file:///C:\Users\Library%20SIX\Downloads\tshingombe%20tshitadi%20career%20experience%20thesis%20work%20final%20result%20granted(2)(1)(1).docx" TargetMode="External"/><Relationship Id="rId1877" Type="http://schemas.openxmlformats.org/officeDocument/2006/relationships/hyperlink" Target="https://mail.google.com/mail/u/0/?ui=2&amp;ik=3a6b8c4ddb&amp;view=lg&amp;permmsgid=msg-a:r6293845658467977195&amp;ser=1" TargetMode="External"/><Relationship Id="rId2928" Type="http://schemas.openxmlformats.org/officeDocument/2006/relationships/hyperlink" Target="https://mail.google.com/mail/u/0/?ui=2&amp;ik=3a6b8c4ddb&amp;view=lg&amp;permmsgid=msg-a:r6293845658467977195&amp;ser=1" TargetMode="External"/><Relationship Id="rId4283" Type="http://schemas.openxmlformats.org/officeDocument/2006/relationships/hyperlink" Target="https://mail.google.com/mail/u/0/?ui=2&amp;ik=3a6b8c4ddb&amp;view=lg&amp;permmsgid=msg-a:r6293845658467977195&amp;ser=1" TargetMode="External"/><Relationship Id="rId4490" Type="http://schemas.openxmlformats.org/officeDocument/2006/relationships/hyperlink" Target="https://mail.google.com/mail/u/0/?ui=2&amp;ik=3a6b8c4ddb&amp;view=lg&amp;permmsgid=msg-a:r6293845658467977195&amp;ser=1" TargetMode="External"/><Relationship Id="rId5127" Type="http://schemas.openxmlformats.org/officeDocument/2006/relationships/hyperlink" Target="file:///C:\Users\Library%20SIX\Downloads\tshingombe%20tshitadi%20career%20experience%20thesis%20work%20final%20result%20granted(2)(1)(1).docx" TargetMode="External"/><Relationship Id="rId5334" Type="http://schemas.openxmlformats.org/officeDocument/2006/relationships/hyperlink" Target="https://www.se.com/myschneider/programs" TargetMode="External"/><Relationship Id="rId5541" Type="http://schemas.openxmlformats.org/officeDocument/2006/relationships/hyperlink" Target="https://university.se.com/content/course/706/lesson/152/content/1201" TargetMode="External"/><Relationship Id="rId1737" Type="http://schemas.openxmlformats.org/officeDocument/2006/relationships/hyperlink" Target="https://mail.google.com/mail/u/0/?ui=2&amp;ik=3a6b8c4ddb&amp;view=lg&amp;permmsgid=msg-a:r6293845658467977195&amp;ser=1" TargetMode="External"/><Relationship Id="rId1944" Type="http://schemas.openxmlformats.org/officeDocument/2006/relationships/hyperlink" Target="https://mail.google.com/mail/u/0/?ui=2&amp;ik=3a6b8c4ddb&amp;view=lg&amp;permmsgid=msg-a:r6293845658467977195&amp;ser=1" TargetMode="External"/><Relationship Id="rId3092" Type="http://schemas.openxmlformats.org/officeDocument/2006/relationships/hyperlink" Target="https://mail.google.com/mail/u/0/?ui=2&amp;ik=3a6b8c4ddb&amp;view=lg&amp;permmsgid=msg-a:r6293845658467977195&amp;ser=1" TargetMode="External"/><Relationship Id="rId4143" Type="http://schemas.openxmlformats.org/officeDocument/2006/relationships/hyperlink" Target="https://mail.google.com/mail/u/0/?ui=2&amp;ik=3a6b8c4ddb&amp;view=lg&amp;permmsgid=msg-a:r6293845658467977195&amp;ser=1" TargetMode="External"/><Relationship Id="rId4350" Type="http://schemas.openxmlformats.org/officeDocument/2006/relationships/hyperlink" Target="https://mail.google.com/mail/u/0/?ui=2&amp;ik=3a6b8c4ddb&amp;view=lg&amp;permmsgid=msg-a:r6293845658467977195&amp;ser=1" TargetMode="External"/><Relationship Id="rId5401" Type="http://schemas.openxmlformats.org/officeDocument/2006/relationships/hyperlink" Target="https://schneider-electric.csod.com/phnx/driver.aspx?routename=Social/UniversalProfile/Transcript&amp;TargetUser=1985024" TargetMode="External"/><Relationship Id="rId29" Type="http://schemas.openxmlformats.org/officeDocument/2006/relationships/hyperlink" Target="https://mail.google.com/mail/u/0/?ui=2&amp;ik=3a6b8c4ddb&amp;view=lg&amp;permmsgid=msg-a:r6293845658467977195&amp;ser=1" TargetMode="External"/><Relationship Id="rId4003" Type="http://schemas.openxmlformats.org/officeDocument/2006/relationships/hyperlink" Target="https://mail.google.com/mail/u/0/?ui=2&amp;ik=3a6b8c4ddb&amp;view=lg&amp;permmsgid=msg-a:r6293845658467977195&amp;ser=1" TargetMode="External"/><Relationship Id="rId4210" Type="http://schemas.openxmlformats.org/officeDocument/2006/relationships/hyperlink" Target="https://mail.google.com/mail/u/0/?ui=2&amp;ik=3a6b8c4ddb&amp;view=lg&amp;permmsgid=msg-a:r6293845658467977195&amp;ser=1" TargetMode="External"/><Relationship Id="rId1804" Type="http://schemas.openxmlformats.org/officeDocument/2006/relationships/hyperlink" Target="https://mail.google.com/mail/u/0/?ui=2&amp;ik=3a6b8c4ddb&amp;view=lg&amp;permmsgid=msg-a:r6293845658467977195&amp;ser=1" TargetMode="External"/><Relationship Id="rId3769" Type="http://schemas.openxmlformats.org/officeDocument/2006/relationships/hyperlink" Target="https://mail.google.com/mail/u/0/?ui=2&amp;ik=3a6b8c4ddb&amp;view=lg&amp;permmsgid=msg-a:r6293845658467977195&amp;ser=1" TargetMode="External"/><Relationship Id="rId3976" Type="http://schemas.openxmlformats.org/officeDocument/2006/relationships/hyperlink" Target="https://mail.google.com/mail/u/0/?ui=2&amp;ik=3a6b8c4ddb&amp;view=lg&amp;permmsgid=msg-a:r6293845658467977195&amp;ser=1" TargetMode="External"/><Relationship Id="rId5191" Type="http://schemas.openxmlformats.org/officeDocument/2006/relationships/hyperlink" Target="https://university.se.com/content/course/706/lesson/174/content/1359" TargetMode="External"/><Relationship Id="rId897" Type="http://schemas.openxmlformats.org/officeDocument/2006/relationships/hyperlink" Target="https://mail.google.com/mail/u/0/?ui=2&amp;ik=3a6b8c4ddb&amp;view=lg&amp;permmsgid=msg-a:r6293845658467977195&amp;ser=1" TargetMode="External"/><Relationship Id="rId2578" Type="http://schemas.openxmlformats.org/officeDocument/2006/relationships/hyperlink" Target="https://mail.google.com/mail/u/0/?ui=2&amp;ik=3a6b8c4ddb&amp;view=lg&amp;permmsgid=msg-a:r6293845658467977195&amp;ser=1" TargetMode="External"/><Relationship Id="rId2785" Type="http://schemas.openxmlformats.org/officeDocument/2006/relationships/hyperlink" Target="https://mail.google.com/mail/u/0/?ui=2&amp;ik=3a6b8c4ddb&amp;view=lg&amp;permmsgid=msg-a:r6293845658467977195&amp;ser=1" TargetMode="External"/><Relationship Id="rId2992" Type="http://schemas.openxmlformats.org/officeDocument/2006/relationships/hyperlink" Target="https://mail.google.com/mail/u/0/?ui=2&amp;ik=3a6b8c4ddb&amp;view=lg&amp;permmsgid=msg-a:r6293845658467977195&amp;ser=1" TargetMode="External"/><Relationship Id="rId3629" Type="http://schemas.openxmlformats.org/officeDocument/2006/relationships/hyperlink" Target="https://mail.google.com/mail/u/0/?ui=2&amp;ik=3a6b8c4ddb&amp;view=lg&amp;permmsgid=msg-a:r6293845658467977195&amp;ser=1" TargetMode="External"/><Relationship Id="rId3836" Type="http://schemas.openxmlformats.org/officeDocument/2006/relationships/hyperlink" Target="https://mail.google.com/mail/u/0/?ui=2&amp;ik=3a6b8c4ddb&amp;view=lg&amp;permmsgid=msg-a:r6293845658467977195&amp;ser=1" TargetMode="External"/><Relationship Id="rId5051" Type="http://schemas.openxmlformats.org/officeDocument/2006/relationships/hyperlink" Target="https://university.se.com/content/course/706/lesson/76/content/241" TargetMode="External"/><Relationship Id="rId757" Type="http://schemas.openxmlformats.org/officeDocument/2006/relationships/hyperlink" Target="https://mail.google.com/mail/u/0/?ui=2&amp;ik=3a6b8c4ddb&amp;view=lg&amp;permmsgid=msg-a:r6293845658467977195&amp;ser=1" TargetMode="External"/><Relationship Id="rId964" Type="http://schemas.openxmlformats.org/officeDocument/2006/relationships/hyperlink" Target="https://mail.google.com/mail/u/0/?ui=2&amp;ik=3a6b8c4ddb&amp;view=lg&amp;permmsgid=msg-a:r6293845658467977195&amp;ser=1" TargetMode="External"/><Relationship Id="rId1387" Type="http://schemas.openxmlformats.org/officeDocument/2006/relationships/hyperlink" Target="https://mail.google.com/mail/u/0/?ui=2&amp;ik=3a6b8c4ddb&amp;view=lg&amp;permmsgid=msg-a:r6293845658467977195&amp;ser=1" TargetMode="External"/><Relationship Id="rId1594" Type="http://schemas.openxmlformats.org/officeDocument/2006/relationships/hyperlink" Target="https://mail.google.com/mail/u/0/?ui=2&amp;ik=3a6b8c4ddb&amp;view=lg&amp;permmsgid=msg-a:r6293845658467977195&amp;ser=1" TargetMode="External"/><Relationship Id="rId2438" Type="http://schemas.openxmlformats.org/officeDocument/2006/relationships/hyperlink" Target="https://mail.google.com/mail/u/0/?ui=2&amp;ik=3a6b8c4ddb&amp;view=lg&amp;permmsgid=msg-a:r6293845658467977195&amp;ser=1" TargetMode="External"/><Relationship Id="rId2645" Type="http://schemas.openxmlformats.org/officeDocument/2006/relationships/hyperlink" Target="https://mail.google.com/mail/u/0/?ui=2&amp;ik=3a6b8c4ddb&amp;view=lg&amp;permmsgid=msg-a:r6293845658467977195&amp;ser=1" TargetMode="External"/><Relationship Id="rId2852" Type="http://schemas.openxmlformats.org/officeDocument/2006/relationships/hyperlink" Target="https://mail.google.com/mail/u/0/?ui=2&amp;ik=3a6b8c4ddb&amp;view=lg&amp;permmsgid=msg-a:r6293845658467977195&amp;ser=1" TargetMode="External"/><Relationship Id="rId3903" Type="http://schemas.openxmlformats.org/officeDocument/2006/relationships/hyperlink" Target="https://mail.google.com/mail/u/0/?ui=2&amp;ik=3a6b8c4ddb&amp;view=lg&amp;permmsgid=msg-a:r6293845658467977195&amp;ser=1" TargetMode="External"/><Relationship Id="rId93" Type="http://schemas.openxmlformats.org/officeDocument/2006/relationships/hyperlink" Target="https://mail.google.com/mail/u/0/?ui=2&amp;ik=3a6b8c4ddb&amp;view=lg&amp;permmsgid=msg-a:r6293845658467977195&amp;ser=1" TargetMode="External"/><Relationship Id="rId617" Type="http://schemas.openxmlformats.org/officeDocument/2006/relationships/hyperlink" Target="https://mail.google.com/mail/u/0/?ui=2&amp;ik=3a6b8c4ddb&amp;view=lg&amp;permmsgid=msg-a:r6293845658467977195&amp;ser=1" TargetMode="External"/><Relationship Id="rId824" Type="http://schemas.openxmlformats.org/officeDocument/2006/relationships/hyperlink" Target="https://mail.google.com/mail/u/0/?ui=2&amp;ik=3a6b8c4ddb&amp;view=lg&amp;permmsgid=msg-a:r6293845658467977195&amp;ser=1" TargetMode="External"/><Relationship Id="rId1247" Type="http://schemas.openxmlformats.org/officeDocument/2006/relationships/hyperlink" Target="https://mail.google.com/mail/u/0/?ui=2&amp;ik=3a6b8c4ddb&amp;view=lg&amp;permmsgid=msg-a:r6293845658467977195&amp;ser=1" TargetMode="External"/><Relationship Id="rId1454" Type="http://schemas.openxmlformats.org/officeDocument/2006/relationships/hyperlink" Target="https://mail.google.com/mail/u/0/?ui=2&amp;ik=3a6b8c4ddb&amp;view=lg&amp;permmsgid=msg-a:r6293845658467977195&amp;ser=1" TargetMode="External"/><Relationship Id="rId1661" Type="http://schemas.openxmlformats.org/officeDocument/2006/relationships/hyperlink" Target="https://mail.google.com/mail/u/0/?ui=2&amp;ik=3a6b8c4ddb&amp;view=lg&amp;permmsgid=msg-a:r6293845658467977195&amp;ser=1" TargetMode="External"/><Relationship Id="rId2505" Type="http://schemas.openxmlformats.org/officeDocument/2006/relationships/hyperlink" Target="https://mail.google.com/mail/u/0/?ui=2&amp;ik=3a6b8c4ddb&amp;view=lg&amp;permmsgid=msg-a:r6293845658467977195&amp;ser=1" TargetMode="External"/><Relationship Id="rId2712" Type="http://schemas.openxmlformats.org/officeDocument/2006/relationships/hyperlink" Target="https://mail.google.com/mail/u/0/?ui=2&amp;ik=3a6b8c4ddb&amp;view=lg&amp;permmsgid=msg-a:r6293845658467977195&amp;ser=1" TargetMode="External"/><Relationship Id="rId1107" Type="http://schemas.openxmlformats.org/officeDocument/2006/relationships/hyperlink" Target="https://mail.google.com/mail/u/0/?ui=2&amp;ik=3a6b8c4ddb&amp;view=lg&amp;permmsgid=msg-a:r6293845658467977195&amp;ser=1" TargetMode="External"/><Relationship Id="rId1314" Type="http://schemas.openxmlformats.org/officeDocument/2006/relationships/hyperlink" Target="https://mail.google.com/mail/u/0/?ui=2&amp;ik=3a6b8c4ddb&amp;view=lg&amp;permmsgid=msg-a:r6293845658467977195&amp;ser=1" TargetMode="External"/><Relationship Id="rId1521" Type="http://schemas.openxmlformats.org/officeDocument/2006/relationships/hyperlink" Target="https://mail.google.com/mail/u/0/?ui=2&amp;ik=3a6b8c4ddb&amp;view=lg&amp;permmsgid=msg-a:r6293845658467977195&amp;ser=1" TargetMode="External"/><Relationship Id="rId4677" Type="http://schemas.openxmlformats.org/officeDocument/2006/relationships/hyperlink" Target="https://mail.google.com/mail/u/0/?ui=2&amp;ik=3a6b8c4ddb&amp;view=lg&amp;permmsgid=msg-a:r6293845658467977195&amp;ser=1" TargetMode="External"/><Relationship Id="rId4884" Type="http://schemas.openxmlformats.org/officeDocument/2006/relationships/hyperlink" Target="https://mail.google.com/mail/u/0/?ui=2&amp;ik=3a6b8c4ddb&amp;view=lg&amp;permmsgid=msg-a:r6293845658467977195&amp;ser=1" TargetMode="External"/><Relationship Id="rId3279" Type="http://schemas.openxmlformats.org/officeDocument/2006/relationships/hyperlink" Target="https://mail.google.com/mail/u/0/?ui=2&amp;ik=3a6b8c4ddb&amp;view=lg&amp;permmsgid=msg-a:r6293845658467977195&amp;ser=1" TargetMode="External"/><Relationship Id="rId3486" Type="http://schemas.openxmlformats.org/officeDocument/2006/relationships/hyperlink" Target="https://mail.google.com/mail/u/0/?ui=2&amp;ik=3a6b8c4ddb&amp;view=lg&amp;permmsgid=msg-a:r6293845658467977195&amp;ser=1" TargetMode="External"/><Relationship Id="rId3693" Type="http://schemas.openxmlformats.org/officeDocument/2006/relationships/hyperlink" Target="https://mail.google.com/mail/u/0/?ui=2&amp;ik=3a6b8c4ddb&amp;view=lg&amp;permmsgid=msg-a:r6293845658467977195&amp;ser=1" TargetMode="External"/><Relationship Id="rId4537" Type="http://schemas.openxmlformats.org/officeDocument/2006/relationships/hyperlink" Target="https://mail.google.com/mail/u/0/?ui=2&amp;ik=3a6b8c4ddb&amp;view=lg&amp;permmsgid=msg-a:r6293845658467977195&amp;ser=1" TargetMode="External"/><Relationship Id="rId20" Type="http://schemas.openxmlformats.org/officeDocument/2006/relationships/hyperlink" Target="https://mail.google.com/mail/u/0/?ui=2&amp;ik=3a6b8c4ddb&amp;view=lg&amp;permmsgid=msg-a:r6293845658467977195&amp;ser=1" TargetMode="External"/><Relationship Id="rId2088" Type="http://schemas.openxmlformats.org/officeDocument/2006/relationships/hyperlink" Target="https://mail.google.com/mail/u/0/?ui=2&amp;ik=3a6b8c4ddb&amp;view=lg&amp;permmsgid=msg-a:r6293845658467977195&amp;ser=1" TargetMode="External"/><Relationship Id="rId2295" Type="http://schemas.openxmlformats.org/officeDocument/2006/relationships/hyperlink" Target="https://mail.google.com/mail/u/0/?ui=2&amp;ik=3a6b8c4ddb&amp;view=lg&amp;permmsgid=msg-a:r6293845658467977195&amp;ser=1" TargetMode="External"/><Relationship Id="rId3139" Type="http://schemas.openxmlformats.org/officeDocument/2006/relationships/hyperlink" Target="https://mail.google.com/mail/u/0/?ui=2&amp;ik=3a6b8c4ddb&amp;view=lg&amp;permmsgid=msg-a:r6293845658467977195&amp;ser=1" TargetMode="External"/><Relationship Id="rId3346" Type="http://schemas.openxmlformats.org/officeDocument/2006/relationships/hyperlink" Target="https://mail.google.com/mail/u/0/?ui=2&amp;ik=3a6b8c4ddb&amp;view=lg&amp;permmsgid=msg-a:r6293845658467977195&amp;ser=1" TargetMode="External"/><Relationship Id="rId4744" Type="http://schemas.openxmlformats.org/officeDocument/2006/relationships/hyperlink" Target="https://mail.google.com/mail/u/0/?ui=2&amp;ik=3a6b8c4ddb&amp;view=lg&amp;permmsgid=msg-a:r6293845658467977195&amp;ser=1" TargetMode="External"/><Relationship Id="rId4951" Type="http://schemas.openxmlformats.org/officeDocument/2006/relationships/hyperlink" Target="https://mail.google.com/mail/u/0/?ui=2&amp;ik=3a6b8c4ddb&amp;view=lg&amp;permmsgid=msg-a:r6293845658467977195&amp;ser=1" TargetMode="External"/><Relationship Id="rId267" Type="http://schemas.openxmlformats.org/officeDocument/2006/relationships/hyperlink" Target="https://mail.google.com/mail/u/0/?ui=2&amp;ik=3a6b8c4ddb&amp;view=lg&amp;permmsgid=msg-a:r6293845658467977195&amp;ser=1" TargetMode="External"/><Relationship Id="rId474" Type="http://schemas.openxmlformats.org/officeDocument/2006/relationships/hyperlink" Target="https://mail.google.com/mail/u/0/?ui=2&amp;ik=3a6b8c4ddb&amp;view=lg&amp;permmsgid=msg-a:r6293845658467977195&amp;ser=1" TargetMode="External"/><Relationship Id="rId2155" Type="http://schemas.openxmlformats.org/officeDocument/2006/relationships/hyperlink" Target="https://mail.google.com/mail/u/0/?ui=2&amp;ik=3a6b8c4ddb&amp;view=lg&amp;permmsgid=msg-a:r6293845658467977195&amp;ser=1" TargetMode="External"/><Relationship Id="rId3553" Type="http://schemas.openxmlformats.org/officeDocument/2006/relationships/hyperlink" Target="https://mail.google.com/mail/u/0/?ui=2&amp;ik=3a6b8c4ddb&amp;view=lg&amp;permmsgid=msg-a:r6293845658467977195&amp;ser=1" TargetMode="External"/><Relationship Id="rId3760" Type="http://schemas.openxmlformats.org/officeDocument/2006/relationships/hyperlink" Target="https://mail.google.com/mail/u/0/?ui=2&amp;ik=3a6b8c4ddb&amp;view=lg&amp;permmsgid=msg-a:r6293845658467977195&amp;ser=1" TargetMode="External"/><Relationship Id="rId4604" Type="http://schemas.openxmlformats.org/officeDocument/2006/relationships/hyperlink" Target="https://mail.google.com/mail/u/0/?ui=2&amp;ik=3a6b8c4ddb&amp;view=lg&amp;permmsgid=msg-a:r6293845658467977195&amp;ser=1" TargetMode="External"/><Relationship Id="rId4811" Type="http://schemas.openxmlformats.org/officeDocument/2006/relationships/hyperlink" Target="https://mail.google.com/mail/u/0/?ui=2&amp;ik=3a6b8c4ddb&amp;view=lg&amp;permmsgid=msg-a:r6293845658467977195&amp;ser=1" TargetMode="External"/><Relationship Id="rId127" Type="http://schemas.openxmlformats.org/officeDocument/2006/relationships/hyperlink" Target="https://mail.google.com/mail/u/0/?ui=2&amp;ik=3a6b8c4ddb&amp;view=lg&amp;permmsgid=msg-a:r6293845658467977195&amp;ser=1" TargetMode="External"/><Relationship Id="rId681" Type="http://schemas.openxmlformats.org/officeDocument/2006/relationships/hyperlink" Target="https://mail.google.com/mail/u/0/?ui=2&amp;ik=3a6b8c4ddb&amp;view=lg&amp;permmsgid=msg-a:r6293845658467977195&amp;ser=1" TargetMode="External"/><Relationship Id="rId2362" Type="http://schemas.openxmlformats.org/officeDocument/2006/relationships/hyperlink" Target="https://mail.google.com/mail/u/0/?ui=2&amp;ik=3a6b8c4ddb&amp;view=lg&amp;permmsgid=msg-a:r6293845658467977195&amp;ser=1" TargetMode="External"/><Relationship Id="rId3206" Type="http://schemas.openxmlformats.org/officeDocument/2006/relationships/hyperlink" Target="https://mail.google.com/mail/u/0/?ui=2&amp;ik=3a6b8c4ddb&amp;view=lg&amp;permmsgid=msg-a:r6293845658467977195&amp;ser=1" TargetMode="External"/><Relationship Id="rId3413" Type="http://schemas.openxmlformats.org/officeDocument/2006/relationships/hyperlink" Target="https://mail.google.com/mail/u/0/?ui=2&amp;ik=3a6b8c4ddb&amp;view=lg&amp;permmsgid=msg-a:r6293845658467977195&amp;ser=1" TargetMode="External"/><Relationship Id="rId3620" Type="http://schemas.openxmlformats.org/officeDocument/2006/relationships/hyperlink" Target="https://mail.google.com/mail/u/0/?ui=2&amp;ik=3a6b8c4ddb&amp;view=lg&amp;permmsgid=msg-a:r6293845658467977195&amp;ser=1" TargetMode="External"/><Relationship Id="rId334" Type="http://schemas.openxmlformats.org/officeDocument/2006/relationships/hyperlink" Target="https://mail.google.com/mail/u/0/?ui=2&amp;ik=3a6b8c4ddb&amp;view=lg&amp;permmsgid=msg-a:r6293845658467977195&amp;ser=1" TargetMode="External"/><Relationship Id="rId541" Type="http://schemas.openxmlformats.org/officeDocument/2006/relationships/hyperlink" Target="https://mail.google.com/mail/u/0/?ui=2&amp;ik=3a6b8c4ddb&amp;view=lg&amp;permmsgid=msg-a:r6293845658467977195&amp;ser=1" TargetMode="External"/><Relationship Id="rId1171" Type="http://schemas.openxmlformats.org/officeDocument/2006/relationships/hyperlink" Target="https://mail.google.com/mail/u/0/?ui=2&amp;ik=3a6b8c4ddb&amp;view=lg&amp;permmsgid=msg-a:r6293845658467977195&amp;ser=1" TargetMode="External"/><Relationship Id="rId2015" Type="http://schemas.openxmlformats.org/officeDocument/2006/relationships/hyperlink" Target="https://mail.google.com/mail/u/0/?ui=2&amp;ik=3a6b8c4ddb&amp;view=lg&amp;permmsgid=msg-a:r6293845658467977195&amp;ser=1" TargetMode="External"/><Relationship Id="rId2222" Type="http://schemas.openxmlformats.org/officeDocument/2006/relationships/hyperlink" Target="https://mail.google.com/mail/u/0/?ui=2&amp;ik=3a6b8c4ddb&amp;view=lg&amp;permmsgid=msg-a:r6293845658467977195&amp;ser=1" TargetMode="External"/><Relationship Id="rId5378" Type="http://schemas.openxmlformats.org/officeDocument/2006/relationships/hyperlink" Target="https://schneider-electric.csod.com/ui/lms-learner-home/home?tab_page_id=-200300006" TargetMode="External"/><Relationship Id="rId5585" Type="http://schemas.openxmlformats.org/officeDocument/2006/relationships/hyperlink" Target="https://university.se.com/catalog/view/course/id/49/title/Analyzing%20Reliability%20in%20the%20Data%20Center" TargetMode="External"/><Relationship Id="rId401" Type="http://schemas.openxmlformats.org/officeDocument/2006/relationships/hyperlink" Target="https://mail.google.com/mail/u/0/?ui=2&amp;ik=3a6b8c4ddb&amp;view=lg&amp;permmsgid=msg-a:r6293845658467977195&amp;ser=1" TargetMode="External"/><Relationship Id="rId1031" Type="http://schemas.openxmlformats.org/officeDocument/2006/relationships/hyperlink" Target="https://mail.google.com/mail/u/0/?ui=2&amp;ik=3a6b8c4ddb&amp;view=lg&amp;permmsgid=msg-a:r6293845658467977195&amp;ser=1" TargetMode="External"/><Relationship Id="rId1988" Type="http://schemas.openxmlformats.org/officeDocument/2006/relationships/hyperlink" Target="https://mail.google.com/mail/u/0/?ui=2&amp;ik=3a6b8c4ddb&amp;view=lg&amp;permmsgid=msg-a:r6293845658467977195&amp;ser=1" TargetMode="External"/><Relationship Id="rId4187" Type="http://schemas.openxmlformats.org/officeDocument/2006/relationships/hyperlink" Target="https://mail.google.com/mail/u/0/?ui=2&amp;ik=3a6b8c4ddb&amp;view=lg&amp;permmsgid=msg-a:r6293845658467977195&amp;ser=1" TargetMode="External"/><Relationship Id="rId4394" Type="http://schemas.openxmlformats.org/officeDocument/2006/relationships/hyperlink" Target="https://mail.google.com/mail/u/0/?ui=2&amp;ik=3a6b8c4ddb&amp;view=lg&amp;permmsgid=msg-a:r6293845658467977195&amp;ser=1" TargetMode="External"/><Relationship Id="rId5238" Type="http://schemas.openxmlformats.org/officeDocument/2006/relationships/hyperlink" Target="https://drive.google.com/file/d/1h7VDNK_994hORLxcj8B702KeCMemwXMY/view?usp=drive_web" TargetMode="External"/><Relationship Id="rId5445" Type="http://schemas.openxmlformats.org/officeDocument/2006/relationships/hyperlink" Target="https://www.se.com/myschneider/TrainingOffers" TargetMode="External"/><Relationship Id="rId4047" Type="http://schemas.openxmlformats.org/officeDocument/2006/relationships/hyperlink" Target="https://mail.google.com/mail/u/0/?ui=2&amp;ik=3a6b8c4ddb&amp;view=lg&amp;permmsgid=msg-a:r6293845658467977195&amp;ser=1" TargetMode="External"/><Relationship Id="rId4254" Type="http://schemas.openxmlformats.org/officeDocument/2006/relationships/hyperlink" Target="https://mail.google.com/mail/u/0/?ui=2&amp;ik=3a6b8c4ddb&amp;view=lg&amp;permmsgid=msg-a:r6293845658467977195&amp;ser=1" TargetMode="External"/><Relationship Id="rId4461" Type="http://schemas.openxmlformats.org/officeDocument/2006/relationships/hyperlink" Target="https://mail.google.com/mail/u/0/?ui=2&amp;ik=3a6b8c4ddb&amp;view=lg&amp;permmsgid=msg-a:r6293845658467977195&amp;ser=1" TargetMode="External"/><Relationship Id="rId5305" Type="http://schemas.openxmlformats.org/officeDocument/2006/relationships/hyperlink" Target="https://www.se.com/za/en/about-us/legal/cookie-notice.jsp" TargetMode="External"/><Relationship Id="rId5512" Type="http://schemas.openxmlformats.org/officeDocument/2006/relationships/hyperlink" Target="https://university.se.com/content/course/706/lesson/135/content/1008" TargetMode="External"/><Relationship Id="rId1848" Type="http://schemas.openxmlformats.org/officeDocument/2006/relationships/hyperlink" Target="https://mail.google.com/mail/u/0/?ui=2&amp;ik=3a6b8c4ddb&amp;view=lg&amp;permmsgid=msg-a:r6293845658467977195&amp;ser=1" TargetMode="External"/><Relationship Id="rId3063" Type="http://schemas.openxmlformats.org/officeDocument/2006/relationships/hyperlink" Target="https://mail.google.com/mail/u/0/?ui=2&amp;ik=3a6b8c4ddb&amp;view=lg&amp;permmsgid=msg-a:r6293845658467977195&amp;ser=1" TargetMode="External"/><Relationship Id="rId3270" Type="http://schemas.openxmlformats.org/officeDocument/2006/relationships/hyperlink" Target="https://mail.google.com/mail/u/0/?ui=2&amp;ik=3a6b8c4ddb&amp;view=lg&amp;permmsgid=msg-a:r6293845658467977195&amp;ser=1" TargetMode="External"/><Relationship Id="rId4114" Type="http://schemas.openxmlformats.org/officeDocument/2006/relationships/hyperlink" Target="https://mail.google.com/mail/u/0/?ui=2&amp;ik=3a6b8c4ddb&amp;view=lg&amp;permmsgid=msg-a:r6293845658467977195&amp;ser=1" TargetMode="External"/><Relationship Id="rId4321" Type="http://schemas.openxmlformats.org/officeDocument/2006/relationships/hyperlink" Target="https://mail.google.com/mail/u/0/?ui=2&amp;ik=3a6b8c4ddb&amp;view=lg&amp;permmsgid=msg-a:r6293845658467977195&amp;ser=1" TargetMode="External"/><Relationship Id="rId191" Type="http://schemas.openxmlformats.org/officeDocument/2006/relationships/hyperlink" Target="https://mail.google.com/mail/u/0/?ui=2&amp;ik=3a6b8c4ddb&amp;view=lg&amp;permmsgid=msg-a:r6293845658467977195&amp;ser=1" TargetMode="External"/><Relationship Id="rId1708" Type="http://schemas.openxmlformats.org/officeDocument/2006/relationships/hyperlink" Target="https://mail.google.com/mail/u/0/?ui=2&amp;ik=3a6b8c4ddb&amp;view=lg&amp;permmsgid=msg-a:r6293845658467977195&amp;ser=1" TargetMode="External"/><Relationship Id="rId1915" Type="http://schemas.openxmlformats.org/officeDocument/2006/relationships/hyperlink" Target="https://mail.google.com/mail/u/0/?ui=2&amp;ik=3a6b8c4ddb&amp;view=lg&amp;permmsgid=msg-a:r6293845658467977195&amp;ser=1" TargetMode="External"/><Relationship Id="rId3130" Type="http://schemas.openxmlformats.org/officeDocument/2006/relationships/hyperlink" Target="https://mail.google.com/mail/u/0/?ui=2&amp;ik=3a6b8c4ddb&amp;view=lg&amp;permmsgid=msg-a:r6293845658467977195&amp;ser=1" TargetMode="External"/><Relationship Id="rId5095" Type="http://schemas.openxmlformats.org/officeDocument/2006/relationships/hyperlink" Target="https://university.se.com/content/course/706/lesson/139/content/1026" TargetMode="External"/><Relationship Id="rId2689" Type="http://schemas.openxmlformats.org/officeDocument/2006/relationships/hyperlink" Target="https://mail.google.com/mail/u/0/?ui=2&amp;ik=3a6b8c4ddb&amp;view=lg&amp;permmsgid=msg-a:r6293845658467977195&amp;ser=1" TargetMode="External"/><Relationship Id="rId2896" Type="http://schemas.openxmlformats.org/officeDocument/2006/relationships/hyperlink" Target="https://mail.google.com/mail/u/0/?ui=2&amp;ik=3a6b8c4ddb&amp;view=lg&amp;permmsgid=msg-a:r6293845658467977195&amp;ser=1" TargetMode="External"/><Relationship Id="rId3947" Type="http://schemas.openxmlformats.org/officeDocument/2006/relationships/hyperlink" Target="https://mail.google.com/mail/u/0/?ui=2&amp;ik=3a6b8c4ddb&amp;view=lg&amp;permmsgid=msg-a:r6293845658467977195&amp;ser=1" TargetMode="External"/><Relationship Id="rId868" Type="http://schemas.openxmlformats.org/officeDocument/2006/relationships/hyperlink" Target="https://mail.google.com/mail/u/0/?ui=2&amp;ik=3a6b8c4ddb&amp;view=lg&amp;permmsgid=msg-a:r6293845658467977195&amp;ser=1" TargetMode="External"/><Relationship Id="rId1498" Type="http://schemas.openxmlformats.org/officeDocument/2006/relationships/hyperlink" Target="https://mail.google.com/mail/u/0/?ui=2&amp;ik=3a6b8c4ddb&amp;view=lg&amp;permmsgid=msg-a:r6293845658467977195&amp;ser=1" TargetMode="External"/><Relationship Id="rId2549" Type="http://schemas.openxmlformats.org/officeDocument/2006/relationships/hyperlink" Target="https://mail.google.com/mail/u/0/?ui=2&amp;ik=3a6b8c4ddb&amp;view=lg&amp;permmsgid=msg-a:r6293845658467977195&amp;ser=1" TargetMode="External"/><Relationship Id="rId2756" Type="http://schemas.openxmlformats.org/officeDocument/2006/relationships/hyperlink" Target="https://mail.google.com/mail/u/0/?ui=2&amp;ik=3a6b8c4ddb&amp;view=lg&amp;permmsgid=msg-a:r6293845658467977195&amp;ser=1" TargetMode="External"/><Relationship Id="rId2963" Type="http://schemas.openxmlformats.org/officeDocument/2006/relationships/hyperlink" Target="https://mail.google.com/mail/u/0/?ui=2&amp;ik=3a6b8c4ddb&amp;view=lg&amp;permmsgid=msg-a:r6293845658467977195&amp;ser=1" TargetMode="External"/><Relationship Id="rId3807" Type="http://schemas.openxmlformats.org/officeDocument/2006/relationships/hyperlink" Target="https://mail.google.com/mail/u/0/?ui=2&amp;ik=3a6b8c4ddb&amp;view=lg&amp;permmsgid=msg-a:r6293845658467977195&amp;ser=1" TargetMode="External"/><Relationship Id="rId5162" Type="http://schemas.openxmlformats.org/officeDocument/2006/relationships/hyperlink" Target="https://university.se.com/content/course/706/lesson/135/content/1930" TargetMode="External"/><Relationship Id="rId728" Type="http://schemas.openxmlformats.org/officeDocument/2006/relationships/hyperlink" Target="https://mail.google.com/mail/u/0/?ui=2&amp;ik=3a6b8c4ddb&amp;view=lg&amp;permmsgid=msg-a:r6293845658467977195&amp;ser=1" TargetMode="External"/><Relationship Id="rId935" Type="http://schemas.openxmlformats.org/officeDocument/2006/relationships/hyperlink" Target="https://mail.google.com/mail/u/0/?ui=2&amp;ik=3a6b8c4ddb&amp;view=lg&amp;permmsgid=msg-a:r6293845658467977195&amp;ser=1" TargetMode="External"/><Relationship Id="rId1358" Type="http://schemas.openxmlformats.org/officeDocument/2006/relationships/hyperlink" Target="https://mail.google.com/mail/u/0/?ui=2&amp;ik=3a6b8c4ddb&amp;view=lg&amp;permmsgid=msg-a:r6293845658467977195&amp;ser=1" TargetMode="External"/><Relationship Id="rId1565" Type="http://schemas.openxmlformats.org/officeDocument/2006/relationships/hyperlink" Target="https://mail.google.com/mail/u/0/?ui=2&amp;ik=3a6b8c4ddb&amp;view=lg&amp;permmsgid=msg-a:r6293845658467977195&amp;ser=1" TargetMode="External"/><Relationship Id="rId1772" Type="http://schemas.openxmlformats.org/officeDocument/2006/relationships/hyperlink" Target="https://mail.google.com/mail/u/0/?ui=2&amp;ik=3a6b8c4ddb&amp;view=lg&amp;permmsgid=msg-a:r6293845658467977195&amp;ser=1" TargetMode="External"/><Relationship Id="rId2409" Type="http://schemas.openxmlformats.org/officeDocument/2006/relationships/hyperlink" Target="https://mail.google.com/mail/u/0/?ui=2&amp;ik=3a6b8c4ddb&amp;view=lg&amp;permmsgid=msg-a:r6293845658467977195&amp;ser=1" TargetMode="External"/><Relationship Id="rId2616" Type="http://schemas.openxmlformats.org/officeDocument/2006/relationships/hyperlink" Target="https://mail.google.com/mail/u/0/?ui=2&amp;ik=3a6b8c4ddb&amp;view=lg&amp;permmsgid=msg-a:r6293845658467977195&amp;ser=1" TargetMode="External"/><Relationship Id="rId5022" Type="http://schemas.openxmlformats.org/officeDocument/2006/relationships/hyperlink" Target="javascript:void(0)" TargetMode="External"/><Relationship Id="rId64" Type="http://schemas.openxmlformats.org/officeDocument/2006/relationships/hyperlink" Target="https://mail.google.com/mail/u/0/?ui=2&amp;ik=3a6b8c4ddb&amp;view=lg&amp;permmsgid=msg-a:r6293845658467977195&amp;ser=1" TargetMode="External"/><Relationship Id="rId1218" Type="http://schemas.openxmlformats.org/officeDocument/2006/relationships/hyperlink" Target="https://mail.google.com/mail/u/0/?ui=2&amp;ik=3a6b8c4ddb&amp;view=lg&amp;permmsgid=msg-a:r6293845658467977195&amp;ser=1" TargetMode="External"/><Relationship Id="rId1425" Type="http://schemas.openxmlformats.org/officeDocument/2006/relationships/hyperlink" Target="https://mail.google.com/mail/u/0/?ui=2&amp;ik=3a6b8c4ddb&amp;view=lg&amp;permmsgid=msg-a:r6293845658467977195&amp;ser=1" TargetMode="External"/><Relationship Id="rId2823" Type="http://schemas.openxmlformats.org/officeDocument/2006/relationships/hyperlink" Target="https://mail.google.com/mail/u/0/?ui=2&amp;ik=3a6b8c4ddb&amp;view=lg&amp;permmsgid=msg-a:r6293845658467977195&amp;ser=1" TargetMode="External"/><Relationship Id="rId1632" Type="http://schemas.openxmlformats.org/officeDocument/2006/relationships/hyperlink" Target="https://mail.google.com/mail/u/0/?ui=2&amp;ik=3a6b8c4ddb&amp;view=lg&amp;permmsgid=msg-a:r6293845658467977195&amp;ser=1" TargetMode="External"/><Relationship Id="rId4788" Type="http://schemas.openxmlformats.org/officeDocument/2006/relationships/hyperlink" Target="https://mail.google.com/mail/u/0/?ui=2&amp;ik=3a6b8c4ddb&amp;view=lg&amp;permmsgid=msg-a:r6293845658467977195&amp;ser=1" TargetMode="External"/><Relationship Id="rId4995" Type="http://schemas.openxmlformats.org/officeDocument/2006/relationships/hyperlink" Target="https://mail.google.com/mail/u/0/?ui=2&amp;ik=3a6b8c4ddb&amp;view=lg&amp;permmsgid=msg-a:r6293845658467977195&amp;ser=1" TargetMode="External"/><Relationship Id="rId2199" Type="http://schemas.openxmlformats.org/officeDocument/2006/relationships/hyperlink" Target="https://mail.google.com/mail/u/0/?ui=2&amp;ik=3a6b8c4ddb&amp;view=lg&amp;permmsgid=msg-a:r6293845658467977195&amp;ser=1" TargetMode="External"/><Relationship Id="rId3597" Type="http://schemas.openxmlformats.org/officeDocument/2006/relationships/hyperlink" Target="https://mail.google.com/mail/u/0/?ui=2&amp;ik=3a6b8c4ddb&amp;view=lg&amp;permmsgid=msg-a:r6293845658467977195&amp;ser=1" TargetMode="External"/><Relationship Id="rId4648" Type="http://schemas.openxmlformats.org/officeDocument/2006/relationships/hyperlink" Target="https://mail.google.com/mail/u/0/?ui=2&amp;ik=3a6b8c4ddb&amp;view=lg&amp;permmsgid=msg-a:r6293845658467977195&amp;ser=1" TargetMode="External"/><Relationship Id="rId4855" Type="http://schemas.openxmlformats.org/officeDocument/2006/relationships/hyperlink" Target="https://mail.google.com/mail/u/0/?ui=2&amp;ik=3a6b8c4ddb&amp;view=lg&amp;permmsgid=msg-a:r6293845658467977195&amp;ser=1" TargetMode="External"/><Relationship Id="rId3457" Type="http://schemas.openxmlformats.org/officeDocument/2006/relationships/hyperlink" Target="https://mail.google.com/mail/u/0/?ui=2&amp;ik=3a6b8c4ddb&amp;view=lg&amp;permmsgid=msg-a:r6293845658467977195&amp;ser=1" TargetMode="External"/><Relationship Id="rId3664" Type="http://schemas.openxmlformats.org/officeDocument/2006/relationships/hyperlink" Target="https://mail.google.com/mail/u/0/?ui=2&amp;ik=3a6b8c4ddb&amp;view=lg&amp;permmsgid=msg-a:r6293845658467977195&amp;ser=1" TargetMode="External"/><Relationship Id="rId3871" Type="http://schemas.openxmlformats.org/officeDocument/2006/relationships/hyperlink" Target="https://mail.google.com/mail/u/0/?ui=2&amp;ik=3a6b8c4ddb&amp;view=lg&amp;permmsgid=msg-a:r6293845658467977195&amp;ser=1" TargetMode="External"/><Relationship Id="rId4508" Type="http://schemas.openxmlformats.org/officeDocument/2006/relationships/hyperlink" Target="https://mail.google.com/mail/u/0/?ui=2&amp;ik=3a6b8c4ddb&amp;view=lg&amp;permmsgid=msg-a:r6293845658467977195&amp;ser=1" TargetMode="External"/><Relationship Id="rId4715" Type="http://schemas.openxmlformats.org/officeDocument/2006/relationships/hyperlink" Target="https://mail.google.com/mail/u/0/?ui=2&amp;ik=3a6b8c4ddb&amp;view=lg&amp;permmsgid=msg-a:r6293845658467977195&amp;ser=1" TargetMode="External"/><Relationship Id="rId4922" Type="http://schemas.openxmlformats.org/officeDocument/2006/relationships/hyperlink" Target="https://mail.google.com/mail/u/0/?ui=2&amp;ik=3a6b8c4ddb&amp;view=lg&amp;permmsgid=msg-a:r6293845658467977195&amp;ser=1" TargetMode="External"/><Relationship Id="rId378" Type="http://schemas.openxmlformats.org/officeDocument/2006/relationships/hyperlink" Target="https://mail.google.com/mail/u/0/?ui=2&amp;ik=3a6b8c4ddb&amp;view=lg&amp;permmsgid=msg-a:r6293845658467977195&amp;ser=1" TargetMode="External"/><Relationship Id="rId585" Type="http://schemas.openxmlformats.org/officeDocument/2006/relationships/hyperlink" Target="https://mail.google.com/mail/u/0/?ui=2&amp;ik=3a6b8c4ddb&amp;view=lg&amp;permmsgid=msg-a:r6293845658467977195&amp;ser=1" TargetMode="External"/><Relationship Id="rId792" Type="http://schemas.openxmlformats.org/officeDocument/2006/relationships/hyperlink" Target="https://mail.google.com/mail/u/0/?ui=2&amp;ik=3a6b8c4ddb&amp;view=lg&amp;permmsgid=msg-a:r6293845658467977195&amp;ser=1" TargetMode="External"/><Relationship Id="rId2059" Type="http://schemas.openxmlformats.org/officeDocument/2006/relationships/hyperlink" Target="https://mail.google.com/mail/u/0/?ui=2&amp;ik=3a6b8c4ddb&amp;view=lg&amp;permmsgid=msg-a:r6293845658467977195&amp;ser=1" TargetMode="External"/><Relationship Id="rId2266" Type="http://schemas.openxmlformats.org/officeDocument/2006/relationships/hyperlink" Target="https://mail.google.com/mail/u/0/?ui=2&amp;ik=3a6b8c4ddb&amp;view=lg&amp;permmsgid=msg-a:r6293845658467977195&amp;ser=1" TargetMode="External"/><Relationship Id="rId2473" Type="http://schemas.openxmlformats.org/officeDocument/2006/relationships/hyperlink" Target="https://mail.google.com/mail/u/0/?ui=2&amp;ik=3a6b8c4ddb&amp;view=lg&amp;permmsgid=msg-a:r6293845658467977195&amp;ser=1" TargetMode="External"/><Relationship Id="rId2680" Type="http://schemas.openxmlformats.org/officeDocument/2006/relationships/hyperlink" Target="https://mail.google.com/mail/u/0/?ui=2&amp;ik=3a6b8c4ddb&amp;view=lg&amp;permmsgid=msg-a:r6293845658467977195&amp;ser=1" TargetMode="External"/><Relationship Id="rId3317" Type="http://schemas.openxmlformats.org/officeDocument/2006/relationships/hyperlink" Target="https://mail.google.com/mail/u/0/?ui=2&amp;ik=3a6b8c4ddb&amp;view=lg&amp;permmsgid=msg-a:r6293845658467977195&amp;ser=1" TargetMode="External"/><Relationship Id="rId3524" Type="http://schemas.openxmlformats.org/officeDocument/2006/relationships/hyperlink" Target="https://mail.google.com/mail/u/0/?ui=2&amp;ik=3a6b8c4ddb&amp;view=lg&amp;permmsgid=msg-a:r6293845658467977195&amp;ser=1" TargetMode="External"/><Relationship Id="rId3731" Type="http://schemas.openxmlformats.org/officeDocument/2006/relationships/hyperlink" Target="https://mail.google.com/mail/u/0/?ui=2&amp;ik=3a6b8c4ddb&amp;view=lg&amp;permmsgid=msg-a:r6293845658467977195&amp;ser=1" TargetMode="External"/><Relationship Id="rId238" Type="http://schemas.openxmlformats.org/officeDocument/2006/relationships/hyperlink" Target="https://mail.google.com/mail/u/0/?ui=2&amp;ik=3a6b8c4ddb&amp;view=lg&amp;permmsgid=msg-a:r6293845658467977195&amp;ser=1" TargetMode="External"/><Relationship Id="rId445" Type="http://schemas.openxmlformats.org/officeDocument/2006/relationships/hyperlink" Target="https://mail.google.com/mail/u/0/?ui=2&amp;ik=3a6b8c4ddb&amp;view=lg&amp;permmsgid=msg-a:r6293845658467977195&amp;ser=1" TargetMode="External"/><Relationship Id="rId652" Type="http://schemas.openxmlformats.org/officeDocument/2006/relationships/hyperlink" Target="https://mail.google.com/mail/u/0/?ui=2&amp;ik=3a6b8c4ddb&amp;view=lg&amp;permmsgid=msg-a:r6293845658467977195&amp;ser=1" TargetMode="External"/><Relationship Id="rId1075" Type="http://schemas.openxmlformats.org/officeDocument/2006/relationships/hyperlink" Target="https://mail.google.com/mail/u/0/?ui=2&amp;ik=3a6b8c4ddb&amp;view=lg&amp;permmsgid=msg-a:r6293845658467977195&amp;ser=1" TargetMode="External"/><Relationship Id="rId1282" Type="http://schemas.openxmlformats.org/officeDocument/2006/relationships/hyperlink" Target="https://mail.google.com/mail/u/0/?ui=2&amp;ik=3a6b8c4ddb&amp;view=lg&amp;permmsgid=msg-a:r6293845658467977195&amp;ser=1" TargetMode="External"/><Relationship Id="rId2126" Type="http://schemas.openxmlformats.org/officeDocument/2006/relationships/hyperlink" Target="https://mail.google.com/mail/u/0/?ui=2&amp;ik=3a6b8c4ddb&amp;view=lg&amp;permmsgid=msg-a:r6293845658467977195&amp;ser=1" TargetMode="External"/><Relationship Id="rId2333" Type="http://schemas.openxmlformats.org/officeDocument/2006/relationships/hyperlink" Target="https://mail.google.com/mail/u/0/?ui=2&amp;ik=3a6b8c4ddb&amp;view=lg&amp;permmsgid=msg-a:r6293845658467977195&amp;ser=1" TargetMode="External"/><Relationship Id="rId2540" Type="http://schemas.openxmlformats.org/officeDocument/2006/relationships/hyperlink" Target="https://mail.google.com/mail/u/0/?ui=2&amp;ik=3a6b8c4ddb&amp;view=lg&amp;permmsgid=msg-a:r6293845658467977195&amp;ser=1" TargetMode="External"/><Relationship Id="rId5489" Type="http://schemas.openxmlformats.org/officeDocument/2006/relationships/hyperlink" Target="https://university.se.com/content/course/706/lesson/76/content/647" TargetMode="External"/><Relationship Id="rId305" Type="http://schemas.openxmlformats.org/officeDocument/2006/relationships/hyperlink" Target="https://mail.google.com/mail/u/0/?ui=2&amp;ik=3a6b8c4ddb&amp;view=lg&amp;permmsgid=msg-a:r6293845658467977195&amp;ser=1" TargetMode="External"/><Relationship Id="rId512" Type="http://schemas.openxmlformats.org/officeDocument/2006/relationships/hyperlink" Target="https://mail.google.com/mail/u/0/?ui=2&amp;ik=3a6b8c4ddb&amp;view=lg&amp;permmsgid=msg-a:r6293845658467977195&amp;ser=1" TargetMode="External"/><Relationship Id="rId1142" Type="http://schemas.openxmlformats.org/officeDocument/2006/relationships/hyperlink" Target="https://mail.google.com/mail/u/0/?ui=2&amp;ik=3a6b8c4ddb&amp;view=lg&amp;permmsgid=msg-a:r6293845658467977195&amp;ser=1" TargetMode="External"/><Relationship Id="rId2400" Type="http://schemas.openxmlformats.org/officeDocument/2006/relationships/hyperlink" Target="https://mail.google.com/mail/u/0/?ui=2&amp;ik=3a6b8c4ddb&amp;view=lg&amp;permmsgid=msg-a:r6293845658467977195&amp;ser=1" TargetMode="External"/><Relationship Id="rId4298" Type="http://schemas.openxmlformats.org/officeDocument/2006/relationships/hyperlink" Target="https://mail.google.com/mail/u/0/?ui=2&amp;ik=3a6b8c4ddb&amp;view=lg&amp;permmsgid=msg-a:r6293845658467977195&amp;ser=1" TargetMode="External"/><Relationship Id="rId5349" Type="http://schemas.openxmlformats.org/officeDocument/2006/relationships/hyperlink" Target="https://schneider-electric.csod.com/samldefault.aspx?ouid=7&amp;returnurl=%252fDeepLink%252fProcessRedirect.aspx%253fmodule%253dloRegisterAndLaunch%2526lo%253dde6c8afb-a6d4-4ad1-afcd-f03d770b6071" TargetMode="External"/><Relationship Id="rId5556" Type="http://schemas.openxmlformats.org/officeDocument/2006/relationships/hyperlink" Target="https://university.se.com/content/course/706/lesson/194/content/1300" TargetMode="External"/><Relationship Id="rId1002" Type="http://schemas.openxmlformats.org/officeDocument/2006/relationships/hyperlink" Target="https://mail.google.com/mail/u/0/?ui=2&amp;ik=3a6b8c4ddb&amp;view=lg&amp;permmsgid=msg-a:r6293845658467977195&amp;ser=1" TargetMode="External"/><Relationship Id="rId4158" Type="http://schemas.openxmlformats.org/officeDocument/2006/relationships/hyperlink" Target="https://mail.google.com/mail/u/0/?ui=2&amp;ik=3a6b8c4ddb&amp;view=lg&amp;permmsgid=msg-a:r6293845658467977195&amp;ser=1" TargetMode="External"/><Relationship Id="rId4365" Type="http://schemas.openxmlformats.org/officeDocument/2006/relationships/hyperlink" Target="https://mail.google.com/mail/u/0/?ui=2&amp;ik=3a6b8c4ddb&amp;view=lg&amp;permmsgid=msg-a:r6293845658467977195&amp;ser=1" TargetMode="External"/><Relationship Id="rId5209" Type="http://schemas.openxmlformats.org/officeDocument/2006/relationships/hyperlink" Target="file:///C:\Users\Library%20SIX\Downloads\tshingombe%20tshitadi%20career%20experience%20thesis%20work%20final%20result%20granted(2)(1)(1).docx" TargetMode="External"/><Relationship Id="rId1959" Type="http://schemas.openxmlformats.org/officeDocument/2006/relationships/hyperlink" Target="https://mail.google.com/mail/u/0/?ui=2&amp;ik=3a6b8c4ddb&amp;view=lg&amp;permmsgid=msg-a:r6293845658467977195&amp;ser=1" TargetMode="External"/><Relationship Id="rId3174" Type="http://schemas.openxmlformats.org/officeDocument/2006/relationships/hyperlink" Target="https://mail.google.com/mail/u/0/?ui=2&amp;ik=3a6b8c4ddb&amp;view=lg&amp;permmsgid=msg-a:r6293845658467977195&amp;ser=1" TargetMode="External"/><Relationship Id="rId4018" Type="http://schemas.openxmlformats.org/officeDocument/2006/relationships/hyperlink" Target="https://mail.google.com/mail/u/0/?ui=2&amp;ik=3a6b8c4ddb&amp;view=lg&amp;permmsgid=msg-a:r6293845658467977195&amp;ser=1" TargetMode="External"/><Relationship Id="rId4572" Type="http://schemas.openxmlformats.org/officeDocument/2006/relationships/hyperlink" Target="https://mail.google.com/mail/u/0/?ui=2&amp;ik=3a6b8c4ddb&amp;view=lg&amp;permmsgid=msg-a:r6293845658467977195&amp;ser=1" TargetMode="External"/><Relationship Id="rId5416" Type="http://schemas.openxmlformats.org/officeDocument/2006/relationships/hyperlink" Target="https://www.se.com/myschneider/installedbase/?tab=siteoverview" TargetMode="External"/><Relationship Id="rId5623" Type="http://schemas.openxmlformats.org/officeDocument/2006/relationships/hyperlink" Target="https://archive.org/upload/" TargetMode="External"/><Relationship Id="rId1819" Type="http://schemas.openxmlformats.org/officeDocument/2006/relationships/hyperlink" Target="https://mail.google.com/mail/u/0/?ui=2&amp;ik=3a6b8c4ddb&amp;view=lg&amp;permmsgid=msg-a:r6293845658467977195&amp;ser=1" TargetMode="External"/><Relationship Id="rId3381" Type="http://schemas.openxmlformats.org/officeDocument/2006/relationships/hyperlink" Target="https://mail.google.com/mail/u/0/?ui=2&amp;ik=3a6b8c4ddb&amp;view=lg&amp;permmsgid=msg-a:r6293845658467977195&amp;ser=1" TargetMode="External"/><Relationship Id="rId4225" Type="http://schemas.openxmlformats.org/officeDocument/2006/relationships/hyperlink" Target="https://mail.google.com/mail/u/0/?ui=2&amp;ik=3a6b8c4ddb&amp;view=lg&amp;permmsgid=msg-a:r6293845658467977195&amp;ser=1" TargetMode="External"/><Relationship Id="rId4432" Type="http://schemas.openxmlformats.org/officeDocument/2006/relationships/hyperlink" Target="https://mail.google.com/mail/u/0/?ui=2&amp;ik=3a6b8c4ddb&amp;view=lg&amp;permmsgid=msg-a:r6293845658467977195&amp;ser=1" TargetMode="External"/><Relationship Id="rId2190" Type="http://schemas.openxmlformats.org/officeDocument/2006/relationships/hyperlink" Target="https://mail.google.com/mail/u/0/?ui=2&amp;ik=3a6b8c4ddb&amp;view=lg&amp;permmsgid=msg-a:r6293845658467977195&amp;ser=1" TargetMode="External"/><Relationship Id="rId3034" Type="http://schemas.openxmlformats.org/officeDocument/2006/relationships/hyperlink" Target="https://mail.google.com/mail/u/0/?ui=2&amp;ik=3a6b8c4ddb&amp;view=lg&amp;permmsgid=msg-a:r6293845658467977195&amp;ser=1" TargetMode="External"/><Relationship Id="rId3241" Type="http://schemas.openxmlformats.org/officeDocument/2006/relationships/hyperlink" Target="https://mail.google.com/mail/u/0/?ui=2&amp;ik=3a6b8c4ddb&amp;view=lg&amp;permmsgid=msg-a:r6293845658467977195&amp;ser=1" TargetMode="External"/><Relationship Id="rId162" Type="http://schemas.openxmlformats.org/officeDocument/2006/relationships/hyperlink" Target="https://mail.google.com/mail/u/0/?ui=2&amp;ik=3a6b8c4ddb&amp;view=lg&amp;permmsgid=msg-a:r6293845658467977195&amp;ser=1" TargetMode="External"/><Relationship Id="rId2050" Type="http://schemas.openxmlformats.org/officeDocument/2006/relationships/hyperlink" Target="https://mail.google.com/mail/u/0/?ui=2&amp;ik=3a6b8c4ddb&amp;view=lg&amp;permmsgid=msg-a:r6293845658467977195&amp;ser=1" TargetMode="External"/><Relationship Id="rId3101" Type="http://schemas.openxmlformats.org/officeDocument/2006/relationships/hyperlink" Target="https://mail.google.com/mail/u/0/?ui=2&amp;ik=3a6b8c4ddb&amp;view=lg&amp;permmsgid=msg-a:r6293845658467977195&amp;ser=1" TargetMode="External"/><Relationship Id="rId979" Type="http://schemas.openxmlformats.org/officeDocument/2006/relationships/hyperlink" Target="https://mail.google.com/mail/u/0/?ui=2&amp;ik=3a6b8c4ddb&amp;view=lg&amp;permmsgid=msg-a:r6293845658467977195&amp;ser=1" TargetMode="External"/><Relationship Id="rId5066" Type="http://schemas.openxmlformats.org/officeDocument/2006/relationships/hyperlink" Target="https://university.se.com/content/course/706/lesson/117/content/1665" TargetMode="External"/><Relationship Id="rId5273" Type="http://schemas.openxmlformats.org/officeDocument/2006/relationships/hyperlink" Target="https://drive.google.com/file/d/11Hpha-y8s8tY8RpaLdQgbdKBTu4GeNwd/view?usp=drive_web" TargetMode="External"/><Relationship Id="rId5480" Type="http://schemas.openxmlformats.org/officeDocument/2006/relationships/hyperlink" Target="file:///C:\Users\Library%20SIX\Downloads\tshingombe%20tshitadi%20career%20experience%20thesis%20work%20final%20result%20granted(2)(1)(1).docx" TargetMode="External"/><Relationship Id="rId839" Type="http://schemas.openxmlformats.org/officeDocument/2006/relationships/hyperlink" Target="https://mail.google.com/mail/u/0/?ui=2&amp;ik=3a6b8c4ddb&amp;view=lg&amp;permmsgid=msg-a:r6293845658467977195&amp;ser=1" TargetMode="External"/><Relationship Id="rId1469" Type="http://schemas.openxmlformats.org/officeDocument/2006/relationships/hyperlink" Target="https://mail.google.com/mail/u/0/?ui=2&amp;ik=3a6b8c4ddb&amp;view=lg&amp;permmsgid=msg-a:r6293845658467977195&amp;ser=1" TargetMode="External"/><Relationship Id="rId2867" Type="http://schemas.openxmlformats.org/officeDocument/2006/relationships/hyperlink" Target="https://mail.google.com/mail/u/0/?ui=2&amp;ik=3a6b8c4ddb&amp;view=lg&amp;permmsgid=msg-a:r6293845658467977195&amp;ser=1" TargetMode="External"/><Relationship Id="rId3918" Type="http://schemas.openxmlformats.org/officeDocument/2006/relationships/hyperlink" Target="https://mail.google.com/mail/u/0/?ui=2&amp;ik=3a6b8c4ddb&amp;view=lg&amp;permmsgid=msg-a:r6293845658467977195&amp;ser=1" TargetMode="External"/><Relationship Id="rId4082" Type="http://schemas.openxmlformats.org/officeDocument/2006/relationships/hyperlink" Target="https://mail.google.com/mail/u/0/?ui=2&amp;ik=3a6b8c4ddb&amp;view=lg&amp;permmsgid=msg-a:r6293845658467977195&amp;ser=1" TargetMode="External"/><Relationship Id="rId5133" Type="http://schemas.openxmlformats.org/officeDocument/2006/relationships/hyperlink" Target="https://university.se.com/content/course/706/lesson/76/content/644" TargetMode="External"/><Relationship Id="rId5340" Type="http://schemas.openxmlformats.org/officeDocument/2006/relationships/hyperlink" Target="https://www.se.com/za/en/about-us/legal/cookie-notice.jsp" TargetMode="External"/><Relationship Id="rId1676" Type="http://schemas.openxmlformats.org/officeDocument/2006/relationships/hyperlink" Target="https://mail.google.com/mail/u/0/?ui=2&amp;ik=3a6b8c4ddb&amp;view=lg&amp;permmsgid=msg-a:r6293845658467977195&amp;ser=1" TargetMode="External"/><Relationship Id="rId1883" Type="http://schemas.openxmlformats.org/officeDocument/2006/relationships/hyperlink" Target="https://mail.google.com/mail/u/0/?ui=2&amp;ik=3a6b8c4ddb&amp;view=lg&amp;permmsgid=msg-a:r6293845658467977195&amp;ser=1" TargetMode="External"/><Relationship Id="rId2727" Type="http://schemas.openxmlformats.org/officeDocument/2006/relationships/hyperlink" Target="https://mail.google.com/mail/u/0/?ui=2&amp;ik=3a6b8c4ddb&amp;view=lg&amp;permmsgid=msg-a:r6293845658467977195&amp;ser=1" TargetMode="External"/><Relationship Id="rId2934" Type="http://schemas.openxmlformats.org/officeDocument/2006/relationships/hyperlink" Target="https://mail.google.com/mail/u/0/?ui=2&amp;ik=3a6b8c4ddb&amp;view=lg&amp;permmsgid=msg-a:r6293845658467977195&amp;ser=1" TargetMode="External"/><Relationship Id="rId906" Type="http://schemas.openxmlformats.org/officeDocument/2006/relationships/hyperlink" Target="https://mail.google.com/mail/u/0/?ui=2&amp;ik=3a6b8c4ddb&amp;view=lg&amp;permmsgid=msg-a:r6293845658467977195&amp;ser=1" TargetMode="External"/><Relationship Id="rId1329" Type="http://schemas.openxmlformats.org/officeDocument/2006/relationships/hyperlink" Target="https://mail.google.com/mail/u/0/?ui=2&amp;ik=3a6b8c4ddb&amp;view=lg&amp;permmsgid=msg-a:r6293845658467977195&amp;ser=1" TargetMode="External"/><Relationship Id="rId1536" Type="http://schemas.openxmlformats.org/officeDocument/2006/relationships/hyperlink" Target="https://mail.google.com/mail/u/0/?ui=2&amp;ik=3a6b8c4ddb&amp;view=lg&amp;permmsgid=msg-a:r6293845658467977195&amp;ser=1" TargetMode="External"/><Relationship Id="rId1743" Type="http://schemas.openxmlformats.org/officeDocument/2006/relationships/hyperlink" Target="https://mail.google.com/mail/u/0/?ui=2&amp;ik=3a6b8c4ddb&amp;view=lg&amp;permmsgid=msg-a:r6293845658467977195&amp;ser=1" TargetMode="External"/><Relationship Id="rId1950" Type="http://schemas.openxmlformats.org/officeDocument/2006/relationships/hyperlink" Target="https://mail.google.com/mail/u/0/?ui=2&amp;ik=3a6b8c4ddb&amp;view=lg&amp;permmsgid=msg-a:r6293845658467977195&amp;ser=1" TargetMode="External"/><Relationship Id="rId4899" Type="http://schemas.openxmlformats.org/officeDocument/2006/relationships/hyperlink" Target="https://mail.google.com/mail/u/0/?ui=2&amp;ik=3a6b8c4ddb&amp;view=lg&amp;permmsgid=msg-a:r6293845658467977195&amp;ser=1" TargetMode="External"/><Relationship Id="rId5200" Type="http://schemas.openxmlformats.org/officeDocument/2006/relationships/hyperlink" Target="https://university.se.com/content/course/706/lesson/185/content/1328" TargetMode="External"/><Relationship Id="rId35" Type="http://schemas.openxmlformats.org/officeDocument/2006/relationships/hyperlink" Target="https://mail.google.com/mail/u/0/?ui=2&amp;ik=3a6b8c4ddb&amp;view=lg&amp;permmsgid=msg-a:r6293845658467977195&amp;ser=1" TargetMode="External"/><Relationship Id="rId1603" Type="http://schemas.openxmlformats.org/officeDocument/2006/relationships/hyperlink" Target="https://mail.google.com/mail/u/0/?ui=2&amp;ik=3a6b8c4ddb&amp;view=lg&amp;permmsgid=msg-a:r6293845658467977195&amp;ser=1" TargetMode="External"/><Relationship Id="rId1810" Type="http://schemas.openxmlformats.org/officeDocument/2006/relationships/hyperlink" Target="https://mail.google.com/mail/u/0/?ui=2&amp;ik=3a6b8c4ddb&amp;view=lg&amp;permmsgid=msg-a:r6293845658467977195&amp;ser=1" TargetMode="External"/><Relationship Id="rId4759" Type="http://schemas.openxmlformats.org/officeDocument/2006/relationships/hyperlink" Target="https://mail.google.com/mail/u/0/?ui=2&amp;ik=3a6b8c4ddb&amp;view=lg&amp;permmsgid=msg-a:r6293845658467977195&amp;ser=1" TargetMode="External"/><Relationship Id="rId4966" Type="http://schemas.openxmlformats.org/officeDocument/2006/relationships/hyperlink" Target="https://mail.google.com/mail/u/0/?ui=2&amp;ik=3a6b8c4ddb&amp;view=lg&amp;permmsgid=msg-a:r6293845658467977195&amp;ser=1" TargetMode="External"/><Relationship Id="rId3568" Type="http://schemas.openxmlformats.org/officeDocument/2006/relationships/hyperlink" Target="https://mail.google.com/mail/u/0/?ui=2&amp;ik=3a6b8c4ddb&amp;view=lg&amp;permmsgid=msg-a:r6293845658467977195&amp;ser=1" TargetMode="External"/><Relationship Id="rId3775" Type="http://schemas.openxmlformats.org/officeDocument/2006/relationships/hyperlink" Target="https://mail.google.com/mail/u/0/?ui=2&amp;ik=3a6b8c4ddb&amp;view=lg&amp;permmsgid=msg-a:r6293845658467977195&amp;ser=1" TargetMode="External"/><Relationship Id="rId3982" Type="http://schemas.openxmlformats.org/officeDocument/2006/relationships/hyperlink" Target="https://mail.google.com/mail/u/0/?ui=2&amp;ik=3a6b8c4ddb&amp;view=lg&amp;permmsgid=msg-a:r6293845658467977195&amp;ser=1" TargetMode="External"/><Relationship Id="rId4619" Type="http://schemas.openxmlformats.org/officeDocument/2006/relationships/hyperlink" Target="https://mail.google.com/mail/u/0/?ui=2&amp;ik=3a6b8c4ddb&amp;view=lg&amp;permmsgid=msg-a:r6293845658467977195&amp;ser=1" TargetMode="External"/><Relationship Id="rId4826" Type="http://schemas.openxmlformats.org/officeDocument/2006/relationships/hyperlink" Target="https://mail.google.com/mail/u/0/?ui=2&amp;ik=3a6b8c4ddb&amp;view=lg&amp;permmsgid=msg-a:r6293845658467977195&amp;ser=1" TargetMode="External"/><Relationship Id="rId489" Type="http://schemas.openxmlformats.org/officeDocument/2006/relationships/hyperlink" Target="https://mail.google.com/mail/u/0/?ui=2&amp;ik=3a6b8c4ddb&amp;view=lg&amp;permmsgid=msg-a:r6293845658467977195&amp;ser=1" TargetMode="External"/><Relationship Id="rId696" Type="http://schemas.openxmlformats.org/officeDocument/2006/relationships/hyperlink" Target="https://mail.google.com/mail/u/0/?ui=2&amp;ik=3a6b8c4ddb&amp;view=lg&amp;permmsgid=msg-a:r6293845658467977195&amp;ser=1" TargetMode="External"/><Relationship Id="rId2377" Type="http://schemas.openxmlformats.org/officeDocument/2006/relationships/hyperlink" Target="https://mail.google.com/mail/u/0/?ui=2&amp;ik=3a6b8c4ddb&amp;view=lg&amp;permmsgid=msg-a:r6293845658467977195&amp;ser=1" TargetMode="External"/><Relationship Id="rId2584" Type="http://schemas.openxmlformats.org/officeDocument/2006/relationships/hyperlink" Target="https://mail.google.com/mail/u/0/?ui=2&amp;ik=3a6b8c4ddb&amp;view=lg&amp;permmsgid=msg-a:r6293845658467977195&amp;ser=1" TargetMode="External"/><Relationship Id="rId2791" Type="http://schemas.openxmlformats.org/officeDocument/2006/relationships/hyperlink" Target="https://mail.google.com/mail/u/0/?ui=2&amp;ik=3a6b8c4ddb&amp;view=lg&amp;permmsgid=msg-a:r6293845658467977195&amp;ser=1" TargetMode="External"/><Relationship Id="rId3428" Type="http://schemas.openxmlformats.org/officeDocument/2006/relationships/hyperlink" Target="https://mail.google.com/mail/u/0/?ui=2&amp;ik=3a6b8c4ddb&amp;view=lg&amp;permmsgid=msg-a:r6293845658467977195&amp;ser=1" TargetMode="External"/><Relationship Id="rId3635" Type="http://schemas.openxmlformats.org/officeDocument/2006/relationships/hyperlink" Target="https://mail.google.com/mail/u/0/?ui=2&amp;ik=3a6b8c4ddb&amp;view=lg&amp;permmsgid=msg-a:r6293845658467977195&amp;ser=1" TargetMode="External"/><Relationship Id="rId349" Type="http://schemas.openxmlformats.org/officeDocument/2006/relationships/hyperlink" Target="https://mail.google.com/mail/u/0/?ui=2&amp;ik=3a6b8c4ddb&amp;view=lg&amp;permmsgid=msg-a:r6293845658467977195&amp;ser=1" TargetMode="External"/><Relationship Id="rId556" Type="http://schemas.openxmlformats.org/officeDocument/2006/relationships/hyperlink" Target="https://mail.google.com/mail/u/0/?ui=2&amp;ik=3a6b8c4ddb&amp;view=lg&amp;permmsgid=msg-a:r6293845658467977195&amp;ser=1" TargetMode="External"/><Relationship Id="rId763" Type="http://schemas.openxmlformats.org/officeDocument/2006/relationships/hyperlink" Target="https://mail.google.com/mail/u/0/?ui=2&amp;ik=3a6b8c4ddb&amp;view=lg&amp;permmsgid=msg-a:r6293845658467977195&amp;ser=1" TargetMode="External"/><Relationship Id="rId1186" Type="http://schemas.openxmlformats.org/officeDocument/2006/relationships/hyperlink" Target="https://mail.google.com/mail/u/0/?ui=2&amp;ik=3a6b8c4ddb&amp;view=lg&amp;permmsgid=msg-a:r6293845658467977195&amp;ser=1" TargetMode="External"/><Relationship Id="rId1393" Type="http://schemas.openxmlformats.org/officeDocument/2006/relationships/hyperlink" Target="https://mail.google.com/mail/u/0/?ui=2&amp;ik=3a6b8c4ddb&amp;view=lg&amp;permmsgid=msg-a:r6293845658467977195&amp;ser=1" TargetMode="External"/><Relationship Id="rId2237" Type="http://schemas.openxmlformats.org/officeDocument/2006/relationships/hyperlink" Target="https://mail.google.com/mail/u/0/?ui=2&amp;ik=3a6b8c4ddb&amp;view=lg&amp;permmsgid=msg-a:r6293845658467977195&amp;ser=1" TargetMode="External"/><Relationship Id="rId2444" Type="http://schemas.openxmlformats.org/officeDocument/2006/relationships/hyperlink" Target="https://mail.google.com/mail/u/0/?ui=2&amp;ik=3a6b8c4ddb&amp;view=lg&amp;permmsgid=msg-a:r6293845658467977195&amp;ser=1" TargetMode="External"/><Relationship Id="rId3842" Type="http://schemas.openxmlformats.org/officeDocument/2006/relationships/hyperlink" Target="https://mail.google.com/mail/u/0/?ui=2&amp;ik=3a6b8c4ddb&amp;view=lg&amp;permmsgid=msg-a:r6293845658467977195&amp;ser=1" TargetMode="External"/><Relationship Id="rId209" Type="http://schemas.openxmlformats.org/officeDocument/2006/relationships/hyperlink" Target="https://mail.google.com/mail/u/0/?ui=2&amp;ik=3a6b8c4ddb&amp;view=lg&amp;permmsgid=msg-a:r6293845658467977195&amp;ser=1" TargetMode="External"/><Relationship Id="rId416" Type="http://schemas.openxmlformats.org/officeDocument/2006/relationships/hyperlink" Target="https://mail.google.com/mail/u/0/?ui=2&amp;ik=3a6b8c4ddb&amp;view=lg&amp;permmsgid=msg-a:r6293845658467977195&amp;ser=1" TargetMode="External"/><Relationship Id="rId970" Type="http://schemas.openxmlformats.org/officeDocument/2006/relationships/hyperlink" Target="https://mail.google.com/mail/u/0/?ui=2&amp;ik=3a6b8c4ddb&amp;view=lg&amp;permmsgid=msg-a:r6293845658467977195&amp;ser=1" TargetMode="External"/><Relationship Id="rId1046" Type="http://schemas.openxmlformats.org/officeDocument/2006/relationships/hyperlink" Target="https://mail.google.com/mail/u/0/?ui=2&amp;ik=3a6b8c4ddb&amp;view=lg&amp;permmsgid=msg-a:r6293845658467977195&amp;ser=1" TargetMode="External"/><Relationship Id="rId1253" Type="http://schemas.openxmlformats.org/officeDocument/2006/relationships/hyperlink" Target="https://mail.google.com/mail/u/0/?ui=2&amp;ik=3a6b8c4ddb&amp;view=lg&amp;permmsgid=msg-a:r6293845658467977195&amp;ser=1" TargetMode="External"/><Relationship Id="rId2651" Type="http://schemas.openxmlformats.org/officeDocument/2006/relationships/hyperlink" Target="https://mail.google.com/mail/u/0/?ui=2&amp;ik=3a6b8c4ddb&amp;view=lg&amp;permmsgid=msg-a:r6293845658467977195&amp;ser=1" TargetMode="External"/><Relationship Id="rId3702" Type="http://schemas.openxmlformats.org/officeDocument/2006/relationships/hyperlink" Target="https://mail.google.com/mail/u/0/?ui=2&amp;ik=3a6b8c4ddb&amp;view=lg&amp;permmsgid=msg-a:r6293845658467977195&amp;ser=1" TargetMode="External"/><Relationship Id="rId623" Type="http://schemas.openxmlformats.org/officeDocument/2006/relationships/hyperlink" Target="https://mail.google.com/mail/u/0/?ui=2&amp;ik=3a6b8c4ddb&amp;view=lg&amp;permmsgid=msg-a:r6293845658467977195&amp;ser=1" TargetMode="External"/><Relationship Id="rId830" Type="http://schemas.openxmlformats.org/officeDocument/2006/relationships/hyperlink" Target="https://mail.google.com/mail/u/0/?ui=2&amp;ik=3a6b8c4ddb&amp;view=lg&amp;permmsgid=msg-a:r6293845658467977195&amp;ser=1" TargetMode="External"/><Relationship Id="rId1460" Type="http://schemas.openxmlformats.org/officeDocument/2006/relationships/hyperlink" Target="https://mail.google.com/mail/u/0/?ui=2&amp;ik=3a6b8c4ddb&amp;view=lg&amp;permmsgid=msg-a:r6293845658467977195&amp;ser=1" TargetMode="External"/><Relationship Id="rId2304" Type="http://schemas.openxmlformats.org/officeDocument/2006/relationships/hyperlink" Target="https://mail.google.com/mail/u/0/?ui=2&amp;ik=3a6b8c4ddb&amp;view=lg&amp;permmsgid=msg-a:r6293845658467977195&amp;ser=1" TargetMode="External"/><Relationship Id="rId2511" Type="http://schemas.openxmlformats.org/officeDocument/2006/relationships/hyperlink" Target="https://mail.google.com/mail/u/0/?ui=2&amp;ik=3a6b8c4ddb&amp;view=lg&amp;permmsgid=msg-a:r6293845658467977195&amp;ser=1" TargetMode="External"/><Relationship Id="rId1113" Type="http://schemas.openxmlformats.org/officeDocument/2006/relationships/hyperlink" Target="https://mail.google.com/mail/u/0/?ui=2&amp;ik=3a6b8c4ddb&amp;view=lg&amp;permmsgid=msg-a:r6293845658467977195&amp;ser=1" TargetMode="External"/><Relationship Id="rId1320" Type="http://schemas.openxmlformats.org/officeDocument/2006/relationships/hyperlink" Target="https://mail.google.com/mail/u/0/?ui=2&amp;ik=3a6b8c4ddb&amp;view=lg&amp;permmsgid=msg-a:r6293845658467977195&amp;ser=1" TargetMode="External"/><Relationship Id="rId4269" Type="http://schemas.openxmlformats.org/officeDocument/2006/relationships/hyperlink" Target="https://mail.google.com/mail/u/0/?ui=2&amp;ik=3a6b8c4ddb&amp;view=lg&amp;permmsgid=msg-a:r6293845658467977195&amp;ser=1" TargetMode="External"/><Relationship Id="rId4476" Type="http://schemas.openxmlformats.org/officeDocument/2006/relationships/hyperlink" Target="https://mail.google.com/mail/u/0/?ui=2&amp;ik=3a6b8c4ddb&amp;view=lg&amp;permmsgid=msg-a:r6293845658467977195&amp;ser=1" TargetMode="External"/><Relationship Id="rId4683" Type="http://schemas.openxmlformats.org/officeDocument/2006/relationships/hyperlink" Target="https://mail.google.com/mail/u/0/?ui=2&amp;ik=3a6b8c4ddb&amp;view=lg&amp;permmsgid=msg-a:r6293845658467977195&amp;ser=1" TargetMode="External"/><Relationship Id="rId4890" Type="http://schemas.openxmlformats.org/officeDocument/2006/relationships/hyperlink" Target="https://mail.google.com/mail/u/0/?ui=2&amp;ik=3a6b8c4ddb&amp;view=lg&amp;permmsgid=msg-a:r6293845658467977195&amp;ser=1" TargetMode="External"/><Relationship Id="rId5527" Type="http://schemas.openxmlformats.org/officeDocument/2006/relationships/hyperlink" Target="https://university.se.com/content/course/706/lesson/139/content/1024" TargetMode="External"/><Relationship Id="rId3078" Type="http://schemas.openxmlformats.org/officeDocument/2006/relationships/hyperlink" Target="https://mail.google.com/mail/u/0/?ui=2&amp;ik=3a6b8c4ddb&amp;view=lg&amp;permmsgid=msg-a:r6293845658467977195&amp;ser=1" TargetMode="External"/><Relationship Id="rId3285" Type="http://schemas.openxmlformats.org/officeDocument/2006/relationships/hyperlink" Target="https://mail.google.com/mail/u/0/?ui=2&amp;ik=3a6b8c4ddb&amp;view=lg&amp;permmsgid=msg-a:r6293845658467977195&amp;ser=1" TargetMode="External"/><Relationship Id="rId3492" Type="http://schemas.openxmlformats.org/officeDocument/2006/relationships/hyperlink" Target="https://mail.google.com/mail/u/0/?ui=2&amp;ik=3a6b8c4ddb&amp;view=lg&amp;permmsgid=msg-a:r6293845658467977195&amp;ser=1" TargetMode="External"/><Relationship Id="rId4129" Type="http://schemas.openxmlformats.org/officeDocument/2006/relationships/hyperlink" Target="https://mail.google.com/mail/u/0/?ui=2&amp;ik=3a6b8c4ddb&amp;view=lg&amp;permmsgid=msg-a:r6293845658467977195&amp;ser=1" TargetMode="External"/><Relationship Id="rId4336" Type="http://schemas.openxmlformats.org/officeDocument/2006/relationships/hyperlink" Target="https://mail.google.com/mail/u/0/?ui=2&amp;ik=3a6b8c4ddb&amp;view=lg&amp;permmsgid=msg-a:r6293845658467977195&amp;ser=1" TargetMode="External"/><Relationship Id="rId4543" Type="http://schemas.openxmlformats.org/officeDocument/2006/relationships/hyperlink" Target="https://mail.google.com/mail/u/0/?ui=2&amp;ik=3a6b8c4ddb&amp;view=lg&amp;permmsgid=msg-a:r6293845658467977195&amp;ser=1" TargetMode="External"/><Relationship Id="rId4750" Type="http://schemas.openxmlformats.org/officeDocument/2006/relationships/hyperlink" Target="https://mail.google.com/mail/u/0/?ui=2&amp;ik=3a6b8c4ddb&amp;view=lg&amp;permmsgid=msg-a:r6293845658467977195&amp;ser=1" TargetMode="External"/><Relationship Id="rId2094" Type="http://schemas.openxmlformats.org/officeDocument/2006/relationships/hyperlink" Target="https://mail.google.com/mail/u/0/?ui=2&amp;ik=3a6b8c4ddb&amp;view=lg&amp;permmsgid=msg-a:r6293845658467977195&amp;ser=1" TargetMode="External"/><Relationship Id="rId3145" Type="http://schemas.openxmlformats.org/officeDocument/2006/relationships/hyperlink" Target="https://mail.google.com/mail/u/0/?ui=2&amp;ik=3a6b8c4ddb&amp;view=lg&amp;permmsgid=msg-a:r6293845658467977195&amp;ser=1" TargetMode="External"/><Relationship Id="rId3352" Type="http://schemas.openxmlformats.org/officeDocument/2006/relationships/hyperlink" Target="https://mail.google.com/mail/u/0/?ui=2&amp;ik=3a6b8c4ddb&amp;view=lg&amp;permmsgid=msg-a:r6293845658467977195&amp;ser=1" TargetMode="External"/><Relationship Id="rId4403" Type="http://schemas.openxmlformats.org/officeDocument/2006/relationships/hyperlink" Target="https://mail.google.com/mail/u/0/?ui=2&amp;ik=3a6b8c4ddb&amp;view=lg&amp;permmsgid=msg-a:r6293845658467977195&amp;ser=1" TargetMode="External"/><Relationship Id="rId4610" Type="http://schemas.openxmlformats.org/officeDocument/2006/relationships/hyperlink" Target="https://mail.google.com/mail/u/0/?ui=2&amp;ik=3a6b8c4ddb&amp;view=lg&amp;permmsgid=msg-a:r6293845658467977195&amp;ser=1" TargetMode="External"/><Relationship Id="rId273" Type="http://schemas.openxmlformats.org/officeDocument/2006/relationships/hyperlink" Target="https://mail.google.com/mail/u/0/?ui=2&amp;ik=3a6b8c4ddb&amp;view=lg&amp;permmsgid=msg-a:r6293845658467977195&amp;ser=1" TargetMode="External"/><Relationship Id="rId480" Type="http://schemas.openxmlformats.org/officeDocument/2006/relationships/hyperlink" Target="https://mail.google.com/mail/u/0/?ui=2&amp;ik=3a6b8c4ddb&amp;view=lg&amp;permmsgid=msg-a:r6293845658467977195&amp;ser=1" TargetMode="External"/><Relationship Id="rId2161" Type="http://schemas.openxmlformats.org/officeDocument/2006/relationships/hyperlink" Target="https://mail.google.com/mail/u/0/?ui=2&amp;ik=3a6b8c4ddb&amp;view=lg&amp;permmsgid=msg-a:r6293845658467977195&amp;ser=1" TargetMode="External"/><Relationship Id="rId3005" Type="http://schemas.openxmlformats.org/officeDocument/2006/relationships/hyperlink" Target="https://mail.google.com/mail/u/0/?ui=2&amp;ik=3a6b8c4ddb&amp;view=lg&amp;permmsgid=msg-a:r6293845658467977195&amp;ser=1" TargetMode="External"/><Relationship Id="rId3212" Type="http://schemas.openxmlformats.org/officeDocument/2006/relationships/hyperlink" Target="https://mail.google.com/mail/u/0/?ui=2&amp;ik=3a6b8c4ddb&amp;view=lg&amp;permmsgid=msg-a:r6293845658467977195&amp;ser=1" TargetMode="External"/><Relationship Id="rId133" Type="http://schemas.openxmlformats.org/officeDocument/2006/relationships/hyperlink" Target="https://mail.google.com/mail/u/0/?ui=2&amp;ik=3a6b8c4ddb&amp;view=lg&amp;permmsgid=msg-a:r6293845658467977195&amp;ser=1" TargetMode="External"/><Relationship Id="rId340" Type="http://schemas.openxmlformats.org/officeDocument/2006/relationships/hyperlink" Target="https://mail.google.com/mail/u/0/?ui=2&amp;ik=3a6b8c4ddb&amp;view=lg&amp;permmsgid=msg-a:r6293845658467977195&amp;ser=1" TargetMode="External"/><Relationship Id="rId2021" Type="http://schemas.openxmlformats.org/officeDocument/2006/relationships/hyperlink" Target="https://mail.google.com/mail/u/0/?ui=2&amp;ik=3a6b8c4ddb&amp;view=lg&amp;permmsgid=msg-a:r6293845658467977195&amp;ser=1" TargetMode="External"/><Relationship Id="rId5177" Type="http://schemas.openxmlformats.org/officeDocument/2006/relationships/hyperlink" Target="https://university.se.com/content/course/706/lesson/139/content/1676" TargetMode="External"/><Relationship Id="rId5384" Type="http://schemas.openxmlformats.org/officeDocument/2006/relationships/hyperlink" Target="https://schneider-electric.csod.com/Logout.aspx" TargetMode="External"/><Relationship Id="rId200" Type="http://schemas.openxmlformats.org/officeDocument/2006/relationships/hyperlink" Target="https://mail.google.com/mail/u/0/?ui=2&amp;ik=3a6b8c4ddb&amp;view=lg&amp;permmsgid=msg-a:r6293845658467977195&amp;ser=1" TargetMode="External"/><Relationship Id="rId2978" Type="http://schemas.openxmlformats.org/officeDocument/2006/relationships/hyperlink" Target="https://mail.google.com/mail/u/0/?ui=2&amp;ik=3a6b8c4ddb&amp;view=lg&amp;permmsgid=msg-a:r6293845658467977195&amp;ser=1" TargetMode="External"/><Relationship Id="rId4193" Type="http://schemas.openxmlformats.org/officeDocument/2006/relationships/hyperlink" Target="https://mail.google.com/mail/u/0/?ui=2&amp;ik=3a6b8c4ddb&amp;view=lg&amp;permmsgid=msg-a:r6293845658467977195&amp;ser=1" TargetMode="External"/><Relationship Id="rId5037" Type="http://schemas.openxmlformats.org/officeDocument/2006/relationships/hyperlink" Target="mailto:tshingombefiston@gmail.com" TargetMode="External"/><Relationship Id="rId5591" Type="http://schemas.openxmlformats.org/officeDocument/2006/relationships/hyperlink" Target="https://university.se.com/catalog/view/course/id/958/title/Applying%20Safety%20Rules" TargetMode="External"/><Relationship Id="rId1787" Type="http://schemas.openxmlformats.org/officeDocument/2006/relationships/hyperlink" Target="https://mail.google.com/mail/u/0/?ui=2&amp;ik=3a6b8c4ddb&amp;view=lg&amp;permmsgid=msg-a:r6293845658467977195&amp;ser=1" TargetMode="External"/><Relationship Id="rId1994" Type="http://schemas.openxmlformats.org/officeDocument/2006/relationships/hyperlink" Target="https://mail.google.com/mail/u/0/?ui=2&amp;ik=3a6b8c4ddb&amp;view=lg&amp;permmsgid=msg-a:r6293845658467977195&amp;ser=1" TargetMode="External"/><Relationship Id="rId2838" Type="http://schemas.openxmlformats.org/officeDocument/2006/relationships/hyperlink" Target="https://mail.google.com/mail/u/0/?ui=2&amp;ik=3a6b8c4ddb&amp;view=lg&amp;permmsgid=msg-a:r6293845658467977195&amp;ser=1" TargetMode="External"/><Relationship Id="rId5244" Type="http://schemas.openxmlformats.org/officeDocument/2006/relationships/hyperlink" Target="https://drive.google.com/file/d/1iAVGek5z7FZbamXptdjgxrbBh_C81C7n/view?usp=drive_web" TargetMode="External"/><Relationship Id="rId5451" Type="http://schemas.openxmlformats.org/officeDocument/2006/relationships/hyperlink" Target="https://www.se.com/myschneider/installedbase/?tab=siteoverview" TargetMode="External"/><Relationship Id="rId79" Type="http://schemas.openxmlformats.org/officeDocument/2006/relationships/hyperlink" Target="https://mail.google.com/mail/u/0/?ui=2&amp;ik=3a6b8c4ddb&amp;view=lg&amp;permmsgid=msg-a:r6293845658467977195&amp;ser=1" TargetMode="External"/><Relationship Id="rId1647" Type="http://schemas.openxmlformats.org/officeDocument/2006/relationships/hyperlink" Target="https://mail.google.com/mail/u/0/?ui=2&amp;ik=3a6b8c4ddb&amp;view=lg&amp;permmsgid=msg-a:r6293845658467977195&amp;ser=1" TargetMode="External"/><Relationship Id="rId1854" Type="http://schemas.openxmlformats.org/officeDocument/2006/relationships/hyperlink" Target="https://mail.google.com/mail/u/0/?ui=2&amp;ik=3a6b8c4ddb&amp;view=lg&amp;permmsgid=msg-a:r6293845658467977195&amp;ser=1" TargetMode="External"/><Relationship Id="rId2905" Type="http://schemas.openxmlformats.org/officeDocument/2006/relationships/hyperlink" Target="https://mail.google.com/mail/u/0/?ui=2&amp;ik=3a6b8c4ddb&amp;view=lg&amp;permmsgid=msg-a:r6293845658467977195&amp;ser=1" TargetMode="External"/><Relationship Id="rId4053" Type="http://schemas.openxmlformats.org/officeDocument/2006/relationships/hyperlink" Target="https://mail.google.com/mail/u/0/?ui=2&amp;ik=3a6b8c4ddb&amp;view=lg&amp;permmsgid=msg-a:r6293845658467977195&amp;ser=1" TargetMode="External"/><Relationship Id="rId4260" Type="http://schemas.openxmlformats.org/officeDocument/2006/relationships/hyperlink" Target="https://mail.google.com/mail/u/0/?ui=2&amp;ik=3a6b8c4ddb&amp;view=lg&amp;permmsgid=msg-a:r6293845658467977195&amp;ser=1" TargetMode="External"/><Relationship Id="rId5104" Type="http://schemas.openxmlformats.org/officeDocument/2006/relationships/hyperlink" Target="https://university.se.com/content/course/706/lesson/152/content/1200" TargetMode="External"/><Relationship Id="rId5311" Type="http://schemas.openxmlformats.org/officeDocument/2006/relationships/hyperlink" Target="https://www.se.com/myschneider/content" TargetMode="External"/><Relationship Id="rId1507" Type="http://schemas.openxmlformats.org/officeDocument/2006/relationships/hyperlink" Target="https://mail.google.com/mail/u/0/?ui=2&amp;ik=3a6b8c4ddb&amp;view=lg&amp;permmsgid=msg-a:r6293845658467977195&amp;ser=1" TargetMode="External"/><Relationship Id="rId1714" Type="http://schemas.openxmlformats.org/officeDocument/2006/relationships/hyperlink" Target="https://mail.google.com/mail/u/0/?ui=2&amp;ik=3a6b8c4ddb&amp;view=lg&amp;permmsgid=msg-a:r6293845658467977195&amp;ser=1" TargetMode="External"/><Relationship Id="rId4120" Type="http://schemas.openxmlformats.org/officeDocument/2006/relationships/hyperlink" Target="https://mail.google.com/mail/u/0/?ui=2&amp;ik=3a6b8c4ddb&amp;view=lg&amp;permmsgid=msg-a:r6293845658467977195&amp;ser=1" TargetMode="External"/><Relationship Id="rId1921" Type="http://schemas.openxmlformats.org/officeDocument/2006/relationships/hyperlink" Target="https://mail.google.com/mail/u/0/?ui=2&amp;ik=3a6b8c4ddb&amp;view=lg&amp;permmsgid=msg-a:r6293845658467977195&amp;ser=1" TargetMode="External"/><Relationship Id="rId3679" Type="http://schemas.openxmlformats.org/officeDocument/2006/relationships/hyperlink" Target="https://mail.google.com/mail/u/0/?ui=2&amp;ik=3a6b8c4ddb&amp;view=lg&amp;permmsgid=msg-a:r6293845658467977195&amp;ser=1" TargetMode="External"/><Relationship Id="rId2488" Type="http://schemas.openxmlformats.org/officeDocument/2006/relationships/hyperlink" Target="https://mail.google.com/mail/u/0/?ui=2&amp;ik=3a6b8c4ddb&amp;view=lg&amp;permmsgid=msg-a:r6293845658467977195&amp;ser=1" TargetMode="External"/><Relationship Id="rId3886" Type="http://schemas.openxmlformats.org/officeDocument/2006/relationships/hyperlink" Target="https://mail.google.com/mail/u/0/?ui=2&amp;ik=3a6b8c4ddb&amp;view=lg&amp;permmsgid=msg-a:r6293845658467977195&amp;ser=1" TargetMode="External"/><Relationship Id="rId4937" Type="http://schemas.openxmlformats.org/officeDocument/2006/relationships/hyperlink" Target="https://mail.google.com/mail/u/0/?ui=2&amp;ik=3a6b8c4ddb&amp;view=lg&amp;permmsgid=msg-a:r6293845658467977195&amp;ser=1" TargetMode="External"/><Relationship Id="rId1297" Type="http://schemas.openxmlformats.org/officeDocument/2006/relationships/hyperlink" Target="https://mail.google.com/mail/u/0/?ui=2&amp;ik=3a6b8c4ddb&amp;view=lg&amp;permmsgid=msg-a:r6293845658467977195&amp;ser=1" TargetMode="External"/><Relationship Id="rId2695" Type="http://schemas.openxmlformats.org/officeDocument/2006/relationships/hyperlink" Target="https://mail.google.com/mail/u/0/?ui=2&amp;ik=3a6b8c4ddb&amp;view=lg&amp;permmsgid=msg-a:r6293845658467977195&amp;ser=1" TargetMode="External"/><Relationship Id="rId3539" Type="http://schemas.openxmlformats.org/officeDocument/2006/relationships/hyperlink" Target="https://mail.google.com/mail/u/0/?ui=2&amp;ik=3a6b8c4ddb&amp;view=lg&amp;permmsgid=msg-a:r6293845658467977195&amp;ser=1" TargetMode="External"/><Relationship Id="rId3746" Type="http://schemas.openxmlformats.org/officeDocument/2006/relationships/hyperlink" Target="https://mail.google.com/mail/u/0/?ui=2&amp;ik=3a6b8c4ddb&amp;view=lg&amp;permmsgid=msg-a:r6293845658467977195&amp;ser=1" TargetMode="External"/><Relationship Id="rId3953" Type="http://schemas.openxmlformats.org/officeDocument/2006/relationships/hyperlink" Target="https://mail.google.com/mail/u/0/?ui=2&amp;ik=3a6b8c4ddb&amp;view=lg&amp;permmsgid=msg-a:r6293845658467977195&amp;ser=1" TargetMode="External"/><Relationship Id="rId667" Type="http://schemas.openxmlformats.org/officeDocument/2006/relationships/hyperlink" Target="https://mail.google.com/mail/u/0/?ui=2&amp;ik=3a6b8c4ddb&amp;view=lg&amp;permmsgid=msg-a:r6293845658467977195&amp;ser=1" TargetMode="External"/><Relationship Id="rId874" Type="http://schemas.openxmlformats.org/officeDocument/2006/relationships/hyperlink" Target="https://mail.google.com/mail/u/0/?ui=2&amp;ik=3a6b8c4ddb&amp;view=lg&amp;permmsgid=msg-a:r6293845658467977195&amp;ser=1" TargetMode="External"/><Relationship Id="rId2348" Type="http://schemas.openxmlformats.org/officeDocument/2006/relationships/hyperlink" Target="https://mail.google.com/mail/u/0/?ui=2&amp;ik=3a6b8c4ddb&amp;view=lg&amp;permmsgid=msg-a:r6293845658467977195&amp;ser=1" TargetMode="External"/><Relationship Id="rId2555" Type="http://schemas.openxmlformats.org/officeDocument/2006/relationships/hyperlink" Target="https://mail.google.com/mail/u/0/?ui=2&amp;ik=3a6b8c4ddb&amp;view=lg&amp;permmsgid=msg-a:r6293845658467977195&amp;ser=1" TargetMode="External"/><Relationship Id="rId2762" Type="http://schemas.openxmlformats.org/officeDocument/2006/relationships/hyperlink" Target="https://mail.google.com/mail/u/0/?ui=2&amp;ik=3a6b8c4ddb&amp;view=lg&amp;permmsgid=msg-a:r6293845658467977195&amp;ser=1" TargetMode="External"/><Relationship Id="rId3606" Type="http://schemas.openxmlformats.org/officeDocument/2006/relationships/hyperlink" Target="https://mail.google.com/mail/u/0/?ui=2&amp;ik=3a6b8c4ddb&amp;view=lg&amp;permmsgid=msg-a:r6293845658467977195&amp;ser=1" TargetMode="External"/><Relationship Id="rId3813" Type="http://schemas.openxmlformats.org/officeDocument/2006/relationships/hyperlink" Target="https://mail.google.com/mail/u/0/?ui=2&amp;ik=3a6b8c4ddb&amp;view=lg&amp;permmsgid=msg-a:r6293845658467977195&amp;ser=1" TargetMode="External"/><Relationship Id="rId527" Type="http://schemas.openxmlformats.org/officeDocument/2006/relationships/hyperlink" Target="https://mail.google.com/mail/u/0/?ui=2&amp;ik=3a6b8c4ddb&amp;view=lg&amp;permmsgid=msg-a:r6293845658467977195&amp;ser=1" TargetMode="External"/><Relationship Id="rId734" Type="http://schemas.openxmlformats.org/officeDocument/2006/relationships/hyperlink" Target="https://mail.google.com/mail/u/0/?ui=2&amp;ik=3a6b8c4ddb&amp;view=lg&amp;permmsgid=msg-a:r6293845658467977195&amp;ser=1" TargetMode="External"/><Relationship Id="rId941" Type="http://schemas.openxmlformats.org/officeDocument/2006/relationships/hyperlink" Target="https://mail.google.com/mail/u/0/?ui=2&amp;ik=3a6b8c4ddb&amp;view=lg&amp;permmsgid=msg-a:r6293845658467977195&amp;ser=1" TargetMode="External"/><Relationship Id="rId1157" Type="http://schemas.openxmlformats.org/officeDocument/2006/relationships/hyperlink" Target="https://mail.google.com/mail/u/0/?ui=2&amp;ik=3a6b8c4ddb&amp;view=lg&amp;permmsgid=msg-a:r6293845658467977195&amp;ser=1" TargetMode="External"/><Relationship Id="rId1364" Type="http://schemas.openxmlformats.org/officeDocument/2006/relationships/hyperlink" Target="https://mail.google.com/mail/u/0/?ui=2&amp;ik=3a6b8c4ddb&amp;view=lg&amp;permmsgid=msg-a:r6293845658467977195&amp;ser=1" TargetMode="External"/><Relationship Id="rId1571" Type="http://schemas.openxmlformats.org/officeDocument/2006/relationships/hyperlink" Target="https://mail.google.com/mail/u/0/?ui=2&amp;ik=3a6b8c4ddb&amp;view=lg&amp;permmsgid=msg-a:r6293845658467977195&amp;ser=1" TargetMode="External"/><Relationship Id="rId2208" Type="http://schemas.openxmlformats.org/officeDocument/2006/relationships/hyperlink" Target="https://mail.google.com/mail/u/0/?ui=2&amp;ik=3a6b8c4ddb&amp;view=lg&amp;permmsgid=msg-a:r6293845658467977195&amp;ser=1" TargetMode="External"/><Relationship Id="rId2415" Type="http://schemas.openxmlformats.org/officeDocument/2006/relationships/hyperlink" Target="https://mail.google.com/mail/u/0/?ui=2&amp;ik=3a6b8c4ddb&amp;view=lg&amp;permmsgid=msg-a:r6293845658467977195&amp;ser=1" TargetMode="External"/><Relationship Id="rId2622" Type="http://schemas.openxmlformats.org/officeDocument/2006/relationships/hyperlink" Target="https://mail.google.com/mail/u/0/?ui=2&amp;ik=3a6b8c4ddb&amp;view=lg&amp;permmsgid=msg-a:r6293845658467977195&amp;ser=1" TargetMode="External"/><Relationship Id="rId70" Type="http://schemas.openxmlformats.org/officeDocument/2006/relationships/hyperlink" Target="https://mail.google.com/mail/u/0/?ui=2&amp;ik=3a6b8c4ddb&amp;view=lg&amp;permmsgid=msg-a:r6293845658467977195&amp;ser=1" TargetMode="External"/><Relationship Id="rId801" Type="http://schemas.openxmlformats.org/officeDocument/2006/relationships/hyperlink" Target="https://mail.google.com/mail/u/0/?ui=2&amp;ik=3a6b8c4ddb&amp;view=lg&amp;permmsgid=msg-a:r6293845658467977195&amp;ser=1" TargetMode="External"/><Relationship Id="rId1017" Type="http://schemas.openxmlformats.org/officeDocument/2006/relationships/hyperlink" Target="https://mail.google.com/mail/u/0/?ui=2&amp;ik=3a6b8c4ddb&amp;view=lg&amp;permmsgid=msg-a:r6293845658467977195&amp;ser=1" TargetMode="External"/><Relationship Id="rId1224" Type="http://schemas.openxmlformats.org/officeDocument/2006/relationships/hyperlink" Target="https://mail.google.com/mail/u/0/?ui=2&amp;ik=3a6b8c4ddb&amp;view=lg&amp;permmsgid=msg-a:r6293845658467977195&amp;ser=1" TargetMode="External"/><Relationship Id="rId1431" Type="http://schemas.openxmlformats.org/officeDocument/2006/relationships/hyperlink" Target="https://mail.google.com/mail/u/0/?ui=2&amp;ik=3a6b8c4ddb&amp;view=lg&amp;permmsgid=msg-a:r6293845658467977195&amp;ser=1" TargetMode="External"/><Relationship Id="rId4587" Type="http://schemas.openxmlformats.org/officeDocument/2006/relationships/hyperlink" Target="https://mail.google.com/mail/u/0/?ui=2&amp;ik=3a6b8c4ddb&amp;view=lg&amp;permmsgid=msg-a:r6293845658467977195&amp;ser=1" TargetMode="External"/><Relationship Id="rId4794" Type="http://schemas.openxmlformats.org/officeDocument/2006/relationships/hyperlink" Target="https://mail.google.com/mail/u/0/?ui=2&amp;ik=3a6b8c4ddb&amp;view=lg&amp;permmsgid=msg-a:r6293845658467977195&amp;ser=1" TargetMode="External"/><Relationship Id="rId3189" Type="http://schemas.openxmlformats.org/officeDocument/2006/relationships/hyperlink" Target="https://mail.google.com/mail/u/0/?ui=2&amp;ik=3a6b8c4ddb&amp;view=lg&amp;permmsgid=msg-a:r6293845658467977195&amp;ser=1" TargetMode="External"/><Relationship Id="rId3396" Type="http://schemas.openxmlformats.org/officeDocument/2006/relationships/hyperlink" Target="https://mail.google.com/mail/u/0/?ui=2&amp;ik=3a6b8c4ddb&amp;view=lg&amp;permmsgid=msg-a:r6293845658467977195&amp;ser=1" TargetMode="External"/><Relationship Id="rId4447" Type="http://schemas.openxmlformats.org/officeDocument/2006/relationships/hyperlink" Target="https://mail.google.com/mail/u/0/?ui=2&amp;ik=3a6b8c4ddb&amp;view=lg&amp;permmsgid=msg-a:r6293845658467977195&amp;ser=1" TargetMode="External"/><Relationship Id="rId4654" Type="http://schemas.openxmlformats.org/officeDocument/2006/relationships/hyperlink" Target="https://mail.google.com/mail/u/0/?ui=2&amp;ik=3a6b8c4ddb&amp;view=lg&amp;permmsgid=msg-a:r6293845658467977195&amp;ser=1" TargetMode="External"/><Relationship Id="rId3049" Type="http://schemas.openxmlformats.org/officeDocument/2006/relationships/hyperlink" Target="https://mail.google.com/mail/u/0/?ui=2&amp;ik=3a6b8c4ddb&amp;view=lg&amp;permmsgid=msg-a:r6293845658467977195&amp;ser=1" TargetMode="External"/><Relationship Id="rId3256" Type="http://schemas.openxmlformats.org/officeDocument/2006/relationships/hyperlink" Target="https://mail.google.com/mail/u/0/?ui=2&amp;ik=3a6b8c4ddb&amp;view=lg&amp;permmsgid=msg-a:r6293845658467977195&amp;ser=1" TargetMode="External"/><Relationship Id="rId3463" Type="http://schemas.openxmlformats.org/officeDocument/2006/relationships/hyperlink" Target="https://mail.google.com/mail/u/0/?ui=2&amp;ik=3a6b8c4ddb&amp;view=lg&amp;permmsgid=msg-a:r6293845658467977195&amp;ser=1" TargetMode="External"/><Relationship Id="rId4307" Type="http://schemas.openxmlformats.org/officeDocument/2006/relationships/hyperlink" Target="https://mail.google.com/mail/u/0/?ui=2&amp;ik=3a6b8c4ddb&amp;view=lg&amp;permmsgid=msg-a:r6293845658467977195&amp;ser=1" TargetMode="External"/><Relationship Id="rId4861" Type="http://schemas.openxmlformats.org/officeDocument/2006/relationships/hyperlink" Target="https://mail.google.com/mail/u/0/?ui=2&amp;ik=3a6b8c4ddb&amp;view=lg&amp;permmsgid=msg-a:r6293845658467977195&amp;ser=1" TargetMode="External"/><Relationship Id="rId177" Type="http://schemas.openxmlformats.org/officeDocument/2006/relationships/hyperlink" Target="https://mail.google.com/mail/u/0/?ui=2&amp;ik=3a6b8c4ddb&amp;view=lg&amp;permmsgid=msg-a:r6293845658467977195&amp;ser=1" TargetMode="External"/><Relationship Id="rId384" Type="http://schemas.openxmlformats.org/officeDocument/2006/relationships/hyperlink" Target="https://mail.google.com/mail/u/0/?ui=2&amp;ik=3a6b8c4ddb&amp;view=lg&amp;permmsgid=msg-a:r6293845658467977195&amp;ser=1" TargetMode="External"/><Relationship Id="rId591" Type="http://schemas.openxmlformats.org/officeDocument/2006/relationships/hyperlink" Target="https://mail.google.com/mail/u/0/?ui=2&amp;ik=3a6b8c4ddb&amp;view=lg&amp;permmsgid=msg-a:r6293845658467977195&amp;ser=1" TargetMode="External"/><Relationship Id="rId2065" Type="http://schemas.openxmlformats.org/officeDocument/2006/relationships/hyperlink" Target="https://mail.google.com/mail/u/0/?ui=2&amp;ik=3a6b8c4ddb&amp;view=lg&amp;permmsgid=msg-a:r6293845658467977195&amp;ser=1" TargetMode="External"/><Relationship Id="rId2272" Type="http://schemas.openxmlformats.org/officeDocument/2006/relationships/hyperlink" Target="https://mail.google.com/mail/u/0/?ui=2&amp;ik=3a6b8c4ddb&amp;view=lg&amp;permmsgid=msg-a:r6293845658467977195&amp;ser=1" TargetMode="External"/><Relationship Id="rId3116" Type="http://schemas.openxmlformats.org/officeDocument/2006/relationships/hyperlink" Target="https://mail.google.com/mail/u/0/?ui=2&amp;ik=3a6b8c4ddb&amp;view=lg&amp;permmsgid=msg-a:r6293845658467977195&amp;ser=1" TargetMode="External"/><Relationship Id="rId3670" Type="http://schemas.openxmlformats.org/officeDocument/2006/relationships/hyperlink" Target="https://mail.google.com/mail/u/0/?ui=2&amp;ik=3a6b8c4ddb&amp;view=lg&amp;permmsgid=msg-a:r6293845658467977195&amp;ser=1" TargetMode="External"/><Relationship Id="rId4514" Type="http://schemas.openxmlformats.org/officeDocument/2006/relationships/hyperlink" Target="https://mail.google.com/mail/u/0/?ui=2&amp;ik=3a6b8c4ddb&amp;view=lg&amp;permmsgid=msg-a:r6293845658467977195&amp;ser=1" TargetMode="External"/><Relationship Id="rId4721" Type="http://schemas.openxmlformats.org/officeDocument/2006/relationships/hyperlink" Target="https://mail.google.com/mail/u/0/?ui=2&amp;ik=3a6b8c4ddb&amp;view=lg&amp;permmsgid=msg-a:r6293845658467977195&amp;ser=1" TargetMode="External"/><Relationship Id="rId244" Type="http://schemas.openxmlformats.org/officeDocument/2006/relationships/hyperlink" Target="https://mail.google.com/mail/u/0/?ui=2&amp;ik=3a6b8c4ddb&amp;view=lg&amp;permmsgid=msg-a:r6293845658467977195&amp;ser=1" TargetMode="External"/><Relationship Id="rId1081" Type="http://schemas.openxmlformats.org/officeDocument/2006/relationships/hyperlink" Target="https://mail.google.com/mail/u/0/?ui=2&amp;ik=3a6b8c4ddb&amp;view=lg&amp;permmsgid=msg-a:r6293845658467977195&amp;ser=1" TargetMode="External"/><Relationship Id="rId3323" Type="http://schemas.openxmlformats.org/officeDocument/2006/relationships/hyperlink" Target="https://mail.google.com/mail/u/0/?ui=2&amp;ik=3a6b8c4ddb&amp;view=lg&amp;permmsgid=msg-a:r6293845658467977195&amp;ser=1" TargetMode="External"/><Relationship Id="rId3530" Type="http://schemas.openxmlformats.org/officeDocument/2006/relationships/hyperlink" Target="https://mail.google.com/mail/u/0/?ui=2&amp;ik=3a6b8c4ddb&amp;view=lg&amp;permmsgid=msg-a:r6293845658467977195&amp;ser=1" TargetMode="External"/><Relationship Id="rId451" Type="http://schemas.openxmlformats.org/officeDocument/2006/relationships/hyperlink" Target="https://mail.google.com/mail/u/0/?ui=2&amp;ik=3a6b8c4ddb&amp;view=lg&amp;permmsgid=msg-a:r6293845658467977195&amp;ser=1" TargetMode="External"/><Relationship Id="rId2132" Type="http://schemas.openxmlformats.org/officeDocument/2006/relationships/hyperlink" Target="https://mail.google.com/mail/u/0/?ui=2&amp;ik=3a6b8c4ddb&amp;view=lg&amp;permmsgid=msg-a:r6293845658467977195&amp;ser=1" TargetMode="External"/><Relationship Id="rId5288" Type="http://schemas.openxmlformats.org/officeDocument/2006/relationships/hyperlink" Target="https://drive.google.com/file/d/1lEhJPITVOzQ04cni1iqGuTgfjw0asxF3/view?usp=drive_web" TargetMode="External"/><Relationship Id="rId5495" Type="http://schemas.openxmlformats.org/officeDocument/2006/relationships/hyperlink" Target="https://university.se.com/content/course/706/lesson/77/content/659" TargetMode="External"/><Relationship Id="rId104" Type="http://schemas.openxmlformats.org/officeDocument/2006/relationships/hyperlink" Target="https://mail.google.com/mail/u/0/?ui=2&amp;ik=3a6b8c4ddb&amp;view=lg&amp;permmsgid=msg-a:r6293845658467977195&amp;ser=1" TargetMode="External"/><Relationship Id="rId311" Type="http://schemas.openxmlformats.org/officeDocument/2006/relationships/hyperlink" Target="https://mail.google.com/mail/u/0/?ui=2&amp;ik=3a6b8c4ddb&amp;view=lg&amp;permmsgid=msg-a:r6293845658467977195&amp;ser=1" TargetMode="External"/><Relationship Id="rId1898" Type="http://schemas.openxmlformats.org/officeDocument/2006/relationships/hyperlink" Target="https://mail.google.com/mail/u/0/?ui=2&amp;ik=3a6b8c4ddb&amp;view=lg&amp;permmsgid=msg-a:r6293845658467977195&amp;ser=1" TargetMode="External"/><Relationship Id="rId2949" Type="http://schemas.openxmlformats.org/officeDocument/2006/relationships/hyperlink" Target="https://mail.google.com/mail/u/0/?ui=2&amp;ik=3a6b8c4ddb&amp;view=lg&amp;permmsgid=msg-a:r6293845658467977195&amp;ser=1" TargetMode="External"/><Relationship Id="rId4097" Type="http://schemas.openxmlformats.org/officeDocument/2006/relationships/hyperlink" Target="https://mail.google.com/mail/u/0/?ui=2&amp;ik=3a6b8c4ddb&amp;view=lg&amp;permmsgid=msg-a:r6293845658467977195&amp;ser=1" TargetMode="External"/><Relationship Id="rId5148" Type="http://schemas.openxmlformats.org/officeDocument/2006/relationships/hyperlink" Target="https://university.se.com/content/course/706/lesson/9/content/110" TargetMode="External"/><Relationship Id="rId5355" Type="http://schemas.openxmlformats.org/officeDocument/2006/relationships/hyperlink" Target="https://schneider-electric.csod.com/samldefault.aspx?ouid=7&amp;returnurl=https://schneider-electric.csod.com/ui/lms-learning-details/app/course/c7ce8d28-6759-4fb4-a71a-1120158ee6bf" TargetMode="External"/><Relationship Id="rId5562" Type="http://schemas.openxmlformats.org/officeDocument/2006/relationships/hyperlink" Target="mailto:tshingombefiston@gmail.com" TargetMode="External"/><Relationship Id="rId1758" Type="http://schemas.openxmlformats.org/officeDocument/2006/relationships/hyperlink" Target="https://mail.google.com/mail/u/0/?ui=2&amp;ik=3a6b8c4ddb&amp;view=lg&amp;permmsgid=msg-a:r6293845658467977195&amp;ser=1" TargetMode="External"/><Relationship Id="rId2809" Type="http://schemas.openxmlformats.org/officeDocument/2006/relationships/hyperlink" Target="https://mail.google.com/mail/u/0/?ui=2&amp;ik=3a6b8c4ddb&amp;view=lg&amp;permmsgid=msg-a:r6293845658467977195&amp;ser=1" TargetMode="External"/><Relationship Id="rId4164" Type="http://schemas.openxmlformats.org/officeDocument/2006/relationships/hyperlink" Target="https://mail.google.com/mail/u/0/?ui=2&amp;ik=3a6b8c4ddb&amp;view=lg&amp;permmsgid=msg-a:r6293845658467977195&amp;ser=1" TargetMode="External"/><Relationship Id="rId4371" Type="http://schemas.openxmlformats.org/officeDocument/2006/relationships/hyperlink" Target="https://mail.google.com/mail/u/0/?ui=2&amp;ik=3a6b8c4ddb&amp;view=lg&amp;permmsgid=msg-a:r6293845658467977195&amp;ser=1" TargetMode="External"/><Relationship Id="rId5008" Type="http://schemas.openxmlformats.org/officeDocument/2006/relationships/hyperlink" Target="http://63375.id" TargetMode="External"/><Relationship Id="rId5215" Type="http://schemas.openxmlformats.org/officeDocument/2006/relationships/hyperlink" Target="mailto:tshingombefiston@gmail.com" TargetMode="External"/><Relationship Id="rId5422" Type="http://schemas.openxmlformats.org/officeDocument/2006/relationships/hyperlink" Target="https://www.se.com/myschneider/programs" TargetMode="External"/><Relationship Id="rId1965" Type="http://schemas.openxmlformats.org/officeDocument/2006/relationships/hyperlink" Target="https://mail.google.com/mail/u/0/?ui=2&amp;ik=3a6b8c4ddb&amp;view=lg&amp;permmsgid=msg-a:r6293845658467977195&amp;ser=1" TargetMode="External"/><Relationship Id="rId3180" Type="http://schemas.openxmlformats.org/officeDocument/2006/relationships/hyperlink" Target="https://mail.google.com/mail/u/0/?ui=2&amp;ik=3a6b8c4ddb&amp;view=lg&amp;permmsgid=msg-a:r6293845658467977195&amp;ser=1" TargetMode="External"/><Relationship Id="rId4024" Type="http://schemas.openxmlformats.org/officeDocument/2006/relationships/hyperlink" Target="https://mail.google.com/mail/u/0/?ui=2&amp;ik=3a6b8c4ddb&amp;view=lg&amp;permmsgid=msg-a:r6293845658467977195&amp;ser=1" TargetMode="External"/><Relationship Id="rId4231" Type="http://schemas.openxmlformats.org/officeDocument/2006/relationships/hyperlink" Target="https://mail.google.com/mail/u/0/?ui=2&amp;ik=3a6b8c4ddb&amp;view=lg&amp;permmsgid=msg-a:r6293845658467977195&amp;ser=1" TargetMode="External"/><Relationship Id="rId1618" Type="http://schemas.openxmlformats.org/officeDocument/2006/relationships/hyperlink" Target="https://mail.google.com/mail/u/0/?ui=2&amp;ik=3a6b8c4ddb&amp;view=lg&amp;permmsgid=msg-a:r6293845658467977195&amp;ser=1" TargetMode="External"/><Relationship Id="rId1825" Type="http://schemas.openxmlformats.org/officeDocument/2006/relationships/hyperlink" Target="https://mail.google.com/mail/u/0/?ui=2&amp;ik=3a6b8c4ddb&amp;view=lg&amp;permmsgid=msg-a:r6293845658467977195&amp;ser=1" TargetMode="External"/><Relationship Id="rId3040" Type="http://schemas.openxmlformats.org/officeDocument/2006/relationships/hyperlink" Target="https://mail.google.com/mail/u/0/?ui=2&amp;ik=3a6b8c4ddb&amp;view=lg&amp;permmsgid=msg-a:r6293845658467977195&amp;ser=1" TargetMode="External"/><Relationship Id="rId3997" Type="http://schemas.openxmlformats.org/officeDocument/2006/relationships/hyperlink" Target="https://mail.google.com/mail/u/0/?ui=2&amp;ik=3a6b8c4ddb&amp;view=lg&amp;permmsgid=msg-a:r6293845658467977195&amp;ser=1" TargetMode="External"/><Relationship Id="rId2599" Type="http://schemas.openxmlformats.org/officeDocument/2006/relationships/hyperlink" Target="https://mail.google.com/mail/u/0/?ui=2&amp;ik=3a6b8c4ddb&amp;view=lg&amp;permmsgid=msg-a:r6293845658467977195&amp;ser=1" TargetMode="External"/><Relationship Id="rId3857" Type="http://schemas.openxmlformats.org/officeDocument/2006/relationships/hyperlink" Target="https://mail.google.com/mail/u/0/?ui=2&amp;ik=3a6b8c4ddb&amp;view=lg&amp;permmsgid=msg-a:r6293845658467977195&amp;ser=1" TargetMode="External"/><Relationship Id="rId4908" Type="http://schemas.openxmlformats.org/officeDocument/2006/relationships/hyperlink" Target="https://mail.google.com/mail/u/0/?ui=2&amp;ik=3a6b8c4ddb&amp;view=lg&amp;permmsgid=msg-a:r6293845658467977195&amp;ser=1" TargetMode="External"/><Relationship Id="rId778" Type="http://schemas.openxmlformats.org/officeDocument/2006/relationships/hyperlink" Target="https://mail.google.com/mail/u/0/?ui=2&amp;ik=3a6b8c4ddb&amp;view=lg&amp;permmsgid=msg-a:r6293845658467977195&amp;ser=1" TargetMode="External"/><Relationship Id="rId985" Type="http://schemas.openxmlformats.org/officeDocument/2006/relationships/hyperlink" Target="https://mail.google.com/mail/u/0/?ui=2&amp;ik=3a6b8c4ddb&amp;view=lg&amp;permmsgid=msg-a:r6293845658467977195&amp;ser=1" TargetMode="External"/><Relationship Id="rId2459" Type="http://schemas.openxmlformats.org/officeDocument/2006/relationships/hyperlink" Target="https://mail.google.com/mail/u/0/?ui=2&amp;ik=3a6b8c4ddb&amp;view=lg&amp;permmsgid=msg-a:r6293845658467977195&amp;ser=1" TargetMode="External"/><Relationship Id="rId2666" Type="http://schemas.openxmlformats.org/officeDocument/2006/relationships/hyperlink" Target="https://mail.google.com/mail/u/0/?ui=2&amp;ik=3a6b8c4ddb&amp;view=lg&amp;permmsgid=msg-a:r6293845658467977195&amp;ser=1" TargetMode="External"/><Relationship Id="rId2873" Type="http://schemas.openxmlformats.org/officeDocument/2006/relationships/hyperlink" Target="https://mail.google.com/mail/u/0/?ui=2&amp;ik=3a6b8c4ddb&amp;view=lg&amp;permmsgid=msg-a:r6293845658467977195&amp;ser=1" TargetMode="External"/><Relationship Id="rId3717" Type="http://schemas.openxmlformats.org/officeDocument/2006/relationships/hyperlink" Target="https://mail.google.com/mail/u/0/?ui=2&amp;ik=3a6b8c4ddb&amp;view=lg&amp;permmsgid=msg-a:r6293845658467977195&amp;ser=1" TargetMode="External"/><Relationship Id="rId3924" Type="http://schemas.openxmlformats.org/officeDocument/2006/relationships/hyperlink" Target="https://mail.google.com/mail/u/0/?ui=2&amp;ik=3a6b8c4ddb&amp;view=lg&amp;permmsgid=msg-a:r6293845658467977195&amp;ser=1" TargetMode="External"/><Relationship Id="rId5072" Type="http://schemas.openxmlformats.org/officeDocument/2006/relationships/hyperlink" Target="https://university.se.com/content/course/706/lesson/14/content/136" TargetMode="External"/><Relationship Id="rId638" Type="http://schemas.openxmlformats.org/officeDocument/2006/relationships/hyperlink" Target="https://mail.google.com/mail/u/0/?ui=2&amp;ik=3a6b8c4ddb&amp;view=lg&amp;permmsgid=msg-a:r6293845658467977195&amp;ser=1" TargetMode="External"/><Relationship Id="rId845" Type="http://schemas.openxmlformats.org/officeDocument/2006/relationships/hyperlink" Target="https://mail.google.com/mail/u/0/?ui=2&amp;ik=3a6b8c4ddb&amp;view=lg&amp;permmsgid=msg-a:r6293845658467977195&amp;ser=1" TargetMode="External"/><Relationship Id="rId1268" Type="http://schemas.openxmlformats.org/officeDocument/2006/relationships/hyperlink" Target="https://mail.google.com/mail/u/0/?ui=2&amp;ik=3a6b8c4ddb&amp;view=lg&amp;permmsgid=msg-a:r6293845658467977195&amp;ser=1" TargetMode="External"/><Relationship Id="rId1475" Type="http://schemas.openxmlformats.org/officeDocument/2006/relationships/hyperlink" Target="https://mail.google.com/mail/u/0/?ui=2&amp;ik=3a6b8c4ddb&amp;view=lg&amp;permmsgid=msg-a:r6293845658467977195&amp;ser=1" TargetMode="External"/><Relationship Id="rId1682" Type="http://schemas.openxmlformats.org/officeDocument/2006/relationships/hyperlink" Target="https://mail.google.com/mail/u/0/?ui=2&amp;ik=3a6b8c4ddb&amp;view=lg&amp;permmsgid=msg-a:r6293845658467977195&amp;ser=1" TargetMode="External"/><Relationship Id="rId2319" Type="http://schemas.openxmlformats.org/officeDocument/2006/relationships/hyperlink" Target="https://mail.google.com/mail/u/0/?ui=2&amp;ik=3a6b8c4ddb&amp;view=lg&amp;permmsgid=msg-a:r6293845658467977195&amp;ser=1" TargetMode="External"/><Relationship Id="rId2526" Type="http://schemas.openxmlformats.org/officeDocument/2006/relationships/hyperlink" Target="https://mail.google.com/mail/u/0/?ui=2&amp;ik=3a6b8c4ddb&amp;view=lg&amp;permmsgid=msg-a:r6293845658467977195&amp;ser=1" TargetMode="External"/><Relationship Id="rId2733" Type="http://schemas.openxmlformats.org/officeDocument/2006/relationships/hyperlink" Target="https://mail.google.com/mail/u/0/?ui=2&amp;ik=3a6b8c4ddb&amp;view=lg&amp;permmsgid=msg-a:r6293845658467977195&amp;ser=1" TargetMode="External"/><Relationship Id="rId705" Type="http://schemas.openxmlformats.org/officeDocument/2006/relationships/hyperlink" Target="https://mail.google.com/mail/u/0/?ui=2&amp;ik=3a6b8c4ddb&amp;view=lg&amp;permmsgid=msg-a:r6293845658467977195&amp;ser=1" TargetMode="External"/><Relationship Id="rId1128" Type="http://schemas.openxmlformats.org/officeDocument/2006/relationships/hyperlink" Target="https://mail.google.com/mail/u/0/?ui=2&amp;ik=3a6b8c4ddb&amp;view=lg&amp;permmsgid=msg-a:r6293845658467977195&amp;ser=1" TargetMode="External"/><Relationship Id="rId1335" Type="http://schemas.openxmlformats.org/officeDocument/2006/relationships/hyperlink" Target="https://mail.google.com/mail/u/0/?ui=2&amp;ik=3a6b8c4ddb&amp;view=lg&amp;permmsgid=msg-a:r6293845658467977195&amp;ser=1" TargetMode="External"/><Relationship Id="rId1542" Type="http://schemas.openxmlformats.org/officeDocument/2006/relationships/hyperlink" Target="https://mail.google.com/mail/u/0/?ui=2&amp;ik=3a6b8c4ddb&amp;view=lg&amp;permmsgid=msg-a:r6293845658467977195&amp;ser=1" TargetMode="External"/><Relationship Id="rId2940" Type="http://schemas.openxmlformats.org/officeDocument/2006/relationships/hyperlink" Target="https://mail.google.com/mail/u/0/?ui=2&amp;ik=3a6b8c4ddb&amp;view=lg&amp;permmsgid=msg-a:r6293845658467977195&amp;ser=1" TargetMode="External"/><Relationship Id="rId4698" Type="http://schemas.openxmlformats.org/officeDocument/2006/relationships/hyperlink" Target="https://mail.google.com/mail/u/0/?ui=2&amp;ik=3a6b8c4ddb&amp;view=lg&amp;permmsgid=msg-a:r6293845658467977195&amp;ser=1" TargetMode="External"/><Relationship Id="rId912" Type="http://schemas.openxmlformats.org/officeDocument/2006/relationships/hyperlink" Target="https://mail.google.com/mail/u/0/?ui=2&amp;ik=3a6b8c4ddb&amp;view=lg&amp;permmsgid=msg-a:r6293845658467977195&amp;ser=1" TargetMode="External"/><Relationship Id="rId2800" Type="http://schemas.openxmlformats.org/officeDocument/2006/relationships/hyperlink" Target="https://mail.google.com/mail/u/0/?ui=2&amp;ik=3a6b8c4ddb&amp;view=lg&amp;permmsgid=msg-a:r6293845658467977195&amp;ser=1" TargetMode="External"/><Relationship Id="rId41" Type="http://schemas.openxmlformats.org/officeDocument/2006/relationships/hyperlink" Target="https://mail.google.com/mail/u/0/?ui=2&amp;ik=3a6b8c4ddb&amp;view=lg&amp;permmsgid=msg-a:r6293845658467977195&amp;ser=1" TargetMode="External"/><Relationship Id="rId1402" Type="http://schemas.openxmlformats.org/officeDocument/2006/relationships/hyperlink" Target="https://mail.google.com/mail/u/0/?ui=2&amp;ik=3a6b8c4ddb&amp;view=lg&amp;permmsgid=msg-a:r6293845658467977195&amp;ser=1" TargetMode="External"/><Relationship Id="rId4558" Type="http://schemas.openxmlformats.org/officeDocument/2006/relationships/hyperlink" Target="https://mail.google.com/mail/u/0/?ui=2&amp;ik=3a6b8c4ddb&amp;view=lg&amp;permmsgid=msg-a:r6293845658467977195&amp;ser=1" TargetMode="External"/><Relationship Id="rId4765" Type="http://schemas.openxmlformats.org/officeDocument/2006/relationships/hyperlink" Target="https://mail.google.com/mail/u/0/?ui=2&amp;ik=3a6b8c4ddb&amp;view=lg&amp;permmsgid=msg-a:r6293845658467977195&amp;ser=1" TargetMode="External"/><Relationship Id="rId4972" Type="http://schemas.openxmlformats.org/officeDocument/2006/relationships/hyperlink" Target="https://mail.google.com/mail/u/0/?ui=2&amp;ik=3a6b8c4ddb&amp;view=lg&amp;permmsgid=msg-a:r6293845658467977195&amp;ser=1" TargetMode="External"/><Relationship Id="rId5609" Type="http://schemas.openxmlformats.org/officeDocument/2006/relationships/hyperlink" Target="https://university.se.com/catalog/category/13" TargetMode="External"/><Relationship Id="rId288" Type="http://schemas.openxmlformats.org/officeDocument/2006/relationships/hyperlink" Target="https://mail.google.com/mail/u/0/?ui=2&amp;ik=3a6b8c4ddb&amp;view=lg&amp;permmsgid=msg-a:r6293845658467977195&amp;ser=1" TargetMode="External"/><Relationship Id="rId3367" Type="http://schemas.openxmlformats.org/officeDocument/2006/relationships/hyperlink" Target="https://mail.google.com/mail/u/0/?ui=2&amp;ik=3a6b8c4ddb&amp;view=lg&amp;permmsgid=msg-a:r6293845658467977195&amp;ser=1" TargetMode="External"/><Relationship Id="rId3574" Type="http://schemas.openxmlformats.org/officeDocument/2006/relationships/hyperlink" Target="https://mail.google.com/mail/u/0/?ui=2&amp;ik=3a6b8c4ddb&amp;view=lg&amp;permmsgid=msg-a:r6293845658467977195&amp;ser=1" TargetMode="External"/><Relationship Id="rId3781" Type="http://schemas.openxmlformats.org/officeDocument/2006/relationships/hyperlink" Target="https://mail.google.com/mail/u/0/?ui=2&amp;ik=3a6b8c4ddb&amp;view=lg&amp;permmsgid=msg-a:r6293845658467977195&amp;ser=1" TargetMode="External"/><Relationship Id="rId4418" Type="http://schemas.openxmlformats.org/officeDocument/2006/relationships/hyperlink" Target="https://mail.google.com/mail/u/0/?ui=2&amp;ik=3a6b8c4ddb&amp;view=lg&amp;permmsgid=msg-a:r6293845658467977195&amp;ser=1" TargetMode="External"/><Relationship Id="rId4625" Type="http://schemas.openxmlformats.org/officeDocument/2006/relationships/hyperlink" Target="https://mail.google.com/mail/u/0/?ui=2&amp;ik=3a6b8c4ddb&amp;view=lg&amp;permmsgid=msg-a:r6293845658467977195&amp;ser=1" TargetMode="External"/><Relationship Id="rId4832" Type="http://schemas.openxmlformats.org/officeDocument/2006/relationships/hyperlink" Target="https://mail.google.com/mail/u/0/?ui=2&amp;ik=3a6b8c4ddb&amp;view=lg&amp;permmsgid=msg-a:r6293845658467977195&amp;ser=1" TargetMode="External"/><Relationship Id="rId495" Type="http://schemas.openxmlformats.org/officeDocument/2006/relationships/hyperlink" Target="https://mail.google.com/mail/u/0/?ui=2&amp;ik=3a6b8c4ddb&amp;view=lg&amp;permmsgid=msg-a:r6293845658467977195&amp;ser=1" TargetMode="External"/><Relationship Id="rId2176" Type="http://schemas.openxmlformats.org/officeDocument/2006/relationships/hyperlink" Target="https://mail.google.com/mail/u/0/?ui=2&amp;ik=3a6b8c4ddb&amp;view=lg&amp;permmsgid=msg-a:r6293845658467977195&amp;ser=1" TargetMode="External"/><Relationship Id="rId2383" Type="http://schemas.openxmlformats.org/officeDocument/2006/relationships/hyperlink" Target="https://mail.google.com/mail/u/0/?ui=2&amp;ik=3a6b8c4ddb&amp;view=lg&amp;permmsgid=msg-a:r6293845658467977195&amp;ser=1" TargetMode="External"/><Relationship Id="rId2590" Type="http://schemas.openxmlformats.org/officeDocument/2006/relationships/hyperlink" Target="https://mail.google.com/mail/u/0/?ui=2&amp;ik=3a6b8c4ddb&amp;view=lg&amp;permmsgid=msg-a:r6293845658467977195&amp;ser=1" TargetMode="External"/><Relationship Id="rId3227" Type="http://schemas.openxmlformats.org/officeDocument/2006/relationships/hyperlink" Target="https://mail.google.com/mail/u/0/?ui=2&amp;ik=3a6b8c4ddb&amp;view=lg&amp;permmsgid=msg-a:r6293845658467977195&amp;ser=1" TargetMode="External"/><Relationship Id="rId3434" Type="http://schemas.openxmlformats.org/officeDocument/2006/relationships/hyperlink" Target="https://mail.google.com/mail/u/0/?ui=2&amp;ik=3a6b8c4ddb&amp;view=lg&amp;permmsgid=msg-a:r6293845658467977195&amp;ser=1" TargetMode="External"/><Relationship Id="rId3641" Type="http://schemas.openxmlformats.org/officeDocument/2006/relationships/hyperlink" Target="https://mail.google.com/mail/u/0/?ui=2&amp;ik=3a6b8c4ddb&amp;view=lg&amp;permmsgid=msg-a:r6293845658467977195&amp;ser=1" TargetMode="External"/><Relationship Id="rId148" Type="http://schemas.openxmlformats.org/officeDocument/2006/relationships/hyperlink" Target="https://mail.google.com/mail/u/0/?ui=2&amp;ik=3a6b8c4ddb&amp;view=lg&amp;permmsgid=msg-a:r6293845658467977195&amp;ser=1" TargetMode="External"/><Relationship Id="rId355" Type="http://schemas.openxmlformats.org/officeDocument/2006/relationships/hyperlink" Target="https://mail.google.com/mail/u/0/?ui=2&amp;ik=3a6b8c4ddb&amp;view=lg&amp;permmsgid=msg-a:r6293845658467977195&amp;ser=1" TargetMode="External"/><Relationship Id="rId562" Type="http://schemas.openxmlformats.org/officeDocument/2006/relationships/hyperlink" Target="https://mail.google.com/mail/u/0/?ui=2&amp;ik=3a6b8c4ddb&amp;view=lg&amp;permmsgid=msg-a:r6293845658467977195&amp;ser=1" TargetMode="External"/><Relationship Id="rId1192" Type="http://schemas.openxmlformats.org/officeDocument/2006/relationships/hyperlink" Target="https://mail.google.com/mail/u/0/?ui=2&amp;ik=3a6b8c4ddb&amp;view=lg&amp;permmsgid=msg-a:r6293845658467977195&amp;ser=1" TargetMode="External"/><Relationship Id="rId2036" Type="http://schemas.openxmlformats.org/officeDocument/2006/relationships/hyperlink" Target="https://mail.google.com/mail/u/0/?ui=2&amp;ik=3a6b8c4ddb&amp;view=lg&amp;permmsgid=msg-a:r6293845658467977195&amp;ser=1" TargetMode="External"/><Relationship Id="rId2243" Type="http://schemas.openxmlformats.org/officeDocument/2006/relationships/hyperlink" Target="https://mail.google.com/mail/u/0/?ui=2&amp;ik=3a6b8c4ddb&amp;view=lg&amp;permmsgid=msg-a:r6293845658467977195&amp;ser=1" TargetMode="External"/><Relationship Id="rId2450" Type="http://schemas.openxmlformats.org/officeDocument/2006/relationships/hyperlink" Target="https://mail.google.com/mail/u/0/?ui=2&amp;ik=3a6b8c4ddb&amp;view=lg&amp;permmsgid=msg-a:r6293845658467977195&amp;ser=1" TargetMode="External"/><Relationship Id="rId3501" Type="http://schemas.openxmlformats.org/officeDocument/2006/relationships/hyperlink" Target="https://mail.google.com/mail/u/0/?ui=2&amp;ik=3a6b8c4ddb&amp;view=lg&amp;permmsgid=msg-a:r6293845658467977195&amp;ser=1" TargetMode="External"/><Relationship Id="rId5399" Type="http://schemas.openxmlformats.org/officeDocument/2006/relationships/hyperlink" Target="https://schneider-electric.csod.com/ui/lms-learner-home/home?tab_page_id=-200300006&amp;tab_id=-1" TargetMode="External"/><Relationship Id="rId215" Type="http://schemas.openxmlformats.org/officeDocument/2006/relationships/hyperlink" Target="https://mail.google.com/mail/u/0/?ui=2&amp;ik=3a6b8c4ddb&amp;view=lg&amp;permmsgid=msg-a:r6293845658467977195&amp;ser=1" TargetMode="External"/><Relationship Id="rId422" Type="http://schemas.openxmlformats.org/officeDocument/2006/relationships/hyperlink" Target="https://mail.google.com/mail/u/0/?ui=2&amp;ik=3a6b8c4ddb&amp;view=lg&amp;permmsgid=msg-a:r6293845658467977195&amp;ser=1" TargetMode="External"/><Relationship Id="rId1052" Type="http://schemas.openxmlformats.org/officeDocument/2006/relationships/hyperlink" Target="https://mail.google.com/mail/u/0/?ui=2&amp;ik=3a6b8c4ddb&amp;view=lg&amp;permmsgid=msg-a:r6293845658467977195&amp;ser=1" TargetMode="External"/><Relationship Id="rId2103" Type="http://schemas.openxmlformats.org/officeDocument/2006/relationships/hyperlink" Target="https://mail.google.com/mail/u/0/?ui=2&amp;ik=3a6b8c4ddb&amp;view=lg&amp;permmsgid=msg-a:r6293845658467977195&amp;ser=1" TargetMode="External"/><Relationship Id="rId2310" Type="http://schemas.openxmlformats.org/officeDocument/2006/relationships/hyperlink" Target="https://mail.google.com/mail/u/0/?ui=2&amp;ik=3a6b8c4ddb&amp;view=lg&amp;permmsgid=msg-a:r6293845658467977195&amp;ser=1" TargetMode="External"/><Relationship Id="rId5259" Type="http://schemas.openxmlformats.org/officeDocument/2006/relationships/hyperlink" Target="https://drive.google.com/file/d/1Y9UeN8O7SWLpn_gx0asNx5YtI-pU-uzq/view?usp=drive_web" TargetMode="External"/><Relationship Id="rId5466" Type="http://schemas.openxmlformats.org/officeDocument/2006/relationships/hyperlink" Target="file:///C:\Users\Library%20SIX\Downloads\tshingombe%20tshitadi%20career%20experience%20thesis%20work%20final%20result%20granted(2)(1)(1).docx" TargetMode="External"/><Relationship Id="rId4068" Type="http://schemas.openxmlformats.org/officeDocument/2006/relationships/hyperlink" Target="https://mail.google.com/mail/u/0/?ui=2&amp;ik=3a6b8c4ddb&amp;view=lg&amp;permmsgid=msg-a:r6293845658467977195&amp;ser=1" TargetMode="External"/><Relationship Id="rId4275" Type="http://schemas.openxmlformats.org/officeDocument/2006/relationships/hyperlink" Target="https://mail.google.com/mail/u/0/?ui=2&amp;ik=3a6b8c4ddb&amp;view=lg&amp;permmsgid=msg-a:r6293845658467977195&amp;ser=1" TargetMode="External"/><Relationship Id="rId4482" Type="http://schemas.openxmlformats.org/officeDocument/2006/relationships/hyperlink" Target="https://mail.google.com/mail/u/0/?ui=2&amp;ik=3a6b8c4ddb&amp;view=lg&amp;permmsgid=msg-a:r6293845658467977195&amp;ser=1" TargetMode="External"/><Relationship Id="rId5119" Type="http://schemas.openxmlformats.org/officeDocument/2006/relationships/hyperlink" Target="https://university.se.com/content/course/706/lesson/194/content/1298" TargetMode="External"/><Relationship Id="rId5326" Type="http://schemas.openxmlformats.org/officeDocument/2006/relationships/hyperlink" Target="https://www.se.com/myschneider/content" TargetMode="External"/><Relationship Id="rId1869" Type="http://schemas.openxmlformats.org/officeDocument/2006/relationships/hyperlink" Target="https://mail.google.com/mail/u/0/?ui=2&amp;ik=3a6b8c4ddb&amp;view=lg&amp;permmsgid=msg-a:r6293845658467977195&amp;ser=1" TargetMode="External"/><Relationship Id="rId3084" Type="http://schemas.openxmlformats.org/officeDocument/2006/relationships/hyperlink" Target="https://mail.google.com/mail/u/0/?ui=2&amp;ik=3a6b8c4ddb&amp;view=lg&amp;permmsgid=msg-a:r6293845658467977195&amp;ser=1" TargetMode="External"/><Relationship Id="rId3291" Type="http://schemas.openxmlformats.org/officeDocument/2006/relationships/hyperlink" Target="https://mail.google.com/mail/u/0/?ui=2&amp;ik=3a6b8c4ddb&amp;view=lg&amp;permmsgid=msg-a:r6293845658467977195&amp;ser=1" TargetMode="External"/><Relationship Id="rId4135" Type="http://schemas.openxmlformats.org/officeDocument/2006/relationships/hyperlink" Target="https://mail.google.com/mail/u/0/?ui=2&amp;ik=3a6b8c4ddb&amp;view=lg&amp;permmsgid=msg-a:r6293845658467977195&amp;ser=1" TargetMode="External"/><Relationship Id="rId5533" Type="http://schemas.openxmlformats.org/officeDocument/2006/relationships/hyperlink" Target="https://university.se.com/content/course/706/lesson/140/content/1858" TargetMode="External"/><Relationship Id="rId1729" Type="http://schemas.openxmlformats.org/officeDocument/2006/relationships/hyperlink" Target="https://mail.google.com/mail/u/0/?ui=2&amp;ik=3a6b8c4ddb&amp;view=lg&amp;permmsgid=msg-a:r6293845658467977195&amp;ser=1" TargetMode="External"/><Relationship Id="rId1936" Type="http://schemas.openxmlformats.org/officeDocument/2006/relationships/hyperlink" Target="https://mail.google.com/mail/u/0/?ui=2&amp;ik=3a6b8c4ddb&amp;view=lg&amp;permmsgid=msg-a:r6293845658467977195&amp;ser=1" TargetMode="External"/><Relationship Id="rId4342" Type="http://schemas.openxmlformats.org/officeDocument/2006/relationships/hyperlink" Target="https://mail.google.com/mail/u/0/?ui=2&amp;ik=3a6b8c4ddb&amp;view=lg&amp;permmsgid=msg-a:r6293845658467977195&amp;ser=1" TargetMode="External"/><Relationship Id="rId5600" Type="http://schemas.openxmlformats.org/officeDocument/2006/relationships/hyperlink" Target="https://university.se.com/catalog/category/21" TargetMode="External"/><Relationship Id="rId3151" Type="http://schemas.openxmlformats.org/officeDocument/2006/relationships/hyperlink" Target="https://mail.google.com/mail/u/0/?ui=2&amp;ik=3a6b8c4ddb&amp;view=lg&amp;permmsgid=msg-a:r6293845658467977195&amp;ser=1" TargetMode="External"/><Relationship Id="rId4202" Type="http://schemas.openxmlformats.org/officeDocument/2006/relationships/hyperlink" Target="https://mail.google.com/mail/u/0/?ui=2&amp;ik=3a6b8c4ddb&amp;view=lg&amp;permmsgid=msg-a:r6293845658467977195&amp;ser=1" TargetMode="External"/><Relationship Id="rId3011" Type="http://schemas.openxmlformats.org/officeDocument/2006/relationships/hyperlink" Target="https://mail.google.com/mail/u/0/?ui=2&amp;ik=3a6b8c4ddb&amp;view=lg&amp;permmsgid=msg-a:r6293845658467977195&amp;ser=1" TargetMode="External"/><Relationship Id="rId3968" Type="http://schemas.openxmlformats.org/officeDocument/2006/relationships/hyperlink" Target="https://mail.google.com/mail/u/0/?ui=2&amp;ik=3a6b8c4ddb&amp;view=lg&amp;permmsgid=msg-a:r6293845658467977195&amp;ser=1" TargetMode="External"/><Relationship Id="rId5" Type="http://schemas.openxmlformats.org/officeDocument/2006/relationships/webSettings" Target="webSettings.xml"/><Relationship Id="rId889" Type="http://schemas.openxmlformats.org/officeDocument/2006/relationships/hyperlink" Target="https://mail.google.com/mail/u/0/?ui=2&amp;ik=3a6b8c4ddb&amp;view=lg&amp;permmsgid=msg-a:r6293845658467977195&amp;ser=1" TargetMode="External"/><Relationship Id="rId2777" Type="http://schemas.openxmlformats.org/officeDocument/2006/relationships/hyperlink" Target="https://mail.google.com/mail/u/0/?ui=2&amp;ik=3a6b8c4ddb&amp;view=lg&amp;permmsgid=msg-a:r6293845658467977195&amp;ser=1" TargetMode="External"/><Relationship Id="rId5183" Type="http://schemas.openxmlformats.org/officeDocument/2006/relationships/hyperlink" Target="https://university.se.com/content/course/706/lesson/140/content/299" TargetMode="External"/><Relationship Id="rId5390" Type="http://schemas.openxmlformats.org/officeDocument/2006/relationships/image" Target="media/image25.png"/><Relationship Id="rId749" Type="http://schemas.openxmlformats.org/officeDocument/2006/relationships/hyperlink" Target="https://mail.google.com/mail/u/0/?ui=2&amp;ik=3a6b8c4ddb&amp;view=lg&amp;permmsgid=msg-a:r6293845658467977195&amp;ser=1" TargetMode="External"/><Relationship Id="rId1379" Type="http://schemas.openxmlformats.org/officeDocument/2006/relationships/hyperlink" Target="https://mail.google.com/mail/u/0/?ui=2&amp;ik=3a6b8c4ddb&amp;view=lg&amp;permmsgid=msg-a:r6293845658467977195&amp;ser=1" TargetMode="External"/><Relationship Id="rId1586" Type="http://schemas.openxmlformats.org/officeDocument/2006/relationships/hyperlink" Target="https://mail.google.com/mail/u/0/?ui=2&amp;ik=3a6b8c4ddb&amp;view=lg&amp;permmsgid=msg-a:r6293845658467977195&amp;ser=1" TargetMode="External"/><Relationship Id="rId2984" Type="http://schemas.openxmlformats.org/officeDocument/2006/relationships/hyperlink" Target="https://mail.google.com/mail/u/0/?ui=2&amp;ik=3a6b8c4ddb&amp;view=lg&amp;permmsgid=msg-a:r6293845658467977195&amp;ser=1" TargetMode="External"/><Relationship Id="rId3828" Type="http://schemas.openxmlformats.org/officeDocument/2006/relationships/hyperlink" Target="https://mail.google.com/mail/u/0/?ui=2&amp;ik=3a6b8c4ddb&amp;view=lg&amp;permmsgid=msg-a:r6293845658467977195&amp;ser=1" TargetMode="External"/><Relationship Id="rId5043" Type="http://schemas.openxmlformats.org/officeDocument/2006/relationships/hyperlink" Target="file:///C:\Users\Library%20SIX\Downloads\tshingombe%20tshitadi%20career%20experience%20thesis%20work%20final%20result%20granted(2)(1)(1).docx" TargetMode="External"/><Relationship Id="rId5250" Type="http://schemas.openxmlformats.org/officeDocument/2006/relationships/hyperlink" Target="https://drive.google.com/file/d/1-jE3FYwbmZ2ES9dyr-ZxDRA5LosmJMY-/view?usp=drive_web" TargetMode="External"/><Relationship Id="rId609" Type="http://schemas.openxmlformats.org/officeDocument/2006/relationships/hyperlink" Target="https://mail.google.com/mail/u/0/?ui=2&amp;ik=3a6b8c4ddb&amp;view=lg&amp;permmsgid=msg-a:r6293845658467977195&amp;ser=1" TargetMode="External"/><Relationship Id="rId956" Type="http://schemas.openxmlformats.org/officeDocument/2006/relationships/hyperlink" Target="https://mail.google.com/mail/u/0/?ui=2&amp;ik=3a6b8c4ddb&amp;view=lg&amp;permmsgid=msg-a:r6293845658467977195&amp;ser=1" TargetMode="External"/><Relationship Id="rId1239" Type="http://schemas.openxmlformats.org/officeDocument/2006/relationships/hyperlink" Target="https://mail.google.com/mail/u/0/?ui=2&amp;ik=3a6b8c4ddb&amp;view=lg&amp;permmsgid=msg-a:r6293845658467977195&amp;ser=1" TargetMode="External"/><Relationship Id="rId1793" Type="http://schemas.openxmlformats.org/officeDocument/2006/relationships/hyperlink" Target="https://mail.google.com/mail/u/0/?ui=2&amp;ik=3a6b8c4ddb&amp;view=lg&amp;permmsgid=msg-a:r6293845658467977195&amp;ser=1" TargetMode="External"/><Relationship Id="rId2637" Type="http://schemas.openxmlformats.org/officeDocument/2006/relationships/hyperlink" Target="https://mail.google.com/mail/u/0/?ui=2&amp;ik=3a6b8c4ddb&amp;view=lg&amp;permmsgid=msg-a:r6293845658467977195&amp;ser=1" TargetMode="External"/><Relationship Id="rId2844" Type="http://schemas.openxmlformats.org/officeDocument/2006/relationships/hyperlink" Target="https://mail.google.com/mail/u/0/?ui=2&amp;ik=3a6b8c4ddb&amp;view=lg&amp;permmsgid=msg-a:r6293845658467977195&amp;ser=1" TargetMode="External"/><Relationship Id="rId5110" Type="http://schemas.openxmlformats.org/officeDocument/2006/relationships/hyperlink" Target="https://university.se.com/content/course/706/lesson/174/content/1361" TargetMode="External"/><Relationship Id="rId85" Type="http://schemas.openxmlformats.org/officeDocument/2006/relationships/hyperlink" Target="https://mail.google.com/mail/u/0/?ui=2&amp;ik=3a6b8c4ddb&amp;view=lg&amp;permmsgid=msg-a:r6293845658467977195&amp;ser=1" TargetMode="External"/><Relationship Id="rId816" Type="http://schemas.openxmlformats.org/officeDocument/2006/relationships/hyperlink" Target="https://mail.google.com/mail/u/0/?ui=2&amp;ik=3a6b8c4ddb&amp;view=lg&amp;permmsgid=msg-a:r6293845658467977195&amp;ser=1" TargetMode="External"/><Relationship Id="rId1446" Type="http://schemas.openxmlformats.org/officeDocument/2006/relationships/hyperlink" Target="https://mail.google.com/mail/u/0/?ui=2&amp;ik=3a6b8c4ddb&amp;view=lg&amp;permmsgid=msg-a:r6293845658467977195&amp;ser=1" TargetMode="External"/><Relationship Id="rId1653" Type="http://schemas.openxmlformats.org/officeDocument/2006/relationships/hyperlink" Target="https://mail.google.com/mail/u/0/?ui=2&amp;ik=3a6b8c4ddb&amp;view=lg&amp;permmsgid=msg-a:r6293845658467977195&amp;ser=1" TargetMode="External"/><Relationship Id="rId1860" Type="http://schemas.openxmlformats.org/officeDocument/2006/relationships/hyperlink" Target="https://mail.google.com/mail/u/0/?ui=2&amp;ik=3a6b8c4ddb&amp;view=lg&amp;permmsgid=msg-a:r6293845658467977195&amp;ser=1" TargetMode="External"/><Relationship Id="rId2704" Type="http://schemas.openxmlformats.org/officeDocument/2006/relationships/hyperlink" Target="https://mail.google.com/mail/u/0/?ui=2&amp;ik=3a6b8c4ddb&amp;view=lg&amp;permmsgid=msg-a:r6293845658467977195&amp;ser=1" TargetMode="External"/><Relationship Id="rId2911" Type="http://schemas.openxmlformats.org/officeDocument/2006/relationships/hyperlink" Target="https://mail.google.com/mail/u/0/?ui=2&amp;ik=3a6b8c4ddb&amp;view=lg&amp;permmsgid=msg-a:r6293845658467977195&amp;ser=1" TargetMode="External"/><Relationship Id="rId1306" Type="http://schemas.openxmlformats.org/officeDocument/2006/relationships/hyperlink" Target="https://mail.google.com/mail/u/0/?ui=2&amp;ik=3a6b8c4ddb&amp;view=lg&amp;permmsgid=msg-a:r6293845658467977195&amp;ser=1" TargetMode="External"/><Relationship Id="rId1513" Type="http://schemas.openxmlformats.org/officeDocument/2006/relationships/hyperlink" Target="https://mail.google.com/mail/u/0/?ui=2&amp;ik=3a6b8c4ddb&amp;view=lg&amp;permmsgid=msg-a:r6293845658467977195&amp;ser=1" TargetMode="External"/><Relationship Id="rId1720" Type="http://schemas.openxmlformats.org/officeDocument/2006/relationships/hyperlink" Target="https://mail.google.com/mail/u/0/?ui=2&amp;ik=3a6b8c4ddb&amp;view=lg&amp;permmsgid=msg-a:r6293845658467977195&amp;ser=1" TargetMode="External"/><Relationship Id="rId4669" Type="http://schemas.openxmlformats.org/officeDocument/2006/relationships/hyperlink" Target="https://mail.google.com/mail/u/0/?ui=2&amp;ik=3a6b8c4ddb&amp;view=lg&amp;permmsgid=msg-a:r6293845658467977195&amp;ser=1" TargetMode="External"/><Relationship Id="rId4876" Type="http://schemas.openxmlformats.org/officeDocument/2006/relationships/hyperlink" Target="https://mail.google.com/mail/u/0/?ui=2&amp;ik=3a6b8c4ddb&amp;view=lg&amp;permmsgid=msg-a:r6293845658467977195&amp;ser=1" TargetMode="External"/><Relationship Id="rId12" Type="http://schemas.openxmlformats.org/officeDocument/2006/relationships/hyperlink" Target="https://mail.google.com/mail/u/0/?ui=2&amp;ik=3a6b8c4ddb&amp;view=lg&amp;permmsgid=msg-a:r6293845658467977195&amp;ser=1" TargetMode="External"/><Relationship Id="rId3478" Type="http://schemas.openxmlformats.org/officeDocument/2006/relationships/hyperlink" Target="https://mail.google.com/mail/u/0/?ui=2&amp;ik=3a6b8c4ddb&amp;view=lg&amp;permmsgid=msg-a:r6293845658467977195&amp;ser=1" TargetMode="External"/><Relationship Id="rId3685" Type="http://schemas.openxmlformats.org/officeDocument/2006/relationships/hyperlink" Target="https://mail.google.com/mail/u/0/?ui=2&amp;ik=3a6b8c4ddb&amp;view=lg&amp;permmsgid=msg-a:r6293845658467977195&amp;ser=1" TargetMode="External"/><Relationship Id="rId3892" Type="http://schemas.openxmlformats.org/officeDocument/2006/relationships/hyperlink" Target="https://mail.google.com/mail/u/0/?ui=2&amp;ik=3a6b8c4ddb&amp;view=lg&amp;permmsgid=msg-a:r6293845658467977195&amp;ser=1" TargetMode="External"/><Relationship Id="rId4529" Type="http://schemas.openxmlformats.org/officeDocument/2006/relationships/hyperlink" Target="https://mail.google.com/mail/u/0/?ui=2&amp;ik=3a6b8c4ddb&amp;view=lg&amp;permmsgid=msg-a:r6293845658467977195&amp;ser=1" TargetMode="External"/><Relationship Id="rId4736" Type="http://schemas.openxmlformats.org/officeDocument/2006/relationships/hyperlink" Target="https://mail.google.com/mail/u/0/?ui=2&amp;ik=3a6b8c4ddb&amp;view=lg&amp;permmsgid=msg-a:r6293845658467977195&amp;ser=1" TargetMode="External"/><Relationship Id="rId4943" Type="http://schemas.openxmlformats.org/officeDocument/2006/relationships/hyperlink" Target="https://mail.google.com/mail/u/0/?ui=2&amp;ik=3a6b8c4ddb&amp;view=lg&amp;permmsgid=msg-a:r6293845658467977195&amp;ser=1" TargetMode="External"/><Relationship Id="rId399" Type="http://schemas.openxmlformats.org/officeDocument/2006/relationships/hyperlink" Target="https://mail.google.com/mail/u/0/?ui=2&amp;ik=3a6b8c4ddb&amp;view=lg&amp;permmsgid=msg-a:r6293845658467977195&amp;ser=1" TargetMode="External"/><Relationship Id="rId2287" Type="http://schemas.openxmlformats.org/officeDocument/2006/relationships/hyperlink" Target="https://mail.google.com/mail/u/0/?ui=2&amp;ik=3a6b8c4ddb&amp;view=lg&amp;permmsgid=msg-a:r6293845658467977195&amp;ser=1" TargetMode="External"/><Relationship Id="rId2494" Type="http://schemas.openxmlformats.org/officeDocument/2006/relationships/hyperlink" Target="https://mail.google.com/mail/u/0/?ui=2&amp;ik=3a6b8c4ddb&amp;view=lg&amp;permmsgid=msg-a:r6293845658467977195&amp;ser=1" TargetMode="External"/><Relationship Id="rId3338" Type="http://schemas.openxmlformats.org/officeDocument/2006/relationships/hyperlink" Target="https://mail.google.com/mail/u/0/?ui=2&amp;ik=3a6b8c4ddb&amp;view=lg&amp;permmsgid=msg-a:r6293845658467977195&amp;ser=1" TargetMode="External"/><Relationship Id="rId3545" Type="http://schemas.openxmlformats.org/officeDocument/2006/relationships/hyperlink" Target="https://mail.google.com/mail/u/0/?ui=2&amp;ik=3a6b8c4ddb&amp;view=lg&amp;permmsgid=msg-a:r6293845658467977195&amp;ser=1" TargetMode="External"/><Relationship Id="rId3752" Type="http://schemas.openxmlformats.org/officeDocument/2006/relationships/hyperlink" Target="https://mail.google.com/mail/u/0/?ui=2&amp;ik=3a6b8c4ddb&amp;view=lg&amp;permmsgid=msg-a:r6293845658467977195&amp;ser=1" TargetMode="External"/><Relationship Id="rId259" Type="http://schemas.openxmlformats.org/officeDocument/2006/relationships/hyperlink" Target="https://mail.google.com/mail/u/0/?ui=2&amp;ik=3a6b8c4ddb&amp;view=lg&amp;permmsgid=msg-a:r6293845658467977195&amp;ser=1" TargetMode="External"/><Relationship Id="rId466" Type="http://schemas.openxmlformats.org/officeDocument/2006/relationships/hyperlink" Target="https://mail.google.com/mail/u/0/?ui=2&amp;ik=3a6b8c4ddb&amp;view=lg&amp;permmsgid=msg-a:r6293845658467977195&amp;ser=1" TargetMode="External"/><Relationship Id="rId673" Type="http://schemas.openxmlformats.org/officeDocument/2006/relationships/hyperlink" Target="https://mail.google.com/mail/u/0/?ui=2&amp;ik=3a6b8c4ddb&amp;view=lg&amp;permmsgid=msg-a:r6293845658467977195&amp;ser=1" TargetMode="External"/><Relationship Id="rId880" Type="http://schemas.openxmlformats.org/officeDocument/2006/relationships/hyperlink" Target="https://mail.google.com/mail/u/0/?ui=2&amp;ik=3a6b8c4ddb&amp;view=lg&amp;permmsgid=msg-a:r6293845658467977195&amp;ser=1" TargetMode="External"/><Relationship Id="rId1096" Type="http://schemas.openxmlformats.org/officeDocument/2006/relationships/hyperlink" Target="https://mail.google.com/mail/u/0/?ui=2&amp;ik=3a6b8c4ddb&amp;view=lg&amp;permmsgid=msg-a:r6293845658467977195&amp;ser=1" TargetMode="External"/><Relationship Id="rId2147" Type="http://schemas.openxmlformats.org/officeDocument/2006/relationships/hyperlink" Target="https://mail.google.com/mail/u/0/?ui=2&amp;ik=3a6b8c4ddb&amp;view=lg&amp;permmsgid=msg-a:r6293845658467977195&amp;ser=1" TargetMode="External"/><Relationship Id="rId2354" Type="http://schemas.openxmlformats.org/officeDocument/2006/relationships/hyperlink" Target="https://mail.google.com/mail/u/0/?ui=2&amp;ik=3a6b8c4ddb&amp;view=lg&amp;permmsgid=msg-a:r6293845658467977195&amp;ser=1" TargetMode="External"/><Relationship Id="rId2561" Type="http://schemas.openxmlformats.org/officeDocument/2006/relationships/hyperlink" Target="https://mail.google.com/mail/u/0/?ui=2&amp;ik=3a6b8c4ddb&amp;view=lg&amp;permmsgid=msg-a:r6293845658467977195&amp;ser=1" TargetMode="External"/><Relationship Id="rId3405" Type="http://schemas.openxmlformats.org/officeDocument/2006/relationships/hyperlink" Target="https://mail.google.com/mail/u/0/?ui=2&amp;ik=3a6b8c4ddb&amp;view=lg&amp;permmsgid=msg-a:r6293845658467977195&amp;ser=1" TargetMode="External"/><Relationship Id="rId4803" Type="http://schemas.openxmlformats.org/officeDocument/2006/relationships/hyperlink" Target="https://mail.google.com/mail/u/0/?ui=2&amp;ik=3a6b8c4ddb&amp;view=lg&amp;permmsgid=msg-a:r6293845658467977195&amp;ser=1" TargetMode="External"/><Relationship Id="rId119" Type="http://schemas.openxmlformats.org/officeDocument/2006/relationships/hyperlink" Target="https://mail.google.com/mail/u/0/?ui=2&amp;ik=3a6b8c4ddb&amp;view=lg&amp;permmsgid=msg-a:r6293845658467977195&amp;ser=1" TargetMode="External"/><Relationship Id="rId326" Type="http://schemas.openxmlformats.org/officeDocument/2006/relationships/hyperlink" Target="https://mail.google.com/mail/u/0/?ui=2&amp;ik=3a6b8c4ddb&amp;view=lg&amp;permmsgid=msg-a:r6293845658467977195&amp;ser=1" TargetMode="External"/><Relationship Id="rId533" Type="http://schemas.openxmlformats.org/officeDocument/2006/relationships/hyperlink" Target="https://mail.google.com/mail/u/0/?ui=2&amp;ik=3a6b8c4ddb&amp;view=lg&amp;permmsgid=msg-a:r6293845658467977195&amp;ser=1" TargetMode="External"/><Relationship Id="rId1163" Type="http://schemas.openxmlformats.org/officeDocument/2006/relationships/hyperlink" Target="https://mail.google.com/mail/u/0/?ui=2&amp;ik=3a6b8c4ddb&amp;view=lg&amp;permmsgid=msg-a:r6293845658467977195&amp;ser=1" TargetMode="External"/><Relationship Id="rId1370" Type="http://schemas.openxmlformats.org/officeDocument/2006/relationships/hyperlink" Target="https://mail.google.com/mail/u/0/?ui=2&amp;ik=3a6b8c4ddb&amp;view=lg&amp;permmsgid=msg-a:r6293845658467977195&amp;ser=1" TargetMode="External"/><Relationship Id="rId2007" Type="http://schemas.openxmlformats.org/officeDocument/2006/relationships/hyperlink" Target="https://mail.google.com/mail/u/0/?ui=2&amp;ik=3a6b8c4ddb&amp;view=lg&amp;permmsgid=msg-a:r6293845658467977195&amp;ser=1" TargetMode="External"/><Relationship Id="rId2214" Type="http://schemas.openxmlformats.org/officeDocument/2006/relationships/hyperlink" Target="https://mail.google.com/mail/u/0/?ui=2&amp;ik=3a6b8c4ddb&amp;view=lg&amp;permmsgid=msg-a:r6293845658467977195&amp;ser=1" TargetMode="External"/><Relationship Id="rId3612" Type="http://schemas.openxmlformats.org/officeDocument/2006/relationships/hyperlink" Target="https://mail.google.com/mail/u/0/?ui=2&amp;ik=3a6b8c4ddb&amp;view=lg&amp;permmsgid=msg-a:r6293845658467977195&amp;ser=1" TargetMode="External"/><Relationship Id="rId740" Type="http://schemas.openxmlformats.org/officeDocument/2006/relationships/hyperlink" Target="https://mail.google.com/mail/u/0/?ui=2&amp;ik=3a6b8c4ddb&amp;view=lg&amp;permmsgid=msg-a:r6293845658467977195&amp;ser=1" TargetMode="External"/><Relationship Id="rId1023" Type="http://schemas.openxmlformats.org/officeDocument/2006/relationships/hyperlink" Target="https://mail.google.com/mail/u/0/?ui=2&amp;ik=3a6b8c4ddb&amp;view=lg&amp;permmsgid=msg-a:r6293845658467977195&amp;ser=1" TargetMode="External"/><Relationship Id="rId2421" Type="http://schemas.openxmlformats.org/officeDocument/2006/relationships/hyperlink" Target="https://mail.google.com/mail/u/0/?ui=2&amp;ik=3a6b8c4ddb&amp;view=lg&amp;permmsgid=msg-a:r6293845658467977195&amp;ser=1" TargetMode="External"/><Relationship Id="rId4179" Type="http://schemas.openxmlformats.org/officeDocument/2006/relationships/hyperlink" Target="https://mail.google.com/mail/u/0/?ui=2&amp;ik=3a6b8c4ddb&amp;view=lg&amp;permmsgid=msg-a:r6293845658467977195&amp;ser=1" TargetMode="External"/><Relationship Id="rId5577" Type="http://schemas.openxmlformats.org/officeDocument/2006/relationships/hyperlink" Target="https://university.se.com/catalog/view/course/id/623/title/Allergan-GENIUS%20Team%20Lead%20Advanced%20Training" TargetMode="External"/><Relationship Id="rId600" Type="http://schemas.openxmlformats.org/officeDocument/2006/relationships/hyperlink" Target="https://mail.google.com/mail/u/0/?ui=2&amp;ik=3a6b8c4ddb&amp;view=lg&amp;permmsgid=msg-a:r6293845658467977195&amp;ser=1" TargetMode="External"/><Relationship Id="rId1230" Type="http://schemas.openxmlformats.org/officeDocument/2006/relationships/hyperlink" Target="https://mail.google.com/mail/u/0/?ui=2&amp;ik=3a6b8c4ddb&amp;view=lg&amp;permmsgid=msg-a:r6293845658467977195&amp;ser=1" TargetMode="External"/><Relationship Id="rId4386" Type="http://schemas.openxmlformats.org/officeDocument/2006/relationships/hyperlink" Target="https://mail.google.com/mail/u/0/?ui=2&amp;ik=3a6b8c4ddb&amp;view=lg&amp;permmsgid=msg-a:r6293845658467977195&amp;ser=1" TargetMode="External"/><Relationship Id="rId4593" Type="http://schemas.openxmlformats.org/officeDocument/2006/relationships/hyperlink" Target="https://mail.google.com/mail/u/0/?ui=2&amp;ik=3a6b8c4ddb&amp;view=lg&amp;permmsgid=msg-a:r6293845658467977195&amp;ser=1" TargetMode="External"/><Relationship Id="rId5437" Type="http://schemas.openxmlformats.org/officeDocument/2006/relationships/hyperlink" Target="https://www.se.com/myschneider/programs" TargetMode="External"/><Relationship Id="rId3195" Type="http://schemas.openxmlformats.org/officeDocument/2006/relationships/hyperlink" Target="https://mail.google.com/mail/u/0/?ui=2&amp;ik=3a6b8c4ddb&amp;view=lg&amp;permmsgid=msg-a:r6293845658467977195&amp;ser=1" TargetMode="External"/><Relationship Id="rId4039" Type="http://schemas.openxmlformats.org/officeDocument/2006/relationships/hyperlink" Target="https://mail.google.com/mail/u/0/?ui=2&amp;ik=3a6b8c4ddb&amp;view=lg&amp;permmsgid=msg-a:r6293845658467977195&amp;ser=1" TargetMode="External"/><Relationship Id="rId4246" Type="http://schemas.openxmlformats.org/officeDocument/2006/relationships/hyperlink" Target="https://mail.google.com/mail/u/0/?ui=2&amp;ik=3a6b8c4ddb&amp;view=lg&amp;permmsgid=msg-a:r6293845658467977195&amp;ser=1" TargetMode="External"/><Relationship Id="rId4453" Type="http://schemas.openxmlformats.org/officeDocument/2006/relationships/hyperlink" Target="https://mail.google.com/mail/u/0/?ui=2&amp;ik=3a6b8c4ddb&amp;view=lg&amp;permmsgid=msg-a:r6293845658467977195&amp;ser=1" TargetMode="External"/><Relationship Id="rId4660" Type="http://schemas.openxmlformats.org/officeDocument/2006/relationships/hyperlink" Target="https://mail.google.com/mail/u/0/?ui=2&amp;ik=3a6b8c4ddb&amp;view=lg&amp;permmsgid=msg-a:r6293845658467977195&amp;ser=1" TargetMode="External"/><Relationship Id="rId5504" Type="http://schemas.openxmlformats.org/officeDocument/2006/relationships/hyperlink" Target="https://university.se.com/content/course/706/lesson/117/content/938" TargetMode="External"/><Relationship Id="rId3055" Type="http://schemas.openxmlformats.org/officeDocument/2006/relationships/hyperlink" Target="https://mail.google.com/mail/u/0/?ui=2&amp;ik=3a6b8c4ddb&amp;view=lg&amp;permmsgid=msg-a:r6293845658467977195&amp;ser=1" TargetMode="External"/><Relationship Id="rId3262" Type="http://schemas.openxmlformats.org/officeDocument/2006/relationships/hyperlink" Target="https://mail.google.com/mail/u/0/?ui=2&amp;ik=3a6b8c4ddb&amp;view=lg&amp;permmsgid=msg-a:r6293845658467977195&amp;ser=1" TargetMode="External"/><Relationship Id="rId4106" Type="http://schemas.openxmlformats.org/officeDocument/2006/relationships/hyperlink" Target="https://mail.google.com/mail/u/0/?ui=2&amp;ik=3a6b8c4ddb&amp;view=lg&amp;permmsgid=msg-a:r6293845658467977195&amp;ser=1" TargetMode="External"/><Relationship Id="rId4313" Type="http://schemas.openxmlformats.org/officeDocument/2006/relationships/hyperlink" Target="https://mail.google.com/mail/u/0/?ui=2&amp;ik=3a6b8c4ddb&amp;view=lg&amp;permmsgid=msg-a:r6293845658467977195&amp;ser=1" TargetMode="External"/><Relationship Id="rId4520" Type="http://schemas.openxmlformats.org/officeDocument/2006/relationships/hyperlink" Target="https://mail.google.com/mail/u/0/?ui=2&amp;ik=3a6b8c4ddb&amp;view=lg&amp;permmsgid=msg-a:r6293845658467977195&amp;ser=1" TargetMode="External"/><Relationship Id="rId183" Type="http://schemas.openxmlformats.org/officeDocument/2006/relationships/hyperlink" Target="https://mail.google.com/mail/u/0/?ui=2&amp;ik=3a6b8c4ddb&amp;view=lg&amp;permmsgid=msg-a:r6293845658467977195&amp;ser=1" TargetMode="External"/><Relationship Id="rId390" Type="http://schemas.openxmlformats.org/officeDocument/2006/relationships/hyperlink" Target="https://mail.google.com/mail/u/0/?ui=2&amp;ik=3a6b8c4ddb&amp;view=lg&amp;permmsgid=msg-a:r6293845658467977195&amp;ser=1" TargetMode="External"/><Relationship Id="rId1907" Type="http://schemas.openxmlformats.org/officeDocument/2006/relationships/hyperlink" Target="https://mail.google.com/mail/u/0/?ui=2&amp;ik=3a6b8c4ddb&amp;view=lg&amp;permmsgid=msg-a:r6293845658467977195&amp;ser=1" TargetMode="External"/><Relationship Id="rId2071" Type="http://schemas.openxmlformats.org/officeDocument/2006/relationships/hyperlink" Target="https://mail.google.com/mail/u/0/?ui=2&amp;ik=3a6b8c4ddb&amp;view=lg&amp;permmsgid=msg-a:r6293845658467977195&amp;ser=1" TargetMode="External"/><Relationship Id="rId3122" Type="http://schemas.openxmlformats.org/officeDocument/2006/relationships/hyperlink" Target="https://mail.google.com/mail/u/0/?ui=2&amp;ik=3a6b8c4ddb&amp;view=lg&amp;permmsgid=msg-a:r6293845658467977195&amp;ser=1" TargetMode="External"/><Relationship Id="rId250" Type="http://schemas.openxmlformats.org/officeDocument/2006/relationships/hyperlink" Target="https://mail.google.com/mail/u/0/?ui=2&amp;ik=3a6b8c4ddb&amp;view=lg&amp;permmsgid=msg-a:r6293845658467977195&amp;ser=1" TargetMode="External"/><Relationship Id="rId5087" Type="http://schemas.openxmlformats.org/officeDocument/2006/relationships/hyperlink" Target="https://university.se.com/content/course/706/lesson/138/content/1671" TargetMode="External"/><Relationship Id="rId5294" Type="http://schemas.openxmlformats.org/officeDocument/2006/relationships/hyperlink" Target="https://www.se.com/myschneider/content" TargetMode="External"/><Relationship Id="rId110" Type="http://schemas.openxmlformats.org/officeDocument/2006/relationships/hyperlink" Target="https://mail.google.com/mail/u/0/?ui=2&amp;ik=3a6b8c4ddb&amp;view=lg&amp;permmsgid=msg-a:r6293845658467977195&amp;ser=1" TargetMode="External"/><Relationship Id="rId2888" Type="http://schemas.openxmlformats.org/officeDocument/2006/relationships/hyperlink" Target="https://mail.google.com/mail/u/0/?ui=2&amp;ik=3a6b8c4ddb&amp;view=lg&amp;permmsgid=msg-a:r6293845658467977195&amp;ser=1" TargetMode="External"/><Relationship Id="rId3939" Type="http://schemas.openxmlformats.org/officeDocument/2006/relationships/hyperlink" Target="https://mail.google.com/mail/u/0/?ui=2&amp;ik=3a6b8c4ddb&amp;view=lg&amp;permmsgid=msg-a:r6293845658467977195&amp;ser=1" TargetMode="External"/><Relationship Id="rId5154" Type="http://schemas.openxmlformats.org/officeDocument/2006/relationships/hyperlink" Target="https://university.se.com/content/course/706/lesson/117/content/939" TargetMode="External"/><Relationship Id="rId1697" Type="http://schemas.openxmlformats.org/officeDocument/2006/relationships/hyperlink" Target="https://mail.google.com/mail/u/0/?ui=2&amp;ik=3a6b8c4ddb&amp;view=lg&amp;permmsgid=msg-a:r6293845658467977195&amp;ser=1" TargetMode="External"/><Relationship Id="rId2748" Type="http://schemas.openxmlformats.org/officeDocument/2006/relationships/hyperlink" Target="https://mail.google.com/mail/u/0/?ui=2&amp;ik=3a6b8c4ddb&amp;view=lg&amp;permmsgid=msg-a:r6293845658467977195&amp;ser=1" TargetMode="External"/><Relationship Id="rId2955" Type="http://schemas.openxmlformats.org/officeDocument/2006/relationships/hyperlink" Target="https://mail.google.com/mail/u/0/?ui=2&amp;ik=3a6b8c4ddb&amp;view=lg&amp;permmsgid=msg-a:r6293845658467977195&amp;ser=1" TargetMode="External"/><Relationship Id="rId5361" Type="http://schemas.openxmlformats.org/officeDocument/2006/relationships/hyperlink" Target="https://schneider-electric.csod.com/samldefault.aspx?ouid=7&amp;returnurl=https://schneider-electric.csod.com/ui/lms-learning-details/app/course/13938e25-b2b0-41a5-8c1d-895cfaa87b36" TargetMode="External"/><Relationship Id="rId927" Type="http://schemas.openxmlformats.org/officeDocument/2006/relationships/hyperlink" Target="https://mail.google.com/mail/u/0/?ui=2&amp;ik=3a6b8c4ddb&amp;view=lg&amp;permmsgid=msg-a:r6293845658467977195&amp;ser=1" TargetMode="External"/><Relationship Id="rId1557" Type="http://schemas.openxmlformats.org/officeDocument/2006/relationships/hyperlink" Target="https://mail.google.com/mail/u/0/?ui=2&amp;ik=3a6b8c4ddb&amp;view=lg&amp;permmsgid=msg-a:r6293845658467977195&amp;ser=1" TargetMode="External"/><Relationship Id="rId1764" Type="http://schemas.openxmlformats.org/officeDocument/2006/relationships/hyperlink" Target="https://mail.google.com/mail/u/0/?ui=2&amp;ik=3a6b8c4ddb&amp;view=lg&amp;permmsgid=msg-a:r6293845658467977195&amp;ser=1" TargetMode="External"/><Relationship Id="rId1971" Type="http://schemas.openxmlformats.org/officeDocument/2006/relationships/hyperlink" Target="https://mail.google.com/mail/u/0/?ui=2&amp;ik=3a6b8c4ddb&amp;view=lg&amp;permmsgid=msg-a:r6293845658467977195&amp;ser=1" TargetMode="External"/><Relationship Id="rId2608" Type="http://schemas.openxmlformats.org/officeDocument/2006/relationships/hyperlink" Target="https://mail.google.com/mail/u/0/?ui=2&amp;ik=3a6b8c4ddb&amp;view=lg&amp;permmsgid=msg-a:r6293845658467977195&amp;ser=1" TargetMode="External"/><Relationship Id="rId2815" Type="http://schemas.openxmlformats.org/officeDocument/2006/relationships/hyperlink" Target="https://mail.google.com/mail/u/0/?ui=2&amp;ik=3a6b8c4ddb&amp;view=lg&amp;permmsgid=msg-a:r6293845658467977195&amp;ser=1" TargetMode="External"/><Relationship Id="rId4170" Type="http://schemas.openxmlformats.org/officeDocument/2006/relationships/hyperlink" Target="https://mail.google.com/mail/u/0/?ui=2&amp;ik=3a6b8c4ddb&amp;view=lg&amp;permmsgid=msg-a:r6293845658467977195&amp;ser=1" TargetMode="External"/><Relationship Id="rId5014" Type="http://schemas.openxmlformats.org/officeDocument/2006/relationships/image" Target="media/image8.jpeg"/><Relationship Id="rId5221" Type="http://schemas.openxmlformats.org/officeDocument/2006/relationships/hyperlink" Target="https://drive.google.com/file/d/1ih-ix9kZnfPfGxhUUi-oMK_ZY0LdSsNr/view?usp=drive_web" TargetMode="External"/><Relationship Id="rId56" Type="http://schemas.openxmlformats.org/officeDocument/2006/relationships/hyperlink" Target="https://mail.google.com/mail/u/0/?ui=2&amp;ik=3a6b8c4ddb&amp;view=lg&amp;permmsgid=msg-a:r6293845658467977195&amp;ser=1" TargetMode="External"/><Relationship Id="rId1417" Type="http://schemas.openxmlformats.org/officeDocument/2006/relationships/hyperlink" Target="https://mail.google.com/mail/u/0/?ui=2&amp;ik=3a6b8c4ddb&amp;view=lg&amp;permmsgid=msg-a:r6293845658467977195&amp;ser=1" TargetMode="External"/><Relationship Id="rId1624" Type="http://schemas.openxmlformats.org/officeDocument/2006/relationships/hyperlink" Target="https://mail.google.com/mail/u/0/?ui=2&amp;ik=3a6b8c4ddb&amp;view=lg&amp;permmsgid=msg-a:r6293845658467977195&amp;ser=1" TargetMode="External"/><Relationship Id="rId1831" Type="http://schemas.openxmlformats.org/officeDocument/2006/relationships/hyperlink" Target="https://mail.google.com/mail/u/0/?ui=2&amp;ik=3a6b8c4ddb&amp;view=lg&amp;permmsgid=msg-a:r6293845658467977195&amp;ser=1" TargetMode="External"/><Relationship Id="rId4030" Type="http://schemas.openxmlformats.org/officeDocument/2006/relationships/hyperlink" Target="https://mail.google.com/mail/u/0/?ui=2&amp;ik=3a6b8c4ddb&amp;view=lg&amp;permmsgid=msg-a:r6293845658467977195&amp;ser=1" TargetMode="External"/><Relationship Id="rId4987" Type="http://schemas.openxmlformats.org/officeDocument/2006/relationships/hyperlink" Target="https://mail.google.com/mail/u/0/?ui=2&amp;ik=3a6b8c4ddb&amp;view=lg&amp;permmsgid=msg-a:r6293845658467977195&amp;ser=1" TargetMode="External"/><Relationship Id="rId3589" Type="http://schemas.openxmlformats.org/officeDocument/2006/relationships/hyperlink" Target="https://mail.google.com/mail/u/0/?ui=2&amp;ik=3a6b8c4ddb&amp;view=lg&amp;permmsgid=msg-a:r6293845658467977195&amp;ser=1" TargetMode="External"/><Relationship Id="rId3796" Type="http://schemas.openxmlformats.org/officeDocument/2006/relationships/hyperlink" Target="https://mail.google.com/mail/u/0/?ui=2&amp;ik=3a6b8c4ddb&amp;view=lg&amp;permmsgid=msg-a:r6293845658467977195&amp;ser=1" TargetMode="External"/><Relationship Id="rId2398" Type="http://schemas.openxmlformats.org/officeDocument/2006/relationships/hyperlink" Target="https://mail.google.com/mail/u/0/?ui=2&amp;ik=3a6b8c4ddb&amp;view=lg&amp;permmsgid=msg-a:r6293845658467977195&amp;ser=1" TargetMode="External"/><Relationship Id="rId3449" Type="http://schemas.openxmlformats.org/officeDocument/2006/relationships/hyperlink" Target="https://mail.google.com/mail/u/0/?ui=2&amp;ik=3a6b8c4ddb&amp;view=lg&amp;permmsgid=msg-a:r6293845658467977195&amp;ser=1" TargetMode="External"/><Relationship Id="rId4847" Type="http://schemas.openxmlformats.org/officeDocument/2006/relationships/hyperlink" Target="https://mail.google.com/mail/u/0/?ui=2&amp;ik=3a6b8c4ddb&amp;view=lg&amp;permmsgid=msg-a:r6293845658467977195&amp;ser=1" TargetMode="External"/><Relationship Id="rId577" Type="http://schemas.openxmlformats.org/officeDocument/2006/relationships/hyperlink" Target="https://mail.google.com/mail/u/0/?ui=2&amp;ik=3a6b8c4ddb&amp;view=lg&amp;permmsgid=msg-a:r6293845658467977195&amp;ser=1" TargetMode="External"/><Relationship Id="rId2258" Type="http://schemas.openxmlformats.org/officeDocument/2006/relationships/hyperlink" Target="https://mail.google.com/mail/u/0/?ui=2&amp;ik=3a6b8c4ddb&amp;view=lg&amp;permmsgid=msg-a:r6293845658467977195&amp;ser=1" TargetMode="External"/><Relationship Id="rId3656" Type="http://schemas.openxmlformats.org/officeDocument/2006/relationships/hyperlink" Target="https://mail.google.com/mail/u/0/?ui=2&amp;ik=3a6b8c4ddb&amp;view=lg&amp;permmsgid=msg-a:r6293845658467977195&amp;ser=1" TargetMode="External"/><Relationship Id="rId3863" Type="http://schemas.openxmlformats.org/officeDocument/2006/relationships/hyperlink" Target="https://mail.google.com/mail/u/0/?ui=2&amp;ik=3a6b8c4ddb&amp;view=lg&amp;permmsgid=msg-a:r6293845658467977195&amp;ser=1" TargetMode="External"/><Relationship Id="rId4707" Type="http://schemas.openxmlformats.org/officeDocument/2006/relationships/hyperlink" Target="https://mail.google.com/mail/u/0/?ui=2&amp;ik=3a6b8c4ddb&amp;view=lg&amp;permmsgid=msg-a:r6293845658467977195&amp;ser=1" TargetMode="External"/><Relationship Id="rId4914" Type="http://schemas.openxmlformats.org/officeDocument/2006/relationships/hyperlink" Target="https://mail.google.com/mail/u/0/?ui=2&amp;ik=3a6b8c4ddb&amp;view=lg&amp;permmsgid=msg-a:r6293845658467977195&amp;ser=1" TargetMode="External"/><Relationship Id="rId784" Type="http://schemas.openxmlformats.org/officeDocument/2006/relationships/hyperlink" Target="https://mail.google.com/mail/u/0/?ui=2&amp;ik=3a6b8c4ddb&amp;view=lg&amp;permmsgid=msg-a:r6293845658467977195&amp;ser=1" TargetMode="External"/><Relationship Id="rId991" Type="http://schemas.openxmlformats.org/officeDocument/2006/relationships/hyperlink" Target="https://mail.google.com/mail/u/0/?ui=2&amp;ik=3a6b8c4ddb&amp;view=lg&amp;permmsgid=msg-a:r6293845658467977195&amp;ser=1" TargetMode="External"/><Relationship Id="rId1067" Type="http://schemas.openxmlformats.org/officeDocument/2006/relationships/hyperlink" Target="https://mail.google.com/mail/u/0/?ui=2&amp;ik=3a6b8c4ddb&amp;view=lg&amp;permmsgid=msg-a:r6293845658467977195&amp;ser=1" TargetMode="External"/><Relationship Id="rId2465" Type="http://schemas.openxmlformats.org/officeDocument/2006/relationships/hyperlink" Target="https://mail.google.com/mail/u/0/?ui=2&amp;ik=3a6b8c4ddb&amp;view=lg&amp;permmsgid=msg-a:r6293845658467977195&amp;ser=1" TargetMode="External"/><Relationship Id="rId2672" Type="http://schemas.openxmlformats.org/officeDocument/2006/relationships/hyperlink" Target="https://mail.google.com/mail/u/0/?ui=2&amp;ik=3a6b8c4ddb&amp;view=lg&amp;permmsgid=msg-a:r6293845658467977195&amp;ser=1" TargetMode="External"/><Relationship Id="rId3309" Type="http://schemas.openxmlformats.org/officeDocument/2006/relationships/hyperlink" Target="https://mail.google.com/mail/u/0/?ui=2&amp;ik=3a6b8c4ddb&amp;view=lg&amp;permmsgid=msg-a:r6293845658467977195&amp;ser=1" TargetMode="External"/><Relationship Id="rId3516" Type="http://schemas.openxmlformats.org/officeDocument/2006/relationships/hyperlink" Target="https://mail.google.com/mail/u/0/?ui=2&amp;ik=3a6b8c4ddb&amp;view=lg&amp;permmsgid=msg-a:r6293845658467977195&amp;ser=1" TargetMode="External"/><Relationship Id="rId3723" Type="http://schemas.openxmlformats.org/officeDocument/2006/relationships/hyperlink" Target="https://mail.google.com/mail/u/0/?ui=2&amp;ik=3a6b8c4ddb&amp;view=lg&amp;permmsgid=msg-a:r6293845658467977195&amp;ser=1" TargetMode="External"/><Relationship Id="rId3930" Type="http://schemas.openxmlformats.org/officeDocument/2006/relationships/hyperlink" Target="https://mail.google.com/mail/u/0/?ui=2&amp;ik=3a6b8c4ddb&amp;view=lg&amp;permmsgid=msg-a:r6293845658467977195&amp;ser=1" TargetMode="External"/><Relationship Id="rId437" Type="http://schemas.openxmlformats.org/officeDocument/2006/relationships/hyperlink" Target="https://mail.google.com/mail/u/0/?ui=2&amp;ik=3a6b8c4ddb&amp;view=lg&amp;permmsgid=msg-a:r6293845658467977195&amp;ser=1" TargetMode="External"/><Relationship Id="rId644" Type="http://schemas.openxmlformats.org/officeDocument/2006/relationships/hyperlink" Target="https://mail.google.com/mail/u/0/?ui=2&amp;ik=3a6b8c4ddb&amp;view=lg&amp;permmsgid=msg-a:r6293845658467977195&amp;ser=1" TargetMode="External"/><Relationship Id="rId851" Type="http://schemas.openxmlformats.org/officeDocument/2006/relationships/hyperlink" Target="https://mail.google.com/mail/u/0/?ui=2&amp;ik=3a6b8c4ddb&amp;view=lg&amp;permmsgid=msg-a:r6293845658467977195&amp;ser=1" TargetMode="External"/><Relationship Id="rId1274" Type="http://schemas.openxmlformats.org/officeDocument/2006/relationships/hyperlink" Target="https://mail.google.com/mail/u/0/?ui=2&amp;ik=3a6b8c4ddb&amp;view=lg&amp;permmsgid=msg-a:r6293845658467977195&amp;ser=1" TargetMode="External"/><Relationship Id="rId1481" Type="http://schemas.openxmlformats.org/officeDocument/2006/relationships/hyperlink" Target="https://mail.google.com/mail/u/0/?ui=2&amp;ik=3a6b8c4ddb&amp;view=lg&amp;permmsgid=msg-a:r6293845658467977195&amp;ser=1" TargetMode="External"/><Relationship Id="rId2118" Type="http://schemas.openxmlformats.org/officeDocument/2006/relationships/hyperlink" Target="https://mail.google.com/mail/u/0/?ui=2&amp;ik=3a6b8c4ddb&amp;view=lg&amp;permmsgid=msg-a:r6293845658467977195&amp;ser=1" TargetMode="External"/><Relationship Id="rId2325" Type="http://schemas.openxmlformats.org/officeDocument/2006/relationships/hyperlink" Target="https://mail.google.com/mail/u/0/?ui=2&amp;ik=3a6b8c4ddb&amp;view=lg&amp;permmsgid=msg-a:r6293845658467977195&amp;ser=1" TargetMode="External"/><Relationship Id="rId2532" Type="http://schemas.openxmlformats.org/officeDocument/2006/relationships/hyperlink" Target="https://mail.google.com/mail/u/0/?ui=2&amp;ik=3a6b8c4ddb&amp;view=lg&amp;permmsgid=msg-a:r6293845658467977195&amp;ser=1" TargetMode="External"/><Relationship Id="rId504" Type="http://schemas.openxmlformats.org/officeDocument/2006/relationships/hyperlink" Target="https://mail.google.com/mail/u/0/?ui=2&amp;ik=3a6b8c4ddb&amp;view=lg&amp;permmsgid=msg-a:r6293845658467977195&amp;ser=1" TargetMode="External"/><Relationship Id="rId711" Type="http://schemas.openxmlformats.org/officeDocument/2006/relationships/hyperlink" Target="https://mail.google.com/mail/u/0/?ui=2&amp;ik=3a6b8c4ddb&amp;view=lg&amp;permmsgid=msg-a:r6293845658467977195&amp;ser=1" TargetMode="External"/><Relationship Id="rId1134" Type="http://schemas.openxmlformats.org/officeDocument/2006/relationships/hyperlink" Target="https://mail.google.com/mail/u/0/?ui=2&amp;ik=3a6b8c4ddb&amp;view=lg&amp;permmsgid=msg-a:r6293845658467977195&amp;ser=1" TargetMode="External"/><Relationship Id="rId1341" Type="http://schemas.openxmlformats.org/officeDocument/2006/relationships/hyperlink" Target="https://mail.google.com/mail/u/0/?ui=2&amp;ik=3a6b8c4ddb&amp;view=lg&amp;permmsgid=msg-a:r6293845658467977195&amp;ser=1" TargetMode="External"/><Relationship Id="rId4497" Type="http://schemas.openxmlformats.org/officeDocument/2006/relationships/hyperlink" Target="https://mail.google.com/mail/u/0/?ui=2&amp;ik=3a6b8c4ddb&amp;view=lg&amp;permmsgid=msg-a:r6293845658467977195&amp;ser=1" TargetMode="External"/><Relationship Id="rId5548" Type="http://schemas.openxmlformats.org/officeDocument/2006/relationships/hyperlink" Target="https://university.se.com/content/course/706/lesson/185/content/1927" TargetMode="External"/><Relationship Id="rId1201" Type="http://schemas.openxmlformats.org/officeDocument/2006/relationships/hyperlink" Target="https://mail.google.com/mail/u/0/?ui=2&amp;ik=3a6b8c4ddb&amp;view=lg&amp;permmsgid=msg-a:r6293845658467977195&amp;ser=1" TargetMode="External"/><Relationship Id="rId3099" Type="http://schemas.openxmlformats.org/officeDocument/2006/relationships/hyperlink" Target="https://mail.google.com/mail/u/0/?ui=2&amp;ik=3a6b8c4ddb&amp;view=lg&amp;permmsgid=msg-a:r6293845658467977195&amp;ser=1" TargetMode="External"/><Relationship Id="rId4357" Type="http://schemas.openxmlformats.org/officeDocument/2006/relationships/hyperlink" Target="https://mail.google.com/mail/u/0/?ui=2&amp;ik=3a6b8c4ddb&amp;view=lg&amp;permmsgid=msg-a:r6293845658467977195&amp;ser=1" TargetMode="External"/><Relationship Id="rId4564" Type="http://schemas.openxmlformats.org/officeDocument/2006/relationships/hyperlink" Target="https://mail.google.com/mail/u/0/?ui=2&amp;ik=3a6b8c4ddb&amp;view=lg&amp;permmsgid=msg-a:r6293845658467977195&amp;ser=1" TargetMode="External"/><Relationship Id="rId4771" Type="http://schemas.openxmlformats.org/officeDocument/2006/relationships/hyperlink" Target="https://mail.google.com/mail/u/0/?ui=2&amp;ik=3a6b8c4ddb&amp;view=lg&amp;permmsgid=msg-a:r6293845658467977195&amp;ser=1" TargetMode="External"/><Relationship Id="rId5408" Type="http://schemas.openxmlformats.org/officeDocument/2006/relationships/hyperlink" Target="https://schneider-electric.csod.com/phnx/driver.aspx?routename=Social/UniversalProfile/Transcript&amp;TargetUser=1985024&amp;RESET=TRUE&amp;tab_page_id=-8" TargetMode="External"/><Relationship Id="rId5615" Type="http://schemas.openxmlformats.org/officeDocument/2006/relationships/hyperlink" Target="mailto:tshingombefiston@gmail.com" TargetMode="External"/><Relationship Id="rId3166" Type="http://schemas.openxmlformats.org/officeDocument/2006/relationships/hyperlink" Target="https://mail.google.com/mail/u/0/?ui=2&amp;ik=3a6b8c4ddb&amp;view=lg&amp;permmsgid=msg-a:r6293845658467977195&amp;ser=1" TargetMode="External"/><Relationship Id="rId3373" Type="http://schemas.openxmlformats.org/officeDocument/2006/relationships/hyperlink" Target="https://mail.google.com/mail/u/0/?ui=2&amp;ik=3a6b8c4ddb&amp;view=lg&amp;permmsgid=msg-a:r6293845658467977195&amp;ser=1" TargetMode="External"/><Relationship Id="rId3580" Type="http://schemas.openxmlformats.org/officeDocument/2006/relationships/hyperlink" Target="https://mail.google.com/mail/u/0/?ui=2&amp;ik=3a6b8c4ddb&amp;view=lg&amp;permmsgid=msg-a:r6293845658467977195&amp;ser=1" TargetMode="External"/><Relationship Id="rId4217" Type="http://schemas.openxmlformats.org/officeDocument/2006/relationships/hyperlink" Target="https://mail.google.com/mail/u/0/?ui=2&amp;ik=3a6b8c4ddb&amp;view=lg&amp;permmsgid=msg-a:r6293845658467977195&amp;ser=1" TargetMode="External"/><Relationship Id="rId4424" Type="http://schemas.openxmlformats.org/officeDocument/2006/relationships/hyperlink" Target="https://mail.google.com/mail/u/0/?ui=2&amp;ik=3a6b8c4ddb&amp;view=lg&amp;permmsgid=msg-a:r6293845658467977195&amp;ser=1" TargetMode="External"/><Relationship Id="rId294" Type="http://schemas.openxmlformats.org/officeDocument/2006/relationships/hyperlink" Target="https://mail.google.com/mail/u/0/?ui=2&amp;ik=3a6b8c4ddb&amp;view=lg&amp;permmsgid=msg-a:r6293845658467977195&amp;ser=1" TargetMode="External"/><Relationship Id="rId2182" Type="http://schemas.openxmlformats.org/officeDocument/2006/relationships/hyperlink" Target="https://mail.google.com/mail/u/0/?ui=2&amp;ik=3a6b8c4ddb&amp;view=lg&amp;permmsgid=msg-a:r6293845658467977195&amp;ser=1" TargetMode="External"/><Relationship Id="rId3026" Type="http://schemas.openxmlformats.org/officeDocument/2006/relationships/hyperlink" Target="https://mail.google.com/mail/u/0/?ui=2&amp;ik=3a6b8c4ddb&amp;view=lg&amp;permmsgid=msg-a:r6293845658467977195&amp;ser=1" TargetMode="External"/><Relationship Id="rId3233" Type="http://schemas.openxmlformats.org/officeDocument/2006/relationships/hyperlink" Target="https://mail.google.com/mail/u/0/?ui=2&amp;ik=3a6b8c4ddb&amp;view=lg&amp;permmsgid=msg-a:r6293845658467977195&amp;ser=1" TargetMode="External"/><Relationship Id="rId4631" Type="http://schemas.openxmlformats.org/officeDocument/2006/relationships/hyperlink" Target="https://mail.google.com/mail/u/0/?ui=2&amp;ik=3a6b8c4ddb&amp;view=lg&amp;permmsgid=msg-a:r6293845658467977195&amp;ser=1" TargetMode="External"/><Relationship Id="rId154" Type="http://schemas.openxmlformats.org/officeDocument/2006/relationships/hyperlink" Target="https://mail.google.com/mail/u/0/?ui=2&amp;ik=3a6b8c4ddb&amp;view=lg&amp;permmsgid=msg-a:r6293845658467977195&amp;ser=1" TargetMode="External"/><Relationship Id="rId361" Type="http://schemas.openxmlformats.org/officeDocument/2006/relationships/hyperlink" Target="https://mail.google.com/mail/u/0/?ui=2&amp;ik=3a6b8c4ddb&amp;view=lg&amp;permmsgid=msg-a:r6293845658467977195&amp;ser=1" TargetMode="External"/><Relationship Id="rId2042" Type="http://schemas.openxmlformats.org/officeDocument/2006/relationships/hyperlink" Target="https://mail.google.com/mail/u/0/?ui=2&amp;ik=3a6b8c4ddb&amp;view=lg&amp;permmsgid=msg-a:r6293845658467977195&amp;ser=1" TargetMode="External"/><Relationship Id="rId3440" Type="http://schemas.openxmlformats.org/officeDocument/2006/relationships/hyperlink" Target="https://mail.google.com/mail/u/0/?ui=2&amp;ik=3a6b8c4ddb&amp;view=lg&amp;permmsgid=msg-a:r6293845658467977195&amp;ser=1" TargetMode="External"/><Relationship Id="rId5198" Type="http://schemas.openxmlformats.org/officeDocument/2006/relationships/hyperlink" Target="https://university.se.com/content/course/706/lesson/185/content/343" TargetMode="External"/><Relationship Id="rId2999" Type="http://schemas.openxmlformats.org/officeDocument/2006/relationships/hyperlink" Target="https://mail.google.com/mail/u/0/?ui=2&amp;ik=3a6b8c4ddb&amp;view=lg&amp;permmsgid=msg-a:r6293845658467977195&amp;ser=1" TargetMode="External"/><Relationship Id="rId3300" Type="http://schemas.openxmlformats.org/officeDocument/2006/relationships/hyperlink" Target="https://mail.google.com/mail/u/0/?ui=2&amp;ik=3a6b8c4ddb&amp;view=lg&amp;permmsgid=msg-a:r6293845658467977195&amp;ser=1" TargetMode="External"/><Relationship Id="rId221" Type="http://schemas.openxmlformats.org/officeDocument/2006/relationships/hyperlink" Target="https://mail.google.com/mail/u/0/?ui=2&amp;ik=3a6b8c4ddb&amp;view=lg&amp;permmsgid=msg-a:r6293845658467977195&amp;ser=1" TargetMode="External"/><Relationship Id="rId2859" Type="http://schemas.openxmlformats.org/officeDocument/2006/relationships/hyperlink" Target="https://mail.google.com/mail/u/0/?ui=2&amp;ik=3a6b8c4ddb&amp;view=lg&amp;permmsgid=msg-a:r6293845658467977195&amp;ser=1" TargetMode="External"/><Relationship Id="rId5058" Type="http://schemas.openxmlformats.org/officeDocument/2006/relationships/hyperlink" Target="https://university.se.com/content/course/706/lesson/77/content/658" TargetMode="External"/><Relationship Id="rId5265" Type="http://schemas.openxmlformats.org/officeDocument/2006/relationships/hyperlink" Target="https://drive.google.com/file/d/1ZTdSjnaek8HIOktM8ectUWhb96ZWlByA/view?usp=drive_web" TargetMode="External"/><Relationship Id="rId5472" Type="http://schemas.openxmlformats.org/officeDocument/2006/relationships/hyperlink" Target="file:///C:\Users\Library%20SIX\Downloads\tshingombe%20tshitadi%20career%20experience%20thesis%20work%20final%20result%20granted(2)(1)(1).docx" TargetMode="External"/><Relationship Id="rId1668" Type="http://schemas.openxmlformats.org/officeDocument/2006/relationships/hyperlink" Target="https://mail.google.com/mail/u/0/?ui=2&amp;ik=3a6b8c4ddb&amp;view=lg&amp;permmsgid=msg-a:r6293845658467977195&amp;ser=1" TargetMode="External"/><Relationship Id="rId1875" Type="http://schemas.openxmlformats.org/officeDocument/2006/relationships/hyperlink" Target="https://mail.google.com/mail/u/0/?ui=2&amp;ik=3a6b8c4ddb&amp;view=lg&amp;permmsgid=msg-a:r6293845658467977195&amp;ser=1" TargetMode="External"/><Relationship Id="rId2719" Type="http://schemas.openxmlformats.org/officeDocument/2006/relationships/hyperlink" Target="https://mail.google.com/mail/u/0/?ui=2&amp;ik=3a6b8c4ddb&amp;view=lg&amp;permmsgid=msg-a:r6293845658467977195&amp;ser=1" TargetMode="External"/><Relationship Id="rId4074" Type="http://schemas.openxmlformats.org/officeDocument/2006/relationships/hyperlink" Target="https://mail.google.com/mail/u/0/?ui=2&amp;ik=3a6b8c4ddb&amp;view=lg&amp;permmsgid=msg-a:r6293845658467977195&amp;ser=1" TargetMode="External"/><Relationship Id="rId4281" Type="http://schemas.openxmlformats.org/officeDocument/2006/relationships/hyperlink" Target="https://mail.google.com/mail/u/0/?ui=2&amp;ik=3a6b8c4ddb&amp;view=lg&amp;permmsgid=msg-a:r6293845658467977195&amp;ser=1" TargetMode="External"/><Relationship Id="rId5125" Type="http://schemas.openxmlformats.org/officeDocument/2006/relationships/hyperlink" Target="file:///C:\Users\Library%20SIX\Downloads\tshingombe%20tshitadi%20career%20experience%20thesis%20work%20final%20result%20granted(2)(1)(1).docx" TargetMode="External"/><Relationship Id="rId5332" Type="http://schemas.openxmlformats.org/officeDocument/2006/relationships/hyperlink" Target="https://www.se.com/myschneider/TrainingOffers" TargetMode="External"/><Relationship Id="rId1528" Type="http://schemas.openxmlformats.org/officeDocument/2006/relationships/hyperlink" Target="https://mail.google.com/mail/u/0/?ui=2&amp;ik=3a6b8c4ddb&amp;view=lg&amp;permmsgid=msg-a:r6293845658467977195&amp;ser=1" TargetMode="External"/><Relationship Id="rId2926" Type="http://schemas.openxmlformats.org/officeDocument/2006/relationships/hyperlink" Target="https://mail.google.com/mail/u/0/?ui=2&amp;ik=3a6b8c4ddb&amp;view=lg&amp;permmsgid=msg-a:r6293845658467977195&amp;ser=1" TargetMode="External"/><Relationship Id="rId3090" Type="http://schemas.openxmlformats.org/officeDocument/2006/relationships/hyperlink" Target="https://mail.google.com/mail/u/0/?ui=2&amp;ik=3a6b8c4ddb&amp;view=lg&amp;permmsgid=msg-a:r6293845658467977195&amp;ser=1" TargetMode="External"/><Relationship Id="rId4141" Type="http://schemas.openxmlformats.org/officeDocument/2006/relationships/hyperlink" Target="https://mail.google.com/mail/u/0/?ui=2&amp;ik=3a6b8c4ddb&amp;view=lg&amp;permmsgid=msg-a:r6293845658467977195&amp;ser=1" TargetMode="External"/><Relationship Id="rId1735" Type="http://schemas.openxmlformats.org/officeDocument/2006/relationships/hyperlink" Target="https://mail.google.com/mail/u/0/?ui=2&amp;ik=3a6b8c4ddb&amp;view=lg&amp;permmsgid=msg-a:r6293845658467977195&amp;ser=1" TargetMode="External"/><Relationship Id="rId1942" Type="http://schemas.openxmlformats.org/officeDocument/2006/relationships/hyperlink" Target="https://mail.google.com/mail/u/0/?ui=2&amp;ik=3a6b8c4ddb&amp;view=lg&amp;permmsgid=msg-a:r6293845658467977195&amp;ser=1" TargetMode="External"/><Relationship Id="rId4001" Type="http://schemas.openxmlformats.org/officeDocument/2006/relationships/hyperlink" Target="https://mail.google.com/mail/u/0/?ui=2&amp;ik=3a6b8c4ddb&amp;view=lg&amp;permmsgid=msg-a:r6293845658467977195&amp;ser=1" TargetMode="External"/><Relationship Id="rId27" Type="http://schemas.openxmlformats.org/officeDocument/2006/relationships/hyperlink" Target="https://mail.google.com/mail/u/0/?ui=2&amp;ik=3a6b8c4ddb&amp;view=lg&amp;permmsgid=msg-a:r6293845658467977195&amp;ser=1" TargetMode="External"/><Relationship Id="rId1802" Type="http://schemas.openxmlformats.org/officeDocument/2006/relationships/hyperlink" Target="https://mail.google.com/mail/u/0/?ui=2&amp;ik=3a6b8c4ddb&amp;view=lg&amp;permmsgid=msg-a:r6293845658467977195&amp;ser=1" TargetMode="External"/><Relationship Id="rId4958" Type="http://schemas.openxmlformats.org/officeDocument/2006/relationships/hyperlink" Target="https://mail.google.com/mail/u/0/?ui=2&amp;ik=3a6b8c4ddb&amp;view=lg&amp;permmsgid=msg-a:r6293845658467977195&amp;ser=1" TargetMode="External"/><Relationship Id="rId3767" Type="http://schemas.openxmlformats.org/officeDocument/2006/relationships/hyperlink" Target="https://mail.google.com/mail/u/0/?ui=2&amp;ik=3a6b8c4ddb&amp;view=lg&amp;permmsgid=msg-a:r6293845658467977195&amp;ser=1" TargetMode="External"/><Relationship Id="rId3974" Type="http://schemas.openxmlformats.org/officeDocument/2006/relationships/hyperlink" Target="https://mail.google.com/mail/u/0/?ui=2&amp;ik=3a6b8c4ddb&amp;view=lg&amp;permmsgid=msg-a:r6293845658467977195&amp;ser=1" TargetMode="External"/><Relationship Id="rId4818" Type="http://schemas.openxmlformats.org/officeDocument/2006/relationships/hyperlink" Target="https://mail.google.com/mail/u/0/?ui=2&amp;ik=3a6b8c4ddb&amp;view=lg&amp;permmsgid=msg-a:r6293845658467977195&amp;ser=1" TargetMode="External"/><Relationship Id="rId688" Type="http://schemas.openxmlformats.org/officeDocument/2006/relationships/hyperlink" Target="https://mail.google.com/mail/u/0/?ui=2&amp;ik=3a6b8c4ddb&amp;view=lg&amp;permmsgid=msg-a:r6293845658467977195&amp;ser=1" TargetMode="External"/><Relationship Id="rId895" Type="http://schemas.openxmlformats.org/officeDocument/2006/relationships/hyperlink" Target="https://mail.google.com/mail/u/0/?ui=2&amp;ik=3a6b8c4ddb&amp;view=lg&amp;permmsgid=msg-a:r6293845658467977195&amp;ser=1" TargetMode="External"/><Relationship Id="rId2369" Type="http://schemas.openxmlformats.org/officeDocument/2006/relationships/hyperlink" Target="https://mail.google.com/mail/u/0/?ui=2&amp;ik=3a6b8c4ddb&amp;view=lg&amp;permmsgid=msg-a:r6293845658467977195&amp;ser=1" TargetMode="External"/><Relationship Id="rId2576" Type="http://schemas.openxmlformats.org/officeDocument/2006/relationships/hyperlink" Target="https://mail.google.com/mail/u/0/?ui=2&amp;ik=3a6b8c4ddb&amp;view=lg&amp;permmsgid=msg-a:r6293845658467977195&amp;ser=1" TargetMode="External"/><Relationship Id="rId2783" Type="http://schemas.openxmlformats.org/officeDocument/2006/relationships/hyperlink" Target="https://mail.google.com/mail/u/0/?ui=2&amp;ik=3a6b8c4ddb&amp;view=lg&amp;permmsgid=msg-a:r6293845658467977195&amp;ser=1" TargetMode="External"/><Relationship Id="rId2990" Type="http://schemas.openxmlformats.org/officeDocument/2006/relationships/hyperlink" Target="https://mail.google.com/mail/u/0/?ui=2&amp;ik=3a6b8c4ddb&amp;view=lg&amp;permmsgid=msg-a:r6293845658467977195&amp;ser=1" TargetMode="External"/><Relationship Id="rId3627" Type="http://schemas.openxmlformats.org/officeDocument/2006/relationships/hyperlink" Target="https://mail.google.com/mail/u/0/?ui=2&amp;ik=3a6b8c4ddb&amp;view=lg&amp;permmsgid=msg-a:r6293845658467977195&amp;ser=1" TargetMode="External"/><Relationship Id="rId3834" Type="http://schemas.openxmlformats.org/officeDocument/2006/relationships/hyperlink" Target="https://mail.google.com/mail/u/0/?ui=2&amp;ik=3a6b8c4ddb&amp;view=lg&amp;permmsgid=msg-a:r6293845658467977195&amp;ser=1" TargetMode="External"/><Relationship Id="rId548" Type="http://schemas.openxmlformats.org/officeDocument/2006/relationships/hyperlink" Target="https://mail.google.com/mail/u/0/?ui=2&amp;ik=3a6b8c4ddb&amp;view=lg&amp;permmsgid=msg-a:r6293845658467977195&amp;ser=1" TargetMode="External"/><Relationship Id="rId755" Type="http://schemas.openxmlformats.org/officeDocument/2006/relationships/hyperlink" Target="https://mail.google.com/mail/u/0/?ui=2&amp;ik=3a6b8c4ddb&amp;view=lg&amp;permmsgid=msg-a:r6293845658467977195&amp;ser=1" TargetMode="External"/><Relationship Id="rId962" Type="http://schemas.openxmlformats.org/officeDocument/2006/relationships/hyperlink" Target="https://mail.google.com/mail/u/0/?ui=2&amp;ik=3a6b8c4ddb&amp;view=lg&amp;permmsgid=msg-a:r6293845658467977195&amp;ser=1" TargetMode="External"/><Relationship Id="rId1178" Type="http://schemas.openxmlformats.org/officeDocument/2006/relationships/hyperlink" Target="https://mail.google.com/mail/u/0/?ui=2&amp;ik=3a6b8c4ddb&amp;view=lg&amp;permmsgid=msg-a:r6293845658467977195&amp;ser=1" TargetMode="External"/><Relationship Id="rId1385" Type="http://schemas.openxmlformats.org/officeDocument/2006/relationships/hyperlink" Target="https://mail.google.com/mail/u/0/?ui=2&amp;ik=3a6b8c4ddb&amp;view=lg&amp;permmsgid=msg-a:r6293845658467977195&amp;ser=1" TargetMode="External"/><Relationship Id="rId1592" Type="http://schemas.openxmlformats.org/officeDocument/2006/relationships/hyperlink" Target="https://mail.google.com/mail/u/0/?ui=2&amp;ik=3a6b8c4ddb&amp;view=lg&amp;permmsgid=msg-a:r6293845658467977195&amp;ser=1" TargetMode="External"/><Relationship Id="rId2229" Type="http://schemas.openxmlformats.org/officeDocument/2006/relationships/hyperlink" Target="https://mail.google.com/mail/u/0/?ui=2&amp;ik=3a6b8c4ddb&amp;view=lg&amp;permmsgid=msg-a:r6293845658467977195&amp;ser=1" TargetMode="External"/><Relationship Id="rId2436" Type="http://schemas.openxmlformats.org/officeDocument/2006/relationships/hyperlink" Target="https://mail.google.com/mail/u/0/?ui=2&amp;ik=3a6b8c4ddb&amp;view=lg&amp;permmsgid=msg-a:r6293845658467977195&amp;ser=1" TargetMode="External"/><Relationship Id="rId2643" Type="http://schemas.openxmlformats.org/officeDocument/2006/relationships/hyperlink" Target="https://mail.google.com/mail/u/0/?ui=2&amp;ik=3a6b8c4ddb&amp;view=lg&amp;permmsgid=msg-a:r6293845658467977195&amp;ser=1" TargetMode="External"/><Relationship Id="rId2850" Type="http://schemas.openxmlformats.org/officeDocument/2006/relationships/hyperlink" Target="https://mail.google.com/mail/u/0/?ui=2&amp;ik=3a6b8c4ddb&amp;view=lg&amp;permmsgid=msg-a:r6293845658467977195&amp;ser=1" TargetMode="External"/><Relationship Id="rId91" Type="http://schemas.openxmlformats.org/officeDocument/2006/relationships/hyperlink" Target="https://mail.google.com/mail/u/0/?ui=2&amp;ik=3a6b8c4ddb&amp;view=lg&amp;permmsgid=msg-a:r6293845658467977195&amp;ser=1" TargetMode="External"/><Relationship Id="rId408" Type="http://schemas.openxmlformats.org/officeDocument/2006/relationships/hyperlink" Target="https://mail.google.com/mail/u/0/?ui=2&amp;ik=3a6b8c4ddb&amp;view=lg&amp;permmsgid=msg-a:r6293845658467977195&amp;ser=1" TargetMode="External"/><Relationship Id="rId615" Type="http://schemas.openxmlformats.org/officeDocument/2006/relationships/hyperlink" Target="https://mail.google.com/mail/u/0/?ui=2&amp;ik=3a6b8c4ddb&amp;view=lg&amp;permmsgid=msg-a:r6293845658467977195&amp;ser=1" TargetMode="External"/><Relationship Id="rId822" Type="http://schemas.openxmlformats.org/officeDocument/2006/relationships/hyperlink" Target="https://mail.google.com/mail/u/0/?ui=2&amp;ik=3a6b8c4ddb&amp;view=lg&amp;permmsgid=msg-a:r6293845658467977195&amp;ser=1" TargetMode="External"/><Relationship Id="rId1038" Type="http://schemas.openxmlformats.org/officeDocument/2006/relationships/hyperlink" Target="https://mail.google.com/mail/u/0/?ui=2&amp;ik=3a6b8c4ddb&amp;view=lg&amp;permmsgid=msg-a:r6293845658467977195&amp;ser=1" TargetMode="External"/><Relationship Id="rId1245" Type="http://schemas.openxmlformats.org/officeDocument/2006/relationships/hyperlink" Target="https://mail.google.com/mail/u/0/?ui=2&amp;ik=3a6b8c4ddb&amp;view=lg&amp;permmsgid=msg-a:r6293845658467977195&amp;ser=1" TargetMode="External"/><Relationship Id="rId1452" Type="http://schemas.openxmlformats.org/officeDocument/2006/relationships/hyperlink" Target="https://mail.google.com/mail/u/0/?ui=2&amp;ik=3a6b8c4ddb&amp;view=lg&amp;permmsgid=msg-a:r6293845658467977195&amp;ser=1" TargetMode="External"/><Relationship Id="rId2503" Type="http://schemas.openxmlformats.org/officeDocument/2006/relationships/hyperlink" Target="https://mail.google.com/mail/u/0/?ui=2&amp;ik=3a6b8c4ddb&amp;view=lg&amp;permmsgid=msg-a:r6293845658467977195&amp;ser=1" TargetMode="External"/><Relationship Id="rId3901" Type="http://schemas.openxmlformats.org/officeDocument/2006/relationships/hyperlink" Target="https://mail.google.com/mail/u/0/?ui=2&amp;ik=3a6b8c4ddb&amp;view=lg&amp;permmsgid=msg-a:r6293845658467977195&amp;ser=1" TargetMode="External"/><Relationship Id="rId1105" Type="http://schemas.openxmlformats.org/officeDocument/2006/relationships/hyperlink" Target="https://mail.google.com/mail/u/0/?ui=2&amp;ik=3a6b8c4ddb&amp;view=lg&amp;permmsgid=msg-a:r6293845658467977195&amp;ser=1" TargetMode="External"/><Relationship Id="rId1312" Type="http://schemas.openxmlformats.org/officeDocument/2006/relationships/hyperlink" Target="https://mail.google.com/mail/u/0/?ui=2&amp;ik=3a6b8c4ddb&amp;view=lg&amp;permmsgid=msg-a:r6293845658467977195&amp;ser=1" TargetMode="External"/><Relationship Id="rId2710" Type="http://schemas.openxmlformats.org/officeDocument/2006/relationships/hyperlink" Target="https://mail.google.com/mail/u/0/?ui=2&amp;ik=3a6b8c4ddb&amp;view=lg&amp;permmsgid=msg-a:r6293845658467977195&amp;ser=1" TargetMode="External"/><Relationship Id="rId4468" Type="http://schemas.openxmlformats.org/officeDocument/2006/relationships/hyperlink" Target="https://mail.google.com/mail/u/0/?ui=2&amp;ik=3a6b8c4ddb&amp;view=lg&amp;permmsgid=msg-a:r6293845658467977195&amp;ser=1" TargetMode="External"/><Relationship Id="rId3277" Type="http://schemas.openxmlformats.org/officeDocument/2006/relationships/hyperlink" Target="https://mail.google.com/mail/u/0/?ui=2&amp;ik=3a6b8c4ddb&amp;view=lg&amp;permmsgid=msg-a:r6293845658467977195&amp;ser=1" TargetMode="External"/><Relationship Id="rId4675" Type="http://schemas.openxmlformats.org/officeDocument/2006/relationships/hyperlink" Target="https://mail.google.com/mail/u/0/?ui=2&amp;ik=3a6b8c4ddb&amp;view=lg&amp;permmsgid=msg-a:r6293845658467977195&amp;ser=1" TargetMode="External"/><Relationship Id="rId4882" Type="http://schemas.openxmlformats.org/officeDocument/2006/relationships/hyperlink" Target="https://mail.google.com/mail/u/0/?ui=2&amp;ik=3a6b8c4ddb&amp;view=lg&amp;permmsgid=msg-a:r6293845658467977195&amp;ser=1" TargetMode="External"/><Relationship Id="rId5519" Type="http://schemas.openxmlformats.org/officeDocument/2006/relationships/hyperlink" Target="https://university.se.com/content/course/706/lesson/137/content/296" TargetMode="External"/><Relationship Id="rId198" Type="http://schemas.openxmlformats.org/officeDocument/2006/relationships/hyperlink" Target="https://mail.google.com/mail/u/0/?ui=2&amp;ik=3a6b8c4ddb&amp;view=lg&amp;permmsgid=msg-a:r6293845658467977195&amp;ser=1" TargetMode="External"/><Relationship Id="rId2086" Type="http://schemas.openxmlformats.org/officeDocument/2006/relationships/hyperlink" Target="https://mail.google.com/mail/u/0/?ui=2&amp;ik=3a6b8c4ddb&amp;view=lg&amp;permmsgid=msg-a:r6293845658467977195&amp;ser=1" TargetMode="External"/><Relationship Id="rId3484" Type="http://schemas.openxmlformats.org/officeDocument/2006/relationships/hyperlink" Target="https://mail.google.com/mail/u/0/?ui=2&amp;ik=3a6b8c4ddb&amp;view=lg&amp;permmsgid=msg-a:r6293845658467977195&amp;ser=1" TargetMode="External"/><Relationship Id="rId3691" Type="http://schemas.openxmlformats.org/officeDocument/2006/relationships/hyperlink" Target="https://mail.google.com/mail/u/0/?ui=2&amp;ik=3a6b8c4ddb&amp;view=lg&amp;permmsgid=msg-a:r6293845658467977195&amp;ser=1" TargetMode="External"/><Relationship Id="rId4328" Type="http://schemas.openxmlformats.org/officeDocument/2006/relationships/hyperlink" Target="https://mail.google.com/mail/u/0/?ui=2&amp;ik=3a6b8c4ddb&amp;view=lg&amp;permmsgid=msg-a:r6293845658467977195&amp;ser=1" TargetMode="External"/><Relationship Id="rId4535" Type="http://schemas.openxmlformats.org/officeDocument/2006/relationships/hyperlink" Target="https://mail.google.com/mail/u/0/?ui=2&amp;ik=3a6b8c4ddb&amp;view=lg&amp;permmsgid=msg-a:r6293845658467977195&amp;ser=1" TargetMode="External"/><Relationship Id="rId4742" Type="http://schemas.openxmlformats.org/officeDocument/2006/relationships/hyperlink" Target="https://mail.google.com/mail/u/0/?ui=2&amp;ik=3a6b8c4ddb&amp;view=lg&amp;permmsgid=msg-a:r6293845658467977195&amp;ser=1" TargetMode="External"/><Relationship Id="rId2293" Type="http://schemas.openxmlformats.org/officeDocument/2006/relationships/hyperlink" Target="https://mail.google.com/mail/u/0/?ui=2&amp;ik=3a6b8c4ddb&amp;view=lg&amp;permmsgid=msg-a:r6293845658467977195&amp;ser=1" TargetMode="External"/><Relationship Id="rId3137" Type="http://schemas.openxmlformats.org/officeDocument/2006/relationships/hyperlink" Target="https://mail.google.com/mail/u/0/?ui=2&amp;ik=3a6b8c4ddb&amp;view=lg&amp;permmsgid=msg-a:r6293845658467977195&amp;ser=1" TargetMode="External"/><Relationship Id="rId3344" Type="http://schemas.openxmlformats.org/officeDocument/2006/relationships/hyperlink" Target="https://mail.google.com/mail/u/0/?ui=2&amp;ik=3a6b8c4ddb&amp;view=lg&amp;permmsgid=msg-a:r6293845658467977195&amp;ser=1" TargetMode="External"/><Relationship Id="rId3551" Type="http://schemas.openxmlformats.org/officeDocument/2006/relationships/hyperlink" Target="https://mail.google.com/mail/u/0/?ui=2&amp;ik=3a6b8c4ddb&amp;view=lg&amp;permmsgid=msg-a:r6293845658467977195&amp;ser=1" TargetMode="External"/><Relationship Id="rId4602" Type="http://schemas.openxmlformats.org/officeDocument/2006/relationships/hyperlink" Target="https://mail.google.com/mail/u/0/?ui=2&amp;ik=3a6b8c4ddb&amp;view=lg&amp;permmsgid=msg-a:r6293845658467977195&amp;ser=1" TargetMode="External"/><Relationship Id="rId265" Type="http://schemas.openxmlformats.org/officeDocument/2006/relationships/hyperlink" Target="https://mail.google.com/mail/u/0/?ui=2&amp;ik=3a6b8c4ddb&amp;view=lg&amp;permmsgid=msg-a:r6293845658467977195&amp;ser=1" TargetMode="External"/><Relationship Id="rId472" Type="http://schemas.openxmlformats.org/officeDocument/2006/relationships/hyperlink" Target="https://mail.google.com/mail/u/0/?ui=2&amp;ik=3a6b8c4ddb&amp;view=lg&amp;permmsgid=msg-a:r6293845658467977195&amp;ser=1" TargetMode="External"/><Relationship Id="rId2153" Type="http://schemas.openxmlformats.org/officeDocument/2006/relationships/hyperlink" Target="https://mail.google.com/mail/u/0/?ui=2&amp;ik=3a6b8c4ddb&amp;view=lg&amp;permmsgid=msg-a:r6293845658467977195&amp;ser=1" TargetMode="External"/><Relationship Id="rId2360" Type="http://schemas.openxmlformats.org/officeDocument/2006/relationships/hyperlink" Target="https://mail.google.com/mail/u/0/?ui=2&amp;ik=3a6b8c4ddb&amp;view=lg&amp;permmsgid=msg-a:r6293845658467977195&amp;ser=1" TargetMode="External"/><Relationship Id="rId3204" Type="http://schemas.openxmlformats.org/officeDocument/2006/relationships/hyperlink" Target="https://mail.google.com/mail/u/0/?ui=2&amp;ik=3a6b8c4ddb&amp;view=lg&amp;permmsgid=msg-a:r6293845658467977195&amp;ser=1" TargetMode="External"/><Relationship Id="rId3411" Type="http://schemas.openxmlformats.org/officeDocument/2006/relationships/hyperlink" Target="https://mail.google.com/mail/u/0/?ui=2&amp;ik=3a6b8c4ddb&amp;view=lg&amp;permmsgid=msg-a:r6293845658467977195&amp;ser=1" TargetMode="External"/><Relationship Id="rId125" Type="http://schemas.openxmlformats.org/officeDocument/2006/relationships/hyperlink" Target="https://mail.google.com/mail/u/0/?ui=2&amp;ik=3a6b8c4ddb&amp;view=lg&amp;permmsgid=msg-a:r6293845658467977195&amp;ser=1" TargetMode="External"/><Relationship Id="rId332" Type="http://schemas.openxmlformats.org/officeDocument/2006/relationships/hyperlink" Target="https://mail.google.com/mail/u/0/?ui=2&amp;ik=3a6b8c4ddb&amp;view=lg&amp;permmsgid=msg-a:r6293845658467977195&amp;ser=1" TargetMode="External"/><Relationship Id="rId2013" Type="http://schemas.openxmlformats.org/officeDocument/2006/relationships/hyperlink" Target="https://mail.google.com/mail/u/0/?ui=2&amp;ik=3a6b8c4ddb&amp;view=lg&amp;permmsgid=msg-a:r6293845658467977195&amp;ser=1" TargetMode="External"/><Relationship Id="rId2220" Type="http://schemas.openxmlformats.org/officeDocument/2006/relationships/hyperlink" Target="https://mail.google.com/mail/u/0/?ui=2&amp;ik=3a6b8c4ddb&amp;view=lg&amp;permmsgid=msg-a:r6293845658467977195&amp;ser=1" TargetMode="External"/><Relationship Id="rId5169" Type="http://schemas.openxmlformats.org/officeDocument/2006/relationships/hyperlink" Target="https://university.se.com/content/course/706/lesson/137/content/1017" TargetMode="External"/><Relationship Id="rId5376" Type="http://schemas.openxmlformats.org/officeDocument/2006/relationships/hyperlink" Target="https://schneider-electric.csod.com/Social/UniversalProfile/UPPageRedirectHandler.ashx?tab_page_id=-20016001" TargetMode="External"/><Relationship Id="rId5583" Type="http://schemas.openxmlformats.org/officeDocument/2006/relationships/hyperlink" Target="https://university.se.com/catalog/view/course/id/48/title/An%20Overview%20of%20Data%20Center%20Physical%20Infrastructure" TargetMode="External"/><Relationship Id="rId4185" Type="http://schemas.openxmlformats.org/officeDocument/2006/relationships/hyperlink" Target="https://mail.google.com/mail/u/0/?ui=2&amp;ik=3a6b8c4ddb&amp;view=lg&amp;permmsgid=msg-a:r6293845658467977195&amp;ser=1" TargetMode="External"/><Relationship Id="rId4392" Type="http://schemas.openxmlformats.org/officeDocument/2006/relationships/hyperlink" Target="https://mail.google.com/mail/u/0/?ui=2&amp;ik=3a6b8c4ddb&amp;view=lg&amp;permmsgid=msg-a:r6293845658467977195&amp;ser=1" TargetMode="External"/><Relationship Id="rId5029" Type="http://schemas.openxmlformats.org/officeDocument/2006/relationships/hyperlink" Target="javascript:__doPostBack('CurrList$ctl03$ctl01','')" TargetMode="External"/><Relationship Id="rId5236" Type="http://schemas.openxmlformats.org/officeDocument/2006/relationships/hyperlink" Target="https://drive.google.com/file/d/1aWB1cWZ7TUKIwj_y7GTRggyrCvkgciT9/view?usp=drive_web" TargetMode="External"/><Relationship Id="rId5443" Type="http://schemas.openxmlformats.org/officeDocument/2006/relationships/hyperlink" Target="https://www.se.com/za/en/about-us/legal/cookie-notice.jsp" TargetMode="External"/><Relationship Id="rId1779" Type="http://schemas.openxmlformats.org/officeDocument/2006/relationships/hyperlink" Target="https://mail.google.com/mail/u/0/?ui=2&amp;ik=3a6b8c4ddb&amp;view=lg&amp;permmsgid=msg-a:r6293845658467977195&amp;ser=1" TargetMode="External"/><Relationship Id="rId1986" Type="http://schemas.openxmlformats.org/officeDocument/2006/relationships/hyperlink" Target="https://mail.google.com/mail/u/0/?ui=2&amp;ik=3a6b8c4ddb&amp;view=lg&amp;permmsgid=msg-a:r6293845658467977195&amp;ser=1" TargetMode="External"/><Relationship Id="rId4045" Type="http://schemas.openxmlformats.org/officeDocument/2006/relationships/hyperlink" Target="https://mail.google.com/mail/u/0/?ui=2&amp;ik=3a6b8c4ddb&amp;view=lg&amp;permmsgid=msg-a:r6293845658467977195&amp;ser=1" TargetMode="External"/><Relationship Id="rId4252" Type="http://schemas.openxmlformats.org/officeDocument/2006/relationships/hyperlink" Target="https://mail.google.com/mail/u/0/?ui=2&amp;ik=3a6b8c4ddb&amp;view=lg&amp;permmsgid=msg-a:r6293845658467977195&amp;ser=1" TargetMode="External"/><Relationship Id="rId1639" Type="http://schemas.openxmlformats.org/officeDocument/2006/relationships/hyperlink" Target="https://mail.google.com/mail/u/0/?ui=2&amp;ik=3a6b8c4ddb&amp;view=lg&amp;permmsgid=msg-a:r6293845658467977195&amp;ser=1" TargetMode="External"/><Relationship Id="rId1846" Type="http://schemas.openxmlformats.org/officeDocument/2006/relationships/hyperlink" Target="https://mail.google.com/mail/u/0/?ui=2&amp;ik=3a6b8c4ddb&amp;view=lg&amp;permmsgid=msg-a:r6293845658467977195&amp;ser=1" TargetMode="External"/><Relationship Id="rId3061" Type="http://schemas.openxmlformats.org/officeDocument/2006/relationships/hyperlink" Target="https://mail.google.com/mail/u/0/?ui=2&amp;ik=3a6b8c4ddb&amp;view=lg&amp;permmsgid=msg-a:r6293845658467977195&amp;ser=1" TargetMode="External"/><Relationship Id="rId5303" Type="http://schemas.openxmlformats.org/officeDocument/2006/relationships/hyperlink" Target="https://www.se.com/myschneider/installedbase/?tab=siteoverview" TargetMode="External"/><Relationship Id="rId5510" Type="http://schemas.openxmlformats.org/officeDocument/2006/relationships/hyperlink" Target="https://university.se.com/content/course/706/lesson/14/content/946" TargetMode="External"/><Relationship Id="rId1706" Type="http://schemas.openxmlformats.org/officeDocument/2006/relationships/hyperlink" Target="https://mail.google.com/mail/u/0/?ui=2&amp;ik=3a6b8c4ddb&amp;view=lg&amp;permmsgid=msg-a:r6293845658467977195&amp;ser=1" TargetMode="External"/><Relationship Id="rId1913" Type="http://schemas.openxmlformats.org/officeDocument/2006/relationships/hyperlink" Target="https://mail.google.com/mail/u/0/?ui=2&amp;ik=3a6b8c4ddb&amp;view=lg&amp;permmsgid=msg-a:r6293845658467977195&amp;ser=1" TargetMode="External"/><Relationship Id="rId4112" Type="http://schemas.openxmlformats.org/officeDocument/2006/relationships/hyperlink" Target="https://mail.google.com/mail/u/0/?ui=2&amp;ik=3a6b8c4ddb&amp;view=lg&amp;permmsgid=msg-a:r6293845658467977195&amp;ser=1" TargetMode="External"/><Relationship Id="rId3878" Type="http://schemas.openxmlformats.org/officeDocument/2006/relationships/hyperlink" Target="https://mail.google.com/mail/u/0/?ui=2&amp;ik=3a6b8c4ddb&amp;view=lg&amp;permmsgid=msg-a:r6293845658467977195&amp;ser=1" TargetMode="External"/><Relationship Id="rId4929" Type="http://schemas.openxmlformats.org/officeDocument/2006/relationships/hyperlink" Target="https://mail.google.com/mail/u/0/?ui=2&amp;ik=3a6b8c4ddb&amp;view=lg&amp;permmsgid=msg-a:r6293845658467977195&amp;ser=1" TargetMode="External"/><Relationship Id="rId799" Type="http://schemas.openxmlformats.org/officeDocument/2006/relationships/hyperlink" Target="https://mail.google.com/mail/u/0/?ui=2&amp;ik=3a6b8c4ddb&amp;view=lg&amp;permmsgid=msg-a:r6293845658467977195&amp;ser=1" TargetMode="External"/><Relationship Id="rId2687" Type="http://schemas.openxmlformats.org/officeDocument/2006/relationships/hyperlink" Target="https://mail.google.com/mail/u/0/?ui=2&amp;ik=3a6b8c4ddb&amp;view=lg&amp;permmsgid=msg-a:r6293845658467977195&amp;ser=1" TargetMode="External"/><Relationship Id="rId2894" Type="http://schemas.openxmlformats.org/officeDocument/2006/relationships/hyperlink" Target="https://mail.google.com/mail/u/0/?ui=2&amp;ik=3a6b8c4ddb&amp;view=lg&amp;permmsgid=msg-a:r6293845658467977195&amp;ser=1" TargetMode="External"/><Relationship Id="rId3738" Type="http://schemas.openxmlformats.org/officeDocument/2006/relationships/hyperlink" Target="https://mail.google.com/mail/u/0/?ui=2&amp;ik=3a6b8c4ddb&amp;view=lg&amp;permmsgid=msg-a:r6293845658467977195&amp;ser=1" TargetMode="External"/><Relationship Id="rId5093" Type="http://schemas.openxmlformats.org/officeDocument/2006/relationships/hyperlink" Target="https://university.se.com/content/course/706/lesson/139/content/298" TargetMode="External"/><Relationship Id="rId659" Type="http://schemas.openxmlformats.org/officeDocument/2006/relationships/hyperlink" Target="https://mail.google.com/mail/u/0/?ui=2&amp;ik=3a6b8c4ddb&amp;view=lg&amp;permmsgid=msg-a:r6293845658467977195&amp;ser=1" TargetMode="External"/><Relationship Id="rId866" Type="http://schemas.openxmlformats.org/officeDocument/2006/relationships/hyperlink" Target="https://mail.google.com/mail/u/0/?ui=2&amp;ik=3a6b8c4ddb&amp;view=lg&amp;permmsgid=msg-a:r6293845658467977195&amp;ser=1" TargetMode="External"/><Relationship Id="rId1289" Type="http://schemas.openxmlformats.org/officeDocument/2006/relationships/hyperlink" Target="https://mail.google.com/mail/u/0/?ui=2&amp;ik=3a6b8c4ddb&amp;view=lg&amp;permmsgid=msg-a:r6293845658467977195&amp;ser=1" TargetMode="External"/><Relationship Id="rId1496" Type="http://schemas.openxmlformats.org/officeDocument/2006/relationships/hyperlink" Target="https://mail.google.com/mail/u/0/?ui=2&amp;ik=3a6b8c4ddb&amp;view=lg&amp;permmsgid=msg-a:r6293845658467977195&amp;ser=1" TargetMode="External"/><Relationship Id="rId2547" Type="http://schemas.openxmlformats.org/officeDocument/2006/relationships/hyperlink" Target="https://mail.google.com/mail/u/0/?ui=2&amp;ik=3a6b8c4ddb&amp;view=lg&amp;permmsgid=msg-a:r6293845658467977195&amp;ser=1" TargetMode="External"/><Relationship Id="rId3945" Type="http://schemas.openxmlformats.org/officeDocument/2006/relationships/hyperlink" Target="https://mail.google.com/mail/u/0/?ui=2&amp;ik=3a6b8c4ddb&amp;view=lg&amp;permmsgid=msg-a:r6293845658467977195&amp;ser=1" TargetMode="External"/><Relationship Id="rId5160" Type="http://schemas.openxmlformats.org/officeDocument/2006/relationships/hyperlink" Target="https://university.se.com/content/course/706/lesson/14/content/947" TargetMode="External"/><Relationship Id="rId519" Type="http://schemas.openxmlformats.org/officeDocument/2006/relationships/hyperlink" Target="https://mail.google.com/mail/u/0/?ui=2&amp;ik=3a6b8c4ddb&amp;view=lg&amp;permmsgid=msg-a:r6293845658467977195&amp;ser=1" TargetMode="External"/><Relationship Id="rId1149" Type="http://schemas.openxmlformats.org/officeDocument/2006/relationships/hyperlink" Target="https://mail.google.com/mail/u/0/?ui=2&amp;ik=3a6b8c4ddb&amp;view=lg&amp;permmsgid=msg-a:r6293845658467977195&amp;ser=1" TargetMode="External"/><Relationship Id="rId1356" Type="http://schemas.openxmlformats.org/officeDocument/2006/relationships/hyperlink" Target="https://mail.google.com/mail/u/0/?ui=2&amp;ik=3a6b8c4ddb&amp;view=lg&amp;permmsgid=msg-a:r6293845658467977195&amp;ser=1" TargetMode="External"/><Relationship Id="rId2754" Type="http://schemas.openxmlformats.org/officeDocument/2006/relationships/hyperlink" Target="https://mail.google.com/mail/u/0/?ui=2&amp;ik=3a6b8c4ddb&amp;view=lg&amp;permmsgid=msg-a:r6293845658467977195&amp;ser=1" TargetMode="External"/><Relationship Id="rId2961" Type="http://schemas.openxmlformats.org/officeDocument/2006/relationships/hyperlink" Target="https://mail.google.com/mail/u/0/?ui=2&amp;ik=3a6b8c4ddb&amp;view=lg&amp;permmsgid=msg-a:r6293845658467977195&amp;ser=1" TargetMode="External"/><Relationship Id="rId3805" Type="http://schemas.openxmlformats.org/officeDocument/2006/relationships/hyperlink" Target="https://mail.google.com/mail/u/0/?ui=2&amp;ik=3a6b8c4ddb&amp;view=lg&amp;permmsgid=msg-a:r6293845658467977195&amp;ser=1" TargetMode="External"/><Relationship Id="rId5020" Type="http://schemas.openxmlformats.org/officeDocument/2006/relationships/hyperlink" Target="javascript:void(0)" TargetMode="External"/><Relationship Id="rId726" Type="http://schemas.openxmlformats.org/officeDocument/2006/relationships/hyperlink" Target="https://mail.google.com/mail/u/0/?ui=2&amp;ik=3a6b8c4ddb&amp;view=lg&amp;permmsgid=msg-a:r6293845658467977195&amp;ser=1" TargetMode="External"/><Relationship Id="rId933" Type="http://schemas.openxmlformats.org/officeDocument/2006/relationships/hyperlink" Target="https://mail.google.com/mail/u/0/?ui=2&amp;ik=3a6b8c4ddb&amp;view=lg&amp;permmsgid=msg-a:r6293845658467977195&amp;ser=1" TargetMode="External"/><Relationship Id="rId1009" Type="http://schemas.openxmlformats.org/officeDocument/2006/relationships/hyperlink" Target="https://mail.google.com/mail/u/0/?ui=2&amp;ik=3a6b8c4ddb&amp;view=lg&amp;permmsgid=msg-a:r6293845658467977195&amp;ser=1" TargetMode="External"/><Relationship Id="rId1563" Type="http://schemas.openxmlformats.org/officeDocument/2006/relationships/hyperlink" Target="https://mail.google.com/mail/u/0/?ui=2&amp;ik=3a6b8c4ddb&amp;view=lg&amp;permmsgid=msg-a:r6293845658467977195&amp;ser=1" TargetMode="External"/><Relationship Id="rId1770" Type="http://schemas.openxmlformats.org/officeDocument/2006/relationships/hyperlink" Target="https://mail.google.com/mail/u/0/?ui=2&amp;ik=3a6b8c4ddb&amp;view=lg&amp;permmsgid=msg-a:r6293845658467977195&amp;ser=1" TargetMode="External"/><Relationship Id="rId2407" Type="http://schemas.openxmlformats.org/officeDocument/2006/relationships/hyperlink" Target="https://mail.google.com/mail/u/0/?ui=2&amp;ik=3a6b8c4ddb&amp;view=lg&amp;permmsgid=msg-a:r6293845658467977195&amp;ser=1" TargetMode="External"/><Relationship Id="rId2614" Type="http://schemas.openxmlformats.org/officeDocument/2006/relationships/hyperlink" Target="https://mail.google.com/mail/u/0/?ui=2&amp;ik=3a6b8c4ddb&amp;view=lg&amp;permmsgid=msg-a:r6293845658467977195&amp;ser=1" TargetMode="External"/><Relationship Id="rId2821" Type="http://schemas.openxmlformats.org/officeDocument/2006/relationships/hyperlink" Target="https://mail.google.com/mail/u/0/?ui=2&amp;ik=3a6b8c4ddb&amp;view=lg&amp;permmsgid=msg-a:r6293845658467977195&amp;ser=1" TargetMode="External"/><Relationship Id="rId62" Type="http://schemas.openxmlformats.org/officeDocument/2006/relationships/hyperlink" Target="https://mail.google.com/mail/u/0/?ui=2&amp;ik=3a6b8c4ddb&amp;view=lg&amp;permmsgid=msg-a:r6293845658467977195&amp;ser=1" TargetMode="External"/><Relationship Id="rId1216" Type="http://schemas.openxmlformats.org/officeDocument/2006/relationships/hyperlink" Target="https://mail.google.com/mail/u/0/?ui=2&amp;ik=3a6b8c4ddb&amp;view=lg&amp;permmsgid=msg-a:r6293845658467977195&amp;ser=1" TargetMode="External"/><Relationship Id="rId1423" Type="http://schemas.openxmlformats.org/officeDocument/2006/relationships/hyperlink" Target="https://mail.google.com/mail/u/0/?ui=2&amp;ik=3a6b8c4ddb&amp;view=lg&amp;permmsgid=msg-a:r6293845658467977195&amp;ser=1" TargetMode="External"/><Relationship Id="rId1630" Type="http://schemas.openxmlformats.org/officeDocument/2006/relationships/hyperlink" Target="https://mail.google.com/mail/u/0/?ui=2&amp;ik=3a6b8c4ddb&amp;view=lg&amp;permmsgid=msg-a:r6293845658467977195&amp;ser=1" TargetMode="External"/><Relationship Id="rId4579" Type="http://schemas.openxmlformats.org/officeDocument/2006/relationships/hyperlink" Target="https://mail.google.com/mail/u/0/?ui=2&amp;ik=3a6b8c4ddb&amp;view=lg&amp;permmsgid=msg-a:r6293845658467977195&amp;ser=1" TargetMode="External"/><Relationship Id="rId4786" Type="http://schemas.openxmlformats.org/officeDocument/2006/relationships/hyperlink" Target="https://mail.google.com/mail/u/0/?ui=2&amp;ik=3a6b8c4ddb&amp;view=lg&amp;permmsgid=msg-a:r6293845658467977195&amp;ser=1" TargetMode="External"/><Relationship Id="rId4993" Type="http://schemas.openxmlformats.org/officeDocument/2006/relationships/hyperlink" Target="https://mail.google.com/mail/u/0/?ui=2&amp;ik=3a6b8c4ddb&amp;view=lg&amp;permmsgid=msg-a:r6293845658467977195&amp;ser=1" TargetMode="External"/><Relationship Id="rId3388" Type="http://schemas.openxmlformats.org/officeDocument/2006/relationships/hyperlink" Target="https://mail.google.com/mail/u/0/?ui=2&amp;ik=3a6b8c4ddb&amp;view=lg&amp;permmsgid=msg-a:r6293845658467977195&amp;ser=1" TargetMode="External"/><Relationship Id="rId3595" Type="http://schemas.openxmlformats.org/officeDocument/2006/relationships/hyperlink" Target="https://mail.google.com/mail/u/0/?ui=2&amp;ik=3a6b8c4ddb&amp;view=lg&amp;permmsgid=msg-a:r6293845658467977195&amp;ser=1" TargetMode="External"/><Relationship Id="rId4439" Type="http://schemas.openxmlformats.org/officeDocument/2006/relationships/hyperlink" Target="https://mail.google.com/mail/u/0/?ui=2&amp;ik=3a6b8c4ddb&amp;view=lg&amp;permmsgid=msg-a:r6293845658467977195&amp;ser=1" TargetMode="External"/><Relationship Id="rId4646" Type="http://schemas.openxmlformats.org/officeDocument/2006/relationships/hyperlink" Target="https://mail.google.com/mail/u/0/?ui=2&amp;ik=3a6b8c4ddb&amp;view=lg&amp;permmsgid=msg-a:r6293845658467977195&amp;ser=1" TargetMode="External"/><Relationship Id="rId4853" Type="http://schemas.openxmlformats.org/officeDocument/2006/relationships/hyperlink" Target="https://mail.google.com/mail/u/0/?ui=2&amp;ik=3a6b8c4ddb&amp;view=lg&amp;permmsgid=msg-a:r6293845658467977195&amp;ser=1" TargetMode="External"/><Relationship Id="rId2197" Type="http://schemas.openxmlformats.org/officeDocument/2006/relationships/hyperlink" Target="https://mail.google.com/mail/u/0/?ui=2&amp;ik=3a6b8c4ddb&amp;view=lg&amp;permmsgid=msg-a:r6293845658467977195&amp;ser=1" TargetMode="External"/><Relationship Id="rId3248" Type="http://schemas.openxmlformats.org/officeDocument/2006/relationships/hyperlink" Target="https://mail.google.com/mail/u/0/?ui=2&amp;ik=3a6b8c4ddb&amp;view=lg&amp;permmsgid=msg-a:r6293845658467977195&amp;ser=1" TargetMode="External"/><Relationship Id="rId3455" Type="http://schemas.openxmlformats.org/officeDocument/2006/relationships/hyperlink" Target="https://mail.google.com/mail/u/0/?ui=2&amp;ik=3a6b8c4ddb&amp;view=lg&amp;permmsgid=msg-a:r6293845658467977195&amp;ser=1" TargetMode="External"/><Relationship Id="rId3662" Type="http://schemas.openxmlformats.org/officeDocument/2006/relationships/hyperlink" Target="https://mail.google.com/mail/u/0/?ui=2&amp;ik=3a6b8c4ddb&amp;view=lg&amp;permmsgid=msg-a:r6293845658467977195&amp;ser=1" TargetMode="External"/><Relationship Id="rId4506" Type="http://schemas.openxmlformats.org/officeDocument/2006/relationships/hyperlink" Target="https://mail.google.com/mail/u/0/?ui=2&amp;ik=3a6b8c4ddb&amp;view=lg&amp;permmsgid=msg-a:r6293845658467977195&amp;ser=1" TargetMode="External"/><Relationship Id="rId4713" Type="http://schemas.openxmlformats.org/officeDocument/2006/relationships/hyperlink" Target="https://mail.google.com/mail/u/0/?ui=2&amp;ik=3a6b8c4ddb&amp;view=lg&amp;permmsgid=msg-a:r6293845658467977195&amp;ser=1" TargetMode="External"/><Relationship Id="rId169" Type="http://schemas.openxmlformats.org/officeDocument/2006/relationships/hyperlink" Target="https://mail.google.com/mail/u/0/?ui=2&amp;ik=3a6b8c4ddb&amp;view=lg&amp;permmsgid=msg-a:r6293845658467977195&amp;ser=1" TargetMode="External"/><Relationship Id="rId376" Type="http://schemas.openxmlformats.org/officeDocument/2006/relationships/hyperlink" Target="https://mail.google.com/mail/u/0/?ui=2&amp;ik=3a6b8c4ddb&amp;view=lg&amp;permmsgid=msg-a:r6293845658467977195&amp;ser=1" TargetMode="External"/><Relationship Id="rId583" Type="http://schemas.openxmlformats.org/officeDocument/2006/relationships/hyperlink" Target="https://mail.google.com/mail/u/0/?ui=2&amp;ik=3a6b8c4ddb&amp;view=lg&amp;permmsgid=msg-a:r6293845658467977195&amp;ser=1" TargetMode="External"/><Relationship Id="rId790" Type="http://schemas.openxmlformats.org/officeDocument/2006/relationships/hyperlink" Target="https://mail.google.com/mail/u/0/?ui=2&amp;ik=3a6b8c4ddb&amp;view=lg&amp;permmsgid=msg-a:r6293845658467977195&amp;ser=1" TargetMode="External"/><Relationship Id="rId2057" Type="http://schemas.openxmlformats.org/officeDocument/2006/relationships/hyperlink" Target="https://mail.google.com/mail/u/0/?ui=2&amp;ik=3a6b8c4ddb&amp;view=lg&amp;permmsgid=msg-a:r6293845658467977195&amp;ser=1" TargetMode="External"/><Relationship Id="rId2264" Type="http://schemas.openxmlformats.org/officeDocument/2006/relationships/hyperlink" Target="https://mail.google.com/mail/u/0/?ui=2&amp;ik=3a6b8c4ddb&amp;view=lg&amp;permmsgid=msg-a:r6293845658467977195&amp;ser=1" TargetMode="External"/><Relationship Id="rId2471" Type="http://schemas.openxmlformats.org/officeDocument/2006/relationships/hyperlink" Target="https://mail.google.com/mail/u/0/?ui=2&amp;ik=3a6b8c4ddb&amp;view=lg&amp;permmsgid=msg-a:r6293845658467977195&amp;ser=1" TargetMode="External"/><Relationship Id="rId3108" Type="http://schemas.openxmlformats.org/officeDocument/2006/relationships/hyperlink" Target="https://mail.google.com/mail/u/0/?ui=2&amp;ik=3a6b8c4ddb&amp;view=lg&amp;permmsgid=msg-a:r6293845658467977195&amp;ser=1" TargetMode="External"/><Relationship Id="rId3315" Type="http://schemas.openxmlformats.org/officeDocument/2006/relationships/hyperlink" Target="https://mail.google.com/mail/u/0/?ui=2&amp;ik=3a6b8c4ddb&amp;view=lg&amp;permmsgid=msg-a:r6293845658467977195&amp;ser=1" TargetMode="External"/><Relationship Id="rId3522" Type="http://schemas.openxmlformats.org/officeDocument/2006/relationships/hyperlink" Target="https://mail.google.com/mail/u/0/?ui=2&amp;ik=3a6b8c4ddb&amp;view=lg&amp;permmsgid=msg-a:r6293845658467977195&amp;ser=1" TargetMode="External"/><Relationship Id="rId4920" Type="http://schemas.openxmlformats.org/officeDocument/2006/relationships/hyperlink" Target="https://mail.google.com/mail/u/0/?ui=2&amp;ik=3a6b8c4ddb&amp;view=lg&amp;permmsgid=msg-a:r6293845658467977195&amp;ser=1" TargetMode="External"/><Relationship Id="rId236" Type="http://schemas.openxmlformats.org/officeDocument/2006/relationships/hyperlink" Target="https://mail.google.com/mail/u/0/?ui=2&amp;ik=3a6b8c4ddb&amp;view=lg&amp;permmsgid=msg-a:r6293845658467977195&amp;ser=1" TargetMode="External"/><Relationship Id="rId443" Type="http://schemas.openxmlformats.org/officeDocument/2006/relationships/hyperlink" Target="https://mail.google.com/mail/u/0/?ui=2&amp;ik=3a6b8c4ddb&amp;view=lg&amp;permmsgid=msg-a:r6293845658467977195&amp;ser=1" TargetMode="External"/><Relationship Id="rId650" Type="http://schemas.openxmlformats.org/officeDocument/2006/relationships/hyperlink" Target="https://mail.google.com/mail/u/0/?ui=2&amp;ik=3a6b8c4ddb&amp;view=lg&amp;permmsgid=msg-a:r6293845658467977195&amp;ser=1" TargetMode="External"/><Relationship Id="rId1073" Type="http://schemas.openxmlformats.org/officeDocument/2006/relationships/hyperlink" Target="https://mail.google.com/mail/u/0/?ui=2&amp;ik=3a6b8c4ddb&amp;view=lg&amp;permmsgid=msg-a:r6293845658467977195&amp;ser=1" TargetMode="External"/><Relationship Id="rId1280" Type="http://schemas.openxmlformats.org/officeDocument/2006/relationships/hyperlink" Target="https://mail.google.com/mail/u/0/?ui=2&amp;ik=3a6b8c4ddb&amp;view=lg&amp;permmsgid=msg-a:r6293845658467977195&amp;ser=1" TargetMode="External"/><Relationship Id="rId2124" Type="http://schemas.openxmlformats.org/officeDocument/2006/relationships/hyperlink" Target="https://mail.google.com/mail/u/0/?ui=2&amp;ik=3a6b8c4ddb&amp;view=lg&amp;permmsgid=msg-a:r6293845658467977195&amp;ser=1" TargetMode="External"/><Relationship Id="rId2331" Type="http://schemas.openxmlformats.org/officeDocument/2006/relationships/hyperlink" Target="https://mail.google.com/mail/u/0/?ui=2&amp;ik=3a6b8c4ddb&amp;view=lg&amp;permmsgid=msg-a:r6293845658467977195&amp;ser=1" TargetMode="External"/><Relationship Id="rId5487" Type="http://schemas.openxmlformats.org/officeDocument/2006/relationships/hyperlink" Target="https://university.se.com/content/course/706/lesson/76/content/241" TargetMode="External"/><Relationship Id="rId303" Type="http://schemas.openxmlformats.org/officeDocument/2006/relationships/hyperlink" Target="https://mail.google.com/mail/u/0/?ui=2&amp;ik=3a6b8c4ddb&amp;view=lg&amp;permmsgid=msg-a:r6293845658467977195&amp;ser=1" TargetMode="External"/><Relationship Id="rId1140" Type="http://schemas.openxmlformats.org/officeDocument/2006/relationships/hyperlink" Target="https://mail.google.com/mail/u/0/?ui=2&amp;ik=3a6b8c4ddb&amp;view=lg&amp;permmsgid=msg-a:r6293845658467977195&amp;ser=1" TargetMode="External"/><Relationship Id="rId4089" Type="http://schemas.openxmlformats.org/officeDocument/2006/relationships/hyperlink" Target="https://mail.google.com/mail/u/0/?ui=2&amp;ik=3a6b8c4ddb&amp;view=lg&amp;permmsgid=msg-a:r6293845658467977195&amp;ser=1" TargetMode="External"/><Relationship Id="rId4296" Type="http://schemas.openxmlformats.org/officeDocument/2006/relationships/hyperlink" Target="https://mail.google.com/mail/u/0/?ui=2&amp;ik=3a6b8c4ddb&amp;view=lg&amp;permmsgid=msg-a:r6293845658467977195&amp;ser=1" TargetMode="External"/><Relationship Id="rId510" Type="http://schemas.openxmlformats.org/officeDocument/2006/relationships/hyperlink" Target="https://mail.google.com/mail/u/0/?ui=2&amp;ik=3a6b8c4ddb&amp;view=lg&amp;permmsgid=msg-a:r6293845658467977195&amp;ser=1" TargetMode="External"/><Relationship Id="rId5347" Type="http://schemas.openxmlformats.org/officeDocument/2006/relationships/hyperlink" Target="https://schneider-electric.csod.com/samldefault.aspx?ouid=7&amp;returnurl=https://schneider-electric.csod.com/ui/lms-learning-details/app/course/e2c12ca7-3fd9-4dae-bba3-f6e987f9bf3a" TargetMode="External"/><Relationship Id="rId5554" Type="http://schemas.openxmlformats.org/officeDocument/2006/relationships/hyperlink" Target="https://university.se.com/content/course/706/lesson/194/content/358" TargetMode="External"/><Relationship Id="rId1000" Type="http://schemas.openxmlformats.org/officeDocument/2006/relationships/hyperlink" Target="https://mail.google.com/mail/u/0/?ui=2&amp;ik=3a6b8c4ddb&amp;view=lg&amp;permmsgid=msg-a:r6293845658467977195&amp;ser=1" TargetMode="External"/><Relationship Id="rId1957" Type="http://schemas.openxmlformats.org/officeDocument/2006/relationships/hyperlink" Target="https://mail.google.com/mail/u/0/?ui=2&amp;ik=3a6b8c4ddb&amp;view=lg&amp;permmsgid=msg-a:r6293845658467977195&amp;ser=1" TargetMode="External"/><Relationship Id="rId4156" Type="http://schemas.openxmlformats.org/officeDocument/2006/relationships/hyperlink" Target="https://mail.google.com/mail/u/0/?ui=2&amp;ik=3a6b8c4ddb&amp;view=lg&amp;permmsgid=msg-a:r6293845658467977195&amp;ser=1" TargetMode="External"/><Relationship Id="rId4363" Type="http://schemas.openxmlformats.org/officeDocument/2006/relationships/hyperlink" Target="https://mail.google.com/mail/u/0/?ui=2&amp;ik=3a6b8c4ddb&amp;view=lg&amp;permmsgid=msg-a:r6293845658467977195&amp;ser=1" TargetMode="External"/><Relationship Id="rId4570" Type="http://schemas.openxmlformats.org/officeDocument/2006/relationships/hyperlink" Target="https://mail.google.com/mail/u/0/?ui=2&amp;ik=3a6b8c4ddb&amp;view=lg&amp;permmsgid=msg-a:r6293845658467977195&amp;ser=1" TargetMode="External"/><Relationship Id="rId5207" Type="http://schemas.openxmlformats.org/officeDocument/2006/relationships/hyperlink" Target="file:///C:\Users\Library%20SIX\Downloads\tshingombe%20tshitadi%20career%20experience%20thesis%20work%20final%20result%20granted(2)(1)(1).docx" TargetMode="External"/><Relationship Id="rId5414" Type="http://schemas.openxmlformats.org/officeDocument/2006/relationships/hyperlink" Target="https://www.se.com/myschneider/content" TargetMode="External"/><Relationship Id="rId5621" Type="http://schemas.openxmlformats.org/officeDocument/2006/relationships/control" Target="activeX/activeX1.xml"/><Relationship Id="rId1817" Type="http://schemas.openxmlformats.org/officeDocument/2006/relationships/hyperlink" Target="https://mail.google.com/mail/u/0/?ui=2&amp;ik=3a6b8c4ddb&amp;view=lg&amp;permmsgid=msg-a:r6293845658467977195&amp;ser=1" TargetMode="External"/><Relationship Id="rId3172" Type="http://schemas.openxmlformats.org/officeDocument/2006/relationships/hyperlink" Target="https://mail.google.com/mail/u/0/?ui=2&amp;ik=3a6b8c4ddb&amp;view=lg&amp;permmsgid=msg-a:r6293845658467977195&amp;ser=1" TargetMode="External"/><Relationship Id="rId4016" Type="http://schemas.openxmlformats.org/officeDocument/2006/relationships/hyperlink" Target="https://mail.google.com/mail/u/0/?ui=2&amp;ik=3a6b8c4ddb&amp;view=lg&amp;permmsgid=msg-a:r6293845658467977195&amp;ser=1" TargetMode="External"/><Relationship Id="rId4223" Type="http://schemas.openxmlformats.org/officeDocument/2006/relationships/hyperlink" Target="https://mail.google.com/mail/u/0/?ui=2&amp;ik=3a6b8c4ddb&amp;view=lg&amp;permmsgid=msg-a:r6293845658467977195&amp;ser=1" TargetMode="External"/><Relationship Id="rId4430" Type="http://schemas.openxmlformats.org/officeDocument/2006/relationships/hyperlink" Target="https://mail.google.com/mail/u/0/?ui=2&amp;ik=3a6b8c4ddb&amp;view=lg&amp;permmsgid=msg-a:r6293845658467977195&amp;ser=1" TargetMode="External"/><Relationship Id="rId3032" Type="http://schemas.openxmlformats.org/officeDocument/2006/relationships/hyperlink" Target="https://mail.google.com/mail/u/0/?ui=2&amp;ik=3a6b8c4ddb&amp;view=lg&amp;permmsgid=msg-a:r6293845658467977195&amp;ser=1" TargetMode="External"/><Relationship Id="rId160" Type="http://schemas.openxmlformats.org/officeDocument/2006/relationships/hyperlink" Target="https://mail.google.com/mail/u/0/?ui=2&amp;ik=3a6b8c4ddb&amp;view=lg&amp;permmsgid=msg-a:r6293845658467977195&amp;ser=1" TargetMode="External"/><Relationship Id="rId3989" Type="http://schemas.openxmlformats.org/officeDocument/2006/relationships/hyperlink" Target="https://mail.google.com/mail/u/0/?ui=2&amp;ik=3a6b8c4ddb&amp;view=lg&amp;permmsgid=msg-a:r6293845658467977195&amp;ser=1" TargetMode="External"/><Relationship Id="rId2798" Type="http://schemas.openxmlformats.org/officeDocument/2006/relationships/hyperlink" Target="https://mail.google.com/mail/u/0/?ui=2&amp;ik=3a6b8c4ddb&amp;view=lg&amp;permmsgid=msg-a:r6293845658467977195&amp;ser=1" TargetMode="External"/><Relationship Id="rId3849" Type="http://schemas.openxmlformats.org/officeDocument/2006/relationships/hyperlink" Target="https://mail.google.com/mail/u/0/?ui=2&amp;ik=3a6b8c4ddb&amp;view=lg&amp;permmsgid=msg-a:r6293845658467977195&amp;ser=1" TargetMode="External"/><Relationship Id="rId5064" Type="http://schemas.openxmlformats.org/officeDocument/2006/relationships/hyperlink" Target="https://university.se.com/content/course/706/lesson/9/content/108" TargetMode="External"/><Relationship Id="rId5271" Type="http://schemas.openxmlformats.org/officeDocument/2006/relationships/hyperlink" Target="https://drive.google.com/file/d/1uFuOoEb2EzzsR2fw-MqoPI50JSYTUZto/view?usp=drive_web" TargetMode="External"/><Relationship Id="rId977" Type="http://schemas.openxmlformats.org/officeDocument/2006/relationships/hyperlink" Target="https://mail.google.com/mail/u/0/?ui=2&amp;ik=3a6b8c4ddb&amp;view=lg&amp;permmsgid=msg-a:r6293845658467977195&amp;ser=1" TargetMode="External"/><Relationship Id="rId2658" Type="http://schemas.openxmlformats.org/officeDocument/2006/relationships/hyperlink" Target="https://mail.google.com/mail/u/0/?ui=2&amp;ik=3a6b8c4ddb&amp;view=lg&amp;permmsgid=msg-a:r6293845658467977195&amp;ser=1" TargetMode="External"/><Relationship Id="rId2865" Type="http://schemas.openxmlformats.org/officeDocument/2006/relationships/hyperlink" Target="https://mail.google.com/mail/u/0/?ui=2&amp;ik=3a6b8c4ddb&amp;view=lg&amp;permmsgid=msg-a:r6293845658467977195&amp;ser=1" TargetMode="External"/><Relationship Id="rId3709" Type="http://schemas.openxmlformats.org/officeDocument/2006/relationships/hyperlink" Target="https://mail.google.com/mail/u/0/?ui=2&amp;ik=3a6b8c4ddb&amp;view=lg&amp;permmsgid=msg-a:r6293845658467977195&amp;ser=1" TargetMode="External"/><Relationship Id="rId3916" Type="http://schemas.openxmlformats.org/officeDocument/2006/relationships/hyperlink" Target="https://mail.google.com/mail/u/0/?ui=2&amp;ik=3a6b8c4ddb&amp;view=lg&amp;permmsgid=msg-a:r6293845658467977195&amp;ser=1" TargetMode="External"/><Relationship Id="rId4080" Type="http://schemas.openxmlformats.org/officeDocument/2006/relationships/hyperlink" Target="https://mail.google.com/mail/u/0/?ui=2&amp;ik=3a6b8c4ddb&amp;view=lg&amp;permmsgid=msg-a:r6293845658467977195&amp;ser=1" TargetMode="External"/><Relationship Id="rId837" Type="http://schemas.openxmlformats.org/officeDocument/2006/relationships/hyperlink" Target="https://mail.google.com/mail/u/0/?ui=2&amp;ik=3a6b8c4ddb&amp;view=lg&amp;permmsgid=msg-a:r6293845658467977195&amp;ser=1" TargetMode="External"/><Relationship Id="rId1467" Type="http://schemas.openxmlformats.org/officeDocument/2006/relationships/hyperlink" Target="https://mail.google.com/mail/u/0/?ui=2&amp;ik=3a6b8c4ddb&amp;view=lg&amp;permmsgid=msg-a:r6293845658467977195&amp;ser=1" TargetMode="External"/><Relationship Id="rId1674" Type="http://schemas.openxmlformats.org/officeDocument/2006/relationships/hyperlink" Target="https://mail.google.com/mail/u/0/?ui=2&amp;ik=3a6b8c4ddb&amp;view=lg&amp;permmsgid=msg-a:r6293845658467977195&amp;ser=1" TargetMode="External"/><Relationship Id="rId1881" Type="http://schemas.openxmlformats.org/officeDocument/2006/relationships/hyperlink" Target="https://mail.google.com/mail/u/0/?ui=2&amp;ik=3a6b8c4ddb&amp;view=lg&amp;permmsgid=msg-a:r6293845658467977195&amp;ser=1" TargetMode="External"/><Relationship Id="rId2518" Type="http://schemas.openxmlformats.org/officeDocument/2006/relationships/hyperlink" Target="https://mail.google.com/mail/u/0/?ui=2&amp;ik=3a6b8c4ddb&amp;view=lg&amp;permmsgid=msg-a:r6293845658467977195&amp;ser=1" TargetMode="External"/><Relationship Id="rId2725" Type="http://schemas.openxmlformats.org/officeDocument/2006/relationships/hyperlink" Target="https://mail.google.com/mail/u/0/?ui=2&amp;ik=3a6b8c4ddb&amp;view=lg&amp;permmsgid=msg-a:r6293845658467977195&amp;ser=1" TargetMode="External"/><Relationship Id="rId2932" Type="http://schemas.openxmlformats.org/officeDocument/2006/relationships/hyperlink" Target="https://mail.google.com/mail/u/0/?ui=2&amp;ik=3a6b8c4ddb&amp;view=lg&amp;permmsgid=msg-a:r6293845658467977195&amp;ser=1" TargetMode="External"/><Relationship Id="rId5131" Type="http://schemas.openxmlformats.org/officeDocument/2006/relationships/hyperlink" Target="file:///C:\Users\Library%20SIX\Downloads\tshingombe%20tshitadi%20career%20experience%20thesis%20work%20final%20result%20granted(2)(1)(1).docx" TargetMode="External"/><Relationship Id="rId904" Type="http://schemas.openxmlformats.org/officeDocument/2006/relationships/hyperlink" Target="https://mail.google.com/mail/u/0/?ui=2&amp;ik=3a6b8c4ddb&amp;view=lg&amp;permmsgid=msg-a:r6293845658467977195&amp;ser=1" TargetMode="External"/><Relationship Id="rId1327" Type="http://schemas.openxmlformats.org/officeDocument/2006/relationships/hyperlink" Target="https://mail.google.com/mail/u/0/?ui=2&amp;ik=3a6b8c4ddb&amp;view=lg&amp;permmsgid=msg-a:r6293845658467977195&amp;ser=1" TargetMode="External"/><Relationship Id="rId1534" Type="http://schemas.openxmlformats.org/officeDocument/2006/relationships/hyperlink" Target="https://mail.google.com/mail/u/0/?ui=2&amp;ik=3a6b8c4ddb&amp;view=lg&amp;permmsgid=msg-a:r6293845658467977195&amp;ser=1" TargetMode="External"/><Relationship Id="rId1741" Type="http://schemas.openxmlformats.org/officeDocument/2006/relationships/hyperlink" Target="https://mail.google.com/mail/u/0/?ui=2&amp;ik=3a6b8c4ddb&amp;view=lg&amp;permmsgid=msg-a:r6293845658467977195&amp;ser=1" TargetMode="External"/><Relationship Id="rId4897" Type="http://schemas.openxmlformats.org/officeDocument/2006/relationships/hyperlink" Target="https://mail.google.com/mail/u/0/?ui=2&amp;ik=3a6b8c4ddb&amp;view=lg&amp;permmsgid=msg-a:r6293845658467977195&amp;ser=1" TargetMode="External"/><Relationship Id="rId33" Type="http://schemas.openxmlformats.org/officeDocument/2006/relationships/hyperlink" Target="https://mail.google.com/mail/u/0/?ui=2&amp;ik=3a6b8c4ddb&amp;view=lg&amp;permmsgid=msg-a:r6293845658467977195&amp;ser=1" TargetMode="External"/><Relationship Id="rId1601" Type="http://schemas.openxmlformats.org/officeDocument/2006/relationships/hyperlink" Target="https://mail.google.com/mail/u/0/?ui=2&amp;ik=3a6b8c4ddb&amp;view=lg&amp;permmsgid=msg-a:r6293845658467977195&amp;ser=1" TargetMode="External"/><Relationship Id="rId3499" Type="http://schemas.openxmlformats.org/officeDocument/2006/relationships/hyperlink" Target="https://mail.google.com/mail/u/0/?ui=2&amp;ik=3a6b8c4ddb&amp;view=lg&amp;permmsgid=msg-a:r6293845658467977195&amp;ser=1" TargetMode="External"/><Relationship Id="rId4757" Type="http://schemas.openxmlformats.org/officeDocument/2006/relationships/hyperlink" Target="https://mail.google.com/mail/u/0/?ui=2&amp;ik=3a6b8c4ddb&amp;view=lg&amp;permmsgid=msg-a:r6293845658467977195&amp;ser=1" TargetMode="External"/><Relationship Id="rId3359" Type="http://schemas.openxmlformats.org/officeDocument/2006/relationships/hyperlink" Target="https://mail.google.com/mail/u/0/?ui=2&amp;ik=3a6b8c4ddb&amp;view=lg&amp;permmsgid=msg-a:r6293845658467977195&amp;ser=1" TargetMode="External"/><Relationship Id="rId3566" Type="http://schemas.openxmlformats.org/officeDocument/2006/relationships/hyperlink" Target="https://mail.google.com/mail/u/0/?ui=2&amp;ik=3a6b8c4ddb&amp;view=lg&amp;permmsgid=msg-a:r6293845658467977195&amp;ser=1" TargetMode="External"/><Relationship Id="rId4964" Type="http://schemas.openxmlformats.org/officeDocument/2006/relationships/hyperlink" Target="https://mail.google.com/mail/u/0/?ui=2&amp;ik=3a6b8c4ddb&amp;view=lg&amp;permmsgid=msg-a:r6293845658467977195&amp;ser=1" TargetMode="External"/><Relationship Id="rId487" Type="http://schemas.openxmlformats.org/officeDocument/2006/relationships/hyperlink" Target="https://mail.google.com/mail/u/0/?ui=2&amp;ik=3a6b8c4ddb&amp;view=lg&amp;permmsgid=msg-a:r6293845658467977195&amp;ser=1" TargetMode="External"/><Relationship Id="rId694" Type="http://schemas.openxmlformats.org/officeDocument/2006/relationships/hyperlink" Target="https://mail.google.com/mail/u/0/?ui=2&amp;ik=3a6b8c4ddb&amp;view=lg&amp;permmsgid=msg-a:r6293845658467977195&amp;ser=1" TargetMode="External"/><Relationship Id="rId2168" Type="http://schemas.openxmlformats.org/officeDocument/2006/relationships/hyperlink" Target="https://mail.google.com/mail/u/0/?ui=2&amp;ik=3a6b8c4ddb&amp;view=lg&amp;permmsgid=msg-a:r6293845658467977195&amp;ser=1" TargetMode="External"/><Relationship Id="rId2375" Type="http://schemas.openxmlformats.org/officeDocument/2006/relationships/hyperlink" Target="https://mail.google.com/mail/u/0/?ui=2&amp;ik=3a6b8c4ddb&amp;view=lg&amp;permmsgid=msg-a:r6293845658467977195&amp;ser=1" TargetMode="External"/><Relationship Id="rId3219" Type="http://schemas.openxmlformats.org/officeDocument/2006/relationships/hyperlink" Target="https://mail.google.com/mail/u/0/?ui=2&amp;ik=3a6b8c4ddb&amp;view=lg&amp;permmsgid=msg-a:r6293845658467977195&amp;ser=1" TargetMode="External"/><Relationship Id="rId3773" Type="http://schemas.openxmlformats.org/officeDocument/2006/relationships/hyperlink" Target="https://mail.google.com/mail/u/0/?ui=2&amp;ik=3a6b8c4ddb&amp;view=lg&amp;permmsgid=msg-a:r6293845658467977195&amp;ser=1" TargetMode="External"/><Relationship Id="rId3980" Type="http://schemas.openxmlformats.org/officeDocument/2006/relationships/hyperlink" Target="https://mail.google.com/mail/u/0/?ui=2&amp;ik=3a6b8c4ddb&amp;view=lg&amp;permmsgid=msg-a:r6293845658467977195&amp;ser=1" TargetMode="External"/><Relationship Id="rId4617" Type="http://schemas.openxmlformats.org/officeDocument/2006/relationships/hyperlink" Target="https://mail.google.com/mail/u/0/?ui=2&amp;ik=3a6b8c4ddb&amp;view=lg&amp;permmsgid=msg-a:r6293845658467977195&amp;ser=1" TargetMode="External"/><Relationship Id="rId4824" Type="http://schemas.openxmlformats.org/officeDocument/2006/relationships/hyperlink" Target="https://mail.google.com/mail/u/0/?ui=2&amp;ik=3a6b8c4ddb&amp;view=lg&amp;permmsgid=msg-a:r6293845658467977195&amp;ser=1" TargetMode="External"/><Relationship Id="rId347" Type="http://schemas.openxmlformats.org/officeDocument/2006/relationships/hyperlink" Target="https://mail.google.com/mail/u/0/?ui=2&amp;ik=3a6b8c4ddb&amp;view=lg&amp;permmsgid=msg-a:r6293845658467977195&amp;ser=1" TargetMode="External"/><Relationship Id="rId1184" Type="http://schemas.openxmlformats.org/officeDocument/2006/relationships/hyperlink" Target="https://mail.google.com/mail/u/0/?ui=2&amp;ik=3a6b8c4ddb&amp;view=lg&amp;permmsgid=msg-a:r6293845658467977195&amp;ser=1" TargetMode="External"/><Relationship Id="rId2028" Type="http://schemas.openxmlformats.org/officeDocument/2006/relationships/hyperlink" Target="https://mail.google.com/mail/u/0/?ui=2&amp;ik=3a6b8c4ddb&amp;view=lg&amp;permmsgid=msg-a:r6293845658467977195&amp;ser=1" TargetMode="External"/><Relationship Id="rId2582" Type="http://schemas.openxmlformats.org/officeDocument/2006/relationships/hyperlink" Target="https://mail.google.com/mail/u/0/?ui=2&amp;ik=3a6b8c4ddb&amp;view=lg&amp;permmsgid=msg-a:r6293845658467977195&amp;ser=1" TargetMode="External"/><Relationship Id="rId3426" Type="http://schemas.openxmlformats.org/officeDocument/2006/relationships/hyperlink" Target="https://mail.google.com/mail/u/0/?ui=2&amp;ik=3a6b8c4ddb&amp;view=lg&amp;permmsgid=msg-a:r6293845658467977195&amp;ser=1" TargetMode="External"/><Relationship Id="rId3633" Type="http://schemas.openxmlformats.org/officeDocument/2006/relationships/hyperlink" Target="https://mail.google.com/mail/u/0/?ui=2&amp;ik=3a6b8c4ddb&amp;view=lg&amp;permmsgid=msg-a:r6293845658467977195&amp;ser=1" TargetMode="External"/><Relationship Id="rId3840" Type="http://schemas.openxmlformats.org/officeDocument/2006/relationships/hyperlink" Target="https://mail.google.com/mail/u/0/?ui=2&amp;ik=3a6b8c4ddb&amp;view=lg&amp;permmsgid=msg-a:r6293845658467977195&amp;ser=1" TargetMode="External"/><Relationship Id="rId554" Type="http://schemas.openxmlformats.org/officeDocument/2006/relationships/hyperlink" Target="https://mail.google.com/mail/u/0/?ui=2&amp;ik=3a6b8c4ddb&amp;view=lg&amp;permmsgid=msg-a:r6293845658467977195&amp;ser=1" TargetMode="External"/><Relationship Id="rId761" Type="http://schemas.openxmlformats.org/officeDocument/2006/relationships/hyperlink" Target="https://mail.google.com/mail/u/0/?ui=2&amp;ik=3a6b8c4ddb&amp;view=lg&amp;permmsgid=msg-a:r6293845658467977195&amp;ser=1" TargetMode="External"/><Relationship Id="rId1391" Type="http://schemas.openxmlformats.org/officeDocument/2006/relationships/hyperlink" Target="https://mail.google.com/mail/u/0/?ui=2&amp;ik=3a6b8c4ddb&amp;view=lg&amp;permmsgid=msg-a:r6293845658467977195&amp;ser=1" TargetMode="External"/><Relationship Id="rId2235" Type="http://schemas.openxmlformats.org/officeDocument/2006/relationships/hyperlink" Target="https://mail.google.com/mail/u/0/?ui=2&amp;ik=3a6b8c4ddb&amp;view=lg&amp;permmsgid=msg-a:r6293845658467977195&amp;ser=1" TargetMode="External"/><Relationship Id="rId2442" Type="http://schemas.openxmlformats.org/officeDocument/2006/relationships/hyperlink" Target="https://mail.google.com/mail/u/0/?ui=2&amp;ik=3a6b8c4ddb&amp;view=lg&amp;permmsgid=msg-a:r6293845658467977195&amp;ser=1" TargetMode="External"/><Relationship Id="rId3700" Type="http://schemas.openxmlformats.org/officeDocument/2006/relationships/hyperlink" Target="https://mail.google.com/mail/u/0/?ui=2&amp;ik=3a6b8c4ddb&amp;view=lg&amp;permmsgid=msg-a:r6293845658467977195&amp;ser=1" TargetMode="External"/><Relationship Id="rId5598" Type="http://schemas.openxmlformats.org/officeDocument/2006/relationships/hyperlink" Target="https://university.se.com/catalog/offset/0,undefined/college/4" TargetMode="External"/><Relationship Id="rId207" Type="http://schemas.openxmlformats.org/officeDocument/2006/relationships/hyperlink" Target="https://mail.google.com/mail/u/0/?ui=2&amp;ik=3a6b8c4ddb&amp;view=lg&amp;permmsgid=msg-a:r6293845658467977195&amp;ser=1" TargetMode="External"/><Relationship Id="rId414" Type="http://schemas.openxmlformats.org/officeDocument/2006/relationships/hyperlink" Target="https://mail.google.com/mail/u/0/?ui=2&amp;ik=3a6b8c4ddb&amp;view=lg&amp;permmsgid=msg-a:r6293845658467977195&amp;ser=1" TargetMode="External"/><Relationship Id="rId621" Type="http://schemas.openxmlformats.org/officeDocument/2006/relationships/hyperlink" Target="https://mail.google.com/mail/u/0/?ui=2&amp;ik=3a6b8c4ddb&amp;view=lg&amp;permmsgid=msg-a:r6293845658467977195&amp;ser=1" TargetMode="External"/><Relationship Id="rId1044" Type="http://schemas.openxmlformats.org/officeDocument/2006/relationships/hyperlink" Target="https://mail.google.com/mail/u/0/?ui=2&amp;ik=3a6b8c4ddb&amp;view=lg&amp;permmsgid=msg-a:r6293845658467977195&amp;ser=1" TargetMode="External"/><Relationship Id="rId1251" Type="http://schemas.openxmlformats.org/officeDocument/2006/relationships/hyperlink" Target="https://mail.google.com/mail/u/0/?ui=2&amp;ik=3a6b8c4ddb&amp;view=lg&amp;permmsgid=msg-a:r6293845658467977195&amp;ser=1" TargetMode="External"/><Relationship Id="rId2302" Type="http://schemas.openxmlformats.org/officeDocument/2006/relationships/hyperlink" Target="https://mail.google.com/mail/u/0/?ui=2&amp;ik=3a6b8c4ddb&amp;view=lg&amp;permmsgid=msg-a:r6293845658467977195&amp;ser=1" TargetMode="External"/><Relationship Id="rId5458" Type="http://schemas.openxmlformats.org/officeDocument/2006/relationships/hyperlink" Target="https://www.se.com/za/en/about-us/legal/cookie-notice.jsp" TargetMode="External"/><Relationship Id="rId1111" Type="http://schemas.openxmlformats.org/officeDocument/2006/relationships/hyperlink" Target="https://mail.google.com/mail/u/0/?ui=2&amp;ik=3a6b8c4ddb&amp;view=lg&amp;permmsgid=msg-a:r6293845658467977195&amp;ser=1" TargetMode="External"/><Relationship Id="rId4267" Type="http://schemas.openxmlformats.org/officeDocument/2006/relationships/hyperlink" Target="https://mail.google.com/mail/u/0/?ui=2&amp;ik=3a6b8c4ddb&amp;view=lg&amp;permmsgid=msg-a:r6293845658467977195&amp;ser=1" TargetMode="External"/><Relationship Id="rId4474" Type="http://schemas.openxmlformats.org/officeDocument/2006/relationships/hyperlink" Target="https://mail.google.com/mail/u/0/?ui=2&amp;ik=3a6b8c4ddb&amp;view=lg&amp;permmsgid=msg-a:r6293845658467977195&amp;ser=1" TargetMode="External"/><Relationship Id="rId4681" Type="http://schemas.openxmlformats.org/officeDocument/2006/relationships/hyperlink" Target="https://mail.google.com/mail/u/0/?ui=2&amp;ik=3a6b8c4ddb&amp;view=lg&amp;permmsgid=msg-a:r6293845658467977195&amp;ser=1" TargetMode="External"/><Relationship Id="rId5318" Type="http://schemas.openxmlformats.org/officeDocument/2006/relationships/hyperlink" Target="https://www.se.com/myschneider/installedbase/?tab=siteoverview" TargetMode="External"/><Relationship Id="rId5525" Type="http://schemas.openxmlformats.org/officeDocument/2006/relationships/hyperlink" Target="https://university.se.com/content/course/706/lesson/138/content/1021" TargetMode="External"/><Relationship Id="rId3076" Type="http://schemas.openxmlformats.org/officeDocument/2006/relationships/hyperlink" Target="https://mail.google.com/mail/u/0/?ui=2&amp;ik=3a6b8c4ddb&amp;view=lg&amp;permmsgid=msg-a:r6293845658467977195&amp;ser=1" TargetMode="External"/><Relationship Id="rId3283" Type="http://schemas.openxmlformats.org/officeDocument/2006/relationships/hyperlink" Target="https://mail.google.com/mail/u/0/?ui=2&amp;ik=3a6b8c4ddb&amp;view=lg&amp;permmsgid=msg-a:r6293845658467977195&amp;ser=1" TargetMode="External"/><Relationship Id="rId3490" Type="http://schemas.openxmlformats.org/officeDocument/2006/relationships/hyperlink" Target="https://mail.google.com/mail/u/0/?ui=2&amp;ik=3a6b8c4ddb&amp;view=lg&amp;permmsgid=msg-a:r6293845658467977195&amp;ser=1" TargetMode="External"/><Relationship Id="rId4127" Type="http://schemas.openxmlformats.org/officeDocument/2006/relationships/hyperlink" Target="https://mail.google.com/mail/u/0/?ui=2&amp;ik=3a6b8c4ddb&amp;view=lg&amp;permmsgid=msg-a:r6293845658467977195&amp;ser=1" TargetMode="External"/><Relationship Id="rId4334" Type="http://schemas.openxmlformats.org/officeDocument/2006/relationships/hyperlink" Target="https://mail.google.com/mail/u/0/?ui=2&amp;ik=3a6b8c4ddb&amp;view=lg&amp;permmsgid=msg-a:r6293845658467977195&amp;ser=1" TargetMode="External"/><Relationship Id="rId4541" Type="http://schemas.openxmlformats.org/officeDocument/2006/relationships/hyperlink" Target="https://mail.google.com/mail/u/0/?ui=2&amp;ik=3a6b8c4ddb&amp;view=lg&amp;permmsgid=msg-a:r6293845658467977195&amp;ser=1" TargetMode="External"/><Relationship Id="rId1928" Type="http://schemas.openxmlformats.org/officeDocument/2006/relationships/hyperlink" Target="https://mail.google.com/mail/u/0/?ui=2&amp;ik=3a6b8c4ddb&amp;view=lg&amp;permmsgid=msg-a:r6293845658467977195&amp;ser=1" TargetMode="External"/><Relationship Id="rId2092" Type="http://schemas.openxmlformats.org/officeDocument/2006/relationships/hyperlink" Target="https://mail.google.com/mail/u/0/?ui=2&amp;ik=3a6b8c4ddb&amp;view=lg&amp;permmsgid=msg-a:r6293845658467977195&amp;ser=1" TargetMode="External"/><Relationship Id="rId3143" Type="http://schemas.openxmlformats.org/officeDocument/2006/relationships/hyperlink" Target="https://mail.google.com/mail/u/0/?ui=2&amp;ik=3a6b8c4ddb&amp;view=lg&amp;permmsgid=msg-a:r6293845658467977195&amp;ser=1" TargetMode="External"/><Relationship Id="rId3350" Type="http://schemas.openxmlformats.org/officeDocument/2006/relationships/hyperlink" Target="https://mail.google.com/mail/u/0/?ui=2&amp;ik=3a6b8c4ddb&amp;view=lg&amp;permmsgid=msg-a:r6293845658467977195&amp;ser=1" TargetMode="External"/><Relationship Id="rId271" Type="http://schemas.openxmlformats.org/officeDocument/2006/relationships/hyperlink" Target="https://mail.google.com/mail/u/0/?ui=2&amp;ik=3a6b8c4ddb&amp;view=lg&amp;permmsgid=msg-a:r6293845658467977195&amp;ser=1" TargetMode="External"/><Relationship Id="rId3003" Type="http://schemas.openxmlformats.org/officeDocument/2006/relationships/hyperlink" Target="https://mail.google.com/mail/u/0/?ui=2&amp;ik=3a6b8c4ddb&amp;view=lg&amp;permmsgid=msg-a:r6293845658467977195&amp;ser=1" TargetMode="External"/><Relationship Id="rId4401" Type="http://schemas.openxmlformats.org/officeDocument/2006/relationships/hyperlink" Target="https://mail.google.com/mail/u/0/?ui=2&amp;ik=3a6b8c4ddb&amp;view=lg&amp;permmsgid=msg-a:r6293845658467977195&amp;ser=1" TargetMode="External"/><Relationship Id="rId131" Type="http://schemas.openxmlformats.org/officeDocument/2006/relationships/hyperlink" Target="https://mail.google.com/mail/u/0/?ui=2&amp;ik=3a6b8c4ddb&amp;view=lg&amp;permmsgid=msg-a:r6293845658467977195&amp;ser=1" TargetMode="External"/><Relationship Id="rId3210" Type="http://schemas.openxmlformats.org/officeDocument/2006/relationships/hyperlink" Target="https://mail.google.com/mail/u/0/?ui=2&amp;ik=3a6b8c4ddb&amp;view=lg&amp;permmsgid=msg-a:r6293845658467977195&amp;ser=1" TargetMode="External"/><Relationship Id="rId2769" Type="http://schemas.openxmlformats.org/officeDocument/2006/relationships/hyperlink" Target="https://mail.google.com/mail/u/0/?ui=2&amp;ik=3a6b8c4ddb&amp;view=lg&amp;permmsgid=msg-a:r6293845658467977195&amp;ser=1" TargetMode="External"/><Relationship Id="rId2976" Type="http://schemas.openxmlformats.org/officeDocument/2006/relationships/hyperlink" Target="https://mail.google.com/mail/u/0/?ui=2&amp;ik=3a6b8c4ddb&amp;view=lg&amp;permmsgid=msg-a:r6293845658467977195&amp;ser=1" TargetMode="External"/><Relationship Id="rId5175" Type="http://schemas.openxmlformats.org/officeDocument/2006/relationships/hyperlink" Target="https://university.se.com/content/course/706/lesson/138/content/1022" TargetMode="External"/><Relationship Id="rId5382" Type="http://schemas.openxmlformats.org/officeDocument/2006/relationships/hyperlink" Target="https://schneider-electric.csod.com/catalog/Prefs.aspx" TargetMode="External"/><Relationship Id="rId948" Type="http://schemas.openxmlformats.org/officeDocument/2006/relationships/hyperlink" Target="https://mail.google.com/mail/u/0/?ui=2&amp;ik=3a6b8c4ddb&amp;view=lg&amp;permmsgid=msg-a:r6293845658467977195&amp;ser=1" TargetMode="External"/><Relationship Id="rId1578" Type="http://schemas.openxmlformats.org/officeDocument/2006/relationships/hyperlink" Target="https://mail.google.com/mail/u/0/?ui=2&amp;ik=3a6b8c4ddb&amp;view=lg&amp;permmsgid=msg-a:r6293845658467977195&amp;ser=1" TargetMode="External"/><Relationship Id="rId1785" Type="http://schemas.openxmlformats.org/officeDocument/2006/relationships/hyperlink" Target="https://mail.google.com/mail/u/0/?ui=2&amp;ik=3a6b8c4ddb&amp;view=lg&amp;permmsgid=msg-a:r6293845658467977195&amp;ser=1" TargetMode="External"/><Relationship Id="rId1992" Type="http://schemas.openxmlformats.org/officeDocument/2006/relationships/hyperlink" Target="https://mail.google.com/mail/u/0/?ui=2&amp;ik=3a6b8c4ddb&amp;view=lg&amp;permmsgid=msg-a:r6293845658467977195&amp;ser=1" TargetMode="External"/><Relationship Id="rId2629" Type="http://schemas.openxmlformats.org/officeDocument/2006/relationships/hyperlink" Target="https://mail.google.com/mail/u/0/?ui=2&amp;ik=3a6b8c4ddb&amp;view=lg&amp;permmsgid=msg-a:r6293845658467977195&amp;ser=1" TargetMode="External"/><Relationship Id="rId2836" Type="http://schemas.openxmlformats.org/officeDocument/2006/relationships/hyperlink" Target="https://mail.google.com/mail/u/0/?ui=2&amp;ik=3a6b8c4ddb&amp;view=lg&amp;permmsgid=msg-a:r6293845658467977195&amp;ser=1" TargetMode="External"/><Relationship Id="rId4191" Type="http://schemas.openxmlformats.org/officeDocument/2006/relationships/hyperlink" Target="https://mail.google.com/mail/u/0/?ui=2&amp;ik=3a6b8c4ddb&amp;view=lg&amp;permmsgid=msg-a:r6293845658467977195&amp;ser=1" TargetMode="External"/><Relationship Id="rId5035" Type="http://schemas.openxmlformats.org/officeDocument/2006/relationships/image" Target="media/image15.jpeg"/><Relationship Id="rId5242" Type="http://schemas.openxmlformats.org/officeDocument/2006/relationships/hyperlink" Target="https://drive.google.com/file/d/1ZtJkvWmX0s35deweQrzg3C7bWx-_j10v/view?usp=drive_web" TargetMode="External"/><Relationship Id="rId77" Type="http://schemas.openxmlformats.org/officeDocument/2006/relationships/hyperlink" Target="https://mail.google.com/mail/u/0/?ui=2&amp;ik=3a6b8c4ddb&amp;view=lg&amp;permmsgid=msg-a:r6293845658467977195&amp;ser=1" TargetMode="External"/><Relationship Id="rId808" Type="http://schemas.openxmlformats.org/officeDocument/2006/relationships/hyperlink" Target="https://mail.google.com/mail/u/0/?ui=2&amp;ik=3a6b8c4ddb&amp;view=lg&amp;permmsgid=msg-a:r6293845658467977195&amp;ser=1" TargetMode="External"/><Relationship Id="rId1438" Type="http://schemas.openxmlformats.org/officeDocument/2006/relationships/hyperlink" Target="https://mail.google.com/mail/u/0/?ui=2&amp;ik=3a6b8c4ddb&amp;view=lg&amp;permmsgid=msg-a:r6293845658467977195&amp;ser=1" TargetMode="External"/><Relationship Id="rId1645" Type="http://schemas.openxmlformats.org/officeDocument/2006/relationships/hyperlink" Target="https://mail.google.com/mail/u/0/?ui=2&amp;ik=3a6b8c4ddb&amp;view=lg&amp;permmsgid=msg-a:r6293845658467977195&amp;ser=1" TargetMode="External"/><Relationship Id="rId4051" Type="http://schemas.openxmlformats.org/officeDocument/2006/relationships/hyperlink" Target="https://mail.google.com/mail/u/0/?ui=2&amp;ik=3a6b8c4ddb&amp;view=lg&amp;permmsgid=msg-a:r6293845658467977195&amp;ser=1" TargetMode="External"/><Relationship Id="rId5102" Type="http://schemas.openxmlformats.org/officeDocument/2006/relationships/hyperlink" Target="https://university.se.com/content/course/706/lesson/152/content/1868" TargetMode="External"/><Relationship Id="rId1852" Type="http://schemas.openxmlformats.org/officeDocument/2006/relationships/hyperlink" Target="https://mail.google.com/mail/u/0/?ui=2&amp;ik=3a6b8c4ddb&amp;view=lg&amp;permmsgid=msg-a:r6293845658467977195&amp;ser=1" TargetMode="External"/><Relationship Id="rId2903" Type="http://schemas.openxmlformats.org/officeDocument/2006/relationships/hyperlink" Target="https://mail.google.com/mail/u/0/?ui=2&amp;ik=3a6b8c4ddb&amp;view=lg&amp;permmsgid=msg-a:r6293845658467977195&amp;ser=1" TargetMode="External"/><Relationship Id="rId1505" Type="http://schemas.openxmlformats.org/officeDocument/2006/relationships/hyperlink" Target="https://mail.google.com/mail/u/0/?ui=2&amp;ik=3a6b8c4ddb&amp;view=lg&amp;permmsgid=msg-a:r6293845658467977195&amp;ser=1" TargetMode="External"/><Relationship Id="rId1712" Type="http://schemas.openxmlformats.org/officeDocument/2006/relationships/hyperlink" Target="https://mail.google.com/mail/u/0/?ui=2&amp;ik=3a6b8c4ddb&amp;view=lg&amp;permmsgid=msg-a:r6293845658467977195&amp;ser=1" TargetMode="External"/><Relationship Id="rId4868" Type="http://schemas.openxmlformats.org/officeDocument/2006/relationships/hyperlink" Target="https://mail.google.com/mail/u/0/?ui=2&amp;ik=3a6b8c4ddb&amp;view=lg&amp;permmsgid=msg-a:r6293845658467977195&amp;ser=1" TargetMode="External"/><Relationship Id="rId3677" Type="http://schemas.openxmlformats.org/officeDocument/2006/relationships/hyperlink" Target="https://mail.google.com/mail/u/0/?ui=2&amp;ik=3a6b8c4ddb&amp;view=lg&amp;permmsgid=msg-a:r6293845658467977195&amp;ser=1" TargetMode="External"/><Relationship Id="rId3884" Type="http://schemas.openxmlformats.org/officeDocument/2006/relationships/hyperlink" Target="https://mail.google.com/mail/u/0/?ui=2&amp;ik=3a6b8c4ddb&amp;view=lg&amp;permmsgid=msg-a:r6293845658467977195&amp;ser=1" TargetMode="External"/><Relationship Id="rId4728" Type="http://schemas.openxmlformats.org/officeDocument/2006/relationships/hyperlink" Target="https://mail.google.com/mail/u/0/?ui=2&amp;ik=3a6b8c4ddb&amp;view=lg&amp;permmsgid=msg-a:r6293845658467977195&amp;ser=1" TargetMode="External"/><Relationship Id="rId4935" Type="http://schemas.openxmlformats.org/officeDocument/2006/relationships/hyperlink" Target="https://mail.google.com/mail/u/0/?ui=2&amp;ik=3a6b8c4ddb&amp;view=lg&amp;permmsgid=msg-a:r6293845658467977195&amp;ser=1" TargetMode="External"/><Relationship Id="rId598" Type="http://schemas.openxmlformats.org/officeDocument/2006/relationships/hyperlink" Target="https://mail.google.com/mail/u/0/?ui=2&amp;ik=3a6b8c4ddb&amp;view=lg&amp;permmsgid=msg-a:r6293845658467977195&amp;ser=1" TargetMode="External"/><Relationship Id="rId2279" Type="http://schemas.openxmlformats.org/officeDocument/2006/relationships/hyperlink" Target="https://mail.google.com/mail/u/0/?ui=2&amp;ik=3a6b8c4ddb&amp;view=lg&amp;permmsgid=msg-a:r6293845658467977195&amp;ser=1" TargetMode="External"/><Relationship Id="rId2486" Type="http://schemas.openxmlformats.org/officeDocument/2006/relationships/hyperlink" Target="https://mail.google.com/mail/u/0/?ui=2&amp;ik=3a6b8c4ddb&amp;view=lg&amp;permmsgid=msg-a:r6293845658467977195&amp;ser=1" TargetMode="External"/><Relationship Id="rId2693" Type="http://schemas.openxmlformats.org/officeDocument/2006/relationships/hyperlink" Target="https://mail.google.com/mail/u/0/?ui=2&amp;ik=3a6b8c4ddb&amp;view=lg&amp;permmsgid=msg-a:r6293845658467977195&amp;ser=1" TargetMode="External"/><Relationship Id="rId3537" Type="http://schemas.openxmlformats.org/officeDocument/2006/relationships/hyperlink" Target="https://mail.google.com/mail/u/0/?ui=2&amp;ik=3a6b8c4ddb&amp;view=lg&amp;permmsgid=msg-a:r6293845658467977195&amp;ser=1" TargetMode="External"/><Relationship Id="rId3744" Type="http://schemas.openxmlformats.org/officeDocument/2006/relationships/hyperlink" Target="https://mail.google.com/mail/u/0/?ui=2&amp;ik=3a6b8c4ddb&amp;view=lg&amp;permmsgid=msg-a:r6293845658467977195&amp;ser=1" TargetMode="External"/><Relationship Id="rId3951" Type="http://schemas.openxmlformats.org/officeDocument/2006/relationships/hyperlink" Target="https://mail.google.com/mail/u/0/?ui=2&amp;ik=3a6b8c4ddb&amp;view=lg&amp;permmsgid=msg-a:r6293845658467977195&amp;ser=1" TargetMode="External"/><Relationship Id="rId458" Type="http://schemas.openxmlformats.org/officeDocument/2006/relationships/hyperlink" Target="https://mail.google.com/mail/u/0/?ui=2&amp;ik=3a6b8c4ddb&amp;view=lg&amp;permmsgid=msg-a:r6293845658467977195&amp;ser=1" TargetMode="External"/><Relationship Id="rId665" Type="http://schemas.openxmlformats.org/officeDocument/2006/relationships/hyperlink" Target="https://mail.google.com/mail/u/0/?ui=2&amp;ik=3a6b8c4ddb&amp;view=lg&amp;permmsgid=msg-a:r6293845658467977195&amp;ser=1" TargetMode="External"/><Relationship Id="rId872" Type="http://schemas.openxmlformats.org/officeDocument/2006/relationships/hyperlink" Target="https://mail.google.com/mail/u/0/?ui=2&amp;ik=3a6b8c4ddb&amp;view=lg&amp;permmsgid=msg-a:r6293845658467977195&amp;ser=1" TargetMode="External"/><Relationship Id="rId1088" Type="http://schemas.openxmlformats.org/officeDocument/2006/relationships/hyperlink" Target="https://mail.google.com/mail/u/0/?ui=2&amp;ik=3a6b8c4ddb&amp;view=lg&amp;permmsgid=msg-a:r6293845658467977195&amp;ser=1" TargetMode="External"/><Relationship Id="rId1295" Type="http://schemas.openxmlformats.org/officeDocument/2006/relationships/hyperlink" Target="https://mail.google.com/mail/u/0/?ui=2&amp;ik=3a6b8c4ddb&amp;view=lg&amp;permmsgid=msg-a:r6293845658467977195&amp;ser=1" TargetMode="External"/><Relationship Id="rId2139" Type="http://schemas.openxmlformats.org/officeDocument/2006/relationships/hyperlink" Target="https://mail.google.com/mail/u/0/?ui=2&amp;ik=3a6b8c4ddb&amp;view=lg&amp;permmsgid=msg-a:r6293845658467977195&amp;ser=1" TargetMode="External"/><Relationship Id="rId2346" Type="http://schemas.openxmlformats.org/officeDocument/2006/relationships/hyperlink" Target="https://mail.google.com/mail/u/0/?ui=2&amp;ik=3a6b8c4ddb&amp;view=lg&amp;permmsgid=msg-a:r6293845658467977195&amp;ser=1" TargetMode="External"/><Relationship Id="rId2553" Type="http://schemas.openxmlformats.org/officeDocument/2006/relationships/hyperlink" Target="https://mail.google.com/mail/u/0/?ui=2&amp;ik=3a6b8c4ddb&amp;view=lg&amp;permmsgid=msg-a:r6293845658467977195&amp;ser=1" TargetMode="External"/><Relationship Id="rId2760" Type="http://schemas.openxmlformats.org/officeDocument/2006/relationships/hyperlink" Target="https://mail.google.com/mail/u/0/?ui=2&amp;ik=3a6b8c4ddb&amp;view=lg&amp;permmsgid=msg-a:r6293845658467977195&amp;ser=1" TargetMode="External"/><Relationship Id="rId3604" Type="http://schemas.openxmlformats.org/officeDocument/2006/relationships/hyperlink" Target="https://mail.google.com/mail/u/0/?ui=2&amp;ik=3a6b8c4ddb&amp;view=lg&amp;permmsgid=msg-a:r6293845658467977195&amp;ser=1" TargetMode="External"/><Relationship Id="rId3811" Type="http://schemas.openxmlformats.org/officeDocument/2006/relationships/hyperlink" Target="https://mail.google.com/mail/u/0/?ui=2&amp;ik=3a6b8c4ddb&amp;view=lg&amp;permmsgid=msg-a:r6293845658467977195&amp;ser=1" TargetMode="External"/><Relationship Id="rId318" Type="http://schemas.openxmlformats.org/officeDocument/2006/relationships/hyperlink" Target="https://mail.google.com/mail/u/0/?ui=2&amp;ik=3a6b8c4ddb&amp;view=lg&amp;permmsgid=msg-a:r6293845658467977195&amp;ser=1" TargetMode="External"/><Relationship Id="rId525" Type="http://schemas.openxmlformats.org/officeDocument/2006/relationships/hyperlink" Target="https://mail.google.com/mail/u/0/?ui=2&amp;ik=3a6b8c4ddb&amp;view=lg&amp;permmsgid=msg-a:r6293845658467977195&amp;ser=1" TargetMode="External"/><Relationship Id="rId732" Type="http://schemas.openxmlformats.org/officeDocument/2006/relationships/hyperlink" Target="https://mail.google.com/mail/u/0/?ui=2&amp;ik=3a6b8c4ddb&amp;view=lg&amp;permmsgid=msg-a:r6293845658467977195&amp;ser=1" TargetMode="External"/><Relationship Id="rId1155" Type="http://schemas.openxmlformats.org/officeDocument/2006/relationships/hyperlink" Target="https://mail.google.com/mail/u/0/?ui=2&amp;ik=3a6b8c4ddb&amp;view=lg&amp;permmsgid=msg-a:r6293845658467977195&amp;ser=1" TargetMode="External"/><Relationship Id="rId1362" Type="http://schemas.openxmlformats.org/officeDocument/2006/relationships/hyperlink" Target="https://mail.google.com/mail/u/0/?ui=2&amp;ik=3a6b8c4ddb&amp;view=lg&amp;permmsgid=msg-a:r6293845658467977195&amp;ser=1" TargetMode="External"/><Relationship Id="rId2206" Type="http://schemas.openxmlformats.org/officeDocument/2006/relationships/hyperlink" Target="https://mail.google.com/mail/u/0/?ui=2&amp;ik=3a6b8c4ddb&amp;view=lg&amp;permmsgid=msg-a:r6293845658467977195&amp;ser=1" TargetMode="External"/><Relationship Id="rId2413" Type="http://schemas.openxmlformats.org/officeDocument/2006/relationships/hyperlink" Target="https://mail.google.com/mail/u/0/?ui=2&amp;ik=3a6b8c4ddb&amp;view=lg&amp;permmsgid=msg-a:r6293845658467977195&amp;ser=1" TargetMode="External"/><Relationship Id="rId2620" Type="http://schemas.openxmlformats.org/officeDocument/2006/relationships/hyperlink" Target="https://mail.google.com/mail/u/0/?ui=2&amp;ik=3a6b8c4ddb&amp;view=lg&amp;permmsgid=msg-a:r6293845658467977195&amp;ser=1" TargetMode="External"/><Relationship Id="rId5569" Type="http://schemas.openxmlformats.org/officeDocument/2006/relationships/image" Target="media/image32.jpeg"/><Relationship Id="rId1015" Type="http://schemas.openxmlformats.org/officeDocument/2006/relationships/hyperlink" Target="https://mail.google.com/mail/u/0/?ui=2&amp;ik=3a6b8c4ddb&amp;view=lg&amp;permmsgid=msg-a:r6293845658467977195&amp;ser=1" TargetMode="External"/><Relationship Id="rId1222" Type="http://schemas.openxmlformats.org/officeDocument/2006/relationships/hyperlink" Target="https://mail.google.com/mail/u/0/?ui=2&amp;ik=3a6b8c4ddb&amp;view=lg&amp;permmsgid=msg-a:r6293845658467977195&amp;ser=1" TargetMode="External"/><Relationship Id="rId4378" Type="http://schemas.openxmlformats.org/officeDocument/2006/relationships/hyperlink" Target="https://mail.google.com/mail/u/0/?ui=2&amp;ik=3a6b8c4ddb&amp;view=lg&amp;permmsgid=msg-a:r6293845658467977195&amp;ser=1" TargetMode="External"/><Relationship Id="rId4585" Type="http://schemas.openxmlformats.org/officeDocument/2006/relationships/hyperlink" Target="https://mail.google.com/mail/u/0/?ui=2&amp;ik=3a6b8c4ddb&amp;view=lg&amp;permmsgid=msg-a:r6293845658467977195&amp;ser=1" TargetMode="External"/><Relationship Id="rId5429" Type="http://schemas.openxmlformats.org/officeDocument/2006/relationships/hyperlink" Target="https://www.se.com/myschneider/content" TargetMode="External"/><Relationship Id="rId3187" Type="http://schemas.openxmlformats.org/officeDocument/2006/relationships/hyperlink" Target="https://mail.google.com/mail/u/0/?ui=2&amp;ik=3a6b8c4ddb&amp;view=lg&amp;permmsgid=msg-a:r6293845658467977195&amp;ser=1" TargetMode="External"/><Relationship Id="rId3394" Type="http://schemas.openxmlformats.org/officeDocument/2006/relationships/hyperlink" Target="https://mail.google.com/mail/u/0/?ui=2&amp;ik=3a6b8c4ddb&amp;view=lg&amp;permmsgid=msg-a:r6293845658467977195&amp;ser=1" TargetMode="External"/><Relationship Id="rId4238" Type="http://schemas.openxmlformats.org/officeDocument/2006/relationships/hyperlink" Target="https://mail.google.com/mail/u/0/?ui=2&amp;ik=3a6b8c4ddb&amp;view=lg&amp;permmsgid=msg-a:r6293845658467977195&amp;ser=1" TargetMode="External"/><Relationship Id="rId4792" Type="http://schemas.openxmlformats.org/officeDocument/2006/relationships/hyperlink" Target="https://mail.google.com/mail/u/0/?ui=2&amp;ik=3a6b8c4ddb&amp;view=lg&amp;permmsgid=msg-a:r6293845658467977195&amp;ser=1" TargetMode="External"/><Relationship Id="rId3047" Type="http://schemas.openxmlformats.org/officeDocument/2006/relationships/hyperlink" Target="https://mail.google.com/mail/u/0/?ui=2&amp;ik=3a6b8c4ddb&amp;view=lg&amp;permmsgid=msg-a:r6293845658467977195&amp;ser=1" TargetMode="External"/><Relationship Id="rId4445" Type="http://schemas.openxmlformats.org/officeDocument/2006/relationships/hyperlink" Target="https://mail.google.com/mail/u/0/?ui=2&amp;ik=3a6b8c4ddb&amp;view=lg&amp;permmsgid=msg-a:r6293845658467977195&amp;ser=1" TargetMode="External"/><Relationship Id="rId4652" Type="http://schemas.openxmlformats.org/officeDocument/2006/relationships/hyperlink" Target="https://mail.google.com/mail/u/0/?ui=2&amp;ik=3a6b8c4ddb&amp;view=lg&amp;permmsgid=msg-a:r6293845658467977195&amp;ser=1" TargetMode="External"/><Relationship Id="rId175" Type="http://schemas.openxmlformats.org/officeDocument/2006/relationships/hyperlink" Target="https://mail.google.com/mail/u/0/?ui=2&amp;ik=3a6b8c4ddb&amp;view=lg&amp;permmsgid=msg-a:r6293845658467977195&amp;ser=1" TargetMode="External"/><Relationship Id="rId3254" Type="http://schemas.openxmlformats.org/officeDocument/2006/relationships/hyperlink" Target="https://mail.google.com/mail/u/0/?ui=2&amp;ik=3a6b8c4ddb&amp;view=lg&amp;permmsgid=msg-a:r6293845658467977195&amp;ser=1" TargetMode="External"/><Relationship Id="rId3461" Type="http://schemas.openxmlformats.org/officeDocument/2006/relationships/hyperlink" Target="https://mail.google.com/mail/u/0/?ui=2&amp;ik=3a6b8c4ddb&amp;view=lg&amp;permmsgid=msg-a:r6293845658467977195&amp;ser=1" TargetMode="External"/><Relationship Id="rId4305" Type="http://schemas.openxmlformats.org/officeDocument/2006/relationships/hyperlink" Target="https://mail.google.com/mail/u/0/?ui=2&amp;ik=3a6b8c4ddb&amp;view=lg&amp;permmsgid=msg-a:r6293845658467977195&amp;ser=1" TargetMode="External"/><Relationship Id="rId4512" Type="http://schemas.openxmlformats.org/officeDocument/2006/relationships/hyperlink" Target="https://mail.google.com/mail/u/0/?ui=2&amp;ik=3a6b8c4ddb&amp;view=lg&amp;permmsgid=msg-a:r6293845658467977195&amp;ser=1" TargetMode="External"/><Relationship Id="rId382" Type="http://schemas.openxmlformats.org/officeDocument/2006/relationships/hyperlink" Target="https://mail.google.com/mail/u/0/?ui=2&amp;ik=3a6b8c4ddb&amp;view=lg&amp;permmsgid=msg-a:r6293845658467977195&amp;ser=1" TargetMode="External"/><Relationship Id="rId2063" Type="http://schemas.openxmlformats.org/officeDocument/2006/relationships/hyperlink" Target="https://mail.google.com/mail/u/0/?ui=2&amp;ik=3a6b8c4ddb&amp;view=lg&amp;permmsgid=msg-a:r6293845658467977195&amp;ser=1" TargetMode="External"/><Relationship Id="rId2270" Type="http://schemas.openxmlformats.org/officeDocument/2006/relationships/hyperlink" Target="https://mail.google.com/mail/u/0/?ui=2&amp;ik=3a6b8c4ddb&amp;view=lg&amp;permmsgid=msg-a:r6293845658467977195&amp;ser=1" TargetMode="External"/><Relationship Id="rId3114" Type="http://schemas.openxmlformats.org/officeDocument/2006/relationships/hyperlink" Target="https://mail.google.com/mail/u/0/?ui=2&amp;ik=3a6b8c4ddb&amp;view=lg&amp;permmsgid=msg-a:r6293845658467977195&amp;ser=1" TargetMode="External"/><Relationship Id="rId3321" Type="http://schemas.openxmlformats.org/officeDocument/2006/relationships/hyperlink" Target="https://mail.google.com/mail/u/0/?ui=2&amp;ik=3a6b8c4ddb&amp;view=lg&amp;permmsgid=msg-a:r6293845658467977195&amp;ser=1" TargetMode="External"/><Relationship Id="rId242" Type="http://schemas.openxmlformats.org/officeDocument/2006/relationships/hyperlink" Target="https://mail.google.com/mail/u/0/?ui=2&amp;ik=3a6b8c4ddb&amp;view=lg&amp;permmsgid=msg-a:r6293845658467977195&amp;ser=1" TargetMode="External"/><Relationship Id="rId2130" Type="http://schemas.openxmlformats.org/officeDocument/2006/relationships/hyperlink" Target="https://mail.google.com/mail/u/0/?ui=2&amp;ik=3a6b8c4ddb&amp;view=lg&amp;permmsgid=msg-a:r6293845658467977195&amp;ser=1" TargetMode="External"/><Relationship Id="rId5079" Type="http://schemas.openxmlformats.org/officeDocument/2006/relationships/hyperlink" Target="https://university.se.com/content/course/706/lesson/135/content/1009" TargetMode="External"/><Relationship Id="rId5286" Type="http://schemas.openxmlformats.org/officeDocument/2006/relationships/hyperlink" Target="https://drive.google.com/file/d/1PxdffOUWnHgFpsSJ0jb0GX9qmtzbDLe7/view?usp=drive_web" TargetMode="External"/><Relationship Id="rId5493" Type="http://schemas.openxmlformats.org/officeDocument/2006/relationships/hyperlink" Target="https://university.se.com/content/course/706/lesson/77/content/656" TargetMode="External"/><Relationship Id="rId102" Type="http://schemas.openxmlformats.org/officeDocument/2006/relationships/hyperlink" Target="https://mail.google.com/mail/u/0/?ui=2&amp;ik=3a6b8c4ddb&amp;view=lg&amp;permmsgid=msg-a:r6293845658467977195&amp;ser=1" TargetMode="External"/><Relationship Id="rId1689" Type="http://schemas.openxmlformats.org/officeDocument/2006/relationships/hyperlink" Target="https://mail.google.com/mail/u/0/?ui=2&amp;ik=3a6b8c4ddb&amp;view=lg&amp;permmsgid=msg-a:r6293845658467977195&amp;ser=1" TargetMode="External"/><Relationship Id="rId4095" Type="http://schemas.openxmlformats.org/officeDocument/2006/relationships/hyperlink" Target="https://mail.google.com/mail/u/0/?ui=2&amp;ik=3a6b8c4ddb&amp;view=lg&amp;permmsgid=msg-a:r6293845658467977195&amp;ser=1" TargetMode="External"/><Relationship Id="rId5146" Type="http://schemas.openxmlformats.org/officeDocument/2006/relationships/hyperlink" Target="https://university.se.com/content/course/706/lesson/9/content/2164" TargetMode="External"/><Relationship Id="rId5353" Type="http://schemas.openxmlformats.org/officeDocument/2006/relationships/hyperlink" Target="https://schneider-electric.csod.com/samldefault.aspx?ouid=7&amp;returnurl=%252fDeepLink%252fProcessRedirect.aspx%253fmodule%253dloRegisterAndLaunch%2526lo%253de3c444af-b0b1-4320-b220-843c2f4d7440" TargetMode="External"/><Relationship Id="rId5560" Type="http://schemas.openxmlformats.org/officeDocument/2006/relationships/hyperlink" Target="https://university.se.com/start" TargetMode="External"/><Relationship Id="rId1896" Type="http://schemas.openxmlformats.org/officeDocument/2006/relationships/hyperlink" Target="https://mail.google.com/mail/u/0/?ui=2&amp;ik=3a6b8c4ddb&amp;view=lg&amp;permmsgid=msg-a:r6293845658467977195&amp;ser=1" TargetMode="External"/><Relationship Id="rId2947" Type="http://schemas.openxmlformats.org/officeDocument/2006/relationships/hyperlink" Target="https://mail.google.com/mail/u/0/?ui=2&amp;ik=3a6b8c4ddb&amp;view=lg&amp;permmsgid=msg-a:r6293845658467977195&amp;ser=1" TargetMode="External"/><Relationship Id="rId4162" Type="http://schemas.openxmlformats.org/officeDocument/2006/relationships/hyperlink" Target="https://mail.google.com/mail/u/0/?ui=2&amp;ik=3a6b8c4ddb&amp;view=lg&amp;permmsgid=msg-a:r6293845658467977195&amp;ser=1" TargetMode="External"/><Relationship Id="rId5006" Type="http://schemas.openxmlformats.org/officeDocument/2006/relationships/hyperlink" Target="mailto:tshingombekb@gmail.com" TargetMode="External"/><Relationship Id="rId5213" Type="http://schemas.openxmlformats.org/officeDocument/2006/relationships/hyperlink" Target="mailto:info@archive.org" TargetMode="External"/><Relationship Id="rId919" Type="http://schemas.openxmlformats.org/officeDocument/2006/relationships/hyperlink" Target="https://mail.google.com/mail/u/0/?ui=2&amp;ik=3a6b8c4ddb&amp;view=lg&amp;permmsgid=msg-a:r6293845658467977195&amp;ser=1" TargetMode="External"/><Relationship Id="rId1549" Type="http://schemas.openxmlformats.org/officeDocument/2006/relationships/hyperlink" Target="https://mail.google.com/mail/u/0/?ui=2&amp;ik=3a6b8c4ddb&amp;view=lg&amp;permmsgid=msg-a:r6293845658467977195&amp;ser=1" TargetMode="External"/><Relationship Id="rId1756" Type="http://schemas.openxmlformats.org/officeDocument/2006/relationships/hyperlink" Target="https://mail.google.com/mail/u/0/?ui=2&amp;ik=3a6b8c4ddb&amp;view=lg&amp;permmsgid=msg-a:r6293845658467977195&amp;ser=1" TargetMode="External"/><Relationship Id="rId1963" Type="http://schemas.openxmlformats.org/officeDocument/2006/relationships/hyperlink" Target="https://mail.google.com/mail/u/0/?ui=2&amp;ik=3a6b8c4ddb&amp;view=lg&amp;permmsgid=msg-a:r6293845658467977195&amp;ser=1" TargetMode="External"/><Relationship Id="rId2807" Type="http://schemas.openxmlformats.org/officeDocument/2006/relationships/hyperlink" Target="https://mail.google.com/mail/u/0/?ui=2&amp;ik=3a6b8c4ddb&amp;view=lg&amp;permmsgid=msg-a:r6293845658467977195&amp;ser=1" TargetMode="External"/><Relationship Id="rId4022" Type="http://schemas.openxmlformats.org/officeDocument/2006/relationships/hyperlink" Target="https://mail.google.com/mail/u/0/?ui=2&amp;ik=3a6b8c4ddb&amp;view=lg&amp;permmsgid=msg-a:r6293845658467977195&amp;ser=1" TargetMode="External"/><Relationship Id="rId5420" Type="http://schemas.openxmlformats.org/officeDocument/2006/relationships/hyperlink" Target="https://www.se.com/myschneider/TrainingOffers" TargetMode="External"/><Relationship Id="rId48" Type="http://schemas.openxmlformats.org/officeDocument/2006/relationships/hyperlink" Target="https://mail.google.com/mail/u/0/?ui=2&amp;ik=3a6b8c4ddb&amp;view=lg&amp;permmsgid=msg-a:r6293845658467977195&amp;ser=1" TargetMode="External"/><Relationship Id="rId1409" Type="http://schemas.openxmlformats.org/officeDocument/2006/relationships/hyperlink" Target="https://mail.google.com/mail/u/0/?ui=2&amp;ik=3a6b8c4ddb&amp;view=lg&amp;permmsgid=msg-a:r6293845658467977195&amp;ser=1" TargetMode="External"/><Relationship Id="rId1616" Type="http://schemas.openxmlformats.org/officeDocument/2006/relationships/hyperlink" Target="https://mail.google.com/mail/u/0/?ui=2&amp;ik=3a6b8c4ddb&amp;view=lg&amp;permmsgid=msg-a:r6293845658467977195&amp;ser=1" TargetMode="External"/><Relationship Id="rId1823" Type="http://schemas.openxmlformats.org/officeDocument/2006/relationships/hyperlink" Target="https://mail.google.com/mail/u/0/?ui=2&amp;ik=3a6b8c4ddb&amp;view=lg&amp;permmsgid=msg-a:r6293845658467977195&amp;ser=1" TargetMode="External"/><Relationship Id="rId4979" Type="http://schemas.openxmlformats.org/officeDocument/2006/relationships/hyperlink" Target="https://mail.google.com/mail/u/0/?ui=2&amp;ik=3a6b8c4ddb&amp;view=lg&amp;permmsgid=msg-a:r6293845658467977195&amp;ser=1" TargetMode="External"/><Relationship Id="rId3788" Type="http://schemas.openxmlformats.org/officeDocument/2006/relationships/hyperlink" Target="https://mail.google.com/mail/u/0/?ui=2&amp;ik=3a6b8c4ddb&amp;view=lg&amp;permmsgid=msg-a:r6293845658467977195&amp;ser=1" TargetMode="External"/><Relationship Id="rId3995" Type="http://schemas.openxmlformats.org/officeDocument/2006/relationships/hyperlink" Target="https://mail.google.com/mail/u/0/?ui=2&amp;ik=3a6b8c4ddb&amp;view=lg&amp;permmsgid=msg-a:r6293845658467977195&amp;ser=1" TargetMode="External"/><Relationship Id="rId4839" Type="http://schemas.openxmlformats.org/officeDocument/2006/relationships/hyperlink" Target="https://mail.google.com/mail/u/0/?ui=2&amp;ik=3a6b8c4ddb&amp;view=lg&amp;permmsgid=msg-a:r6293845658467977195&amp;ser=1" TargetMode="External"/><Relationship Id="rId2597" Type="http://schemas.openxmlformats.org/officeDocument/2006/relationships/hyperlink" Target="https://mail.google.com/mail/u/0/?ui=2&amp;ik=3a6b8c4ddb&amp;view=lg&amp;permmsgid=msg-a:r6293845658467977195&amp;ser=1" TargetMode="External"/><Relationship Id="rId3648" Type="http://schemas.openxmlformats.org/officeDocument/2006/relationships/hyperlink" Target="https://mail.google.com/mail/u/0/?ui=2&amp;ik=3a6b8c4ddb&amp;view=lg&amp;permmsgid=msg-a:r6293845658467977195&amp;ser=1" TargetMode="External"/><Relationship Id="rId3855" Type="http://schemas.openxmlformats.org/officeDocument/2006/relationships/hyperlink" Target="https://mail.google.com/mail/u/0/?ui=2&amp;ik=3a6b8c4ddb&amp;view=lg&amp;permmsgid=msg-a:r6293845658467977195&amp;ser=1" TargetMode="External"/><Relationship Id="rId569" Type="http://schemas.openxmlformats.org/officeDocument/2006/relationships/hyperlink" Target="https://mail.google.com/mail/u/0/?ui=2&amp;ik=3a6b8c4ddb&amp;view=lg&amp;permmsgid=msg-a:r6293845658467977195&amp;ser=1" TargetMode="External"/><Relationship Id="rId776" Type="http://schemas.openxmlformats.org/officeDocument/2006/relationships/hyperlink" Target="https://mail.google.com/mail/u/0/?ui=2&amp;ik=3a6b8c4ddb&amp;view=lg&amp;permmsgid=msg-a:r6293845658467977195&amp;ser=1" TargetMode="External"/><Relationship Id="rId983" Type="http://schemas.openxmlformats.org/officeDocument/2006/relationships/hyperlink" Target="https://mail.google.com/mail/u/0/?ui=2&amp;ik=3a6b8c4ddb&amp;view=lg&amp;permmsgid=msg-a:r6293845658467977195&amp;ser=1" TargetMode="External"/><Relationship Id="rId1199" Type="http://schemas.openxmlformats.org/officeDocument/2006/relationships/hyperlink" Target="https://mail.google.com/mail/u/0/?ui=2&amp;ik=3a6b8c4ddb&amp;view=lg&amp;permmsgid=msg-a:r6293845658467977195&amp;ser=1" TargetMode="External"/><Relationship Id="rId2457" Type="http://schemas.openxmlformats.org/officeDocument/2006/relationships/hyperlink" Target="https://mail.google.com/mail/u/0/?ui=2&amp;ik=3a6b8c4ddb&amp;view=lg&amp;permmsgid=msg-a:r6293845658467977195&amp;ser=1" TargetMode="External"/><Relationship Id="rId2664" Type="http://schemas.openxmlformats.org/officeDocument/2006/relationships/hyperlink" Target="https://mail.google.com/mail/u/0/?ui=2&amp;ik=3a6b8c4ddb&amp;view=lg&amp;permmsgid=msg-a:r6293845658467977195&amp;ser=1" TargetMode="External"/><Relationship Id="rId3508" Type="http://schemas.openxmlformats.org/officeDocument/2006/relationships/hyperlink" Target="https://mail.google.com/mail/u/0/?ui=2&amp;ik=3a6b8c4ddb&amp;view=lg&amp;permmsgid=msg-a:r6293845658467977195&amp;ser=1" TargetMode="External"/><Relationship Id="rId4906" Type="http://schemas.openxmlformats.org/officeDocument/2006/relationships/hyperlink" Target="https://mail.google.com/mail/u/0/?ui=2&amp;ik=3a6b8c4ddb&amp;view=lg&amp;permmsgid=msg-a:r6293845658467977195&amp;ser=1" TargetMode="External"/><Relationship Id="rId5070" Type="http://schemas.openxmlformats.org/officeDocument/2006/relationships/hyperlink" Target="https://university.se.com/content/course/706/lesson/14/content/131" TargetMode="External"/><Relationship Id="rId429" Type="http://schemas.openxmlformats.org/officeDocument/2006/relationships/hyperlink" Target="https://mail.google.com/mail/u/0/?ui=2&amp;ik=3a6b8c4ddb&amp;view=lg&amp;permmsgid=msg-a:r6293845658467977195&amp;ser=1" TargetMode="External"/><Relationship Id="rId636" Type="http://schemas.openxmlformats.org/officeDocument/2006/relationships/hyperlink" Target="https://mail.google.com/mail/u/0/?ui=2&amp;ik=3a6b8c4ddb&amp;view=lg&amp;permmsgid=msg-a:r6293845658467977195&amp;ser=1" TargetMode="External"/><Relationship Id="rId1059" Type="http://schemas.openxmlformats.org/officeDocument/2006/relationships/hyperlink" Target="https://mail.google.com/mail/u/0/?ui=2&amp;ik=3a6b8c4ddb&amp;view=lg&amp;permmsgid=msg-a:r6293845658467977195&amp;ser=1" TargetMode="External"/><Relationship Id="rId1266" Type="http://schemas.openxmlformats.org/officeDocument/2006/relationships/hyperlink" Target="https://mail.google.com/mail/u/0/?ui=2&amp;ik=3a6b8c4ddb&amp;view=lg&amp;permmsgid=msg-a:r6293845658467977195&amp;ser=1" TargetMode="External"/><Relationship Id="rId1473" Type="http://schemas.openxmlformats.org/officeDocument/2006/relationships/hyperlink" Target="https://mail.google.com/mail/u/0/?ui=2&amp;ik=3a6b8c4ddb&amp;view=lg&amp;permmsgid=msg-a:r6293845658467977195&amp;ser=1" TargetMode="External"/><Relationship Id="rId2317" Type="http://schemas.openxmlformats.org/officeDocument/2006/relationships/hyperlink" Target="https://mail.google.com/mail/u/0/?ui=2&amp;ik=3a6b8c4ddb&amp;view=lg&amp;permmsgid=msg-a:r6293845658467977195&amp;ser=1" TargetMode="External"/><Relationship Id="rId2871" Type="http://schemas.openxmlformats.org/officeDocument/2006/relationships/hyperlink" Target="https://mail.google.com/mail/u/0/?ui=2&amp;ik=3a6b8c4ddb&amp;view=lg&amp;permmsgid=msg-a:r6293845658467977195&amp;ser=1" TargetMode="External"/><Relationship Id="rId3715" Type="http://schemas.openxmlformats.org/officeDocument/2006/relationships/hyperlink" Target="https://mail.google.com/mail/u/0/?ui=2&amp;ik=3a6b8c4ddb&amp;view=lg&amp;permmsgid=msg-a:r6293845658467977195&amp;ser=1" TargetMode="External"/><Relationship Id="rId3922" Type="http://schemas.openxmlformats.org/officeDocument/2006/relationships/hyperlink" Target="https://mail.google.com/mail/u/0/?ui=2&amp;ik=3a6b8c4ddb&amp;view=lg&amp;permmsgid=msg-a:r6293845658467977195&amp;ser=1" TargetMode="External"/><Relationship Id="rId843" Type="http://schemas.openxmlformats.org/officeDocument/2006/relationships/hyperlink" Target="https://mail.google.com/mail/u/0/?ui=2&amp;ik=3a6b8c4ddb&amp;view=lg&amp;permmsgid=msg-a:r6293845658467977195&amp;ser=1" TargetMode="External"/><Relationship Id="rId1126" Type="http://schemas.openxmlformats.org/officeDocument/2006/relationships/hyperlink" Target="https://mail.google.com/mail/u/0/?ui=2&amp;ik=3a6b8c4ddb&amp;view=lg&amp;permmsgid=msg-a:r6293845658467977195&amp;ser=1" TargetMode="External"/><Relationship Id="rId1680" Type="http://schemas.openxmlformats.org/officeDocument/2006/relationships/hyperlink" Target="https://mail.google.com/mail/u/0/?ui=2&amp;ik=3a6b8c4ddb&amp;view=lg&amp;permmsgid=msg-a:r6293845658467977195&amp;ser=1" TargetMode="External"/><Relationship Id="rId2524" Type="http://schemas.openxmlformats.org/officeDocument/2006/relationships/hyperlink" Target="https://mail.google.com/mail/u/0/?ui=2&amp;ik=3a6b8c4ddb&amp;view=lg&amp;permmsgid=msg-a:r6293845658467977195&amp;ser=1" TargetMode="External"/><Relationship Id="rId2731" Type="http://schemas.openxmlformats.org/officeDocument/2006/relationships/hyperlink" Target="https://mail.google.com/mail/u/0/?ui=2&amp;ik=3a6b8c4ddb&amp;view=lg&amp;permmsgid=msg-a:r6293845658467977195&amp;ser=1" TargetMode="External"/><Relationship Id="rId703" Type="http://schemas.openxmlformats.org/officeDocument/2006/relationships/hyperlink" Target="https://mail.google.com/mail/u/0/?ui=2&amp;ik=3a6b8c4ddb&amp;view=lg&amp;permmsgid=msg-a:r6293845658467977195&amp;ser=1" TargetMode="External"/><Relationship Id="rId910" Type="http://schemas.openxmlformats.org/officeDocument/2006/relationships/hyperlink" Target="https://mail.google.com/mail/u/0/?ui=2&amp;ik=3a6b8c4ddb&amp;view=lg&amp;permmsgid=msg-a:r6293845658467977195&amp;ser=1" TargetMode="External"/><Relationship Id="rId1333" Type="http://schemas.openxmlformats.org/officeDocument/2006/relationships/hyperlink" Target="https://mail.google.com/mail/u/0/?ui=2&amp;ik=3a6b8c4ddb&amp;view=lg&amp;permmsgid=msg-a:r6293845658467977195&amp;ser=1" TargetMode="External"/><Relationship Id="rId1540" Type="http://schemas.openxmlformats.org/officeDocument/2006/relationships/hyperlink" Target="https://mail.google.com/mail/u/0/?ui=2&amp;ik=3a6b8c4ddb&amp;view=lg&amp;permmsgid=msg-a:r6293845658467977195&amp;ser=1" TargetMode="External"/><Relationship Id="rId4489" Type="http://schemas.openxmlformats.org/officeDocument/2006/relationships/hyperlink" Target="https://mail.google.com/mail/u/0/?ui=2&amp;ik=3a6b8c4ddb&amp;view=lg&amp;permmsgid=msg-a:r6293845658467977195&amp;ser=1" TargetMode="External"/><Relationship Id="rId4696" Type="http://schemas.openxmlformats.org/officeDocument/2006/relationships/hyperlink" Target="https://mail.google.com/mail/u/0/?ui=2&amp;ik=3a6b8c4ddb&amp;view=lg&amp;permmsgid=msg-a:r6293845658467977195&amp;ser=1" TargetMode="External"/><Relationship Id="rId1400" Type="http://schemas.openxmlformats.org/officeDocument/2006/relationships/hyperlink" Target="https://mail.google.com/mail/u/0/?ui=2&amp;ik=3a6b8c4ddb&amp;view=lg&amp;permmsgid=msg-a:r6293845658467977195&amp;ser=1" TargetMode="External"/><Relationship Id="rId3298" Type="http://schemas.openxmlformats.org/officeDocument/2006/relationships/hyperlink" Target="https://mail.google.com/mail/u/0/?ui=2&amp;ik=3a6b8c4ddb&amp;view=lg&amp;permmsgid=msg-a:r6293845658467977195&amp;ser=1" TargetMode="External"/><Relationship Id="rId4349" Type="http://schemas.openxmlformats.org/officeDocument/2006/relationships/hyperlink" Target="https://mail.google.com/mail/u/0/?ui=2&amp;ik=3a6b8c4ddb&amp;view=lg&amp;permmsgid=msg-a:r6293845658467977195&amp;ser=1" TargetMode="External"/><Relationship Id="rId4556" Type="http://schemas.openxmlformats.org/officeDocument/2006/relationships/hyperlink" Target="https://mail.google.com/mail/u/0/?ui=2&amp;ik=3a6b8c4ddb&amp;view=lg&amp;permmsgid=msg-a:r6293845658467977195&amp;ser=1" TargetMode="External"/><Relationship Id="rId4763" Type="http://schemas.openxmlformats.org/officeDocument/2006/relationships/hyperlink" Target="https://mail.google.com/mail/u/0/?ui=2&amp;ik=3a6b8c4ddb&amp;view=lg&amp;permmsgid=msg-a:r6293845658467977195&amp;ser=1" TargetMode="External"/><Relationship Id="rId4970" Type="http://schemas.openxmlformats.org/officeDocument/2006/relationships/hyperlink" Target="https://mail.google.com/mail/u/0/?ui=2&amp;ik=3a6b8c4ddb&amp;view=lg&amp;permmsgid=msg-a:r6293845658467977195&amp;ser=1" TargetMode="External"/><Relationship Id="rId5607" Type="http://schemas.openxmlformats.org/officeDocument/2006/relationships/hyperlink" Target="https://university.se.com/catalog/category/12" TargetMode="External"/><Relationship Id="rId3158" Type="http://schemas.openxmlformats.org/officeDocument/2006/relationships/hyperlink" Target="https://mail.google.com/mail/u/0/?ui=2&amp;ik=3a6b8c4ddb&amp;view=lg&amp;permmsgid=msg-a:r6293845658467977195&amp;ser=1" TargetMode="External"/><Relationship Id="rId3365" Type="http://schemas.openxmlformats.org/officeDocument/2006/relationships/hyperlink" Target="https://mail.google.com/mail/u/0/?ui=2&amp;ik=3a6b8c4ddb&amp;view=lg&amp;permmsgid=msg-a:r6293845658467977195&amp;ser=1" TargetMode="External"/><Relationship Id="rId3572" Type="http://schemas.openxmlformats.org/officeDocument/2006/relationships/hyperlink" Target="https://mail.google.com/mail/u/0/?ui=2&amp;ik=3a6b8c4ddb&amp;view=lg&amp;permmsgid=msg-a:r6293845658467977195&amp;ser=1" TargetMode="External"/><Relationship Id="rId4209" Type="http://schemas.openxmlformats.org/officeDocument/2006/relationships/hyperlink" Target="https://mail.google.com/mail/u/0/?ui=2&amp;ik=3a6b8c4ddb&amp;view=lg&amp;permmsgid=msg-a:r6293845658467977195&amp;ser=1" TargetMode="External"/><Relationship Id="rId4416" Type="http://schemas.openxmlformats.org/officeDocument/2006/relationships/hyperlink" Target="https://mail.google.com/mail/u/0/?ui=2&amp;ik=3a6b8c4ddb&amp;view=lg&amp;permmsgid=msg-a:r6293845658467977195&amp;ser=1" TargetMode="External"/><Relationship Id="rId4623" Type="http://schemas.openxmlformats.org/officeDocument/2006/relationships/hyperlink" Target="https://mail.google.com/mail/u/0/?ui=2&amp;ik=3a6b8c4ddb&amp;view=lg&amp;permmsgid=msg-a:r6293845658467977195&amp;ser=1" TargetMode="External"/><Relationship Id="rId4830" Type="http://schemas.openxmlformats.org/officeDocument/2006/relationships/hyperlink" Target="https://mail.google.com/mail/u/0/?ui=2&amp;ik=3a6b8c4ddb&amp;view=lg&amp;permmsgid=msg-a:r6293845658467977195&amp;ser=1" TargetMode="External"/><Relationship Id="rId286" Type="http://schemas.openxmlformats.org/officeDocument/2006/relationships/hyperlink" Target="https://mail.google.com/mail/u/0/?ui=2&amp;ik=3a6b8c4ddb&amp;view=lg&amp;permmsgid=msg-a:r6293845658467977195&amp;ser=1" TargetMode="External"/><Relationship Id="rId493" Type="http://schemas.openxmlformats.org/officeDocument/2006/relationships/hyperlink" Target="https://mail.google.com/mail/u/0/?ui=2&amp;ik=3a6b8c4ddb&amp;view=lg&amp;permmsgid=msg-a:r6293845658467977195&amp;ser=1" TargetMode="External"/><Relationship Id="rId2174" Type="http://schemas.openxmlformats.org/officeDocument/2006/relationships/hyperlink" Target="https://mail.google.com/mail/u/0/?ui=2&amp;ik=3a6b8c4ddb&amp;view=lg&amp;permmsgid=msg-a:r6293845658467977195&amp;ser=1" TargetMode="External"/><Relationship Id="rId2381" Type="http://schemas.openxmlformats.org/officeDocument/2006/relationships/hyperlink" Target="https://mail.google.com/mail/u/0/?ui=2&amp;ik=3a6b8c4ddb&amp;view=lg&amp;permmsgid=msg-a:r6293845658467977195&amp;ser=1" TargetMode="External"/><Relationship Id="rId3018" Type="http://schemas.openxmlformats.org/officeDocument/2006/relationships/hyperlink" Target="https://mail.google.com/mail/u/0/?ui=2&amp;ik=3a6b8c4ddb&amp;view=lg&amp;permmsgid=msg-a:r6293845658467977195&amp;ser=1" TargetMode="External"/><Relationship Id="rId3225" Type="http://schemas.openxmlformats.org/officeDocument/2006/relationships/hyperlink" Target="https://mail.google.com/mail/u/0/?ui=2&amp;ik=3a6b8c4ddb&amp;view=lg&amp;permmsgid=msg-a:r6293845658467977195&amp;ser=1" TargetMode="External"/><Relationship Id="rId3432" Type="http://schemas.openxmlformats.org/officeDocument/2006/relationships/hyperlink" Target="https://mail.google.com/mail/u/0/?ui=2&amp;ik=3a6b8c4ddb&amp;view=lg&amp;permmsgid=msg-a:r6293845658467977195&amp;ser=1" TargetMode="External"/><Relationship Id="rId146" Type="http://schemas.openxmlformats.org/officeDocument/2006/relationships/hyperlink" Target="https://mail.google.com/mail/u/0/?ui=2&amp;ik=3a6b8c4ddb&amp;view=lg&amp;permmsgid=msg-a:r6293845658467977195&amp;ser=1" TargetMode="External"/><Relationship Id="rId353" Type="http://schemas.openxmlformats.org/officeDocument/2006/relationships/hyperlink" Target="https://mail.google.com/mail/u/0/?ui=2&amp;ik=3a6b8c4ddb&amp;view=lg&amp;permmsgid=msg-a:r6293845658467977195&amp;ser=1" TargetMode="External"/><Relationship Id="rId560" Type="http://schemas.openxmlformats.org/officeDocument/2006/relationships/hyperlink" Target="https://mail.google.com/mail/u/0/?ui=2&amp;ik=3a6b8c4ddb&amp;view=lg&amp;permmsgid=msg-a:r6293845658467977195&amp;ser=1" TargetMode="External"/><Relationship Id="rId1190" Type="http://schemas.openxmlformats.org/officeDocument/2006/relationships/hyperlink" Target="https://mail.google.com/mail/u/0/?ui=2&amp;ik=3a6b8c4ddb&amp;view=lg&amp;permmsgid=msg-a:r6293845658467977195&amp;ser=1" TargetMode="External"/><Relationship Id="rId2034" Type="http://schemas.openxmlformats.org/officeDocument/2006/relationships/hyperlink" Target="https://mail.google.com/mail/u/0/?ui=2&amp;ik=3a6b8c4ddb&amp;view=lg&amp;permmsgid=msg-a:r6293845658467977195&amp;ser=1" TargetMode="External"/><Relationship Id="rId2241" Type="http://schemas.openxmlformats.org/officeDocument/2006/relationships/hyperlink" Target="https://mail.google.com/mail/u/0/?ui=2&amp;ik=3a6b8c4ddb&amp;view=lg&amp;permmsgid=msg-a:r6293845658467977195&amp;ser=1" TargetMode="External"/><Relationship Id="rId5397" Type="http://schemas.openxmlformats.org/officeDocument/2006/relationships/hyperlink" Target="file:///C:\Users\Library%20SIX\Downloads\tshingombe%20tshitadi%20career%20experience%20thesis%20work%20final%20result%20granted(2)(1)(1).docx" TargetMode="External"/><Relationship Id="rId213" Type="http://schemas.openxmlformats.org/officeDocument/2006/relationships/hyperlink" Target="https://mail.google.com/mail/u/0/?ui=2&amp;ik=3a6b8c4ddb&amp;view=lg&amp;permmsgid=msg-a:r6293845658467977195&amp;ser=1" TargetMode="External"/><Relationship Id="rId420" Type="http://schemas.openxmlformats.org/officeDocument/2006/relationships/hyperlink" Target="https://mail.google.com/mail/u/0/?ui=2&amp;ik=3a6b8c4ddb&amp;view=lg&amp;permmsgid=msg-a:r6293845658467977195&amp;ser=1" TargetMode="External"/><Relationship Id="rId1050" Type="http://schemas.openxmlformats.org/officeDocument/2006/relationships/hyperlink" Target="https://mail.google.com/mail/u/0/?ui=2&amp;ik=3a6b8c4ddb&amp;view=lg&amp;permmsgid=msg-a:r6293845658467977195&amp;ser=1" TargetMode="External"/><Relationship Id="rId2101" Type="http://schemas.openxmlformats.org/officeDocument/2006/relationships/hyperlink" Target="https://mail.google.com/mail/u/0/?ui=2&amp;ik=3a6b8c4ddb&amp;view=lg&amp;permmsgid=msg-a:r6293845658467977195&amp;ser=1" TargetMode="External"/><Relationship Id="rId5257" Type="http://schemas.openxmlformats.org/officeDocument/2006/relationships/hyperlink" Target="https://drive.google.com/file/d/10haXYVcHQyTusLatSmBjxLtNQ0Tdhn0F/view?usp=drive_web" TargetMode="External"/><Relationship Id="rId4066" Type="http://schemas.openxmlformats.org/officeDocument/2006/relationships/hyperlink" Target="https://mail.google.com/mail/u/0/?ui=2&amp;ik=3a6b8c4ddb&amp;view=lg&amp;permmsgid=msg-a:r6293845658467977195&amp;ser=1" TargetMode="External"/><Relationship Id="rId5464" Type="http://schemas.openxmlformats.org/officeDocument/2006/relationships/hyperlink" Target="mailto:tshingombefiston@gmail.com" TargetMode="External"/><Relationship Id="rId1867" Type="http://schemas.openxmlformats.org/officeDocument/2006/relationships/hyperlink" Target="https://mail.google.com/mail/u/0/?ui=2&amp;ik=3a6b8c4ddb&amp;view=lg&amp;permmsgid=msg-a:r6293845658467977195&amp;ser=1" TargetMode="External"/><Relationship Id="rId2918" Type="http://schemas.openxmlformats.org/officeDocument/2006/relationships/hyperlink" Target="https://mail.google.com/mail/u/0/?ui=2&amp;ik=3a6b8c4ddb&amp;view=lg&amp;permmsgid=msg-a:r6293845658467977195&amp;ser=1" TargetMode="External"/><Relationship Id="rId4273" Type="http://schemas.openxmlformats.org/officeDocument/2006/relationships/hyperlink" Target="https://mail.google.com/mail/u/0/?ui=2&amp;ik=3a6b8c4ddb&amp;view=lg&amp;permmsgid=msg-a:r6293845658467977195&amp;ser=1" TargetMode="External"/><Relationship Id="rId4480" Type="http://schemas.openxmlformats.org/officeDocument/2006/relationships/hyperlink" Target="https://mail.google.com/mail/u/0/?ui=2&amp;ik=3a6b8c4ddb&amp;view=lg&amp;permmsgid=msg-a:r6293845658467977195&amp;ser=1" TargetMode="External"/><Relationship Id="rId5117" Type="http://schemas.openxmlformats.org/officeDocument/2006/relationships/hyperlink" Target="https://university.se.com/content/course/706/lesson/194/content/1691" TargetMode="External"/><Relationship Id="rId5324" Type="http://schemas.openxmlformats.org/officeDocument/2006/relationships/hyperlink" Target="https://www.se.com/myschneider/programs" TargetMode="External"/><Relationship Id="rId5531" Type="http://schemas.openxmlformats.org/officeDocument/2006/relationships/hyperlink" Target="https://university.se.com/content/course/706/lesson/139/content/1026" TargetMode="External"/><Relationship Id="rId1727" Type="http://schemas.openxmlformats.org/officeDocument/2006/relationships/hyperlink" Target="https://mail.google.com/mail/u/0/?ui=2&amp;ik=3a6b8c4ddb&amp;view=lg&amp;permmsgid=msg-a:r6293845658467977195&amp;ser=1" TargetMode="External"/><Relationship Id="rId1934" Type="http://schemas.openxmlformats.org/officeDocument/2006/relationships/hyperlink" Target="https://mail.google.com/mail/u/0/?ui=2&amp;ik=3a6b8c4ddb&amp;view=lg&amp;permmsgid=msg-a:r6293845658467977195&amp;ser=1" TargetMode="External"/><Relationship Id="rId3082" Type="http://schemas.openxmlformats.org/officeDocument/2006/relationships/hyperlink" Target="https://mail.google.com/mail/u/0/?ui=2&amp;ik=3a6b8c4ddb&amp;view=lg&amp;permmsgid=msg-a:r6293845658467977195&amp;ser=1" TargetMode="External"/><Relationship Id="rId4133" Type="http://schemas.openxmlformats.org/officeDocument/2006/relationships/hyperlink" Target="https://mail.google.com/mail/u/0/?ui=2&amp;ik=3a6b8c4ddb&amp;view=lg&amp;permmsgid=msg-a:r6293845658467977195&amp;ser=1" TargetMode="External"/><Relationship Id="rId4340" Type="http://schemas.openxmlformats.org/officeDocument/2006/relationships/hyperlink" Target="https://mail.google.com/mail/u/0/?ui=2&amp;ik=3a6b8c4ddb&amp;view=lg&amp;permmsgid=msg-a:r6293845658467977195&amp;ser=1" TargetMode="External"/><Relationship Id="rId19" Type="http://schemas.openxmlformats.org/officeDocument/2006/relationships/hyperlink" Target="https://mail.google.com/mail/u/0/?ui=2&amp;ik=3a6b8c4ddb&amp;view=lg&amp;permmsgid=msg-a:r6293845658467977195&amp;ser=1" TargetMode="External"/><Relationship Id="rId3899" Type="http://schemas.openxmlformats.org/officeDocument/2006/relationships/hyperlink" Target="https://mail.google.com/mail/u/0/?ui=2&amp;ik=3a6b8c4ddb&amp;view=lg&amp;permmsgid=msg-a:r6293845658467977195&amp;ser=1" TargetMode="External"/><Relationship Id="rId4200" Type="http://schemas.openxmlformats.org/officeDocument/2006/relationships/hyperlink" Target="https://mail.google.com/mail/u/0/?ui=2&amp;ik=3a6b8c4ddb&amp;view=lg&amp;permmsgid=msg-a:r6293845658467977195&amp;ser=1" TargetMode="External"/><Relationship Id="rId3759" Type="http://schemas.openxmlformats.org/officeDocument/2006/relationships/hyperlink" Target="https://mail.google.com/mail/u/0/?ui=2&amp;ik=3a6b8c4ddb&amp;view=lg&amp;permmsgid=msg-a:r6293845658467977195&amp;ser=1" TargetMode="External"/><Relationship Id="rId3966" Type="http://schemas.openxmlformats.org/officeDocument/2006/relationships/hyperlink" Target="https://mail.google.com/mail/u/0/?ui=2&amp;ik=3a6b8c4ddb&amp;view=lg&amp;permmsgid=msg-a:r6293845658467977195&amp;ser=1" TargetMode="External"/><Relationship Id="rId5181" Type="http://schemas.openxmlformats.org/officeDocument/2006/relationships/hyperlink" Target="https://university.se.com/content/course/706/lesson/140/content/1028" TargetMode="External"/><Relationship Id="rId3" Type="http://schemas.openxmlformats.org/officeDocument/2006/relationships/styles" Target="styles.xml"/><Relationship Id="rId887" Type="http://schemas.openxmlformats.org/officeDocument/2006/relationships/hyperlink" Target="https://mail.google.com/mail/u/0/?ui=2&amp;ik=3a6b8c4ddb&amp;view=lg&amp;permmsgid=msg-a:r6293845658467977195&amp;ser=1" TargetMode="External"/><Relationship Id="rId2568" Type="http://schemas.openxmlformats.org/officeDocument/2006/relationships/hyperlink" Target="https://mail.google.com/mail/u/0/?ui=2&amp;ik=3a6b8c4ddb&amp;view=lg&amp;permmsgid=msg-a:r6293845658467977195&amp;ser=1" TargetMode="External"/><Relationship Id="rId2775" Type="http://schemas.openxmlformats.org/officeDocument/2006/relationships/hyperlink" Target="https://mail.google.com/mail/u/0/?ui=2&amp;ik=3a6b8c4ddb&amp;view=lg&amp;permmsgid=msg-a:r6293845658467977195&amp;ser=1" TargetMode="External"/><Relationship Id="rId2982" Type="http://schemas.openxmlformats.org/officeDocument/2006/relationships/hyperlink" Target="https://mail.google.com/mail/u/0/?ui=2&amp;ik=3a6b8c4ddb&amp;view=lg&amp;permmsgid=msg-a:r6293845658467977195&amp;ser=1" TargetMode="External"/><Relationship Id="rId3619" Type="http://schemas.openxmlformats.org/officeDocument/2006/relationships/hyperlink" Target="https://mail.google.com/mail/u/0/?ui=2&amp;ik=3a6b8c4ddb&amp;view=lg&amp;permmsgid=msg-a:r6293845658467977195&amp;ser=1" TargetMode="External"/><Relationship Id="rId3826" Type="http://schemas.openxmlformats.org/officeDocument/2006/relationships/hyperlink" Target="https://mail.google.com/mail/u/0/?ui=2&amp;ik=3a6b8c4ddb&amp;view=lg&amp;permmsgid=msg-a:r6293845658467977195&amp;ser=1" TargetMode="External"/><Relationship Id="rId5041" Type="http://schemas.openxmlformats.org/officeDocument/2006/relationships/hyperlink" Target="file:///C:\Users\Library%20SIX\Downloads\tshingombe%20tshitadi%20career%20experience%20thesis%20work%20final%20result%20granted(2)(1)(1).docx" TargetMode="External"/><Relationship Id="rId747" Type="http://schemas.openxmlformats.org/officeDocument/2006/relationships/hyperlink" Target="https://mail.google.com/mail/u/0/?ui=2&amp;ik=3a6b8c4ddb&amp;view=lg&amp;permmsgid=msg-a:r6293845658467977195&amp;ser=1" TargetMode="External"/><Relationship Id="rId954" Type="http://schemas.openxmlformats.org/officeDocument/2006/relationships/hyperlink" Target="https://mail.google.com/mail/u/0/?ui=2&amp;ik=3a6b8c4ddb&amp;view=lg&amp;permmsgid=msg-a:r6293845658467977195&amp;ser=1" TargetMode="External"/><Relationship Id="rId1377" Type="http://schemas.openxmlformats.org/officeDocument/2006/relationships/hyperlink" Target="https://mail.google.com/mail/u/0/?ui=2&amp;ik=3a6b8c4ddb&amp;view=lg&amp;permmsgid=msg-a:r6293845658467977195&amp;ser=1" TargetMode="External"/><Relationship Id="rId1584" Type="http://schemas.openxmlformats.org/officeDocument/2006/relationships/hyperlink" Target="https://mail.google.com/mail/u/0/?ui=2&amp;ik=3a6b8c4ddb&amp;view=lg&amp;permmsgid=msg-a:r6293845658467977195&amp;ser=1" TargetMode="External"/><Relationship Id="rId1791" Type="http://schemas.openxmlformats.org/officeDocument/2006/relationships/hyperlink" Target="https://mail.google.com/mail/u/0/?ui=2&amp;ik=3a6b8c4ddb&amp;view=lg&amp;permmsgid=msg-a:r6293845658467977195&amp;ser=1" TargetMode="External"/><Relationship Id="rId2428" Type="http://schemas.openxmlformats.org/officeDocument/2006/relationships/hyperlink" Target="https://mail.google.com/mail/u/0/?ui=2&amp;ik=3a6b8c4ddb&amp;view=lg&amp;permmsgid=msg-a:r6293845658467977195&amp;ser=1" TargetMode="External"/><Relationship Id="rId2635" Type="http://schemas.openxmlformats.org/officeDocument/2006/relationships/hyperlink" Target="https://mail.google.com/mail/u/0/?ui=2&amp;ik=3a6b8c4ddb&amp;view=lg&amp;permmsgid=msg-a:r6293845658467977195&amp;ser=1" TargetMode="External"/><Relationship Id="rId2842" Type="http://schemas.openxmlformats.org/officeDocument/2006/relationships/hyperlink" Target="https://mail.google.com/mail/u/0/?ui=2&amp;ik=3a6b8c4ddb&amp;view=lg&amp;permmsgid=msg-a:r6293845658467977195&amp;ser=1" TargetMode="External"/><Relationship Id="rId83" Type="http://schemas.openxmlformats.org/officeDocument/2006/relationships/hyperlink" Target="https://mail.google.com/mail/u/0/?ui=2&amp;ik=3a6b8c4ddb&amp;view=lg&amp;permmsgid=msg-a:r6293845658467977195&amp;ser=1" TargetMode="External"/><Relationship Id="rId607" Type="http://schemas.openxmlformats.org/officeDocument/2006/relationships/hyperlink" Target="https://mail.google.com/mail/u/0/?ui=2&amp;ik=3a6b8c4ddb&amp;view=lg&amp;permmsgid=msg-a:r6293845658467977195&amp;ser=1" TargetMode="External"/><Relationship Id="rId814" Type="http://schemas.openxmlformats.org/officeDocument/2006/relationships/hyperlink" Target="https://mail.google.com/mail/u/0/?ui=2&amp;ik=3a6b8c4ddb&amp;view=lg&amp;permmsgid=msg-a:r6293845658467977195&amp;ser=1" TargetMode="External"/><Relationship Id="rId1237" Type="http://schemas.openxmlformats.org/officeDocument/2006/relationships/hyperlink" Target="https://mail.google.com/mail/u/0/?ui=2&amp;ik=3a6b8c4ddb&amp;view=lg&amp;permmsgid=msg-a:r6293845658467977195&amp;ser=1" TargetMode="External"/><Relationship Id="rId1444" Type="http://schemas.openxmlformats.org/officeDocument/2006/relationships/hyperlink" Target="https://mail.google.com/mail/u/0/?ui=2&amp;ik=3a6b8c4ddb&amp;view=lg&amp;permmsgid=msg-a:r6293845658467977195&amp;ser=1" TargetMode="External"/><Relationship Id="rId1651" Type="http://schemas.openxmlformats.org/officeDocument/2006/relationships/hyperlink" Target="https://mail.google.com/mail/u/0/?ui=2&amp;ik=3a6b8c4ddb&amp;view=lg&amp;permmsgid=msg-a:r6293845658467977195&amp;ser=1" TargetMode="External"/><Relationship Id="rId2702" Type="http://schemas.openxmlformats.org/officeDocument/2006/relationships/hyperlink" Target="https://mail.google.com/mail/u/0/?ui=2&amp;ik=3a6b8c4ddb&amp;view=lg&amp;permmsgid=msg-a:r6293845658467977195&amp;ser=1" TargetMode="External"/><Relationship Id="rId1304" Type="http://schemas.openxmlformats.org/officeDocument/2006/relationships/hyperlink" Target="https://mail.google.com/mail/u/0/?ui=2&amp;ik=3a6b8c4ddb&amp;view=lg&amp;permmsgid=msg-a:r6293845658467977195&amp;ser=1" TargetMode="External"/><Relationship Id="rId1511" Type="http://schemas.openxmlformats.org/officeDocument/2006/relationships/hyperlink" Target="https://mail.google.com/mail/u/0/?ui=2&amp;ik=3a6b8c4ddb&amp;view=lg&amp;permmsgid=msg-a:r6293845658467977195&amp;ser=1" TargetMode="External"/><Relationship Id="rId4667" Type="http://schemas.openxmlformats.org/officeDocument/2006/relationships/hyperlink" Target="https://mail.google.com/mail/u/0/?ui=2&amp;ik=3a6b8c4ddb&amp;view=lg&amp;permmsgid=msg-a:r6293845658467977195&amp;ser=1" TargetMode="External"/><Relationship Id="rId4874" Type="http://schemas.openxmlformats.org/officeDocument/2006/relationships/hyperlink" Target="https://mail.google.com/mail/u/0/?ui=2&amp;ik=3a6b8c4ddb&amp;view=lg&amp;permmsgid=msg-a:r6293845658467977195&amp;ser=1" TargetMode="External"/><Relationship Id="rId3269" Type="http://schemas.openxmlformats.org/officeDocument/2006/relationships/hyperlink" Target="https://mail.google.com/mail/u/0/?ui=2&amp;ik=3a6b8c4ddb&amp;view=lg&amp;permmsgid=msg-a:r6293845658467977195&amp;ser=1" TargetMode="External"/><Relationship Id="rId3476" Type="http://schemas.openxmlformats.org/officeDocument/2006/relationships/hyperlink" Target="https://mail.google.com/mail/u/0/?ui=2&amp;ik=3a6b8c4ddb&amp;view=lg&amp;permmsgid=msg-a:r6293845658467977195&amp;ser=1" TargetMode="External"/><Relationship Id="rId3683" Type="http://schemas.openxmlformats.org/officeDocument/2006/relationships/hyperlink" Target="https://mail.google.com/mail/u/0/?ui=2&amp;ik=3a6b8c4ddb&amp;view=lg&amp;permmsgid=msg-a:r6293845658467977195&amp;ser=1" TargetMode="External"/><Relationship Id="rId4527" Type="http://schemas.openxmlformats.org/officeDocument/2006/relationships/hyperlink" Target="https://mail.google.com/mail/u/0/?ui=2&amp;ik=3a6b8c4ddb&amp;view=lg&amp;permmsgid=msg-a:r6293845658467977195&amp;ser=1" TargetMode="External"/><Relationship Id="rId10" Type="http://schemas.openxmlformats.org/officeDocument/2006/relationships/hyperlink" Target="https://mail.google.com/mail/u/0/?ui=2&amp;ik=3a6b8c4ddb&amp;view=lg&amp;permmsgid=msg-a:r6293845658467977195&amp;ser=1" TargetMode="External"/><Relationship Id="rId397" Type="http://schemas.openxmlformats.org/officeDocument/2006/relationships/hyperlink" Target="https://mail.google.com/mail/u/0/?ui=2&amp;ik=3a6b8c4ddb&amp;view=lg&amp;permmsgid=msg-a:r6293845658467977195&amp;ser=1" TargetMode="External"/><Relationship Id="rId2078" Type="http://schemas.openxmlformats.org/officeDocument/2006/relationships/hyperlink" Target="https://mail.google.com/mail/u/0/?ui=2&amp;ik=3a6b8c4ddb&amp;view=lg&amp;permmsgid=msg-a:r6293845658467977195&amp;ser=1" TargetMode="External"/><Relationship Id="rId2285" Type="http://schemas.openxmlformats.org/officeDocument/2006/relationships/hyperlink" Target="https://mail.google.com/mail/u/0/?ui=2&amp;ik=3a6b8c4ddb&amp;view=lg&amp;permmsgid=msg-a:r6293845658467977195&amp;ser=1" TargetMode="External"/><Relationship Id="rId2492" Type="http://schemas.openxmlformats.org/officeDocument/2006/relationships/hyperlink" Target="https://mail.google.com/mail/u/0/?ui=2&amp;ik=3a6b8c4ddb&amp;view=lg&amp;permmsgid=msg-a:r6293845658467977195&amp;ser=1" TargetMode="External"/><Relationship Id="rId3129" Type="http://schemas.openxmlformats.org/officeDocument/2006/relationships/hyperlink" Target="https://mail.google.com/mail/u/0/?ui=2&amp;ik=3a6b8c4ddb&amp;view=lg&amp;permmsgid=msg-a:r6293845658467977195&amp;ser=1" TargetMode="External"/><Relationship Id="rId3336" Type="http://schemas.openxmlformats.org/officeDocument/2006/relationships/hyperlink" Target="https://mail.google.com/mail/u/0/?ui=2&amp;ik=3a6b8c4ddb&amp;view=lg&amp;permmsgid=msg-a:r6293845658467977195&amp;ser=1" TargetMode="External"/><Relationship Id="rId3890" Type="http://schemas.openxmlformats.org/officeDocument/2006/relationships/hyperlink" Target="https://mail.google.com/mail/u/0/?ui=2&amp;ik=3a6b8c4ddb&amp;view=lg&amp;permmsgid=msg-a:r6293845658467977195&amp;ser=1" TargetMode="External"/><Relationship Id="rId4734" Type="http://schemas.openxmlformats.org/officeDocument/2006/relationships/hyperlink" Target="https://mail.google.com/mail/u/0/?ui=2&amp;ik=3a6b8c4ddb&amp;view=lg&amp;permmsgid=msg-a:r6293845658467977195&amp;ser=1" TargetMode="External"/><Relationship Id="rId4941" Type="http://schemas.openxmlformats.org/officeDocument/2006/relationships/hyperlink" Target="https://mail.google.com/mail/u/0/?ui=2&amp;ik=3a6b8c4ddb&amp;view=lg&amp;permmsgid=msg-a:r6293845658467977195&amp;ser=1" TargetMode="External"/><Relationship Id="rId257" Type="http://schemas.openxmlformats.org/officeDocument/2006/relationships/hyperlink" Target="https://mail.google.com/mail/u/0/?ui=2&amp;ik=3a6b8c4ddb&amp;view=lg&amp;permmsgid=msg-a:r6293845658467977195&amp;ser=1" TargetMode="External"/><Relationship Id="rId464" Type="http://schemas.openxmlformats.org/officeDocument/2006/relationships/hyperlink" Target="https://mail.google.com/mail/u/0/?ui=2&amp;ik=3a6b8c4ddb&amp;view=lg&amp;permmsgid=msg-a:r6293845658467977195&amp;ser=1" TargetMode="External"/><Relationship Id="rId1094" Type="http://schemas.openxmlformats.org/officeDocument/2006/relationships/hyperlink" Target="https://mail.google.com/mail/u/0/?ui=2&amp;ik=3a6b8c4ddb&amp;view=lg&amp;permmsgid=msg-a:r6293845658467977195&amp;ser=1" TargetMode="External"/><Relationship Id="rId2145" Type="http://schemas.openxmlformats.org/officeDocument/2006/relationships/hyperlink" Target="https://mail.google.com/mail/u/0/?ui=2&amp;ik=3a6b8c4ddb&amp;view=lg&amp;permmsgid=msg-a:r6293845658467977195&amp;ser=1" TargetMode="External"/><Relationship Id="rId3543" Type="http://schemas.openxmlformats.org/officeDocument/2006/relationships/hyperlink" Target="https://mail.google.com/mail/u/0/?ui=2&amp;ik=3a6b8c4ddb&amp;view=lg&amp;permmsgid=msg-a:r6293845658467977195&amp;ser=1" TargetMode="External"/><Relationship Id="rId3750" Type="http://schemas.openxmlformats.org/officeDocument/2006/relationships/hyperlink" Target="https://mail.google.com/mail/u/0/?ui=2&amp;ik=3a6b8c4ddb&amp;view=lg&amp;permmsgid=msg-a:r6293845658467977195&amp;ser=1" TargetMode="External"/><Relationship Id="rId4801" Type="http://schemas.openxmlformats.org/officeDocument/2006/relationships/hyperlink" Target="https://mail.google.com/mail/u/0/?ui=2&amp;ik=3a6b8c4ddb&amp;view=lg&amp;permmsgid=msg-a:r6293845658467977195&amp;ser=1" TargetMode="External"/><Relationship Id="rId117" Type="http://schemas.openxmlformats.org/officeDocument/2006/relationships/hyperlink" Target="https://mail.google.com/mail/u/0/?ui=2&amp;ik=3a6b8c4ddb&amp;view=lg&amp;permmsgid=msg-a:r6293845658467977195&amp;ser=1" TargetMode="External"/><Relationship Id="rId671" Type="http://schemas.openxmlformats.org/officeDocument/2006/relationships/hyperlink" Target="https://mail.google.com/mail/u/0/?ui=2&amp;ik=3a6b8c4ddb&amp;view=lg&amp;permmsgid=msg-a:r6293845658467977195&amp;ser=1" TargetMode="External"/><Relationship Id="rId2352" Type="http://schemas.openxmlformats.org/officeDocument/2006/relationships/hyperlink" Target="https://mail.google.com/mail/u/0/?ui=2&amp;ik=3a6b8c4ddb&amp;view=lg&amp;permmsgid=msg-a:r6293845658467977195&amp;ser=1" TargetMode="External"/><Relationship Id="rId3403" Type="http://schemas.openxmlformats.org/officeDocument/2006/relationships/hyperlink" Target="https://mail.google.com/mail/u/0/?ui=2&amp;ik=3a6b8c4ddb&amp;view=lg&amp;permmsgid=msg-a:r6293845658467977195&amp;ser=1" TargetMode="External"/><Relationship Id="rId3610" Type="http://schemas.openxmlformats.org/officeDocument/2006/relationships/hyperlink" Target="https://mail.google.com/mail/u/0/?ui=2&amp;ik=3a6b8c4ddb&amp;view=lg&amp;permmsgid=msg-a:r6293845658467977195&amp;ser=1" TargetMode="External"/><Relationship Id="rId324" Type="http://schemas.openxmlformats.org/officeDocument/2006/relationships/hyperlink" Target="https://mail.google.com/mail/u/0/?ui=2&amp;ik=3a6b8c4ddb&amp;view=lg&amp;permmsgid=msg-a:r6293845658467977195&amp;ser=1" TargetMode="External"/><Relationship Id="rId531" Type="http://schemas.openxmlformats.org/officeDocument/2006/relationships/hyperlink" Target="https://mail.google.com/mail/u/0/?ui=2&amp;ik=3a6b8c4ddb&amp;view=lg&amp;permmsgid=msg-a:r6293845658467977195&amp;ser=1" TargetMode="External"/><Relationship Id="rId1161" Type="http://schemas.openxmlformats.org/officeDocument/2006/relationships/hyperlink" Target="https://mail.google.com/mail/u/0/?ui=2&amp;ik=3a6b8c4ddb&amp;view=lg&amp;permmsgid=msg-a:r6293845658467977195&amp;ser=1" TargetMode="External"/><Relationship Id="rId2005" Type="http://schemas.openxmlformats.org/officeDocument/2006/relationships/hyperlink" Target="https://mail.google.com/mail/u/0/?ui=2&amp;ik=3a6b8c4ddb&amp;view=lg&amp;permmsgid=msg-a:r6293845658467977195&amp;ser=1" TargetMode="External"/><Relationship Id="rId2212" Type="http://schemas.openxmlformats.org/officeDocument/2006/relationships/hyperlink" Target="https://mail.google.com/mail/u/0/?ui=2&amp;ik=3a6b8c4ddb&amp;view=lg&amp;permmsgid=msg-a:r6293845658467977195&amp;ser=1" TargetMode="External"/><Relationship Id="rId5368" Type="http://schemas.openxmlformats.org/officeDocument/2006/relationships/hyperlink" Target="https://schneider-electric.csod.com/samldefault.aspx?ouid=7&amp;returnurl=https://schneider-electric.csod.com/ui/lms-learning-details/app/course/5e796f17-8c94-497e-9ddb-66f8abcdf737" TargetMode="External"/><Relationship Id="rId5575" Type="http://schemas.openxmlformats.org/officeDocument/2006/relationships/hyperlink" Target="https://university.se.com/catalog/view/course/id/1060/title/AI-Driven%20Data%20Centers:%20Revolutionizing%20Decarbonization%20Strategies" TargetMode="External"/><Relationship Id="rId1021" Type="http://schemas.openxmlformats.org/officeDocument/2006/relationships/hyperlink" Target="https://mail.google.com/mail/u/0/?ui=2&amp;ik=3a6b8c4ddb&amp;view=lg&amp;permmsgid=msg-a:r6293845658467977195&amp;ser=1" TargetMode="External"/><Relationship Id="rId1978" Type="http://schemas.openxmlformats.org/officeDocument/2006/relationships/hyperlink" Target="https://mail.google.com/mail/u/0/?ui=2&amp;ik=3a6b8c4ddb&amp;view=lg&amp;permmsgid=msg-a:r6293845658467977195&amp;ser=1" TargetMode="External"/><Relationship Id="rId4177" Type="http://schemas.openxmlformats.org/officeDocument/2006/relationships/hyperlink" Target="https://mail.google.com/mail/u/0/?ui=2&amp;ik=3a6b8c4ddb&amp;view=lg&amp;permmsgid=msg-a:r6293845658467977195&amp;ser=1" TargetMode="External"/><Relationship Id="rId4384" Type="http://schemas.openxmlformats.org/officeDocument/2006/relationships/hyperlink" Target="https://mail.google.com/mail/u/0/?ui=2&amp;ik=3a6b8c4ddb&amp;view=lg&amp;permmsgid=msg-a:r6293845658467977195&amp;ser=1" TargetMode="External"/><Relationship Id="rId4591" Type="http://schemas.openxmlformats.org/officeDocument/2006/relationships/hyperlink" Target="https://mail.google.com/mail/u/0/?ui=2&amp;ik=3a6b8c4ddb&amp;view=lg&amp;permmsgid=msg-a:r6293845658467977195&amp;ser=1" TargetMode="External"/><Relationship Id="rId5228" Type="http://schemas.openxmlformats.org/officeDocument/2006/relationships/hyperlink" Target="https://drive.google.com/file/d/1WXpAoVnK6bTNupVmE7B7EPAchY909XEk/view?usp=drive_web" TargetMode="External"/><Relationship Id="rId5435" Type="http://schemas.openxmlformats.org/officeDocument/2006/relationships/hyperlink" Target="https://www.se.com/myschneider/TrainingOffers" TargetMode="External"/><Relationship Id="rId3193" Type="http://schemas.openxmlformats.org/officeDocument/2006/relationships/hyperlink" Target="https://mail.google.com/mail/u/0/?ui=2&amp;ik=3a6b8c4ddb&amp;view=lg&amp;permmsgid=msg-a:r6293845658467977195&amp;ser=1" TargetMode="External"/><Relationship Id="rId4037" Type="http://schemas.openxmlformats.org/officeDocument/2006/relationships/hyperlink" Target="https://mail.google.com/mail/u/0/?ui=2&amp;ik=3a6b8c4ddb&amp;view=lg&amp;permmsgid=msg-a:r6293845658467977195&amp;ser=1" TargetMode="External"/><Relationship Id="rId4244" Type="http://schemas.openxmlformats.org/officeDocument/2006/relationships/hyperlink" Target="https://mail.google.com/mail/u/0/?ui=2&amp;ik=3a6b8c4ddb&amp;view=lg&amp;permmsgid=msg-a:r6293845658467977195&amp;ser=1" TargetMode="External"/><Relationship Id="rId4451" Type="http://schemas.openxmlformats.org/officeDocument/2006/relationships/hyperlink" Target="https://mail.google.com/mail/u/0/?ui=2&amp;ik=3a6b8c4ddb&amp;view=lg&amp;permmsgid=msg-a:r6293845658467977195&amp;ser=1" TargetMode="External"/><Relationship Id="rId5502" Type="http://schemas.openxmlformats.org/officeDocument/2006/relationships/hyperlink" Target="https://university.se.com/content/course/706/lesson/117/content/1665" TargetMode="External"/><Relationship Id="rId1838" Type="http://schemas.openxmlformats.org/officeDocument/2006/relationships/hyperlink" Target="https://mail.google.com/mail/u/0/?ui=2&amp;ik=3a6b8c4ddb&amp;view=lg&amp;permmsgid=msg-a:r6293845658467977195&amp;ser=1" TargetMode="External"/><Relationship Id="rId3053" Type="http://schemas.openxmlformats.org/officeDocument/2006/relationships/hyperlink" Target="https://mail.google.com/mail/u/0/?ui=2&amp;ik=3a6b8c4ddb&amp;view=lg&amp;permmsgid=msg-a:r6293845658467977195&amp;ser=1" TargetMode="External"/><Relationship Id="rId3260" Type="http://schemas.openxmlformats.org/officeDocument/2006/relationships/hyperlink" Target="https://mail.google.com/mail/u/0/?ui=2&amp;ik=3a6b8c4ddb&amp;view=lg&amp;permmsgid=msg-a:r6293845658467977195&amp;ser=1" TargetMode="External"/><Relationship Id="rId4104" Type="http://schemas.openxmlformats.org/officeDocument/2006/relationships/hyperlink" Target="https://mail.google.com/mail/u/0/?ui=2&amp;ik=3a6b8c4ddb&amp;view=lg&amp;permmsgid=msg-a:r6293845658467977195&amp;ser=1" TargetMode="External"/><Relationship Id="rId4311" Type="http://schemas.openxmlformats.org/officeDocument/2006/relationships/hyperlink" Target="https://mail.google.com/mail/u/0/?ui=2&amp;ik=3a6b8c4ddb&amp;view=lg&amp;permmsgid=msg-a:r6293845658467977195&amp;ser=1" TargetMode="External"/><Relationship Id="rId181" Type="http://schemas.openxmlformats.org/officeDocument/2006/relationships/hyperlink" Target="https://mail.google.com/mail/u/0/?ui=2&amp;ik=3a6b8c4ddb&amp;view=lg&amp;permmsgid=msg-a:r6293845658467977195&amp;ser=1" TargetMode="External"/><Relationship Id="rId1905" Type="http://schemas.openxmlformats.org/officeDocument/2006/relationships/hyperlink" Target="https://mail.google.com/mail/u/0/?ui=2&amp;ik=3a6b8c4ddb&amp;view=lg&amp;permmsgid=msg-a:r6293845658467977195&amp;ser=1" TargetMode="External"/><Relationship Id="rId3120" Type="http://schemas.openxmlformats.org/officeDocument/2006/relationships/hyperlink" Target="https://mail.google.com/mail/u/0/?ui=2&amp;ik=3a6b8c4ddb&amp;view=lg&amp;permmsgid=msg-a:r6293845658467977195&amp;ser=1" TargetMode="External"/><Relationship Id="rId5085" Type="http://schemas.openxmlformats.org/officeDocument/2006/relationships/hyperlink" Target="https://university.se.com/content/course/706/lesson/137/content/1018" TargetMode="External"/><Relationship Id="rId998" Type="http://schemas.openxmlformats.org/officeDocument/2006/relationships/hyperlink" Target="https://mail.google.com/mail/u/0/?ui=2&amp;ik=3a6b8c4ddb&amp;view=lg&amp;permmsgid=msg-a:r6293845658467977195&amp;ser=1" TargetMode="External"/><Relationship Id="rId2679" Type="http://schemas.openxmlformats.org/officeDocument/2006/relationships/hyperlink" Target="https://mail.google.com/mail/u/0/?ui=2&amp;ik=3a6b8c4ddb&amp;view=lg&amp;permmsgid=msg-a:r6293845658467977195&amp;ser=1" TargetMode="External"/><Relationship Id="rId2886" Type="http://schemas.openxmlformats.org/officeDocument/2006/relationships/hyperlink" Target="https://mail.google.com/mail/u/0/?ui=2&amp;ik=3a6b8c4ddb&amp;view=lg&amp;permmsgid=msg-a:r6293845658467977195&amp;ser=1" TargetMode="External"/><Relationship Id="rId3937" Type="http://schemas.openxmlformats.org/officeDocument/2006/relationships/hyperlink" Target="https://mail.google.com/mail/u/0/?ui=2&amp;ik=3a6b8c4ddb&amp;view=lg&amp;permmsgid=msg-a:r6293845658467977195&amp;ser=1" TargetMode="External"/><Relationship Id="rId5292" Type="http://schemas.openxmlformats.org/officeDocument/2006/relationships/hyperlink" Target="https://archive.org/upload/" TargetMode="External"/><Relationship Id="rId858" Type="http://schemas.openxmlformats.org/officeDocument/2006/relationships/hyperlink" Target="https://mail.google.com/mail/u/0/?ui=2&amp;ik=3a6b8c4ddb&amp;view=lg&amp;permmsgid=msg-a:r6293845658467977195&amp;ser=1" TargetMode="External"/><Relationship Id="rId1488" Type="http://schemas.openxmlformats.org/officeDocument/2006/relationships/hyperlink" Target="https://mail.google.com/mail/u/0/?ui=2&amp;ik=3a6b8c4ddb&amp;view=lg&amp;permmsgid=msg-a:r6293845658467977195&amp;ser=1" TargetMode="External"/><Relationship Id="rId1695" Type="http://schemas.openxmlformats.org/officeDocument/2006/relationships/hyperlink" Target="https://mail.google.com/mail/u/0/?ui=2&amp;ik=3a6b8c4ddb&amp;view=lg&amp;permmsgid=msg-a:r6293845658467977195&amp;ser=1" TargetMode="External"/><Relationship Id="rId2539" Type="http://schemas.openxmlformats.org/officeDocument/2006/relationships/hyperlink" Target="https://mail.google.com/mail/u/0/?ui=2&amp;ik=3a6b8c4ddb&amp;view=lg&amp;permmsgid=msg-a:r6293845658467977195&amp;ser=1" TargetMode="External"/><Relationship Id="rId2746" Type="http://schemas.openxmlformats.org/officeDocument/2006/relationships/hyperlink" Target="https://mail.google.com/mail/u/0/?ui=2&amp;ik=3a6b8c4ddb&amp;view=lg&amp;permmsgid=msg-a:r6293845658467977195&amp;ser=1" TargetMode="External"/><Relationship Id="rId2953" Type="http://schemas.openxmlformats.org/officeDocument/2006/relationships/hyperlink" Target="https://mail.google.com/mail/u/0/?ui=2&amp;ik=3a6b8c4ddb&amp;view=lg&amp;permmsgid=msg-a:r6293845658467977195&amp;ser=1" TargetMode="External"/><Relationship Id="rId5152" Type="http://schemas.openxmlformats.org/officeDocument/2006/relationships/hyperlink" Target="https://university.se.com/content/course/706/lesson/117/content/277" TargetMode="External"/><Relationship Id="rId718" Type="http://schemas.openxmlformats.org/officeDocument/2006/relationships/hyperlink" Target="https://mail.google.com/mail/u/0/?ui=2&amp;ik=3a6b8c4ddb&amp;view=lg&amp;permmsgid=msg-a:r6293845658467977195&amp;ser=1" TargetMode="External"/><Relationship Id="rId925" Type="http://schemas.openxmlformats.org/officeDocument/2006/relationships/hyperlink" Target="https://mail.google.com/mail/u/0/?ui=2&amp;ik=3a6b8c4ddb&amp;view=lg&amp;permmsgid=msg-a:r6293845658467977195&amp;ser=1" TargetMode="External"/><Relationship Id="rId1348" Type="http://schemas.openxmlformats.org/officeDocument/2006/relationships/hyperlink" Target="https://mail.google.com/mail/u/0/?ui=2&amp;ik=3a6b8c4ddb&amp;view=lg&amp;permmsgid=msg-a:r6293845658467977195&amp;ser=1" TargetMode="External"/><Relationship Id="rId1555" Type="http://schemas.openxmlformats.org/officeDocument/2006/relationships/hyperlink" Target="https://mail.google.com/mail/u/0/?ui=2&amp;ik=3a6b8c4ddb&amp;view=lg&amp;permmsgid=msg-a:r6293845658467977195&amp;ser=1" TargetMode="External"/><Relationship Id="rId1762" Type="http://schemas.openxmlformats.org/officeDocument/2006/relationships/hyperlink" Target="https://mail.google.com/mail/u/0/?ui=2&amp;ik=3a6b8c4ddb&amp;view=lg&amp;permmsgid=msg-a:r6293845658467977195&amp;ser=1" TargetMode="External"/><Relationship Id="rId2606" Type="http://schemas.openxmlformats.org/officeDocument/2006/relationships/hyperlink" Target="https://mail.google.com/mail/u/0/?ui=2&amp;ik=3a6b8c4ddb&amp;view=lg&amp;permmsgid=msg-a:r6293845658467977195&amp;ser=1" TargetMode="External"/><Relationship Id="rId5012" Type="http://schemas.openxmlformats.org/officeDocument/2006/relationships/image" Target="media/image6.jpeg"/><Relationship Id="rId1208" Type="http://schemas.openxmlformats.org/officeDocument/2006/relationships/hyperlink" Target="https://mail.google.com/mail/u/0/?ui=2&amp;ik=3a6b8c4ddb&amp;view=lg&amp;permmsgid=msg-a:r6293845658467977195&amp;ser=1" TargetMode="External"/><Relationship Id="rId1415" Type="http://schemas.openxmlformats.org/officeDocument/2006/relationships/hyperlink" Target="https://mail.google.com/mail/u/0/?ui=2&amp;ik=3a6b8c4ddb&amp;view=lg&amp;permmsgid=msg-a:r6293845658467977195&amp;ser=1" TargetMode="External"/><Relationship Id="rId2813" Type="http://schemas.openxmlformats.org/officeDocument/2006/relationships/hyperlink" Target="https://mail.google.com/mail/u/0/?ui=2&amp;ik=3a6b8c4ddb&amp;view=lg&amp;permmsgid=msg-a:r6293845658467977195&amp;ser=1" TargetMode="External"/><Relationship Id="rId54" Type="http://schemas.openxmlformats.org/officeDocument/2006/relationships/hyperlink" Target="https://mail.google.com/mail/u/0/?ui=2&amp;ik=3a6b8c4ddb&amp;view=lg&amp;permmsgid=msg-a:r6293845658467977195&amp;ser=1" TargetMode="External"/><Relationship Id="rId1622" Type="http://schemas.openxmlformats.org/officeDocument/2006/relationships/hyperlink" Target="https://mail.google.com/mail/u/0/?ui=2&amp;ik=3a6b8c4ddb&amp;view=lg&amp;permmsgid=msg-a:r6293845658467977195&amp;ser=1" TargetMode="External"/><Relationship Id="rId4778" Type="http://schemas.openxmlformats.org/officeDocument/2006/relationships/hyperlink" Target="https://mail.google.com/mail/u/0/?ui=2&amp;ik=3a6b8c4ddb&amp;view=lg&amp;permmsgid=msg-a:r6293845658467977195&amp;ser=1" TargetMode="External"/><Relationship Id="rId4985" Type="http://schemas.openxmlformats.org/officeDocument/2006/relationships/hyperlink" Target="https://mail.google.com/mail/u/0/?ui=2&amp;ik=3a6b8c4ddb&amp;view=lg&amp;permmsgid=msg-a:r6293845658467977195&amp;ser=1" TargetMode="External"/><Relationship Id="rId2189" Type="http://schemas.openxmlformats.org/officeDocument/2006/relationships/hyperlink" Target="https://mail.google.com/mail/u/0/?ui=2&amp;ik=3a6b8c4ddb&amp;view=lg&amp;permmsgid=msg-a:r6293845658467977195&amp;ser=1" TargetMode="External"/><Relationship Id="rId3587" Type="http://schemas.openxmlformats.org/officeDocument/2006/relationships/hyperlink" Target="https://mail.google.com/mail/u/0/?ui=2&amp;ik=3a6b8c4ddb&amp;view=lg&amp;permmsgid=msg-a:r6293845658467977195&amp;ser=1" TargetMode="External"/><Relationship Id="rId3794" Type="http://schemas.openxmlformats.org/officeDocument/2006/relationships/hyperlink" Target="https://mail.google.com/mail/u/0/?ui=2&amp;ik=3a6b8c4ddb&amp;view=lg&amp;permmsgid=msg-a:r6293845658467977195&amp;ser=1" TargetMode="External"/><Relationship Id="rId4638" Type="http://schemas.openxmlformats.org/officeDocument/2006/relationships/hyperlink" Target="https://mail.google.com/mail/u/0/?ui=2&amp;ik=3a6b8c4ddb&amp;view=lg&amp;permmsgid=msg-a:r6293845658467977195&amp;ser=1" TargetMode="External"/><Relationship Id="rId4845" Type="http://schemas.openxmlformats.org/officeDocument/2006/relationships/hyperlink" Target="https://mail.google.com/mail/u/0/?ui=2&amp;ik=3a6b8c4ddb&amp;view=lg&amp;permmsgid=msg-a:r6293845658467977195&amp;ser=1" TargetMode="External"/><Relationship Id="rId2396" Type="http://schemas.openxmlformats.org/officeDocument/2006/relationships/hyperlink" Target="https://mail.google.com/mail/u/0/?ui=2&amp;ik=3a6b8c4ddb&amp;view=lg&amp;permmsgid=msg-a:r6293845658467977195&amp;ser=1" TargetMode="External"/><Relationship Id="rId3447" Type="http://schemas.openxmlformats.org/officeDocument/2006/relationships/hyperlink" Target="https://mail.google.com/mail/u/0/?ui=2&amp;ik=3a6b8c4ddb&amp;view=lg&amp;permmsgid=msg-a:r6293845658467977195&amp;ser=1" TargetMode="External"/><Relationship Id="rId3654" Type="http://schemas.openxmlformats.org/officeDocument/2006/relationships/hyperlink" Target="https://mail.google.com/mail/u/0/?ui=2&amp;ik=3a6b8c4ddb&amp;view=lg&amp;permmsgid=msg-a:r6293845658467977195&amp;ser=1" TargetMode="External"/><Relationship Id="rId3861" Type="http://schemas.openxmlformats.org/officeDocument/2006/relationships/hyperlink" Target="https://mail.google.com/mail/u/0/?ui=2&amp;ik=3a6b8c4ddb&amp;view=lg&amp;permmsgid=msg-a:r6293845658467977195&amp;ser=1" TargetMode="External"/><Relationship Id="rId4705" Type="http://schemas.openxmlformats.org/officeDocument/2006/relationships/hyperlink" Target="https://mail.google.com/mail/u/0/?ui=2&amp;ik=3a6b8c4ddb&amp;view=lg&amp;permmsgid=msg-a:r6293845658467977195&amp;ser=1" TargetMode="External"/><Relationship Id="rId4912" Type="http://schemas.openxmlformats.org/officeDocument/2006/relationships/hyperlink" Target="https://mail.google.com/mail/u/0/?ui=2&amp;ik=3a6b8c4ddb&amp;view=lg&amp;permmsgid=msg-a:r6293845658467977195&amp;ser=1" TargetMode="External"/><Relationship Id="rId368" Type="http://schemas.openxmlformats.org/officeDocument/2006/relationships/hyperlink" Target="https://mail.google.com/mail/u/0/?ui=2&amp;ik=3a6b8c4ddb&amp;view=lg&amp;permmsgid=msg-a:r6293845658467977195&amp;ser=1" TargetMode="External"/><Relationship Id="rId575" Type="http://schemas.openxmlformats.org/officeDocument/2006/relationships/hyperlink" Target="https://mail.google.com/mail/u/0/?ui=2&amp;ik=3a6b8c4ddb&amp;view=lg&amp;permmsgid=msg-a:r6293845658467977195&amp;ser=1" TargetMode="External"/><Relationship Id="rId782" Type="http://schemas.openxmlformats.org/officeDocument/2006/relationships/hyperlink" Target="https://mail.google.com/mail/u/0/?ui=2&amp;ik=3a6b8c4ddb&amp;view=lg&amp;permmsgid=msg-a:r6293845658467977195&amp;ser=1" TargetMode="External"/><Relationship Id="rId2049" Type="http://schemas.openxmlformats.org/officeDocument/2006/relationships/hyperlink" Target="https://mail.google.com/mail/u/0/?ui=2&amp;ik=3a6b8c4ddb&amp;view=lg&amp;permmsgid=msg-a:r6293845658467977195&amp;ser=1" TargetMode="External"/><Relationship Id="rId2256" Type="http://schemas.openxmlformats.org/officeDocument/2006/relationships/hyperlink" Target="https://mail.google.com/mail/u/0/?ui=2&amp;ik=3a6b8c4ddb&amp;view=lg&amp;permmsgid=msg-a:r6293845658467977195&amp;ser=1" TargetMode="External"/><Relationship Id="rId2463" Type="http://schemas.openxmlformats.org/officeDocument/2006/relationships/hyperlink" Target="https://mail.google.com/mail/u/0/?ui=2&amp;ik=3a6b8c4ddb&amp;view=lg&amp;permmsgid=msg-a:r6293845658467977195&amp;ser=1" TargetMode="External"/><Relationship Id="rId2670" Type="http://schemas.openxmlformats.org/officeDocument/2006/relationships/hyperlink" Target="https://mail.google.com/mail/u/0/?ui=2&amp;ik=3a6b8c4ddb&amp;view=lg&amp;permmsgid=msg-a:r6293845658467977195&amp;ser=1" TargetMode="External"/><Relationship Id="rId3307" Type="http://schemas.openxmlformats.org/officeDocument/2006/relationships/hyperlink" Target="https://mail.google.com/mail/u/0/?ui=2&amp;ik=3a6b8c4ddb&amp;view=lg&amp;permmsgid=msg-a:r6293845658467977195&amp;ser=1" TargetMode="External"/><Relationship Id="rId3514" Type="http://schemas.openxmlformats.org/officeDocument/2006/relationships/hyperlink" Target="https://mail.google.com/mail/u/0/?ui=2&amp;ik=3a6b8c4ddb&amp;view=lg&amp;permmsgid=msg-a:r6293845658467977195&amp;ser=1" TargetMode="External"/><Relationship Id="rId3721" Type="http://schemas.openxmlformats.org/officeDocument/2006/relationships/hyperlink" Target="https://mail.google.com/mail/u/0/?ui=2&amp;ik=3a6b8c4ddb&amp;view=lg&amp;permmsgid=msg-a:r6293845658467977195&amp;ser=1" TargetMode="External"/><Relationship Id="rId228" Type="http://schemas.openxmlformats.org/officeDocument/2006/relationships/hyperlink" Target="https://mail.google.com/mail/u/0/?ui=2&amp;ik=3a6b8c4ddb&amp;view=lg&amp;permmsgid=msg-a:r6293845658467977195&amp;ser=1" TargetMode="External"/><Relationship Id="rId435" Type="http://schemas.openxmlformats.org/officeDocument/2006/relationships/hyperlink" Target="https://mail.google.com/mail/u/0/?ui=2&amp;ik=3a6b8c4ddb&amp;view=lg&amp;permmsgid=msg-a:r6293845658467977195&amp;ser=1" TargetMode="External"/><Relationship Id="rId642" Type="http://schemas.openxmlformats.org/officeDocument/2006/relationships/hyperlink" Target="https://mail.google.com/mail/u/0/?ui=2&amp;ik=3a6b8c4ddb&amp;view=lg&amp;permmsgid=msg-a:r6293845658467977195&amp;ser=1" TargetMode="External"/><Relationship Id="rId1065" Type="http://schemas.openxmlformats.org/officeDocument/2006/relationships/hyperlink" Target="https://mail.google.com/mail/u/0/?ui=2&amp;ik=3a6b8c4ddb&amp;view=lg&amp;permmsgid=msg-a:r6293845658467977195&amp;ser=1" TargetMode="External"/><Relationship Id="rId1272" Type="http://schemas.openxmlformats.org/officeDocument/2006/relationships/hyperlink" Target="https://mail.google.com/mail/u/0/?ui=2&amp;ik=3a6b8c4ddb&amp;view=lg&amp;permmsgid=msg-a:r6293845658467977195&amp;ser=1" TargetMode="External"/><Relationship Id="rId2116" Type="http://schemas.openxmlformats.org/officeDocument/2006/relationships/hyperlink" Target="https://mail.google.com/mail/u/0/?ui=2&amp;ik=3a6b8c4ddb&amp;view=lg&amp;permmsgid=msg-a:r6293845658467977195&amp;ser=1" TargetMode="External"/><Relationship Id="rId2323" Type="http://schemas.openxmlformats.org/officeDocument/2006/relationships/hyperlink" Target="https://mail.google.com/mail/u/0/?ui=2&amp;ik=3a6b8c4ddb&amp;view=lg&amp;permmsgid=msg-a:r6293845658467977195&amp;ser=1" TargetMode="External"/><Relationship Id="rId2530" Type="http://schemas.openxmlformats.org/officeDocument/2006/relationships/hyperlink" Target="https://mail.google.com/mail/u/0/?ui=2&amp;ik=3a6b8c4ddb&amp;view=lg&amp;permmsgid=msg-a:r6293845658467977195&amp;ser=1" TargetMode="External"/><Relationship Id="rId5479" Type="http://schemas.openxmlformats.org/officeDocument/2006/relationships/hyperlink" Target="file:///C:\Users\Library%20SIX\Downloads\tshingombe%20tshitadi%20career%20experience%20thesis%20work%20final%20result%20granted(2)(1)(1).docx" TargetMode="External"/><Relationship Id="rId502" Type="http://schemas.openxmlformats.org/officeDocument/2006/relationships/hyperlink" Target="https://mail.google.com/mail/u/0/?ui=2&amp;ik=3a6b8c4ddb&amp;view=lg&amp;permmsgid=msg-a:r6293845658467977195&amp;ser=1" TargetMode="External"/><Relationship Id="rId1132" Type="http://schemas.openxmlformats.org/officeDocument/2006/relationships/hyperlink" Target="https://mail.google.com/mail/u/0/?ui=2&amp;ik=3a6b8c4ddb&amp;view=lg&amp;permmsgid=msg-a:r6293845658467977195&amp;ser=1" TargetMode="External"/><Relationship Id="rId4288" Type="http://schemas.openxmlformats.org/officeDocument/2006/relationships/hyperlink" Target="https://mail.google.com/mail/u/0/?ui=2&amp;ik=3a6b8c4ddb&amp;view=lg&amp;permmsgid=msg-a:r6293845658467977195&amp;ser=1" TargetMode="External"/><Relationship Id="rId4495" Type="http://schemas.openxmlformats.org/officeDocument/2006/relationships/hyperlink" Target="https://mail.google.com/mail/u/0/?ui=2&amp;ik=3a6b8c4ddb&amp;view=lg&amp;permmsgid=msg-a:r6293845658467977195&amp;ser=1" TargetMode="External"/><Relationship Id="rId5339" Type="http://schemas.openxmlformats.org/officeDocument/2006/relationships/hyperlink" Target="https://www.se.com/myschneider/programs" TargetMode="External"/><Relationship Id="rId5546" Type="http://schemas.openxmlformats.org/officeDocument/2006/relationships/hyperlink" Target="https://university.se.com/content/course/706/lesson/174/content/1361" TargetMode="External"/><Relationship Id="rId3097" Type="http://schemas.openxmlformats.org/officeDocument/2006/relationships/hyperlink" Target="https://mail.google.com/mail/u/0/?ui=2&amp;ik=3a6b8c4ddb&amp;view=lg&amp;permmsgid=msg-a:r6293845658467977195&amp;ser=1" TargetMode="External"/><Relationship Id="rId4148" Type="http://schemas.openxmlformats.org/officeDocument/2006/relationships/hyperlink" Target="https://mail.google.com/mail/u/0/?ui=2&amp;ik=3a6b8c4ddb&amp;view=lg&amp;permmsgid=msg-a:r6293845658467977195&amp;ser=1" TargetMode="External"/><Relationship Id="rId4355" Type="http://schemas.openxmlformats.org/officeDocument/2006/relationships/hyperlink" Target="https://mail.google.com/mail/u/0/?ui=2&amp;ik=3a6b8c4ddb&amp;view=lg&amp;permmsgid=msg-a:r6293845658467977195&amp;ser=1" TargetMode="External"/><Relationship Id="rId1949" Type="http://schemas.openxmlformats.org/officeDocument/2006/relationships/hyperlink" Target="https://mail.google.com/mail/u/0/?ui=2&amp;ik=3a6b8c4ddb&amp;view=lg&amp;permmsgid=msg-a:r6293845658467977195&amp;ser=1" TargetMode="External"/><Relationship Id="rId3164" Type="http://schemas.openxmlformats.org/officeDocument/2006/relationships/hyperlink" Target="https://mail.google.com/mail/u/0/?ui=2&amp;ik=3a6b8c4ddb&amp;view=lg&amp;permmsgid=msg-a:r6293845658467977195&amp;ser=1" TargetMode="External"/><Relationship Id="rId4008" Type="http://schemas.openxmlformats.org/officeDocument/2006/relationships/hyperlink" Target="https://mail.google.com/mail/u/0/?ui=2&amp;ik=3a6b8c4ddb&amp;view=lg&amp;permmsgid=msg-a:r6293845658467977195&amp;ser=1" TargetMode="External"/><Relationship Id="rId4562" Type="http://schemas.openxmlformats.org/officeDocument/2006/relationships/hyperlink" Target="https://mail.google.com/mail/u/0/?ui=2&amp;ik=3a6b8c4ddb&amp;view=lg&amp;permmsgid=msg-a:r6293845658467977195&amp;ser=1" TargetMode="External"/><Relationship Id="rId5406" Type="http://schemas.openxmlformats.org/officeDocument/2006/relationships/hyperlink" Target="https://schneider-electric.csod.com/phnx/Privacy" TargetMode="External"/><Relationship Id="rId5613" Type="http://schemas.openxmlformats.org/officeDocument/2006/relationships/hyperlink" Target="https://university.se.com/catalog/category/108" TargetMode="External"/><Relationship Id="rId292" Type="http://schemas.openxmlformats.org/officeDocument/2006/relationships/hyperlink" Target="https://mail.google.com/mail/u/0/?ui=2&amp;ik=3a6b8c4ddb&amp;view=lg&amp;permmsgid=msg-a:r6293845658467977195&amp;ser=1" TargetMode="External"/><Relationship Id="rId1809" Type="http://schemas.openxmlformats.org/officeDocument/2006/relationships/hyperlink" Target="https://mail.google.com/mail/u/0/?ui=2&amp;ik=3a6b8c4ddb&amp;view=lg&amp;permmsgid=msg-a:r6293845658467977195&amp;ser=1" TargetMode="External"/><Relationship Id="rId3371" Type="http://schemas.openxmlformats.org/officeDocument/2006/relationships/hyperlink" Target="https://mail.google.com/mail/u/0/?ui=2&amp;ik=3a6b8c4ddb&amp;view=lg&amp;permmsgid=msg-a:r6293845658467977195&amp;ser=1" TargetMode="External"/><Relationship Id="rId4215" Type="http://schemas.openxmlformats.org/officeDocument/2006/relationships/hyperlink" Target="https://mail.google.com/mail/u/0/?ui=2&amp;ik=3a6b8c4ddb&amp;view=lg&amp;permmsgid=msg-a:r6293845658467977195&amp;ser=1" TargetMode="External"/><Relationship Id="rId4422" Type="http://schemas.openxmlformats.org/officeDocument/2006/relationships/hyperlink" Target="https://mail.google.com/mail/u/0/?ui=2&amp;ik=3a6b8c4ddb&amp;view=lg&amp;permmsgid=msg-a:r6293845658467977195&amp;ser=1" TargetMode="External"/><Relationship Id="rId2180" Type="http://schemas.openxmlformats.org/officeDocument/2006/relationships/hyperlink" Target="https://mail.google.com/mail/u/0/?ui=2&amp;ik=3a6b8c4ddb&amp;view=lg&amp;permmsgid=msg-a:r6293845658467977195&amp;ser=1" TargetMode="External"/><Relationship Id="rId3024" Type="http://schemas.openxmlformats.org/officeDocument/2006/relationships/hyperlink" Target="https://mail.google.com/mail/u/0/?ui=2&amp;ik=3a6b8c4ddb&amp;view=lg&amp;permmsgid=msg-a:r6293845658467977195&amp;ser=1" TargetMode="External"/><Relationship Id="rId3231" Type="http://schemas.openxmlformats.org/officeDocument/2006/relationships/hyperlink" Target="https://mail.google.com/mail/u/0/?ui=2&amp;ik=3a6b8c4ddb&amp;view=lg&amp;permmsgid=msg-a:r6293845658467977195&amp;ser=1" TargetMode="External"/><Relationship Id="rId152" Type="http://schemas.openxmlformats.org/officeDocument/2006/relationships/hyperlink" Target="https://mail.google.com/mail/u/0/?ui=2&amp;ik=3a6b8c4ddb&amp;view=lg&amp;permmsgid=msg-a:r6293845658467977195&amp;ser=1" TargetMode="External"/><Relationship Id="rId2040" Type="http://schemas.openxmlformats.org/officeDocument/2006/relationships/hyperlink" Target="https://mail.google.com/mail/u/0/?ui=2&amp;ik=3a6b8c4ddb&amp;view=lg&amp;permmsgid=msg-a:r6293845658467977195&amp;ser=1" TargetMode="External"/><Relationship Id="rId2997" Type="http://schemas.openxmlformats.org/officeDocument/2006/relationships/hyperlink" Target="https://mail.google.com/mail/u/0/?ui=2&amp;ik=3a6b8c4ddb&amp;view=lg&amp;permmsgid=msg-a:r6293845658467977195&amp;ser=1" TargetMode="External"/><Relationship Id="rId5196" Type="http://schemas.openxmlformats.org/officeDocument/2006/relationships/hyperlink" Target="https://university.se.com/content/course/706/lesson/185/content/1326" TargetMode="External"/><Relationship Id="rId969" Type="http://schemas.openxmlformats.org/officeDocument/2006/relationships/hyperlink" Target="https://mail.google.com/mail/u/0/?ui=2&amp;ik=3a6b8c4ddb&amp;view=lg&amp;permmsgid=msg-a:r6293845658467977195&amp;ser=1" TargetMode="External"/><Relationship Id="rId1599" Type="http://schemas.openxmlformats.org/officeDocument/2006/relationships/hyperlink" Target="https://mail.google.com/mail/u/0/?ui=2&amp;ik=3a6b8c4ddb&amp;view=lg&amp;permmsgid=msg-a:r6293845658467977195&amp;ser=1" TargetMode="External"/><Relationship Id="rId5056" Type="http://schemas.openxmlformats.org/officeDocument/2006/relationships/hyperlink" Target="https://university.se.com/content/course/706/lesson/77/content/242" TargetMode="External"/><Relationship Id="rId5263" Type="http://schemas.openxmlformats.org/officeDocument/2006/relationships/hyperlink" Target="https://drive.google.com/file/d/1DWtt_mCTR1hRYASkaVosUI1EpS3GQZWZ/view?usp=drive_web" TargetMode="External"/><Relationship Id="rId5470" Type="http://schemas.openxmlformats.org/officeDocument/2006/relationships/hyperlink" Target="file:///C:\Users\Library%20SIX\Downloads\tshingombe%20tshitadi%20career%20experience%20thesis%20work%20final%20result%20granted(2)(1)(1).docx" TargetMode="External"/><Relationship Id="rId1459" Type="http://schemas.openxmlformats.org/officeDocument/2006/relationships/hyperlink" Target="https://mail.google.com/mail/u/0/?ui=2&amp;ik=3a6b8c4ddb&amp;view=lg&amp;permmsgid=msg-a:r6293845658467977195&amp;ser=1" TargetMode="External"/><Relationship Id="rId2857" Type="http://schemas.openxmlformats.org/officeDocument/2006/relationships/hyperlink" Target="https://mail.google.com/mail/u/0/?ui=2&amp;ik=3a6b8c4ddb&amp;view=lg&amp;permmsgid=msg-a:r6293845658467977195&amp;ser=1" TargetMode="External"/><Relationship Id="rId3908" Type="http://schemas.openxmlformats.org/officeDocument/2006/relationships/hyperlink" Target="https://mail.google.com/mail/u/0/?ui=2&amp;ik=3a6b8c4ddb&amp;view=lg&amp;permmsgid=msg-a:r6293845658467977195&amp;ser=1" TargetMode="External"/><Relationship Id="rId4072" Type="http://schemas.openxmlformats.org/officeDocument/2006/relationships/hyperlink" Target="https://mail.google.com/mail/u/0/?ui=2&amp;ik=3a6b8c4ddb&amp;view=lg&amp;permmsgid=msg-a:r6293845658467977195&amp;ser=1" TargetMode="External"/><Relationship Id="rId5123" Type="http://schemas.openxmlformats.org/officeDocument/2006/relationships/hyperlink" Target="file:///C:\Users\Library%20SIX\Downloads\tshingombe%20tshitadi%20career%20experience%20thesis%20work%20final%20result%20granted(2)(1)(1).docx" TargetMode="External"/><Relationship Id="rId5330" Type="http://schemas.openxmlformats.org/officeDocument/2006/relationships/hyperlink" Target="https://www.se.com/za/en/about-us/legal/cookie-notice.jsp" TargetMode="External"/><Relationship Id="rId98" Type="http://schemas.openxmlformats.org/officeDocument/2006/relationships/hyperlink" Target="https://mail.google.com/mail/u/0/?ui=2&amp;ik=3a6b8c4ddb&amp;view=lg&amp;permmsgid=msg-a:r6293845658467977195&amp;ser=1" TargetMode="External"/><Relationship Id="rId829" Type="http://schemas.openxmlformats.org/officeDocument/2006/relationships/hyperlink" Target="https://mail.google.com/mail/u/0/?ui=2&amp;ik=3a6b8c4ddb&amp;view=lg&amp;permmsgid=msg-a:r6293845658467977195&amp;ser=1" TargetMode="External"/><Relationship Id="rId1666" Type="http://schemas.openxmlformats.org/officeDocument/2006/relationships/hyperlink" Target="https://mail.google.com/mail/u/0/?ui=2&amp;ik=3a6b8c4ddb&amp;view=lg&amp;permmsgid=msg-a:r6293845658467977195&amp;ser=1" TargetMode="External"/><Relationship Id="rId1873" Type="http://schemas.openxmlformats.org/officeDocument/2006/relationships/hyperlink" Target="https://mail.google.com/mail/u/0/?ui=2&amp;ik=3a6b8c4ddb&amp;view=lg&amp;permmsgid=msg-a:r6293845658467977195&amp;ser=1" TargetMode="External"/><Relationship Id="rId2717" Type="http://schemas.openxmlformats.org/officeDocument/2006/relationships/hyperlink" Target="https://mail.google.com/mail/u/0/?ui=2&amp;ik=3a6b8c4ddb&amp;view=lg&amp;permmsgid=msg-a:r6293845658467977195&amp;ser=1" TargetMode="External"/><Relationship Id="rId2924" Type="http://schemas.openxmlformats.org/officeDocument/2006/relationships/hyperlink" Target="https://mail.google.com/mail/u/0/?ui=2&amp;ik=3a6b8c4ddb&amp;view=lg&amp;permmsgid=msg-a:r6293845658467977195&amp;ser=1" TargetMode="External"/><Relationship Id="rId1319" Type="http://schemas.openxmlformats.org/officeDocument/2006/relationships/hyperlink" Target="https://mail.google.com/mail/u/0/?ui=2&amp;ik=3a6b8c4ddb&amp;view=lg&amp;permmsgid=msg-a:r6293845658467977195&amp;ser=1" TargetMode="External"/><Relationship Id="rId1526" Type="http://schemas.openxmlformats.org/officeDocument/2006/relationships/hyperlink" Target="https://mail.google.com/mail/u/0/?ui=2&amp;ik=3a6b8c4ddb&amp;view=lg&amp;permmsgid=msg-a:r6293845658467977195&amp;ser=1" TargetMode="External"/><Relationship Id="rId1733" Type="http://schemas.openxmlformats.org/officeDocument/2006/relationships/hyperlink" Target="https://mail.google.com/mail/u/0/?ui=2&amp;ik=3a6b8c4ddb&amp;view=lg&amp;permmsgid=msg-a:r6293845658467977195&amp;ser=1" TargetMode="External"/><Relationship Id="rId1940" Type="http://schemas.openxmlformats.org/officeDocument/2006/relationships/hyperlink" Target="https://mail.google.com/mail/u/0/?ui=2&amp;ik=3a6b8c4ddb&amp;view=lg&amp;permmsgid=msg-a:r6293845658467977195&amp;ser=1" TargetMode="External"/><Relationship Id="rId4889" Type="http://schemas.openxmlformats.org/officeDocument/2006/relationships/hyperlink" Target="https://mail.google.com/mail/u/0/?ui=2&amp;ik=3a6b8c4ddb&amp;view=lg&amp;permmsgid=msg-a:r6293845658467977195&amp;ser=1" TargetMode="External"/><Relationship Id="rId25" Type="http://schemas.openxmlformats.org/officeDocument/2006/relationships/hyperlink" Target="https://mail.google.com/mail/u/0/?ui=2&amp;ik=3a6b8c4ddb&amp;view=lg&amp;permmsgid=msg-a:r6293845658467977195&amp;ser=1" TargetMode="External"/><Relationship Id="rId1800" Type="http://schemas.openxmlformats.org/officeDocument/2006/relationships/hyperlink" Target="https://mail.google.com/mail/u/0/?ui=2&amp;ik=3a6b8c4ddb&amp;view=lg&amp;permmsgid=msg-a:r6293845658467977195&amp;ser=1" TargetMode="External"/><Relationship Id="rId3698" Type="http://schemas.openxmlformats.org/officeDocument/2006/relationships/hyperlink" Target="https://mail.google.com/mail/u/0/?ui=2&amp;ik=3a6b8c4ddb&amp;view=lg&amp;permmsgid=msg-a:r6293845658467977195&amp;ser=1" TargetMode="External"/><Relationship Id="rId4749" Type="http://schemas.openxmlformats.org/officeDocument/2006/relationships/hyperlink" Target="https://mail.google.com/mail/u/0/?ui=2&amp;ik=3a6b8c4ddb&amp;view=lg&amp;permmsgid=msg-a:r6293845658467977195&amp;ser=1" TargetMode="External"/><Relationship Id="rId4956" Type="http://schemas.openxmlformats.org/officeDocument/2006/relationships/hyperlink" Target="https://mail.google.com/mail/u/0/?ui=2&amp;ik=3a6b8c4ddb&amp;view=lg&amp;permmsgid=msg-a:r6293845658467977195&amp;ser=1" TargetMode="External"/><Relationship Id="rId3558" Type="http://schemas.openxmlformats.org/officeDocument/2006/relationships/hyperlink" Target="https://mail.google.com/mail/u/0/?ui=2&amp;ik=3a6b8c4ddb&amp;view=lg&amp;permmsgid=msg-a:r6293845658467977195&amp;ser=1" TargetMode="External"/><Relationship Id="rId3765" Type="http://schemas.openxmlformats.org/officeDocument/2006/relationships/hyperlink" Target="https://mail.google.com/mail/u/0/?ui=2&amp;ik=3a6b8c4ddb&amp;view=lg&amp;permmsgid=msg-a:r6293845658467977195&amp;ser=1" TargetMode="External"/><Relationship Id="rId3972" Type="http://schemas.openxmlformats.org/officeDocument/2006/relationships/hyperlink" Target="https://mail.google.com/mail/u/0/?ui=2&amp;ik=3a6b8c4ddb&amp;view=lg&amp;permmsgid=msg-a:r6293845658467977195&amp;ser=1" TargetMode="External"/><Relationship Id="rId4609" Type="http://schemas.openxmlformats.org/officeDocument/2006/relationships/hyperlink" Target="https://mail.google.com/mail/u/0/?ui=2&amp;ik=3a6b8c4ddb&amp;view=lg&amp;permmsgid=msg-a:r6293845658467977195&amp;ser=1" TargetMode="External"/><Relationship Id="rId4816" Type="http://schemas.openxmlformats.org/officeDocument/2006/relationships/hyperlink" Target="https://mail.google.com/mail/u/0/?ui=2&amp;ik=3a6b8c4ddb&amp;view=lg&amp;permmsgid=msg-a:r6293845658467977195&amp;ser=1" TargetMode="External"/><Relationship Id="rId479" Type="http://schemas.openxmlformats.org/officeDocument/2006/relationships/hyperlink" Target="https://mail.google.com/mail/u/0/?ui=2&amp;ik=3a6b8c4ddb&amp;view=lg&amp;permmsgid=msg-a:r6293845658467977195&amp;ser=1" TargetMode="External"/><Relationship Id="rId686" Type="http://schemas.openxmlformats.org/officeDocument/2006/relationships/hyperlink" Target="https://mail.google.com/mail/u/0/?ui=2&amp;ik=3a6b8c4ddb&amp;view=lg&amp;permmsgid=msg-a:r6293845658467977195&amp;ser=1" TargetMode="External"/><Relationship Id="rId893" Type="http://schemas.openxmlformats.org/officeDocument/2006/relationships/hyperlink" Target="https://mail.google.com/mail/u/0/?ui=2&amp;ik=3a6b8c4ddb&amp;view=lg&amp;permmsgid=msg-a:r6293845658467977195&amp;ser=1" TargetMode="External"/><Relationship Id="rId2367" Type="http://schemas.openxmlformats.org/officeDocument/2006/relationships/hyperlink" Target="https://mail.google.com/mail/u/0/?ui=2&amp;ik=3a6b8c4ddb&amp;view=lg&amp;permmsgid=msg-a:r6293845658467977195&amp;ser=1" TargetMode="External"/><Relationship Id="rId2574" Type="http://schemas.openxmlformats.org/officeDocument/2006/relationships/hyperlink" Target="https://mail.google.com/mail/u/0/?ui=2&amp;ik=3a6b8c4ddb&amp;view=lg&amp;permmsgid=msg-a:r6293845658467977195&amp;ser=1" TargetMode="External"/><Relationship Id="rId2781" Type="http://schemas.openxmlformats.org/officeDocument/2006/relationships/hyperlink" Target="https://mail.google.com/mail/u/0/?ui=2&amp;ik=3a6b8c4ddb&amp;view=lg&amp;permmsgid=msg-a:r6293845658467977195&amp;ser=1" TargetMode="External"/><Relationship Id="rId3418" Type="http://schemas.openxmlformats.org/officeDocument/2006/relationships/hyperlink" Target="https://mail.google.com/mail/u/0/?ui=2&amp;ik=3a6b8c4ddb&amp;view=lg&amp;permmsgid=msg-a:r6293845658467977195&amp;ser=1" TargetMode="External"/><Relationship Id="rId3625" Type="http://schemas.openxmlformats.org/officeDocument/2006/relationships/hyperlink" Target="https://mail.google.com/mail/u/0/?ui=2&amp;ik=3a6b8c4ddb&amp;view=lg&amp;permmsgid=msg-a:r6293845658467977195&amp;ser=1" TargetMode="External"/><Relationship Id="rId339" Type="http://schemas.openxmlformats.org/officeDocument/2006/relationships/hyperlink" Target="https://mail.google.com/mail/u/0/?ui=2&amp;ik=3a6b8c4ddb&amp;view=lg&amp;permmsgid=msg-a:r6293845658467977195&amp;ser=1" TargetMode="External"/><Relationship Id="rId546" Type="http://schemas.openxmlformats.org/officeDocument/2006/relationships/hyperlink" Target="https://mail.google.com/mail/u/0/?ui=2&amp;ik=3a6b8c4ddb&amp;view=lg&amp;permmsgid=msg-a:r6293845658467977195&amp;ser=1" TargetMode="External"/><Relationship Id="rId753" Type="http://schemas.openxmlformats.org/officeDocument/2006/relationships/hyperlink" Target="https://mail.google.com/mail/u/0/?ui=2&amp;ik=3a6b8c4ddb&amp;view=lg&amp;permmsgid=msg-a:r6293845658467977195&amp;ser=1" TargetMode="External"/><Relationship Id="rId1176" Type="http://schemas.openxmlformats.org/officeDocument/2006/relationships/hyperlink" Target="https://mail.google.com/mail/u/0/?ui=2&amp;ik=3a6b8c4ddb&amp;view=lg&amp;permmsgid=msg-a:r6293845658467977195&amp;ser=1" TargetMode="External"/><Relationship Id="rId1383" Type="http://schemas.openxmlformats.org/officeDocument/2006/relationships/hyperlink" Target="https://mail.google.com/mail/u/0/?ui=2&amp;ik=3a6b8c4ddb&amp;view=lg&amp;permmsgid=msg-a:r6293845658467977195&amp;ser=1" TargetMode="External"/><Relationship Id="rId2227" Type="http://schemas.openxmlformats.org/officeDocument/2006/relationships/hyperlink" Target="https://mail.google.com/mail/u/0/?ui=2&amp;ik=3a6b8c4ddb&amp;view=lg&amp;permmsgid=msg-a:r6293845658467977195&amp;ser=1" TargetMode="External"/><Relationship Id="rId2434" Type="http://schemas.openxmlformats.org/officeDocument/2006/relationships/hyperlink" Target="https://mail.google.com/mail/u/0/?ui=2&amp;ik=3a6b8c4ddb&amp;view=lg&amp;permmsgid=msg-a:r6293845658467977195&amp;ser=1" TargetMode="External"/><Relationship Id="rId3832" Type="http://schemas.openxmlformats.org/officeDocument/2006/relationships/hyperlink" Target="https://mail.google.com/mail/u/0/?ui=2&amp;ik=3a6b8c4ddb&amp;view=lg&amp;permmsgid=msg-a:r6293845658467977195&amp;ser=1" TargetMode="External"/><Relationship Id="rId406" Type="http://schemas.openxmlformats.org/officeDocument/2006/relationships/hyperlink" Target="https://mail.google.com/mail/u/0/?ui=2&amp;ik=3a6b8c4ddb&amp;view=lg&amp;permmsgid=msg-a:r6293845658467977195&amp;ser=1" TargetMode="External"/><Relationship Id="rId960" Type="http://schemas.openxmlformats.org/officeDocument/2006/relationships/hyperlink" Target="https://mail.google.com/mail/u/0/?ui=2&amp;ik=3a6b8c4ddb&amp;view=lg&amp;permmsgid=msg-a:r6293845658467977195&amp;ser=1" TargetMode="External"/><Relationship Id="rId1036" Type="http://schemas.openxmlformats.org/officeDocument/2006/relationships/hyperlink" Target="https://mail.google.com/mail/u/0/?ui=2&amp;ik=3a6b8c4ddb&amp;view=lg&amp;permmsgid=msg-a:r6293845658467977195&amp;ser=1" TargetMode="External"/><Relationship Id="rId1243" Type="http://schemas.openxmlformats.org/officeDocument/2006/relationships/hyperlink" Target="https://mail.google.com/mail/u/0/?ui=2&amp;ik=3a6b8c4ddb&amp;view=lg&amp;permmsgid=msg-a:r6293845658467977195&amp;ser=1" TargetMode="External"/><Relationship Id="rId1590" Type="http://schemas.openxmlformats.org/officeDocument/2006/relationships/hyperlink" Target="https://mail.google.com/mail/u/0/?ui=2&amp;ik=3a6b8c4ddb&amp;view=lg&amp;permmsgid=msg-a:r6293845658467977195&amp;ser=1" TargetMode="External"/><Relationship Id="rId2641" Type="http://schemas.openxmlformats.org/officeDocument/2006/relationships/hyperlink" Target="https://mail.google.com/mail/u/0/?ui=2&amp;ik=3a6b8c4ddb&amp;view=lg&amp;permmsgid=msg-a:r6293845658467977195&amp;ser=1" TargetMode="External"/><Relationship Id="rId4399" Type="http://schemas.openxmlformats.org/officeDocument/2006/relationships/hyperlink" Target="https://mail.google.com/mail/u/0/?ui=2&amp;ik=3a6b8c4ddb&amp;view=lg&amp;permmsgid=msg-a:r6293845658467977195&amp;ser=1" TargetMode="External"/><Relationship Id="rId613" Type="http://schemas.openxmlformats.org/officeDocument/2006/relationships/hyperlink" Target="https://mail.google.com/mail/u/0/?ui=2&amp;ik=3a6b8c4ddb&amp;view=lg&amp;permmsgid=msg-a:r6293845658467977195&amp;ser=1" TargetMode="External"/><Relationship Id="rId820" Type="http://schemas.openxmlformats.org/officeDocument/2006/relationships/hyperlink" Target="https://mail.google.com/mail/u/0/?ui=2&amp;ik=3a6b8c4ddb&amp;view=lg&amp;permmsgid=msg-a:r6293845658467977195&amp;ser=1" TargetMode="External"/><Relationship Id="rId1450" Type="http://schemas.openxmlformats.org/officeDocument/2006/relationships/hyperlink" Target="https://mail.google.com/mail/u/0/?ui=2&amp;ik=3a6b8c4ddb&amp;view=lg&amp;permmsgid=msg-a:r6293845658467977195&amp;ser=1" TargetMode="External"/><Relationship Id="rId2501" Type="http://schemas.openxmlformats.org/officeDocument/2006/relationships/hyperlink" Target="https://mail.google.com/mail/u/0/?ui=2&amp;ik=3a6b8c4ddb&amp;view=lg&amp;permmsgid=msg-a:r6293845658467977195&amp;ser=1" TargetMode="External"/><Relationship Id="rId1103" Type="http://schemas.openxmlformats.org/officeDocument/2006/relationships/hyperlink" Target="https://mail.google.com/mail/u/0/?ui=2&amp;ik=3a6b8c4ddb&amp;view=lg&amp;permmsgid=msg-a:r6293845658467977195&amp;ser=1" TargetMode="External"/><Relationship Id="rId1310" Type="http://schemas.openxmlformats.org/officeDocument/2006/relationships/hyperlink" Target="https://mail.google.com/mail/u/0/?ui=2&amp;ik=3a6b8c4ddb&amp;view=lg&amp;permmsgid=msg-a:r6293845658467977195&amp;ser=1" TargetMode="External"/><Relationship Id="rId4259" Type="http://schemas.openxmlformats.org/officeDocument/2006/relationships/hyperlink" Target="https://mail.google.com/mail/u/0/?ui=2&amp;ik=3a6b8c4ddb&amp;view=lg&amp;permmsgid=msg-a:r6293845658467977195&amp;ser=1" TargetMode="External"/><Relationship Id="rId4466" Type="http://schemas.openxmlformats.org/officeDocument/2006/relationships/hyperlink" Target="https://mail.google.com/mail/u/0/?ui=2&amp;ik=3a6b8c4ddb&amp;view=lg&amp;permmsgid=msg-a:r6293845658467977195&amp;ser=1" TargetMode="External"/><Relationship Id="rId4673" Type="http://schemas.openxmlformats.org/officeDocument/2006/relationships/hyperlink" Target="https://mail.google.com/mail/u/0/?ui=2&amp;ik=3a6b8c4ddb&amp;view=lg&amp;permmsgid=msg-a:r6293845658467977195&amp;ser=1" TargetMode="External"/><Relationship Id="rId4880" Type="http://schemas.openxmlformats.org/officeDocument/2006/relationships/hyperlink" Target="https://mail.google.com/mail/u/0/?ui=2&amp;ik=3a6b8c4ddb&amp;view=lg&amp;permmsgid=msg-a:r6293845658467977195&amp;ser=1" TargetMode="External"/><Relationship Id="rId5517" Type="http://schemas.openxmlformats.org/officeDocument/2006/relationships/hyperlink" Target="https://university.se.com/content/course/706/lesson/137/content/1016" TargetMode="External"/><Relationship Id="rId3068" Type="http://schemas.openxmlformats.org/officeDocument/2006/relationships/hyperlink" Target="https://mail.google.com/mail/u/0/?ui=2&amp;ik=3a6b8c4ddb&amp;view=lg&amp;permmsgid=msg-a:r6293845658467977195&amp;ser=1" TargetMode="External"/><Relationship Id="rId3275" Type="http://schemas.openxmlformats.org/officeDocument/2006/relationships/hyperlink" Target="https://mail.google.com/mail/u/0/?ui=2&amp;ik=3a6b8c4ddb&amp;view=lg&amp;permmsgid=msg-a:r6293845658467977195&amp;ser=1" TargetMode="External"/><Relationship Id="rId3482" Type="http://schemas.openxmlformats.org/officeDocument/2006/relationships/hyperlink" Target="https://mail.google.com/mail/u/0/?ui=2&amp;ik=3a6b8c4ddb&amp;view=lg&amp;permmsgid=msg-a:r6293845658467977195&amp;ser=1" TargetMode="External"/><Relationship Id="rId4119" Type="http://schemas.openxmlformats.org/officeDocument/2006/relationships/hyperlink" Target="https://mail.google.com/mail/u/0/?ui=2&amp;ik=3a6b8c4ddb&amp;view=lg&amp;permmsgid=msg-a:r6293845658467977195&amp;ser=1" TargetMode="External"/><Relationship Id="rId4326" Type="http://schemas.openxmlformats.org/officeDocument/2006/relationships/hyperlink" Target="https://mail.google.com/mail/u/0/?ui=2&amp;ik=3a6b8c4ddb&amp;view=lg&amp;permmsgid=msg-a:r6293845658467977195&amp;ser=1" TargetMode="External"/><Relationship Id="rId4533" Type="http://schemas.openxmlformats.org/officeDocument/2006/relationships/hyperlink" Target="https://mail.google.com/mail/u/0/?ui=2&amp;ik=3a6b8c4ddb&amp;view=lg&amp;permmsgid=msg-a:r6293845658467977195&amp;ser=1" TargetMode="External"/><Relationship Id="rId4740" Type="http://schemas.openxmlformats.org/officeDocument/2006/relationships/hyperlink" Target="https://mail.google.com/mail/u/0/?ui=2&amp;ik=3a6b8c4ddb&amp;view=lg&amp;permmsgid=msg-a:r6293845658467977195&amp;ser=1" TargetMode="External"/><Relationship Id="rId196" Type="http://schemas.openxmlformats.org/officeDocument/2006/relationships/hyperlink" Target="https://mail.google.com/mail/u/0/?ui=2&amp;ik=3a6b8c4ddb&amp;view=lg&amp;permmsgid=msg-a:r6293845658467977195&amp;ser=1" TargetMode="External"/><Relationship Id="rId2084" Type="http://schemas.openxmlformats.org/officeDocument/2006/relationships/hyperlink" Target="https://mail.google.com/mail/u/0/?ui=2&amp;ik=3a6b8c4ddb&amp;view=lg&amp;permmsgid=msg-a:r6293845658467977195&amp;ser=1" TargetMode="External"/><Relationship Id="rId2291" Type="http://schemas.openxmlformats.org/officeDocument/2006/relationships/hyperlink" Target="https://mail.google.com/mail/u/0/?ui=2&amp;ik=3a6b8c4ddb&amp;view=lg&amp;permmsgid=msg-a:r6293845658467977195&amp;ser=1" TargetMode="External"/><Relationship Id="rId3135" Type="http://schemas.openxmlformats.org/officeDocument/2006/relationships/hyperlink" Target="https://mail.google.com/mail/u/0/?ui=2&amp;ik=3a6b8c4ddb&amp;view=lg&amp;permmsgid=msg-a:r6293845658467977195&amp;ser=1" TargetMode="External"/><Relationship Id="rId3342" Type="http://schemas.openxmlformats.org/officeDocument/2006/relationships/hyperlink" Target="https://mail.google.com/mail/u/0/?ui=2&amp;ik=3a6b8c4ddb&amp;view=lg&amp;permmsgid=msg-a:r6293845658467977195&amp;ser=1" TargetMode="External"/><Relationship Id="rId4600" Type="http://schemas.openxmlformats.org/officeDocument/2006/relationships/hyperlink" Target="https://mail.google.com/mail/u/0/?ui=2&amp;ik=3a6b8c4ddb&amp;view=lg&amp;permmsgid=msg-a:r6293845658467977195&amp;ser=1" TargetMode="External"/><Relationship Id="rId263" Type="http://schemas.openxmlformats.org/officeDocument/2006/relationships/hyperlink" Target="https://mail.google.com/mail/u/0/?ui=2&amp;ik=3a6b8c4ddb&amp;view=lg&amp;permmsgid=msg-a:r6293845658467977195&amp;ser=1" TargetMode="External"/><Relationship Id="rId470" Type="http://schemas.openxmlformats.org/officeDocument/2006/relationships/hyperlink" Target="https://mail.google.com/mail/u/0/?ui=2&amp;ik=3a6b8c4ddb&amp;view=lg&amp;permmsgid=msg-a:r6293845658467977195&amp;ser=1" TargetMode="External"/><Relationship Id="rId2151" Type="http://schemas.openxmlformats.org/officeDocument/2006/relationships/hyperlink" Target="https://mail.google.com/mail/u/0/?ui=2&amp;ik=3a6b8c4ddb&amp;view=lg&amp;permmsgid=msg-a:r6293845658467977195&amp;ser=1" TargetMode="External"/><Relationship Id="rId3202" Type="http://schemas.openxmlformats.org/officeDocument/2006/relationships/hyperlink" Target="https://mail.google.com/mail/u/0/?ui=2&amp;ik=3a6b8c4ddb&amp;view=lg&amp;permmsgid=msg-a:r6293845658467977195&amp;ser=1" TargetMode="External"/><Relationship Id="rId123" Type="http://schemas.openxmlformats.org/officeDocument/2006/relationships/hyperlink" Target="https://mail.google.com/mail/u/0/?ui=2&amp;ik=3a6b8c4ddb&amp;view=lg&amp;permmsgid=msg-a:r6293845658467977195&amp;ser=1" TargetMode="External"/><Relationship Id="rId330" Type="http://schemas.openxmlformats.org/officeDocument/2006/relationships/hyperlink" Target="https://mail.google.com/mail/u/0/?ui=2&amp;ik=3a6b8c4ddb&amp;view=lg&amp;permmsgid=msg-a:r6293845658467977195&amp;ser=1" TargetMode="External"/><Relationship Id="rId2011" Type="http://schemas.openxmlformats.org/officeDocument/2006/relationships/hyperlink" Target="https://mail.google.com/mail/u/0/?ui=2&amp;ik=3a6b8c4ddb&amp;view=lg&amp;permmsgid=msg-a:r6293845658467977195&amp;ser=1" TargetMode="External"/><Relationship Id="rId5167" Type="http://schemas.openxmlformats.org/officeDocument/2006/relationships/hyperlink" Target="https://university.se.com/content/course/706/lesson/137/content/1670" TargetMode="External"/><Relationship Id="rId5374" Type="http://schemas.openxmlformats.org/officeDocument/2006/relationships/image" Target="media/image24.png"/><Relationship Id="rId2968" Type="http://schemas.openxmlformats.org/officeDocument/2006/relationships/hyperlink" Target="https://mail.google.com/mail/u/0/?ui=2&amp;ik=3a6b8c4ddb&amp;view=lg&amp;permmsgid=msg-a:r6293845658467977195&amp;ser=1" TargetMode="External"/><Relationship Id="rId4183" Type="http://schemas.openxmlformats.org/officeDocument/2006/relationships/hyperlink" Target="https://mail.google.com/mail/u/0/?ui=2&amp;ik=3a6b8c4ddb&amp;view=lg&amp;permmsgid=msg-a:r6293845658467977195&amp;ser=1" TargetMode="External"/><Relationship Id="rId5027" Type="http://schemas.openxmlformats.org/officeDocument/2006/relationships/hyperlink" Target="javascript:__doPostBack('CurrList$ctl03$ctl00','')" TargetMode="External"/><Relationship Id="rId5581" Type="http://schemas.openxmlformats.org/officeDocument/2006/relationships/hyperlink" Target="https://university.se.com/catalog/view/course/id/28/title/American%20Hotel%20&amp;%20Lodging%20Educational%20Institute" TargetMode="External"/><Relationship Id="rId1777" Type="http://schemas.openxmlformats.org/officeDocument/2006/relationships/hyperlink" Target="https://mail.google.com/mail/u/0/?ui=2&amp;ik=3a6b8c4ddb&amp;view=lg&amp;permmsgid=msg-a:r6293845658467977195&amp;ser=1" TargetMode="External"/><Relationship Id="rId1984" Type="http://schemas.openxmlformats.org/officeDocument/2006/relationships/hyperlink" Target="https://mail.google.com/mail/u/0/?ui=2&amp;ik=3a6b8c4ddb&amp;view=lg&amp;permmsgid=msg-a:r6293845658467977195&amp;ser=1" TargetMode="External"/><Relationship Id="rId2828" Type="http://schemas.openxmlformats.org/officeDocument/2006/relationships/hyperlink" Target="https://mail.google.com/mail/u/0/?ui=2&amp;ik=3a6b8c4ddb&amp;view=lg&amp;permmsgid=msg-a:r6293845658467977195&amp;ser=1" TargetMode="External"/><Relationship Id="rId4390" Type="http://schemas.openxmlformats.org/officeDocument/2006/relationships/hyperlink" Target="https://mail.google.com/mail/u/0/?ui=2&amp;ik=3a6b8c4ddb&amp;view=lg&amp;permmsgid=msg-a:r6293845658467977195&amp;ser=1" TargetMode="External"/><Relationship Id="rId5234" Type="http://schemas.openxmlformats.org/officeDocument/2006/relationships/hyperlink" Target="https://drive.google.com/file/d/1a0EI8AgHGJ6vKCGQp369dCLplsUV3CWH/view?usp=drive_web" TargetMode="External"/><Relationship Id="rId5441" Type="http://schemas.openxmlformats.org/officeDocument/2006/relationships/hyperlink" Target="https://www.se.com/myschneider/installedbase/?tab=siteoverview" TargetMode="External"/><Relationship Id="rId69" Type="http://schemas.openxmlformats.org/officeDocument/2006/relationships/hyperlink" Target="https://mail.google.com/mail/u/0/?ui=2&amp;ik=3a6b8c4ddb&amp;view=lg&amp;permmsgid=msg-a:r6293845658467977195&amp;ser=1" TargetMode="External"/><Relationship Id="rId1637" Type="http://schemas.openxmlformats.org/officeDocument/2006/relationships/hyperlink" Target="https://mail.google.com/mail/u/0/?ui=2&amp;ik=3a6b8c4ddb&amp;view=lg&amp;permmsgid=msg-a:r6293845658467977195&amp;ser=1" TargetMode="External"/><Relationship Id="rId1844" Type="http://schemas.openxmlformats.org/officeDocument/2006/relationships/hyperlink" Target="https://mail.google.com/mail/u/0/?ui=2&amp;ik=3a6b8c4ddb&amp;view=lg&amp;permmsgid=msg-a:r6293845658467977195&amp;ser=1" TargetMode="External"/><Relationship Id="rId4043" Type="http://schemas.openxmlformats.org/officeDocument/2006/relationships/hyperlink" Target="https://mail.google.com/mail/u/0/?ui=2&amp;ik=3a6b8c4ddb&amp;view=lg&amp;permmsgid=msg-a:r6293845658467977195&amp;ser=1" TargetMode="External"/><Relationship Id="rId4250" Type="http://schemas.openxmlformats.org/officeDocument/2006/relationships/hyperlink" Target="https://mail.google.com/mail/u/0/?ui=2&amp;ik=3a6b8c4ddb&amp;view=lg&amp;permmsgid=msg-a:r6293845658467977195&amp;ser=1" TargetMode="External"/><Relationship Id="rId5301" Type="http://schemas.openxmlformats.org/officeDocument/2006/relationships/hyperlink" Target="https://www.se.com/myschneider/content" TargetMode="External"/><Relationship Id="rId1704" Type="http://schemas.openxmlformats.org/officeDocument/2006/relationships/hyperlink" Target="https://mail.google.com/mail/u/0/?ui=2&amp;ik=3a6b8c4ddb&amp;view=lg&amp;permmsgid=msg-a:r6293845658467977195&amp;ser=1" TargetMode="External"/><Relationship Id="rId4110" Type="http://schemas.openxmlformats.org/officeDocument/2006/relationships/hyperlink" Target="https://mail.google.com/mail/u/0/?ui=2&amp;ik=3a6b8c4ddb&amp;view=lg&amp;permmsgid=msg-a:r6293845658467977195&amp;ser=1" TargetMode="External"/><Relationship Id="rId1911" Type="http://schemas.openxmlformats.org/officeDocument/2006/relationships/hyperlink" Target="https://mail.google.com/mail/u/0/?ui=2&amp;ik=3a6b8c4ddb&amp;view=lg&amp;permmsgid=msg-a:r6293845658467977195&amp;ser=1" TargetMode="External"/><Relationship Id="rId3669" Type="http://schemas.openxmlformats.org/officeDocument/2006/relationships/hyperlink" Target="https://mail.google.com/mail/u/0/?ui=2&amp;ik=3a6b8c4ddb&amp;view=lg&amp;permmsgid=msg-a:r6293845658467977195&amp;ser=1" TargetMode="External"/><Relationship Id="rId797" Type="http://schemas.openxmlformats.org/officeDocument/2006/relationships/hyperlink" Target="https://mail.google.com/mail/u/0/?ui=2&amp;ik=3a6b8c4ddb&amp;view=lg&amp;permmsgid=msg-a:r6293845658467977195&amp;ser=1" TargetMode="External"/><Relationship Id="rId2478" Type="http://schemas.openxmlformats.org/officeDocument/2006/relationships/hyperlink" Target="https://mail.google.com/mail/u/0/?ui=2&amp;ik=3a6b8c4ddb&amp;view=lg&amp;permmsgid=msg-a:r6293845658467977195&amp;ser=1" TargetMode="External"/><Relationship Id="rId3876" Type="http://schemas.openxmlformats.org/officeDocument/2006/relationships/hyperlink" Target="https://mail.google.com/mail/u/0/?ui=2&amp;ik=3a6b8c4ddb&amp;view=lg&amp;permmsgid=msg-a:r6293845658467977195&amp;ser=1" TargetMode="External"/><Relationship Id="rId4927" Type="http://schemas.openxmlformats.org/officeDocument/2006/relationships/hyperlink" Target="https://mail.google.com/mail/u/0/?ui=2&amp;ik=3a6b8c4ddb&amp;view=lg&amp;permmsgid=msg-a:r6293845658467977195&amp;ser=1" TargetMode="External"/><Relationship Id="rId5091" Type="http://schemas.openxmlformats.org/officeDocument/2006/relationships/hyperlink" Target="https://university.se.com/content/course/706/lesson/139/content/1024" TargetMode="External"/><Relationship Id="rId1287" Type="http://schemas.openxmlformats.org/officeDocument/2006/relationships/hyperlink" Target="https://mail.google.com/mail/u/0/?ui=2&amp;ik=3a6b8c4ddb&amp;view=lg&amp;permmsgid=msg-a:r6293845658467977195&amp;ser=1" TargetMode="External"/><Relationship Id="rId2685" Type="http://schemas.openxmlformats.org/officeDocument/2006/relationships/hyperlink" Target="https://mail.google.com/mail/u/0/?ui=2&amp;ik=3a6b8c4ddb&amp;view=lg&amp;permmsgid=msg-a:r6293845658467977195&amp;ser=1" TargetMode="External"/><Relationship Id="rId2892" Type="http://schemas.openxmlformats.org/officeDocument/2006/relationships/hyperlink" Target="https://mail.google.com/mail/u/0/?ui=2&amp;ik=3a6b8c4ddb&amp;view=lg&amp;permmsgid=msg-a:r6293845658467977195&amp;ser=1" TargetMode="External"/><Relationship Id="rId3529" Type="http://schemas.openxmlformats.org/officeDocument/2006/relationships/hyperlink" Target="https://mail.google.com/mail/u/0/?ui=2&amp;ik=3a6b8c4ddb&amp;view=lg&amp;permmsgid=msg-a:r6293845658467977195&amp;ser=1" TargetMode="External"/><Relationship Id="rId3736" Type="http://schemas.openxmlformats.org/officeDocument/2006/relationships/hyperlink" Target="https://mail.google.com/mail/u/0/?ui=2&amp;ik=3a6b8c4ddb&amp;view=lg&amp;permmsgid=msg-a:r6293845658467977195&amp;ser=1" TargetMode="External"/><Relationship Id="rId3943" Type="http://schemas.openxmlformats.org/officeDocument/2006/relationships/hyperlink" Target="https://mail.google.com/mail/u/0/?ui=2&amp;ik=3a6b8c4ddb&amp;view=lg&amp;permmsgid=msg-a:r6293845658467977195&amp;ser=1" TargetMode="External"/><Relationship Id="rId657" Type="http://schemas.openxmlformats.org/officeDocument/2006/relationships/hyperlink" Target="https://mail.google.com/mail/u/0/?ui=2&amp;ik=3a6b8c4ddb&amp;view=lg&amp;permmsgid=msg-a:r6293845658467977195&amp;ser=1" TargetMode="External"/><Relationship Id="rId864" Type="http://schemas.openxmlformats.org/officeDocument/2006/relationships/hyperlink" Target="https://mail.google.com/mail/u/0/?ui=2&amp;ik=3a6b8c4ddb&amp;view=lg&amp;permmsgid=msg-a:r6293845658467977195&amp;ser=1" TargetMode="External"/><Relationship Id="rId1494" Type="http://schemas.openxmlformats.org/officeDocument/2006/relationships/hyperlink" Target="https://mail.google.com/mail/u/0/?ui=2&amp;ik=3a6b8c4ddb&amp;view=lg&amp;permmsgid=msg-a:r6293845658467977195&amp;ser=1" TargetMode="External"/><Relationship Id="rId2338" Type="http://schemas.openxmlformats.org/officeDocument/2006/relationships/hyperlink" Target="https://mail.google.com/mail/u/0/?ui=2&amp;ik=3a6b8c4ddb&amp;view=lg&amp;permmsgid=msg-a:r6293845658467977195&amp;ser=1" TargetMode="External"/><Relationship Id="rId2545" Type="http://schemas.openxmlformats.org/officeDocument/2006/relationships/hyperlink" Target="https://mail.google.com/mail/u/0/?ui=2&amp;ik=3a6b8c4ddb&amp;view=lg&amp;permmsgid=msg-a:r6293845658467977195&amp;ser=1" TargetMode="External"/><Relationship Id="rId2752" Type="http://schemas.openxmlformats.org/officeDocument/2006/relationships/hyperlink" Target="https://mail.google.com/mail/u/0/?ui=2&amp;ik=3a6b8c4ddb&amp;view=lg&amp;permmsgid=msg-a:r6293845658467977195&amp;ser=1" TargetMode="External"/><Relationship Id="rId3803" Type="http://schemas.openxmlformats.org/officeDocument/2006/relationships/hyperlink" Target="https://mail.google.com/mail/u/0/?ui=2&amp;ik=3a6b8c4ddb&amp;view=lg&amp;permmsgid=msg-a:r6293845658467977195&amp;ser=1" TargetMode="External"/><Relationship Id="rId517" Type="http://schemas.openxmlformats.org/officeDocument/2006/relationships/hyperlink" Target="https://mail.google.com/mail/u/0/?ui=2&amp;ik=3a6b8c4ddb&amp;view=lg&amp;permmsgid=msg-a:r6293845658467977195&amp;ser=1" TargetMode="External"/><Relationship Id="rId724" Type="http://schemas.openxmlformats.org/officeDocument/2006/relationships/hyperlink" Target="https://mail.google.com/mail/u/0/?ui=2&amp;ik=3a6b8c4ddb&amp;view=lg&amp;permmsgid=msg-a:r6293845658467977195&amp;ser=1" TargetMode="External"/><Relationship Id="rId931" Type="http://schemas.openxmlformats.org/officeDocument/2006/relationships/hyperlink" Target="https://mail.google.com/mail/u/0/?ui=2&amp;ik=3a6b8c4ddb&amp;view=lg&amp;permmsgid=msg-a:r6293845658467977195&amp;ser=1" TargetMode="External"/><Relationship Id="rId1147" Type="http://schemas.openxmlformats.org/officeDocument/2006/relationships/hyperlink" Target="https://mail.google.com/mail/u/0/?ui=2&amp;ik=3a6b8c4ddb&amp;view=lg&amp;permmsgid=msg-a:r6293845658467977195&amp;ser=1" TargetMode="External"/><Relationship Id="rId1354" Type="http://schemas.openxmlformats.org/officeDocument/2006/relationships/hyperlink" Target="https://mail.google.com/mail/u/0/?ui=2&amp;ik=3a6b8c4ddb&amp;view=lg&amp;permmsgid=msg-a:r6293845658467977195&amp;ser=1" TargetMode="External"/><Relationship Id="rId1561" Type="http://schemas.openxmlformats.org/officeDocument/2006/relationships/hyperlink" Target="https://mail.google.com/mail/u/0/?ui=2&amp;ik=3a6b8c4ddb&amp;view=lg&amp;permmsgid=msg-a:r6293845658467977195&amp;ser=1" TargetMode="External"/><Relationship Id="rId2405" Type="http://schemas.openxmlformats.org/officeDocument/2006/relationships/hyperlink" Target="https://mail.google.com/mail/u/0/?ui=2&amp;ik=3a6b8c4ddb&amp;view=lg&amp;permmsgid=msg-a:r6293845658467977195&amp;ser=1" TargetMode="External"/><Relationship Id="rId2612" Type="http://schemas.openxmlformats.org/officeDocument/2006/relationships/hyperlink" Target="https://mail.google.com/mail/u/0/?ui=2&amp;ik=3a6b8c4ddb&amp;view=lg&amp;permmsgid=msg-a:r6293845658467977195&amp;ser=1" TargetMode="External"/><Relationship Id="rId60" Type="http://schemas.openxmlformats.org/officeDocument/2006/relationships/hyperlink" Target="https://mail.google.com/mail/u/0/?ui=2&amp;ik=3a6b8c4ddb&amp;view=lg&amp;permmsgid=msg-a:r6293845658467977195&amp;ser=1" TargetMode="External"/><Relationship Id="rId1007" Type="http://schemas.openxmlformats.org/officeDocument/2006/relationships/hyperlink" Target="https://mail.google.com/mail/u/0/?ui=2&amp;ik=3a6b8c4ddb&amp;view=lg&amp;permmsgid=msg-a:r6293845658467977195&amp;ser=1" TargetMode="External"/><Relationship Id="rId1214" Type="http://schemas.openxmlformats.org/officeDocument/2006/relationships/hyperlink" Target="https://mail.google.com/mail/u/0/?ui=2&amp;ik=3a6b8c4ddb&amp;view=lg&amp;permmsgid=msg-a:r6293845658467977195&amp;ser=1" TargetMode="External"/><Relationship Id="rId1421" Type="http://schemas.openxmlformats.org/officeDocument/2006/relationships/hyperlink" Target="https://mail.google.com/mail/u/0/?ui=2&amp;ik=3a6b8c4ddb&amp;view=lg&amp;permmsgid=msg-a:r6293845658467977195&amp;ser=1" TargetMode="External"/><Relationship Id="rId4577" Type="http://schemas.openxmlformats.org/officeDocument/2006/relationships/hyperlink" Target="https://mail.google.com/mail/u/0/?ui=2&amp;ik=3a6b8c4ddb&amp;view=lg&amp;permmsgid=msg-a:r6293845658467977195&amp;ser=1" TargetMode="External"/><Relationship Id="rId4784" Type="http://schemas.openxmlformats.org/officeDocument/2006/relationships/hyperlink" Target="https://mail.google.com/mail/u/0/?ui=2&amp;ik=3a6b8c4ddb&amp;view=lg&amp;permmsgid=msg-a:r6293845658467977195&amp;ser=1" TargetMode="External"/><Relationship Id="rId4991" Type="http://schemas.openxmlformats.org/officeDocument/2006/relationships/hyperlink" Target="https://mail.google.com/mail/u/0/?ui=2&amp;ik=3a6b8c4ddb&amp;view=lg&amp;permmsgid=msg-a:r6293845658467977195&amp;ser=1" TargetMode="External"/><Relationship Id="rId5628" Type="http://schemas.openxmlformats.org/officeDocument/2006/relationships/theme" Target="theme/theme1.xml"/><Relationship Id="rId3179" Type="http://schemas.openxmlformats.org/officeDocument/2006/relationships/hyperlink" Target="https://mail.google.com/mail/u/0/?ui=2&amp;ik=3a6b8c4ddb&amp;view=lg&amp;permmsgid=msg-a:r6293845658467977195&amp;ser=1" TargetMode="External"/><Relationship Id="rId3386" Type="http://schemas.openxmlformats.org/officeDocument/2006/relationships/hyperlink" Target="https://mail.google.com/mail/u/0/?ui=2&amp;ik=3a6b8c4ddb&amp;view=lg&amp;permmsgid=msg-a:r6293845658467977195&amp;ser=1" TargetMode="External"/><Relationship Id="rId3593" Type="http://schemas.openxmlformats.org/officeDocument/2006/relationships/hyperlink" Target="https://mail.google.com/mail/u/0/?ui=2&amp;ik=3a6b8c4ddb&amp;view=lg&amp;permmsgid=msg-a:r6293845658467977195&amp;ser=1" TargetMode="External"/><Relationship Id="rId4437" Type="http://schemas.openxmlformats.org/officeDocument/2006/relationships/hyperlink" Target="https://mail.google.com/mail/u/0/?ui=2&amp;ik=3a6b8c4ddb&amp;view=lg&amp;permmsgid=msg-a:r6293845658467977195&amp;ser=1" TargetMode="External"/><Relationship Id="rId4644" Type="http://schemas.openxmlformats.org/officeDocument/2006/relationships/hyperlink" Target="https://mail.google.com/mail/u/0/?ui=2&amp;ik=3a6b8c4ddb&amp;view=lg&amp;permmsgid=msg-a:r6293845658467977195&amp;ser=1" TargetMode="External"/><Relationship Id="rId2195" Type="http://schemas.openxmlformats.org/officeDocument/2006/relationships/hyperlink" Target="https://mail.google.com/mail/u/0/?ui=2&amp;ik=3a6b8c4ddb&amp;view=lg&amp;permmsgid=msg-a:r6293845658467977195&amp;ser=1" TargetMode="External"/><Relationship Id="rId3039" Type="http://schemas.openxmlformats.org/officeDocument/2006/relationships/hyperlink" Target="https://mail.google.com/mail/u/0/?ui=2&amp;ik=3a6b8c4ddb&amp;view=lg&amp;permmsgid=msg-a:r6293845658467977195&amp;ser=1" TargetMode="External"/><Relationship Id="rId3246" Type="http://schemas.openxmlformats.org/officeDocument/2006/relationships/hyperlink" Target="https://mail.google.com/mail/u/0/?ui=2&amp;ik=3a6b8c4ddb&amp;view=lg&amp;permmsgid=msg-a:r6293845658467977195&amp;ser=1" TargetMode="External"/><Relationship Id="rId3453" Type="http://schemas.openxmlformats.org/officeDocument/2006/relationships/hyperlink" Target="https://mail.google.com/mail/u/0/?ui=2&amp;ik=3a6b8c4ddb&amp;view=lg&amp;permmsgid=msg-a:r6293845658467977195&amp;ser=1" TargetMode="External"/><Relationship Id="rId4851" Type="http://schemas.openxmlformats.org/officeDocument/2006/relationships/hyperlink" Target="https://mail.google.com/mail/u/0/?ui=2&amp;ik=3a6b8c4ddb&amp;view=lg&amp;permmsgid=msg-a:r6293845658467977195&amp;ser=1" TargetMode="External"/><Relationship Id="rId167" Type="http://schemas.openxmlformats.org/officeDocument/2006/relationships/hyperlink" Target="https://mail.google.com/mail/u/0/?ui=2&amp;ik=3a6b8c4ddb&amp;view=lg&amp;permmsgid=msg-a:r6293845658467977195&amp;ser=1" TargetMode="External"/><Relationship Id="rId374" Type="http://schemas.openxmlformats.org/officeDocument/2006/relationships/hyperlink" Target="https://mail.google.com/mail/u/0/?ui=2&amp;ik=3a6b8c4ddb&amp;view=lg&amp;permmsgid=msg-a:r6293845658467977195&amp;ser=1" TargetMode="External"/><Relationship Id="rId581" Type="http://schemas.openxmlformats.org/officeDocument/2006/relationships/hyperlink" Target="https://mail.google.com/mail/u/0/?ui=2&amp;ik=3a6b8c4ddb&amp;view=lg&amp;permmsgid=msg-a:r6293845658467977195&amp;ser=1" TargetMode="External"/><Relationship Id="rId2055" Type="http://schemas.openxmlformats.org/officeDocument/2006/relationships/hyperlink" Target="https://mail.google.com/mail/u/0/?ui=2&amp;ik=3a6b8c4ddb&amp;view=lg&amp;permmsgid=msg-a:r6293845658467977195&amp;ser=1" TargetMode="External"/><Relationship Id="rId2262" Type="http://schemas.openxmlformats.org/officeDocument/2006/relationships/hyperlink" Target="https://mail.google.com/mail/u/0/?ui=2&amp;ik=3a6b8c4ddb&amp;view=lg&amp;permmsgid=msg-a:r6293845658467977195&amp;ser=1" TargetMode="External"/><Relationship Id="rId3106" Type="http://schemas.openxmlformats.org/officeDocument/2006/relationships/hyperlink" Target="https://mail.google.com/mail/u/0/?ui=2&amp;ik=3a6b8c4ddb&amp;view=lg&amp;permmsgid=msg-a:r6293845658467977195&amp;ser=1" TargetMode="External"/><Relationship Id="rId3660" Type="http://schemas.openxmlformats.org/officeDocument/2006/relationships/hyperlink" Target="https://mail.google.com/mail/u/0/?ui=2&amp;ik=3a6b8c4ddb&amp;view=lg&amp;permmsgid=msg-a:r6293845658467977195&amp;ser=1" TargetMode="External"/><Relationship Id="rId4504" Type="http://schemas.openxmlformats.org/officeDocument/2006/relationships/hyperlink" Target="https://mail.google.com/mail/u/0/?ui=2&amp;ik=3a6b8c4ddb&amp;view=lg&amp;permmsgid=msg-a:r6293845658467977195&amp;ser=1" TargetMode="External"/><Relationship Id="rId4711" Type="http://schemas.openxmlformats.org/officeDocument/2006/relationships/hyperlink" Target="https://mail.google.com/mail/u/0/?ui=2&amp;ik=3a6b8c4ddb&amp;view=lg&amp;permmsgid=msg-a:r6293845658467977195&amp;ser=1" TargetMode="External"/><Relationship Id="rId234" Type="http://schemas.openxmlformats.org/officeDocument/2006/relationships/hyperlink" Target="https://mail.google.com/mail/u/0/?ui=2&amp;ik=3a6b8c4ddb&amp;view=lg&amp;permmsgid=msg-a:r6293845658467977195&amp;ser=1" TargetMode="External"/><Relationship Id="rId3313" Type="http://schemas.openxmlformats.org/officeDocument/2006/relationships/hyperlink" Target="https://mail.google.com/mail/u/0/?ui=2&amp;ik=3a6b8c4ddb&amp;view=lg&amp;permmsgid=msg-a:r6293845658467977195&amp;ser=1" TargetMode="External"/><Relationship Id="rId3520" Type="http://schemas.openxmlformats.org/officeDocument/2006/relationships/hyperlink" Target="https://mail.google.com/mail/u/0/?ui=2&amp;ik=3a6b8c4ddb&amp;view=lg&amp;permmsgid=msg-a:r6293845658467977195&amp;ser=1" TargetMode="External"/><Relationship Id="rId441" Type="http://schemas.openxmlformats.org/officeDocument/2006/relationships/hyperlink" Target="https://mail.google.com/mail/u/0/?ui=2&amp;ik=3a6b8c4ddb&amp;view=lg&amp;permmsgid=msg-a:r6293845658467977195&amp;ser=1" TargetMode="External"/><Relationship Id="rId1071" Type="http://schemas.openxmlformats.org/officeDocument/2006/relationships/hyperlink" Target="https://mail.google.com/mail/u/0/?ui=2&amp;ik=3a6b8c4ddb&amp;view=lg&amp;permmsgid=msg-a:r6293845658467977195&amp;ser=1" TargetMode="External"/><Relationship Id="rId2122" Type="http://schemas.openxmlformats.org/officeDocument/2006/relationships/hyperlink" Target="https://mail.google.com/mail/u/0/?ui=2&amp;ik=3a6b8c4ddb&amp;view=lg&amp;permmsgid=msg-a:r6293845658467977195&amp;ser=1" TargetMode="External"/><Relationship Id="rId5278" Type="http://schemas.openxmlformats.org/officeDocument/2006/relationships/hyperlink" Target="https://drive.google.com/file/d/1rjpghefetnRPJSqG2sDzt1my-r-nC7mS/view?usp=drive_web" TargetMode="External"/><Relationship Id="rId5485" Type="http://schemas.openxmlformats.org/officeDocument/2006/relationships/hyperlink" Target="https://university.se.com/content/course/706/lesson/76/content/3196" TargetMode="External"/><Relationship Id="rId301" Type="http://schemas.openxmlformats.org/officeDocument/2006/relationships/hyperlink" Target="https://mail.google.com/mail/u/0/?ui=2&amp;ik=3a6b8c4ddb&amp;view=lg&amp;permmsgid=msg-a:r6293845658467977195&amp;ser=1" TargetMode="External"/><Relationship Id="rId1888" Type="http://schemas.openxmlformats.org/officeDocument/2006/relationships/hyperlink" Target="https://mail.google.com/mail/u/0/?ui=2&amp;ik=3a6b8c4ddb&amp;view=lg&amp;permmsgid=msg-a:r6293845658467977195&amp;ser=1" TargetMode="External"/><Relationship Id="rId2939" Type="http://schemas.openxmlformats.org/officeDocument/2006/relationships/hyperlink" Target="https://mail.google.com/mail/u/0/?ui=2&amp;ik=3a6b8c4ddb&amp;view=lg&amp;permmsgid=msg-a:r6293845658467977195&amp;ser=1" TargetMode="External"/><Relationship Id="rId4087" Type="http://schemas.openxmlformats.org/officeDocument/2006/relationships/hyperlink" Target="https://mail.google.com/mail/u/0/?ui=2&amp;ik=3a6b8c4ddb&amp;view=lg&amp;permmsgid=msg-a:r6293845658467977195&amp;ser=1" TargetMode="External"/><Relationship Id="rId4294" Type="http://schemas.openxmlformats.org/officeDocument/2006/relationships/hyperlink" Target="https://mail.google.com/mail/u/0/?ui=2&amp;ik=3a6b8c4ddb&amp;view=lg&amp;permmsgid=msg-a:r6293845658467977195&amp;ser=1" TargetMode="External"/><Relationship Id="rId5138" Type="http://schemas.openxmlformats.org/officeDocument/2006/relationships/hyperlink" Target="https://university.se.com/content/course/706/lesson/76/content/647" TargetMode="External"/><Relationship Id="rId5345" Type="http://schemas.openxmlformats.org/officeDocument/2006/relationships/hyperlink" Target="https://schneider-electric.csod.com/samldefault.aspx?ouid=7&amp;returnurl=https://schneider-electric.csod.com/ui/lms-learning-details/app/course/4ea23224-4608-4b77-91f3-beaccc3d2540" TargetMode="External"/><Relationship Id="rId5552" Type="http://schemas.openxmlformats.org/officeDocument/2006/relationships/hyperlink" Target="https://university.se.com/content/course/706/lesson/194/content/1297" TargetMode="External"/><Relationship Id="rId1748" Type="http://schemas.openxmlformats.org/officeDocument/2006/relationships/hyperlink" Target="https://mail.google.com/mail/u/0/?ui=2&amp;ik=3a6b8c4ddb&amp;view=lg&amp;permmsgid=msg-a:r6293845658467977195&amp;ser=1" TargetMode="External"/><Relationship Id="rId4154" Type="http://schemas.openxmlformats.org/officeDocument/2006/relationships/hyperlink" Target="https://mail.google.com/mail/u/0/?ui=2&amp;ik=3a6b8c4ddb&amp;view=lg&amp;permmsgid=msg-a:r6293845658467977195&amp;ser=1" TargetMode="External"/><Relationship Id="rId4361" Type="http://schemas.openxmlformats.org/officeDocument/2006/relationships/hyperlink" Target="https://mail.google.com/mail/u/0/?ui=2&amp;ik=3a6b8c4ddb&amp;view=lg&amp;permmsgid=msg-a:r6293845658467977195&amp;ser=1" TargetMode="External"/><Relationship Id="rId5205" Type="http://schemas.openxmlformats.org/officeDocument/2006/relationships/hyperlink" Target="https://university.se.com/content/course/706/lesson/194/content/1300" TargetMode="External"/><Relationship Id="rId5412" Type="http://schemas.openxmlformats.org/officeDocument/2006/relationships/hyperlink" Target="https://www.se.com/myschneider/programs" TargetMode="External"/><Relationship Id="rId1955" Type="http://schemas.openxmlformats.org/officeDocument/2006/relationships/hyperlink" Target="https://mail.google.com/mail/u/0/?ui=2&amp;ik=3a6b8c4ddb&amp;view=lg&amp;permmsgid=msg-a:r6293845658467977195&amp;ser=1" TargetMode="External"/><Relationship Id="rId3170" Type="http://schemas.openxmlformats.org/officeDocument/2006/relationships/hyperlink" Target="https://mail.google.com/mail/u/0/?ui=2&amp;ik=3a6b8c4ddb&amp;view=lg&amp;permmsgid=msg-a:r6293845658467977195&amp;ser=1" TargetMode="External"/><Relationship Id="rId4014" Type="http://schemas.openxmlformats.org/officeDocument/2006/relationships/hyperlink" Target="https://mail.google.com/mail/u/0/?ui=2&amp;ik=3a6b8c4ddb&amp;view=lg&amp;permmsgid=msg-a:r6293845658467977195&amp;ser=1" TargetMode="External"/><Relationship Id="rId4221" Type="http://schemas.openxmlformats.org/officeDocument/2006/relationships/hyperlink" Target="https://mail.google.com/mail/u/0/?ui=2&amp;ik=3a6b8c4ddb&amp;view=lg&amp;permmsgid=msg-a:r6293845658467977195&amp;ser=1" TargetMode="External"/><Relationship Id="rId1608" Type="http://schemas.openxmlformats.org/officeDocument/2006/relationships/hyperlink" Target="https://mail.google.com/mail/u/0/?ui=2&amp;ik=3a6b8c4ddb&amp;view=lg&amp;permmsgid=msg-a:r6293845658467977195&amp;ser=1" TargetMode="External"/><Relationship Id="rId1815" Type="http://schemas.openxmlformats.org/officeDocument/2006/relationships/hyperlink" Target="https://mail.google.com/mail/u/0/?ui=2&amp;ik=3a6b8c4ddb&amp;view=lg&amp;permmsgid=msg-a:r6293845658467977195&amp;ser=1" TargetMode="External"/><Relationship Id="rId3030" Type="http://schemas.openxmlformats.org/officeDocument/2006/relationships/hyperlink" Target="https://mail.google.com/mail/u/0/?ui=2&amp;ik=3a6b8c4ddb&amp;view=lg&amp;permmsgid=msg-a:r6293845658467977195&amp;ser=1" TargetMode="External"/><Relationship Id="rId3987" Type="http://schemas.openxmlformats.org/officeDocument/2006/relationships/hyperlink" Target="https://mail.google.com/mail/u/0/?ui=2&amp;ik=3a6b8c4ddb&amp;view=lg&amp;permmsgid=msg-a:r6293845658467977195&amp;ser=1" TargetMode="External"/><Relationship Id="rId2589" Type="http://schemas.openxmlformats.org/officeDocument/2006/relationships/hyperlink" Target="https://mail.google.com/mail/u/0/?ui=2&amp;ik=3a6b8c4ddb&amp;view=lg&amp;permmsgid=msg-a:r6293845658467977195&amp;ser=1" TargetMode="External"/><Relationship Id="rId2796" Type="http://schemas.openxmlformats.org/officeDocument/2006/relationships/hyperlink" Target="https://mail.google.com/mail/u/0/?ui=2&amp;ik=3a6b8c4ddb&amp;view=lg&amp;permmsgid=msg-a:r6293845658467977195&amp;ser=1" TargetMode="External"/><Relationship Id="rId3847" Type="http://schemas.openxmlformats.org/officeDocument/2006/relationships/hyperlink" Target="https://mail.google.com/mail/u/0/?ui=2&amp;ik=3a6b8c4ddb&amp;view=lg&amp;permmsgid=msg-a:r6293845658467977195&amp;ser=1" TargetMode="External"/><Relationship Id="rId768" Type="http://schemas.openxmlformats.org/officeDocument/2006/relationships/hyperlink" Target="https://mail.google.com/mail/u/0/?ui=2&amp;ik=3a6b8c4ddb&amp;view=lg&amp;permmsgid=msg-a:r6293845658467977195&amp;ser=1" TargetMode="External"/><Relationship Id="rId975" Type="http://schemas.openxmlformats.org/officeDocument/2006/relationships/hyperlink" Target="https://mail.google.com/mail/u/0/?ui=2&amp;ik=3a6b8c4ddb&amp;view=lg&amp;permmsgid=msg-a:r6293845658467977195&amp;ser=1" TargetMode="External"/><Relationship Id="rId1398" Type="http://schemas.openxmlformats.org/officeDocument/2006/relationships/hyperlink" Target="https://mail.google.com/mail/u/0/?ui=2&amp;ik=3a6b8c4ddb&amp;view=lg&amp;permmsgid=msg-a:r6293845658467977195&amp;ser=1" TargetMode="External"/><Relationship Id="rId2449" Type="http://schemas.openxmlformats.org/officeDocument/2006/relationships/hyperlink" Target="https://mail.google.com/mail/u/0/?ui=2&amp;ik=3a6b8c4ddb&amp;view=lg&amp;permmsgid=msg-a:r6293845658467977195&amp;ser=1" TargetMode="External"/><Relationship Id="rId2656" Type="http://schemas.openxmlformats.org/officeDocument/2006/relationships/hyperlink" Target="https://mail.google.com/mail/u/0/?ui=2&amp;ik=3a6b8c4ddb&amp;view=lg&amp;permmsgid=msg-a:r6293845658467977195&amp;ser=1" TargetMode="External"/><Relationship Id="rId2863" Type="http://schemas.openxmlformats.org/officeDocument/2006/relationships/hyperlink" Target="https://mail.google.com/mail/u/0/?ui=2&amp;ik=3a6b8c4ddb&amp;view=lg&amp;permmsgid=msg-a:r6293845658467977195&amp;ser=1" TargetMode="External"/><Relationship Id="rId3707" Type="http://schemas.openxmlformats.org/officeDocument/2006/relationships/hyperlink" Target="https://mail.google.com/mail/u/0/?ui=2&amp;ik=3a6b8c4ddb&amp;view=lg&amp;permmsgid=msg-a:r6293845658467977195&amp;ser=1" TargetMode="External"/><Relationship Id="rId3914" Type="http://schemas.openxmlformats.org/officeDocument/2006/relationships/hyperlink" Target="https://mail.google.com/mail/u/0/?ui=2&amp;ik=3a6b8c4ddb&amp;view=lg&amp;permmsgid=msg-a:r6293845658467977195&amp;ser=1" TargetMode="External"/><Relationship Id="rId5062" Type="http://schemas.openxmlformats.org/officeDocument/2006/relationships/hyperlink" Target="https://university.se.com/content/course/706/lesson/9/content/112" TargetMode="External"/><Relationship Id="rId628" Type="http://schemas.openxmlformats.org/officeDocument/2006/relationships/hyperlink" Target="https://mail.google.com/mail/u/0/?ui=2&amp;ik=3a6b8c4ddb&amp;view=lg&amp;permmsgid=msg-a:r6293845658467977195&amp;ser=1" TargetMode="External"/><Relationship Id="rId835" Type="http://schemas.openxmlformats.org/officeDocument/2006/relationships/hyperlink" Target="https://mail.google.com/mail/u/0/?ui=2&amp;ik=3a6b8c4ddb&amp;view=lg&amp;permmsgid=msg-a:r6293845658467977195&amp;ser=1" TargetMode="External"/><Relationship Id="rId1258" Type="http://schemas.openxmlformats.org/officeDocument/2006/relationships/hyperlink" Target="https://mail.google.com/mail/u/0/?ui=2&amp;ik=3a6b8c4ddb&amp;view=lg&amp;permmsgid=msg-a:r6293845658467977195&amp;ser=1" TargetMode="External"/><Relationship Id="rId1465" Type="http://schemas.openxmlformats.org/officeDocument/2006/relationships/hyperlink" Target="https://mail.google.com/mail/u/0/?ui=2&amp;ik=3a6b8c4ddb&amp;view=lg&amp;permmsgid=msg-a:r6293845658467977195&amp;ser=1" TargetMode="External"/><Relationship Id="rId1672" Type="http://schemas.openxmlformats.org/officeDocument/2006/relationships/hyperlink" Target="https://mail.google.com/mail/u/0/?ui=2&amp;ik=3a6b8c4ddb&amp;view=lg&amp;permmsgid=msg-a:r6293845658467977195&amp;ser=1" TargetMode="External"/><Relationship Id="rId2309" Type="http://schemas.openxmlformats.org/officeDocument/2006/relationships/hyperlink" Target="https://mail.google.com/mail/u/0/?ui=2&amp;ik=3a6b8c4ddb&amp;view=lg&amp;permmsgid=msg-a:r6293845658467977195&amp;ser=1" TargetMode="External"/><Relationship Id="rId2516" Type="http://schemas.openxmlformats.org/officeDocument/2006/relationships/hyperlink" Target="https://mail.google.com/mail/u/0/?ui=2&amp;ik=3a6b8c4ddb&amp;view=lg&amp;permmsgid=msg-a:r6293845658467977195&amp;ser=1" TargetMode="External"/><Relationship Id="rId2723" Type="http://schemas.openxmlformats.org/officeDocument/2006/relationships/hyperlink" Target="https://mail.google.com/mail/u/0/?ui=2&amp;ik=3a6b8c4ddb&amp;view=lg&amp;permmsgid=msg-a:r6293845658467977195&amp;ser=1" TargetMode="External"/><Relationship Id="rId1118" Type="http://schemas.openxmlformats.org/officeDocument/2006/relationships/hyperlink" Target="https://mail.google.com/mail/u/0/?ui=2&amp;ik=3a6b8c4ddb&amp;view=lg&amp;permmsgid=msg-a:r6293845658467977195&amp;ser=1" TargetMode="External"/><Relationship Id="rId1325" Type="http://schemas.openxmlformats.org/officeDocument/2006/relationships/hyperlink" Target="https://mail.google.com/mail/u/0/?ui=2&amp;ik=3a6b8c4ddb&amp;view=lg&amp;permmsgid=msg-a:r6293845658467977195&amp;ser=1" TargetMode="External"/><Relationship Id="rId1532" Type="http://schemas.openxmlformats.org/officeDocument/2006/relationships/hyperlink" Target="https://mail.google.com/mail/u/0/?ui=2&amp;ik=3a6b8c4ddb&amp;view=lg&amp;permmsgid=msg-a:r6293845658467977195&amp;ser=1" TargetMode="External"/><Relationship Id="rId2930" Type="http://schemas.openxmlformats.org/officeDocument/2006/relationships/hyperlink" Target="https://mail.google.com/mail/u/0/?ui=2&amp;ik=3a6b8c4ddb&amp;view=lg&amp;permmsgid=msg-a:r6293845658467977195&amp;ser=1" TargetMode="External"/><Relationship Id="rId4688" Type="http://schemas.openxmlformats.org/officeDocument/2006/relationships/hyperlink" Target="https://mail.google.com/mail/u/0/?ui=2&amp;ik=3a6b8c4ddb&amp;view=lg&amp;permmsgid=msg-a:r6293845658467977195&amp;ser=1" TargetMode="External"/><Relationship Id="rId902" Type="http://schemas.openxmlformats.org/officeDocument/2006/relationships/hyperlink" Target="https://mail.google.com/mail/u/0/?ui=2&amp;ik=3a6b8c4ddb&amp;view=lg&amp;permmsgid=msg-a:r6293845658467977195&amp;ser=1" TargetMode="External"/><Relationship Id="rId3497" Type="http://schemas.openxmlformats.org/officeDocument/2006/relationships/hyperlink" Target="https://mail.google.com/mail/u/0/?ui=2&amp;ik=3a6b8c4ddb&amp;view=lg&amp;permmsgid=msg-a:r6293845658467977195&amp;ser=1" TargetMode="External"/><Relationship Id="rId4895" Type="http://schemas.openxmlformats.org/officeDocument/2006/relationships/hyperlink" Target="https://mail.google.com/mail/u/0/?ui=2&amp;ik=3a6b8c4ddb&amp;view=lg&amp;permmsgid=msg-a:r6293845658467977195&amp;ser=1" TargetMode="External"/><Relationship Id="rId31" Type="http://schemas.openxmlformats.org/officeDocument/2006/relationships/hyperlink" Target="https://mail.google.com/mail/u/0/?ui=2&amp;ik=3a6b8c4ddb&amp;view=lg&amp;permmsgid=msg-a:r6293845658467977195&amp;ser=1" TargetMode="External"/><Relationship Id="rId2099" Type="http://schemas.openxmlformats.org/officeDocument/2006/relationships/hyperlink" Target="https://mail.google.com/mail/u/0/?ui=2&amp;ik=3a6b8c4ddb&amp;view=lg&amp;permmsgid=msg-a:r6293845658467977195&amp;ser=1" TargetMode="External"/><Relationship Id="rId4548" Type="http://schemas.openxmlformats.org/officeDocument/2006/relationships/hyperlink" Target="https://mail.google.com/mail/u/0/?ui=2&amp;ik=3a6b8c4ddb&amp;view=lg&amp;permmsgid=msg-a:r6293845658467977195&amp;ser=1" TargetMode="External"/><Relationship Id="rId4755" Type="http://schemas.openxmlformats.org/officeDocument/2006/relationships/hyperlink" Target="https://mail.google.com/mail/u/0/?ui=2&amp;ik=3a6b8c4ddb&amp;view=lg&amp;permmsgid=msg-a:r6293845658467977195&amp;ser=1" TargetMode="External"/><Relationship Id="rId4962" Type="http://schemas.openxmlformats.org/officeDocument/2006/relationships/hyperlink" Target="https://mail.google.com/mail/u/0/?ui=2&amp;ik=3a6b8c4ddb&amp;view=lg&amp;permmsgid=msg-a:r6293845658467977195&amp;ser=1" TargetMode="External"/><Relationship Id="rId278" Type="http://schemas.openxmlformats.org/officeDocument/2006/relationships/hyperlink" Target="https://mail.google.com/mail/u/0/?ui=2&amp;ik=3a6b8c4ddb&amp;view=lg&amp;permmsgid=msg-a:r6293845658467977195&amp;ser=1" TargetMode="External"/><Relationship Id="rId3357" Type="http://schemas.openxmlformats.org/officeDocument/2006/relationships/hyperlink" Target="https://mail.google.com/mail/u/0/?ui=2&amp;ik=3a6b8c4ddb&amp;view=lg&amp;permmsgid=msg-a:r6293845658467977195&amp;ser=1" TargetMode="External"/><Relationship Id="rId3564" Type="http://schemas.openxmlformats.org/officeDocument/2006/relationships/hyperlink" Target="https://mail.google.com/mail/u/0/?ui=2&amp;ik=3a6b8c4ddb&amp;view=lg&amp;permmsgid=msg-a:r6293845658467977195&amp;ser=1" TargetMode="External"/><Relationship Id="rId3771" Type="http://schemas.openxmlformats.org/officeDocument/2006/relationships/hyperlink" Target="https://mail.google.com/mail/u/0/?ui=2&amp;ik=3a6b8c4ddb&amp;view=lg&amp;permmsgid=msg-a:r6293845658467977195&amp;ser=1" TargetMode="External"/><Relationship Id="rId4408" Type="http://schemas.openxmlformats.org/officeDocument/2006/relationships/hyperlink" Target="https://mail.google.com/mail/u/0/?ui=2&amp;ik=3a6b8c4ddb&amp;view=lg&amp;permmsgid=msg-a:r6293845658467977195&amp;ser=1" TargetMode="External"/><Relationship Id="rId4615" Type="http://schemas.openxmlformats.org/officeDocument/2006/relationships/hyperlink" Target="https://mail.google.com/mail/u/0/?ui=2&amp;ik=3a6b8c4ddb&amp;view=lg&amp;permmsgid=msg-a:r6293845658467977195&amp;ser=1" TargetMode="External"/><Relationship Id="rId4822" Type="http://schemas.openxmlformats.org/officeDocument/2006/relationships/hyperlink" Target="https://mail.google.com/mail/u/0/?ui=2&amp;ik=3a6b8c4ddb&amp;view=lg&amp;permmsgid=msg-a:r6293845658467977195&amp;ser=1" TargetMode="External"/><Relationship Id="rId485" Type="http://schemas.openxmlformats.org/officeDocument/2006/relationships/hyperlink" Target="https://mail.google.com/mail/u/0/?ui=2&amp;ik=3a6b8c4ddb&amp;view=lg&amp;permmsgid=msg-a:r6293845658467977195&amp;ser=1" TargetMode="External"/><Relationship Id="rId692" Type="http://schemas.openxmlformats.org/officeDocument/2006/relationships/hyperlink" Target="https://mail.google.com/mail/u/0/?ui=2&amp;ik=3a6b8c4ddb&amp;view=lg&amp;permmsgid=msg-a:r6293845658467977195&amp;ser=1" TargetMode="External"/><Relationship Id="rId2166" Type="http://schemas.openxmlformats.org/officeDocument/2006/relationships/hyperlink" Target="https://mail.google.com/mail/u/0/?ui=2&amp;ik=3a6b8c4ddb&amp;view=lg&amp;permmsgid=msg-a:r6293845658467977195&amp;ser=1" TargetMode="External"/><Relationship Id="rId2373" Type="http://schemas.openxmlformats.org/officeDocument/2006/relationships/hyperlink" Target="https://mail.google.com/mail/u/0/?ui=2&amp;ik=3a6b8c4ddb&amp;view=lg&amp;permmsgid=msg-a:r6293845658467977195&amp;ser=1" TargetMode="External"/><Relationship Id="rId2580" Type="http://schemas.openxmlformats.org/officeDocument/2006/relationships/hyperlink" Target="https://mail.google.com/mail/u/0/?ui=2&amp;ik=3a6b8c4ddb&amp;view=lg&amp;permmsgid=msg-a:r6293845658467977195&amp;ser=1" TargetMode="External"/><Relationship Id="rId3217" Type="http://schemas.openxmlformats.org/officeDocument/2006/relationships/hyperlink" Target="https://mail.google.com/mail/u/0/?ui=2&amp;ik=3a6b8c4ddb&amp;view=lg&amp;permmsgid=msg-a:r6293845658467977195&amp;ser=1" TargetMode="External"/><Relationship Id="rId3424" Type="http://schemas.openxmlformats.org/officeDocument/2006/relationships/hyperlink" Target="https://mail.google.com/mail/u/0/?ui=2&amp;ik=3a6b8c4ddb&amp;view=lg&amp;permmsgid=msg-a:r6293845658467977195&amp;ser=1" TargetMode="External"/><Relationship Id="rId3631" Type="http://schemas.openxmlformats.org/officeDocument/2006/relationships/hyperlink" Target="https://mail.google.com/mail/u/0/?ui=2&amp;ik=3a6b8c4ddb&amp;view=lg&amp;permmsgid=msg-a:r6293845658467977195&amp;ser=1" TargetMode="External"/><Relationship Id="rId138" Type="http://schemas.openxmlformats.org/officeDocument/2006/relationships/hyperlink" Target="https://mail.google.com/mail/u/0/?ui=2&amp;ik=3a6b8c4ddb&amp;view=lg&amp;permmsgid=msg-a:r6293845658467977195&amp;ser=1" TargetMode="External"/><Relationship Id="rId345" Type="http://schemas.openxmlformats.org/officeDocument/2006/relationships/hyperlink" Target="https://mail.google.com/mail/u/0/?ui=2&amp;ik=3a6b8c4ddb&amp;view=lg&amp;permmsgid=msg-a:r6293845658467977195&amp;ser=1" TargetMode="External"/><Relationship Id="rId552" Type="http://schemas.openxmlformats.org/officeDocument/2006/relationships/hyperlink" Target="https://mail.google.com/mail/u/0/?ui=2&amp;ik=3a6b8c4ddb&amp;view=lg&amp;permmsgid=msg-a:r6293845658467977195&amp;ser=1" TargetMode="External"/><Relationship Id="rId1182" Type="http://schemas.openxmlformats.org/officeDocument/2006/relationships/hyperlink" Target="https://mail.google.com/mail/u/0/?ui=2&amp;ik=3a6b8c4ddb&amp;view=lg&amp;permmsgid=msg-a:r6293845658467977195&amp;ser=1" TargetMode="External"/><Relationship Id="rId2026" Type="http://schemas.openxmlformats.org/officeDocument/2006/relationships/hyperlink" Target="https://mail.google.com/mail/u/0/?ui=2&amp;ik=3a6b8c4ddb&amp;view=lg&amp;permmsgid=msg-a:r6293845658467977195&amp;ser=1" TargetMode="External"/><Relationship Id="rId2233" Type="http://schemas.openxmlformats.org/officeDocument/2006/relationships/hyperlink" Target="https://mail.google.com/mail/u/0/?ui=2&amp;ik=3a6b8c4ddb&amp;view=lg&amp;permmsgid=msg-a:r6293845658467977195&amp;ser=1" TargetMode="External"/><Relationship Id="rId2440" Type="http://schemas.openxmlformats.org/officeDocument/2006/relationships/hyperlink" Target="https://mail.google.com/mail/u/0/?ui=2&amp;ik=3a6b8c4ddb&amp;view=lg&amp;permmsgid=msg-a:r6293845658467977195&amp;ser=1" TargetMode="External"/><Relationship Id="rId5389" Type="http://schemas.openxmlformats.org/officeDocument/2006/relationships/hyperlink" Target="https://schneider-electric.csod.com/ui/lms-learner-playlist/UsersPlaylists?section=followed" TargetMode="External"/><Relationship Id="rId5596" Type="http://schemas.openxmlformats.org/officeDocument/2006/relationships/hyperlink" Target="https://university.se.com/catalog/college/2" TargetMode="External"/><Relationship Id="rId205" Type="http://schemas.openxmlformats.org/officeDocument/2006/relationships/hyperlink" Target="https://mail.google.com/mail/u/0/?ui=2&amp;ik=3a6b8c4ddb&amp;view=lg&amp;permmsgid=msg-a:r6293845658467977195&amp;ser=1" TargetMode="External"/><Relationship Id="rId412" Type="http://schemas.openxmlformats.org/officeDocument/2006/relationships/hyperlink" Target="https://mail.google.com/mail/u/0/?ui=2&amp;ik=3a6b8c4ddb&amp;view=lg&amp;permmsgid=msg-a:r6293845658467977195&amp;ser=1" TargetMode="External"/><Relationship Id="rId1042" Type="http://schemas.openxmlformats.org/officeDocument/2006/relationships/hyperlink" Target="https://mail.google.com/mail/u/0/?ui=2&amp;ik=3a6b8c4ddb&amp;view=lg&amp;permmsgid=msg-a:r6293845658467977195&amp;ser=1" TargetMode="External"/><Relationship Id="rId2300" Type="http://schemas.openxmlformats.org/officeDocument/2006/relationships/hyperlink" Target="https://mail.google.com/mail/u/0/?ui=2&amp;ik=3a6b8c4ddb&amp;view=lg&amp;permmsgid=msg-a:r6293845658467977195&amp;ser=1" TargetMode="External"/><Relationship Id="rId4198" Type="http://schemas.openxmlformats.org/officeDocument/2006/relationships/hyperlink" Target="https://mail.google.com/mail/u/0/?ui=2&amp;ik=3a6b8c4ddb&amp;view=lg&amp;permmsgid=msg-a:r6293845658467977195&amp;ser=1" TargetMode="External"/><Relationship Id="rId5249" Type="http://schemas.openxmlformats.org/officeDocument/2006/relationships/hyperlink" Target="https://drive.google.com/file/d/1cA9qQRHFpmRd_TIK62JwVbBFfB9bE6az/view?usp=drive_web" TargetMode="External"/><Relationship Id="rId5456" Type="http://schemas.openxmlformats.org/officeDocument/2006/relationships/hyperlink" Target="https://www.se.com/myschneider/installedbase/?tab=siteoverview" TargetMode="External"/><Relationship Id="rId1999" Type="http://schemas.openxmlformats.org/officeDocument/2006/relationships/hyperlink" Target="https://mail.google.com/mail/u/0/?ui=2&amp;ik=3a6b8c4ddb&amp;view=lg&amp;permmsgid=msg-a:r6293845658467977195&amp;ser=1" TargetMode="External"/><Relationship Id="rId4058" Type="http://schemas.openxmlformats.org/officeDocument/2006/relationships/hyperlink" Target="https://mail.google.com/mail/u/0/?ui=2&amp;ik=3a6b8c4ddb&amp;view=lg&amp;permmsgid=msg-a:r6293845658467977195&amp;ser=1" TargetMode="External"/><Relationship Id="rId4265" Type="http://schemas.openxmlformats.org/officeDocument/2006/relationships/hyperlink" Target="https://mail.google.com/mail/u/0/?ui=2&amp;ik=3a6b8c4ddb&amp;view=lg&amp;permmsgid=msg-a:r6293845658467977195&amp;ser=1" TargetMode="External"/><Relationship Id="rId4472" Type="http://schemas.openxmlformats.org/officeDocument/2006/relationships/hyperlink" Target="https://mail.google.com/mail/u/0/?ui=2&amp;ik=3a6b8c4ddb&amp;view=lg&amp;permmsgid=msg-a:r6293845658467977195&amp;ser=1" TargetMode="External"/><Relationship Id="rId5109" Type="http://schemas.openxmlformats.org/officeDocument/2006/relationships/hyperlink" Target="https://university.se.com/content/course/706/lesson/174/content/1360" TargetMode="External"/><Relationship Id="rId5316" Type="http://schemas.openxmlformats.org/officeDocument/2006/relationships/hyperlink" Target="https://www.se.com/myschneider/content" TargetMode="External"/><Relationship Id="rId1859" Type="http://schemas.openxmlformats.org/officeDocument/2006/relationships/hyperlink" Target="https://mail.google.com/mail/u/0/?ui=2&amp;ik=3a6b8c4ddb&amp;view=lg&amp;permmsgid=msg-a:r6293845658467977195&amp;ser=1" TargetMode="External"/><Relationship Id="rId3074" Type="http://schemas.openxmlformats.org/officeDocument/2006/relationships/hyperlink" Target="https://mail.google.com/mail/u/0/?ui=2&amp;ik=3a6b8c4ddb&amp;view=lg&amp;permmsgid=msg-a:r6293845658467977195&amp;ser=1" TargetMode="External"/><Relationship Id="rId4125" Type="http://schemas.openxmlformats.org/officeDocument/2006/relationships/hyperlink" Target="https://mail.google.com/mail/u/0/?ui=2&amp;ik=3a6b8c4ddb&amp;view=lg&amp;permmsgid=msg-a:r6293845658467977195&amp;ser=1" TargetMode="External"/><Relationship Id="rId5523" Type="http://schemas.openxmlformats.org/officeDocument/2006/relationships/hyperlink" Target="https://university.se.com/content/course/706/lesson/138/content/1671" TargetMode="External"/><Relationship Id="rId1719" Type="http://schemas.openxmlformats.org/officeDocument/2006/relationships/hyperlink" Target="https://mail.google.com/mail/u/0/?ui=2&amp;ik=3a6b8c4ddb&amp;view=lg&amp;permmsgid=msg-a:r6293845658467977195&amp;ser=1" TargetMode="External"/><Relationship Id="rId1926" Type="http://schemas.openxmlformats.org/officeDocument/2006/relationships/hyperlink" Target="https://mail.google.com/mail/u/0/?ui=2&amp;ik=3a6b8c4ddb&amp;view=lg&amp;permmsgid=msg-a:r6293845658467977195&amp;ser=1" TargetMode="External"/><Relationship Id="rId3281" Type="http://schemas.openxmlformats.org/officeDocument/2006/relationships/hyperlink" Target="https://mail.google.com/mail/u/0/?ui=2&amp;ik=3a6b8c4ddb&amp;view=lg&amp;permmsgid=msg-a:r6293845658467977195&amp;ser=1" TargetMode="External"/><Relationship Id="rId4332" Type="http://schemas.openxmlformats.org/officeDocument/2006/relationships/hyperlink" Target="https://mail.google.com/mail/u/0/?ui=2&amp;ik=3a6b8c4ddb&amp;view=lg&amp;permmsgid=msg-a:r6293845658467977195&amp;ser=1" TargetMode="External"/><Relationship Id="rId2090" Type="http://schemas.openxmlformats.org/officeDocument/2006/relationships/hyperlink" Target="https://mail.google.com/mail/u/0/?ui=2&amp;ik=3a6b8c4ddb&amp;view=lg&amp;permmsgid=msg-a:r6293845658467977195&amp;ser=1" TargetMode="External"/><Relationship Id="rId3141" Type="http://schemas.openxmlformats.org/officeDocument/2006/relationships/hyperlink" Target="https://mail.google.com/mail/u/0/?ui=2&amp;ik=3a6b8c4ddb&amp;view=lg&amp;permmsgid=msg-a:r6293845658467977195&amp;ser=1" TargetMode="External"/><Relationship Id="rId3001" Type="http://schemas.openxmlformats.org/officeDocument/2006/relationships/hyperlink" Target="https://mail.google.com/mail/u/0/?ui=2&amp;ik=3a6b8c4ddb&amp;view=lg&amp;permmsgid=msg-a:r6293845658467977195&amp;ser=1" TargetMode="External"/><Relationship Id="rId3958" Type="http://schemas.openxmlformats.org/officeDocument/2006/relationships/hyperlink" Target="https://mail.google.com/mail/u/0/?ui=2&amp;ik=3a6b8c4ddb&amp;view=lg&amp;permmsgid=msg-a:r6293845658467977195&amp;ser=1" TargetMode="External"/><Relationship Id="rId879" Type="http://schemas.openxmlformats.org/officeDocument/2006/relationships/hyperlink" Target="https://mail.google.com/mail/u/0/?ui=2&amp;ik=3a6b8c4ddb&amp;view=lg&amp;permmsgid=msg-a:r6293845658467977195&amp;ser=1" TargetMode="External"/><Relationship Id="rId2767" Type="http://schemas.openxmlformats.org/officeDocument/2006/relationships/hyperlink" Target="https://mail.google.com/mail/u/0/?ui=2&amp;ik=3a6b8c4ddb&amp;view=lg&amp;permmsgid=msg-a:r6293845658467977195&amp;ser=1" TargetMode="External"/><Relationship Id="rId5173" Type="http://schemas.openxmlformats.org/officeDocument/2006/relationships/hyperlink" Target="https://university.se.com/content/course/706/lesson/138/content/297" TargetMode="External"/><Relationship Id="rId5380" Type="http://schemas.openxmlformats.org/officeDocument/2006/relationships/hyperlink" Target="https://schneider-electric.csod.com/catalog/CustomPage.aspx?id=20000165&amp;tab_page_id=20000165" TargetMode="External"/><Relationship Id="rId739" Type="http://schemas.openxmlformats.org/officeDocument/2006/relationships/hyperlink" Target="https://mail.google.com/mail/u/0/?ui=2&amp;ik=3a6b8c4ddb&amp;view=lg&amp;permmsgid=msg-a:r6293845658467977195&amp;ser=1" TargetMode="External"/><Relationship Id="rId1369" Type="http://schemas.openxmlformats.org/officeDocument/2006/relationships/hyperlink" Target="https://mail.google.com/mail/u/0/?ui=2&amp;ik=3a6b8c4ddb&amp;view=lg&amp;permmsgid=msg-a:r6293845658467977195&amp;ser=1" TargetMode="External"/><Relationship Id="rId1576" Type="http://schemas.openxmlformats.org/officeDocument/2006/relationships/hyperlink" Target="https://mail.google.com/mail/u/0/?ui=2&amp;ik=3a6b8c4ddb&amp;view=lg&amp;permmsgid=msg-a:r6293845658467977195&amp;ser=1" TargetMode="External"/><Relationship Id="rId2974" Type="http://schemas.openxmlformats.org/officeDocument/2006/relationships/hyperlink" Target="https://mail.google.com/mail/u/0/?ui=2&amp;ik=3a6b8c4ddb&amp;view=lg&amp;permmsgid=msg-a:r6293845658467977195&amp;ser=1" TargetMode="External"/><Relationship Id="rId3818" Type="http://schemas.openxmlformats.org/officeDocument/2006/relationships/hyperlink" Target="https://mail.google.com/mail/u/0/?ui=2&amp;ik=3a6b8c4ddb&amp;view=lg&amp;permmsgid=msg-a:r6293845658467977195&amp;ser=1" TargetMode="External"/><Relationship Id="rId5033" Type="http://schemas.openxmlformats.org/officeDocument/2006/relationships/hyperlink" Target="https://schneider-electric.csod.com/LMS/scorm/LaunchLo.aspx?objectId=8f0febaa-c83e-43b5-894f-ccafd20b485d" TargetMode="External"/><Relationship Id="rId5240" Type="http://schemas.openxmlformats.org/officeDocument/2006/relationships/hyperlink" Target="https://drive.google.com/file/d/1v2T7UdKXGHXhfj-cVE37JCaPd2qdR8Qj/view?usp=drive_web" TargetMode="External"/><Relationship Id="rId946" Type="http://schemas.openxmlformats.org/officeDocument/2006/relationships/hyperlink" Target="https://mail.google.com/mail/u/0/?ui=2&amp;ik=3a6b8c4ddb&amp;view=lg&amp;permmsgid=msg-a:r6293845658467977195&amp;ser=1" TargetMode="External"/><Relationship Id="rId1229" Type="http://schemas.openxmlformats.org/officeDocument/2006/relationships/hyperlink" Target="https://mail.google.com/mail/u/0/?ui=2&amp;ik=3a6b8c4ddb&amp;view=lg&amp;permmsgid=msg-a:r6293845658467977195&amp;ser=1" TargetMode="External"/><Relationship Id="rId1783" Type="http://schemas.openxmlformats.org/officeDocument/2006/relationships/hyperlink" Target="https://mail.google.com/mail/u/0/?ui=2&amp;ik=3a6b8c4ddb&amp;view=lg&amp;permmsgid=msg-a:r6293845658467977195&amp;ser=1" TargetMode="External"/><Relationship Id="rId1990" Type="http://schemas.openxmlformats.org/officeDocument/2006/relationships/hyperlink" Target="https://mail.google.com/mail/u/0/?ui=2&amp;ik=3a6b8c4ddb&amp;view=lg&amp;permmsgid=msg-a:r6293845658467977195&amp;ser=1" TargetMode="External"/><Relationship Id="rId2627" Type="http://schemas.openxmlformats.org/officeDocument/2006/relationships/hyperlink" Target="https://mail.google.com/mail/u/0/?ui=2&amp;ik=3a6b8c4ddb&amp;view=lg&amp;permmsgid=msg-a:r6293845658467977195&amp;ser=1" TargetMode="External"/><Relationship Id="rId2834" Type="http://schemas.openxmlformats.org/officeDocument/2006/relationships/hyperlink" Target="https://mail.google.com/mail/u/0/?ui=2&amp;ik=3a6b8c4ddb&amp;view=lg&amp;permmsgid=msg-a:r6293845658467977195&amp;ser=1" TargetMode="External"/><Relationship Id="rId5100" Type="http://schemas.openxmlformats.org/officeDocument/2006/relationships/hyperlink" Target="https://university.se.com/content/course/706/lesson/140/content/1030" TargetMode="External"/><Relationship Id="rId75" Type="http://schemas.openxmlformats.org/officeDocument/2006/relationships/hyperlink" Target="https://mail.google.com/mail/u/0/?ui=2&amp;ik=3a6b8c4ddb&amp;view=lg&amp;permmsgid=msg-a:r6293845658467977195&amp;ser=1" TargetMode="External"/><Relationship Id="rId806" Type="http://schemas.openxmlformats.org/officeDocument/2006/relationships/hyperlink" Target="https://mail.google.com/mail/u/0/?ui=2&amp;ik=3a6b8c4ddb&amp;view=lg&amp;permmsgid=msg-a:r6293845658467977195&amp;ser=1" TargetMode="External"/><Relationship Id="rId1436" Type="http://schemas.openxmlformats.org/officeDocument/2006/relationships/hyperlink" Target="https://mail.google.com/mail/u/0/?ui=2&amp;ik=3a6b8c4ddb&amp;view=lg&amp;permmsgid=msg-a:r6293845658467977195&amp;ser=1" TargetMode="External"/><Relationship Id="rId1643" Type="http://schemas.openxmlformats.org/officeDocument/2006/relationships/hyperlink" Target="https://mail.google.com/mail/u/0/?ui=2&amp;ik=3a6b8c4ddb&amp;view=lg&amp;permmsgid=msg-a:r6293845658467977195&amp;ser=1" TargetMode="External"/><Relationship Id="rId1850" Type="http://schemas.openxmlformats.org/officeDocument/2006/relationships/hyperlink" Target="https://mail.google.com/mail/u/0/?ui=2&amp;ik=3a6b8c4ddb&amp;view=lg&amp;permmsgid=msg-a:r6293845658467977195&amp;ser=1" TargetMode="External"/><Relationship Id="rId2901" Type="http://schemas.openxmlformats.org/officeDocument/2006/relationships/hyperlink" Target="https://mail.google.com/mail/u/0/?ui=2&amp;ik=3a6b8c4ddb&amp;view=lg&amp;permmsgid=msg-a:r6293845658467977195&amp;ser=1" TargetMode="External"/><Relationship Id="rId4799" Type="http://schemas.openxmlformats.org/officeDocument/2006/relationships/hyperlink" Target="https://mail.google.com/mail/u/0/?ui=2&amp;ik=3a6b8c4ddb&amp;view=lg&amp;permmsgid=msg-a:r6293845658467977195&amp;ser=1" TargetMode="External"/><Relationship Id="rId1503" Type="http://schemas.openxmlformats.org/officeDocument/2006/relationships/hyperlink" Target="https://mail.google.com/mail/u/0/?ui=2&amp;ik=3a6b8c4ddb&amp;view=lg&amp;permmsgid=msg-a:r6293845658467977195&amp;ser=1" TargetMode="External"/><Relationship Id="rId1710" Type="http://schemas.openxmlformats.org/officeDocument/2006/relationships/hyperlink" Target="https://mail.google.com/mail/u/0/?ui=2&amp;ik=3a6b8c4ddb&amp;view=lg&amp;permmsgid=msg-a:r6293845658467977195&amp;ser=1" TargetMode="External"/><Relationship Id="rId4659" Type="http://schemas.openxmlformats.org/officeDocument/2006/relationships/hyperlink" Target="https://mail.google.com/mail/u/0/?ui=2&amp;ik=3a6b8c4ddb&amp;view=lg&amp;permmsgid=msg-a:r6293845658467977195&amp;ser=1" TargetMode="External"/><Relationship Id="rId4866" Type="http://schemas.openxmlformats.org/officeDocument/2006/relationships/hyperlink" Target="https://mail.google.com/mail/u/0/?ui=2&amp;ik=3a6b8c4ddb&amp;view=lg&amp;permmsgid=msg-a:r6293845658467977195&amp;ser=1" TargetMode="External"/><Relationship Id="rId3468" Type="http://schemas.openxmlformats.org/officeDocument/2006/relationships/hyperlink" Target="https://mail.google.com/mail/u/0/?ui=2&amp;ik=3a6b8c4ddb&amp;view=lg&amp;permmsgid=msg-a:r6293845658467977195&amp;ser=1" TargetMode="External"/><Relationship Id="rId3675" Type="http://schemas.openxmlformats.org/officeDocument/2006/relationships/hyperlink" Target="https://mail.google.com/mail/u/0/?ui=2&amp;ik=3a6b8c4ddb&amp;view=lg&amp;permmsgid=msg-a:r6293845658467977195&amp;ser=1" TargetMode="External"/><Relationship Id="rId3882" Type="http://schemas.openxmlformats.org/officeDocument/2006/relationships/hyperlink" Target="https://mail.google.com/mail/u/0/?ui=2&amp;ik=3a6b8c4ddb&amp;view=lg&amp;permmsgid=msg-a:r6293845658467977195&amp;ser=1" TargetMode="External"/><Relationship Id="rId4519" Type="http://schemas.openxmlformats.org/officeDocument/2006/relationships/hyperlink" Target="https://mail.google.com/mail/u/0/?ui=2&amp;ik=3a6b8c4ddb&amp;view=lg&amp;permmsgid=msg-a:r6293845658467977195&amp;ser=1" TargetMode="External"/><Relationship Id="rId4726" Type="http://schemas.openxmlformats.org/officeDocument/2006/relationships/hyperlink" Target="https://mail.google.com/mail/u/0/?ui=2&amp;ik=3a6b8c4ddb&amp;view=lg&amp;permmsgid=msg-a:r6293845658467977195&amp;ser=1" TargetMode="External"/><Relationship Id="rId4933" Type="http://schemas.openxmlformats.org/officeDocument/2006/relationships/hyperlink" Target="https://mail.google.com/mail/u/0/?ui=2&amp;ik=3a6b8c4ddb&amp;view=lg&amp;permmsgid=msg-a:r6293845658467977195&amp;ser=1" TargetMode="External"/><Relationship Id="rId389" Type="http://schemas.openxmlformats.org/officeDocument/2006/relationships/hyperlink" Target="https://mail.google.com/mail/u/0/?ui=2&amp;ik=3a6b8c4ddb&amp;view=lg&amp;permmsgid=msg-a:r6293845658467977195&amp;ser=1" TargetMode="External"/><Relationship Id="rId596" Type="http://schemas.openxmlformats.org/officeDocument/2006/relationships/hyperlink" Target="https://mail.google.com/mail/u/0/?ui=2&amp;ik=3a6b8c4ddb&amp;view=lg&amp;permmsgid=msg-a:r6293845658467977195&amp;ser=1" TargetMode="External"/><Relationship Id="rId2277" Type="http://schemas.openxmlformats.org/officeDocument/2006/relationships/hyperlink" Target="https://mail.google.com/mail/u/0/?ui=2&amp;ik=3a6b8c4ddb&amp;view=lg&amp;permmsgid=msg-a:r6293845658467977195&amp;ser=1" TargetMode="External"/><Relationship Id="rId2484" Type="http://schemas.openxmlformats.org/officeDocument/2006/relationships/hyperlink" Target="https://mail.google.com/mail/u/0/?ui=2&amp;ik=3a6b8c4ddb&amp;view=lg&amp;permmsgid=msg-a:r6293845658467977195&amp;ser=1" TargetMode="External"/><Relationship Id="rId2691" Type="http://schemas.openxmlformats.org/officeDocument/2006/relationships/hyperlink" Target="https://mail.google.com/mail/u/0/?ui=2&amp;ik=3a6b8c4ddb&amp;view=lg&amp;permmsgid=msg-a:r6293845658467977195&amp;ser=1" TargetMode="External"/><Relationship Id="rId3328" Type="http://schemas.openxmlformats.org/officeDocument/2006/relationships/hyperlink" Target="https://mail.google.com/mail/u/0/?ui=2&amp;ik=3a6b8c4ddb&amp;view=lg&amp;permmsgid=msg-a:r6293845658467977195&amp;ser=1" TargetMode="External"/><Relationship Id="rId3535" Type="http://schemas.openxmlformats.org/officeDocument/2006/relationships/hyperlink" Target="https://mail.google.com/mail/u/0/?ui=2&amp;ik=3a6b8c4ddb&amp;view=lg&amp;permmsgid=msg-a:r6293845658467977195&amp;ser=1" TargetMode="External"/><Relationship Id="rId3742" Type="http://schemas.openxmlformats.org/officeDocument/2006/relationships/hyperlink" Target="https://mail.google.com/mail/u/0/?ui=2&amp;ik=3a6b8c4ddb&amp;view=lg&amp;permmsgid=msg-a:r6293845658467977195&amp;ser=1" TargetMode="External"/><Relationship Id="rId249" Type="http://schemas.openxmlformats.org/officeDocument/2006/relationships/hyperlink" Target="https://mail.google.com/mail/u/0/?ui=2&amp;ik=3a6b8c4ddb&amp;view=lg&amp;permmsgid=msg-a:r6293845658467977195&amp;ser=1" TargetMode="External"/><Relationship Id="rId456" Type="http://schemas.openxmlformats.org/officeDocument/2006/relationships/hyperlink" Target="https://mail.google.com/mail/u/0/?ui=2&amp;ik=3a6b8c4ddb&amp;view=lg&amp;permmsgid=msg-a:r6293845658467977195&amp;ser=1" TargetMode="External"/><Relationship Id="rId663" Type="http://schemas.openxmlformats.org/officeDocument/2006/relationships/hyperlink" Target="https://mail.google.com/mail/u/0/?ui=2&amp;ik=3a6b8c4ddb&amp;view=lg&amp;permmsgid=msg-a:r6293845658467977195&amp;ser=1" TargetMode="External"/><Relationship Id="rId870" Type="http://schemas.openxmlformats.org/officeDocument/2006/relationships/hyperlink" Target="https://mail.google.com/mail/u/0/?ui=2&amp;ik=3a6b8c4ddb&amp;view=lg&amp;permmsgid=msg-a:r6293845658467977195&amp;ser=1" TargetMode="External"/><Relationship Id="rId1086" Type="http://schemas.openxmlformats.org/officeDocument/2006/relationships/hyperlink" Target="https://mail.google.com/mail/u/0/?ui=2&amp;ik=3a6b8c4ddb&amp;view=lg&amp;permmsgid=msg-a:r6293845658467977195&amp;ser=1" TargetMode="External"/><Relationship Id="rId1293" Type="http://schemas.openxmlformats.org/officeDocument/2006/relationships/hyperlink" Target="https://mail.google.com/mail/u/0/?ui=2&amp;ik=3a6b8c4ddb&amp;view=lg&amp;permmsgid=msg-a:r6293845658467977195&amp;ser=1" TargetMode="External"/><Relationship Id="rId2137" Type="http://schemas.openxmlformats.org/officeDocument/2006/relationships/hyperlink" Target="https://mail.google.com/mail/u/0/?ui=2&amp;ik=3a6b8c4ddb&amp;view=lg&amp;permmsgid=msg-a:r6293845658467977195&amp;ser=1" TargetMode="External"/><Relationship Id="rId2344" Type="http://schemas.openxmlformats.org/officeDocument/2006/relationships/hyperlink" Target="https://mail.google.com/mail/u/0/?ui=2&amp;ik=3a6b8c4ddb&amp;view=lg&amp;permmsgid=msg-a:r6293845658467977195&amp;ser=1" TargetMode="External"/><Relationship Id="rId2551" Type="http://schemas.openxmlformats.org/officeDocument/2006/relationships/hyperlink" Target="https://mail.google.com/mail/u/0/?ui=2&amp;ik=3a6b8c4ddb&amp;view=lg&amp;permmsgid=msg-a:r6293845658467977195&amp;ser=1" TargetMode="External"/><Relationship Id="rId109" Type="http://schemas.openxmlformats.org/officeDocument/2006/relationships/hyperlink" Target="https://mail.google.com/mail/u/0/?ui=2&amp;ik=3a6b8c4ddb&amp;view=lg&amp;permmsgid=msg-a:r6293845658467977195&amp;ser=1" TargetMode="External"/><Relationship Id="rId316" Type="http://schemas.openxmlformats.org/officeDocument/2006/relationships/hyperlink" Target="https://mail.google.com/mail/u/0/?ui=2&amp;ik=3a6b8c4ddb&amp;view=lg&amp;permmsgid=msg-a:r6293845658467977195&amp;ser=1" TargetMode="External"/><Relationship Id="rId523" Type="http://schemas.openxmlformats.org/officeDocument/2006/relationships/hyperlink" Target="https://mail.google.com/mail/u/0/?ui=2&amp;ik=3a6b8c4ddb&amp;view=lg&amp;permmsgid=msg-a:r6293845658467977195&amp;ser=1" TargetMode="External"/><Relationship Id="rId1153" Type="http://schemas.openxmlformats.org/officeDocument/2006/relationships/hyperlink" Target="https://mail.google.com/mail/u/0/?ui=2&amp;ik=3a6b8c4ddb&amp;view=lg&amp;permmsgid=msg-a:r6293845658467977195&amp;ser=1" TargetMode="External"/><Relationship Id="rId2204" Type="http://schemas.openxmlformats.org/officeDocument/2006/relationships/hyperlink" Target="https://mail.google.com/mail/u/0/?ui=2&amp;ik=3a6b8c4ddb&amp;view=lg&amp;permmsgid=msg-a:r6293845658467977195&amp;ser=1" TargetMode="External"/><Relationship Id="rId3602" Type="http://schemas.openxmlformats.org/officeDocument/2006/relationships/hyperlink" Target="https://mail.google.com/mail/u/0/?ui=2&amp;ik=3a6b8c4ddb&amp;view=lg&amp;permmsgid=msg-a:r6293845658467977195&amp;ser=1" TargetMode="External"/><Relationship Id="rId730" Type="http://schemas.openxmlformats.org/officeDocument/2006/relationships/hyperlink" Target="https://mail.google.com/mail/u/0/?ui=2&amp;ik=3a6b8c4ddb&amp;view=lg&amp;permmsgid=msg-a:r6293845658467977195&amp;ser=1" TargetMode="External"/><Relationship Id="rId1013" Type="http://schemas.openxmlformats.org/officeDocument/2006/relationships/hyperlink" Target="https://mail.google.com/mail/u/0/?ui=2&amp;ik=3a6b8c4ddb&amp;view=lg&amp;permmsgid=msg-a:r6293845658467977195&amp;ser=1" TargetMode="External"/><Relationship Id="rId1360" Type="http://schemas.openxmlformats.org/officeDocument/2006/relationships/hyperlink" Target="https://mail.google.com/mail/u/0/?ui=2&amp;ik=3a6b8c4ddb&amp;view=lg&amp;permmsgid=msg-a:r6293845658467977195&amp;ser=1" TargetMode="External"/><Relationship Id="rId2411" Type="http://schemas.openxmlformats.org/officeDocument/2006/relationships/hyperlink" Target="https://mail.google.com/mail/u/0/?ui=2&amp;ik=3a6b8c4ddb&amp;view=lg&amp;permmsgid=msg-a:r6293845658467977195&amp;ser=1" TargetMode="External"/><Relationship Id="rId4169" Type="http://schemas.openxmlformats.org/officeDocument/2006/relationships/hyperlink" Target="https://mail.google.com/mail/u/0/?ui=2&amp;ik=3a6b8c4ddb&amp;view=lg&amp;permmsgid=msg-a:r6293845658467977195&amp;ser=1" TargetMode="External"/><Relationship Id="rId5567" Type="http://schemas.openxmlformats.org/officeDocument/2006/relationships/hyperlink" Target="https://university.se.com/start" TargetMode="External"/><Relationship Id="rId1220" Type="http://schemas.openxmlformats.org/officeDocument/2006/relationships/hyperlink" Target="https://mail.google.com/mail/u/0/?ui=2&amp;ik=3a6b8c4ddb&amp;view=lg&amp;permmsgid=msg-a:r6293845658467977195&amp;ser=1" TargetMode="External"/><Relationship Id="rId4376" Type="http://schemas.openxmlformats.org/officeDocument/2006/relationships/hyperlink" Target="https://mail.google.com/mail/u/0/?ui=2&amp;ik=3a6b8c4ddb&amp;view=lg&amp;permmsgid=msg-a:r6293845658467977195&amp;ser=1" TargetMode="External"/><Relationship Id="rId4583" Type="http://schemas.openxmlformats.org/officeDocument/2006/relationships/hyperlink" Target="https://mail.google.com/mail/u/0/?ui=2&amp;ik=3a6b8c4ddb&amp;view=lg&amp;permmsgid=msg-a:r6293845658467977195&amp;ser=1" TargetMode="External"/><Relationship Id="rId4790" Type="http://schemas.openxmlformats.org/officeDocument/2006/relationships/hyperlink" Target="https://mail.google.com/mail/u/0/?ui=2&amp;ik=3a6b8c4ddb&amp;view=lg&amp;permmsgid=msg-a:r6293845658467977195&amp;ser=1" TargetMode="External"/><Relationship Id="rId5427" Type="http://schemas.openxmlformats.org/officeDocument/2006/relationships/hyperlink" Target="https://www.se.com/myschneider/programs" TargetMode="External"/><Relationship Id="rId3185" Type="http://schemas.openxmlformats.org/officeDocument/2006/relationships/hyperlink" Target="https://mail.google.com/mail/u/0/?ui=2&amp;ik=3a6b8c4ddb&amp;view=lg&amp;permmsgid=msg-a:r6293845658467977195&amp;ser=1" TargetMode="External"/><Relationship Id="rId3392" Type="http://schemas.openxmlformats.org/officeDocument/2006/relationships/hyperlink" Target="https://mail.google.com/mail/u/0/?ui=2&amp;ik=3a6b8c4ddb&amp;view=lg&amp;permmsgid=msg-a:r6293845658467977195&amp;ser=1" TargetMode="External"/><Relationship Id="rId4029" Type="http://schemas.openxmlformats.org/officeDocument/2006/relationships/hyperlink" Target="https://mail.google.com/mail/u/0/?ui=2&amp;ik=3a6b8c4ddb&amp;view=lg&amp;permmsgid=msg-a:r6293845658467977195&amp;ser=1" TargetMode="External"/><Relationship Id="rId4236" Type="http://schemas.openxmlformats.org/officeDocument/2006/relationships/hyperlink" Target="https://mail.google.com/mail/u/0/?ui=2&amp;ik=3a6b8c4ddb&amp;view=lg&amp;permmsgid=msg-a:r6293845658467977195&amp;ser=1" TargetMode="External"/><Relationship Id="rId4443" Type="http://schemas.openxmlformats.org/officeDocument/2006/relationships/hyperlink" Target="https://mail.google.com/mail/u/0/?ui=2&amp;ik=3a6b8c4ddb&amp;view=lg&amp;permmsgid=msg-a:r6293845658467977195&amp;ser=1" TargetMode="External"/><Relationship Id="rId4650" Type="http://schemas.openxmlformats.org/officeDocument/2006/relationships/hyperlink" Target="https://mail.google.com/mail/u/0/?ui=2&amp;ik=3a6b8c4ddb&amp;view=lg&amp;permmsgid=msg-a:r6293845658467977195&amp;ser=1" TargetMode="External"/><Relationship Id="rId3045" Type="http://schemas.openxmlformats.org/officeDocument/2006/relationships/hyperlink" Target="https://mail.google.com/mail/u/0/?ui=2&amp;ik=3a6b8c4ddb&amp;view=lg&amp;permmsgid=msg-a:r6293845658467977195&amp;ser=1" TargetMode="External"/><Relationship Id="rId3252" Type="http://schemas.openxmlformats.org/officeDocument/2006/relationships/hyperlink" Target="https://mail.google.com/mail/u/0/?ui=2&amp;ik=3a6b8c4ddb&amp;view=lg&amp;permmsgid=msg-a:r6293845658467977195&amp;ser=1" TargetMode="External"/><Relationship Id="rId4303" Type="http://schemas.openxmlformats.org/officeDocument/2006/relationships/hyperlink" Target="https://mail.google.com/mail/u/0/?ui=2&amp;ik=3a6b8c4ddb&amp;view=lg&amp;permmsgid=msg-a:r6293845658467977195&amp;ser=1" TargetMode="External"/><Relationship Id="rId4510" Type="http://schemas.openxmlformats.org/officeDocument/2006/relationships/hyperlink" Target="https://mail.google.com/mail/u/0/?ui=2&amp;ik=3a6b8c4ddb&amp;view=lg&amp;permmsgid=msg-a:r6293845658467977195&amp;ser=1" TargetMode="External"/><Relationship Id="rId173" Type="http://schemas.openxmlformats.org/officeDocument/2006/relationships/hyperlink" Target="https://mail.google.com/mail/u/0/?ui=2&amp;ik=3a6b8c4ddb&amp;view=lg&amp;permmsgid=msg-a:r6293845658467977195&amp;ser=1" TargetMode="External"/><Relationship Id="rId380" Type="http://schemas.openxmlformats.org/officeDocument/2006/relationships/hyperlink" Target="https://mail.google.com/mail/u/0/?ui=2&amp;ik=3a6b8c4ddb&amp;view=lg&amp;permmsgid=msg-a:r6293845658467977195&amp;ser=1" TargetMode="External"/><Relationship Id="rId2061" Type="http://schemas.openxmlformats.org/officeDocument/2006/relationships/hyperlink" Target="https://mail.google.com/mail/u/0/?ui=2&amp;ik=3a6b8c4ddb&amp;view=lg&amp;permmsgid=msg-a:r6293845658467977195&amp;ser=1" TargetMode="External"/><Relationship Id="rId3112" Type="http://schemas.openxmlformats.org/officeDocument/2006/relationships/hyperlink" Target="https://mail.google.com/mail/u/0/?ui=2&amp;ik=3a6b8c4ddb&amp;view=lg&amp;permmsgid=msg-a:r6293845658467977195&amp;ser=1" TargetMode="External"/><Relationship Id="rId240" Type="http://schemas.openxmlformats.org/officeDocument/2006/relationships/hyperlink" Target="https://mail.google.com/mail/u/0/?ui=2&amp;ik=3a6b8c4ddb&amp;view=lg&amp;permmsgid=msg-a:r6293845658467977195&amp;ser=1" TargetMode="External"/><Relationship Id="rId5077" Type="http://schemas.openxmlformats.org/officeDocument/2006/relationships/hyperlink" Target="https://university.se.com/content/course/706/lesson/135/content/1930" TargetMode="External"/><Relationship Id="rId5284" Type="http://schemas.openxmlformats.org/officeDocument/2006/relationships/hyperlink" Target="https://drive.google.com/file/d/1Yj1nqo7s6DFl62hcoHTtMsmFaGdKmdor/view?usp=drive_web" TargetMode="External"/><Relationship Id="rId100" Type="http://schemas.openxmlformats.org/officeDocument/2006/relationships/hyperlink" Target="https://mail.google.com/mail/u/0/?ui=2&amp;ik=3a6b8c4ddb&amp;view=lg&amp;permmsgid=msg-a:r6293845658467977195&amp;ser=1" TargetMode="External"/><Relationship Id="rId2878" Type="http://schemas.openxmlformats.org/officeDocument/2006/relationships/hyperlink" Target="https://mail.google.com/mail/u/0/?ui=2&amp;ik=3a6b8c4ddb&amp;view=lg&amp;permmsgid=msg-a:r6293845658467977195&amp;ser=1" TargetMode="External"/><Relationship Id="rId3929" Type="http://schemas.openxmlformats.org/officeDocument/2006/relationships/hyperlink" Target="https://mail.google.com/mail/u/0/?ui=2&amp;ik=3a6b8c4ddb&amp;view=lg&amp;permmsgid=msg-a:r6293845658467977195&amp;ser=1" TargetMode="External"/><Relationship Id="rId4093" Type="http://schemas.openxmlformats.org/officeDocument/2006/relationships/hyperlink" Target="https://mail.google.com/mail/u/0/?ui=2&amp;ik=3a6b8c4ddb&amp;view=lg&amp;permmsgid=msg-a:r6293845658467977195&amp;ser=1" TargetMode="External"/><Relationship Id="rId5144" Type="http://schemas.openxmlformats.org/officeDocument/2006/relationships/hyperlink" Target="https://university.se.com/content/course/706/lesson/77/content/659" TargetMode="External"/><Relationship Id="rId5491" Type="http://schemas.openxmlformats.org/officeDocument/2006/relationships/hyperlink" Target="https://university.se.com/content/course/706/lesson/77/content/655" TargetMode="External"/><Relationship Id="rId1687" Type="http://schemas.openxmlformats.org/officeDocument/2006/relationships/hyperlink" Target="https://mail.google.com/mail/u/0/?ui=2&amp;ik=3a6b8c4ddb&amp;view=lg&amp;permmsgid=msg-a:r6293845658467977195&amp;ser=1" TargetMode="External"/><Relationship Id="rId1894" Type="http://schemas.openxmlformats.org/officeDocument/2006/relationships/hyperlink" Target="https://mail.google.com/mail/u/0/?ui=2&amp;ik=3a6b8c4ddb&amp;view=lg&amp;permmsgid=msg-a:r6293845658467977195&amp;ser=1" TargetMode="External"/><Relationship Id="rId2738" Type="http://schemas.openxmlformats.org/officeDocument/2006/relationships/hyperlink" Target="https://mail.google.com/mail/u/0/?ui=2&amp;ik=3a6b8c4ddb&amp;view=lg&amp;permmsgid=msg-a:r6293845658467977195&amp;ser=1" TargetMode="External"/><Relationship Id="rId2945" Type="http://schemas.openxmlformats.org/officeDocument/2006/relationships/hyperlink" Target="https://mail.google.com/mail/u/0/?ui=2&amp;ik=3a6b8c4ddb&amp;view=lg&amp;permmsgid=msg-a:r6293845658467977195&amp;ser=1" TargetMode="External"/><Relationship Id="rId5351" Type="http://schemas.openxmlformats.org/officeDocument/2006/relationships/hyperlink" Target="https://schneider-electric.csod.com/samldefault.aspx?ouid=7&amp;returnurl=%252fDeepLink%252fProcessRedirect.aspx%253fmodule%253dloRegisterAndLaunch%2526lo%253d76de8fa3-4734-4776-8dda-c147ac5b41ad" TargetMode="External"/><Relationship Id="rId917" Type="http://schemas.openxmlformats.org/officeDocument/2006/relationships/hyperlink" Target="https://mail.google.com/mail/u/0/?ui=2&amp;ik=3a6b8c4ddb&amp;view=lg&amp;permmsgid=msg-a:r6293845658467977195&amp;ser=1" TargetMode="External"/><Relationship Id="rId1547" Type="http://schemas.openxmlformats.org/officeDocument/2006/relationships/hyperlink" Target="https://mail.google.com/mail/u/0/?ui=2&amp;ik=3a6b8c4ddb&amp;view=lg&amp;permmsgid=msg-a:r6293845658467977195&amp;ser=1" TargetMode="External"/><Relationship Id="rId1754" Type="http://schemas.openxmlformats.org/officeDocument/2006/relationships/hyperlink" Target="https://mail.google.com/mail/u/0/?ui=2&amp;ik=3a6b8c4ddb&amp;view=lg&amp;permmsgid=msg-a:r6293845658467977195&amp;ser=1" TargetMode="External"/><Relationship Id="rId1961" Type="http://schemas.openxmlformats.org/officeDocument/2006/relationships/hyperlink" Target="https://mail.google.com/mail/u/0/?ui=2&amp;ik=3a6b8c4ddb&amp;view=lg&amp;permmsgid=msg-a:r6293845658467977195&amp;ser=1" TargetMode="External"/><Relationship Id="rId2805" Type="http://schemas.openxmlformats.org/officeDocument/2006/relationships/hyperlink" Target="https://mail.google.com/mail/u/0/?ui=2&amp;ik=3a6b8c4ddb&amp;view=lg&amp;permmsgid=msg-a:r6293845658467977195&amp;ser=1" TargetMode="External"/><Relationship Id="rId4160" Type="http://schemas.openxmlformats.org/officeDocument/2006/relationships/hyperlink" Target="https://mail.google.com/mail/u/0/?ui=2&amp;ik=3a6b8c4ddb&amp;view=lg&amp;permmsgid=msg-a:r6293845658467977195&amp;ser=1" TargetMode="External"/><Relationship Id="rId5004" Type="http://schemas.openxmlformats.org/officeDocument/2006/relationships/image" Target="media/image3.jpeg"/><Relationship Id="rId5211" Type="http://schemas.openxmlformats.org/officeDocument/2006/relationships/image" Target="media/image17.png"/><Relationship Id="rId46" Type="http://schemas.openxmlformats.org/officeDocument/2006/relationships/hyperlink" Target="https://mail.google.com/mail/u/0/?ui=2&amp;ik=3a6b8c4ddb&amp;view=lg&amp;permmsgid=msg-a:r6293845658467977195&amp;ser=1" TargetMode="External"/><Relationship Id="rId1407" Type="http://schemas.openxmlformats.org/officeDocument/2006/relationships/hyperlink" Target="https://mail.google.com/mail/u/0/?ui=2&amp;ik=3a6b8c4ddb&amp;view=lg&amp;permmsgid=msg-a:r6293845658467977195&amp;ser=1" TargetMode="External"/><Relationship Id="rId1614" Type="http://schemas.openxmlformats.org/officeDocument/2006/relationships/hyperlink" Target="https://mail.google.com/mail/u/0/?ui=2&amp;ik=3a6b8c4ddb&amp;view=lg&amp;permmsgid=msg-a:r6293845658467977195&amp;ser=1" TargetMode="External"/><Relationship Id="rId1821" Type="http://schemas.openxmlformats.org/officeDocument/2006/relationships/hyperlink" Target="https://mail.google.com/mail/u/0/?ui=2&amp;ik=3a6b8c4ddb&amp;view=lg&amp;permmsgid=msg-a:r6293845658467977195&amp;ser=1" TargetMode="External"/><Relationship Id="rId4020" Type="http://schemas.openxmlformats.org/officeDocument/2006/relationships/hyperlink" Target="https://mail.google.com/mail/u/0/?ui=2&amp;ik=3a6b8c4ddb&amp;view=lg&amp;permmsgid=msg-a:r6293845658467977195&amp;ser=1" TargetMode="External"/><Relationship Id="rId4977" Type="http://schemas.openxmlformats.org/officeDocument/2006/relationships/hyperlink" Target="https://mail.google.com/mail/u/0/?ui=2&amp;ik=3a6b8c4ddb&amp;view=lg&amp;permmsgid=msg-a:r6293845658467977195&amp;ser=1" TargetMode="External"/><Relationship Id="rId3579" Type="http://schemas.openxmlformats.org/officeDocument/2006/relationships/hyperlink" Target="https://mail.google.com/mail/u/0/?ui=2&amp;ik=3a6b8c4ddb&amp;view=lg&amp;permmsgid=msg-a:r6293845658467977195&amp;ser=1" TargetMode="External"/><Relationship Id="rId3786" Type="http://schemas.openxmlformats.org/officeDocument/2006/relationships/hyperlink" Target="https://mail.google.com/mail/u/0/?ui=2&amp;ik=3a6b8c4ddb&amp;view=lg&amp;permmsgid=msg-a:r6293845658467977195&amp;ser=1" TargetMode="External"/><Relationship Id="rId2388" Type="http://schemas.openxmlformats.org/officeDocument/2006/relationships/hyperlink" Target="https://mail.google.com/mail/u/0/?ui=2&amp;ik=3a6b8c4ddb&amp;view=lg&amp;permmsgid=msg-a:r6293845658467977195&amp;ser=1" TargetMode="External"/><Relationship Id="rId2595" Type="http://schemas.openxmlformats.org/officeDocument/2006/relationships/hyperlink" Target="https://mail.google.com/mail/u/0/?ui=2&amp;ik=3a6b8c4ddb&amp;view=lg&amp;permmsgid=msg-a:r6293845658467977195&amp;ser=1" TargetMode="External"/><Relationship Id="rId3439" Type="http://schemas.openxmlformats.org/officeDocument/2006/relationships/hyperlink" Target="https://mail.google.com/mail/u/0/?ui=2&amp;ik=3a6b8c4ddb&amp;view=lg&amp;permmsgid=msg-a:r6293845658467977195&amp;ser=1" TargetMode="External"/><Relationship Id="rId3993" Type="http://schemas.openxmlformats.org/officeDocument/2006/relationships/hyperlink" Target="https://mail.google.com/mail/u/0/?ui=2&amp;ik=3a6b8c4ddb&amp;view=lg&amp;permmsgid=msg-a:r6293845658467977195&amp;ser=1" TargetMode="External"/><Relationship Id="rId4837" Type="http://schemas.openxmlformats.org/officeDocument/2006/relationships/hyperlink" Target="https://mail.google.com/mail/u/0/?ui=2&amp;ik=3a6b8c4ddb&amp;view=lg&amp;permmsgid=msg-a:r6293845658467977195&amp;ser=1" TargetMode="External"/><Relationship Id="rId567" Type="http://schemas.openxmlformats.org/officeDocument/2006/relationships/hyperlink" Target="https://mail.google.com/mail/u/0/?ui=2&amp;ik=3a6b8c4ddb&amp;view=lg&amp;permmsgid=msg-a:r6293845658467977195&amp;ser=1" TargetMode="External"/><Relationship Id="rId1197" Type="http://schemas.openxmlformats.org/officeDocument/2006/relationships/hyperlink" Target="https://mail.google.com/mail/u/0/?ui=2&amp;ik=3a6b8c4ddb&amp;view=lg&amp;permmsgid=msg-a:r6293845658467977195&amp;ser=1" TargetMode="External"/><Relationship Id="rId2248" Type="http://schemas.openxmlformats.org/officeDocument/2006/relationships/hyperlink" Target="https://mail.google.com/mail/u/0/?ui=2&amp;ik=3a6b8c4ddb&amp;view=lg&amp;permmsgid=msg-a:r6293845658467977195&amp;ser=1" TargetMode="External"/><Relationship Id="rId3646" Type="http://schemas.openxmlformats.org/officeDocument/2006/relationships/hyperlink" Target="https://mail.google.com/mail/u/0/?ui=2&amp;ik=3a6b8c4ddb&amp;view=lg&amp;permmsgid=msg-a:r6293845658467977195&amp;ser=1" TargetMode="External"/><Relationship Id="rId3853" Type="http://schemas.openxmlformats.org/officeDocument/2006/relationships/hyperlink" Target="https://mail.google.com/mail/u/0/?ui=2&amp;ik=3a6b8c4ddb&amp;view=lg&amp;permmsgid=msg-a:r6293845658467977195&amp;ser=1" TargetMode="External"/><Relationship Id="rId4904" Type="http://schemas.openxmlformats.org/officeDocument/2006/relationships/hyperlink" Target="https://mail.google.com/mail/u/0/?ui=2&amp;ik=3a6b8c4ddb&amp;view=lg&amp;permmsgid=msg-a:r6293845658467977195&amp;ser=1" TargetMode="External"/><Relationship Id="rId774" Type="http://schemas.openxmlformats.org/officeDocument/2006/relationships/hyperlink" Target="https://mail.google.com/mail/u/0/?ui=2&amp;ik=3a6b8c4ddb&amp;view=lg&amp;permmsgid=msg-a:r6293845658467977195&amp;ser=1" TargetMode="External"/><Relationship Id="rId981" Type="http://schemas.openxmlformats.org/officeDocument/2006/relationships/hyperlink" Target="https://mail.google.com/mail/u/0/?ui=2&amp;ik=3a6b8c4ddb&amp;view=lg&amp;permmsgid=msg-a:r6293845658467977195&amp;ser=1" TargetMode="External"/><Relationship Id="rId1057" Type="http://schemas.openxmlformats.org/officeDocument/2006/relationships/hyperlink" Target="https://mail.google.com/mail/u/0/?ui=2&amp;ik=3a6b8c4ddb&amp;view=lg&amp;permmsgid=msg-a:r6293845658467977195&amp;ser=1" TargetMode="External"/><Relationship Id="rId2455" Type="http://schemas.openxmlformats.org/officeDocument/2006/relationships/hyperlink" Target="https://mail.google.com/mail/u/0/?ui=2&amp;ik=3a6b8c4ddb&amp;view=lg&amp;permmsgid=msg-a:r6293845658467977195&amp;ser=1" TargetMode="External"/><Relationship Id="rId2662" Type="http://schemas.openxmlformats.org/officeDocument/2006/relationships/hyperlink" Target="https://mail.google.com/mail/u/0/?ui=2&amp;ik=3a6b8c4ddb&amp;view=lg&amp;permmsgid=msg-a:r6293845658467977195&amp;ser=1" TargetMode="External"/><Relationship Id="rId3506" Type="http://schemas.openxmlformats.org/officeDocument/2006/relationships/hyperlink" Target="https://mail.google.com/mail/u/0/?ui=2&amp;ik=3a6b8c4ddb&amp;view=lg&amp;permmsgid=msg-a:r6293845658467977195&amp;ser=1" TargetMode="External"/><Relationship Id="rId3713" Type="http://schemas.openxmlformats.org/officeDocument/2006/relationships/hyperlink" Target="https://mail.google.com/mail/u/0/?ui=2&amp;ik=3a6b8c4ddb&amp;view=lg&amp;permmsgid=msg-a:r6293845658467977195&amp;ser=1" TargetMode="External"/><Relationship Id="rId3920" Type="http://schemas.openxmlformats.org/officeDocument/2006/relationships/hyperlink" Target="https://mail.google.com/mail/u/0/?ui=2&amp;ik=3a6b8c4ddb&amp;view=lg&amp;permmsgid=msg-a:r6293845658467977195&amp;ser=1" TargetMode="External"/><Relationship Id="rId427" Type="http://schemas.openxmlformats.org/officeDocument/2006/relationships/hyperlink" Target="https://mail.google.com/mail/u/0/?ui=2&amp;ik=3a6b8c4ddb&amp;view=lg&amp;permmsgid=msg-a:r6293845658467977195&amp;ser=1" TargetMode="External"/><Relationship Id="rId634" Type="http://schemas.openxmlformats.org/officeDocument/2006/relationships/hyperlink" Target="https://mail.google.com/mail/u/0/?ui=2&amp;ik=3a6b8c4ddb&amp;view=lg&amp;permmsgid=msg-a:r6293845658467977195&amp;ser=1" TargetMode="External"/><Relationship Id="rId841" Type="http://schemas.openxmlformats.org/officeDocument/2006/relationships/hyperlink" Target="https://mail.google.com/mail/u/0/?ui=2&amp;ik=3a6b8c4ddb&amp;view=lg&amp;permmsgid=msg-a:r6293845658467977195&amp;ser=1" TargetMode="External"/><Relationship Id="rId1264" Type="http://schemas.openxmlformats.org/officeDocument/2006/relationships/hyperlink" Target="https://mail.google.com/mail/u/0/?ui=2&amp;ik=3a6b8c4ddb&amp;view=lg&amp;permmsgid=msg-a:r6293845658467977195&amp;ser=1" TargetMode="External"/><Relationship Id="rId1471" Type="http://schemas.openxmlformats.org/officeDocument/2006/relationships/hyperlink" Target="https://mail.google.com/mail/u/0/?ui=2&amp;ik=3a6b8c4ddb&amp;view=lg&amp;permmsgid=msg-a:r6293845658467977195&amp;ser=1" TargetMode="External"/><Relationship Id="rId2108" Type="http://schemas.openxmlformats.org/officeDocument/2006/relationships/hyperlink" Target="https://mail.google.com/mail/u/0/?ui=2&amp;ik=3a6b8c4ddb&amp;view=lg&amp;permmsgid=msg-a:r6293845658467977195&amp;ser=1" TargetMode="External"/><Relationship Id="rId2315" Type="http://schemas.openxmlformats.org/officeDocument/2006/relationships/hyperlink" Target="https://mail.google.com/mail/u/0/?ui=2&amp;ik=3a6b8c4ddb&amp;view=lg&amp;permmsgid=msg-a:r6293845658467977195&amp;ser=1" TargetMode="External"/><Relationship Id="rId2522" Type="http://schemas.openxmlformats.org/officeDocument/2006/relationships/hyperlink" Target="https://mail.google.com/mail/u/0/?ui=2&amp;ik=3a6b8c4ddb&amp;view=lg&amp;permmsgid=msg-a:r6293845658467977195&amp;ser=1" TargetMode="External"/><Relationship Id="rId701" Type="http://schemas.openxmlformats.org/officeDocument/2006/relationships/hyperlink" Target="https://mail.google.com/mail/u/0/?ui=2&amp;ik=3a6b8c4ddb&amp;view=lg&amp;permmsgid=msg-a:r6293845658467977195&amp;ser=1" TargetMode="External"/><Relationship Id="rId1124" Type="http://schemas.openxmlformats.org/officeDocument/2006/relationships/hyperlink" Target="https://mail.google.com/mail/u/0/?ui=2&amp;ik=3a6b8c4ddb&amp;view=lg&amp;permmsgid=msg-a:r6293845658467977195&amp;ser=1" TargetMode="External"/><Relationship Id="rId1331" Type="http://schemas.openxmlformats.org/officeDocument/2006/relationships/hyperlink" Target="https://mail.google.com/mail/u/0/?ui=2&amp;ik=3a6b8c4ddb&amp;view=lg&amp;permmsgid=msg-a:r6293845658467977195&amp;ser=1" TargetMode="External"/><Relationship Id="rId4487" Type="http://schemas.openxmlformats.org/officeDocument/2006/relationships/hyperlink" Target="https://mail.google.com/mail/u/0/?ui=2&amp;ik=3a6b8c4ddb&amp;view=lg&amp;permmsgid=msg-a:r6293845658467977195&amp;ser=1" TargetMode="External"/><Relationship Id="rId4694" Type="http://schemas.openxmlformats.org/officeDocument/2006/relationships/hyperlink" Target="https://mail.google.com/mail/u/0/?ui=2&amp;ik=3a6b8c4ddb&amp;view=lg&amp;permmsgid=msg-a:r6293845658467977195&amp;ser=1" TargetMode="External"/><Relationship Id="rId5538" Type="http://schemas.openxmlformats.org/officeDocument/2006/relationships/hyperlink" Target="https://university.se.com/content/course/706/lesson/152/content/1868" TargetMode="External"/><Relationship Id="rId3089" Type="http://schemas.openxmlformats.org/officeDocument/2006/relationships/hyperlink" Target="https://mail.google.com/mail/u/0/?ui=2&amp;ik=3a6b8c4ddb&amp;view=lg&amp;permmsgid=msg-a:r6293845658467977195&amp;ser=1" TargetMode="External"/><Relationship Id="rId3296" Type="http://schemas.openxmlformats.org/officeDocument/2006/relationships/hyperlink" Target="https://mail.google.com/mail/u/0/?ui=2&amp;ik=3a6b8c4ddb&amp;view=lg&amp;permmsgid=msg-a:r6293845658467977195&amp;ser=1" TargetMode="External"/><Relationship Id="rId4347" Type="http://schemas.openxmlformats.org/officeDocument/2006/relationships/hyperlink" Target="https://mail.google.com/mail/u/0/?ui=2&amp;ik=3a6b8c4ddb&amp;view=lg&amp;permmsgid=msg-a:r6293845658467977195&amp;ser=1" TargetMode="External"/><Relationship Id="rId4554" Type="http://schemas.openxmlformats.org/officeDocument/2006/relationships/hyperlink" Target="https://mail.google.com/mail/u/0/?ui=2&amp;ik=3a6b8c4ddb&amp;view=lg&amp;permmsgid=msg-a:r6293845658467977195&amp;ser=1" TargetMode="External"/><Relationship Id="rId4761" Type="http://schemas.openxmlformats.org/officeDocument/2006/relationships/hyperlink" Target="https://mail.google.com/mail/u/0/?ui=2&amp;ik=3a6b8c4ddb&amp;view=lg&amp;permmsgid=msg-a:r6293845658467977195&amp;ser=1" TargetMode="External"/><Relationship Id="rId5605" Type="http://schemas.openxmlformats.org/officeDocument/2006/relationships/hyperlink" Target="https://university.se.com/catalog/category/19" TargetMode="External"/><Relationship Id="rId3156" Type="http://schemas.openxmlformats.org/officeDocument/2006/relationships/hyperlink" Target="https://mail.google.com/mail/u/0/?ui=2&amp;ik=3a6b8c4ddb&amp;view=lg&amp;permmsgid=msg-a:r6293845658467977195&amp;ser=1" TargetMode="External"/><Relationship Id="rId3363" Type="http://schemas.openxmlformats.org/officeDocument/2006/relationships/hyperlink" Target="https://mail.google.com/mail/u/0/?ui=2&amp;ik=3a6b8c4ddb&amp;view=lg&amp;permmsgid=msg-a:r6293845658467977195&amp;ser=1" TargetMode="External"/><Relationship Id="rId4207" Type="http://schemas.openxmlformats.org/officeDocument/2006/relationships/hyperlink" Target="https://mail.google.com/mail/u/0/?ui=2&amp;ik=3a6b8c4ddb&amp;view=lg&amp;permmsgid=msg-a:r6293845658467977195&amp;ser=1" TargetMode="External"/><Relationship Id="rId4414" Type="http://schemas.openxmlformats.org/officeDocument/2006/relationships/hyperlink" Target="https://mail.google.com/mail/u/0/?ui=2&amp;ik=3a6b8c4ddb&amp;view=lg&amp;permmsgid=msg-a:r6293845658467977195&amp;ser=1" TargetMode="External"/><Relationship Id="rId284" Type="http://schemas.openxmlformats.org/officeDocument/2006/relationships/hyperlink" Target="https://mail.google.com/mail/u/0/?ui=2&amp;ik=3a6b8c4ddb&amp;view=lg&amp;permmsgid=msg-a:r6293845658467977195&amp;ser=1" TargetMode="External"/><Relationship Id="rId491" Type="http://schemas.openxmlformats.org/officeDocument/2006/relationships/hyperlink" Target="https://mail.google.com/mail/u/0/?ui=2&amp;ik=3a6b8c4ddb&amp;view=lg&amp;permmsgid=msg-a:r6293845658467977195&amp;ser=1" TargetMode="External"/><Relationship Id="rId2172" Type="http://schemas.openxmlformats.org/officeDocument/2006/relationships/hyperlink" Target="https://mail.google.com/mail/u/0/?ui=2&amp;ik=3a6b8c4ddb&amp;view=lg&amp;permmsgid=msg-a:r6293845658467977195&amp;ser=1" TargetMode="External"/><Relationship Id="rId3016" Type="http://schemas.openxmlformats.org/officeDocument/2006/relationships/hyperlink" Target="https://mail.google.com/mail/u/0/?ui=2&amp;ik=3a6b8c4ddb&amp;view=lg&amp;permmsgid=msg-a:r6293845658467977195&amp;ser=1" TargetMode="External"/><Relationship Id="rId3223" Type="http://schemas.openxmlformats.org/officeDocument/2006/relationships/hyperlink" Target="https://mail.google.com/mail/u/0/?ui=2&amp;ik=3a6b8c4ddb&amp;view=lg&amp;permmsgid=msg-a:r6293845658467977195&amp;ser=1" TargetMode="External"/><Relationship Id="rId3570" Type="http://schemas.openxmlformats.org/officeDocument/2006/relationships/hyperlink" Target="https://mail.google.com/mail/u/0/?ui=2&amp;ik=3a6b8c4ddb&amp;view=lg&amp;permmsgid=msg-a:r6293845658467977195&amp;ser=1" TargetMode="External"/><Relationship Id="rId4621" Type="http://schemas.openxmlformats.org/officeDocument/2006/relationships/hyperlink" Target="https://mail.google.com/mail/u/0/?ui=2&amp;ik=3a6b8c4ddb&amp;view=lg&amp;permmsgid=msg-a:r6293845658467977195&amp;ser=1" TargetMode="External"/><Relationship Id="rId144" Type="http://schemas.openxmlformats.org/officeDocument/2006/relationships/hyperlink" Target="https://mail.google.com/mail/u/0/?ui=2&amp;ik=3a6b8c4ddb&amp;view=lg&amp;permmsgid=msg-a:r6293845658467977195&amp;ser=1" TargetMode="External"/><Relationship Id="rId3430" Type="http://schemas.openxmlformats.org/officeDocument/2006/relationships/hyperlink" Target="https://mail.google.com/mail/u/0/?ui=2&amp;ik=3a6b8c4ddb&amp;view=lg&amp;permmsgid=msg-a:r6293845658467977195&amp;ser=1" TargetMode="External"/><Relationship Id="rId5188" Type="http://schemas.openxmlformats.org/officeDocument/2006/relationships/hyperlink" Target="https://university.se.com/content/course/706/lesson/152/content/310" TargetMode="External"/><Relationship Id="rId351" Type="http://schemas.openxmlformats.org/officeDocument/2006/relationships/hyperlink" Target="https://mail.google.com/mail/u/0/?ui=2&amp;ik=3a6b8c4ddb&amp;view=lg&amp;permmsgid=msg-a:r6293845658467977195&amp;ser=1" TargetMode="External"/><Relationship Id="rId2032" Type="http://schemas.openxmlformats.org/officeDocument/2006/relationships/hyperlink" Target="https://mail.google.com/mail/u/0/?ui=2&amp;ik=3a6b8c4ddb&amp;view=lg&amp;permmsgid=msg-a:r6293845658467977195&amp;ser=1" TargetMode="External"/><Relationship Id="rId2989" Type="http://schemas.openxmlformats.org/officeDocument/2006/relationships/hyperlink" Target="https://mail.google.com/mail/u/0/?ui=2&amp;ik=3a6b8c4ddb&amp;view=lg&amp;permmsgid=msg-a:r6293845658467977195&amp;ser=1" TargetMode="External"/><Relationship Id="rId5395" Type="http://schemas.openxmlformats.org/officeDocument/2006/relationships/hyperlink" Target="https://schneider-electric.csod.com/ui/lms-learner-home/home" TargetMode="External"/><Relationship Id="rId211" Type="http://schemas.openxmlformats.org/officeDocument/2006/relationships/hyperlink" Target="https://mail.google.com/mail/u/0/?ui=2&amp;ik=3a6b8c4ddb&amp;view=lg&amp;permmsgid=msg-a:r6293845658467977195&amp;ser=1" TargetMode="External"/><Relationship Id="rId1798" Type="http://schemas.openxmlformats.org/officeDocument/2006/relationships/hyperlink" Target="https://mail.google.com/mail/u/0/?ui=2&amp;ik=3a6b8c4ddb&amp;view=lg&amp;permmsgid=msg-a:r6293845658467977195&amp;ser=1" TargetMode="External"/><Relationship Id="rId2849" Type="http://schemas.openxmlformats.org/officeDocument/2006/relationships/hyperlink" Target="https://mail.google.com/mail/u/0/?ui=2&amp;ik=3a6b8c4ddb&amp;view=lg&amp;permmsgid=msg-a:r6293845658467977195&amp;ser=1" TargetMode="External"/><Relationship Id="rId5048" Type="http://schemas.openxmlformats.org/officeDocument/2006/relationships/hyperlink" Target="https://university.se.com/content/course/706/lesson/76/content/644" TargetMode="External"/><Relationship Id="rId5255" Type="http://schemas.openxmlformats.org/officeDocument/2006/relationships/hyperlink" Target="https://drive.google.com/file/d/1f0PSNmP-sNJePcwg3sFd6J7AFTJllxvh/view?usp=drive_web" TargetMode="External"/><Relationship Id="rId5462" Type="http://schemas.openxmlformats.org/officeDocument/2006/relationships/hyperlink" Target="https://eref.se.com/us/en/scope/product/ATS22C59S6U" TargetMode="External"/><Relationship Id="rId1658" Type="http://schemas.openxmlformats.org/officeDocument/2006/relationships/hyperlink" Target="https://mail.google.com/mail/u/0/?ui=2&amp;ik=3a6b8c4ddb&amp;view=lg&amp;permmsgid=msg-a:r6293845658467977195&amp;ser=1" TargetMode="External"/><Relationship Id="rId1865" Type="http://schemas.openxmlformats.org/officeDocument/2006/relationships/hyperlink" Target="https://mail.google.com/mail/u/0/?ui=2&amp;ik=3a6b8c4ddb&amp;view=lg&amp;permmsgid=msg-a:r6293845658467977195&amp;ser=1" TargetMode="External"/><Relationship Id="rId2709" Type="http://schemas.openxmlformats.org/officeDocument/2006/relationships/hyperlink" Target="https://mail.google.com/mail/u/0/?ui=2&amp;ik=3a6b8c4ddb&amp;view=lg&amp;permmsgid=msg-a:r6293845658467977195&amp;ser=1" TargetMode="External"/><Relationship Id="rId4064" Type="http://schemas.openxmlformats.org/officeDocument/2006/relationships/hyperlink" Target="https://mail.google.com/mail/u/0/?ui=2&amp;ik=3a6b8c4ddb&amp;view=lg&amp;permmsgid=msg-a:r6293845658467977195&amp;ser=1" TargetMode="External"/><Relationship Id="rId4271" Type="http://schemas.openxmlformats.org/officeDocument/2006/relationships/hyperlink" Target="https://mail.google.com/mail/u/0/?ui=2&amp;ik=3a6b8c4ddb&amp;view=lg&amp;permmsgid=msg-a:r6293845658467977195&amp;ser=1" TargetMode="External"/><Relationship Id="rId5115" Type="http://schemas.openxmlformats.org/officeDocument/2006/relationships/hyperlink" Target="https://university.se.com/content/course/706/lesson/185/content/1328" TargetMode="External"/><Relationship Id="rId5322" Type="http://schemas.openxmlformats.org/officeDocument/2006/relationships/hyperlink" Target="https://www.se.com/myschneider/TrainingOffers" TargetMode="External"/><Relationship Id="rId1518" Type="http://schemas.openxmlformats.org/officeDocument/2006/relationships/hyperlink" Target="https://mail.google.com/mail/u/0/?ui=2&amp;ik=3a6b8c4ddb&amp;view=lg&amp;permmsgid=msg-a:r6293845658467977195&amp;ser=1" TargetMode="External"/><Relationship Id="rId2916" Type="http://schemas.openxmlformats.org/officeDocument/2006/relationships/hyperlink" Target="https://mail.google.com/mail/u/0/?ui=2&amp;ik=3a6b8c4ddb&amp;view=lg&amp;permmsgid=msg-a:r6293845658467977195&amp;ser=1" TargetMode="External"/><Relationship Id="rId3080" Type="http://schemas.openxmlformats.org/officeDocument/2006/relationships/hyperlink" Target="https://mail.google.com/mail/u/0/?ui=2&amp;ik=3a6b8c4ddb&amp;view=lg&amp;permmsgid=msg-a:r6293845658467977195&amp;ser=1" TargetMode="External"/><Relationship Id="rId4131" Type="http://schemas.openxmlformats.org/officeDocument/2006/relationships/hyperlink" Target="https://mail.google.com/mail/u/0/?ui=2&amp;ik=3a6b8c4ddb&amp;view=lg&amp;permmsgid=msg-a:r6293845658467977195&amp;ser=1" TargetMode="External"/><Relationship Id="rId1725" Type="http://schemas.openxmlformats.org/officeDocument/2006/relationships/hyperlink" Target="https://mail.google.com/mail/u/0/?ui=2&amp;ik=3a6b8c4ddb&amp;view=lg&amp;permmsgid=msg-a:r6293845658467977195&amp;ser=1" TargetMode="External"/><Relationship Id="rId1932" Type="http://schemas.openxmlformats.org/officeDocument/2006/relationships/hyperlink" Target="https://mail.google.com/mail/u/0/?ui=2&amp;ik=3a6b8c4ddb&amp;view=lg&amp;permmsgid=msg-a:r6293845658467977195&amp;ser=1" TargetMode="External"/><Relationship Id="rId17" Type="http://schemas.openxmlformats.org/officeDocument/2006/relationships/hyperlink" Target="https://mail.google.com/mail/u/0/?ui=2&amp;ik=3a6b8c4ddb&amp;view=lg&amp;permmsgid=msg-a:r6293845658467977195&amp;ser=1" TargetMode="External"/><Relationship Id="rId3897" Type="http://schemas.openxmlformats.org/officeDocument/2006/relationships/hyperlink" Target="https://mail.google.com/mail/u/0/?ui=2&amp;ik=3a6b8c4ddb&amp;view=lg&amp;permmsgid=msg-a:r6293845658467977195&amp;ser=1" TargetMode="External"/><Relationship Id="rId4948" Type="http://schemas.openxmlformats.org/officeDocument/2006/relationships/hyperlink" Target="https://mail.google.com/mail/u/0/?ui=2&amp;ik=3a6b8c4ddb&amp;view=lg&amp;permmsgid=msg-a:r6293845658467977195&amp;ser=1" TargetMode="External"/><Relationship Id="rId2499" Type="http://schemas.openxmlformats.org/officeDocument/2006/relationships/hyperlink" Target="https://mail.google.com/mail/u/0/?ui=2&amp;ik=3a6b8c4ddb&amp;view=lg&amp;permmsgid=msg-a:r6293845658467977195&amp;ser=1" TargetMode="External"/><Relationship Id="rId3757" Type="http://schemas.openxmlformats.org/officeDocument/2006/relationships/hyperlink" Target="https://mail.google.com/mail/u/0/?ui=2&amp;ik=3a6b8c4ddb&amp;view=lg&amp;permmsgid=msg-a:r6293845658467977195&amp;ser=1" TargetMode="External"/><Relationship Id="rId3964" Type="http://schemas.openxmlformats.org/officeDocument/2006/relationships/hyperlink" Target="https://mail.google.com/mail/u/0/?ui=2&amp;ik=3a6b8c4ddb&amp;view=lg&amp;permmsgid=msg-a:r6293845658467977195&amp;ser=1" TargetMode="External"/><Relationship Id="rId4808" Type="http://schemas.openxmlformats.org/officeDocument/2006/relationships/hyperlink" Target="https://mail.google.com/mail/u/0/?ui=2&amp;ik=3a6b8c4ddb&amp;view=lg&amp;permmsgid=msg-a:r6293845658467977195&amp;ser=1" TargetMode="External"/><Relationship Id="rId1" Type="http://schemas.openxmlformats.org/officeDocument/2006/relationships/customXml" Target="../customXml/item1.xml"/><Relationship Id="rId678" Type="http://schemas.openxmlformats.org/officeDocument/2006/relationships/hyperlink" Target="https://mail.google.com/mail/u/0/?ui=2&amp;ik=3a6b8c4ddb&amp;view=lg&amp;permmsgid=msg-a:r6293845658467977195&amp;ser=1" TargetMode="External"/><Relationship Id="rId885" Type="http://schemas.openxmlformats.org/officeDocument/2006/relationships/hyperlink" Target="https://mail.google.com/mail/u/0/?ui=2&amp;ik=3a6b8c4ddb&amp;view=lg&amp;permmsgid=msg-a:r6293845658467977195&amp;ser=1" TargetMode="External"/><Relationship Id="rId2359" Type="http://schemas.openxmlformats.org/officeDocument/2006/relationships/hyperlink" Target="https://mail.google.com/mail/u/0/?ui=2&amp;ik=3a6b8c4ddb&amp;view=lg&amp;permmsgid=msg-a:r6293845658467977195&amp;ser=1" TargetMode="External"/><Relationship Id="rId2566" Type="http://schemas.openxmlformats.org/officeDocument/2006/relationships/hyperlink" Target="https://mail.google.com/mail/u/0/?ui=2&amp;ik=3a6b8c4ddb&amp;view=lg&amp;permmsgid=msg-a:r6293845658467977195&amp;ser=1" TargetMode="External"/><Relationship Id="rId2773" Type="http://schemas.openxmlformats.org/officeDocument/2006/relationships/hyperlink" Target="https://mail.google.com/mail/u/0/?ui=2&amp;ik=3a6b8c4ddb&amp;view=lg&amp;permmsgid=msg-a:r6293845658467977195&amp;ser=1" TargetMode="External"/><Relationship Id="rId2980" Type="http://schemas.openxmlformats.org/officeDocument/2006/relationships/hyperlink" Target="https://mail.google.com/mail/u/0/?ui=2&amp;ik=3a6b8c4ddb&amp;view=lg&amp;permmsgid=msg-a:r6293845658467977195&amp;ser=1" TargetMode="External"/><Relationship Id="rId3617" Type="http://schemas.openxmlformats.org/officeDocument/2006/relationships/hyperlink" Target="https://mail.google.com/mail/u/0/?ui=2&amp;ik=3a6b8c4ddb&amp;view=lg&amp;permmsgid=msg-a:r6293845658467977195&amp;ser=1" TargetMode="External"/><Relationship Id="rId3824" Type="http://schemas.openxmlformats.org/officeDocument/2006/relationships/hyperlink" Target="https://mail.google.com/mail/u/0/?ui=2&amp;ik=3a6b8c4ddb&amp;view=lg&amp;permmsgid=msg-a:r6293845658467977195&amp;ser=1" TargetMode="External"/><Relationship Id="rId538" Type="http://schemas.openxmlformats.org/officeDocument/2006/relationships/hyperlink" Target="https://mail.google.com/mail/u/0/?ui=2&amp;ik=3a6b8c4ddb&amp;view=lg&amp;permmsgid=msg-a:r6293845658467977195&amp;ser=1" TargetMode="External"/><Relationship Id="rId745" Type="http://schemas.openxmlformats.org/officeDocument/2006/relationships/hyperlink" Target="https://mail.google.com/mail/u/0/?ui=2&amp;ik=3a6b8c4ddb&amp;view=lg&amp;permmsgid=msg-a:r6293845658467977195&amp;ser=1" TargetMode="External"/><Relationship Id="rId952" Type="http://schemas.openxmlformats.org/officeDocument/2006/relationships/hyperlink" Target="https://mail.google.com/mail/u/0/?ui=2&amp;ik=3a6b8c4ddb&amp;view=lg&amp;permmsgid=msg-a:r6293845658467977195&amp;ser=1" TargetMode="External"/><Relationship Id="rId1168" Type="http://schemas.openxmlformats.org/officeDocument/2006/relationships/hyperlink" Target="https://mail.google.com/mail/u/0/?ui=2&amp;ik=3a6b8c4ddb&amp;view=lg&amp;permmsgid=msg-a:r6293845658467977195&amp;ser=1" TargetMode="External"/><Relationship Id="rId1375" Type="http://schemas.openxmlformats.org/officeDocument/2006/relationships/hyperlink" Target="https://mail.google.com/mail/u/0/?ui=2&amp;ik=3a6b8c4ddb&amp;view=lg&amp;permmsgid=msg-a:r6293845658467977195&amp;ser=1" TargetMode="External"/><Relationship Id="rId1582" Type="http://schemas.openxmlformats.org/officeDocument/2006/relationships/hyperlink" Target="https://mail.google.com/mail/u/0/?ui=2&amp;ik=3a6b8c4ddb&amp;view=lg&amp;permmsgid=msg-a:r6293845658467977195&amp;ser=1" TargetMode="External"/><Relationship Id="rId2219" Type="http://schemas.openxmlformats.org/officeDocument/2006/relationships/hyperlink" Target="https://mail.google.com/mail/u/0/?ui=2&amp;ik=3a6b8c4ddb&amp;view=lg&amp;permmsgid=msg-a:r6293845658467977195&amp;ser=1" TargetMode="External"/><Relationship Id="rId2426" Type="http://schemas.openxmlformats.org/officeDocument/2006/relationships/hyperlink" Target="https://mail.google.com/mail/u/0/?ui=2&amp;ik=3a6b8c4ddb&amp;view=lg&amp;permmsgid=msg-a:r6293845658467977195&amp;ser=1" TargetMode="External"/><Relationship Id="rId2633" Type="http://schemas.openxmlformats.org/officeDocument/2006/relationships/hyperlink" Target="https://mail.google.com/mail/u/0/?ui=2&amp;ik=3a6b8c4ddb&amp;view=lg&amp;permmsgid=msg-a:r6293845658467977195&amp;ser=1" TargetMode="External"/><Relationship Id="rId81" Type="http://schemas.openxmlformats.org/officeDocument/2006/relationships/hyperlink" Target="https://mail.google.com/mail/u/0/?ui=2&amp;ik=3a6b8c4ddb&amp;view=lg&amp;permmsgid=msg-a:r6293845658467977195&amp;ser=1" TargetMode="External"/><Relationship Id="rId605" Type="http://schemas.openxmlformats.org/officeDocument/2006/relationships/hyperlink" Target="https://mail.google.com/mail/u/0/?ui=2&amp;ik=3a6b8c4ddb&amp;view=lg&amp;permmsgid=msg-a:r6293845658467977195&amp;ser=1" TargetMode="External"/><Relationship Id="rId812" Type="http://schemas.openxmlformats.org/officeDocument/2006/relationships/hyperlink" Target="https://mail.google.com/mail/u/0/?ui=2&amp;ik=3a6b8c4ddb&amp;view=lg&amp;permmsgid=msg-a:r6293845658467977195&amp;ser=1" TargetMode="External"/><Relationship Id="rId1028" Type="http://schemas.openxmlformats.org/officeDocument/2006/relationships/hyperlink" Target="https://mail.google.com/mail/u/0/?ui=2&amp;ik=3a6b8c4ddb&amp;view=lg&amp;permmsgid=msg-a:r6293845658467977195&amp;ser=1" TargetMode="External"/><Relationship Id="rId1235" Type="http://schemas.openxmlformats.org/officeDocument/2006/relationships/hyperlink" Target="https://mail.google.com/mail/u/0/?ui=2&amp;ik=3a6b8c4ddb&amp;view=lg&amp;permmsgid=msg-a:r6293845658467977195&amp;ser=1" TargetMode="External"/><Relationship Id="rId1442" Type="http://schemas.openxmlformats.org/officeDocument/2006/relationships/hyperlink" Target="https://mail.google.com/mail/u/0/?ui=2&amp;ik=3a6b8c4ddb&amp;view=lg&amp;permmsgid=msg-a:r6293845658467977195&amp;ser=1" TargetMode="External"/><Relationship Id="rId2840" Type="http://schemas.openxmlformats.org/officeDocument/2006/relationships/hyperlink" Target="https://mail.google.com/mail/u/0/?ui=2&amp;ik=3a6b8c4ddb&amp;view=lg&amp;permmsgid=msg-a:r6293845658467977195&amp;ser=1" TargetMode="External"/><Relationship Id="rId4598" Type="http://schemas.openxmlformats.org/officeDocument/2006/relationships/hyperlink" Target="https://mail.google.com/mail/u/0/?ui=2&amp;ik=3a6b8c4ddb&amp;view=lg&amp;permmsgid=msg-a:r6293845658467977195&amp;ser=1" TargetMode="External"/><Relationship Id="rId1302" Type="http://schemas.openxmlformats.org/officeDocument/2006/relationships/hyperlink" Target="https://mail.google.com/mail/u/0/?ui=2&amp;ik=3a6b8c4ddb&amp;view=lg&amp;permmsgid=msg-a:r6293845658467977195&amp;ser=1" TargetMode="External"/><Relationship Id="rId2700" Type="http://schemas.openxmlformats.org/officeDocument/2006/relationships/hyperlink" Target="https://mail.google.com/mail/u/0/?ui=2&amp;ik=3a6b8c4ddb&amp;view=lg&amp;permmsgid=msg-a:r6293845658467977195&amp;ser=1" TargetMode="External"/><Relationship Id="rId4458" Type="http://schemas.openxmlformats.org/officeDocument/2006/relationships/hyperlink" Target="https://mail.google.com/mail/u/0/?ui=2&amp;ik=3a6b8c4ddb&amp;view=lg&amp;permmsgid=msg-a:r6293845658467977195&amp;ser=1" TargetMode="External"/><Relationship Id="rId3267" Type="http://schemas.openxmlformats.org/officeDocument/2006/relationships/hyperlink" Target="https://mail.google.com/mail/u/0/?ui=2&amp;ik=3a6b8c4ddb&amp;view=lg&amp;permmsgid=msg-a:r6293845658467977195&amp;ser=1" TargetMode="External"/><Relationship Id="rId4665" Type="http://schemas.openxmlformats.org/officeDocument/2006/relationships/hyperlink" Target="https://mail.google.com/mail/u/0/?ui=2&amp;ik=3a6b8c4ddb&amp;view=lg&amp;permmsgid=msg-a:r6293845658467977195&amp;ser=1" TargetMode="External"/><Relationship Id="rId4872" Type="http://schemas.openxmlformats.org/officeDocument/2006/relationships/hyperlink" Target="https://mail.google.com/mail/u/0/?ui=2&amp;ik=3a6b8c4ddb&amp;view=lg&amp;permmsgid=msg-a:r6293845658467977195&amp;ser=1" TargetMode="External"/><Relationship Id="rId5509" Type="http://schemas.openxmlformats.org/officeDocument/2006/relationships/hyperlink" Target="https://university.se.com/content/course/706/lesson/14/content/564" TargetMode="External"/><Relationship Id="rId188" Type="http://schemas.openxmlformats.org/officeDocument/2006/relationships/hyperlink" Target="https://mail.google.com/mail/u/0/?ui=2&amp;ik=3a6b8c4ddb&amp;view=lg&amp;permmsgid=msg-a:r6293845658467977195&amp;ser=1" TargetMode="External"/><Relationship Id="rId395" Type="http://schemas.openxmlformats.org/officeDocument/2006/relationships/hyperlink" Target="https://mail.google.com/mail/u/0/?ui=2&amp;ik=3a6b8c4ddb&amp;view=lg&amp;permmsgid=msg-a:r6293845658467977195&amp;ser=1" TargetMode="External"/><Relationship Id="rId2076" Type="http://schemas.openxmlformats.org/officeDocument/2006/relationships/hyperlink" Target="https://mail.google.com/mail/u/0/?ui=2&amp;ik=3a6b8c4ddb&amp;view=lg&amp;permmsgid=msg-a:r6293845658467977195&amp;ser=1" TargetMode="External"/><Relationship Id="rId3474" Type="http://schemas.openxmlformats.org/officeDocument/2006/relationships/hyperlink" Target="https://mail.google.com/mail/u/0/?ui=2&amp;ik=3a6b8c4ddb&amp;view=lg&amp;permmsgid=msg-a:r6293845658467977195&amp;ser=1" TargetMode="External"/><Relationship Id="rId3681" Type="http://schemas.openxmlformats.org/officeDocument/2006/relationships/hyperlink" Target="https://mail.google.com/mail/u/0/?ui=2&amp;ik=3a6b8c4ddb&amp;view=lg&amp;permmsgid=msg-a:r6293845658467977195&amp;ser=1" TargetMode="External"/><Relationship Id="rId4318" Type="http://schemas.openxmlformats.org/officeDocument/2006/relationships/hyperlink" Target="https://mail.google.com/mail/u/0/?ui=2&amp;ik=3a6b8c4ddb&amp;view=lg&amp;permmsgid=msg-a:r6293845658467977195&amp;ser=1" TargetMode="External"/><Relationship Id="rId4525" Type="http://schemas.openxmlformats.org/officeDocument/2006/relationships/hyperlink" Target="https://mail.google.com/mail/u/0/?ui=2&amp;ik=3a6b8c4ddb&amp;view=lg&amp;permmsgid=msg-a:r6293845658467977195&amp;ser=1" TargetMode="External"/><Relationship Id="rId4732" Type="http://schemas.openxmlformats.org/officeDocument/2006/relationships/hyperlink" Target="https://mail.google.com/mail/u/0/?ui=2&amp;ik=3a6b8c4ddb&amp;view=lg&amp;permmsgid=msg-a:r6293845658467977195&amp;ser=1" TargetMode="External"/><Relationship Id="rId2283" Type="http://schemas.openxmlformats.org/officeDocument/2006/relationships/hyperlink" Target="https://mail.google.com/mail/u/0/?ui=2&amp;ik=3a6b8c4ddb&amp;view=lg&amp;permmsgid=msg-a:r6293845658467977195&amp;ser=1" TargetMode="External"/><Relationship Id="rId2490" Type="http://schemas.openxmlformats.org/officeDocument/2006/relationships/hyperlink" Target="https://mail.google.com/mail/u/0/?ui=2&amp;ik=3a6b8c4ddb&amp;view=lg&amp;permmsgid=msg-a:r6293845658467977195&amp;ser=1" TargetMode="External"/><Relationship Id="rId3127" Type="http://schemas.openxmlformats.org/officeDocument/2006/relationships/hyperlink" Target="https://mail.google.com/mail/u/0/?ui=2&amp;ik=3a6b8c4ddb&amp;view=lg&amp;permmsgid=msg-a:r6293845658467977195&amp;ser=1" TargetMode="External"/><Relationship Id="rId3334" Type="http://schemas.openxmlformats.org/officeDocument/2006/relationships/hyperlink" Target="https://mail.google.com/mail/u/0/?ui=2&amp;ik=3a6b8c4ddb&amp;view=lg&amp;permmsgid=msg-a:r6293845658467977195&amp;ser=1" TargetMode="External"/><Relationship Id="rId3541" Type="http://schemas.openxmlformats.org/officeDocument/2006/relationships/hyperlink" Target="https://mail.google.com/mail/u/0/?ui=2&amp;ik=3a6b8c4ddb&amp;view=lg&amp;permmsgid=msg-a:r6293845658467977195&amp;ser=1" TargetMode="External"/><Relationship Id="rId255" Type="http://schemas.openxmlformats.org/officeDocument/2006/relationships/hyperlink" Target="https://mail.google.com/mail/u/0/?ui=2&amp;ik=3a6b8c4ddb&amp;view=lg&amp;permmsgid=msg-a:r6293845658467977195&amp;ser=1" TargetMode="External"/><Relationship Id="rId462" Type="http://schemas.openxmlformats.org/officeDocument/2006/relationships/hyperlink" Target="https://mail.google.com/mail/u/0/?ui=2&amp;ik=3a6b8c4ddb&amp;view=lg&amp;permmsgid=msg-a:r6293845658467977195&amp;ser=1" TargetMode="External"/><Relationship Id="rId1092" Type="http://schemas.openxmlformats.org/officeDocument/2006/relationships/hyperlink" Target="https://mail.google.com/mail/u/0/?ui=2&amp;ik=3a6b8c4ddb&amp;view=lg&amp;permmsgid=msg-a:r6293845658467977195&amp;ser=1" TargetMode="External"/><Relationship Id="rId2143" Type="http://schemas.openxmlformats.org/officeDocument/2006/relationships/hyperlink" Target="https://mail.google.com/mail/u/0/?ui=2&amp;ik=3a6b8c4ddb&amp;view=lg&amp;permmsgid=msg-a:r6293845658467977195&amp;ser=1" TargetMode="External"/><Relationship Id="rId2350" Type="http://schemas.openxmlformats.org/officeDocument/2006/relationships/hyperlink" Target="https://mail.google.com/mail/u/0/?ui=2&amp;ik=3a6b8c4ddb&amp;view=lg&amp;permmsgid=msg-a:r6293845658467977195&amp;ser=1" TargetMode="External"/><Relationship Id="rId3401" Type="http://schemas.openxmlformats.org/officeDocument/2006/relationships/hyperlink" Target="https://mail.google.com/mail/u/0/?ui=2&amp;ik=3a6b8c4ddb&amp;view=lg&amp;permmsgid=msg-a:r6293845658467977195&amp;ser=1" TargetMode="External"/><Relationship Id="rId5299" Type="http://schemas.openxmlformats.org/officeDocument/2006/relationships/hyperlink" Target="https://www.se.com/za/en/about-us/legal/cookie-notice.jsp" TargetMode="External"/><Relationship Id="rId115" Type="http://schemas.openxmlformats.org/officeDocument/2006/relationships/hyperlink" Target="https://mail.google.com/mail/u/0/?ui=2&amp;ik=3a6b8c4ddb&amp;view=lg&amp;permmsgid=msg-a:r6293845658467977195&amp;ser=1" TargetMode="External"/><Relationship Id="rId322" Type="http://schemas.openxmlformats.org/officeDocument/2006/relationships/hyperlink" Target="https://mail.google.com/mail/u/0/?ui=2&amp;ik=3a6b8c4ddb&amp;view=lg&amp;permmsgid=msg-a:r6293845658467977195&amp;ser=1" TargetMode="External"/><Relationship Id="rId2003" Type="http://schemas.openxmlformats.org/officeDocument/2006/relationships/hyperlink" Target="https://mail.google.com/mail/u/0/?ui=2&amp;ik=3a6b8c4ddb&amp;view=lg&amp;permmsgid=msg-a:r6293845658467977195&amp;ser=1" TargetMode="External"/><Relationship Id="rId2210" Type="http://schemas.openxmlformats.org/officeDocument/2006/relationships/hyperlink" Target="https://mail.google.com/mail/u/0/?ui=2&amp;ik=3a6b8c4ddb&amp;view=lg&amp;permmsgid=msg-a:r6293845658467977195&amp;ser=1" TargetMode="External"/><Relationship Id="rId5159" Type="http://schemas.openxmlformats.org/officeDocument/2006/relationships/hyperlink" Target="https://university.se.com/content/course/706/lesson/14/content/946" TargetMode="External"/><Relationship Id="rId5366" Type="http://schemas.openxmlformats.org/officeDocument/2006/relationships/hyperlink" Target="https://schneider-electric.csod.com/samldefault.aspx?ouid=7&amp;returnurl=https://schneider-electric.csod.com/ui/lms-learning-details/app/course/8dced6d0-5a16-484e-b2a8-00c450b4496e" TargetMode="External"/><Relationship Id="rId5573" Type="http://schemas.openxmlformats.org/officeDocument/2006/relationships/hyperlink" Target="https://university.se.com/catalog/view/course/id/797/title/Accor%20Energy%20Awareness%20Modules" TargetMode="External"/><Relationship Id="rId4175" Type="http://schemas.openxmlformats.org/officeDocument/2006/relationships/hyperlink" Target="https://mail.google.com/mail/u/0/?ui=2&amp;ik=3a6b8c4ddb&amp;view=lg&amp;permmsgid=msg-a:r6293845658467977195&amp;ser=1" TargetMode="External"/><Relationship Id="rId4382" Type="http://schemas.openxmlformats.org/officeDocument/2006/relationships/hyperlink" Target="https://mail.google.com/mail/u/0/?ui=2&amp;ik=3a6b8c4ddb&amp;view=lg&amp;permmsgid=msg-a:r6293845658467977195&amp;ser=1" TargetMode="External"/><Relationship Id="rId5019" Type="http://schemas.openxmlformats.org/officeDocument/2006/relationships/hyperlink" Target="javascript:void(0)" TargetMode="External"/><Relationship Id="rId5226" Type="http://schemas.openxmlformats.org/officeDocument/2006/relationships/hyperlink" Target="https://drive.google.com/file/d/1GP4fpjuzuI2ebtaqv29_0w5VwGBF_UoT/view?usp=drive_web" TargetMode="External"/><Relationship Id="rId5433" Type="http://schemas.openxmlformats.org/officeDocument/2006/relationships/hyperlink" Target="https://www.se.com/za/en/about-us/legal/cookie-notice.jsp" TargetMode="External"/><Relationship Id="rId1769" Type="http://schemas.openxmlformats.org/officeDocument/2006/relationships/hyperlink" Target="https://mail.google.com/mail/u/0/?ui=2&amp;ik=3a6b8c4ddb&amp;view=lg&amp;permmsgid=msg-a:r6293845658467977195&amp;ser=1" TargetMode="External"/><Relationship Id="rId1976" Type="http://schemas.openxmlformats.org/officeDocument/2006/relationships/hyperlink" Target="https://mail.google.com/mail/u/0/?ui=2&amp;ik=3a6b8c4ddb&amp;view=lg&amp;permmsgid=msg-a:r6293845658467977195&amp;ser=1" TargetMode="External"/><Relationship Id="rId3191" Type="http://schemas.openxmlformats.org/officeDocument/2006/relationships/hyperlink" Target="https://mail.google.com/mail/u/0/?ui=2&amp;ik=3a6b8c4ddb&amp;view=lg&amp;permmsgid=msg-a:r6293845658467977195&amp;ser=1" TargetMode="External"/><Relationship Id="rId4035" Type="http://schemas.openxmlformats.org/officeDocument/2006/relationships/hyperlink" Target="https://mail.google.com/mail/u/0/?ui=2&amp;ik=3a6b8c4ddb&amp;view=lg&amp;permmsgid=msg-a:r6293845658467977195&amp;ser=1" TargetMode="External"/><Relationship Id="rId4242" Type="http://schemas.openxmlformats.org/officeDocument/2006/relationships/hyperlink" Target="https://mail.google.com/mail/u/0/?ui=2&amp;ik=3a6b8c4ddb&amp;view=lg&amp;permmsgid=msg-a:r6293845658467977195&amp;ser=1" TargetMode="External"/><Relationship Id="rId1629" Type="http://schemas.openxmlformats.org/officeDocument/2006/relationships/hyperlink" Target="https://mail.google.com/mail/u/0/?ui=2&amp;ik=3a6b8c4ddb&amp;view=lg&amp;permmsgid=msg-a:r6293845658467977195&amp;ser=1" TargetMode="External"/><Relationship Id="rId1836" Type="http://schemas.openxmlformats.org/officeDocument/2006/relationships/hyperlink" Target="https://mail.google.com/mail/u/0/?ui=2&amp;ik=3a6b8c4ddb&amp;view=lg&amp;permmsgid=msg-a:r6293845658467977195&amp;ser=1" TargetMode="External"/><Relationship Id="rId5500" Type="http://schemas.openxmlformats.org/officeDocument/2006/relationships/hyperlink" Target="https://university.se.com/content/course/706/lesson/9/content/108" TargetMode="External"/><Relationship Id="rId1903" Type="http://schemas.openxmlformats.org/officeDocument/2006/relationships/hyperlink" Target="https://mail.google.com/mail/u/0/?ui=2&amp;ik=3a6b8c4ddb&amp;view=lg&amp;permmsgid=msg-a:r6293845658467977195&amp;ser=1" TargetMode="External"/><Relationship Id="rId3051" Type="http://schemas.openxmlformats.org/officeDocument/2006/relationships/hyperlink" Target="https://mail.google.com/mail/u/0/?ui=2&amp;ik=3a6b8c4ddb&amp;view=lg&amp;permmsgid=msg-a:r6293845658467977195&amp;ser=1" TargetMode="External"/><Relationship Id="rId4102" Type="http://schemas.openxmlformats.org/officeDocument/2006/relationships/hyperlink" Target="https://mail.google.com/mail/u/0/?ui=2&amp;ik=3a6b8c4ddb&amp;view=lg&amp;permmsgid=msg-a:r6293845658467977195&amp;ser=1" TargetMode="External"/><Relationship Id="rId3868" Type="http://schemas.openxmlformats.org/officeDocument/2006/relationships/hyperlink" Target="https://mail.google.com/mail/u/0/?ui=2&amp;ik=3a6b8c4ddb&amp;view=lg&amp;permmsgid=msg-a:r6293845658467977195&amp;ser=1" TargetMode="External"/><Relationship Id="rId4919" Type="http://schemas.openxmlformats.org/officeDocument/2006/relationships/hyperlink" Target="https://mail.google.com/mail/u/0/?ui=2&amp;ik=3a6b8c4ddb&amp;view=lg&amp;permmsgid=msg-a:r6293845658467977195&amp;ser=1" TargetMode="External"/><Relationship Id="rId789" Type="http://schemas.openxmlformats.org/officeDocument/2006/relationships/hyperlink" Target="https://mail.google.com/mail/u/0/?ui=2&amp;ik=3a6b8c4ddb&amp;view=lg&amp;permmsgid=msg-a:r6293845658467977195&amp;ser=1" TargetMode="External"/><Relationship Id="rId996" Type="http://schemas.openxmlformats.org/officeDocument/2006/relationships/hyperlink" Target="https://mail.google.com/mail/u/0/?ui=2&amp;ik=3a6b8c4ddb&amp;view=lg&amp;permmsgid=msg-a:r6293845658467977195&amp;ser=1" TargetMode="External"/><Relationship Id="rId2677" Type="http://schemas.openxmlformats.org/officeDocument/2006/relationships/hyperlink" Target="https://mail.google.com/mail/u/0/?ui=2&amp;ik=3a6b8c4ddb&amp;view=lg&amp;permmsgid=msg-a:r6293845658467977195&amp;ser=1" TargetMode="External"/><Relationship Id="rId2884" Type="http://schemas.openxmlformats.org/officeDocument/2006/relationships/hyperlink" Target="https://mail.google.com/mail/u/0/?ui=2&amp;ik=3a6b8c4ddb&amp;view=lg&amp;permmsgid=msg-a:r6293845658467977195&amp;ser=1" TargetMode="External"/><Relationship Id="rId3728" Type="http://schemas.openxmlformats.org/officeDocument/2006/relationships/hyperlink" Target="https://mail.google.com/mail/u/0/?ui=2&amp;ik=3a6b8c4ddb&amp;view=lg&amp;permmsgid=msg-a:r6293845658467977195&amp;ser=1" TargetMode="External"/><Relationship Id="rId5083" Type="http://schemas.openxmlformats.org/officeDocument/2006/relationships/hyperlink" Target="https://university.se.com/content/course/706/lesson/137/content/296" TargetMode="External"/><Relationship Id="rId5290" Type="http://schemas.openxmlformats.org/officeDocument/2006/relationships/image" Target="media/image20.png"/><Relationship Id="rId649" Type="http://schemas.openxmlformats.org/officeDocument/2006/relationships/hyperlink" Target="https://mail.google.com/mail/u/0/?ui=2&amp;ik=3a6b8c4ddb&amp;view=lg&amp;permmsgid=msg-a:r6293845658467977195&amp;ser=1" TargetMode="External"/><Relationship Id="rId856" Type="http://schemas.openxmlformats.org/officeDocument/2006/relationships/hyperlink" Target="https://mail.google.com/mail/u/0/?ui=2&amp;ik=3a6b8c4ddb&amp;view=lg&amp;permmsgid=msg-a:r6293845658467977195&amp;ser=1" TargetMode="External"/><Relationship Id="rId1279" Type="http://schemas.openxmlformats.org/officeDocument/2006/relationships/hyperlink" Target="https://mail.google.com/mail/u/0/?ui=2&amp;ik=3a6b8c4ddb&amp;view=lg&amp;permmsgid=msg-a:r6293845658467977195&amp;ser=1" TargetMode="External"/><Relationship Id="rId1486" Type="http://schemas.openxmlformats.org/officeDocument/2006/relationships/hyperlink" Target="https://mail.google.com/mail/u/0/?ui=2&amp;ik=3a6b8c4ddb&amp;view=lg&amp;permmsgid=msg-a:r6293845658467977195&amp;ser=1" TargetMode="External"/><Relationship Id="rId2537" Type="http://schemas.openxmlformats.org/officeDocument/2006/relationships/hyperlink" Target="https://mail.google.com/mail/u/0/?ui=2&amp;ik=3a6b8c4ddb&amp;view=lg&amp;permmsgid=msg-a:r6293845658467977195&amp;ser=1" TargetMode="External"/><Relationship Id="rId3935" Type="http://schemas.openxmlformats.org/officeDocument/2006/relationships/hyperlink" Target="https://mail.google.com/mail/u/0/?ui=2&amp;ik=3a6b8c4ddb&amp;view=lg&amp;permmsgid=msg-a:r6293845658467977195&amp;ser=1" TargetMode="External"/><Relationship Id="rId5150" Type="http://schemas.openxmlformats.org/officeDocument/2006/relationships/hyperlink" Target="https://university.se.com/content/course/706/lesson/117/content/937" TargetMode="External"/><Relationship Id="rId509" Type="http://schemas.openxmlformats.org/officeDocument/2006/relationships/hyperlink" Target="https://mail.google.com/mail/u/0/?ui=2&amp;ik=3a6b8c4ddb&amp;view=lg&amp;permmsgid=msg-a:r6293845658467977195&amp;ser=1" TargetMode="External"/><Relationship Id="rId1139" Type="http://schemas.openxmlformats.org/officeDocument/2006/relationships/hyperlink" Target="https://mail.google.com/mail/u/0/?ui=2&amp;ik=3a6b8c4ddb&amp;view=lg&amp;permmsgid=msg-a:r6293845658467977195&amp;ser=1" TargetMode="External"/><Relationship Id="rId1346" Type="http://schemas.openxmlformats.org/officeDocument/2006/relationships/hyperlink" Target="https://mail.google.com/mail/u/0/?ui=2&amp;ik=3a6b8c4ddb&amp;view=lg&amp;permmsgid=msg-a:r6293845658467977195&amp;ser=1" TargetMode="External"/><Relationship Id="rId1693" Type="http://schemas.openxmlformats.org/officeDocument/2006/relationships/hyperlink" Target="https://mail.google.com/mail/u/0/?ui=2&amp;ik=3a6b8c4ddb&amp;view=lg&amp;permmsgid=msg-a:r6293845658467977195&amp;ser=1" TargetMode="External"/><Relationship Id="rId2744" Type="http://schemas.openxmlformats.org/officeDocument/2006/relationships/hyperlink" Target="https://mail.google.com/mail/u/0/?ui=2&amp;ik=3a6b8c4ddb&amp;view=lg&amp;permmsgid=msg-a:r6293845658467977195&amp;ser=1" TargetMode="External"/><Relationship Id="rId2951" Type="http://schemas.openxmlformats.org/officeDocument/2006/relationships/hyperlink" Target="https://mail.google.com/mail/u/0/?ui=2&amp;ik=3a6b8c4ddb&amp;view=lg&amp;permmsgid=msg-a:r6293845658467977195&amp;ser=1" TargetMode="External"/><Relationship Id="rId5010" Type="http://schemas.openxmlformats.org/officeDocument/2006/relationships/image" Target="media/image5.jpeg"/><Relationship Id="rId716" Type="http://schemas.openxmlformats.org/officeDocument/2006/relationships/hyperlink" Target="https://mail.google.com/mail/u/0/?ui=2&amp;ik=3a6b8c4ddb&amp;view=lg&amp;permmsgid=msg-a:r6293845658467977195&amp;ser=1" TargetMode="External"/><Relationship Id="rId923" Type="http://schemas.openxmlformats.org/officeDocument/2006/relationships/hyperlink" Target="https://mail.google.com/mail/u/0/?ui=2&amp;ik=3a6b8c4ddb&amp;view=lg&amp;permmsgid=msg-a:r6293845658467977195&amp;ser=1" TargetMode="External"/><Relationship Id="rId1553" Type="http://schemas.openxmlformats.org/officeDocument/2006/relationships/hyperlink" Target="https://mail.google.com/mail/u/0/?ui=2&amp;ik=3a6b8c4ddb&amp;view=lg&amp;permmsgid=msg-a:r6293845658467977195&amp;ser=1" TargetMode="External"/><Relationship Id="rId1760" Type="http://schemas.openxmlformats.org/officeDocument/2006/relationships/hyperlink" Target="https://mail.google.com/mail/u/0/?ui=2&amp;ik=3a6b8c4ddb&amp;view=lg&amp;permmsgid=msg-a:r6293845658467977195&amp;ser=1" TargetMode="External"/><Relationship Id="rId2604" Type="http://schemas.openxmlformats.org/officeDocument/2006/relationships/hyperlink" Target="https://mail.google.com/mail/u/0/?ui=2&amp;ik=3a6b8c4ddb&amp;view=lg&amp;permmsgid=msg-a:r6293845658467977195&amp;ser=1" TargetMode="External"/><Relationship Id="rId2811" Type="http://schemas.openxmlformats.org/officeDocument/2006/relationships/hyperlink" Target="https://mail.google.com/mail/u/0/?ui=2&amp;ik=3a6b8c4ddb&amp;view=lg&amp;permmsgid=msg-a:r6293845658467977195&amp;ser=1" TargetMode="External"/><Relationship Id="rId52" Type="http://schemas.openxmlformats.org/officeDocument/2006/relationships/hyperlink" Target="https://mail.google.com/mail/u/0/?ui=2&amp;ik=3a6b8c4ddb&amp;view=lg&amp;permmsgid=msg-a:r6293845658467977195&amp;ser=1" TargetMode="External"/><Relationship Id="rId1206" Type="http://schemas.openxmlformats.org/officeDocument/2006/relationships/hyperlink" Target="https://mail.google.com/mail/u/0/?ui=2&amp;ik=3a6b8c4ddb&amp;view=lg&amp;permmsgid=msg-a:r6293845658467977195&amp;ser=1" TargetMode="External"/><Relationship Id="rId1413" Type="http://schemas.openxmlformats.org/officeDocument/2006/relationships/hyperlink" Target="https://mail.google.com/mail/u/0/?ui=2&amp;ik=3a6b8c4ddb&amp;view=lg&amp;permmsgid=msg-a:r6293845658467977195&amp;ser=1" TargetMode="External"/><Relationship Id="rId1620" Type="http://schemas.openxmlformats.org/officeDocument/2006/relationships/hyperlink" Target="https://mail.google.com/mail/u/0/?ui=2&amp;ik=3a6b8c4ddb&amp;view=lg&amp;permmsgid=msg-a:r6293845658467977195&amp;ser=1" TargetMode="External"/><Relationship Id="rId4569" Type="http://schemas.openxmlformats.org/officeDocument/2006/relationships/hyperlink" Target="https://mail.google.com/mail/u/0/?ui=2&amp;ik=3a6b8c4ddb&amp;view=lg&amp;permmsgid=msg-a:r6293845658467977195&amp;ser=1" TargetMode="External"/><Relationship Id="rId4776" Type="http://schemas.openxmlformats.org/officeDocument/2006/relationships/hyperlink" Target="https://mail.google.com/mail/u/0/?ui=2&amp;ik=3a6b8c4ddb&amp;view=lg&amp;permmsgid=msg-a:r6293845658467977195&amp;ser=1" TargetMode="External"/><Relationship Id="rId4983" Type="http://schemas.openxmlformats.org/officeDocument/2006/relationships/hyperlink" Target="https://mail.google.com/mail/u/0/?ui=2&amp;ik=3a6b8c4ddb&amp;view=lg&amp;permmsgid=msg-a:r6293845658467977195&amp;ser=1" TargetMode="External"/><Relationship Id="rId3378" Type="http://schemas.openxmlformats.org/officeDocument/2006/relationships/hyperlink" Target="https://mail.google.com/mail/u/0/?ui=2&amp;ik=3a6b8c4ddb&amp;view=lg&amp;permmsgid=msg-a:r6293845658467977195&amp;ser=1" TargetMode="External"/><Relationship Id="rId3585" Type="http://schemas.openxmlformats.org/officeDocument/2006/relationships/hyperlink" Target="https://mail.google.com/mail/u/0/?ui=2&amp;ik=3a6b8c4ddb&amp;view=lg&amp;permmsgid=msg-a:r6293845658467977195&amp;ser=1" TargetMode="External"/><Relationship Id="rId3792" Type="http://schemas.openxmlformats.org/officeDocument/2006/relationships/hyperlink" Target="https://mail.google.com/mail/u/0/?ui=2&amp;ik=3a6b8c4ddb&amp;view=lg&amp;permmsgid=msg-a:r6293845658467977195&amp;ser=1" TargetMode="External"/><Relationship Id="rId4429" Type="http://schemas.openxmlformats.org/officeDocument/2006/relationships/hyperlink" Target="https://mail.google.com/mail/u/0/?ui=2&amp;ik=3a6b8c4ddb&amp;view=lg&amp;permmsgid=msg-a:r6293845658467977195&amp;ser=1" TargetMode="External"/><Relationship Id="rId4636" Type="http://schemas.openxmlformats.org/officeDocument/2006/relationships/hyperlink" Target="https://mail.google.com/mail/u/0/?ui=2&amp;ik=3a6b8c4ddb&amp;view=lg&amp;permmsgid=msg-a:r6293845658467977195&amp;ser=1" TargetMode="External"/><Relationship Id="rId4843" Type="http://schemas.openxmlformats.org/officeDocument/2006/relationships/hyperlink" Target="https://mail.google.com/mail/u/0/?ui=2&amp;ik=3a6b8c4ddb&amp;view=lg&amp;permmsgid=msg-a:r6293845658467977195&amp;ser=1" TargetMode="External"/><Relationship Id="rId299" Type="http://schemas.openxmlformats.org/officeDocument/2006/relationships/hyperlink" Target="https://mail.google.com/mail/u/0/?ui=2&amp;ik=3a6b8c4ddb&amp;view=lg&amp;permmsgid=msg-a:r6293845658467977195&amp;ser=1" TargetMode="External"/><Relationship Id="rId2187" Type="http://schemas.openxmlformats.org/officeDocument/2006/relationships/hyperlink" Target="https://mail.google.com/mail/u/0/?ui=2&amp;ik=3a6b8c4ddb&amp;view=lg&amp;permmsgid=msg-a:r6293845658467977195&amp;ser=1" TargetMode="External"/><Relationship Id="rId2394" Type="http://schemas.openxmlformats.org/officeDocument/2006/relationships/hyperlink" Target="https://mail.google.com/mail/u/0/?ui=2&amp;ik=3a6b8c4ddb&amp;view=lg&amp;permmsgid=msg-a:r6293845658467977195&amp;ser=1" TargetMode="External"/><Relationship Id="rId3238" Type="http://schemas.openxmlformats.org/officeDocument/2006/relationships/hyperlink" Target="https://mail.google.com/mail/u/0/?ui=2&amp;ik=3a6b8c4ddb&amp;view=lg&amp;permmsgid=msg-a:r6293845658467977195&amp;ser=1" TargetMode="External"/><Relationship Id="rId3445" Type="http://schemas.openxmlformats.org/officeDocument/2006/relationships/hyperlink" Target="https://mail.google.com/mail/u/0/?ui=2&amp;ik=3a6b8c4ddb&amp;view=lg&amp;permmsgid=msg-a:r6293845658467977195&amp;ser=1" TargetMode="External"/><Relationship Id="rId3652" Type="http://schemas.openxmlformats.org/officeDocument/2006/relationships/hyperlink" Target="https://mail.google.com/mail/u/0/?ui=2&amp;ik=3a6b8c4ddb&amp;view=lg&amp;permmsgid=msg-a:r6293845658467977195&amp;ser=1" TargetMode="External"/><Relationship Id="rId4703" Type="http://schemas.openxmlformats.org/officeDocument/2006/relationships/hyperlink" Target="https://mail.google.com/mail/u/0/?ui=2&amp;ik=3a6b8c4ddb&amp;view=lg&amp;permmsgid=msg-a:r6293845658467977195&amp;ser=1" TargetMode="External"/><Relationship Id="rId159" Type="http://schemas.openxmlformats.org/officeDocument/2006/relationships/hyperlink" Target="https://mail.google.com/mail/u/0/?ui=2&amp;ik=3a6b8c4ddb&amp;view=lg&amp;permmsgid=msg-a:r6293845658467977195&amp;ser=1" TargetMode="External"/><Relationship Id="rId366" Type="http://schemas.openxmlformats.org/officeDocument/2006/relationships/hyperlink" Target="https://mail.google.com/mail/u/0/?ui=2&amp;ik=3a6b8c4ddb&amp;view=lg&amp;permmsgid=msg-a:r6293845658467977195&amp;ser=1" TargetMode="External"/><Relationship Id="rId573" Type="http://schemas.openxmlformats.org/officeDocument/2006/relationships/hyperlink" Target="https://mail.google.com/mail/u/0/?ui=2&amp;ik=3a6b8c4ddb&amp;view=lg&amp;permmsgid=msg-a:r6293845658467977195&amp;ser=1" TargetMode="External"/><Relationship Id="rId780" Type="http://schemas.openxmlformats.org/officeDocument/2006/relationships/hyperlink" Target="https://mail.google.com/mail/u/0/?ui=2&amp;ik=3a6b8c4ddb&amp;view=lg&amp;permmsgid=msg-a:r6293845658467977195&amp;ser=1" TargetMode="External"/><Relationship Id="rId2047" Type="http://schemas.openxmlformats.org/officeDocument/2006/relationships/hyperlink" Target="https://mail.google.com/mail/u/0/?ui=2&amp;ik=3a6b8c4ddb&amp;view=lg&amp;permmsgid=msg-a:r6293845658467977195&amp;ser=1" TargetMode="External"/><Relationship Id="rId2254" Type="http://schemas.openxmlformats.org/officeDocument/2006/relationships/hyperlink" Target="https://mail.google.com/mail/u/0/?ui=2&amp;ik=3a6b8c4ddb&amp;view=lg&amp;permmsgid=msg-a:r6293845658467977195&amp;ser=1" TargetMode="External"/><Relationship Id="rId2461" Type="http://schemas.openxmlformats.org/officeDocument/2006/relationships/hyperlink" Target="https://mail.google.com/mail/u/0/?ui=2&amp;ik=3a6b8c4ddb&amp;view=lg&amp;permmsgid=msg-a:r6293845658467977195&amp;ser=1" TargetMode="External"/><Relationship Id="rId3305" Type="http://schemas.openxmlformats.org/officeDocument/2006/relationships/hyperlink" Target="https://mail.google.com/mail/u/0/?ui=2&amp;ik=3a6b8c4ddb&amp;view=lg&amp;permmsgid=msg-a:r6293845658467977195&amp;ser=1" TargetMode="External"/><Relationship Id="rId3512" Type="http://schemas.openxmlformats.org/officeDocument/2006/relationships/hyperlink" Target="https://mail.google.com/mail/u/0/?ui=2&amp;ik=3a6b8c4ddb&amp;view=lg&amp;permmsgid=msg-a:r6293845658467977195&amp;ser=1" TargetMode="External"/><Relationship Id="rId4910" Type="http://schemas.openxmlformats.org/officeDocument/2006/relationships/hyperlink" Target="https://mail.google.com/mail/u/0/?ui=2&amp;ik=3a6b8c4ddb&amp;view=lg&amp;permmsgid=msg-a:r6293845658467977195&amp;ser=1" TargetMode="External"/><Relationship Id="rId226" Type="http://schemas.openxmlformats.org/officeDocument/2006/relationships/hyperlink" Target="https://mail.google.com/mail/u/0/?ui=2&amp;ik=3a6b8c4ddb&amp;view=lg&amp;permmsgid=msg-a:r6293845658467977195&amp;ser=1" TargetMode="External"/><Relationship Id="rId433" Type="http://schemas.openxmlformats.org/officeDocument/2006/relationships/hyperlink" Target="https://mail.google.com/mail/u/0/?ui=2&amp;ik=3a6b8c4ddb&amp;view=lg&amp;permmsgid=msg-a:r6293845658467977195&amp;ser=1" TargetMode="External"/><Relationship Id="rId1063" Type="http://schemas.openxmlformats.org/officeDocument/2006/relationships/hyperlink" Target="https://mail.google.com/mail/u/0/?ui=2&amp;ik=3a6b8c4ddb&amp;view=lg&amp;permmsgid=msg-a:r6293845658467977195&amp;ser=1" TargetMode="External"/><Relationship Id="rId1270" Type="http://schemas.openxmlformats.org/officeDocument/2006/relationships/hyperlink" Target="https://mail.google.com/mail/u/0/?ui=2&amp;ik=3a6b8c4ddb&amp;view=lg&amp;permmsgid=msg-a:r6293845658467977195&amp;ser=1" TargetMode="External"/><Relationship Id="rId2114" Type="http://schemas.openxmlformats.org/officeDocument/2006/relationships/hyperlink" Target="https://mail.google.com/mail/u/0/?ui=2&amp;ik=3a6b8c4ddb&amp;view=lg&amp;permmsgid=msg-a:r6293845658467977195&amp;ser=1" TargetMode="External"/><Relationship Id="rId5477" Type="http://schemas.openxmlformats.org/officeDocument/2006/relationships/hyperlink" Target="file:///C:\Users\Library%20SIX\Downloads\tshingombe%20tshitadi%20career%20experience%20thesis%20work%20final%20result%20granted(2)(1)(1).docx" TargetMode="External"/><Relationship Id="rId640" Type="http://schemas.openxmlformats.org/officeDocument/2006/relationships/hyperlink" Target="https://mail.google.com/mail/u/0/?ui=2&amp;ik=3a6b8c4ddb&amp;view=lg&amp;permmsgid=msg-a:r6293845658467977195&amp;ser=1" TargetMode="External"/><Relationship Id="rId2321" Type="http://schemas.openxmlformats.org/officeDocument/2006/relationships/hyperlink" Target="https://mail.google.com/mail/u/0/?ui=2&amp;ik=3a6b8c4ddb&amp;view=lg&amp;permmsgid=msg-a:r6293845658467977195&amp;ser=1" TargetMode="External"/><Relationship Id="rId4079" Type="http://schemas.openxmlformats.org/officeDocument/2006/relationships/hyperlink" Target="https://mail.google.com/mail/u/0/?ui=2&amp;ik=3a6b8c4ddb&amp;view=lg&amp;permmsgid=msg-a:r6293845658467977195&amp;ser=1" TargetMode="External"/><Relationship Id="rId4286" Type="http://schemas.openxmlformats.org/officeDocument/2006/relationships/hyperlink" Target="https://mail.google.com/mail/u/0/?ui=2&amp;ik=3a6b8c4ddb&amp;view=lg&amp;permmsgid=msg-a:r6293845658467977195&amp;ser=1" TargetMode="External"/><Relationship Id="rId500" Type="http://schemas.openxmlformats.org/officeDocument/2006/relationships/hyperlink" Target="https://mail.google.com/mail/u/0/?ui=2&amp;ik=3a6b8c4ddb&amp;view=lg&amp;permmsgid=msg-a:r6293845658467977195&amp;ser=1" TargetMode="External"/><Relationship Id="rId1130" Type="http://schemas.openxmlformats.org/officeDocument/2006/relationships/hyperlink" Target="https://mail.google.com/mail/u/0/?ui=2&amp;ik=3a6b8c4ddb&amp;view=lg&amp;permmsgid=msg-a:r6293845658467977195&amp;ser=1" TargetMode="External"/><Relationship Id="rId4493" Type="http://schemas.openxmlformats.org/officeDocument/2006/relationships/hyperlink" Target="https://mail.google.com/mail/u/0/?ui=2&amp;ik=3a6b8c4ddb&amp;view=lg&amp;permmsgid=msg-a:r6293845658467977195&amp;ser=1" TargetMode="External"/><Relationship Id="rId5337" Type="http://schemas.openxmlformats.org/officeDocument/2006/relationships/hyperlink" Target="https://www.se.com/myschneider/TrainingOffers" TargetMode="External"/><Relationship Id="rId5544" Type="http://schemas.openxmlformats.org/officeDocument/2006/relationships/hyperlink" Target="https://university.se.com/content/course/706/lesson/174/content/332" TargetMode="External"/><Relationship Id="rId1947" Type="http://schemas.openxmlformats.org/officeDocument/2006/relationships/hyperlink" Target="https://mail.google.com/mail/u/0/?ui=2&amp;ik=3a6b8c4ddb&amp;view=lg&amp;permmsgid=msg-a:r6293845658467977195&amp;ser=1" TargetMode="External"/><Relationship Id="rId3095" Type="http://schemas.openxmlformats.org/officeDocument/2006/relationships/hyperlink" Target="https://mail.google.com/mail/u/0/?ui=2&amp;ik=3a6b8c4ddb&amp;view=lg&amp;permmsgid=msg-a:r6293845658467977195&amp;ser=1" TargetMode="External"/><Relationship Id="rId4146" Type="http://schemas.openxmlformats.org/officeDocument/2006/relationships/hyperlink" Target="https://mail.google.com/mail/u/0/?ui=2&amp;ik=3a6b8c4ddb&amp;view=lg&amp;permmsgid=msg-a:r6293845658467977195&amp;ser=1" TargetMode="External"/><Relationship Id="rId4353" Type="http://schemas.openxmlformats.org/officeDocument/2006/relationships/hyperlink" Target="https://mail.google.com/mail/u/0/?ui=2&amp;ik=3a6b8c4ddb&amp;view=lg&amp;permmsgid=msg-a:r6293845658467977195&amp;ser=1" TargetMode="External"/><Relationship Id="rId4560" Type="http://schemas.openxmlformats.org/officeDocument/2006/relationships/hyperlink" Target="https://mail.google.com/mail/u/0/?ui=2&amp;ik=3a6b8c4ddb&amp;view=lg&amp;permmsgid=msg-a:r6293845658467977195&amp;ser=1" TargetMode="External"/><Relationship Id="rId5404" Type="http://schemas.openxmlformats.org/officeDocument/2006/relationships/hyperlink" Target="https://schneider-electric.csod.com/catalog/CustomPage.aspx?id=221000441" TargetMode="External"/><Relationship Id="rId5611" Type="http://schemas.openxmlformats.org/officeDocument/2006/relationships/hyperlink" Target="https://university.se.com/catalog/category/53" TargetMode="External"/><Relationship Id="rId1807" Type="http://schemas.openxmlformats.org/officeDocument/2006/relationships/hyperlink" Target="https://mail.google.com/mail/u/0/?ui=2&amp;ik=3a6b8c4ddb&amp;view=lg&amp;permmsgid=msg-a:r6293845658467977195&amp;ser=1" TargetMode="External"/><Relationship Id="rId3162" Type="http://schemas.openxmlformats.org/officeDocument/2006/relationships/hyperlink" Target="https://mail.google.com/mail/u/0/?ui=2&amp;ik=3a6b8c4ddb&amp;view=lg&amp;permmsgid=msg-a:r6293845658467977195&amp;ser=1" TargetMode="External"/><Relationship Id="rId4006" Type="http://schemas.openxmlformats.org/officeDocument/2006/relationships/hyperlink" Target="https://mail.google.com/mail/u/0/?ui=2&amp;ik=3a6b8c4ddb&amp;view=lg&amp;permmsgid=msg-a:r6293845658467977195&amp;ser=1" TargetMode="External"/><Relationship Id="rId4213" Type="http://schemas.openxmlformats.org/officeDocument/2006/relationships/hyperlink" Target="https://mail.google.com/mail/u/0/?ui=2&amp;ik=3a6b8c4ddb&amp;view=lg&amp;permmsgid=msg-a:r6293845658467977195&amp;ser=1" TargetMode="External"/><Relationship Id="rId4420" Type="http://schemas.openxmlformats.org/officeDocument/2006/relationships/hyperlink" Target="https://mail.google.com/mail/u/0/?ui=2&amp;ik=3a6b8c4ddb&amp;view=lg&amp;permmsgid=msg-a:r6293845658467977195&amp;ser=1" TargetMode="External"/><Relationship Id="rId290" Type="http://schemas.openxmlformats.org/officeDocument/2006/relationships/hyperlink" Target="https://mail.google.com/mail/u/0/?ui=2&amp;ik=3a6b8c4ddb&amp;view=lg&amp;permmsgid=msg-a:r6293845658467977195&amp;ser=1" TargetMode="External"/><Relationship Id="rId3022" Type="http://schemas.openxmlformats.org/officeDocument/2006/relationships/hyperlink" Target="https://mail.google.com/mail/u/0/?ui=2&amp;ik=3a6b8c4ddb&amp;view=lg&amp;permmsgid=msg-a:r6293845658467977195&amp;ser=1" TargetMode="External"/><Relationship Id="rId150" Type="http://schemas.openxmlformats.org/officeDocument/2006/relationships/hyperlink" Target="https://mail.google.com/mail/u/0/?ui=2&amp;ik=3a6b8c4ddb&amp;view=lg&amp;permmsgid=msg-a:r6293845658467977195&amp;ser=1" TargetMode="External"/><Relationship Id="rId3979" Type="http://schemas.openxmlformats.org/officeDocument/2006/relationships/hyperlink" Target="https://mail.google.com/mail/u/0/?ui=2&amp;ik=3a6b8c4ddb&amp;view=lg&amp;permmsgid=msg-a:r6293845658467977195&amp;ser=1" TargetMode="External"/><Relationship Id="rId5194" Type="http://schemas.openxmlformats.org/officeDocument/2006/relationships/hyperlink" Target="https://university.se.com/content/course/706/lesson/174/content/1360" TargetMode="External"/><Relationship Id="rId2788" Type="http://schemas.openxmlformats.org/officeDocument/2006/relationships/hyperlink" Target="https://mail.google.com/mail/u/0/?ui=2&amp;ik=3a6b8c4ddb&amp;view=lg&amp;permmsgid=msg-a:r6293845658467977195&amp;ser=1" TargetMode="External"/><Relationship Id="rId2995" Type="http://schemas.openxmlformats.org/officeDocument/2006/relationships/hyperlink" Target="https://mail.google.com/mail/u/0/?ui=2&amp;ik=3a6b8c4ddb&amp;view=lg&amp;permmsgid=msg-a:r6293845658467977195&amp;ser=1" TargetMode="External"/><Relationship Id="rId3839" Type="http://schemas.openxmlformats.org/officeDocument/2006/relationships/hyperlink" Target="https://mail.google.com/mail/u/0/?ui=2&amp;ik=3a6b8c4ddb&amp;view=lg&amp;permmsgid=msg-a:r6293845658467977195&amp;ser=1" TargetMode="External"/><Relationship Id="rId5054" Type="http://schemas.openxmlformats.org/officeDocument/2006/relationships/hyperlink" Target="https://university.se.com/content/course/706/lesson/77/content/657" TargetMode="External"/><Relationship Id="rId967" Type="http://schemas.openxmlformats.org/officeDocument/2006/relationships/hyperlink" Target="https://mail.google.com/mail/u/0/?ui=2&amp;ik=3a6b8c4ddb&amp;view=lg&amp;permmsgid=msg-a:r6293845658467977195&amp;ser=1" TargetMode="External"/><Relationship Id="rId1597" Type="http://schemas.openxmlformats.org/officeDocument/2006/relationships/hyperlink" Target="https://mail.google.com/mail/u/0/?ui=2&amp;ik=3a6b8c4ddb&amp;view=lg&amp;permmsgid=msg-a:r6293845658467977195&amp;ser=1" TargetMode="External"/><Relationship Id="rId2648" Type="http://schemas.openxmlformats.org/officeDocument/2006/relationships/hyperlink" Target="https://mail.google.com/mail/u/0/?ui=2&amp;ik=3a6b8c4ddb&amp;view=lg&amp;permmsgid=msg-a:r6293845658467977195&amp;ser=1" TargetMode="External"/><Relationship Id="rId2855" Type="http://schemas.openxmlformats.org/officeDocument/2006/relationships/hyperlink" Target="https://mail.google.com/mail/u/0/?ui=2&amp;ik=3a6b8c4ddb&amp;view=lg&amp;permmsgid=msg-a:r6293845658467977195&amp;ser=1" TargetMode="External"/><Relationship Id="rId3906" Type="http://schemas.openxmlformats.org/officeDocument/2006/relationships/hyperlink" Target="https://mail.google.com/mail/u/0/?ui=2&amp;ik=3a6b8c4ddb&amp;view=lg&amp;permmsgid=msg-a:r6293845658467977195&amp;ser=1" TargetMode="External"/><Relationship Id="rId5261" Type="http://schemas.openxmlformats.org/officeDocument/2006/relationships/hyperlink" Target="https://drive.google.com/file/d/1APNkGCHguUelmDPS8GPfyBZYfFy94HET/view?usp=drive_web" TargetMode="External"/><Relationship Id="rId96" Type="http://schemas.openxmlformats.org/officeDocument/2006/relationships/hyperlink" Target="https://mail.google.com/mail/u/0/?ui=2&amp;ik=3a6b8c4ddb&amp;view=lg&amp;permmsgid=msg-a:r6293845658467977195&amp;ser=1" TargetMode="External"/><Relationship Id="rId827" Type="http://schemas.openxmlformats.org/officeDocument/2006/relationships/hyperlink" Target="https://mail.google.com/mail/u/0/?ui=2&amp;ik=3a6b8c4ddb&amp;view=lg&amp;permmsgid=msg-a:r6293845658467977195&amp;ser=1" TargetMode="External"/><Relationship Id="rId1457" Type="http://schemas.openxmlformats.org/officeDocument/2006/relationships/hyperlink" Target="https://mail.google.com/mail/u/0/?ui=2&amp;ik=3a6b8c4ddb&amp;view=lg&amp;permmsgid=msg-a:r6293845658467977195&amp;ser=1" TargetMode="External"/><Relationship Id="rId1664" Type="http://schemas.openxmlformats.org/officeDocument/2006/relationships/hyperlink" Target="https://mail.google.com/mail/u/0/?ui=2&amp;ik=3a6b8c4ddb&amp;view=lg&amp;permmsgid=msg-a:r6293845658467977195&amp;ser=1" TargetMode="External"/><Relationship Id="rId1871" Type="http://schemas.openxmlformats.org/officeDocument/2006/relationships/hyperlink" Target="https://mail.google.com/mail/u/0/?ui=2&amp;ik=3a6b8c4ddb&amp;view=lg&amp;permmsgid=msg-a:r6293845658467977195&amp;ser=1" TargetMode="External"/><Relationship Id="rId2508" Type="http://schemas.openxmlformats.org/officeDocument/2006/relationships/hyperlink" Target="https://mail.google.com/mail/u/0/?ui=2&amp;ik=3a6b8c4ddb&amp;view=lg&amp;permmsgid=msg-a:r6293845658467977195&amp;ser=1" TargetMode="External"/><Relationship Id="rId2715" Type="http://schemas.openxmlformats.org/officeDocument/2006/relationships/hyperlink" Target="https://mail.google.com/mail/u/0/?ui=2&amp;ik=3a6b8c4ddb&amp;view=lg&amp;permmsgid=msg-a:r6293845658467977195&amp;ser=1" TargetMode="External"/><Relationship Id="rId2922" Type="http://schemas.openxmlformats.org/officeDocument/2006/relationships/hyperlink" Target="https://mail.google.com/mail/u/0/?ui=2&amp;ik=3a6b8c4ddb&amp;view=lg&amp;permmsgid=msg-a:r6293845658467977195&amp;ser=1" TargetMode="External"/><Relationship Id="rId4070" Type="http://schemas.openxmlformats.org/officeDocument/2006/relationships/hyperlink" Target="https://mail.google.com/mail/u/0/?ui=2&amp;ik=3a6b8c4ddb&amp;view=lg&amp;permmsgid=msg-a:r6293845658467977195&amp;ser=1" TargetMode="External"/><Relationship Id="rId5121" Type="http://schemas.openxmlformats.org/officeDocument/2006/relationships/hyperlink" Target="https://university.se.com/content/course/706/lesson/76/content/644" TargetMode="External"/><Relationship Id="rId1317" Type="http://schemas.openxmlformats.org/officeDocument/2006/relationships/hyperlink" Target="https://mail.google.com/mail/u/0/?ui=2&amp;ik=3a6b8c4ddb&amp;view=lg&amp;permmsgid=msg-a:r6293845658467977195&amp;ser=1" TargetMode="External"/><Relationship Id="rId1524" Type="http://schemas.openxmlformats.org/officeDocument/2006/relationships/hyperlink" Target="https://mail.google.com/mail/u/0/?ui=2&amp;ik=3a6b8c4ddb&amp;view=lg&amp;permmsgid=msg-a:r6293845658467977195&amp;ser=1" TargetMode="External"/><Relationship Id="rId1731" Type="http://schemas.openxmlformats.org/officeDocument/2006/relationships/hyperlink" Target="https://mail.google.com/mail/u/0/?ui=2&amp;ik=3a6b8c4ddb&amp;view=lg&amp;permmsgid=msg-a:r6293845658467977195&amp;ser=1" TargetMode="External"/><Relationship Id="rId4887" Type="http://schemas.openxmlformats.org/officeDocument/2006/relationships/hyperlink" Target="https://mail.google.com/mail/u/0/?ui=2&amp;ik=3a6b8c4ddb&amp;view=lg&amp;permmsgid=msg-a:r6293845658467977195&amp;ser=1" TargetMode="External"/><Relationship Id="rId23" Type="http://schemas.openxmlformats.org/officeDocument/2006/relationships/hyperlink" Target="https://mail.google.com/mail/u/0/?ui=2&amp;ik=3a6b8c4ddb&amp;view=lg&amp;permmsgid=msg-a:r6293845658467977195&amp;ser=1" TargetMode="External"/><Relationship Id="rId3489" Type="http://schemas.openxmlformats.org/officeDocument/2006/relationships/hyperlink" Target="https://mail.google.com/mail/u/0/?ui=2&amp;ik=3a6b8c4ddb&amp;view=lg&amp;permmsgid=msg-a:r6293845658467977195&amp;ser=1" TargetMode="External"/><Relationship Id="rId3696" Type="http://schemas.openxmlformats.org/officeDocument/2006/relationships/hyperlink" Target="https://mail.google.com/mail/u/0/?ui=2&amp;ik=3a6b8c4ddb&amp;view=lg&amp;permmsgid=msg-a:r6293845658467977195&amp;ser=1" TargetMode="External"/><Relationship Id="rId4747" Type="http://schemas.openxmlformats.org/officeDocument/2006/relationships/hyperlink" Target="https://mail.google.com/mail/u/0/?ui=2&amp;ik=3a6b8c4ddb&amp;view=lg&amp;permmsgid=msg-a:r6293845658467977195&amp;ser=1" TargetMode="External"/><Relationship Id="rId2298" Type="http://schemas.openxmlformats.org/officeDocument/2006/relationships/hyperlink" Target="https://mail.google.com/mail/u/0/?ui=2&amp;ik=3a6b8c4ddb&amp;view=lg&amp;permmsgid=msg-a:r6293845658467977195&amp;ser=1" TargetMode="External"/><Relationship Id="rId3349" Type="http://schemas.openxmlformats.org/officeDocument/2006/relationships/hyperlink" Target="https://mail.google.com/mail/u/0/?ui=2&amp;ik=3a6b8c4ddb&amp;view=lg&amp;permmsgid=msg-a:r6293845658467977195&amp;ser=1" TargetMode="External"/><Relationship Id="rId3556" Type="http://schemas.openxmlformats.org/officeDocument/2006/relationships/hyperlink" Target="https://mail.google.com/mail/u/0/?ui=2&amp;ik=3a6b8c4ddb&amp;view=lg&amp;permmsgid=msg-a:r6293845658467977195&amp;ser=1" TargetMode="External"/><Relationship Id="rId4954" Type="http://schemas.openxmlformats.org/officeDocument/2006/relationships/hyperlink" Target="https://mail.google.com/mail/u/0/?ui=2&amp;ik=3a6b8c4ddb&amp;view=lg&amp;permmsgid=msg-a:r6293845658467977195&amp;ser=1" TargetMode="External"/><Relationship Id="rId477" Type="http://schemas.openxmlformats.org/officeDocument/2006/relationships/hyperlink" Target="https://mail.google.com/mail/u/0/?ui=2&amp;ik=3a6b8c4ddb&amp;view=lg&amp;permmsgid=msg-a:r6293845658467977195&amp;ser=1" TargetMode="External"/><Relationship Id="rId684" Type="http://schemas.openxmlformats.org/officeDocument/2006/relationships/hyperlink" Target="https://mail.google.com/mail/u/0/?ui=2&amp;ik=3a6b8c4ddb&amp;view=lg&amp;permmsgid=msg-a:r6293845658467977195&amp;ser=1" TargetMode="External"/><Relationship Id="rId2158" Type="http://schemas.openxmlformats.org/officeDocument/2006/relationships/hyperlink" Target="https://mail.google.com/mail/u/0/?ui=2&amp;ik=3a6b8c4ddb&amp;view=lg&amp;permmsgid=msg-a:r6293845658467977195&amp;ser=1" TargetMode="External"/><Relationship Id="rId2365" Type="http://schemas.openxmlformats.org/officeDocument/2006/relationships/hyperlink" Target="https://mail.google.com/mail/u/0/?ui=2&amp;ik=3a6b8c4ddb&amp;view=lg&amp;permmsgid=msg-a:r6293845658467977195&amp;ser=1" TargetMode="External"/><Relationship Id="rId3209" Type="http://schemas.openxmlformats.org/officeDocument/2006/relationships/hyperlink" Target="https://mail.google.com/mail/u/0/?ui=2&amp;ik=3a6b8c4ddb&amp;view=lg&amp;permmsgid=msg-a:r6293845658467977195&amp;ser=1" TargetMode="External"/><Relationship Id="rId3763" Type="http://schemas.openxmlformats.org/officeDocument/2006/relationships/hyperlink" Target="https://mail.google.com/mail/u/0/?ui=2&amp;ik=3a6b8c4ddb&amp;view=lg&amp;permmsgid=msg-a:r6293845658467977195&amp;ser=1" TargetMode="External"/><Relationship Id="rId3970" Type="http://schemas.openxmlformats.org/officeDocument/2006/relationships/hyperlink" Target="https://mail.google.com/mail/u/0/?ui=2&amp;ik=3a6b8c4ddb&amp;view=lg&amp;permmsgid=msg-a:r6293845658467977195&amp;ser=1" TargetMode="External"/><Relationship Id="rId4607" Type="http://schemas.openxmlformats.org/officeDocument/2006/relationships/hyperlink" Target="https://mail.google.com/mail/u/0/?ui=2&amp;ik=3a6b8c4ddb&amp;view=lg&amp;permmsgid=msg-a:r6293845658467977195&amp;ser=1" TargetMode="External"/><Relationship Id="rId4814" Type="http://schemas.openxmlformats.org/officeDocument/2006/relationships/hyperlink" Target="https://mail.google.com/mail/u/0/?ui=2&amp;ik=3a6b8c4ddb&amp;view=lg&amp;permmsgid=msg-a:r6293845658467977195&amp;ser=1" TargetMode="External"/><Relationship Id="rId337" Type="http://schemas.openxmlformats.org/officeDocument/2006/relationships/hyperlink" Target="https://mail.google.com/mail/u/0/?ui=2&amp;ik=3a6b8c4ddb&amp;view=lg&amp;permmsgid=msg-a:r6293845658467977195&amp;ser=1" TargetMode="External"/><Relationship Id="rId891" Type="http://schemas.openxmlformats.org/officeDocument/2006/relationships/hyperlink" Target="https://mail.google.com/mail/u/0/?ui=2&amp;ik=3a6b8c4ddb&amp;view=lg&amp;permmsgid=msg-a:r6293845658467977195&amp;ser=1" TargetMode="External"/><Relationship Id="rId2018" Type="http://schemas.openxmlformats.org/officeDocument/2006/relationships/hyperlink" Target="https://mail.google.com/mail/u/0/?ui=2&amp;ik=3a6b8c4ddb&amp;view=lg&amp;permmsgid=msg-a:r6293845658467977195&amp;ser=1" TargetMode="External"/><Relationship Id="rId2572" Type="http://schemas.openxmlformats.org/officeDocument/2006/relationships/hyperlink" Target="https://mail.google.com/mail/u/0/?ui=2&amp;ik=3a6b8c4ddb&amp;view=lg&amp;permmsgid=msg-a:r6293845658467977195&amp;ser=1" TargetMode="External"/><Relationship Id="rId3416" Type="http://schemas.openxmlformats.org/officeDocument/2006/relationships/hyperlink" Target="https://mail.google.com/mail/u/0/?ui=2&amp;ik=3a6b8c4ddb&amp;view=lg&amp;permmsgid=msg-a:r6293845658467977195&amp;ser=1" TargetMode="External"/><Relationship Id="rId3623" Type="http://schemas.openxmlformats.org/officeDocument/2006/relationships/hyperlink" Target="https://mail.google.com/mail/u/0/?ui=2&amp;ik=3a6b8c4ddb&amp;view=lg&amp;permmsgid=msg-a:r6293845658467977195&amp;ser=1" TargetMode="External"/><Relationship Id="rId3830" Type="http://schemas.openxmlformats.org/officeDocument/2006/relationships/hyperlink" Target="https://mail.google.com/mail/u/0/?ui=2&amp;ik=3a6b8c4ddb&amp;view=lg&amp;permmsgid=msg-a:r6293845658467977195&amp;ser=1" TargetMode="External"/><Relationship Id="rId544" Type="http://schemas.openxmlformats.org/officeDocument/2006/relationships/hyperlink" Target="https://mail.google.com/mail/u/0/?ui=2&amp;ik=3a6b8c4ddb&amp;view=lg&amp;permmsgid=msg-a:r6293845658467977195&amp;ser=1" TargetMode="External"/><Relationship Id="rId751" Type="http://schemas.openxmlformats.org/officeDocument/2006/relationships/hyperlink" Target="https://mail.google.com/mail/u/0/?ui=2&amp;ik=3a6b8c4ddb&amp;view=lg&amp;permmsgid=msg-a:r6293845658467977195&amp;ser=1" TargetMode="External"/><Relationship Id="rId1174" Type="http://schemas.openxmlformats.org/officeDocument/2006/relationships/hyperlink" Target="https://mail.google.com/mail/u/0/?ui=2&amp;ik=3a6b8c4ddb&amp;view=lg&amp;permmsgid=msg-a:r6293845658467977195&amp;ser=1" TargetMode="External"/><Relationship Id="rId1381" Type="http://schemas.openxmlformats.org/officeDocument/2006/relationships/hyperlink" Target="https://mail.google.com/mail/u/0/?ui=2&amp;ik=3a6b8c4ddb&amp;view=lg&amp;permmsgid=msg-a:r6293845658467977195&amp;ser=1" TargetMode="External"/><Relationship Id="rId2225" Type="http://schemas.openxmlformats.org/officeDocument/2006/relationships/hyperlink" Target="https://mail.google.com/mail/u/0/?ui=2&amp;ik=3a6b8c4ddb&amp;view=lg&amp;permmsgid=msg-a:r6293845658467977195&amp;ser=1" TargetMode="External"/><Relationship Id="rId2432" Type="http://schemas.openxmlformats.org/officeDocument/2006/relationships/hyperlink" Target="https://mail.google.com/mail/u/0/?ui=2&amp;ik=3a6b8c4ddb&amp;view=lg&amp;permmsgid=msg-a:r6293845658467977195&amp;ser=1" TargetMode="External"/><Relationship Id="rId5588" Type="http://schemas.openxmlformats.org/officeDocument/2006/relationships/hyperlink" Target="https://university.se.com/catalog/view/course/id/1068/title/Aplicaci&#243;n%20de%20las%20normas%20de%20seguridad:%20M&#233;xico" TargetMode="External"/><Relationship Id="rId404" Type="http://schemas.openxmlformats.org/officeDocument/2006/relationships/hyperlink" Target="https://mail.google.com/mail/u/0/?ui=2&amp;ik=3a6b8c4ddb&amp;view=lg&amp;permmsgid=msg-a:r6293845658467977195&amp;ser=1" TargetMode="External"/><Relationship Id="rId611" Type="http://schemas.openxmlformats.org/officeDocument/2006/relationships/hyperlink" Target="https://mail.google.com/mail/u/0/?ui=2&amp;ik=3a6b8c4ddb&amp;view=lg&amp;permmsgid=msg-a:r6293845658467977195&amp;ser=1" TargetMode="External"/><Relationship Id="rId1034" Type="http://schemas.openxmlformats.org/officeDocument/2006/relationships/hyperlink" Target="https://mail.google.com/mail/u/0/?ui=2&amp;ik=3a6b8c4ddb&amp;view=lg&amp;permmsgid=msg-a:r6293845658467977195&amp;ser=1" TargetMode="External"/><Relationship Id="rId1241" Type="http://schemas.openxmlformats.org/officeDocument/2006/relationships/hyperlink" Target="https://mail.google.com/mail/u/0/?ui=2&amp;ik=3a6b8c4ddb&amp;view=lg&amp;permmsgid=msg-a:r6293845658467977195&amp;ser=1" TargetMode="External"/><Relationship Id="rId4397" Type="http://schemas.openxmlformats.org/officeDocument/2006/relationships/hyperlink" Target="https://mail.google.com/mail/u/0/?ui=2&amp;ik=3a6b8c4ddb&amp;view=lg&amp;permmsgid=msg-a:r6293845658467977195&amp;ser=1" TargetMode="External"/><Relationship Id="rId5448" Type="http://schemas.openxmlformats.org/officeDocument/2006/relationships/hyperlink" Target="https://www.se.com/za/en/about-us/legal/cookie-notice.jsp" TargetMode="External"/><Relationship Id="rId1101" Type="http://schemas.openxmlformats.org/officeDocument/2006/relationships/hyperlink" Target="https://mail.google.com/mail/u/0/?ui=2&amp;ik=3a6b8c4ddb&amp;view=lg&amp;permmsgid=msg-a:r6293845658467977195&amp;ser=1" TargetMode="External"/><Relationship Id="rId4257" Type="http://schemas.openxmlformats.org/officeDocument/2006/relationships/hyperlink" Target="https://mail.google.com/mail/u/0/?ui=2&amp;ik=3a6b8c4ddb&amp;view=lg&amp;permmsgid=msg-a:r6293845658467977195&amp;ser=1" TargetMode="External"/><Relationship Id="rId4464" Type="http://schemas.openxmlformats.org/officeDocument/2006/relationships/hyperlink" Target="https://mail.google.com/mail/u/0/?ui=2&amp;ik=3a6b8c4ddb&amp;view=lg&amp;permmsgid=msg-a:r6293845658467977195&amp;ser=1" TargetMode="External"/><Relationship Id="rId4671" Type="http://schemas.openxmlformats.org/officeDocument/2006/relationships/hyperlink" Target="https://mail.google.com/mail/u/0/?ui=2&amp;ik=3a6b8c4ddb&amp;view=lg&amp;permmsgid=msg-a:r6293845658467977195&amp;ser=1" TargetMode="External"/><Relationship Id="rId5308" Type="http://schemas.openxmlformats.org/officeDocument/2006/relationships/hyperlink" Target="https://www.se.com/myschneider/installedbase/?tab=siteoverview" TargetMode="External"/><Relationship Id="rId5515" Type="http://schemas.openxmlformats.org/officeDocument/2006/relationships/hyperlink" Target="https://university.se.com/content/course/706/lesson/135/content/1009" TargetMode="External"/><Relationship Id="rId3066" Type="http://schemas.openxmlformats.org/officeDocument/2006/relationships/hyperlink" Target="https://mail.google.com/mail/u/0/?ui=2&amp;ik=3a6b8c4ddb&amp;view=lg&amp;permmsgid=msg-a:r6293845658467977195&amp;ser=1" TargetMode="External"/><Relationship Id="rId3273" Type="http://schemas.openxmlformats.org/officeDocument/2006/relationships/hyperlink" Target="https://mail.google.com/mail/u/0/?ui=2&amp;ik=3a6b8c4ddb&amp;view=lg&amp;permmsgid=msg-a:r6293845658467977195&amp;ser=1" TargetMode="External"/><Relationship Id="rId3480" Type="http://schemas.openxmlformats.org/officeDocument/2006/relationships/hyperlink" Target="https://mail.google.com/mail/u/0/?ui=2&amp;ik=3a6b8c4ddb&amp;view=lg&amp;permmsgid=msg-a:r6293845658467977195&amp;ser=1" TargetMode="External"/><Relationship Id="rId4117" Type="http://schemas.openxmlformats.org/officeDocument/2006/relationships/hyperlink" Target="https://mail.google.com/mail/u/0/?ui=2&amp;ik=3a6b8c4ddb&amp;view=lg&amp;permmsgid=msg-a:r6293845658467977195&amp;ser=1" TargetMode="External"/><Relationship Id="rId4324" Type="http://schemas.openxmlformats.org/officeDocument/2006/relationships/hyperlink" Target="https://mail.google.com/mail/u/0/?ui=2&amp;ik=3a6b8c4ddb&amp;view=lg&amp;permmsgid=msg-a:r6293845658467977195&amp;ser=1" TargetMode="External"/><Relationship Id="rId4531" Type="http://schemas.openxmlformats.org/officeDocument/2006/relationships/hyperlink" Target="https://mail.google.com/mail/u/0/?ui=2&amp;ik=3a6b8c4ddb&amp;view=lg&amp;permmsgid=msg-a:r6293845658467977195&amp;ser=1" TargetMode="External"/><Relationship Id="rId194" Type="http://schemas.openxmlformats.org/officeDocument/2006/relationships/hyperlink" Target="https://mail.google.com/mail/u/0/?ui=2&amp;ik=3a6b8c4ddb&amp;view=lg&amp;permmsgid=msg-a:r6293845658467977195&amp;ser=1" TargetMode="External"/><Relationship Id="rId1918" Type="http://schemas.openxmlformats.org/officeDocument/2006/relationships/hyperlink" Target="https://mail.google.com/mail/u/0/?ui=2&amp;ik=3a6b8c4ddb&amp;view=lg&amp;permmsgid=msg-a:r6293845658467977195&amp;ser=1" TargetMode="External"/><Relationship Id="rId2082" Type="http://schemas.openxmlformats.org/officeDocument/2006/relationships/hyperlink" Target="https://mail.google.com/mail/u/0/?ui=2&amp;ik=3a6b8c4ddb&amp;view=lg&amp;permmsgid=msg-a:r6293845658467977195&amp;ser=1" TargetMode="External"/><Relationship Id="rId3133" Type="http://schemas.openxmlformats.org/officeDocument/2006/relationships/hyperlink" Target="https://mail.google.com/mail/u/0/?ui=2&amp;ik=3a6b8c4ddb&amp;view=lg&amp;permmsgid=msg-a:r6293845658467977195&amp;ser=1" TargetMode="External"/><Relationship Id="rId261" Type="http://schemas.openxmlformats.org/officeDocument/2006/relationships/hyperlink" Target="https://mail.google.com/mail/u/0/?ui=2&amp;ik=3a6b8c4ddb&amp;view=lg&amp;permmsgid=msg-a:r6293845658467977195&amp;ser=1" TargetMode="External"/><Relationship Id="rId3340" Type="http://schemas.openxmlformats.org/officeDocument/2006/relationships/hyperlink" Target="https://mail.google.com/mail/u/0/?ui=2&amp;ik=3a6b8c4ddb&amp;view=lg&amp;permmsgid=msg-a:r6293845658467977195&amp;ser=1" TargetMode="External"/><Relationship Id="rId5098" Type="http://schemas.openxmlformats.org/officeDocument/2006/relationships/hyperlink" Target="https://university.se.com/content/course/706/lesson/140/content/299" TargetMode="External"/><Relationship Id="rId2899" Type="http://schemas.openxmlformats.org/officeDocument/2006/relationships/hyperlink" Target="https://mail.google.com/mail/u/0/?ui=2&amp;ik=3a6b8c4ddb&amp;view=lg&amp;permmsgid=msg-a:r6293845658467977195&amp;ser=1" TargetMode="External"/><Relationship Id="rId3200" Type="http://schemas.openxmlformats.org/officeDocument/2006/relationships/hyperlink" Target="https://mail.google.com/mail/u/0/?ui=2&amp;ik=3a6b8c4ddb&amp;view=lg&amp;permmsgid=msg-a:r6293845658467977195&amp;ser=1" TargetMode="External"/><Relationship Id="rId121" Type="http://schemas.openxmlformats.org/officeDocument/2006/relationships/hyperlink" Target="https://mail.google.com/mail/u/0/?ui=2&amp;ik=3a6b8c4ddb&amp;view=lg&amp;permmsgid=msg-a:r6293845658467977195&amp;ser=1" TargetMode="External"/><Relationship Id="rId2759" Type="http://schemas.openxmlformats.org/officeDocument/2006/relationships/hyperlink" Target="https://mail.google.com/mail/u/0/?ui=2&amp;ik=3a6b8c4ddb&amp;view=lg&amp;permmsgid=msg-a:r6293845658467977195&amp;ser=1" TargetMode="External"/><Relationship Id="rId2966" Type="http://schemas.openxmlformats.org/officeDocument/2006/relationships/hyperlink" Target="https://mail.google.com/mail/u/0/?ui=2&amp;ik=3a6b8c4ddb&amp;view=lg&amp;permmsgid=msg-a:r6293845658467977195&amp;ser=1" TargetMode="External"/><Relationship Id="rId5165" Type="http://schemas.openxmlformats.org/officeDocument/2006/relationships/hyperlink" Target="https://university.se.com/content/course/706/lesson/135/content/1010" TargetMode="External"/><Relationship Id="rId5372" Type="http://schemas.openxmlformats.org/officeDocument/2006/relationships/hyperlink" Target="file:///C:\Users\Library%20SIX\Downloads\tshingombe%20tshitadi%20career%20experience%20thesis%20work%20final%20result%20granted(2)(1)(1).docx" TargetMode="External"/><Relationship Id="rId938" Type="http://schemas.openxmlformats.org/officeDocument/2006/relationships/hyperlink" Target="https://mail.google.com/mail/u/0/?ui=2&amp;ik=3a6b8c4ddb&amp;view=lg&amp;permmsgid=msg-a:r6293845658467977195&amp;ser=1" TargetMode="External"/><Relationship Id="rId1568" Type="http://schemas.openxmlformats.org/officeDocument/2006/relationships/hyperlink" Target="https://mail.google.com/mail/u/0/?ui=2&amp;ik=3a6b8c4ddb&amp;view=lg&amp;permmsgid=msg-a:r6293845658467977195&amp;ser=1" TargetMode="External"/><Relationship Id="rId1775" Type="http://schemas.openxmlformats.org/officeDocument/2006/relationships/hyperlink" Target="https://mail.google.com/mail/u/0/?ui=2&amp;ik=3a6b8c4ddb&amp;view=lg&amp;permmsgid=msg-a:r6293845658467977195&amp;ser=1" TargetMode="External"/><Relationship Id="rId2619" Type="http://schemas.openxmlformats.org/officeDocument/2006/relationships/hyperlink" Target="https://mail.google.com/mail/u/0/?ui=2&amp;ik=3a6b8c4ddb&amp;view=lg&amp;permmsgid=msg-a:r6293845658467977195&amp;ser=1" TargetMode="External"/><Relationship Id="rId2826" Type="http://schemas.openxmlformats.org/officeDocument/2006/relationships/hyperlink" Target="https://mail.google.com/mail/u/0/?ui=2&amp;ik=3a6b8c4ddb&amp;view=lg&amp;permmsgid=msg-a:r6293845658467977195&amp;ser=1" TargetMode="External"/><Relationship Id="rId4181" Type="http://schemas.openxmlformats.org/officeDocument/2006/relationships/hyperlink" Target="https://mail.google.com/mail/u/0/?ui=2&amp;ik=3a6b8c4ddb&amp;view=lg&amp;permmsgid=msg-a:r6293845658467977195&amp;ser=1" TargetMode="External"/><Relationship Id="rId5025" Type="http://schemas.openxmlformats.org/officeDocument/2006/relationships/image" Target="media/image12.jpeg"/><Relationship Id="rId5232" Type="http://schemas.openxmlformats.org/officeDocument/2006/relationships/hyperlink" Target="https://drive.google.com/file/d/1upRq5pJTpS3cRWi36hd0qL4rOGuGeYAL/view?usp=drive_web" TargetMode="External"/><Relationship Id="rId67" Type="http://schemas.openxmlformats.org/officeDocument/2006/relationships/hyperlink" Target="https://mail.google.com/mail/u/0/?ui=2&amp;ik=3a6b8c4ddb&amp;view=lg&amp;permmsgid=msg-a:r6293845658467977195&amp;ser=1" TargetMode="External"/><Relationship Id="rId1428" Type="http://schemas.openxmlformats.org/officeDocument/2006/relationships/hyperlink" Target="https://mail.google.com/mail/u/0/?ui=2&amp;ik=3a6b8c4ddb&amp;view=lg&amp;permmsgid=msg-a:r6293845658467977195&amp;ser=1" TargetMode="External"/><Relationship Id="rId1635" Type="http://schemas.openxmlformats.org/officeDocument/2006/relationships/hyperlink" Target="https://mail.google.com/mail/u/0/?ui=2&amp;ik=3a6b8c4ddb&amp;view=lg&amp;permmsgid=msg-a:r6293845658467977195&amp;ser=1" TargetMode="External"/><Relationship Id="rId1982" Type="http://schemas.openxmlformats.org/officeDocument/2006/relationships/hyperlink" Target="https://mail.google.com/mail/u/0/?ui=2&amp;ik=3a6b8c4ddb&amp;view=lg&amp;permmsgid=msg-a:r6293845658467977195&amp;ser=1" TargetMode="External"/><Relationship Id="rId4041" Type="http://schemas.openxmlformats.org/officeDocument/2006/relationships/hyperlink" Target="https://mail.google.com/mail/u/0/?ui=2&amp;ik=3a6b8c4ddb&amp;view=lg&amp;permmsgid=msg-a:r6293845658467977195&amp;ser=1" TargetMode="External"/><Relationship Id="rId1842" Type="http://schemas.openxmlformats.org/officeDocument/2006/relationships/hyperlink" Target="https://mail.google.com/mail/u/0/?ui=2&amp;ik=3a6b8c4ddb&amp;view=lg&amp;permmsgid=msg-a:r6293845658467977195&amp;ser=1" TargetMode="External"/><Relationship Id="rId4998" Type="http://schemas.openxmlformats.org/officeDocument/2006/relationships/hyperlink" Target="https://e4sv.org/wp-content/uploads/2014/02/Off-grid-energy-literature-review-Terry-van-Gevelt-1.pdf" TargetMode="External"/><Relationship Id="rId1702" Type="http://schemas.openxmlformats.org/officeDocument/2006/relationships/hyperlink" Target="https://mail.google.com/mail/u/0/?ui=2&amp;ik=3a6b8c4ddb&amp;view=lg&amp;permmsgid=msg-a:r6293845658467977195&amp;ser=1" TargetMode="External"/><Relationship Id="rId4858" Type="http://schemas.openxmlformats.org/officeDocument/2006/relationships/hyperlink" Target="https://mail.google.com/mail/u/0/?ui=2&amp;ik=3a6b8c4ddb&amp;view=lg&amp;permmsgid=msg-a:r6293845658467977195&amp;ser=1" TargetMode="External"/><Relationship Id="rId3667" Type="http://schemas.openxmlformats.org/officeDocument/2006/relationships/hyperlink" Target="https://mail.google.com/mail/u/0/?ui=2&amp;ik=3a6b8c4ddb&amp;view=lg&amp;permmsgid=msg-a:r6293845658467977195&amp;ser=1" TargetMode="External"/><Relationship Id="rId3874" Type="http://schemas.openxmlformats.org/officeDocument/2006/relationships/hyperlink" Target="https://mail.google.com/mail/u/0/?ui=2&amp;ik=3a6b8c4ddb&amp;view=lg&amp;permmsgid=msg-a:r6293845658467977195&amp;ser=1" TargetMode="External"/><Relationship Id="rId4718" Type="http://schemas.openxmlformats.org/officeDocument/2006/relationships/hyperlink" Target="https://mail.google.com/mail/u/0/?ui=2&amp;ik=3a6b8c4ddb&amp;view=lg&amp;permmsgid=msg-a:r6293845658467977195&amp;ser=1" TargetMode="External"/><Relationship Id="rId4925" Type="http://schemas.openxmlformats.org/officeDocument/2006/relationships/hyperlink" Target="https://mail.google.com/mail/u/0/?ui=2&amp;ik=3a6b8c4ddb&amp;view=lg&amp;permmsgid=msg-a:r6293845658467977195&amp;ser=1" TargetMode="External"/><Relationship Id="rId588" Type="http://schemas.openxmlformats.org/officeDocument/2006/relationships/hyperlink" Target="https://mail.google.com/mail/u/0/?ui=2&amp;ik=3a6b8c4ddb&amp;view=lg&amp;permmsgid=msg-a:r6293845658467977195&amp;ser=1" TargetMode="External"/><Relationship Id="rId795" Type="http://schemas.openxmlformats.org/officeDocument/2006/relationships/hyperlink" Target="https://mail.google.com/mail/u/0/?ui=2&amp;ik=3a6b8c4ddb&amp;view=lg&amp;permmsgid=msg-a:r6293845658467977195&amp;ser=1" TargetMode="External"/><Relationship Id="rId2269" Type="http://schemas.openxmlformats.org/officeDocument/2006/relationships/hyperlink" Target="https://mail.google.com/mail/u/0/?ui=2&amp;ik=3a6b8c4ddb&amp;view=lg&amp;permmsgid=msg-a:r6293845658467977195&amp;ser=1" TargetMode="External"/><Relationship Id="rId2476" Type="http://schemas.openxmlformats.org/officeDocument/2006/relationships/hyperlink" Target="https://mail.google.com/mail/u/0/?ui=2&amp;ik=3a6b8c4ddb&amp;view=lg&amp;permmsgid=msg-a:r6293845658467977195&amp;ser=1" TargetMode="External"/><Relationship Id="rId2683" Type="http://schemas.openxmlformats.org/officeDocument/2006/relationships/hyperlink" Target="https://mail.google.com/mail/u/0/?ui=2&amp;ik=3a6b8c4ddb&amp;view=lg&amp;permmsgid=msg-a:r6293845658467977195&amp;ser=1" TargetMode="External"/><Relationship Id="rId2890" Type="http://schemas.openxmlformats.org/officeDocument/2006/relationships/hyperlink" Target="https://mail.google.com/mail/u/0/?ui=2&amp;ik=3a6b8c4ddb&amp;view=lg&amp;permmsgid=msg-a:r6293845658467977195&amp;ser=1" TargetMode="External"/><Relationship Id="rId3527" Type="http://schemas.openxmlformats.org/officeDocument/2006/relationships/hyperlink" Target="https://mail.google.com/mail/u/0/?ui=2&amp;ik=3a6b8c4ddb&amp;view=lg&amp;permmsgid=msg-a:r6293845658467977195&amp;ser=1" TargetMode="External"/><Relationship Id="rId3734" Type="http://schemas.openxmlformats.org/officeDocument/2006/relationships/hyperlink" Target="https://mail.google.com/mail/u/0/?ui=2&amp;ik=3a6b8c4ddb&amp;view=lg&amp;permmsgid=msg-a:r6293845658467977195&amp;ser=1" TargetMode="External"/><Relationship Id="rId3941" Type="http://schemas.openxmlformats.org/officeDocument/2006/relationships/hyperlink" Target="https://mail.google.com/mail/u/0/?ui=2&amp;ik=3a6b8c4ddb&amp;view=lg&amp;permmsgid=msg-a:r6293845658467977195&amp;ser=1" TargetMode="External"/><Relationship Id="rId448" Type="http://schemas.openxmlformats.org/officeDocument/2006/relationships/hyperlink" Target="https://mail.google.com/mail/u/0/?ui=2&amp;ik=3a6b8c4ddb&amp;view=lg&amp;permmsgid=msg-a:r6293845658467977195&amp;ser=1" TargetMode="External"/><Relationship Id="rId655" Type="http://schemas.openxmlformats.org/officeDocument/2006/relationships/hyperlink" Target="https://mail.google.com/mail/u/0/?ui=2&amp;ik=3a6b8c4ddb&amp;view=lg&amp;permmsgid=msg-a:r6293845658467977195&amp;ser=1" TargetMode="External"/><Relationship Id="rId862" Type="http://schemas.openxmlformats.org/officeDocument/2006/relationships/hyperlink" Target="https://mail.google.com/mail/u/0/?ui=2&amp;ik=3a6b8c4ddb&amp;view=lg&amp;permmsgid=msg-a:r6293845658467977195&amp;ser=1" TargetMode="External"/><Relationship Id="rId1078" Type="http://schemas.openxmlformats.org/officeDocument/2006/relationships/hyperlink" Target="https://mail.google.com/mail/u/0/?ui=2&amp;ik=3a6b8c4ddb&amp;view=lg&amp;permmsgid=msg-a:r6293845658467977195&amp;ser=1" TargetMode="External"/><Relationship Id="rId1285" Type="http://schemas.openxmlformats.org/officeDocument/2006/relationships/hyperlink" Target="https://mail.google.com/mail/u/0/?ui=2&amp;ik=3a6b8c4ddb&amp;view=lg&amp;permmsgid=msg-a:r6293845658467977195&amp;ser=1" TargetMode="External"/><Relationship Id="rId1492" Type="http://schemas.openxmlformats.org/officeDocument/2006/relationships/hyperlink" Target="https://mail.google.com/mail/u/0/?ui=2&amp;ik=3a6b8c4ddb&amp;view=lg&amp;permmsgid=msg-a:r6293845658467977195&amp;ser=1" TargetMode="External"/><Relationship Id="rId2129" Type="http://schemas.openxmlformats.org/officeDocument/2006/relationships/hyperlink" Target="https://mail.google.com/mail/u/0/?ui=2&amp;ik=3a6b8c4ddb&amp;view=lg&amp;permmsgid=msg-a:r6293845658467977195&amp;ser=1" TargetMode="External"/><Relationship Id="rId2336" Type="http://schemas.openxmlformats.org/officeDocument/2006/relationships/hyperlink" Target="https://mail.google.com/mail/u/0/?ui=2&amp;ik=3a6b8c4ddb&amp;view=lg&amp;permmsgid=msg-a:r6293845658467977195&amp;ser=1" TargetMode="External"/><Relationship Id="rId2543" Type="http://schemas.openxmlformats.org/officeDocument/2006/relationships/hyperlink" Target="https://mail.google.com/mail/u/0/?ui=2&amp;ik=3a6b8c4ddb&amp;view=lg&amp;permmsgid=msg-a:r6293845658467977195&amp;ser=1" TargetMode="External"/><Relationship Id="rId2750" Type="http://schemas.openxmlformats.org/officeDocument/2006/relationships/hyperlink" Target="https://mail.google.com/mail/u/0/?ui=2&amp;ik=3a6b8c4ddb&amp;view=lg&amp;permmsgid=msg-a:r6293845658467977195&amp;ser=1" TargetMode="External"/><Relationship Id="rId3801" Type="http://schemas.openxmlformats.org/officeDocument/2006/relationships/hyperlink" Target="https://mail.google.com/mail/u/0/?ui=2&amp;ik=3a6b8c4ddb&amp;view=lg&amp;permmsgid=msg-a:r6293845658467977195&amp;ser=1" TargetMode="External"/><Relationship Id="rId308" Type="http://schemas.openxmlformats.org/officeDocument/2006/relationships/hyperlink" Target="https://mail.google.com/mail/u/0/?ui=2&amp;ik=3a6b8c4ddb&amp;view=lg&amp;permmsgid=msg-a:r6293845658467977195&amp;ser=1" TargetMode="External"/><Relationship Id="rId515" Type="http://schemas.openxmlformats.org/officeDocument/2006/relationships/hyperlink" Target="https://mail.google.com/mail/u/0/?ui=2&amp;ik=3a6b8c4ddb&amp;view=lg&amp;permmsgid=msg-a:r6293845658467977195&amp;ser=1" TargetMode="External"/><Relationship Id="rId722" Type="http://schemas.openxmlformats.org/officeDocument/2006/relationships/hyperlink" Target="https://mail.google.com/mail/u/0/?ui=2&amp;ik=3a6b8c4ddb&amp;view=lg&amp;permmsgid=msg-a:r6293845658467977195&amp;ser=1" TargetMode="External"/><Relationship Id="rId1145" Type="http://schemas.openxmlformats.org/officeDocument/2006/relationships/hyperlink" Target="https://mail.google.com/mail/u/0/?ui=2&amp;ik=3a6b8c4ddb&amp;view=lg&amp;permmsgid=msg-a:r6293845658467977195&amp;ser=1" TargetMode="External"/><Relationship Id="rId1352" Type="http://schemas.openxmlformats.org/officeDocument/2006/relationships/hyperlink" Target="https://mail.google.com/mail/u/0/?ui=2&amp;ik=3a6b8c4ddb&amp;view=lg&amp;permmsgid=msg-a:r6293845658467977195&amp;ser=1" TargetMode="External"/><Relationship Id="rId2403" Type="http://schemas.openxmlformats.org/officeDocument/2006/relationships/hyperlink" Target="https://mail.google.com/mail/u/0/?ui=2&amp;ik=3a6b8c4ddb&amp;view=lg&amp;permmsgid=msg-a:r6293845658467977195&amp;ser=1" TargetMode="External"/><Relationship Id="rId5559" Type="http://schemas.openxmlformats.org/officeDocument/2006/relationships/image" Target="media/image31.png"/><Relationship Id="rId1005" Type="http://schemas.openxmlformats.org/officeDocument/2006/relationships/hyperlink" Target="https://mail.google.com/mail/u/0/?ui=2&amp;ik=3a6b8c4ddb&amp;view=lg&amp;permmsgid=msg-a:r6293845658467977195&amp;ser=1" TargetMode="External"/><Relationship Id="rId1212" Type="http://schemas.openxmlformats.org/officeDocument/2006/relationships/hyperlink" Target="https://mail.google.com/mail/u/0/?ui=2&amp;ik=3a6b8c4ddb&amp;view=lg&amp;permmsgid=msg-a:r6293845658467977195&amp;ser=1" TargetMode="External"/><Relationship Id="rId2610" Type="http://schemas.openxmlformats.org/officeDocument/2006/relationships/hyperlink" Target="https://mail.google.com/mail/u/0/?ui=2&amp;ik=3a6b8c4ddb&amp;view=lg&amp;permmsgid=msg-a:r6293845658467977195&amp;ser=1" TargetMode="External"/><Relationship Id="rId4368" Type="http://schemas.openxmlformats.org/officeDocument/2006/relationships/hyperlink" Target="https://mail.google.com/mail/u/0/?ui=2&amp;ik=3a6b8c4ddb&amp;view=lg&amp;permmsgid=msg-a:r6293845658467977195&amp;ser=1" TargetMode="External"/><Relationship Id="rId4575" Type="http://schemas.openxmlformats.org/officeDocument/2006/relationships/hyperlink" Target="https://mail.google.com/mail/u/0/?ui=2&amp;ik=3a6b8c4ddb&amp;view=lg&amp;permmsgid=msg-a:r6293845658467977195&amp;ser=1" TargetMode="External"/><Relationship Id="rId5419" Type="http://schemas.openxmlformats.org/officeDocument/2006/relationships/hyperlink" Target="https://www.se.com/myschneider/content" TargetMode="External"/><Relationship Id="rId3177" Type="http://schemas.openxmlformats.org/officeDocument/2006/relationships/hyperlink" Target="https://mail.google.com/mail/u/0/?ui=2&amp;ik=3a6b8c4ddb&amp;view=lg&amp;permmsgid=msg-a:r6293845658467977195&amp;ser=1" TargetMode="External"/><Relationship Id="rId4228" Type="http://schemas.openxmlformats.org/officeDocument/2006/relationships/hyperlink" Target="https://mail.google.com/mail/u/0/?ui=2&amp;ik=3a6b8c4ddb&amp;view=lg&amp;permmsgid=msg-a:r6293845658467977195&amp;ser=1" TargetMode="External"/><Relationship Id="rId4782" Type="http://schemas.openxmlformats.org/officeDocument/2006/relationships/hyperlink" Target="https://mail.google.com/mail/u/0/?ui=2&amp;ik=3a6b8c4ddb&amp;view=lg&amp;permmsgid=msg-a:r6293845658467977195&amp;ser=1" TargetMode="External"/><Relationship Id="rId5626" Type="http://schemas.openxmlformats.org/officeDocument/2006/relationships/footer" Target="footer1.xml"/><Relationship Id="rId3037" Type="http://schemas.openxmlformats.org/officeDocument/2006/relationships/hyperlink" Target="https://mail.google.com/mail/u/0/?ui=2&amp;ik=3a6b8c4ddb&amp;view=lg&amp;permmsgid=msg-a:r6293845658467977195&amp;ser=1" TargetMode="External"/><Relationship Id="rId3384" Type="http://schemas.openxmlformats.org/officeDocument/2006/relationships/hyperlink" Target="https://mail.google.com/mail/u/0/?ui=2&amp;ik=3a6b8c4ddb&amp;view=lg&amp;permmsgid=msg-a:r6293845658467977195&amp;ser=1" TargetMode="External"/><Relationship Id="rId3591" Type="http://schemas.openxmlformats.org/officeDocument/2006/relationships/hyperlink" Target="https://mail.google.com/mail/u/0/?ui=2&amp;ik=3a6b8c4ddb&amp;view=lg&amp;permmsgid=msg-a:r6293845658467977195&amp;ser=1" TargetMode="External"/><Relationship Id="rId4435" Type="http://schemas.openxmlformats.org/officeDocument/2006/relationships/hyperlink" Target="https://mail.google.com/mail/u/0/?ui=2&amp;ik=3a6b8c4ddb&amp;view=lg&amp;permmsgid=msg-a:r6293845658467977195&amp;ser=1" TargetMode="External"/><Relationship Id="rId4642" Type="http://schemas.openxmlformats.org/officeDocument/2006/relationships/hyperlink" Target="https://mail.google.com/mail/u/0/?ui=2&amp;ik=3a6b8c4ddb&amp;view=lg&amp;permmsgid=msg-a:r6293845658467977195&amp;ser=1" TargetMode="External"/><Relationship Id="rId2193" Type="http://schemas.openxmlformats.org/officeDocument/2006/relationships/hyperlink" Target="https://mail.google.com/mail/u/0/?ui=2&amp;ik=3a6b8c4ddb&amp;view=lg&amp;permmsgid=msg-a:r6293845658467977195&amp;ser=1" TargetMode="External"/><Relationship Id="rId3244" Type="http://schemas.openxmlformats.org/officeDocument/2006/relationships/hyperlink" Target="https://mail.google.com/mail/u/0/?ui=2&amp;ik=3a6b8c4ddb&amp;view=lg&amp;permmsgid=msg-a:r6293845658467977195&amp;ser=1" TargetMode="External"/><Relationship Id="rId3451" Type="http://schemas.openxmlformats.org/officeDocument/2006/relationships/hyperlink" Target="https://mail.google.com/mail/u/0/?ui=2&amp;ik=3a6b8c4ddb&amp;view=lg&amp;permmsgid=msg-a:r6293845658467977195&amp;ser=1" TargetMode="External"/><Relationship Id="rId4502" Type="http://schemas.openxmlformats.org/officeDocument/2006/relationships/hyperlink" Target="https://mail.google.com/mail/u/0/?ui=2&amp;ik=3a6b8c4ddb&amp;view=lg&amp;permmsgid=msg-a:r6293845658467977195&amp;ser=1" TargetMode="External"/><Relationship Id="rId165" Type="http://schemas.openxmlformats.org/officeDocument/2006/relationships/hyperlink" Target="https://mail.google.com/mail/u/0/?ui=2&amp;ik=3a6b8c4ddb&amp;view=lg&amp;permmsgid=msg-a:r6293845658467977195&amp;ser=1" TargetMode="External"/><Relationship Id="rId372" Type="http://schemas.openxmlformats.org/officeDocument/2006/relationships/hyperlink" Target="https://mail.google.com/mail/u/0/?ui=2&amp;ik=3a6b8c4ddb&amp;view=lg&amp;permmsgid=msg-a:r6293845658467977195&amp;ser=1" TargetMode="External"/><Relationship Id="rId2053" Type="http://schemas.openxmlformats.org/officeDocument/2006/relationships/hyperlink" Target="https://mail.google.com/mail/u/0/?ui=2&amp;ik=3a6b8c4ddb&amp;view=lg&amp;permmsgid=msg-a:r6293845658467977195&amp;ser=1" TargetMode="External"/><Relationship Id="rId2260" Type="http://schemas.openxmlformats.org/officeDocument/2006/relationships/hyperlink" Target="https://mail.google.com/mail/u/0/?ui=2&amp;ik=3a6b8c4ddb&amp;view=lg&amp;permmsgid=msg-a:r6293845658467977195&amp;ser=1" TargetMode="External"/><Relationship Id="rId3104" Type="http://schemas.openxmlformats.org/officeDocument/2006/relationships/hyperlink" Target="https://mail.google.com/mail/u/0/?ui=2&amp;ik=3a6b8c4ddb&amp;view=lg&amp;permmsgid=msg-a:r6293845658467977195&amp;ser=1" TargetMode="External"/><Relationship Id="rId3311" Type="http://schemas.openxmlformats.org/officeDocument/2006/relationships/hyperlink" Target="https://mail.google.com/mail/u/0/?ui=2&amp;ik=3a6b8c4ddb&amp;view=lg&amp;permmsgid=msg-a:r6293845658467977195&amp;ser=1" TargetMode="External"/><Relationship Id="rId232" Type="http://schemas.openxmlformats.org/officeDocument/2006/relationships/hyperlink" Target="https://mail.google.com/mail/u/0/?ui=2&amp;ik=3a6b8c4ddb&amp;view=lg&amp;permmsgid=msg-a:r6293845658467977195&amp;ser=1" TargetMode="External"/><Relationship Id="rId2120" Type="http://schemas.openxmlformats.org/officeDocument/2006/relationships/hyperlink" Target="https://mail.google.com/mail/u/0/?ui=2&amp;ik=3a6b8c4ddb&amp;view=lg&amp;permmsgid=msg-a:r6293845658467977195&amp;ser=1" TargetMode="External"/><Relationship Id="rId5069" Type="http://schemas.openxmlformats.org/officeDocument/2006/relationships/hyperlink" Target="https://university.se.com/content/course/706/lesson/117/content/939" TargetMode="External"/><Relationship Id="rId5276" Type="http://schemas.openxmlformats.org/officeDocument/2006/relationships/hyperlink" Target="https://drive.google.com/file/d/1xmUkj90Vh21lk3KxH2-tXJziVN_j1Me1/view?usp=drive_web" TargetMode="External"/><Relationship Id="rId5483" Type="http://schemas.openxmlformats.org/officeDocument/2006/relationships/hyperlink" Target="file:///C:\Users\Library%20SIX\Downloads\tshingombe%20tshitadi%20career%20experience%20thesis%20work%20final%20result%20granted(2)(1)(1).docx" TargetMode="External"/><Relationship Id="rId1679" Type="http://schemas.openxmlformats.org/officeDocument/2006/relationships/hyperlink" Target="https://mail.google.com/mail/u/0/?ui=2&amp;ik=3a6b8c4ddb&amp;view=lg&amp;permmsgid=msg-a:r6293845658467977195&amp;ser=1" TargetMode="External"/><Relationship Id="rId4085" Type="http://schemas.openxmlformats.org/officeDocument/2006/relationships/hyperlink" Target="https://mail.google.com/mail/u/0/?ui=2&amp;ik=3a6b8c4ddb&amp;view=lg&amp;permmsgid=msg-a:r6293845658467977195&amp;ser=1" TargetMode="External"/><Relationship Id="rId4292" Type="http://schemas.openxmlformats.org/officeDocument/2006/relationships/hyperlink" Target="https://mail.google.com/mail/u/0/?ui=2&amp;ik=3a6b8c4ddb&amp;view=lg&amp;permmsgid=msg-a:r6293845658467977195&amp;ser=1" TargetMode="External"/><Relationship Id="rId5136" Type="http://schemas.openxmlformats.org/officeDocument/2006/relationships/hyperlink" Target="https://university.se.com/content/course/706/lesson/76/content/241" TargetMode="External"/><Relationship Id="rId5343" Type="http://schemas.openxmlformats.org/officeDocument/2006/relationships/hyperlink" Target="https://schneider-electric.csod.com/samldefault.aspx?ouid=7&amp;returnurl=https://schneider-electric.csod.com/ui/lms-learning-details/app/course/c329cbd8-031a-4fa8-ad00-51196f19905e" TargetMode="External"/><Relationship Id="rId1886" Type="http://schemas.openxmlformats.org/officeDocument/2006/relationships/hyperlink" Target="https://mail.google.com/mail/u/0/?ui=2&amp;ik=3a6b8c4ddb&amp;view=lg&amp;permmsgid=msg-a:r6293845658467977195&amp;ser=1" TargetMode="External"/><Relationship Id="rId2937" Type="http://schemas.openxmlformats.org/officeDocument/2006/relationships/hyperlink" Target="https://mail.google.com/mail/u/0/?ui=2&amp;ik=3a6b8c4ddb&amp;view=lg&amp;permmsgid=msg-a:r6293845658467977195&amp;ser=1" TargetMode="External"/><Relationship Id="rId4152" Type="http://schemas.openxmlformats.org/officeDocument/2006/relationships/hyperlink" Target="https://mail.google.com/mail/u/0/?ui=2&amp;ik=3a6b8c4ddb&amp;view=lg&amp;permmsgid=msg-a:r6293845658467977195&amp;ser=1" TargetMode="External"/><Relationship Id="rId5203" Type="http://schemas.openxmlformats.org/officeDocument/2006/relationships/hyperlink" Target="https://university.se.com/content/course/706/lesson/194/content/358" TargetMode="External"/><Relationship Id="rId5550" Type="http://schemas.openxmlformats.org/officeDocument/2006/relationships/hyperlink" Target="https://university.se.com/content/course/706/lesson/185/content/1327" TargetMode="External"/><Relationship Id="rId909" Type="http://schemas.openxmlformats.org/officeDocument/2006/relationships/hyperlink" Target="https://mail.google.com/mail/u/0/?ui=2&amp;ik=3a6b8c4ddb&amp;view=lg&amp;permmsgid=msg-a:r6293845658467977195&amp;ser=1" TargetMode="External"/><Relationship Id="rId1539" Type="http://schemas.openxmlformats.org/officeDocument/2006/relationships/hyperlink" Target="https://mail.google.com/mail/u/0/?ui=2&amp;ik=3a6b8c4ddb&amp;view=lg&amp;permmsgid=msg-a:r6293845658467977195&amp;ser=1" TargetMode="External"/><Relationship Id="rId1746" Type="http://schemas.openxmlformats.org/officeDocument/2006/relationships/hyperlink" Target="https://mail.google.com/mail/u/0/?ui=2&amp;ik=3a6b8c4ddb&amp;view=lg&amp;permmsgid=msg-a:r6293845658467977195&amp;ser=1" TargetMode="External"/><Relationship Id="rId1953" Type="http://schemas.openxmlformats.org/officeDocument/2006/relationships/hyperlink" Target="https://mail.google.com/mail/u/0/?ui=2&amp;ik=3a6b8c4ddb&amp;view=lg&amp;permmsgid=msg-a:r6293845658467977195&amp;ser=1" TargetMode="External"/><Relationship Id="rId5410" Type="http://schemas.openxmlformats.org/officeDocument/2006/relationships/hyperlink" Target="https://www.se.com/myschneider/TrainingOffers" TargetMode="External"/><Relationship Id="rId38" Type="http://schemas.openxmlformats.org/officeDocument/2006/relationships/hyperlink" Target="https://mail.google.com/mail/u/0/?ui=2&amp;ik=3a6b8c4ddb&amp;view=lg&amp;permmsgid=msg-a:r6293845658467977195&amp;ser=1" TargetMode="External"/><Relationship Id="rId1606" Type="http://schemas.openxmlformats.org/officeDocument/2006/relationships/hyperlink" Target="https://mail.google.com/mail/u/0/?ui=2&amp;ik=3a6b8c4ddb&amp;view=lg&amp;permmsgid=msg-a:r6293845658467977195&amp;ser=1" TargetMode="External"/><Relationship Id="rId1813" Type="http://schemas.openxmlformats.org/officeDocument/2006/relationships/hyperlink" Target="https://mail.google.com/mail/u/0/?ui=2&amp;ik=3a6b8c4ddb&amp;view=lg&amp;permmsgid=msg-a:r6293845658467977195&amp;ser=1" TargetMode="External"/><Relationship Id="rId3059" Type="http://schemas.openxmlformats.org/officeDocument/2006/relationships/hyperlink" Target="https://mail.google.com/mail/u/0/?ui=2&amp;ik=3a6b8c4ddb&amp;view=lg&amp;permmsgid=msg-a:r6293845658467977195&amp;ser=1" TargetMode="External"/><Relationship Id="rId3266" Type="http://schemas.openxmlformats.org/officeDocument/2006/relationships/hyperlink" Target="https://mail.google.com/mail/u/0/?ui=2&amp;ik=3a6b8c4ddb&amp;view=lg&amp;permmsgid=msg-a:r6293845658467977195&amp;ser=1" TargetMode="External"/><Relationship Id="rId3473" Type="http://schemas.openxmlformats.org/officeDocument/2006/relationships/hyperlink" Target="https://mail.google.com/mail/u/0/?ui=2&amp;ik=3a6b8c4ddb&amp;view=lg&amp;permmsgid=msg-a:r6293845658467977195&amp;ser=1" TargetMode="External"/><Relationship Id="rId4012" Type="http://schemas.openxmlformats.org/officeDocument/2006/relationships/hyperlink" Target="https://mail.google.com/mail/u/0/?ui=2&amp;ik=3a6b8c4ddb&amp;view=lg&amp;permmsgid=msg-a:r6293845658467977195&amp;ser=1" TargetMode="External"/><Relationship Id="rId4317" Type="http://schemas.openxmlformats.org/officeDocument/2006/relationships/hyperlink" Target="https://mail.google.com/mail/u/0/?ui=2&amp;ik=3a6b8c4ddb&amp;view=lg&amp;permmsgid=msg-a:r6293845658467977195&amp;ser=1" TargetMode="External"/><Relationship Id="rId4524" Type="http://schemas.openxmlformats.org/officeDocument/2006/relationships/hyperlink" Target="https://mail.google.com/mail/u/0/?ui=2&amp;ik=3a6b8c4ddb&amp;view=lg&amp;permmsgid=msg-a:r6293845658467977195&amp;ser=1" TargetMode="External"/><Relationship Id="rId4871" Type="http://schemas.openxmlformats.org/officeDocument/2006/relationships/hyperlink" Target="https://mail.google.com/mail/u/0/?ui=2&amp;ik=3a6b8c4ddb&amp;view=lg&amp;permmsgid=msg-a:r6293845658467977195&amp;ser=1" TargetMode="External"/><Relationship Id="rId4969" Type="http://schemas.openxmlformats.org/officeDocument/2006/relationships/hyperlink" Target="https://mail.google.com/mail/u/0/?ui=2&amp;ik=3a6b8c4ddb&amp;view=lg&amp;permmsgid=msg-a:r6293845658467977195&amp;ser=1" TargetMode="External"/><Relationship Id="rId187" Type="http://schemas.openxmlformats.org/officeDocument/2006/relationships/hyperlink" Target="https://mail.google.com/mail/u/0/?ui=2&amp;ik=3a6b8c4ddb&amp;view=lg&amp;permmsgid=msg-a:r6293845658467977195&amp;ser=1" TargetMode="External"/><Relationship Id="rId394" Type="http://schemas.openxmlformats.org/officeDocument/2006/relationships/hyperlink" Target="https://mail.google.com/mail/u/0/?ui=2&amp;ik=3a6b8c4ddb&amp;view=lg&amp;permmsgid=msg-a:r6293845658467977195&amp;ser=1" TargetMode="External"/><Relationship Id="rId2075" Type="http://schemas.openxmlformats.org/officeDocument/2006/relationships/hyperlink" Target="https://mail.google.com/mail/u/0/?ui=2&amp;ik=3a6b8c4ddb&amp;view=lg&amp;permmsgid=msg-a:r6293845658467977195&amp;ser=1" TargetMode="External"/><Relationship Id="rId2282" Type="http://schemas.openxmlformats.org/officeDocument/2006/relationships/hyperlink" Target="https://mail.google.com/mail/u/0/?ui=2&amp;ik=3a6b8c4ddb&amp;view=lg&amp;permmsgid=msg-a:r6293845658467977195&amp;ser=1" TargetMode="External"/><Relationship Id="rId3126" Type="http://schemas.openxmlformats.org/officeDocument/2006/relationships/hyperlink" Target="https://mail.google.com/mail/u/0/?ui=2&amp;ik=3a6b8c4ddb&amp;view=lg&amp;permmsgid=msg-a:r6293845658467977195&amp;ser=1" TargetMode="External"/><Relationship Id="rId3680" Type="http://schemas.openxmlformats.org/officeDocument/2006/relationships/hyperlink" Target="https://mail.google.com/mail/u/0/?ui=2&amp;ik=3a6b8c4ddb&amp;view=lg&amp;permmsgid=msg-a:r6293845658467977195&amp;ser=1" TargetMode="External"/><Relationship Id="rId3778" Type="http://schemas.openxmlformats.org/officeDocument/2006/relationships/hyperlink" Target="https://mail.google.com/mail/u/0/?ui=2&amp;ik=3a6b8c4ddb&amp;view=lg&amp;permmsgid=msg-a:r6293845658467977195&amp;ser=1" TargetMode="External"/><Relationship Id="rId3985" Type="http://schemas.openxmlformats.org/officeDocument/2006/relationships/hyperlink" Target="https://mail.google.com/mail/u/0/?ui=2&amp;ik=3a6b8c4ddb&amp;view=lg&amp;permmsgid=msg-a:r6293845658467977195&amp;ser=1" TargetMode="External"/><Relationship Id="rId4731" Type="http://schemas.openxmlformats.org/officeDocument/2006/relationships/hyperlink" Target="https://mail.google.com/mail/u/0/?ui=2&amp;ik=3a6b8c4ddb&amp;view=lg&amp;permmsgid=msg-a:r6293845658467977195&amp;ser=1" TargetMode="External"/><Relationship Id="rId4829" Type="http://schemas.openxmlformats.org/officeDocument/2006/relationships/hyperlink" Target="https://mail.google.com/mail/u/0/?ui=2&amp;ik=3a6b8c4ddb&amp;view=lg&amp;permmsgid=msg-a:r6293845658467977195&amp;ser=1" TargetMode="External"/><Relationship Id="rId254" Type="http://schemas.openxmlformats.org/officeDocument/2006/relationships/hyperlink" Target="https://mail.google.com/mail/u/0/?ui=2&amp;ik=3a6b8c4ddb&amp;view=lg&amp;permmsgid=msg-a:r6293845658467977195&amp;ser=1" TargetMode="External"/><Relationship Id="rId699" Type="http://schemas.openxmlformats.org/officeDocument/2006/relationships/hyperlink" Target="https://mail.google.com/mail/u/0/?ui=2&amp;ik=3a6b8c4ddb&amp;view=lg&amp;permmsgid=msg-a:r6293845658467977195&amp;ser=1" TargetMode="External"/><Relationship Id="rId1091" Type="http://schemas.openxmlformats.org/officeDocument/2006/relationships/hyperlink" Target="https://mail.google.com/mail/u/0/?ui=2&amp;ik=3a6b8c4ddb&amp;view=lg&amp;permmsgid=msg-a:r6293845658467977195&amp;ser=1" TargetMode="External"/><Relationship Id="rId2587" Type="http://schemas.openxmlformats.org/officeDocument/2006/relationships/hyperlink" Target="https://mail.google.com/mail/u/0/?ui=2&amp;ik=3a6b8c4ddb&amp;view=lg&amp;permmsgid=msg-a:r6293845658467977195&amp;ser=1" TargetMode="External"/><Relationship Id="rId2794" Type="http://schemas.openxmlformats.org/officeDocument/2006/relationships/hyperlink" Target="https://mail.google.com/mail/u/0/?ui=2&amp;ik=3a6b8c4ddb&amp;view=lg&amp;permmsgid=msg-a:r6293845658467977195&amp;ser=1" TargetMode="External"/><Relationship Id="rId3333" Type="http://schemas.openxmlformats.org/officeDocument/2006/relationships/hyperlink" Target="https://mail.google.com/mail/u/0/?ui=2&amp;ik=3a6b8c4ddb&amp;view=lg&amp;permmsgid=msg-a:r6293845658467977195&amp;ser=1" TargetMode="External"/><Relationship Id="rId3540" Type="http://schemas.openxmlformats.org/officeDocument/2006/relationships/hyperlink" Target="https://mail.google.com/mail/u/0/?ui=2&amp;ik=3a6b8c4ddb&amp;view=lg&amp;permmsgid=msg-a:r6293845658467977195&amp;ser=1" TargetMode="External"/><Relationship Id="rId3638" Type="http://schemas.openxmlformats.org/officeDocument/2006/relationships/hyperlink" Target="https://mail.google.com/mail/u/0/?ui=2&amp;ik=3a6b8c4ddb&amp;view=lg&amp;permmsgid=msg-a:r6293845658467977195&amp;ser=1" TargetMode="External"/><Relationship Id="rId3845" Type="http://schemas.openxmlformats.org/officeDocument/2006/relationships/hyperlink" Target="https://mail.google.com/mail/u/0/?ui=2&amp;ik=3a6b8c4ddb&amp;view=lg&amp;permmsgid=msg-a:r6293845658467977195&amp;ser=1" TargetMode="External"/><Relationship Id="rId5298" Type="http://schemas.openxmlformats.org/officeDocument/2006/relationships/image" Target="media/image22.jpeg"/><Relationship Id="rId114" Type="http://schemas.openxmlformats.org/officeDocument/2006/relationships/hyperlink" Target="https://mail.google.com/mail/u/0/?ui=2&amp;ik=3a6b8c4ddb&amp;view=lg&amp;permmsgid=msg-a:r6293845658467977195&amp;ser=1" TargetMode="External"/><Relationship Id="rId461" Type="http://schemas.openxmlformats.org/officeDocument/2006/relationships/hyperlink" Target="https://mail.google.com/mail/u/0/?ui=2&amp;ik=3a6b8c4ddb&amp;view=lg&amp;permmsgid=msg-a:r6293845658467977195&amp;ser=1" TargetMode="External"/><Relationship Id="rId559" Type="http://schemas.openxmlformats.org/officeDocument/2006/relationships/hyperlink" Target="https://mail.google.com/mail/u/0/?ui=2&amp;ik=3a6b8c4ddb&amp;view=lg&amp;permmsgid=msg-a:r6293845658467977195&amp;ser=1" TargetMode="External"/><Relationship Id="rId766" Type="http://schemas.openxmlformats.org/officeDocument/2006/relationships/hyperlink" Target="https://mail.google.com/mail/u/0/?ui=2&amp;ik=3a6b8c4ddb&amp;view=lg&amp;permmsgid=msg-a:r6293845658467977195&amp;ser=1" TargetMode="External"/><Relationship Id="rId1189" Type="http://schemas.openxmlformats.org/officeDocument/2006/relationships/hyperlink" Target="https://mail.google.com/mail/u/0/?ui=2&amp;ik=3a6b8c4ddb&amp;view=lg&amp;permmsgid=msg-a:r6293845658467977195&amp;ser=1" TargetMode="External"/><Relationship Id="rId1396" Type="http://schemas.openxmlformats.org/officeDocument/2006/relationships/hyperlink" Target="https://mail.google.com/mail/u/0/?ui=2&amp;ik=3a6b8c4ddb&amp;view=lg&amp;permmsgid=msg-a:r6293845658467977195&amp;ser=1" TargetMode="External"/><Relationship Id="rId2142" Type="http://schemas.openxmlformats.org/officeDocument/2006/relationships/hyperlink" Target="https://mail.google.com/mail/u/0/?ui=2&amp;ik=3a6b8c4ddb&amp;view=lg&amp;permmsgid=msg-a:r6293845658467977195&amp;ser=1" TargetMode="External"/><Relationship Id="rId2447" Type="http://schemas.openxmlformats.org/officeDocument/2006/relationships/hyperlink" Target="https://mail.google.com/mail/u/0/?ui=2&amp;ik=3a6b8c4ddb&amp;view=lg&amp;permmsgid=msg-a:r6293845658467977195&amp;ser=1" TargetMode="External"/><Relationship Id="rId3400" Type="http://schemas.openxmlformats.org/officeDocument/2006/relationships/hyperlink" Target="https://mail.google.com/mail/u/0/?ui=2&amp;ik=3a6b8c4ddb&amp;view=lg&amp;permmsgid=msg-a:r6293845658467977195&amp;ser=1" TargetMode="External"/><Relationship Id="rId5060" Type="http://schemas.openxmlformats.org/officeDocument/2006/relationships/hyperlink" Target="https://university.se.com/content/course/706/lesson/9/content/111" TargetMode="External"/><Relationship Id="rId321" Type="http://schemas.openxmlformats.org/officeDocument/2006/relationships/hyperlink" Target="https://mail.google.com/mail/u/0/?ui=2&amp;ik=3a6b8c4ddb&amp;view=lg&amp;permmsgid=msg-a:r6293845658467977195&amp;ser=1" TargetMode="External"/><Relationship Id="rId419" Type="http://schemas.openxmlformats.org/officeDocument/2006/relationships/hyperlink" Target="https://mail.google.com/mail/u/0/?ui=2&amp;ik=3a6b8c4ddb&amp;view=lg&amp;permmsgid=msg-a:r6293845658467977195&amp;ser=1" TargetMode="External"/><Relationship Id="rId626" Type="http://schemas.openxmlformats.org/officeDocument/2006/relationships/hyperlink" Target="https://mail.google.com/mail/u/0/?ui=2&amp;ik=3a6b8c4ddb&amp;view=lg&amp;permmsgid=msg-a:r6293845658467977195&amp;ser=1" TargetMode="External"/><Relationship Id="rId973" Type="http://schemas.openxmlformats.org/officeDocument/2006/relationships/hyperlink" Target="https://mail.google.com/mail/u/0/?ui=2&amp;ik=3a6b8c4ddb&amp;view=lg&amp;permmsgid=msg-a:r6293845658467977195&amp;ser=1" TargetMode="External"/><Relationship Id="rId1049" Type="http://schemas.openxmlformats.org/officeDocument/2006/relationships/hyperlink" Target="https://mail.google.com/mail/u/0/?ui=2&amp;ik=3a6b8c4ddb&amp;view=lg&amp;permmsgid=msg-a:r6293845658467977195&amp;ser=1" TargetMode="External"/><Relationship Id="rId1256" Type="http://schemas.openxmlformats.org/officeDocument/2006/relationships/hyperlink" Target="https://mail.google.com/mail/u/0/?ui=2&amp;ik=3a6b8c4ddb&amp;view=lg&amp;permmsgid=msg-a:r6293845658467977195&amp;ser=1" TargetMode="External"/><Relationship Id="rId2002" Type="http://schemas.openxmlformats.org/officeDocument/2006/relationships/hyperlink" Target="https://mail.google.com/mail/u/0/?ui=2&amp;ik=3a6b8c4ddb&amp;view=lg&amp;permmsgid=msg-a:r6293845658467977195&amp;ser=1" TargetMode="External"/><Relationship Id="rId2307" Type="http://schemas.openxmlformats.org/officeDocument/2006/relationships/hyperlink" Target="https://mail.google.com/mail/u/0/?ui=2&amp;ik=3a6b8c4ddb&amp;view=lg&amp;permmsgid=msg-a:r6293845658467977195&amp;ser=1" TargetMode="External"/><Relationship Id="rId2654" Type="http://schemas.openxmlformats.org/officeDocument/2006/relationships/hyperlink" Target="https://mail.google.com/mail/u/0/?ui=2&amp;ik=3a6b8c4ddb&amp;view=lg&amp;permmsgid=msg-a:r6293845658467977195&amp;ser=1" TargetMode="External"/><Relationship Id="rId2861" Type="http://schemas.openxmlformats.org/officeDocument/2006/relationships/hyperlink" Target="https://mail.google.com/mail/u/0/?ui=2&amp;ik=3a6b8c4ddb&amp;view=lg&amp;permmsgid=msg-a:r6293845658467977195&amp;ser=1" TargetMode="External"/><Relationship Id="rId2959" Type="http://schemas.openxmlformats.org/officeDocument/2006/relationships/hyperlink" Target="https://mail.google.com/mail/u/0/?ui=2&amp;ik=3a6b8c4ddb&amp;view=lg&amp;permmsgid=msg-a:r6293845658467977195&amp;ser=1" TargetMode="External"/><Relationship Id="rId3705" Type="http://schemas.openxmlformats.org/officeDocument/2006/relationships/hyperlink" Target="https://mail.google.com/mail/u/0/?ui=2&amp;ik=3a6b8c4ddb&amp;view=lg&amp;permmsgid=msg-a:r6293845658467977195&amp;ser=1" TargetMode="External"/><Relationship Id="rId3912" Type="http://schemas.openxmlformats.org/officeDocument/2006/relationships/hyperlink" Target="https://mail.google.com/mail/u/0/?ui=2&amp;ik=3a6b8c4ddb&amp;view=lg&amp;permmsgid=msg-a:r6293845658467977195&amp;ser=1" TargetMode="External"/><Relationship Id="rId5158" Type="http://schemas.openxmlformats.org/officeDocument/2006/relationships/hyperlink" Target="https://university.se.com/content/course/706/lesson/14/content/564" TargetMode="External"/><Relationship Id="rId5365" Type="http://schemas.openxmlformats.org/officeDocument/2006/relationships/hyperlink" Target="https://schneider-electric.csod.com/samldefault.aspx?ouid=7&amp;returnurl=https://schneider-electric.csod.com/ui/lms-learning-details/app/course/3a30e409-0a25-49f3-94f5-a95faced2ce5" TargetMode="External"/><Relationship Id="rId5572" Type="http://schemas.openxmlformats.org/officeDocument/2006/relationships/hyperlink" Target="https://university.se.com/catalog/view/course/id/706/title/Abbott%20Laboratories%20Energy%20Efficiency%20Development%20Path" TargetMode="External"/><Relationship Id="rId833" Type="http://schemas.openxmlformats.org/officeDocument/2006/relationships/hyperlink" Target="https://mail.google.com/mail/u/0/?ui=2&amp;ik=3a6b8c4ddb&amp;view=lg&amp;permmsgid=msg-a:r6293845658467977195&amp;ser=1" TargetMode="External"/><Relationship Id="rId1116" Type="http://schemas.openxmlformats.org/officeDocument/2006/relationships/hyperlink" Target="https://mail.google.com/mail/u/0/?ui=2&amp;ik=3a6b8c4ddb&amp;view=lg&amp;permmsgid=msg-a:r6293845658467977195&amp;ser=1" TargetMode="External"/><Relationship Id="rId1463" Type="http://schemas.openxmlformats.org/officeDocument/2006/relationships/hyperlink" Target="https://mail.google.com/mail/u/0/?ui=2&amp;ik=3a6b8c4ddb&amp;view=lg&amp;permmsgid=msg-a:r6293845658467977195&amp;ser=1" TargetMode="External"/><Relationship Id="rId1670" Type="http://schemas.openxmlformats.org/officeDocument/2006/relationships/hyperlink" Target="https://mail.google.com/mail/u/0/?ui=2&amp;ik=3a6b8c4ddb&amp;view=lg&amp;permmsgid=msg-a:r6293845658467977195&amp;ser=1" TargetMode="External"/><Relationship Id="rId1768" Type="http://schemas.openxmlformats.org/officeDocument/2006/relationships/hyperlink" Target="https://mail.google.com/mail/u/0/?ui=2&amp;ik=3a6b8c4ddb&amp;view=lg&amp;permmsgid=msg-a:r6293845658467977195&amp;ser=1" TargetMode="External"/><Relationship Id="rId2514" Type="http://schemas.openxmlformats.org/officeDocument/2006/relationships/hyperlink" Target="https://mail.google.com/mail/u/0/?ui=2&amp;ik=3a6b8c4ddb&amp;view=lg&amp;permmsgid=msg-a:r6293845658467977195&amp;ser=1" TargetMode="External"/><Relationship Id="rId2721" Type="http://schemas.openxmlformats.org/officeDocument/2006/relationships/hyperlink" Target="https://mail.google.com/mail/u/0/?ui=2&amp;ik=3a6b8c4ddb&amp;view=lg&amp;permmsgid=msg-a:r6293845658467977195&amp;ser=1" TargetMode="External"/><Relationship Id="rId2819" Type="http://schemas.openxmlformats.org/officeDocument/2006/relationships/hyperlink" Target="https://mail.google.com/mail/u/0/?ui=2&amp;ik=3a6b8c4ddb&amp;view=lg&amp;permmsgid=msg-a:r6293845658467977195&amp;ser=1" TargetMode="External"/><Relationship Id="rId4174" Type="http://schemas.openxmlformats.org/officeDocument/2006/relationships/hyperlink" Target="https://mail.google.com/mail/u/0/?ui=2&amp;ik=3a6b8c4ddb&amp;view=lg&amp;permmsgid=msg-a:r6293845658467977195&amp;ser=1" TargetMode="External"/><Relationship Id="rId4381" Type="http://schemas.openxmlformats.org/officeDocument/2006/relationships/hyperlink" Target="https://mail.google.com/mail/u/0/?ui=2&amp;ik=3a6b8c4ddb&amp;view=lg&amp;permmsgid=msg-a:r6293845658467977195&amp;ser=1" TargetMode="External"/><Relationship Id="rId5018" Type="http://schemas.openxmlformats.org/officeDocument/2006/relationships/hyperlink" Target="javascript:void(0)" TargetMode="External"/><Relationship Id="rId5225" Type="http://schemas.openxmlformats.org/officeDocument/2006/relationships/hyperlink" Target="https://drive.google.com/file/d/1Z2eMDu6Zq7L43ZCpI2E98FbGUbz_F0Du/view?usp=drive_web" TargetMode="External"/><Relationship Id="rId5432" Type="http://schemas.openxmlformats.org/officeDocument/2006/relationships/hyperlink" Target="https://www.se.com/myschneider/programs" TargetMode="External"/><Relationship Id="rId900" Type="http://schemas.openxmlformats.org/officeDocument/2006/relationships/hyperlink" Target="https://mail.google.com/mail/u/0/?ui=2&amp;ik=3a6b8c4ddb&amp;view=lg&amp;permmsgid=msg-a:r6293845658467977195&amp;ser=1" TargetMode="External"/><Relationship Id="rId1323" Type="http://schemas.openxmlformats.org/officeDocument/2006/relationships/hyperlink" Target="https://mail.google.com/mail/u/0/?ui=2&amp;ik=3a6b8c4ddb&amp;view=lg&amp;permmsgid=msg-a:r6293845658467977195&amp;ser=1" TargetMode="External"/><Relationship Id="rId1530" Type="http://schemas.openxmlformats.org/officeDocument/2006/relationships/hyperlink" Target="https://mail.google.com/mail/u/0/?ui=2&amp;ik=3a6b8c4ddb&amp;view=lg&amp;permmsgid=msg-a:r6293845658467977195&amp;ser=1" TargetMode="External"/><Relationship Id="rId1628" Type="http://schemas.openxmlformats.org/officeDocument/2006/relationships/hyperlink" Target="https://mail.google.com/mail/u/0/?ui=2&amp;ik=3a6b8c4ddb&amp;view=lg&amp;permmsgid=msg-a:r6293845658467977195&amp;ser=1" TargetMode="External"/><Relationship Id="rId1975" Type="http://schemas.openxmlformats.org/officeDocument/2006/relationships/hyperlink" Target="https://mail.google.com/mail/u/0/?ui=2&amp;ik=3a6b8c4ddb&amp;view=lg&amp;permmsgid=msg-a:r6293845658467977195&amp;ser=1" TargetMode="External"/><Relationship Id="rId3190" Type="http://schemas.openxmlformats.org/officeDocument/2006/relationships/hyperlink" Target="https://mail.google.com/mail/u/0/?ui=2&amp;ik=3a6b8c4ddb&amp;view=lg&amp;permmsgid=msg-a:r6293845658467977195&amp;ser=1" TargetMode="External"/><Relationship Id="rId4034" Type="http://schemas.openxmlformats.org/officeDocument/2006/relationships/hyperlink" Target="https://mail.google.com/mail/u/0/?ui=2&amp;ik=3a6b8c4ddb&amp;view=lg&amp;permmsgid=msg-a:r6293845658467977195&amp;ser=1" TargetMode="External"/><Relationship Id="rId4241" Type="http://schemas.openxmlformats.org/officeDocument/2006/relationships/hyperlink" Target="https://mail.google.com/mail/u/0/?ui=2&amp;ik=3a6b8c4ddb&amp;view=lg&amp;permmsgid=msg-a:r6293845658467977195&amp;ser=1" TargetMode="External"/><Relationship Id="rId4479" Type="http://schemas.openxmlformats.org/officeDocument/2006/relationships/hyperlink" Target="https://mail.google.com/mail/u/0/?ui=2&amp;ik=3a6b8c4ddb&amp;view=lg&amp;permmsgid=msg-a:r6293845658467977195&amp;ser=1" TargetMode="External"/><Relationship Id="rId4686" Type="http://schemas.openxmlformats.org/officeDocument/2006/relationships/hyperlink" Target="https://mail.google.com/mail/u/0/?ui=2&amp;ik=3a6b8c4ddb&amp;view=lg&amp;permmsgid=msg-a:r6293845658467977195&amp;ser=1" TargetMode="External"/><Relationship Id="rId4893" Type="http://schemas.openxmlformats.org/officeDocument/2006/relationships/hyperlink" Target="https://mail.google.com/mail/u/0/?ui=2&amp;ik=3a6b8c4ddb&amp;view=lg&amp;permmsgid=msg-a:r6293845658467977195&amp;ser=1" TargetMode="External"/><Relationship Id="rId1835" Type="http://schemas.openxmlformats.org/officeDocument/2006/relationships/hyperlink" Target="https://mail.google.com/mail/u/0/?ui=2&amp;ik=3a6b8c4ddb&amp;view=lg&amp;permmsgid=msg-a:r6293845658467977195&amp;ser=1" TargetMode="External"/><Relationship Id="rId3050" Type="http://schemas.openxmlformats.org/officeDocument/2006/relationships/hyperlink" Target="https://mail.google.com/mail/u/0/?ui=2&amp;ik=3a6b8c4ddb&amp;view=lg&amp;permmsgid=msg-a:r6293845658467977195&amp;ser=1" TargetMode="External"/><Relationship Id="rId3288" Type="http://schemas.openxmlformats.org/officeDocument/2006/relationships/hyperlink" Target="https://mail.google.com/mail/u/0/?ui=2&amp;ik=3a6b8c4ddb&amp;view=lg&amp;permmsgid=msg-a:r6293845658467977195&amp;ser=1" TargetMode="External"/><Relationship Id="rId3495" Type="http://schemas.openxmlformats.org/officeDocument/2006/relationships/hyperlink" Target="https://mail.google.com/mail/u/0/?ui=2&amp;ik=3a6b8c4ddb&amp;view=lg&amp;permmsgid=msg-a:r6293845658467977195&amp;ser=1" TargetMode="External"/><Relationship Id="rId4101" Type="http://schemas.openxmlformats.org/officeDocument/2006/relationships/hyperlink" Target="https://mail.google.com/mail/u/0/?ui=2&amp;ik=3a6b8c4ddb&amp;view=lg&amp;permmsgid=msg-a:r6293845658467977195&amp;ser=1" TargetMode="External"/><Relationship Id="rId4339" Type="http://schemas.openxmlformats.org/officeDocument/2006/relationships/hyperlink" Target="https://mail.google.com/mail/u/0/?ui=2&amp;ik=3a6b8c4ddb&amp;view=lg&amp;permmsgid=msg-a:r6293845658467977195&amp;ser=1" TargetMode="External"/><Relationship Id="rId4546" Type="http://schemas.openxmlformats.org/officeDocument/2006/relationships/hyperlink" Target="https://mail.google.com/mail/u/0/?ui=2&amp;ik=3a6b8c4ddb&amp;view=lg&amp;permmsgid=msg-a:r6293845658467977195&amp;ser=1" TargetMode="External"/><Relationship Id="rId4753" Type="http://schemas.openxmlformats.org/officeDocument/2006/relationships/hyperlink" Target="https://mail.google.com/mail/u/0/?ui=2&amp;ik=3a6b8c4ddb&amp;view=lg&amp;permmsgid=msg-a:r6293845658467977195&amp;ser=1" TargetMode="External"/><Relationship Id="rId4960" Type="http://schemas.openxmlformats.org/officeDocument/2006/relationships/hyperlink" Target="https://mail.google.com/mail/u/0/?ui=2&amp;ik=3a6b8c4ddb&amp;view=lg&amp;permmsgid=msg-a:r6293845658467977195&amp;ser=1" TargetMode="External"/><Relationship Id="rId1902" Type="http://schemas.openxmlformats.org/officeDocument/2006/relationships/hyperlink" Target="https://mail.google.com/mail/u/0/?ui=2&amp;ik=3a6b8c4ddb&amp;view=lg&amp;permmsgid=msg-a:r6293845658467977195&amp;ser=1" TargetMode="External"/><Relationship Id="rId2097" Type="http://schemas.openxmlformats.org/officeDocument/2006/relationships/hyperlink" Target="https://mail.google.com/mail/u/0/?ui=2&amp;ik=3a6b8c4ddb&amp;view=lg&amp;permmsgid=msg-a:r6293845658467977195&amp;ser=1" TargetMode="External"/><Relationship Id="rId3148" Type="http://schemas.openxmlformats.org/officeDocument/2006/relationships/hyperlink" Target="https://mail.google.com/mail/u/0/?ui=2&amp;ik=3a6b8c4ddb&amp;view=lg&amp;permmsgid=msg-a:r6293845658467977195&amp;ser=1" TargetMode="External"/><Relationship Id="rId3355" Type="http://schemas.openxmlformats.org/officeDocument/2006/relationships/hyperlink" Target="https://mail.google.com/mail/u/0/?ui=2&amp;ik=3a6b8c4ddb&amp;view=lg&amp;permmsgid=msg-a:r6293845658467977195&amp;ser=1" TargetMode="External"/><Relationship Id="rId3562" Type="http://schemas.openxmlformats.org/officeDocument/2006/relationships/hyperlink" Target="https://mail.google.com/mail/u/0/?ui=2&amp;ik=3a6b8c4ddb&amp;view=lg&amp;permmsgid=msg-a:r6293845658467977195&amp;ser=1" TargetMode="External"/><Relationship Id="rId4406" Type="http://schemas.openxmlformats.org/officeDocument/2006/relationships/hyperlink" Target="https://mail.google.com/mail/u/0/?ui=2&amp;ik=3a6b8c4ddb&amp;view=lg&amp;permmsgid=msg-a:r6293845658467977195&amp;ser=1" TargetMode="External"/><Relationship Id="rId4613" Type="http://schemas.openxmlformats.org/officeDocument/2006/relationships/hyperlink" Target="https://mail.google.com/mail/u/0/?ui=2&amp;ik=3a6b8c4ddb&amp;view=lg&amp;permmsgid=msg-a:r6293845658467977195&amp;ser=1" TargetMode="External"/><Relationship Id="rId276" Type="http://schemas.openxmlformats.org/officeDocument/2006/relationships/hyperlink" Target="https://mail.google.com/mail/u/0/?ui=2&amp;ik=3a6b8c4ddb&amp;view=lg&amp;permmsgid=msg-a:r6293845658467977195&amp;ser=1" TargetMode="External"/><Relationship Id="rId483" Type="http://schemas.openxmlformats.org/officeDocument/2006/relationships/hyperlink" Target="https://mail.google.com/mail/u/0/?ui=2&amp;ik=3a6b8c4ddb&amp;view=lg&amp;permmsgid=msg-a:r6293845658467977195&amp;ser=1" TargetMode="External"/><Relationship Id="rId690" Type="http://schemas.openxmlformats.org/officeDocument/2006/relationships/hyperlink" Target="https://mail.google.com/mail/u/0/?ui=2&amp;ik=3a6b8c4ddb&amp;view=lg&amp;permmsgid=msg-a:r6293845658467977195&amp;ser=1" TargetMode="External"/><Relationship Id="rId2164" Type="http://schemas.openxmlformats.org/officeDocument/2006/relationships/hyperlink" Target="https://mail.google.com/mail/u/0/?ui=2&amp;ik=3a6b8c4ddb&amp;view=lg&amp;permmsgid=msg-a:r6293845658467977195&amp;ser=1" TargetMode="External"/><Relationship Id="rId2371" Type="http://schemas.openxmlformats.org/officeDocument/2006/relationships/hyperlink" Target="https://mail.google.com/mail/u/0/?ui=2&amp;ik=3a6b8c4ddb&amp;view=lg&amp;permmsgid=msg-a:r6293845658467977195&amp;ser=1" TargetMode="External"/><Relationship Id="rId3008" Type="http://schemas.openxmlformats.org/officeDocument/2006/relationships/hyperlink" Target="https://mail.google.com/mail/u/0/?ui=2&amp;ik=3a6b8c4ddb&amp;view=lg&amp;permmsgid=msg-a:r6293845658467977195&amp;ser=1" TargetMode="External"/><Relationship Id="rId3215" Type="http://schemas.openxmlformats.org/officeDocument/2006/relationships/hyperlink" Target="https://mail.google.com/mail/u/0/?ui=2&amp;ik=3a6b8c4ddb&amp;view=lg&amp;permmsgid=msg-a:r6293845658467977195&amp;ser=1" TargetMode="External"/><Relationship Id="rId3422" Type="http://schemas.openxmlformats.org/officeDocument/2006/relationships/hyperlink" Target="https://mail.google.com/mail/u/0/?ui=2&amp;ik=3a6b8c4ddb&amp;view=lg&amp;permmsgid=msg-a:r6293845658467977195&amp;ser=1" TargetMode="External"/><Relationship Id="rId3867" Type="http://schemas.openxmlformats.org/officeDocument/2006/relationships/hyperlink" Target="https://mail.google.com/mail/u/0/?ui=2&amp;ik=3a6b8c4ddb&amp;view=lg&amp;permmsgid=msg-a:r6293845658467977195&amp;ser=1" TargetMode="External"/><Relationship Id="rId4820" Type="http://schemas.openxmlformats.org/officeDocument/2006/relationships/hyperlink" Target="https://mail.google.com/mail/u/0/?ui=2&amp;ik=3a6b8c4ddb&amp;view=lg&amp;permmsgid=msg-a:r6293845658467977195&amp;ser=1" TargetMode="External"/><Relationship Id="rId4918" Type="http://schemas.openxmlformats.org/officeDocument/2006/relationships/hyperlink" Target="https://mail.google.com/mail/u/0/?ui=2&amp;ik=3a6b8c4ddb&amp;view=lg&amp;permmsgid=msg-a:r6293845658467977195&amp;ser=1" TargetMode="External"/><Relationship Id="rId136" Type="http://schemas.openxmlformats.org/officeDocument/2006/relationships/hyperlink" Target="https://mail.google.com/mail/u/0/?ui=2&amp;ik=3a6b8c4ddb&amp;view=lg&amp;permmsgid=msg-a:r6293845658467977195&amp;ser=1" TargetMode="External"/><Relationship Id="rId343" Type="http://schemas.openxmlformats.org/officeDocument/2006/relationships/hyperlink" Target="https://mail.google.com/mail/u/0/?ui=2&amp;ik=3a6b8c4ddb&amp;view=lg&amp;permmsgid=msg-a:r6293845658467977195&amp;ser=1" TargetMode="External"/><Relationship Id="rId550" Type="http://schemas.openxmlformats.org/officeDocument/2006/relationships/hyperlink" Target="https://mail.google.com/mail/u/0/?ui=2&amp;ik=3a6b8c4ddb&amp;view=lg&amp;permmsgid=msg-a:r6293845658467977195&amp;ser=1" TargetMode="External"/><Relationship Id="rId788" Type="http://schemas.openxmlformats.org/officeDocument/2006/relationships/hyperlink" Target="https://mail.google.com/mail/u/0/?ui=2&amp;ik=3a6b8c4ddb&amp;view=lg&amp;permmsgid=msg-a:r6293845658467977195&amp;ser=1" TargetMode="External"/><Relationship Id="rId995" Type="http://schemas.openxmlformats.org/officeDocument/2006/relationships/hyperlink" Target="https://mail.google.com/mail/u/0/?ui=2&amp;ik=3a6b8c4ddb&amp;view=lg&amp;permmsgid=msg-a:r6293845658467977195&amp;ser=1" TargetMode="External"/><Relationship Id="rId1180" Type="http://schemas.openxmlformats.org/officeDocument/2006/relationships/hyperlink" Target="https://mail.google.com/mail/u/0/?ui=2&amp;ik=3a6b8c4ddb&amp;view=lg&amp;permmsgid=msg-a:r6293845658467977195&amp;ser=1" TargetMode="External"/><Relationship Id="rId2024" Type="http://schemas.openxmlformats.org/officeDocument/2006/relationships/hyperlink" Target="https://mail.google.com/mail/u/0/?ui=2&amp;ik=3a6b8c4ddb&amp;view=lg&amp;permmsgid=msg-a:r6293845658467977195&amp;ser=1" TargetMode="External"/><Relationship Id="rId2231" Type="http://schemas.openxmlformats.org/officeDocument/2006/relationships/hyperlink" Target="https://mail.google.com/mail/u/0/?ui=2&amp;ik=3a6b8c4ddb&amp;view=lg&amp;permmsgid=msg-a:r6293845658467977195&amp;ser=1" TargetMode="External"/><Relationship Id="rId2469" Type="http://schemas.openxmlformats.org/officeDocument/2006/relationships/hyperlink" Target="https://mail.google.com/mail/u/0/?ui=2&amp;ik=3a6b8c4ddb&amp;view=lg&amp;permmsgid=msg-a:r6293845658467977195&amp;ser=1" TargetMode="External"/><Relationship Id="rId2676" Type="http://schemas.openxmlformats.org/officeDocument/2006/relationships/hyperlink" Target="https://mail.google.com/mail/u/0/?ui=2&amp;ik=3a6b8c4ddb&amp;view=lg&amp;permmsgid=msg-a:r6293845658467977195&amp;ser=1" TargetMode="External"/><Relationship Id="rId2883" Type="http://schemas.openxmlformats.org/officeDocument/2006/relationships/hyperlink" Target="https://mail.google.com/mail/u/0/?ui=2&amp;ik=3a6b8c4ddb&amp;view=lg&amp;permmsgid=msg-a:r6293845658467977195&amp;ser=1" TargetMode="External"/><Relationship Id="rId3727" Type="http://schemas.openxmlformats.org/officeDocument/2006/relationships/hyperlink" Target="https://mail.google.com/mail/u/0/?ui=2&amp;ik=3a6b8c4ddb&amp;view=lg&amp;permmsgid=msg-a:r6293845658467977195&amp;ser=1" TargetMode="External"/><Relationship Id="rId3934" Type="http://schemas.openxmlformats.org/officeDocument/2006/relationships/hyperlink" Target="https://mail.google.com/mail/u/0/?ui=2&amp;ik=3a6b8c4ddb&amp;view=lg&amp;permmsgid=msg-a:r6293845658467977195&amp;ser=1" TargetMode="External"/><Relationship Id="rId5082" Type="http://schemas.openxmlformats.org/officeDocument/2006/relationships/hyperlink" Target="https://university.se.com/content/course/706/lesson/137/content/1670" TargetMode="External"/><Relationship Id="rId5387" Type="http://schemas.openxmlformats.org/officeDocument/2006/relationships/hyperlink" Target="https://schneider-electric.csod.com/ui/lms-learner-playlist/UsersPlaylists" TargetMode="External"/><Relationship Id="rId203" Type="http://schemas.openxmlformats.org/officeDocument/2006/relationships/hyperlink" Target="https://mail.google.com/mail/u/0/?ui=2&amp;ik=3a6b8c4ddb&amp;view=lg&amp;permmsgid=msg-a:r6293845658467977195&amp;ser=1" TargetMode="External"/><Relationship Id="rId648" Type="http://schemas.openxmlformats.org/officeDocument/2006/relationships/hyperlink" Target="https://mail.google.com/mail/u/0/?ui=2&amp;ik=3a6b8c4ddb&amp;view=lg&amp;permmsgid=msg-a:r6293845658467977195&amp;ser=1" TargetMode="External"/><Relationship Id="rId855" Type="http://schemas.openxmlformats.org/officeDocument/2006/relationships/hyperlink" Target="https://mail.google.com/mail/u/0/?ui=2&amp;ik=3a6b8c4ddb&amp;view=lg&amp;permmsgid=msg-a:r6293845658467977195&amp;ser=1" TargetMode="External"/><Relationship Id="rId1040" Type="http://schemas.openxmlformats.org/officeDocument/2006/relationships/hyperlink" Target="https://mail.google.com/mail/u/0/?ui=2&amp;ik=3a6b8c4ddb&amp;view=lg&amp;permmsgid=msg-a:r6293845658467977195&amp;ser=1" TargetMode="External"/><Relationship Id="rId1278" Type="http://schemas.openxmlformats.org/officeDocument/2006/relationships/hyperlink" Target="https://mail.google.com/mail/u/0/?ui=2&amp;ik=3a6b8c4ddb&amp;view=lg&amp;permmsgid=msg-a:r6293845658467977195&amp;ser=1" TargetMode="External"/><Relationship Id="rId1485" Type="http://schemas.openxmlformats.org/officeDocument/2006/relationships/hyperlink" Target="https://mail.google.com/mail/u/0/?ui=2&amp;ik=3a6b8c4ddb&amp;view=lg&amp;permmsgid=msg-a:r6293845658467977195&amp;ser=1" TargetMode="External"/><Relationship Id="rId1692" Type="http://schemas.openxmlformats.org/officeDocument/2006/relationships/hyperlink" Target="https://mail.google.com/mail/u/0/?ui=2&amp;ik=3a6b8c4ddb&amp;view=lg&amp;permmsgid=msg-a:r6293845658467977195&amp;ser=1" TargetMode="External"/><Relationship Id="rId2329" Type="http://schemas.openxmlformats.org/officeDocument/2006/relationships/hyperlink" Target="https://mail.google.com/mail/u/0/?ui=2&amp;ik=3a6b8c4ddb&amp;view=lg&amp;permmsgid=msg-a:r6293845658467977195&amp;ser=1" TargetMode="External"/><Relationship Id="rId2536" Type="http://schemas.openxmlformats.org/officeDocument/2006/relationships/hyperlink" Target="https://mail.google.com/mail/u/0/?ui=2&amp;ik=3a6b8c4ddb&amp;view=lg&amp;permmsgid=msg-a:r6293845658467977195&amp;ser=1" TargetMode="External"/><Relationship Id="rId2743" Type="http://schemas.openxmlformats.org/officeDocument/2006/relationships/hyperlink" Target="https://mail.google.com/mail/u/0/?ui=2&amp;ik=3a6b8c4ddb&amp;view=lg&amp;permmsgid=msg-a:r6293845658467977195&amp;ser=1" TargetMode="External"/><Relationship Id="rId4196" Type="http://schemas.openxmlformats.org/officeDocument/2006/relationships/hyperlink" Target="https://mail.google.com/mail/u/0/?ui=2&amp;ik=3a6b8c4ddb&amp;view=lg&amp;permmsgid=msg-a:r6293845658467977195&amp;ser=1" TargetMode="External"/><Relationship Id="rId5247" Type="http://schemas.openxmlformats.org/officeDocument/2006/relationships/hyperlink" Target="https://drive.google.com/file/d/1dq1YhKXUiZf5ksmEhNOlQdXAtrS2f7b_/view?usp=drive_web" TargetMode="External"/><Relationship Id="rId5594" Type="http://schemas.openxmlformats.org/officeDocument/2006/relationships/hyperlink" Target="https://university.se.com/catalog/view/course/id/1043/title/Aprender%20los%20fundamentos%20de%20la%20electricidad" TargetMode="External"/><Relationship Id="rId410" Type="http://schemas.openxmlformats.org/officeDocument/2006/relationships/hyperlink" Target="https://mail.google.com/mail/u/0/?ui=2&amp;ik=3a6b8c4ddb&amp;view=lg&amp;permmsgid=msg-a:r6293845658467977195&amp;ser=1" TargetMode="External"/><Relationship Id="rId508" Type="http://schemas.openxmlformats.org/officeDocument/2006/relationships/hyperlink" Target="https://mail.google.com/mail/u/0/?ui=2&amp;ik=3a6b8c4ddb&amp;view=lg&amp;permmsgid=msg-a:r6293845658467977195&amp;ser=1" TargetMode="External"/><Relationship Id="rId715" Type="http://schemas.openxmlformats.org/officeDocument/2006/relationships/hyperlink" Target="https://mail.google.com/mail/u/0/?ui=2&amp;ik=3a6b8c4ddb&amp;view=lg&amp;permmsgid=msg-a:r6293845658467977195&amp;ser=1" TargetMode="External"/><Relationship Id="rId922" Type="http://schemas.openxmlformats.org/officeDocument/2006/relationships/hyperlink" Target="https://mail.google.com/mail/u/0/?ui=2&amp;ik=3a6b8c4ddb&amp;view=lg&amp;permmsgid=msg-a:r6293845658467977195&amp;ser=1" TargetMode="External"/><Relationship Id="rId1138" Type="http://schemas.openxmlformats.org/officeDocument/2006/relationships/hyperlink" Target="https://mail.google.com/mail/u/0/?ui=2&amp;ik=3a6b8c4ddb&amp;view=lg&amp;permmsgid=msg-a:r6293845658467977195&amp;ser=1" TargetMode="External"/><Relationship Id="rId1345" Type="http://schemas.openxmlformats.org/officeDocument/2006/relationships/hyperlink" Target="https://mail.google.com/mail/u/0/?ui=2&amp;ik=3a6b8c4ddb&amp;view=lg&amp;permmsgid=msg-a:r6293845658467977195&amp;ser=1" TargetMode="External"/><Relationship Id="rId1552" Type="http://schemas.openxmlformats.org/officeDocument/2006/relationships/hyperlink" Target="https://mail.google.com/mail/u/0/?ui=2&amp;ik=3a6b8c4ddb&amp;view=lg&amp;permmsgid=msg-a:r6293845658467977195&amp;ser=1" TargetMode="External"/><Relationship Id="rId1997" Type="http://schemas.openxmlformats.org/officeDocument/2006/relationships/hyperlink" Target="https://mail.google.com/mail/u/0/?ui=2&amp;ik=3a6b8c4ddb&amp;view=lg&amp;permmsgid=msg-a:r6293845658467977195&amp;ser=1" TargetMode="External"/><Relationship Id="rId2603" Type="http://schemas.openxmlformats.org/officeDocument/2006/relationships/hyperlink" Target="https://mail.google.com/mail/u/0/?ui=2&amp;ik=3a6b8c4ddb&amp;view=lg&amp;permmsgid=msg-a:r6293845658467977195&amp;ser=1" TargetMode="External"/><Relationship Id="rId2950" Type="http://schemas.openxmlformats.org/officeDocument/2006/relationships/hyperlink" Target="https://mail.google.com/mail/u/0/?ui=2&amp;ik=3a6b8c4ddb&amp;view=lg&amp;permmsgid=msg-a:r6293845658467977195&amp;ser=1" TargetMode="External"/><Relationship Id="rId4056" Type="http://schemas.openxmlformats.org/officeDocument/2006/relationships/hyperlink" Target="https://mail.google.com/mail/u/0/?ui=2&amp;ik=3a6b8c4ddb&amp;view=lg&amp;permmsgid=msg-a:r6293845658467977195&amp;ser=1" TargetMode="External"/><Relationship Id="rId5454" Type="http://schemas.openxmlformats.org/officeDocument/2006/relationships/hyperlink" Target="https://www.se.com/myschneider/content" TargetMode="External"/><Relationship Id="rId1205" Type="http://schemas.openxmlformats.org/officeDocument/2006/relationships/hyperlink" Target="https://mail.google.com/mail/u/0/?ui=2&amp;ik=3a6b8c4ddb&amp;view=lg&amp;permmsgid=msg-a:r6293845658467977195&amp;ser=1" TargetMode="External"/><Relationship Id="rId1857" Type="http://schemas.openxmlformats.org/officeDocument/2006/relationships/hyperlink" Target="https://mail.google.com/mail/u/0/?ui=2&amp;ik=3a6b8c4ddb&amp;view=lg&amp;permmsgid=msg-a:r6293845658467977195&amp;ser=1" TargetMode="External"/><Relationship Id="rId2810" Type="http://schemas.openxmlformats.org/officeDocument/2006/relationships/hyperlink" Target="https://mail.google.com/mail/u/0/?ui=2&amp;ik=3a6b8c4ddb&amp;view=lg&amp;permmsgid=msg-a:r6293845658467977195&amp;ser=1" TargetMode="External"/><Relationship Id="rId2908" Type="http://schemas.openxmlformats.org/officeDocument/2006/relationships/hyperlink" Target="https://mail.google.com/mail/u/0/?ui=2&amp;ik=3a6b8c4ddb&amp;view=lg&amp;permmsgid=msg-a:r6293845658467977195&amp;ser=1" TargetMode="External"/><Relationship Id="rId4263" Type="http://schemas.openxmlformats.org/officeDocument/2006/relationships/hyperlink" Target="https://mail.google.com/mail/u/0/?ui=2&amp;ik=3a6b8c4ddb&amp;view=lg&amp;permmsgid=msg-a:r6293845658467977195&amp;ser=1" TargetMode="External"/><Relationship Id="rId4470" Type="http://schemas.openxmlformats.org/officeDocument/2006/relationships/hyperlink" Target="https://mail.google.com/mail/u/0/?ui=2&amp;ik=3a6b8c4ddb&amp;view=lg&amp;permmsgid=msg-a:r6293845658467977195&amp;ser=1" TargetMode="External"/><Relationship Id="rId4568" Type="http://schemas.openxmlformats.org/officeDocument/2006/relationships/hyperlink" Target="https://mail.google.com/mail/u/0/?ui=2&amp;ik=3a6b8c4ddb&amp;view=lg&amp;permmsgid=msg-a:r6293845658467977195&amp;ser=1" TargetMode="External"/><Relationship Id="rId5107" Type="http://schemas.openxmlformats.org/officeDocument/2006/relationships/hyperlink" Target="https://university.se.com/content/course/706/lesson/174/content/2001" TargetMode="External"/><Relationship Id="rId5314" Type="http://schemas.openxmlformats.org/officeDocument/2006/relationships/hyperlink" Target="https://www.se.com/myschneider/programs" TargetMode="External"/><Relationship Id="rId5521" Type="http://schemas.openxmlformats.org/officeDocument/2006/relationships/hyperlink" Target="https://university.se.com/content/course/706/lesson/137/content/1018" TargetMode="External"/><Relationship Id="rId51" Type="http://schemas.openxmlformats.org/officeDocument/2006/relationships/hyperlink" Target="https://mail.google.com/mail/u/0/?ui=2&amp;ik=3a6b8c4ddb&amp;view=lg&amp;permmsgid=msg-a:r6293845658467977195&amp;ser=1" TargetMode="External"/><Relationship Id="rId1412" Type="http://schemas.openxmlformats.org/officeDocument/2006/relationships/hyperlink" Target="https://mail.google.com/mail/u/0/?ui=2&amp;ik=3a6b8c4ddb&amp;view=lg&amp;permmsgid=msg-a:r6293845658467977195&amp;ser=1" TargetMode="External"/><Relationship Id="rId1717" Type="http://schemas.openxmlformats.org/officeDocument/2006/relationships/hyperlink" Target="https://mail.google.com/mail/u/0/?ui=2&amp;ik=3a6b8c4ddb&amp;view=lg&amp;permmsgid=msg-a:r6293845658467977195&amp;ser=1" TargetMode="External"/><Relationship Id="rId1924" Type="http://schemas.openxmlformats.org/officeDocument/2006/relationships/hyperlink" Target="https://mail.google.com/mail/u/0/?ui=2&amp;ik=3a6b8c4ddb&amp;view=lg&amp;permmsgid=msg-a:r6293845658467977195&amp;ser=1" TargetMode="External"/><Relationship Id="rId3072" Type="http://schemas.openxmlformats.org/officeDocument/2006/relationships/hyperlink" Target="https://mail.google.com/mail/u/0/?ui=2&amp;ik=3a6b8c4ddb&amp;view=lg&amp;permmsgid=msg-a:r6293845658467977195&amp;ser=1" TargetMode="External"/><Relationship Id="rId3377" Type="http://schemas.openxmlformats.org/officeDocument/2006/relationships/hyperlink" Target="https://mail.google.com/mail/u/0/?ui=2&amp;ik=3a6b8c4ddb&amp;view=lg&amp;permmsgid=msg-a:r6293845658467977195&amp;ser=1" TargetMode="External"/><Relationship Id="rId4123" Type="http://schemas.openxmlformats.org/officeDocument/2006/relationships/hyperlink" Target="https://mail.google.com/mail/u/0/?ui=2&amp;ik=3a6b8c4ddb&amp;view=lg&amp;permmsgid=msg-a:r6293845658467977195&amp;ser=1" TargetMode="External"/><Relationship Id="rId4330" Type="http://schemas.openxmlformats.org/officeDocument/2006/relationships/hyperlink" Target="https://mail.google.com/mail/u/0/?ui=2&amp;ik=3a6b8c4ddb&amp;view=lg&amp;permmsgid=msg-a:r6293845658467977195&amp;ser=1" TargetMode="External"/><Relationship Id="rId4775" Type="http://schemas.openxmlformats.org/officeDocument/2006/relationships/hyperlink" Target="https://mail.google.com/mail/u/0/?ui=2&amp;ik=3a6b8c4ddb&amp;view=lg&amp;permmsgid=msg-a:r6293845658467977195&amp;ser=1" TargetMode="External"/><Relationship Id="rId4982" Type="http://schemas.openxmlformats.org/officeDocument/2006/relationships/hyperlink" Target="https://mail.google.com/mail/u/0/?ui=2&amp;ik=3a6b8c4ddb&amp;view=lg&amp;permmsgid=msg-a:r6293845658467977195&amp;ser=1" TargetMode="External"/><Relationship Id="rId5619" Type="http://schemas.openxmlformats.org/officeDocument/2006/relationships/hyperlink" Target="https://archive.org/upload/" TargetMode="External"/><Relationship Id="rId298" Type="http://schemas.openxmlformats.org/officeDocument/2006/relationships/hyperlink" Target="https://mail.google.com/mail/u/0/?ui=2&amp;ik=3a6b8c4ddb&amp;view=lg&amp;permmsgid=msg-a:r6293845658467977195&amp;ser=1" TargetMode="External"/><Relationship Id="rId3584" Type="http://schemas.openxmlformats.org/officeDocument/2006/relationships/hyperlink" Target="https://mail.google.com/mail/u/0/?ui=2&amp;ik=3a6b8c4ddb&amp;view=lg&amp;permmsgid=msg-a:r6293845658467977195&amp;ser=1" TargetMode="External"/><Relationship Id="rId3791" Type="http://schemas.openxmlformats.org/officeDocument/2006/relationships/hyperlink" Target="https://mail.google.com/mail/u/0/?ui=2&amp;ik=3a6b8c4ddb&amp;view=lg&amp;permmsgid=msg-a:r6293845658467977195&amp;ser=1" TargetMode="External"/><Relationship Id="rId3889" Type="http://schemas.openxmlformats.org/officeDocument/2006/relationships/hyperlink" Target="https://mail.google.com/mail/u/0/?ui=2&amp;ik=3a6b8c4ddb&amp;view=lg&amp;permmsgid=msg-a:r6293845658467977195&amp;ser=1" TargetMode="External"/><Relationship Id="rId4428" Type="http://schemas.openxmlformats.org/officeDocument/2006/relationships/hyperlink" Target="https://mail.google.com/mail/u/0/?ui=2&amp;ik=3a6b8c4ddb&amp;view=lg&amp;permmsgid=msg-a:r6293845658467977195&amp;ser=1" TargetMode="External"/><Relationship Id="rId4635" Type="http://schemas.openxmlformats.org/officeDocument/2006/relationships/hyperlink" Target="https://mail.google.com/mail/u/0/?ui=2&amp;ik=3a6b8c4ddb&amp;view=lg&amp;permmsgid=msg-a:r6293845658467977195&amp;ser=1" TargetMode="External"/><Relationship Id="rId4842" Type="http://schemas.openxmlformats.org/officeDocument/2006/relationships/hyperlink" Target="https://mail.google.com/mail/u/0/?ui=2&amp;ik=3a6b8c4ddb&amp;view=lg&amp;permmsgid=msg-a:r6293845658467977195&amp;ser=1" TargetMode="External"/><Relationship Id="rId158" Type="http://schemas.openxmlformats.org/officeDocument/2006/relationships/hyperlink" Target="https://mail.google.com/mail/u/0/?ui=2&amp;ik=3a6b8c4ddb&amp;view=lg&amp;permmsgid=msg-a:r6293845658467977195&amp;ser=1" TargetMode="External"/><Relationship Id="rId2186" Type="http://schemas.openxmlformats.org/officeDocument/2006/relationships/hyperlink" Target="https://mail.google.com/mail/u/0/?ui=2&amp;ik=3a6b8c4ddb&amp;view=lg&amp;permmsgid=msg-a:r6293845658467977195&amp;ser=1" TargetMode="External"/><Relationship Id="rId2393" Type="http://schemas.openxmlformats.org/officeDocument/2006/relationships/hyperlink" Target="https://mail.google.com/mail/u/0/?ui=2&amp;ik=3a6b8c4ddb&amp;view=lg&amp;permmsgid=msg-a:r6293845658467977195&amp;ser=1" TargetMode="External"/><Relationship Id="rId2698" Type="http://schemas.openxmlformats.org/officeDocument/2006/relationships/hyperlink" Target="https://mail.google.com/mail/u/0/?ui=2&amp;ik=3a6b8c4ddb&amp;view=lg&amp;permmsgid=msg-a:r6293845658467977195&amp;ser=1" TargetMode="External"/><Relationship Id="rId3237" Type="http://schemas.openxmlformats.org/officeDocument/2006/relationships/hyperlink" Target="https://mail.google.com/mail/u/0/?ui=2&amp;ik=3a6b8c4ddb&amp;view=lg&amp;permmsgid=msg-a:r6293845658467977195&amp;ser=1" TargetMode="External"/><Relationship Id="rId3444" Type="http://schemas.openxmlformats.org/officeDocument/2006/relationships/hyperlink" Target="https://mail.google.com/mail/u/0/?ui=2&amp;ik=3a6b8c4ddb&amp;view=lg&amp;permmsgid=msg-a:r6293845658467977195&amp;ser=1" TargetMode="External"/><Relationship Id="rId3651" Type="http://schemas.openxmlformats.org/officeDocument/2006/relationships/hyperlink" Target="https://mail.google.com/mail/u/0/?ui=2&amp;ik=3a6b8c4ddb&amp;view=lg&amp;permmsgid=msg-a:r6293845658467977195&amp;ser=1" TargetMode="External"/><Relationship Id="rId4702" Type="http://schemas.openxmlformats.org/officeDocument/2006/relationships/hyperlink" Target="https://mail.google.com/mail/u/0/?ui=2&amp;ik=3a6b8c4ddb&amp;view=lg&amp;permmsgid=msg-a:r6293845658467977195&amp;ser=1" TargetMode="External"/><Relationship Id="rId365" Type="http://schemas.openxmlformats.org/officeDocument/2006/relationships/hyperlink" Target="https://mail.google.com/mail/u/0/?ui=2&amp;ik=3a6b8c4ddb&amp;view=lg&amp;permmsgid=msg-a:r6293845658467977195&amp;ser=1" TargetMode="External"/><Relationship Id="rId572" Type="http://schemas.openxmlformats.org/officeDocument/2006/relationships/hyperlink" Target="https://mail.google.com/mail/u/0/?ui=2&amp;ik=3a6b8c4ddb&amp;view=lg&amp;permmsgid=msg-a:r6293845658467977195&amp;ser=1" TargetMode="External"/><Relationship Id="rId2046" Type="http://schemas.openxmlformats.org/officeDocument/2006/relationships/hyperlink" Target="https://mail.google.com/mail/u/0/?ui=2&amp;ik=3a6b8c4ddb&amp;view=lg&amp;permmsgid=msg-a:r6293845658467977195&amp;ser=1" TargetMode="External"/><Relationship Id="rId2253" Type="http://schemas.openxmlformats.org/officeDocument/2006/relationships/hyperlink" Target="https://mail.google.com/mail/u/0/?ui=2&amp;ik=3a6b8c4ddb&amp;view=lg&amp;permmsgid=msg-a:r6293845658467977195&amp;ser=1" TargetMode="External"/><Relationship Id="rId2460" Type="http://schemas.openxmlformats.org/officeDocument/2006/relationships/hyperlink" Target="https://mail.google.com/mail/u/0/?ui=2&amp;ik=3a6b8c4ddb&amp;view=lg&amp;permmsgid=msg-a:r6293845658467977195&amp;ser=1" TargetMode="External"/><Relationship Id="rId3304" Type="http://schemas.openxmlformats.org/officeDocument/2006/relationships/hyperlink" Target="https://mail.google.com/mail/u/0/?ui=2&amp;ik=3a6b8c4ddb&amp;view=lg&amp;permmsgid=msg-a:r6293845658467977195&amp;ser=1" TargetMode="External"/><Relationship Id="rId3511" Type="http://schemas.openxmlformats.org/officeDocument/2006/relationships/hyperlink" Target="https://mail.google.com/mail/u/0/?ui=2&amp;ik=3a6b8c4ddb&amp;view=lg&amp;permmsgid=msg-a:r6293845658467977195&amp;ser=1" TargetMode="External"/><Relationship Id="rId3749" Type="http://schemas.openxmlformats.org/officeDocument/2006/relationships/hyperlink" Target="https://mail.google.com/mail/u/0/?ui=2&amp;ik=3a6b8c4ddb&amp;view=lg&amp;permmsgid=msg-a:r6293845658467977195&amp;ser=1" TargetMode="External"/><Relationship Id="rId3956" Type="http://schemas.openxmlformats.org/officeDocument/2006/relationships/hyperlink" Target="https://mail.google.com/mail/u/0/?ui=2&amp;ik=3a6b8c4ddb&amp;view=lg&amp;permmsgid=msg-a:r6293845658467977195&amp;ser=1" TargetMode="External"/><Relationship Id="rId5171" Type="http://schemas.openxmlformats.org/officeDocument/2006/relationships/hyperlink" Target="https://university.se.com/content/course/706/lesson/138/content/1020" TargetMode="External"/><Relationship Id="rId225" Type="http://schemas.openxmlformats.org/officeDocument/2006/relationships/hyperlink" Target="https://mail.google.com/mail/u/0/?ui=2&amp;ik=3a6b8c4ddb&amp;view=lg&amp;permmsgid=msg-a:r6293845658467977195&amp;ser=1" TargetMode="External"/><Relationship Id="rId432" Type="http://schemas.openxmlformats.org/officeDocument/2006/relationships/hyperlink" Target="https://mail.google.com/mail/u/0/?ui=2&amp;ik=3a6b8c4ddb&amp;view=lg&amp;permmsgid=msg-a:r6293845658467977195&amp;ser=1" TargetMode="External"/><Relationship Id="rId877" Type="http://schemas.openxmlformats.org/officeDocument/2006/relationships/hyperlink" Target="https://mail.google.com/mail/u/0/?ui=2&amp;ik=3a6b8c4ddb&amp;view=lg&amp;permmsgid=msg-a:r6293845658467977195&amp;ser=1" TargetMode="External"/><Relationship Id="rId1062" Type="http://schemas.openxmlformats.org/officeDocument/2006/relationships/hyperlink" Target="https://mail.google.com/mail/u/0/?ui=2&amp;ik=3a6b8c4ddb&amp;view=lg&amp;permmsgid=msg-a:r6293845658467977195&amp;ser=1" TargetMode="External"/><Relationship Id="rId2113" Type="http://schemas.openxmlformats.org/officeDocument/2006/relationships/hyperlink" Target="https://mail.google.com/mail/u/0/?ui=2&amp;ik=3a6b8c4ddb&amp;view=lg&amp;permmsgid=msg-a:r6293845658467977195&amp;ser=1" TargetMode="External"/><Relationship Id="rId2320" Type="http://schemas.openxmlformats.org/officeDocument/2006/relationships/hyperlink" Target="https://mail.google.com/mail/u/0/?ui=2&amp;ik=3a6b8c4ddb&amp;view=lg&amp;permmsgid=msg-a:r6293845658467977195&amp;ser=1" TargetMode="External"/><Relationship Id="rId2558" Type="http://schemas.openxmlformats.org/officeDocument/2006/relationships/hyperlink" Target="https://mail.google.com/mail/u/0/?ui=2&amp;ik=3a6b8c4ddb&amp;view=lg&amp;permmsgid=msg-a:r6293845658467977195&amp;ser=1" TargetMode="External"/><Relationship Id="rId2765" Type="http://schemas.openxmlformats.org/officeDocument/2006/relationships/hyperlink" Target="https://mail.google.com/mail/u/0/?ui=2&amp;ik=3a6b8c4ddb&amp;view=lg&amp;permmsgid=msg-a:r6293845658467977195&amp;ser=1" TargetMode="External"/><Relationship Id="rId2972" Type="http://schemas.openxmlformats.org/officeDocument/2006/relationships/hyperlink" Target="https://mail.google.com/mail/u/0/?ui=2&amp;ik=3a6b8c4ddb&amp;view=lg&amp;permmsgid=msg-a:r6293845658467977195&amp;ser=1" TargetMode="External"/><Relationship Id="rId3609" Type="http://schemas.openxmlformats.org/officeDocument/2006/relationships/hyperlink" Target="https://mail.google.com/mail/u/0/?ui=2&amp;ik=3a6b8c4ddb&amp;view=lg&amp;permmsgid=msg-a:r6293845658467977195&amp;ser=1" TargetMode="External"/><Relationship Id="rId3816" Type="http://schemas.openxmlformats.org/officeDocument/2006/relationships/hyperlink" Target="https://mail.google.com/mail/u/0/?ui=2&amp;ik=3a6b8c4ddb&amp;view=lg&amp;permmsgid=msg-a:r6293845658467977195&amp;ser=1" TargetMode="External"/><Relationship Id="rId5269" Type="http://schemas.openxmlformats.org/officeDocument/2006/relationships/hyperlink" Target="https://drive.google.com/file/d/1G1nWGuP4batKoIgTsnMlE0PYE8VaPCdd/view?usp=drive_web" TargetMode="External"/><Relationship Id="rId5476" Type="http://schemas.openxmlformats.org/officeDocument/2006/relationships/hyperlink" Target="file:///C:\Users\Library%20SIX\Downloads\tshingombe%20tshitadi%20career%20experience%20thesis%20work%20final%20result%20granted(2)(1)(1).docx" TargetMode="External"/><Relationship Id="rId737" Type="http://schemas.openxmlformats.org/officeDocument/2006/relationships/hyperlink" Target="https://mail.google.com/mail/u/0/?ui=2&amp;ik=3a6b8c4ddb&amp;view=lg&amp;permmsgid=msg-a:r6293845658467977195&amp;ser=1" TargetMode="External"/><Relationship Id="rId944" Type="http://schemas.openxmlformats.org/officeDocument/2006/relationships/hyperlink" Target="https://mail.google.com/mail/u/0/?ui=2&amp;ik=3a6b8c4ddb&amp;view=lg&amp;permmsgid=msg-a:r6293845658467977195&amp;ser=1" TargetMode="External"/><Relationship Id="rId1367" Type="http://schemas.openxmlformats.org/officeDocument/2006/relationships/hyperlink" Target="https://mail.google.com/mail/u/0/?ui=2&amp;ik=3a6b8c4ddb&amp;view=lg&amp;permmsgid=msg-a:r6293845658467977195&amp;ser=1" TargetMode="External"/><Relationship Id="rId1574" Type="http://schemas.openxmlformats.org/officeDocument/2006/relationships/hyperlink" Target="https://mail.google.com/mail/u/0/?ui=2&amp;ik=3a6b8c4ddb&amp;view=lg&amp;permmsgid=msg-a:r6293845658467977195&amp;ser=1" TargetMode="External"/><Relationship Id="rId1781" Type="http://schemas.openxmlformats.org/officeDocument/2006/relationships/hyperlink" Target="https://mail.google.com/mail/u/0/?ui=2&amp;ik=3a6b8c4ddb&amp;view=lg&amp;permmsgid=msg-a:r6293845658467977195&amp;ser=1" TargetMode="External"/><Relationship Id="rId2418" Type="http://schemas.openxmlformats.org/officeDocument/2006/relationships/hyperlink" Target="https://mail.google.com/mail/u/0/?ui=2&amp;ik=3a6b8c4ddb&amp;view=lg&amp;permmsgid=msg-a:r6293845658467977195&amp;ser=1" TargetMode="External"/><Relationship Id="rId2625" Type="http://schemas.openxmlformats.org/officeDocument/2006/relationships/hyperlink" Target="https://mail.google.com/mail/u/0/?ui=2&amp;ik=3a6b8c4ddb&amp;view=lg&amp;permmsgid=msg-a:r6293845658467977195&amp;ser=1" TargetMode="External"/><Relationship Id="rId2832" Type="http://schemas.openxmlformats.org/officeDocument/2006/relationships/hyperlink" Target="https://mail.google.com/mail/u/0/?ui=2&amp;ik=3a6b8c4ddb&amp;view=lg&amp;permmsgid=msg-a:r6293845658467977195&amp;ser=1" TargetMode="External"/><Relationship Id="rId4078" Type="http://schemas.openxmlformats.org/officeDocument/2006/relationships/hyperlink" Target="https://mail.google.com/mail/u/0/?ui=2&amp;ik=3a6b8c4ddb&amp;view=lg&amp;permmsgid=msg-a:r6293845658467977195&amp;ser=1" TargetMode="External"/><Relationship Id="rId4285" Type="http://schemas.openxmlformats.org/officeDocument/2006/relationships/hyperlink" Target="https://mail.google.com/mail/u/0/?ui=2&amp;ik=3a6b8c4ddb&amp;view=lg&amp;permmsgid=msg-a:r6293845658467977195&amp;ser=1" TargetMode="External"/><Relationship Id="rId4492" Type="http://schemas.openxmlformats.org/officeDocument/2006/relationships/hyperlink" Target="https://mail.google.com/mail/u/0/?ui=2&amp;ik=3a6b8c4ddb&amp;view=lg&amp;permmsgid=msg-a:r6293845658467977195&amp;ser=1" TargetMode="External"/><Relationship Id="rId5031" Type="http://schemas.openxmlformats.org/officeDocument/2006/relationships/hyperlink" Target="javascript:__doPostBack('CurrList$ctl03$ctl03','')" TargetMode="External"/><Relationship Id="rId5129" Type="http://schemas.openxmlformats.org/officeDocument/2006/relationships/hyperlink" Target="file:///C:\Users\Library%20SIX\Downloads\tshingombe%20tshitadi%20career%20experience%20thesis%20work%20final%20result%20granted(2)(1)(1).docx" TargetMode="External"/><Relationship Id="rId5336" Type="http://schemas.openxmlformats.org/officeDocument/2006/relationships/hyperlink" Target="https://www.se.com/myschneider/content" TargetMode="External"/><Relationship Id="rId5543" Type="http://schemas.openxmlformats.org/officeDocument/2006/relationships/hyperlink" Target="https://university.se.com/content/course/706/lesson/174/content/2001" TargetMode="External"/><Relationship Id="rId73" Type="http://schemas.openxmlformats.org/officeDocument/2006/relationships/hyperlink" Target="https://mail.google.com/mail/u/0/?ui=2&amp;ik=3a6b8c4ddb&amp;view=lg&amp;permmsgid=msg-a:r6293845658467977195&amp;ser=1" TargetMode="External"/><Relationship Id="rId804" Type="http://schemas.openxmlformats.org/officeDocument/2006/relationships/hyperlink" Target="https://mail.google.com/mail/u/0/?ui=2&amp;ik=3a6b8c4ddb&amp;view=lg&amp;permmsgid=msg-a:r6293845658467977195&amp;ser=1" TargetMode="External"/><Relationship Id="rId1227" Type="http://schemas.openxmlformats.org/officeDocument/2006/relationships/hyperlink" Target="https://mail.google.com/mail/u/0/?ui=2&amp;ik=3a6b8c4ddb&amp;view=lg&amp;permmsgid=msg-a:r6293845658467977195&amp;ser=1" TargetMode="External"/><Relationship Id="rId1434" Type="http://schemas.openxmlformats.org/officeDocument/2006/relationships/hyperlink" Target="https://mail.google.com/mail/u/0/?ui=2&amp;ik=3a6b8c4ddb&amp;view=lg&amp;permmsgid=msg-a:r6293845658467977195&amp;ser=1" TargetMode="External"/><Relationship Id="rId1641" Type="http://schemas.openxmlformats.org/officeDocument/2006/relationships/hyperlink" Target="https://mail.google.com/mail/u/0/?ui=2&amp;ik=3a6b8c4ddb&amp;view=lg&amp;permmsgid=msg-a:r6293845658467977195&amp;ser=1" TargetMode="External"/><Relationship Id="rId1879" Type="http://schemas.openxmlformats.org/officeDocument/2006/relationships/hyperlink" Target="https://mail.google.com/mail/u/0/?ui=2&amp;ik=3a6b8c4ddb&amp;view=lg&amp;permmsgid=msg-a:r6293845658467977195&amp;ser=1" TargetMode="External"/><Relationship Id="rId3094" Type="http://schemas.openxmlformats.org/officeDocument/2006/relationships/hyperlink" Target="https://mail.google.com/mail/u/0/?ui=2&amp;ik=3a6b8c4ddb&amp;view=lg&amp;permmsgid=msg-a:r6293845658467977195&amp;ser=1" TargetMode="External"/><Relationship Id="rId4145" Type="http://schemas.openxmlformats.org/officeDocument/2006/relationships/hyperlink" Target="https://mail.google.com/mail/u/0/?ui=2&amp;ik=3a6b8c4ddb&amp;view=lg&amp;permmsgid=msg-a:r6293845658467977195&amp;ser=1" TargetMode="External"/><Relationship Id="rId4797" Type="http://schemas.openxmlformats.org/officeDocument/2006/relationships/hyperlink" Target="https://mail.google.com/mail/u/0/?ui=2&amp;ik=3a6b8c4ddb&amp;view=lg&amp;permmsgid=msg-a:r6293845658467977195&amp;ser=1" TargetMode="External"/><Relationship Id="rId1501" Type="http://schemas.openxmlformats.org/officeDocument/2006/relationships/hyperlink" Target="https://mail.google.com/mail/u/0/?ui=2&amp;ik=3a6b8c4ddb&amp;view=lg&amp;permmsgid=msg-a:r6293845658467977195&amp;ser=1" TargetMode="External"/><Relationship Id="rId1739" Type="http://schemas.openxmlformats.org/officeDocument/2006/relationships/hyperlink" Target="https://mail.google.com/mail/u/0/?ui=2&amp;ik=3a6b8c4ddb&amp;view=lg&amp;permmsgid=msg-a:r6293845658467977195&amp;ser=1" TargetMode="External"/><Relationship Id="rId1946" Type="http://schemas.openxmlformats.org/officeDocument/2006/relationships/hyperlink" Target="https://mail.google.com/mail/u/0/?ui=2&amp;ik=3a6b8c4ddb&amp;view=lg&amp;permmsgid=msg-a:r6293845658467977195&amp;ser=1" TargetMode="External"/><Relationship Id="rId3399" Type="http://schemas.openxmlformats.org/officeDocument/2006/relationships/hyperlink" Target="https://mail.google.com/mail/u/0/?ui=2&amp;ik=3a6b8c4ddb&amp;view=lg&amp;permmsgid=msg-a:r6293845658467977195&amp;ser=1" TargetMode="External"/><Relationship Id="rId4005" Type="http://schemas.openxmlformats.org/officeDocument/2006/relationships/hyperlink" Target="https://mail.google.com/mail/u/0/?ui=2&amp;ik=3a6b8c4ddb&amp;view=lg&amp;permmsgid=msg-a:r6293845658467977195&amp;ser=1" TargetMode="External"/><Relationship Id="rId4352" Type="http://schemas.openxmlformats.org/officeDocument/2006/relationships/hyperlink" Target="https://mail.google.com/mail/u/0/?ui=2&amp;ik=3a6b8c4ddb&amp;view=lg&amp;permmsgid=msg-a:r6293845658467977195&amp;ser=1" TargetMode="External"/><Relationship Id="rId4657" Type="http://schemas.openxmlformats.org/officeDocument/2006/relationships/hyperlink" Target="https://mail.google.com/mail/u/0/?ui=2&amp;ik=3a6b8c4ddb&amp;view=lg&amp;permmsgid=msg-a:r6293845658467977195&amp;ser=1" TargetMode="External"/><Relationship Id="rId4864" Type="http://schemas.openxmlformats.org/officeDocument/2006/relationships/hyperlink" Target="https://mail.google.com/mail/u/0/?ui=2&amp;ik=3a6b8c4ddb&amp;view=lg&amp;permmsgid=msg-a:r6293845658467977195&amp;ser=1" TargetMode="External"/><Relationship Id="rId5403" Type="http://schemas.openxmlformats.org/officeDocument/2006/relationships/image" Target="media/image27.png"/><Relationship Id="rId5610" Type="http://schemas.openxmlformats.org/officeDocument/2006/relationships/hyperlink" Target="https://university.se.com/catalog/category/18" TargetMode="External"/><Relationship Id="rId1806" Type="http://schemas.openxmlformats.org/officeDocument/2006/relationships/hyperlink" Target="https://mail.google.com/mail/u/0/?ui=2&amp;ik=3a6b8c4ddb&amp;view=lg&amp;permmsgid=msg-a:r6293845658467977195&amp;ser=1" TargetMode="External"/><Relationship Id="rId3161" Type="http://schemas.openxmlformats.org/officeDocument/2006/relationships/hyperlink" Target="https://mail.google.com/mail/u/0/?ui=2&amp;ik=3a6b8c4ddb&amp;view=lg&amp;permmsgid=msg-a:r6293845658467977195&amp;ser=1" TargetMode="External"/><Relationship Id="rId3259" Type="http://schemas.openxmlformats.org/officeDocument/2006/relationships/hyperlink" Target="https://mail.google.com/mail/u/0/?ui=2&amp;ik=3a6b8c4ddb&amp;view=lg&amp;permmsgid=msg-a:r6293845658467977195&amp;ser=1" TargetMode="External"/><Relationship Id="rId3466" Type="http://schemas.openxmlformats.org/officeDocument/2006/relationships/hyperlink" Target="https://mail.google.com/mail/u/0/?ui=2&amp;ik=3a6b8c4ddb&amp;view=lg&amp;permmsgid=msg-a:r6293845658467977195&amp;ser=1" TargetMode="External"/><Relationship Id="rId4212" Type="http://schemas.openxmlformats.org/officeDocument/2006/relationships/hyperlink" Target="https://mail.google.com/mail/u/0/?ui=2&amp;ik=3a6b8c4ddb&amp;view=lg&amp;permmsgid=msg-a:r6293845658467977195&amp;ser=1" TargetMode="External"/><Relationship Id="rId4517" Type="http://schemas.openxmlformats.org/officeDocument/2006/relationships/hyperlink" Target="https://mail.google.com/mail/u/0/?ui=2&amp;ik=3a6b8c4ddb&amp;view=lg&amp;permmsgid=msg-a:r6293845658467977195&amp;ser=1" TargetMode="External"/><Relationship Id="rId387" Type="http://schemas.openxmlformats.org/officeDocument/2006/relationships/hyperlink" Target="https://mail.google.com/mail/u/0/?ui=2&amp;ik=3a6b8c4ddb&amp;view=lg&amp;permmsgid=msg-a:r6293845658467977195&amp;ser=1" TargetMode="External"/><Relationship Id="rId594" Type="http://schemas.openxmlformats.org/officeDocument/2006/relationships/hyperlink" Target="https://mail.google.com/mail/u/0/?ui=2&amp;ik=3a6b8c4ddb&amp;view=lg&amp;permmsgid=msg-a:r6293845658467977195&amp;ser=1" TargetMode="External"/><Relationship Id="rId2068" Type="http://schemas.openxmlformats.org/officeDocument/2006/relationships/hyperlink" Target="https://mail.google.com/mail/u/0/?ui=2&amp;ik=3a6b8c4ddb&amp;view=lg&amp;permmsgid=msg-a:r6293845658467977195&amp;ser=1" TargetMode="External"/><Relationship Id="rId2275" Type="http://schemas.openxmlformats.org/officeDocument/2006/relationships/hyperlink" Target="https://mail.google.com/mail/u/0/?ui=2&amp;ik=3a6b8c4ddb&amp;view=lg&amp;permmsgid=msg-a:r6293845658467977195&amp;ser=1" TargetMode="External"/><Relationship Id="rId3021" Type="http://schemas.openxmlformats.org/officeDocument/2006/relationships/hyperlink" Target="https://mail.google.com/mail/u/0/?ui=2&amp;ik=3a6b8c4ddb&amp;view=lg&amp;permmsgid=msg-a:r6293845658467977195&amp;ser=1" TargetMode="External"/><Relationship Id="rId3119" Type="http://schemas.openxmlformats.org/officeDocument/2006/relationships/hyperlink" Target="https://mail.google.com/mail/u/0/?ui=2&amp;ik=3a6b8c4ddb&amp;view=lg&amp;permmsgid=msg-a:r6293845658467977195&amp;ser=1" TargetMode="External"/><Relationship Id="rId3326" Type="http://schemas.openxmlformats.org/officeDocument/2006/relationships/hyperlink" Target="https://mail.google.com/mail/u/0/?ui=2&amp;ik=3a6b8c4ddb&amp;view=lg&amp;permmsgid=msg-a:r6293845658467977195&amp;ser=1" TargetMode="External"/><Relationship Id="rId3673" Type="http://schemas.openxmlformats.org/officeDocument/2006/relationships/hyperlink" Target="https://mail.google.com/mail/u/0/?ui=2&amp;ik=3a6b8c4ddb&amp;view=lg&amp;permmsgid=msg-a:r6293845658467977195&amp;ser=1" TargetMode="External"/><Relationship Id="rId3880" Type="http://schemas.openxmlformats.org/officeDocument/2006/relationships/hyperlink" Target="https://mail.google.com/mail/u/0/?ui=2&amp;ik=3a6b8c4ddb&amp;view=lg&amp;permmsgid=msg-a:r6293845658467977195&amp;ser=1" TargetMode="External"/><Relationship Id="rId3978" Type="http://schemas.openxmlformats.org/officeDocument/2006/relationships/hyperlink" Target="https://mail.google.com/mail/u/0/?ui=2&amp;ik=3a6b8c4ddb&amp;view=lg&amp;permmsgid=msg-a:r6293845658467977195&amp;ser=1" TargetMode="External"/><Relationship Id="rId4724" Type="http://schemas.openxmlformats.org/officeDocument/2006/relationships/hyperlink" Target="https://mail.google.com/mail/u/0/?ui=2&amp;ik=3a6b8c4ddb&amp;view=lg&amp;permmsgid=msg-a:r6293845658467977195&amp;ser=1" TargetMode="External"/><Relationship Id="rId4931" Type="http://schemas.openxmlformats.org/officeDocument/2006/relationships/hyperlink" Target="https://mail.google.com/mail/u/0/?ui=2&amp;ik=3a6b8c4ddb&amp;view=lg&amp;permmsgid=msg-a:r6293845658467977195&amp;ser=1" TargetMode="External"/><Relationship Id="rId247" Type="http://schemas.openxmlformats.org/officeDocument/2006/relationships/hyperlink" Target="https://mail.google.com/mail/u/0/?ui=2&amp;ik=3a6b8c4ddb&amp;view=lg&amp;permmsgid=msg-a:r6293845658467977195&amp;ser=1" TargetMode="External"/><Relationship Id="rId899" Type="http://schemas.openxmlformats.org/officeDocument/2006/relationships/hyperlink" Target="https://mail.google.com/mail/u/0/?ui=2&amp;ik=3a6b8c4ddb&amp;view=lg&amp;permmsgid=msg-a:r6293845658467977195&amp;ser=1" TargetMode="External"/><Relationship Id="rId1084" Type="http://schemas.openxmlformats.org/officeDocument/2006/relationships/hyperlink" Target="https://mail.google.com/mail/u/0/?ui=2&amp;ik=3a6b8c4ddb&amp;view=lg&amp;permmsgid=msg-a:r6293845658467977195&amp;ser=1" TargetMode="External"/><Relationship Id="rId2482" Type="http://schemas.openxmlformats.org/officeDocument/2006/relationships/hyperlink" Target="https://mail.google.com/mail/u/0/?ui=2&amp;ik=3a6b8c4ddb&amp;view=lg&amp;permmsgid=msg-a:r6293845658467977195&amp;ser=1" TargetMode="External"/><Relationship Id="rId2787" Type="http://schemas.openxmlformats.org/officeDocument/2006/relationships/hyperlink" Target="https://mail.google.com/mail/u/0/?ui=2&amp;ik=3a6b8c4ddb&amp;view=lg&amp;permmsgid=msg-a:r6293845658467977195&amp;ser=1" TargetMode="External"/><Relationship Id="rId3533" Type="http://schemas.openxmlformats.org/officeDocument/2006/relationships/hyperlink" Target="https://mail.google.com/mail/u/0/?ui=2&amp;ik=3a6b8c4ddb&amp;view=lg&amp;permmsgid=msg-a:r6293845658467977195&amp;ser=1" TargetMode="External"/><Relationship Id="rId3740" Type="http://schemas.openxmlformats.org/officeDocument/2006/relationships/hyperlink" Target="https://mail.google.com/mail/u/0/?ui=2&amp;ik=3a6b8c4ddb&amp;view=lg&amp;permmsgid=msg-a:r6293845658467977195&amp;ser=1" TargetMode="External"/><Relationship Id="rId3838" Type="http://schemas.openxmlformats.org/officeDocument/2006/relationships/hyperlink" Target="https://mail.google.com/mail/u/0/?ui=2&amp;ik=3a6b8c4ddb&amp;view=lg&amp;permmsgid=msg-a:r6293845658467977195&amp;ser=1" TargetMode="External"/><Relationship Id="rId5193" Type="http://schemas.openxmlformats.org/officeDocument/2006/relationships/hyperlink" Target="https://university.se.com/content/course/706/lesson/174/content/332" TargetMode="External"/><Relationship Id="rId107" Type="http://schemas.openxmlformats.org/officeDocument/2006/relationships/hyperlink" Target="https://mail.google.com/mail/u/0/?ui=2&amp;ik=3a6b8c4ddb&amp;view=lg&amp;permmsgid=msg-a:r6293845658467977195&amp;ser=1" TargetMode="External"/><Relationship Id="rId454" Type="http://schemas.openxmlformats.org/officeDocument/2006/relationships/hyperlink" Target="https://mail.google.com/mail/u/0/?ui=2&amp;ik=3a6b8c4ddb&amp;view=lg&amp;permmsgid=msg-a:r6293845658467977195&amp;ser=1" TargetMode="External"/><Relationship Id="rId661" Type="http://schemas.openxmlformats.org/officeDocument/2006/relationships/hyperlink" Target="https://mail.google.com/mail/u/0/?ui=2&amp;ik=3a6b8c4ddb&amp;view=lg&amp;permmsgid=msg-a:r6293845658467977195&amp;ser=1" TargetMode="External"/><Relationship Id="rId759" Type="http://schemas.openxmlformats.org/officeDocument/2006/relationships/hyperlink" Target="https://mail.google.com/mail/u/0/?ui=2&amp;ik=3a6b8c4ddb&amp;view=lg&amp;permmsgid=msg-a:r6293845658467977195&amp;ser=1" TargetMode="External"/><Relationship Id="rId966" Type="http://schemas.openxmlformats.org/officeDocument/2006/relationships/hyperlink" Target="https://mail.google.com/mail/u/0/?ui=2&amp;ik=3a6b8c4ddb&amp;view=lg&amp;permmsgid=msg-a:r6293845658467977195&amp;ser=1" TargetMode="External"/><Relationship Id="rId1291" Type="http://schemas.openxmlformats.org/officeDocument/2006/relationships/hyperlink" Target="https://mail.google.com/mail/u/0/?ui=2&amp;ik=3a6b8c4ddb&amp;view=lg&amp;permmsgid=msg-a:r6293845658467977195&amp;ser=1" TargetMode="External"/><Relationship Id="rId1389" Type="http://schemas.openxmlformats.org/officeDocument/2006/relationships/hyperlink" Target="https://mail.google.com/mail/u/0/?ui=2&amp;ik=3a6b8c4ddb&amp;view=lg&amp;permmsgid=msg-a:r6293845658467977195&amp;ser=1" TargetMode="External"/><Relationship Id="rId1596" Type="http://schemas.openxmlformats.org/officeDocument/2006/relationships/hyperlink" Target="https://mail.google.com/mail/u/0/?ui=2&amp;ik=3a6b8c4ddb&amp;view=lg&amp;permmsgid=msg-a:r6293845658467977195&amp;ser=1" TargetMode="External"/><Relationship Id="rId2135" Type="http://schemas.openxmlformats.org/officeDocument/2006/relationships/hyperlink" Target="https://mail.google.com/mail/u/0/?ui=2&amp;ik=3a6b8c4ddb&amp;view=lg&amp;permmsgid=msg-a:r6293845658467977195&amp;ser=1" TargetMode="External"/><Relationship Id="rId2342" Type="http://schemas.openxmlformats.org/officeDocument/2006/relationships/hyperlink" Target="https://mail.google.com/mail/u/0/?ui=2&amp;ik=3a6b8c4ddb&amp;view=lg&amp;permmsgid=msg-a:r6293845658467977195&amp;ser=1" TargetMode="External"/><Relationship Id="rId2647" Type="http://schemas.openxmlformats.org/officeDocument/2006/relationships/hyperlink" Target="https://mail.google.com/mail/u/0/?ui=2&amp;ik=3a6b8c4ddb&amp;view=lg&amp;permmsgid=msg-a:r6293845658467977195&amp;ser=1" TargetMode="External"/><Relationship Id="rId2994" Type="http://schemas.openxmlformats.org/officeDocument/2006/relationships/hyperlink" Target="https://mail.google.com/mail/u/0/?ui=2&amp;ik=3a6b8c4ddb&amp;view=lg&amp;permmsgid=msg-a:r6293845658467977195&amp;ser=1" TargetMode="External"/><Relationship Id="rId3600" Type="http://schemas.openxmlformats.org/officeDocument/2006/relationships/hyperlink" Target="https://mail.google.com/mail/u/0/?ui=2&amp;ik=3a6b8c4ddb&amp;view=lg&amp;permmsgid=msg-a:r6293845658467977195&amp;ser=1" TargetMode="External"/><Relationship Id="rId5053" Type="http://schemas.openxmlformats.org/officeDocument/2006/relationships/hyperlink" Target="https://university.se.com/content/course/706/lesson/76/content/647" TargetMode="External"/><Relationship Id="rId5260" Type="http://schemas.openxmlformats.org/officeDocument/2006/relationships/hyperlink" Target="https://drive.google.com/file/d/1R6ghxTrjyRxSv2yWWJBm_-e7BONYcAIm/view?usp=drive_web" TargetMode="External"/><Relationship Id="rId5498" Type="http://schemas.openxmlformats.org/officeDocument/2006/relationships/hyperlink" Target="https://university.se.com/content/course/706/lesson/9/content/112" TargetMode="External"/><Relationship Id="rId314" Type="http://schemas.openxmlformats.org/officeDocument/2006/relationships/hyperlink" Target="https://mail.google.com/mail/u/0/?ui=2&amp;ik=3a6b8c4ddb&amp;view=lg&amp;permmsgid=msg-a:r6293845658467977195&amp;ser=1" TargetMode="External"/><Relationship Id="rId521" Type="http://schemas.openxmlformats.org/officeDocument/2006/relationships/hyperlink" Target="https://mail.google.com/mail/u/0/?ui=2&amp;ik=3a6b8c4ddb&amp;view=lg&amp;permmsgid=msg-a:r6293845658467977195&amp;ser=1" TargetMode="External"/><Relationship Id="rId619" Type="http://schemas.openxmlformats.org/officeDocument/2006/relationships/hyperlink" Target="https://mail.google.com/mail/u/0/?ui=2&amp;ik=3a6b8c4ddb&amp;view=lg&amp;permmsgid=msg-a:r6293845658467977195&amp;ser=1" TargetMode="External"/><Relationship Id="rId1151" Type="http://schemas.openxmlformats.org/officeDocument/2006/relationships/hyperlink" Target="https://mail.google.com/mail/u/0/?ui=2&amp;ik=3a6b8c4ddb&amp;view=lg&amp;permmsgid=msg-a:r6293845658467977195&amp;ser=1" TargetMode="External"/><Relationship Id="rId1249" Type="http://schemas.openxmlformats.org/officeDocument/2006/relationships/hyperlink" Target="https://mail.google.com/mail/u/0/?ui=2&amp;ik=3a6b8c4ddb&amp;view=lg&amp;permmsgid=msg-a:r6293845658467977195&amp;ser=1" TargetMode="External"/><Relationship Id="rId2202" Type="http://schemas.openxmlformats.org/officeDocument/2006/relationships/hyperlink" Target="https://mail.google.com/mail/u/0/?ui=2&amp;ik=3a6b8c4ddb&amp;view=lg&amp;permmsgid=msg-a:r6293845658467977195&amp;ser=1" TargetMode="External"/><Relationship Id="rId2854" Type="http://schemas.openxmlformats.org/officeDocument/2006/relationships/hyperlink" Target="https://mail.google.com/mail/u/0/?ui=2&amp;ik=3a6b8c4ddb&amp;view=lg&amp;permmsgid=msg-a:r6293845658467977195&amp;ser=1" TargetMode="External"/><Relationship Id="rId3905" Type="http://schemas.openxmlformats.org/officeDocument/2006/relationships/hyperlink" Target="https://mail.google.com/mail/u/0/?ui=2&amp;ik=3a6b8c4ddb&amp;view=lg&amp;permmsgid=msg-a:r6293845658467977195&amp;ser=1" TargetMode="External"/><Relationship Id="rId5120" Type="http://schemas.openxmlformats.org/officeDocument/2006/relationships/hyperlink" Target="https://university.se.com/content/course/706/lesson/194/content/1300" TargetMode="External"/><Relationship Id="rId5358" Type="http://schemas.openxmlformats.org/officeDocument/2006/relationships/hyperlink" Target="https://schneider-electric.csod.com/samldefault.aspx?ouid=7&amp;returnurl=https://schneider-electric.csod.com/ui/lms-learning-details/app/course/83c04a6e-884f-455a-9bea-6ec479cbf816" TargetMode="External"/><Relationship Id="rId5565" Type="http://schemas.openxmlformats.org/officeDocument/2006/relationships/hyperlink" Target="mailto:tshingombefiston@gmail.com" TargetMode="External"/><Relationship Id="rId95" Type="http://schemas.openxmlformats.org/officeDocument/2006/relationships/hyperlink" Target="https://mail.google.com/mail/u/0/?ui=2&amp;ik=3a6b8c4ddb&amp;view=lg&amp;permmsgid=msg-a:r6293845658467977195&amp;ser=1" TargetMode="External"/><Relationship Id="rId826" Type="http://schemas.openxmlformats.org/officeDocument/2006/relationships/hyperlink" Target="https://mail.google.com/mail/u/0/?ui=2&amp;ik=3a6b8c4ddb&amp;view=lg&amp;permmsgid=msg-a:r6293845658467977195&amp;ser=1" TargetMode="External"/><Relationship Id="rId1011" Type="http://schemas.openxmlformats.org/officeDocument/2006/relationships/hyperlink" Target="https://mail.google.com/mail/u/0/?ui=2&amp;ik=3a6b8c4ddb&amp;view=lg&amp;permmsgid=msg-a:r6293845658467977195&amp;ser=1" TargetMode="External"/><Relationship Id="rId1109" Type="http://schemas.openxmlformats.org/officeDocument/2006/relationships/hyperlink" Target="https://mail.google.com/mail/u/0/?ui=2&amp;ik=3a6b8c4ddb&amp;view=lg&amp;permmsgid=msg-a:r6293845658467977195&amp;ser=1" TargetMode="External"/><Relationship Id="rId1456" Type="http://schemas.openxmlformats.org/officeDocument/2006/relationships/hyperlink" Target="https://mail.google.com/mail/u/0/?ui=2&amp;ik=3a6b8c4ddb&amp;view=lg&amp;permmsgid=msg-a:r6293845658467977195&amp;ser=1" TargetMode="External"/><Relationship Id="rId1663" Type="http://schemas.openxmlformats.org/officeDocument/2006/relationships/hyperlink" Target="https://mail.google.com/mail/u/0/?ui=2&amp;ik=3a6b8c4ddb&amp;view=lg&amp;permmsgid=msg-a:r6293845658467977195&amp;ser=1" TargetMode="External"/><Relationship Id="rId1870" Type="http://schemas.openxmlformats.org/officeDocument/2006/relationships/hyperlink" Target="https://mail.google.com/mail/u/0/?ui=2&amp;ik=3a6b8c4ddb&amp;view=lg&amp;permmsgid=msg-a:r6293845658467977195&amp;ser=1" TargetMode="External"/><Relationship Id="rId1968" Type="http://schemas.openxmlformats.org/officeDocument/2006/relationships/hyperlink" Target="https://mail.google.com/mail/u/0/?ui=2&amp;ik=3a6b8c4ddb&amp;view=lg&amp;permmsgid=msg-a:r6293845658467977195&amp;ser=1" TargetMode="External"/><Relationship Id="rId2507" Type="http://schemas.openxmlformats.org/officeDocument/2006/relationships/hyperlink" Target="https://mail.google.com/mail/u/0/?ui=2&amp;ik=3a6b8c4ddb&amp;view=lg&amp;permmsgid=msg-a:r6293845658467977195&amp;ser=1" TargetMode="External"/><Relationship Id="rId2714" Type="http://schemas.openxmlformats.org/officeDocument/2006/relationships/hyperlink" Target="https://mail.google.com/mail/u/0/?ui=2&amp;ik=3a6b8c4ddb&amp;view=lg&amp;permmsgid=msg-a:r6293845658467977195&amp;ser=1" TargetMode="External"/><Relationship Id="rId2921" Type="http://schemas.openxmlformats.org/officeDocument/2006/relationships/hyperlink" Target="https://mail.google.com/mail/u/0/?ui=2&amp;ik=3a6b8c4ddb&amp;view=lg&amp;permmsgid=msg-a:r6293845658467977195&amp;ser=1" TargetMode="External"/><Relationship Id="rId4167" Type="http://schemas.openxmlformats.org/officeDocument/2006/relationships/hyperlink" Target="https://mail.google.com/mail/u/0/?ui=2&amp;ik=3a6b8c4ddb&amp;view=lg&amp;permmsgid=msg-a:r6293845658467977195&amp;ser=1" TargetMode="External"/><Relationship Id="rId4374" Type="http://schemas.openxmlformats.org/officeDocument/2006/relationships/hyperlink" Target="https://mail.google.com/mail/u/0/?ui=2&amp;ik=3a6b8c4ddb&amp;view=lg&amp;permmsgid=msg-a:r6293845658467977195&amp;ser=1" TargetMode="External"/><Relationship Id="rId4581" Type="http://schemas.openxmlformats.org/officeDocument/2006/relationships/hyperlink" Target="https://mail.google.com/mail/u/0/?ui=2&amp;ik=3a6b8c4ddb&amp;view=lg&amp;permmsgid=msg-a:r6293845658467977195&amp;ser=1" TargetMode="External"/><Relationship Id="rId5218" Type="http://schemas.openxmlformats.org/officeDocument/2006/relationships/hyperlink" Target="https://drive.google.com/file/d/1UQxpPxcnZNsRVdzDti26XT1s3y0eC06F/view?usp=drive_web" TargetMode="External"/><Relationship Id="rId5425" Type="http://schemas.openxmlformats.org/officeDocument/2006/relationships/hyperlink" Target="https://www.se.com/myschneider/TrainingOffers" TargetMode="External"/><Relationship Id="rId1316" Type="http://schemas.openxmlformats.org/officeDocument/2006/relationships/hyperlink" Target="https://mail.google.com/mail/u/0/?ui=2&amp;ik=3a6b8c4ddb&amp;view=lg&amp;permmsgid=msg-a:r6293845658467977195&amp;ser=1" TargetMode="External"/><Relationship Id="rId1523" Type="http://schemas.openxmlformats.org/officeDocument/2006/relationships/hyperlink" Target="https://mail.google.com/mail/u/0/?ui=2&amp;ik=3a6b8c4ddb&amp;view=lg&amp;permmsgid=msg-a:r6293845658467977195&amp;ser=1" TargetMode="External"/><Relationship Id="rId1730" Type="http://schemas.openxmlformats.org/officeDocument/2006/relationships/hyperlink" Target="https://mail.google.com/mail/u/0/?ui=2&amp;ik=3a6b8c4ddb&amp;view=lg&amp;permmsgid=msg-a:r6293845658467977195&amp;ser=1" TargetMode="External"/><Relationship Id="rId3183" Type="http://schemas.openxmlformats.org/officeDocument/2006/relationships/hyperlink" Target="https://mail.google.com/mail/u/0/?ui=2&amp;ik=3a6b8c4ddb&amp;view=lg&amp;permmsgid=msg-a:r6293845658467977195&amp;ser=1" TargetMode="External"/><Relationship Id="rId3390" Type="http://schemas.openxmlformats.org/officeDocument/2006/relationships/hyperlink" Target="https://mail.google.com/mail/u/0/?ui=2&amp;ik=3a6b8c4ddb&amp;view=lg&amp;permmsgid=msg-a:r6293845658467977195&amp;ser=1" TargetMode="External"/><Relationship Id="rId4027" Type="http://schemas.openxmlformats.org/officeDocument/2006/relationships/hyperlink" Target="https://mail.google.com/mail/u/0/?ui=2&amp;ik=3a6b8c4ddb&amp;view=lg&amp;permmsgid=msg-a:r6293845658467977195&amp;ser=1" TargetMode="External"/><Relationship Id="rId4234" Type="http://schemas.openxmlformats.org/officeDocument/2006/relationships/hyperlink" Target="https://mail.google.com/mail/u/0/?ui=2&amp;ik=3a6b8c4ddb&amp;view=lg&amp;permmsgid=msg-a:r6293845658467977195&amp;ser=1" TargetMode="External"/><Relationship Id="rId4441" Type="http://schemas.openxmlformats.org/officeDocument/2006/relationships/hyperlink" Target="https://mail.google.com/mail/u/0/?ui=2&amp;ik=3a6b8c4ddb&amp;view=lg&amp;permmsgid=msg-a:r6293845658467977195&amp;ser=1" TargetMode="External"/><Relationship Id="rId4679" Type="http://schemas.openxmlformats.org/officeDocument/2006/relationships/hyperlink" Target="https://mail.google.com/mail/u/0/?ui=2&amp;ik=3a6b8c4ddb&amp;view=lg&amp;permmsgid=msg-a:r6293845658467977195&amp;ser=1" TargetMode="External"/><Relationship Id="rId4886" Type="http://schemas.openxmlformats.org/officeDocument/2006/relationships/hyperlink" Target="https://mail.google.com/mail/u/0/?ui=2&amp;ik=3a6b8c4ddb&amp;view=lg&amp;permmsgid=msg-a:r6293845658467977195&amp;ser=1" TargetMode="External"/><Relationship Id="rId22" Type="http://schemas.openxmlformats.org/officeDocument/2006/relationships/hyperlink" Target="https://mail.google.com/mail/u/0/?ui=2&amp;ik=3a6b8c4ddb&amp;view=lg&amp;permmsgid=msg-a:r6293845658467977195&amp;ser=1" TargetMode="External"/><Relationship Id="rId1828" Type="http://schemas.openxmlformats.org/officeDocument/2006/relationships/hyperlink" Target="https://mail.google.com/mail/u/0/?ui=2&amp;ik=3a6b8c4ddb&amp;view=lg&amp;permmsgid=msg-a:r6293845658467977195&amp;ser=1" TargetMode="External"/><Relationship Id="rId3043" Type="http://schemas.openxmlformats.org/officeDocument/2006/relationships/hyperlink" Target="https://mail.google.com/mail/u/0/?ui=2&amp;ik=3a6b8c4ddb&amp;view=lg&amp;permmsgid=msg-a:r6293845658467977195&amp;ser=1" TargetMode="External"/><Relationship Id="rId3250" Type="http://schemas.openxmlformats.org/officeDocument/2006/relationships/hyperlink" Target="https://mail.google.com/mail/u/0/?ui=2&amp;ik=3a6b8c4ddb&amp;view=lg&amp;permmsgid=msg-a:r6293845658467977195&amp;ser=1" TargetMode="External"/><Relationship Id="rId3488" Type="http://schemas.openxmlformats.org/officeDocument/2006/relationships/hyperlink" Target="https://mail.google.com/mail/u/0/?ui=2&amp;ik=3a6b8c4ddb&amp;view=lg&amp;permmsgid=msg-a:r6293845658467977195&amp;ser=1" TargetMode="External"/><Relationship Id="rId3695" Type="http://schemas.openxmlformats.org/officeDocument/2006/relationships/hyperlink" Target="https://mail.google.com/mail/u/0/?ui=2&amp;ik=3a6b8c4ddb&amp;view=lg&amp;permmsgid=msg-a:r6293845658467977195&amp;ser=1" TargetMode="External"/><Relationship Id="rId4539" Type="http://schemas.openxmlformats.org/officeDocument/2006/relationships/hyperlink" Target="https://mail.google.com/mail/u/0/?ui=2&amp;ik=3a6b8c4ddb&amp;view=lg&amp;permmsgid=msg-a:r6293845658467977195&amp;ser=1" TargetMode="External"/><Relationship Id="rId4746" Type="http://schemas.openxmlformats.org/officeDocument/2006/relationships/hyperlink" Target="https://mail.google.com/mail/u/0/?ui=2&amp;ik=3a6b8c4ddb&amp;view=lg&amp;permmsgid=msg-a:r6293845658467977195&amp;ser=1" TargetMode="External"/><Relationship Id="rId4953" Type="http://schemas.openxmlformats.org/officeDocument/2006/relationships/hyperlink" Target="https://mail.google.com/mail/u/0/?ui=2&amp;ik=3a6b8c4ddb&amp;view=lg&amp;permmsgid=msg-a:r6293845658467977195&amp;ser=1" TargetMode="External"/><Relationship Id="rId171" Type="http://schemas.openxmlformats.org/officeDocument/2006/relationships/hyperlink" Target="https://mail.google.com/mail/u/0/?ui=2&amp;ik=3a6b8c4ddb&amp;view=lg&amp;permmsgid=msg-a:r6293845658467977195&amp;ser=1" TargetMode="External"/><Relationship Id="rId2297" Type="http://schemas.openxmlformats.org/officeDocument/2006/relationships/hyperlink" Target="https://mail.google.com/mail/u/0/?ui=2&amp;ik=3a6b8c4ddb&amp;view=lg&amp;permmsgid=msg-a:r6293845658467977195&amp;ser=1" TargetMode="External"/><Relationship Id="rId3348" Type="http://schemas.openxmlformats.org/officeDocument/2006/relationships/hyperlink" Target="https://mail.google.com/mail/u/0/?ui=2&amp;ik=3a6b8c4ddb&amp;view=lg&amp;permmsgid=msg-a:r6293845658467977195&amp;ser=1" TargetMode="External"/><Relationship Id="rId3555" Type="http://schemas.openxmlformats.org/officeDocument/2006/relationships/hyperlink" Target="https://mail.google.com/mail/u/0/?ui=2&amp;ik=3a6b8c4ddb&amp;view=lg&amp;permmsgid=msg-a:r6293845658467977195&amp;ser=1" TargetMode="External"/><Relationship Id="rId3762" Type="http://schemas.openxmlformats.org/officeDocument/2006/relationships/hyperlink" Target="https://mail.google.com/mail/u/0/?ui=2&amp;ik=3a6b8c4ddb&amp;view=lg&amp;permmsgid=msg-a:r6293845658467977195&amp;ser=1" TargetMode="External"/><Relationship Id="rId4301" Type="http://schemas.openxmlformats.org/officeDocument/2006/relationships/hyperlink" Target="https://mail.google.com/mail/u/0/?ui=2&amp;ik=3a6b8c4ddb&amp;view=lg&amp;permmsgid=msg-a:r6293845658467977195&amp;ser=1" TargetMode="External"/><Relationship Id="rId4606" Type="http://schemas.openxmlformats.org/officeDocument/2006/relationships/hyperlink" Target="https://mail.google.com/mail/u/0/?ui=2&amp;ik=3a6b8c4ddb&amp;view=lg&amp;permmsgid=msg-a:r6293845658467977195&amp;ser=1" TargetMode="External"/><Relationship Id="rId4813" Type="http://schemas.openxmlformats.org/officeDocument/2006/relationships/hyperlink" Target="https://mail.google.com/mail/u/0/?ui=2&amp;ik=3a6b8c4ddb&amp;view=lg&amp;permmsgid=msg-a:r6293845658467977195&amp;ser=1" TargetMode="External"/><Relationship Id="rId269" Type="http://schemas.openxmlformats.org/officeDocument/2006/relationships/hyperlink" Target="https://mail.google.com/mail/u/0/?ui=2&amp;ik=3a6b8c4ddb&amp;view=lg&amp;permmsgid=msg-a:r6293845658467977195&amp;ser=1" TargetMode="External"/><Relationship Id="rId476" Type="http://schemas.openxmlformats.org/officeDocument/2006/relationships/hyperlink" Target="https://mail.google.com/mail/u/0/?ui=2&amp;ik=3a6b8c4ddb&amp;view=lg&amp;permmsgid=msg-a:r6293845658467977195&amp;ser=1" TargetMode="External"/><Relationship Id="rId683" Type="http://schemas.openxmlformats.org/officeDocument/2006/relationships/hyperlink" Target="https://mail.google.com/mail/u/0/?ui=2&amp;ik=3a6b8c4ddb&amp;view=lg&amp;permmsgid=msg-a:r6293845658467977195&amp;ser=1" TargetMode="External"/><Relationship Id="rId890" Type="http://schemas.openxmlformats.org/officeDocument/2006/relationships/hyperlink" Target="https://mail.google.com/mail/u/0/?ui=2&amp;ik=3a6b8c4ddb&amp;view=lg&amp;permmsgid=msg-a:r6293845658467977195&amp;ser=1" TargetMode="External"/><Relationship Id="rId2157" Type="http://schemas.openxmlformats.org/officeDocument/2006/relationships/hyperlink" Target="https://mail.google.com/mail/u/0/?ui=2&amp;ik=3a6b8c4ddb&amp;view=lg&amp;permmsgid=msg-a:r6293845658467977195&amp;ser=1" TargetMode="External"/><Relationship Id="rId2364" Type="http://schemas.openxmlformats.org/officeDocument/2006/relationships/hyperlink" Target="https://mail.google.com/mail/u/0/?ui=2&amp;ik=3a6b8c4ddb&amp;view=lg&amp;permmsgid=msg-a:r6293845658467977195&amp;ser=1" TargetMode="External"/><Relationship Id="rId2571" Type="http://schemas.openxmlformats.org/officeDocument/2006/relationships/hyperlink" Target="https://mail.google.com/mail/u/0/?ui=2&amp;ik=3a6b8c4ddb&amp;view=lg&amp;permmsgid=msg-a:r6293845658467977195&amp;ser=1" TargetMode="External"/><Relationship Id="rId3110" Type="http://schemas.openxmlformats.org/officeDocument/2006/relationships/hyperlink" Target="https://mail.google.com/mail/u/0/?ui=2&amp;ik=3a6b8c4ddb&amp;view=lg&amp;permmsgid=msg-a:r6293845658467977195&amp;ser=1" TargetMode="External"/><Relationship Id="rId3208" Type="http://schemas.openxmlformats.org/officeDocument/2006/relationships/hyperlink" Target="https://mail.google.com/mail/u/0/?ui=2&amp;ik=3a6b8c4ddb&amp;view=lg&amp;permmsgid=msg-a:r6293845658467977195&amp;ser=1" TargetMode="External"/><Relationship Id="rId3415" Type="http://schemas.openxmlformats.org/officeDocument/2006/relationships/hyperlink" Target="https://mail.google.com/mail/u/0/?ui=2&amp;ik=3a6b8c4ddb&amp;view=lg&amp;permmsgid=msg-a:r6293845658467977195&amp;ser=1" TargetMode="External"/><Relationship Id="rId129" Type="http://schemas.openxmlformats.org/officeDocument/2006/relationships/hyperlink" Target="https://mail.google.com/mail/u/0/?ui=2&amp;ik=3a6b8c4ddb&amp;view=lg&amp;permmsgid=msg-a:r6293845658467977195&amp;ser=1" TargetMode="External"/><Relationship Id="rId336" Type="http://schemas.openxmlformats.org/officeDocument/2006/relationships/hyperlink" Target="https://mail.google.com/mail/u/0/?ui=2&amp;ik=3a6b8c4ddb&amp;view=lg&amp;permmsgid=msg-a:r6293845658467977195&amp;ser=1" TargetMode="External"/><Relationship Id="rId543" Type="http://schemas.openxmlformats.org/officeDocument/2006/relationships/hyperlink" Target="https://mail.google.com/mail/u/0/?ui=2&amp;ik=3a6b8c4ddb&amp;view=lg&amp;permmsgid=msg-a:r6293845658467977195&amp;ser=1" TargetMode="External"/><Relationship Id="rId988" Type="http://schemas.openxmlformats.org/officeDocument/2006/relationships/hyperlink" Target="https://mail.google.com/mail/u/0/?ui=2&amp;ik=3a6b8c4ddb&amp;view=lg&amp;permmsgid=msg-a:r6293845658467977195&amp;ser=1" TargetMode="External"/><Relationship Id="rId1173" Type="http://schemas.openxmlformats.org/officeDocument/2006/relationships/hyperlink" Target="https://mail.google.com/mail/u/0/?ui=2&amp;ik=3a6b8c4ddb&amp;view=lg&amp;permmsgid=msg-a:r6293845658467977195&amp;ser=1" TargetMode="External"/><Relationship Id="rId1380" Type="http://schemas.openxmlformats.org/officeDocument/2006/relationships/hyperlink" Target="https://mail.google.com/mail/u/0/?ui=2&amp;ik=3a6b8c4ddb&amp;view=lg&amp;permmsgid=msg-a:r6293845658467977195&amp;ser=1" TargetMode="External"/><Relationship Id="rId2017" Type="http://schemas.openxmlformats.org/officeDocument/2006/relationships/hyperlink" Target="https://mail.google.com/mail/u/0/?ui=2&amp;ik=3a6b8c4ddb&amp;view=lg&amp;permmsgid=msg-a:r6293845658467977195&amp;ser=1" TargetMode="External"/><Relationship Id="rId2224" Type="http://schemas.openxmlformats.org/officeDocument/2006/relationships/hyperlink" Target="https://mail.google.com/mail/u/0/?ui=2&amp;ik=3a6b8c4ddb&amp;view=lg&amp;permmsgid=msg-a:r6293845658467977195&amp;ser=1" TargetMode="External"/><Relationship Id="rId2669" Type="http://schemas.openxmlformats.org/officeDocument/2006/relationships/hyperlink" Target="https://mail.google.com/mail/u/0/?ui=2&amp;ik=3a6b8c4ddb&amp;view=lg&amp;permmsgid=msg-a:r6293845658467977195&amp;ser=1" TargetMode="External"/><Relationship Id="rId2876" Type="http://schemas.openxmlformats.org/officeDocument/2006/relationships/hyperlink" Target="https://mail.google.com/mail/u/0/?ui=2&amp;ik=3a6b8c4ddb&amp;view=lg&amp;permmsgid=msg-a:r6293845658467977195&amp;ser=1" TargetMode="External"/><Relationship Id="rId3622" Type="http://schemas.openxmlformats.org/officeDocument/2006/relationships/hyperlink" Target="https://mail.google.com/mail/u/0/?ui=2&amp;ik=3a6b8c4ddb&amp;view=lg&amp;permmsgid=msg-a:r6293845658467977195&amp;ser=1" TargetMode="External"/><Relationship Id="rId3927" Type="http://schemas.openxmlformats.org/officeDocument/2006/relationships/hyperlink" Target="https://mail.google.com/mail/u/0/?ui=2&amp;ik=3a6b8c4ddb&amp;view=lg&amp;permmsgid=msg-a:r6293845658467977195&amp;ser=1" TargetMode="External"/><Relationship Id="rId5075" Type="http://schemas.openxmlformats.org/officeDocument/2006/relationships/hyperlink" Target="https://university.se.com/content/course/706/lesson/14/content/947" TargetMode="External"/><Relationship Id="rId5282" Type="http://schemas.openxmlformats.org/officeDocument/2006/relationships/hyperlink" Target="https://drive.google.com/file/d/1nej6AUqeG8_pQ3Kcrso2RX_BrIjFjg0n/view?usp=drive_web" TargetMode="External"/><Relationship Id="rId5587" Type="http://schemas.openxmlformats.org/officeDocument/2006/relationships/hyperlink" Target="https://university.se.com/catalog/view/course/id/1014/title/Aplicaci&#243;n%20de%20las%20normas%20de%20seguridad%20-%20AEA%20Standards" TargetMode="External"/><Relationship Id="rId403" Type="http://schemas.openxmlformats.org/officeDocument/2006/relationships/hyperlink" Target="https://mail.google.com/mail/u/0/?ui=2&amp;ik=3a6b8c4ddb&amp;view=lg&amp;permmsgid=msg-a:r6293845658467977195&amp;ser=1" TargetMode="External"/><Relationship Id="rId750" Type="http://schemas.openxmlformats.org/officeDocument/2006/relationships/hyperlink" Target="https://mail.google.com/mail/u/0/?ui=2&amp;ik=3a6b8c4ddb&amp;view=lg&amp;permmsgid=msg-a:r6293845658467977195&amp;ser=1" TargetMode="External"/><Relationship Id="rId848" Type="http://schemas.openxmlformats.org/officeDocument/2006/relationships/hyperlink" Target="https://mail.google.com/mail/u/0/?ui=2&amp;ik=3a6b8c4ddb&amp;view=lg&amp;permmsgid=msg-a:r6293845658467977195&amp;ser=1" TargetMode="External"/><Relationship Id="rId1033" Type="http://schemas.openxmlformats.org/officeDocument/2006/relationships/hyperlink" Target="https://mail.google.com/mail/u/0/?ui=2&amp;ik=3a6b8c4ddb&amp;view=lg&amp;permmsgid=msg-a:r6293845658467977195&amp;ser=1" TargetMode="External"/><Relationship Id="rId1478" Type="http://schemas.openxmlformats.org/officeDocument/2006/relationships/hyperlink" Target="https://mail.google.com/mail/u/0/?ui=2&amp;ik=3a6b8c4ddb&amp;view=lg&amp;permmsgid=msg-a:r6293845658467977195&amp;ser=1" TargetMode="External"/><Relationship Id="rId1685" Type="http://schemas.openxmlformats.org/officeDocument/2006/relationships/hyperlink" Target="https://mail.google.com/mail/u/0/?ui=2&amp;ik=3a6b8c4ddb&amp;view=lg&amp;permmsgid=msg-a:r6293845658467977195&amp;ser=1" TargetMode="External"/><Relationship Id="rId1892" Type="http://schemas.openxmlformats.org/officeDocument/2006/relationships/hyperlink" Target="https://mail.google.com/mail/u/0/?ui=2&amp;ik=3a6b8c4ddb&amp;view=lg&amp;permmsgid=msg-a:r6293845658467977195&amp;ser=1" TargetMode="External"/><Relationship Id="rId2431" Type="http://schemas.openxmlformats.org/officeDocument/2006/relationships/hyperlink" Target="https://mail.google.com/mail/u/0/?ui=2&amp;ik=3a6b8c4ddb&amp;view=lg&amp;permmsgid=msg-a:r6293845658467977195&amp;ser=1" TargetMode="External"/><Relationship Id="rId2529" Type="http://schemas.openxmlformats.org/officeDocument/2006/relationships/hyperlink" Target="https://mail.google.com/mail/u/0/?ui=2&amp;ik=3a6b8c4ddb&amp;view=lg&amp;permmsgid=msg-a:r6293845658467977195&amp;ser=1" TargetMode="External"/><Relationship Id="rId2736" Type="http://schemas.openxmlformats.org/officeDocument/2006/relationships/hyperlink" Target="https://mail.google.com/mail/u/0/?ui=2&amp;ik=3a6b8c4ddb&amp;view=lg&amp;permmsgid=msg-a:r6293845658467977195&amp;ser=1" TargetMode="External"/><Relationship Id="rId4091" Type="http://schemas.openxmlformats.org/officeDocument/2006/relationships/hyperlink" Target="https://mail.google.com/mail/u/0/?ui=2&amp;ik=3a6b8c4ddb&amp;view=lg&amp;permmsgid=msg-a:r6293845658467977195&amp;ser=1" TargetMode="External"/><Relationship Id="rId4189" Type="http://schemas.openxmlformats.org/officeDocument/2006/relationships/hyperlink" Target="https://mail.google.com/mail/u/0/?ui=2&amp;ik=3a6b8c4ddb&amp;view=lg&amp;permmsgid=msg-a:r6293845658467977195&amp;ser=1" TargetMode="External"/><Relationship Id="rId5142" Type="http://schemas.openxmlformats.org/officeDocument/2006/relationships/hyperlink" Target="https://university.se.com/content/course/706/lesson/77/content/656" TargetMode="External"/><Relationship Id="rId610" Type="http://schemas.openxmlformats.org/officeDocument/2006/relationships/hyperlink" Target="https://mail.google.com/mail/u/0/?ui=2&amp;ik=3a6b8c4ddb&amp;view=lg&amp;permmsgid=msg-a:r6293845658467977195&amp;ser=1" TargetMode="External"/><Relationship Id="rId708" Type="http://schemas.openxmlformats.org/officeDocument/2006/relationships/hyperlink" Target="https://mail.google.com/mail/u/0/?ui=2&amp;ik=3a6b8c4ddb&amp;view=lg&amp;permmsgid=msg-a:r6293845658467977195&amp;ser=1" TargetMode="External"/><Relationship Id="rId915" Type="http://schemas.openxmlformats.org/officeDocument/2006/relationships/hyperlink" Target="https://mail.google.com/mail/u/0/?ui=2&amp;ik=3a6b8c4ddb&amp;view=lg&amp;permmsgid=msg-a:r6293845658467977195&amp;ser=1" TargetMode="External"/><Relationship Id="rId1240" Type="http://schemas.openxmlformats.org/officeDocument/2006/relationships/hyperlink" Target="https://mail.google.com/mail/u/0/?ui=2&amp;ik=3a6b8c4ddb&amp;view=lg&amp;permmsgid=msg-a:r6293845658467977195&amp;ser=1" TargetMode="External"/><Relationship Id="rId1338" Type="http://schemas.openxmlformats.org/officeDocument/2006/relationships/hyperlink" Target="https://mail.google.com/mail/u/0/?ui=2&amp;ik=3a6b8c4ddb&amp;view=lg&amp;permmsgid=msg-a:r6293845658467977195&amp;ser=1" TargetMode="External"/><Relationship Id="rId1545" Type="http://schemas.openxmlformats.org/officeDocument/2006/relationships/hyperlink" Target="https://mail.google.com/mail/u/0/?ui=2&amp;ik=3a6b8c4ddb&amp;view=lg&amp;permmsgid=msg-a:r6293845658467977195&amp;ser=1" TargetMode="External"/><Relationship Id="rId2943" Type="http://schemas.openxmlformats.org/officeDocument/2006/relationships/hyperlink" Target="https://mail.google.com/mail/u/0/?ui=2&amp;ik=3a6b8c4ddb&amp;view=lg&amp;permmsgid=msg-a:r6293845658467977195&amp;ser=1" TargetMode="External"/><Relationship Id="rId4049" Type="http://schemas.openxmlformats.org/officeDocument/2006/relationships/hyperlink" Target="https://mail.google.com/mail/u/0/?ui=2&amp;ik=3a6b8c4ddb&amp;view=lg&amp;permmsgid=msg-a:r6293845658467977195&amp;ser=1" TargetMode="External"/><Relationship Id="rId4396" Type="http://schemas.openxmlformats.org/officeDocument/2006/relationships/hyperlink" Target="https://mail.google.com/mail/u/0/?ui=2&amp;ik=3a6b8c4ddb&amp;view=lg&amp;permmsgid=msg-a:r6293845658467977195&amp;ser=1" TargetMode="External"/><Relationship Id="rId5002" Type="http://schemas.openxmlformats.org/officeDocument/2006/relationships/image" Target="media/image1.jpeg"/><Relationship Id="rId5447" Type="http://schemas.openxmlformats.org/officeDocument/2006/relationships/hyperlink" Target="https://www.se.com/myschneider/programs" TargetMode="External"/><Relationship Id="rId1100" Type="http://schemas.openxmlformats.org/officeDocument/2006/relationships/hyperlink" Target="https://mail.google.com/mail/u/0/?ui=2&amp;ik=3a6b8c4ddb&amp;view=lg&amp;permmsgid=msg-a:r6293845658467977195&amp;ser=1" TargetMode="External"/><Relationship Id="rId1405" Type="http://schemas.openxmlformats.org/officeDocument/2006/relationships/hyperlink" Target="https://mail.google.com/mail/u/0/?ui=2&amp;ik=3a6b8c4ddb&amp;view=lg&amp;permmsgid=msg-a:r6293845658467977195&amp;ser=1" TargetMode="External"/><Relationship Id="rId1752" Type="http://schemas.openxmlformats.org/officeDocument/2006/relationships/hyperlink" Target="https://mail.google.com/mail/u/0/?ui=2&amp;ik=3a6b8c4ddb&amp;view=lg&amp;permmsgid=msg-a:r6293845658467977195&amp;ser=1" TargetMode="External"/><Relationship Id="rId2803" Type="http://schemas.openxmlformats.org/officeDocument/2006/relationships/hyperlink" Target="https://mail.google.com/mail/u/0/?ui=2&amp;ik=3a6b8c4ddb&amp;view=lg&amp;permmsgid=msg-a:r6293845658467977195&amp;ser=1" TargetMode="External"/><Relationship Id="rId4256" Type="http://schemas.openxmlformats.org/officeDocument/2006/relationships/hyperlink" Target="https://mail.google.com/mail/u/0/?ui=2&amp;ik=3a6b8c4ddb&amp;view=lg&amp;permmsgid=msg-a:r6293845658467977195&amp;ser=1" TargetMode="External"/><Relationship Id="rId4463" Type="http://schemas.openxmlformats.org/officeDocument/2006/relationships/hyperlink" Target="https://mail.google.com/mail/u/0/?ui=2&amp;ik=3a6b8c4ddb&amp;view=lg&amp;permmsgid=msg-a:r6293845658467977195&amp;ser=1" TargetMode="External"/><Relationship Id="rId4670" Type="http://schemas.openxmlformats.org/officeDocument/2006/relationships/hyperlink" Target="https://mail.google.com/mail/u/0/?ui=2&amp;ik=3a6b8c4ddb&amp;view=lg&amp;permmsgid=msg-a:r6293845658467977195&amp;ser=1" TargetMode="External"/><Relationship Id="rId5307" Type="http://schemas.openxmlformats.org/officeDocument/2006/relationships/hyperlink" Target="https://www.se.com/myschneider/TrainingOffers" TargetMode="External"/><Relationship Id="rId5514" Type="http://schemas.openxmlformats.org/officeDocument/2006/relationships/hyperlink" Target="https://university.se.com/content/course/706/lesson/135/content/294" TargetMode="External"/><Relationship Id="rId44" Type="http://schemas.openxmlformats.org/officeDocument/2006/relationships/hyperlink" Target="https://mail.google.com/mail/u/0/?ui=2&amp;ik=3a6b8c4ddb&amp;view=lg&amp;permmsgid=msg-a:r6293845658467977195&amp;ser=1" TargetMode="External"/><Relationship Id="rId1612" Type="http://schemas.openxmlformats.org/officeDocument/2006/relationships/hyperlink" Target="https://mail.google.com/mail/u/0/?ui=2&amp;ik=3a6b8c4ddb&amp;view=lg&amp;permmsgid=msg-a:r6293845658467977195&amp;ser=1" TargetMode="External"/><Relationship Id="rId1917" Type="http://schemas.openxmlformats.org/officeDocument/2006/relationships/hyperlink" Target="https://mail.google.com/mail/u/0/?ui=2&amp;ik=3a6b8c4ddb&amp;view=lg&amp;permmsgid=msg-a:r6293845658467977195&amp;ser=1" TargetMode="External"/><Relationship Id="rId3065" Type="http://schemas.openxmlformats.org/officeDocument/2006/relationships/hyperlink" Target="https://mail.google.com/mail/u/0/?ui=2&amp;ik=3a6b8c4ddb&amp;view=lg&amp;permmsgid=msg-a:r6293845658467977195&amp;ser=1" TargetMode="External"/><Relationship Id="rId3272" Type="http://schemas.openxmlformats.org/officeDocument/2006/relationships/hyperlink" Target="https://mail.google.com/mail/u/0/?ui=2&amp;ik=3a6b8c4ddb&amp;view=lg&amp;permmsgid=msg-a:r6293845658467977195&amp;ser=1" TargetMode="External"/><Relationship Id="rId4116" Type="http://schemas.openxmlformats.org/officeDocument/2006/relationships/hyperlink" Target="https://mail.google.com/mail/u/0/?ui=2&amp;ik=3a6b8c4ddb&amp;view=lg&amp;permmsgid=msg-a:r6293845658467977195&amp;ser=1" TargetMode="External"/><Relationship Id="rId4323" Type="http://schemas.openxmlformats.org/officeDocument/2006/relationships/hyperlink" Target="https://mail.google.com/mail/u/0/?ui=2&amp;ik=3a6b8c4ddb&amp;view=lg&amp;permmsgid=msg-a:r6293845658467977195&amp;ser=1" TargetMode="External"/><Relationship Id="rId4530" Type="http://schemas.openxmlformats.org/officeDocument/2006/relationships/hyperlink" Target="https://mail.google.com/mail/u/0/?ui=2&amp;ik=3a6b8c4ddb&amp;view=lg&amp;permmsgid=msg-a:r6293845658467977195&amp;ser=1" TargetMode="External"/><Relationship Id="rId4768" Type="http://schemas.openxmlformats.org/officeDocument/2006/relationships/hyperlink" Target="https://mail.google.com/mail/u/0/?ui=2&amp;ik=3a6b8c4ddb&amp;view=lg&amp;permmsgid=msg-a:r6293845658467977195&amp;ser=1" TargetMode="External"/><Relationship Id="rId4975" Type="http://schemas.openxmlformats.org/officeDocument/2006/relationships/hyperlink" Target="https://mail.google.com/mail/u/0/?ui=2&amp;ik=3a6b8c4ddb&amp;view=lg&amp;permmsgid=msg-a:r6293845658467977195&amp;ser=1" TargetMode="External"/><Relationship Id="rId193" Type="http://schemas.openxmlformats.org/officeDocument/2006/relationships/hyperlink" Target="https://mail.google.com/mail/u/0/?ui=2&amp;ik=3a6b8c4ddb&amp;view=lg&amp;permmsgid=msg-a:r6293845658467977195&amp;ser=1" TargetMode="External"/><Relationship Id="rId498" Type="http://schemas.openxmlformats.org/officeDocument/2006/relationships/hyperlink" Target="https://mail.google.com/mail/u/0/?ui=2&amp;ik=3a6b8c4ddb&amp;view=lg&amp;permmsgid=msg-a:r6293845658467977195&amp;ser=1" TargetMode="External"/><Relationship Id="rId2081" Type="http://schemas.openxmlformats.org/officeDocument/2006/relationships/hyperlink" Target="https://mail.google.com/mail/u/0/?ui=2&amp;ik=3a6b8c4ddb&amp;view=lg&amp;permmsgid=msg-a:r6293845658467977195&amp;ser=1" TargetMode="External"/><Relationship Id="rId2179" Type="http://schemas.openxmlformats.org/officeDocument/2006/relationships/hyperlink" Target="https://mail.google.com/mail/u/0/?ui=2&amp;ik=3a6b8c4ddb&amp;view=lg&amp;permmsgid=msg-a:r6293845658467977195&amp;ser=1" TargetMode="External"/><Relationship Id="rId3132" Type="http://schemas.openxmlformats.org/officeDocument/2006/relationships/hyperlink" Target="https://mail.google.com/mail/u/0/?ui=2&amp;ik=3a6b8c4ddb&amp;view=lg&amp;permmsgid=msg-a:r6293845658467977195&amp;ser=1" TargetMode="External"/><Relationship Id="rId3577" Type="http://schemas.openxmlformats.org/officeDocument/2006/relationships/hyperlink" Target="https://mail.google.com/mail/u/0/?ui=2&amp;ik=3a6b8c4ddb&amp;view=lg&amp;permmsgid=msg-a:r6293845658467977195&amp;ser=1" TargetMode="External"/><Relationship Id="rId3784" Type="http://schemas.openxmlformats.org/officeDocument/2006/relationships/hyperlink" Target="https://mail.google.com/mail/u/0/?ui=2&amp;ik=3a6b8c4ddb&amp;view=lg&amp;permmsgid=msg-a:r6293845658467977195&amp;ser=1" TargetMode="External"/><Relationship Id="rId3991" Type="http://schemas.openxmlformats.org/officeDocument/2006/relationships/hyperlink" Target="https://mail.google.com/mail/u/0/?ui=2&amp;ik=3a6b8c4ddb&amp;view=lg&amp;permmsgid=msg-a:r6293845658467977195&amp;ser=1" TargetMode="External"/><Relationship Id="rId4628" Type="http://schemas.openxmlformats.org/officeDocument/2006/relationships/hyperlink" Target="https://mail.google.com/mail/u/0/?ui=2&amp;ik=3a6b8c4ddb&amp;view=lg&amp;permmsgid=msg-a:r6293845658467977195&amp;ser=1" TargetMode="External"/><Relationship Id="rId4835" Type="http://schemas.openxmlformats.org/officeDocument/2006/relationships/hyperlink" Target="https://mail.google.com/mail/u/0/?ui=2&amp;ik=3a6b8c4ddb&amp;view=lg&amp;permmsgid=msg-a:r6293845658467977195&amp;ser=1" TargetMode="External"/><Relationship Id="rId260" Type="http://schemas.openxmlformats.org/officeDocument/2006/relationships/hyperlink" Target="https://mail.google.com/mail/u/0/?ui=2&amp;ik=3a6b8c4ddb&amp;view=lg&amp;permmsgid=msg-a:r6293845658467977195&amp;ser=1" TargetMode="External"/><Relationship Id="rId2386" Type="http://schemas.openxmlformats.org/officeDocument/2006/relationships/hyperlink" Target="https://mail.google.com/mail/u/0/?ui=2&amp;ik=3a6b8c4ddb&amp;view=lg&amp;permmsgid=msg-a:r6293845658467977195&amp;ser=1" TargetMode="External"/><Relationship Id="rId2593" Type="http://schemas.openxmlformats.org/officeDocument/2006/relationships/hyperlink" Target="https://mail.google.com/mail/u/0/?ui=2&amp;ik=3a6b8c4ddb&amp;view=lg&amp;permmsgid=msg-a:r6293845658467977195&amp;ser=1" TargetMode="External"/><Relationship Id="rId3437" Type="http://schemas.openxmlformats.org/officeDocument/2006/relationships/hyperlink" Target="https://mail.google.com/mail/u/0/?ui=2&amp;ik=3a6b8c4ddb&amp;view=lg&amp;permmsgid=msg-a:r6293845658467977195&amp;ser=1" TargetMode="External"/><Relationship Id="rId3644" Type="http://schemas.openxmlformats.org/officeDocument/2006/relationships/hyperlink" Target="https://mail.google.com/mail/u/0/?ui=2&amp;ik=3a6b8c4ddb&amp;view=lg&amp;permmsgid=msg-a:r6293845658467977195&amp;ser=1" TargetMode="External"/><Relationship Id="rId3851" Type="http://schemas.openxmlformats.org/officeDocument/2006/relationships/hyperlink" Target="https://mail.google.com/mail/u/0/?ui=2&amp;ik=3a6b8c4ddb&amp;view=lg&amp;permmsgid=msg-a:r6293845658467977195&amp;ser=1" TargetMode="External"/><Relationship Id="rId4902" Type="http://schemas.openxmlformats.org/officeDocument/2006/relationships/hyperlink" Target="https://mail.google.com/mail/u/0/?ui=2&amp;ik=3a6b8c4ddb&amp;view=lg&amp;permmsgid=msg-a:r6293845658467977195&amp;ser=1" TargetMode="External"/><Relationship Id="rId5097" Type="http://schemas.openxmlformats.org/officeDocument/2006/relationships/hyperlink" Target="https://university.se.com/content/course/706/lesson/140/content/1858" TargetMode="External"/><Relationship Id="rId120" Type="http://schemas.openxmlformats.org/officeDocument/2006/relationships/hyperlink" Target="https://mail.google.com/mail/u/0/?ui=2&amp;ik=3a6b8c4ddb&amp;view=lg&amp;permmsgid=msg-a:r6293845658467977195&amp;ser=1" TargetMode="External"/><Relationship Id="rId358" Type="http://schemas.openxmlformats.org/officeDocument/2006/relationships/hyperlink" Target="https://mail.google.com/mail/u/0/?ui=2&amp;ik=3a6b8c4ddb&amp;view=lg&amp;permmsgid=msg-a:r6293845658467977195&amp;ser=1" TargetMode="External"/><Relationship Id="rId565" Type="http://schemas.openxmlformats.org/officeDocument/2006/relationships/hyperlink" Target="https://mail.google.com/mail/u/0/?ui=2&amp;ik=3a6b8c4ddb&amp;view=lg&amp;permmsgid=msg-a:r6293845658467977195&amp;ser=1" TargetMode="External"/><Relationship Id="rId772" Type="http://schemas.openxmlformats.org/officeDocument/2006/relationships/hyperlink" Target="https://mail.google.com/mail/u/0/?ui=2&amp;ik=3a6b8c4ddb&amp;view=lg&amp;permmsgid=msg-a:r6293845658467977195&amp;ser=1" TargetMode="External"/><Relationship Id="rId1195" Type="http://schemas.openxmlformats.org/officeDocument/2006/relationships/hyperlink" Target="https://mail.google.com/mail/u/0/?ui=2&amp;ik=3a6b8c4ddb&amp;view=lg&amp;permmsgid=msg-a:r6293845658467977195&amp;ser=1" TargetMode="External"/><Relationship Id="rId2039" Type="http://schemas.openxmlformats.org/officeDocument/2006/relationships/hyperlink" Target="https://mail.google.com/mail/u/0/?ui=2&amp;ik=3a6b8c4ddb&amp;view=lg&amp;permmsgid=msg-a:r6293845658467977195&amp;ser=1" TargetMode="External"/><Relationship Id="rId2246" Type="http://schemas.openxmlformats.org/officeDocument/2006/relationships/hyperlink" Target="https://mail.google.com/mail/u/0/?ui=2&amp;ik=3a6b8c4ddb&amp;view=lg&amp;permmsgid=msg-a:r6293845658467977195&amp;ser=1" TargetMode="External"/><Relationship Id="rId2453" Type="http://schemas.openxmlformats.org/officeDocument/2006/relationships/hyperlink" Target="https://mail.google.com/mail/u/0/?ui=2&amp;ik=3a6b8c4ddb&amp;view=lg&amp;permmsgid=msg-a:r6293845658467977195&amp;ser=1" TargetMode="External"/><Relationship Id="rId2660" Type="http://schemas.openxmlformats.org/officeDocument/2006/relationships/hyperlink" Target="https://mail.google.com/mail/u/0/?ui=2&amp;ik=3a6b8c4ddb&amp;view=lg&amp;permmsgid=msg-a:r6293845658467977195&amp;ser=1" TargetMode="External"/><Relationship Id="rId2898" Type="http://schemas.openxmlformats.org/officeDocument/2006/relationships/hyperlink" Target="https://mail.google.com/mail/u/0/?ui=2&amp;ik=3a6b8c4ddb&amp;view=lg&amp;permmsgid=msg-a:r6293845658467977195&amp;ser=1" TargetMode="External"/><Relationship Id="rId3504" Type="http://schemas.openxmlformats.org/officeDocument/2006/relationships/hyperlink" Target="https://mail.google.com/mail/u/0/?ui=2&amp;ik=3a6b8c4ddb&amp;view=lg&amp;permmsgid=msg-a:r6293845658467977195&amp;ser=1" TargetMode="External"/><Relationship Id="rId3711" Type="http://schemas.openxmlformats.org/officeDocument/2006/relationships/hyperlink" Target="https://mail.google.com/mail/u/0/?ui=2&amp;ik=3a6b8c4ddb&amp;view=lg&amp;permmsgid=msg-a:r6293845658467977195&amp;ser=1" TargetMode="External"/><Relationship Id="rId3949" Type="http://schemas.openxmlformats.org/officeDocument/2006/relationships/hyperlink" Target="https://mail.google.com/mail/u/0/?ui=2&amp;ik=3a6b8c4ddb&amp;view=lg&amp;permmsgid=msg-a:r6293845658467977195&amp;ser=1" TargetMode="External"/><Relationship Id="rId5164" Type="http://schemas.openxmlformats.org/officeDocument/2006/relationships/hyperlink" Target="https://university.se.com/content/course/706/lesson/135/content/1009" TargetMode="External"/><Relationship Id="rId218" Type="http://schemas.openxmlformats.org/officeDocument/2006/relationships/hyperlink" Target="https://mail.google.com/mail/u/0/?ui=2&amp;ik=3a6b8c4ddb&amp;view=lg&amp;permmsgid=msg-a:r6293845658467977195&amp;ser=1" TargetMode="External"/><Relationship Id="rId425" Type="http://schemas.openxmlformats.org/officeDocument/2006/relationships/hyperlink" Target="https://mail.google.com/mail/u/0/?ui=2&amp;ik=3a6b8c4ddb&amp;view=lg&amp;permmsgid=msg-a:r6293845658467977195&amp;ser=1" TargetMode="External"/><Relationship Id="rId632" Type="http://schemas.openxmlformats.org/officeDocument/2006/relationships/hyperlink" Target="https://mail.google.com/mail/u/0/?ui=2&amp;ik=3a6b8c4ddb&amp;view=lg&amp;permmsgid=msg-a:r6293845658467977195&amp;ser=1" TargetMode="External"/><Relationship Id="rId1055" Type="http://schemas.openxmlformats.org/officeDocument/2006/relationships/hyperlink" Target="https://mail.google.com/mail/u/0/?ui=2&amp;ik=3a6b8c4ddb&amp;view=lg&amp;permmsgid=msg-a:r6293845658467977195&amp;ser=1" TargetMode="External"/><Relationship Id="rId1262" Type="http://schemas.openxmlformats.org/officeDocument/2006/relationships/hyperlink" Target="https://mail.google.com/mail/u/0/?ui=2&amp;ik=3a6b8c4ddb&amp;view=lg&amp;permmsgid=msg-a:r6293845658467977195&amp;ser=1" TargetMode="External"/><Relationship Id="rId2106" Type="http://schemas.openxmlformats.org/officeDocument/2006/relationships/hyperlink" Target="https://mail.google.com/mail/u/0/?ui=2&amp;ik=3a6b8c4ddb&amp;view=lg&amp;permmsgid=msg-a:r6293845658467977195&amp;ser=1" TargetMode="External"/><Relationship Id="rId2313" Type="http://schemas.openxmlformats.org/officeDocument/2006/relationships/hyperlink" Target="https://mail.google.com/mail/u/0/?ui=2&amp;ik=3a6b8c4ddb&amp;view=lg&amp;permmsgid=msg-a:r6293845658467977195&amp;ser=1" TargetMode="External"/><Relationship Id="rId2520" Type="http://schemas.openxmlformats.org/officeDocument/2006/relationships/hyperlink" Target="https://mail.google.com/mail/u/0/?ui=2&amp;ik=3a6b8c4ddb&amp;view=lg&amp;permmsgid=msg-a:r6293845658467977195&amp;ser=1" TargetMode="External"/><Relationship Id="rId2758" Type="http://schemas.openxmlformats.org/officeDocument/2006/relationships/hyperlink" Target="https://mail.google.com/mail/u/0/?ui=2&amp;ik=3a6b8c4ddb&amp;view=lg&amp;permmsgid=msg-a:r6293845658467977195&amp;ser=1" TargetMode="External"/><Relationship Id="rId2965" Type="http://schemas.openxmlformats.org/officeDocument/2006/relationships/hyperlink" Target="https://mail.google.com/mail/u/0/?ui=2&amp;ik=3a6b8c4ddb&amp;view=lg&amp;permmsgid=msg-a:r6293845658467977195&amp;ser=1" TargetMode="External"/><Relationship Id="rId3809" Type="http://schemas.openxmlformats.org/officeDocument/2006/relationships/hyperlink" Target="https://mail.google.com/mail/u/0/?ui=2&amp;ik=3a6b8c4ddb&amp;view=lg&amp;permmsgid=msg-a:r6293845658467977195&amp;ser=1" TargetMode="External"/><Relationship Id="rId5024" Type="http://schemas.openxmlformats.org/officeDocument/2006/relationships/image" Target="media/image11.jpeg"/><Relationship Id="rId5371" Type="http://schemas.openxmlformats.org/officeDocument/2006/relationships/hyperlink" Target="https://schneider-electric.csod.com/samldefault.aspx?ouid=7&amp;returnurl=https://schneider-electric.csod.com/ui/lms-learning-details/app/course/782e1694-4ee8-4feb-8697-baae68f827c4" TargetMode="External"/><Relationship Id="rId5469" Type="http://schemas.openxmlformats.org/officeDocument/2006/relationships/hyperlink" Target="file:///C:\Users\Library%20SIX\Downloads\tshingombe%20tshitadi%20career%20experience%20thesis%20work%20final%20result%20granted(2)(1)(1).docx" TargetMode="External"/><Relationship Id="rId937" Type="http://schemas.openxmlformats.org/officeDocument/2006/relationships/hyperlink" Target="https://mail.google.com/mail/u/0/?ui=2&amp;ik=3a6b8c4ddb&amp;view=lg&amp;permmsgid=msg-a:r6293845658467977195&amp;ser=1" TargetMode="External"/><Relationship Id="rId1122" Type="http://schemas.openxmlformats.org/officeDocument/2006/relationships/hyperlink" Target="https://mail.google.com/mail/u/0/?ui=2&amp;ik=3a6b8c4ddb&amp;view=lg&amp;permmsgid=msg-a:r6293845658467977195&amp;ser=1" TargetMode="External"/><Relationship Id="rId1567" Type="http://schemas.openxmlformats.org/officeDocument/2006/relationships/hyperlink" Target="https://mail.google.com/mail/u/0/?ui=2&amp;ik=3a6b8c4ddb&amp;view=lg&amp;permmsgid=msg-a:r6293845658467977195&amp;ser=1" TargetMode="External"/><Relationship Id="rId1774" Type="http://schemas.openxmlformats.org/officeDocument/2006/relationships/hyperlink" Target="https://mail.google.com/mail/u/0/?ui=2&amp;ik=3a6b8c4ddb&amp;view=lg&amp;permmsgid=msg-a:r6293845658467977195&amp;ser=1" TargetMode="External"/><Relationship Id="rId1981" Type="http://schemas.openxmlformats.org/officeDocument/2006/relationships/hyperlink" Target="https://mail.google.com/mail/u/0/?ui=2&amp;ik=3a6b8c4ddb&amp;view=lg&amp;permmsgid=msg-a:r6293845658467977195&amp;ser=1" TargetMode="External"/><Relationship Id="rId2618" Type="http://schemas.openxmlformats.org/officeDocument/2006/relationships/hyperlink" Target="https://mail.google.com/mail/u/0/?ui=2&amp;ik=3a6b8c4ddb&amp;view=lg&amp;permmsgid=msg-a:r6293845658467977195&amp;ser=1" TargetMode="External"/><Relationship Id="rId2825" Type="http://schemas.openxmlformats.org/officeDocument/2006/relationships/hyperlink" Target="https://mail.google.com/mail/u/0/?ui=2&amp;ik=3a6b8c4ddb&amp;view=lg&amp;permmsgid=msg-a:r6293845658467977195&amp;ser=1" TargetMode="External"/><Relationship Id="rId4180" Type="http://schemas.openxmlformats.org/officeDocument/2006/relationships/hyperlink" Target="https://mail.google.com/mail/u/0/?ui=2&amp;ik=3a6b8c4ddb&amp;view=lg&amp;permmsgid=msg-a:r6293845658467977195&amp;ser=1" TargetMode="External"/><Relationship Id="rId4278" Type="http://schemas.openxmlformats.org/officeDocument/2006/relationships/hyperlink" Target="https://mail.google.com/mail/u/0/?ui=2&amp;ik=3a6b8c4ddb&amp;view=lg&amp;permmsgid=msg-a:r6293845658467977195&amp;ser=1" TargetMode="External"/><Relationship Id="rId4485" Type="http://schemas.openxmlformats.org/officeDocument/2006/relationships/hyperlink" Target="https://mail.google.com/mail/u/0/?ui=2&amp;ik=3a6b8c4ddb&amp;view=lg&amp;permmsgid=msg-a:r6293845658467977195&amp;ser=1" TargetMode="External"/><Relationship Id="rId5231" Type="http://schemas.openxmlformats.org/officeDocument/2006/relationships/hyperlink" Target="https://drive.google.com/file/d/1rkNsTiiImW1KXHHUgrKOa3hVq4TiG5dv/view?usp=drive_web" TargetMode="External"/><Relationship Id="rId5329" Type="http://schemas.openxmlformats.org/officeDocument/2006/relationships/hyperlink" Target="https://www.se.com/myschneider/programs" TargetMode="External"/><Relationship Id="rId5536" Type="http://schemas.openxmlformats.org/officeDocument/2006/relationships/hyperlink" Target="https://university.se.com/content/course/706/lesson/140/content/1030" TargetMode="External"/><Relationship Id="rId66" Type="http://schemas.openxmlformats.org/officeDocument/2006/relationships/hyperlink" Target="https://mail.google.com/mail/u/0/?ui=2&amp;ik=3a6b8c4ddb&amp;view=lg&amp;permmsgid=msg-a:r6293845658467977195&amp;ser=1" TargetMode="External"/><Relationship Id="rId1427" Type="http://schemas.openxmlformats.org/officeDocument/2006/relationships/hyperlink" Target="https://mail.google.com/mail/u/0/?ui=2&amp;ik=3a6b8c4ddb&amp;view=lg&amp;permmsgid=msg-a:r6293845658467977195&amp;ser=1" TargetMode="External"/><Relationship Id="rId1634" Type="http://schemas.openxmlformats.org/officeDocument/2006/relationships/hyperlink" Target="https://mail.google.com/mail/u/0/?ui=2&amp;ik=3a6b8c4ddb&amp;view=lg&amp;permmsgid=msg-a:r6293845658467977195&amp;ser=1" TargetMode="External"/><Relationship Id="rId1841" Type="http://schemas.openxmlformats.org/officeDocument/2006/relationships/hyperlink" Target="https://mail.google.com/mail/u/0/?ui=2&amp;ik=3a6b8c4ddb&amp;view=lg&amp;permmsgid=msg-a:r6293845658467977195&amp;ser=1" TargetMode="External"/><Relationship Id="rId3087" Type="http://schemas.openxmlformats.org/officeDocument/2006/relationships/hyperlink" Target="https://mail.google.com/mail/u/0/?ui=2&amp;ik=3a6b8c4ddb&amp;view=lg&amp;permmsgid=msg-a:r6293845658467977195&amp;ser=1" TargetMode="External"/><Relationship Id="rId3294" Type="http://schemas.openxmlformats.org/officeDocument/2006/relationships/hyperlink" Target="https://mail.google.com/mail/u/0/?ui=2&amp;ik=3a6b8c4ddb&amp;view=lg&amp;permmsgid=msg-a:r6293845658467977195&amp;ser=1" TargetMode="External"/><Relationship Id="rId4040" Type="http://schemas.openxmlformats.org/officeDocument/2006/relationships/hyperlink" Target="https://mail.google.com/mail/u/0/?ui=2&amp;ik=3a6b8c4ddb&amp;view=lg&amp;permmsgid=msg-a:r6293845658467977195&amp;ser=1" TargetMode="External"/><Relationship Id="rId4138" Type="http://schemas.openxmlformats.org/officeDocument/2006/relationships/hyperlink" Target="https://mail.google.com/mail/u/0/?ui=2&amp;ik=3a6b8c4ddb&amp;view=lg&amp;permmsgid=msg-a:r6293845658467977195&amp;ser=1" TargetMode="External"/><Relationship Id="rId4345" Type="http://schemas.openxmlformats.org/officeDocument/2006/relationships/hyperlink" Target="https://mail.google.com/mail/u/0/?ui=2&amp;ik=3a6b8c4ddb&amp;view=lg&amp;permmsgid=msg-a:r6293845658467977195&amp;ser=1" TargetMode="External"/><Relationship Id="rId4692" Type="http://schemas.openxmlformats.org/officeDocument/2006/relationships/hyperlink" Target="https://mail.google.com/mail/u/0/?ui=2&amp;ik=3a6b8c4ddb&amp;view=lg&amp;permmsgid=msg-a:r6293845658467977195&amp;ser=1" TargetMode="External"/><Relationship Id="rId4997" Type="http://schemas.openxmlformats.org/officeDocument/2006/relationships/hyperlink" Target="https://mslc.osu.edu/sites/default/files/2022-07/integral_calculus_formula_sheet_0.pdf" TargetMode="External"/><Relationship Id="rId1939" Type="http://schemas.openxmlformats.org/officeDocument/2006/relationships/hyperlink" Target="https://mail.google.com/mail/u/0/?ui=2&amp;ik=3a6b8c4ddb&amp;view=lg&amp;permmsgid=msg-a:r6293845658467977195&amp;ser=1" TargetMode="External"/><Relationship Id="rId3599" Type="http://schemas.openxmlformats.org/officeDocument/2006/relationships/hyperlink" Target="https://mail.google.com/mail/u/0/?ui=2&amp;ik=3a6b8c4ddb&amp;view=lg&amp;permmsgid=msg-a:r6293845658467977195&amp;ser=1" TargetMode="External"/><Relationship Id="rId4552" Type="http://schemas.openxmlformats.org/officeDocument/2006/relationships/hyperlink" Target="https://mail.google.com/mail/u/0/?ui=2&amp;ik=3a6b8c4ddb&amp;view=lg&amp;permmsgid=msg-a:r6293845658467977195&amp;ser=1" TargetMode="External"/><Relationship Id="rId4857" Type="http://schemas.openxmlformats.org/officeDocument/2006/relationships/hyperlink" Target="https://mail.google.com/mail/u/0/?ui=2&amp;ik=3a6b8c4ddb&amp;view=lg&amp;permmsgid=msg-a:r6293845658467977195&amp;ser=1" TargetMode="External"/><Relationship Id="rId5603" Type="http://schemas.openxmlformats.org/officeDocument/2006/relationships/hyperlink" Target="https://university.se.com/catalog/category/24" TargetMode="External"/><Relationship Id="rId1701" Type="http://schemas.openxmlformats.org/officeDocument/2006/relationships/hyperlink" Target="https://mail.google.com/mail/u/0/?ui=2&amp;ik=3a6b8c4ddb&amp;view=lg&amp;permmsgid=msg-a:r6293845658467977195&amp;ser=1" TargetMode="External"/><Relationship Id="rId3154" Type="http://schemas.openxmlformats.org/officeDocument/2006/relationships/hyperlink" Target="https://mail.google.com/mail/u/0/?ui=2&amp;ik=3a6b8c4ddb&amp;view=lg&amp;permmsgid=msg-a:r6293845658467977195&amp;ser=1" TargetMode="External"/><Relationship Id="rId3361" Type="http://schemas.openxmlformats.org/officeDocument/2006/relationships/hyperlink" Target="https://mail.google.com/mail/u/0/?ui=2&amp;ik=3a6b8c4ddb&amp;view=lg&amp;permmsgid=msg-a:r6293845658467977195&amp;ser=1" TargetMode="External"/><Relationship Id="rId3459" Type="http://schemas.openxmlformats.org/officeDocument/2006/relationships/hyperlink" Target="https://mail.google.com/mail/u/0/?ui=2&amp;ik=3a6b8c4ddb&amp;view=lg&amp;permmsgid=msg-a:r6293845658467977195&amp;ser=1" TargetMode="External"/><Relationship Id="rId3666" Type="http://schemas.openxmlformats.org/officeDocument/2006/relationships/hyperlink" Target="https://mail.google.com/mail/u/0/?ui=2&amp;ik=3a6b8c4ddb&amp;view=lg&amp;permmsgid=msg-a:r6293845658467977195&amp;ser=1" TargetMode="External"/><Relationship Id="rId4205" Type="http://schemas.openxmlformats.org/officeDocument/2006/relationships/hyperlink" Target="https://mail.google.com/mail/u/0/?ui=2&amp;ik=3a6b8c4ddb&amp;view=lg&amp;permmsgid=msg-a:r6293845658467977195&amp;ser=1" TargetMode="External"/><Relationship Id="rId4412" Type="http://schemas.openxmlformats.org/officeDocument/2006/relationships/hyperlink" Target="https://mail.google.com/mail/u/0/?ui=2&amp;ik=3a6b8c4ddb&amp;view=lg&amp;permmsgid=msg-a:r6293845658467977195&amp;ser=1" TargetMode="External"/><Relationship Id="rId282" Type="http://schemas.openxmlformats.org/officeDocument/2006/relationships/hyperlink" Target="https://mail.google.com/mail/u/0/?ui=2&amp;ik=3a6b8c4ddb&amp;view=lg&amp;permmsgid=msg-a:r6293845658467977195&amp;ser=1" TargetMode="External"/><Relationship Id="rId587" Type="http://schemas.openxmlformats.org/officeDocument/2006/relationships/hyperlink" Target="https://mail.google.com/mail/u/0/?ui=2&amp;ik=3a6b8c4ddb&amp;view=lg&amp;permmsgid=msg-a:r6293845658467977195&amp;ser=1" TargetMode="External"/><Relationship Id="rId2170" Type="http://schemas.openxmlformats.org/officeDocument/2006/relationships/hyperlink" Target="https://mail.google.com/mail/u/0/?ui=2&amp;ik=3a6b8c4ddb&amp;view=lg&amp;permmsgid=msg-a:r6293845658467977195&amp;ser=1" TargetMode="External"/><Relationship Id="rId2268" Type="http://schemas.openxmlformats.org/officeDocument/2006/relationships/hyperlink" Target="https://mail.google.com/mail/u/0/?ui=2&amp;ik=3a6b8c4ddb&amp;view=lg&amp;permmsgid=msg-a:r6293845658467977195&amp;ser=1" TargetMode="External"/><Relationship Id="rId3014" Type="http://schemas.openxmlformats.org/officeDocument/2006/relationships/hyperlink" Target="https://mail.google.com/mail/u/0/?ui=2&amp;ik=3a6b8c4ddb&amp;view=lg&amp;permmsgid=msg-a:r6293845658467977195&amp;ser=1" TargetMode="External"/><Relationship Id="rId3221" Type="http://schemas.openxmlformats.org/officeDocument/2006/relationships/hyperlink" Target="https://mail.google.com/mail/u/0/?ui=2&amp;ik=3a6b8c4ddb&amp;view=lg&amp;permmsgid=msg-a:r6293845658467977195&amp;ser=1" TargetMode="External"/><Relationship Id="rId3319" Type="http://schemas.openxmlformats.org/officeDocument/2006/relationships/hyperlink" Target="https://mail.google.com/mail/u/0/?ui=2&amp;ik=3a6b8c4ddb&amp;view=lg&amp;permmsgid=msg-a:r6293845658467977195&amp;ser=1" TargetMode="External"/><Relationship Id="rId3873" Type="http://schemas.openxmlformats.org/officeDocument/2006/relationships/hyperlink" Target="https://mail.google.com/mail/u/0/?ui=2&amp;ik=3a6b8c4ddb&amp;view=lg&amp;permmsgid=msg-a:r6293845658467977195&amp;ser=1" TargetMode="External"/><Relationship Id="rId4717" Type="http://schemas.openxmlformats.org/officeDocument/2006/relationships/hyperlink" Target="https://mail.google.com/mail/u/0/?ui=2&amp;ik=3a6b8c4ddb&amp;view=lg&amp;permmsgid=msg-a:r6293845658467977195&amp;ser=1" TargetMode="External"/><Relationship Id="rId4924" Type="http://schemas.openxmlformats.org/officeDocument/2006/relationships/hyperlink" Target="https://mail.google.com/mail/u/0/?ui=2&amp;ik=3a6b8c4ddb&amp;view=lg&amp;permmsgid=msg-a:r6293845658467977195&amp;ser=1" TargetMode="External"/><Relationship Id="rId8" Type="http://schemas.openxmlformats.org/officeDocument/2006/relationships/hyperlink" Target="https://mail.google.com/mail/u/0/?ui=2&amp;ik=3a6b8c4ddb&amp;view=lg&amp;permmsgid=msg-a:r6293845658467977195&amp;ser=1" TargetMode="External"/><Relationship Id="rId142" Type="http://schemas.openxmlformats.org/officeDocument/2006/relationships/hyperlink" Target="https://mail.google.com/mail/u/0/?ui=2&amp;ik=3a6b8c4ddb&amp;view=lg&amp;permmsgid=msg-a:r6293845658467977195&amp;ser=1" TargetMode="External"/><Relationship Id="rId447" Type="http://schemas.openxmlformats.org/officeDocument/2006/relationships/hyperlink" Target="https://mail.google.com/mail/u/0/?ui=2&amp;ik=3a6b8c4ddb&amp;view=lg&amp;permmsgid=msg-a:r6293845658467977195&amp;ser=1" TargetMode="External"/><Relationship Id="rId794" Type="http://schemas.openxmlformats.org/officeDocument/2006/relationships/hyperlink" Target="https://mail.google.com/mail/u/0/?ui=2&amp;ik=3a6b8c4ddb&amp;view=lg&amp;permmsgid=msg-a:r6293845658467977195&amp;ser=1" TargetMode="External"/><Relationship Id="rId1077" Type="http://schemas.openxmlformats.org/officeDocument/2006/relationships/hyperlink" Target="https://mail.google.com/mail/u/0/?ui=2&amp;ik=3a6b8c4ddb&amp;view=lg&amp;permmsgid=msg-a:r6293845658467977195&amp;ser=1" TargetMode="External"/><Relationship Id="rId2030" Type="http://schemas.openxmlformats.org/officeDocument/2006/relationships/hyperlink" Target="https://mail.google.com/mail/u/0/?ui=2&amp;ik=3a6b8c4ddb&amp;view=lg&amp;permmsgid=msg-a:r6293845658467977195&amp;ser=1" TargetMode="External"/><Relationship Id="rId2128" Type="http://schemas.openxmlformats.org/officeDocument/2006/relationships/hyperlink" Target="https://mail.google.com/mail/u/0/?ui=2&amp;ik=3a6b8c4ddb&amp;view=lg&amp;permmsgid=msg-a:r6293845658467977195&amp;ser=1" TargetMode="External"/><Relationship Id="rId2475" Type="http://schemas.openxmlformats.org/officeDocument/2006/relationships/hyperlink" Target="https://mail.google.com/mail/u/0/?ui=2&amp;ik=3a6b8c4ddb&amp;view=lg&amp;permmsgid=msg-a:r6293845658467977195&amp;ser=1" TargetMode="External"/><Relationship Id="rId2682" Type="http://schemas.openxmlformats.org/officeDocument/2006/relationships/hyperlink" Target="https://mail.google.com/mail/u/0/?ui=2&amp;ik=3a6b8c4ddb&amp;view=lg&amp;permmsgid=msg-a:r6293845658467977195&amp;ser=1" TargetMode="External"/><Relationship Id="rId2987" Type="http://schemas.openxmlformats.org/officeDocument/2006/relationships/hyperlink" Target="https://mail.google.com/mail/u/0/?ui=2&amp;ik=3a6b8c4ddb&amp;view=lg&amp;permmsgid=msg-a:r6293845658467977195&amp;ser=1" TargetMode="External"/><Relationship Id="rId3526" Type="http://schemas.openxmlformats.org/officeDocument/2006/relationships/hyperlink" Target="https://mail.google.com/mail/u/0/?ui=2&amp;ik=3a6b8c4ddb&amp;view=lg&amp;permmsgid=msg-a:r6293845658467977195&amp;ser=1" TargetMode="External"/><Relationship Id="rId3733" Type="http://schemas.openxmlformats.org/officeDocument/2006/relationships/hyperlink" Target="https://mail.google.com/mail/u/0/?ui=2&amp;ik=3a6b8c4ddb&amp;view=lg&amp;permmsgid=msg-a:r6293845658467977195&amp;ser=1" TargetMode="External"/><Relationship Id="rId3940" Type="http://schemas.openxmlformats.org/officeDocument/2006/relationships/hyperlink" Target="https://mail.google.com/mail/u/0/?ui=2&amp;ik=3a6b8c4ddb&amp;view=lg&amp;permmsgid=msg-a:r6293845658467977195&amp;ser=1" TargetMode="External"/><Relationship Id="rId5186" Type="http://schemas.openxmlformats.org/officeDocument/2006/relationships/hyperlink" Target="https://university.se.com/content/course/706/lesson/152/content/1199" TargetMode="External"/><Relationship Id="rId5393" Type="http://schemas.openxmlformats.org/officeDocument/2006/relationships/hyperlink" Target="https://schneider-electric.csod.com/ui/lms-learner-home/Privacy" TargetMode="External"/><Relationship Id="rId654" Type="http://schemas.openxmlformats.org/officeDocument/2006/relationships/hyperlink" Target="https://mail.google.com/mail/u/0/?ui=2&amp;ik=3a6b8c4ddb&amp;view=lg&amp;permmsgid=msg-a:r6293845658467977195&amp;ser=1" TargetMode="External"/><Relationship Id="rId861" Type="http://schemas.openxmlformats.org/officeDocument/2006/relationships/hyperlink" Target="https://mail.google.com/mail/u/0/?ui=2&amp;ik=3a6b8c4ddb&amp;view=lg&amp;permmsgid=msg-a:r6293845658467977195&amp;ser=1" TargetMode="External"/><Relationship Id="rId959" Type="http://schemas.openxmlformats.org/officeDocument/2006/relationships/hyperlink" Target="https://mail.google.com/mail/u/0/?ui=2&amp;ik=3a6b8c4ddb&amp;view=lg&amp;permmsgid=msg-a:r6293845658467977195&amp;ser=1" TargetMode="External"/><Relationship Id="rId1284" Type="http://schemas.openxmlformats.org/officeDocument/2006/relationships/hyperlink" Target="https://mail.google.com/mail/u/0/?ui=2&amp;ik=3a6b8c4ddb&amp;view=lg&amp;permmsgid=msg-a:r6293845658467977195&amp;ser=1" TargetMode="External"/><Relationship Id="rId1491" Type="http://schemas.openxmlformats.org/officeDocument/2006/relationships/hyperlink" Target="https://mail.google.com/mail/u/0/?ui=2&amp;ik=3a6b8c4ddb&amp;view=lg&amp;permmsgid=msg-a:r6293845658467977195&amp;ser=1" TargetMode="External"/><Relationship Id="rId1589" Type="http://schemas.openxmlformats.org/officeDocument/2006/relationships/hyperlink" Target="https://mail.google.com/mail/u/0/?ui=2&amp;ik=3a6b8c4ddb&amp;view=lg&amp;permmsgid=msg-a:r6293845658467977195&amp;ser=1" TargetMode="External"/><Relationship Id="rId2335" Type="http://schemas.openxmlformats.org/officeDocument/2006/relationships/hyperlink" Target="https://mail.google.com/mail/u/0/?ui=2&amp;ik=3a6b8c4ddb&amp;view=lg&amp;permmsgid=msg-a:r6293845658467977195&amp;ser=1" TargetMode="External"/><Relationship Id="rId2542" Type="http://schemas.openxmlformats.org/officeDocument/2006/relationships/hyperlink" Target="https://mail.google.com/mail/u/0/?ui=2&amp;ik=3a6b8c4ddb&amp;view=lg&amp;permmsgid=msg-a:r6293845658467977195&amp;ser=1" TargetMode="External"/><Relationship Id="rId3800" Type="http://schemas.openxmlformats.org/officeDocument/2006/relationships/hyperlink" Target="https://mail.google.com/mail/u/0/?ui=2&amp;ik=3a6b8c4ddb&amp;view=lg&amp;permmsgid=msg-a:r6293845658467977195&amp;ser=1" TargetMode="External"/><Relationship Id="rId5046" Type="http://schemas.openxmlformats.org/officeDocument/2006/relationships/hyperlink" Target="file:///C:\Users\Library%20SIX\Downloads\tshingombe%20tshitadi%20career%20experience%20thesis%20work%20final%20result%20granted(2)(1)(1).docx" TargetMode="External"/><Relationship Id="rId5253" Type="http://schemas.openxmlformats.org/officeDocument/2006/relationships/hyperlink" Target="https://drive.google.com/file/d/1zDoEU-39L7mig6qEG1n4w_M9CYZ6F8Ek/view?usp=drive_web" TargetMode="External"/><Relationship Id="rId5460" Type="http://schemas.openxmlformats.org/officeDocument/2006/relationships/image" Target="media/image28.jpeg"/><Relationship Id="rId307" Type="http://schemas.openxmlformats.org/officeDocument/2006/relationships/hyperlink" Target="https://mail.google.com/mail/u/0/?ui=2&amp;ik=3a6b8c4ddb&amp;view=lg&amp;permmsgid=msg-a:r6293845658467977195&amp;ser=1" TargetMode="External"/><Relationship Id="rId514" Type="http://schemas.openxmlformats.org/officeDocument/2006/relationships/hyperlink" Target="https://mail.google.com/mail/u/0/?ui=2&amp;ik=3a6b8c4ddb&amp;view=lg&amp;permmsgid=msg-a:r6293845658467977195&amp;ser=1" TargetMode="External"/><Relationship Id="rId721" Type="http://schemas.openxmlformats.org/officeDocument/2006/relationships/hyperlink" Target="https://mail.google.com/mail/u/0/?ui=2&amp;ik=3a6b8c4ddb&amp;view=lg&amp;permmsgid=msg-a:r6293845658467977195&amp;ser=1" TargetMode="External"/><Relationship Id="rId1144" Type="http://schemas.openxmlformats.org/officeDocument/2006/relationships/hyperlink" Target="https://mail.google.com/mail/u/0/?ui=2&amp;ik=3a6b8c4ddb&amp;view=lg&amp;permmsgid=msg-a:r6293845658467977195&amp;ser=1" TargetMode="External"/><Relationship Id="rId1351" Type="http://schemas.openxmlformats.org/officeDocument/2006/relationships/hyperlink" Target="https://mail.google.com/mail/u/0/?ui=2&amp;ik=3a6b8c4ddb&amp;view=lg&amp;permmsgid=msg-a:r6293845658467977195&amp;ser=1" TargetMode="External"/><Relationship Id="rId1449" Type="http://schemas.openxmlformats.org/officeDocument/2006/relationships/hyperlink" Target="https://mail.google.com/mail/u/0/?ui=2&amp;ik=3a6b8c4ddb&amp;view=lg&amp;permmsgid=msg-a:r6293845658467977195&amp;ser=1" TargetMode="External"/><Relationship Id="rId1796" Type="http://schemas.openxmlformats.org/officeDocument/2006/relationships/hyperlink" Target="https://mail.google.com/mail/u/0/?ui=2&amp;ik=3a6b8c4ddb&amp;view=lg&amp;permmsgid=msg-a:r6293845658467977195&amp;ser=1" TargetMode="External"/><Relationship Id="rId2402" Type="http://schemas.openxmlformats.org/officeDocument/2006/relationships/hyperlink" Target="https://mail.google.com/mail/u/0/?ui=2&amp;ik=3a6b8c4ddb&amp;view=lg&amp;permmsgid=msg-a:r6293845658467977195&amp;ser=1" TargetMode="External"/><Relationship Id="rId2847" Type="http://schemas.openxmlformats.org/officeDocument/2006/relationships/hyperlink" Target="https://mail.google.com/mail/u/0/?ui=2&amp;ik=3a6b8c4ddb&amp;view=lg&amp;permmsgid=msg-a:r6293845658467977195&amp;ser=1" TargetMode="External"/><Relationship Id="rId4062" Type="http://schemas.openxmlformats.org/officeDocument/2006/relationships/hyperlink" Target="https://mail.google.com/mail/u/0/?ui=2&amp;ik=3a6b8c4ddb&amp;view=lg&amp;permmsgid=msg-a:r6293845658467977195&amp;ser=1" TargetMode="External"/><Relationship Id="rId5113" Type="http://schemas.openxmlformats.org/officeDocument/2006/relationships/hyperlink" Target="https://university.se.com/content/course/706/lesson/185/content/343" TargetMode="External"/><Relationship Id="rId5558" Type="http://schemas.openxmlformats.org/officeDocument/2006/relationships/hyperlink" Target="file:///C:\Users\Library%20SIX\Downloads\tshingombe%20tshitadi%20career%20experience%20thesis%20work%20final%20result%20granted(2)(1)(1).docx" TargetMode="External"/><Relationship Id="rId88" Type="http://schemas.openxmlformats.org/officeDocument/2006/relationships/hyperlink" Target="https://mail.google.com/mail/u/0/?ui=2&amp;ik=3a6b8c4ddb&amp;view=lg&amp;permmsgid=msg-a:r6293845658467977195&amp;ser=1" TargetMode="External"/><Relationship Id="rId819" Type="http://schemas.openxmlformats.org/officeDocument/2006/relationships/hyperlink" Target="https://mail.google.com/mail/u/0/?ui=2&amp;ik=3a6b8c4ddb&amp;view=lg&amp;permmsgid=msg-a:r6293845658467977195&amp;ser=1" TargetMode="External"/><Relationship Id="rId1004" Type="http://schemas.openxmlformats.org/officeDocument/2006/relationships/hyperlink" Target="https://mail.google.com/mail/u/0/?ui=2&amp;ik=3a6b8c4ddb&amp;view=lg&amp;permmsgid=msg-a:r6293845658467977195&amp;ser=1" TargetMode="External"/><Relationship Id="rId1211" Type="http://schemas.openxmlformats.org/officeDocument/2006/relationships/hyperlink" Target="https://mail.google.com/mail/u/0/?ui=2&amp;ik=3a6b8c4ddb&amp;view=lg&amp;permmsgid=msg-a:r6293845658467977195&amp;ser=1" TargetMode="External"/><Relationship Id="rId1656" Type="http://schemas.openxmlformats.org/officeDocument/2006/relationships/hyperlink" Target="https://mail.google.com/mail/u/0/?ui=2&amp;ik=3a6b8c4ddb&amp;view=lg&amp;permmsgid=msg-a:r6293845658467977195&amp;ser=1" TargetMode="External"/><Relationship Id="rId1863" Type="http://schemas.openxmlformats.org/officeDocument/2006/relationships/hyperlink" Target="https://mail.google.com/mail/u/0/?ui=2&amp;ik=3a6b8c4ddb&amp;view=lg&amp;permmsgid=msg-a:r6293845658467977195&amp;ser=1" TargetMode="External"/><Relationship Id="rId2707" Type="http://schemas.openxmlformats.org/officeDocument/2006/relationships/hyperlink" Target="https://mail.google.com/mail/u/0/?ui=2&amp;ik=3a6b8c4ddb&amp;view=lg&amp;permmsgid=msg-a:r6293845658467977195&amp;ser=1" TargetMode="External"/><Relationship Id="rId2914" Type="http://schemas.openxmlformats.org/officeDocument/2006/relationships/hyperlink" Target="https://mail.google.com/mail/u/0/?ui=2&amp;ik=3a6b8c4ddb&amp;view=lg&amp;permmsgid=msg-a:r6293845658467977195&amp;ser=1" TargetMode="External"/><Relationship Id="rId4367" Type="http://schemas.openxmlformats.org/officeDocument/2006/relationships/hyperlink" Target="https://mail.google.com/mail/u/0/?ui=2&amp;ik=3a6b8c4ddb&amp;view=lg&amp;permmsgid=msg-a:r6293845658467977195&amp;ser=1" TargetMode="External"/><Relationship Id="rId4574" Type="http://schemas.openxmlformats.org/officeDocument/2006/relationships/hyperlink" Target="https://mail.google.com/mail/u/0/?ui=2&amp;ik=3a6b8c4ddb&amp;view=lg&amp;permmsgid=msg-a:r6293845658467977195&amp;ser=1" TargetMode="External"/><Relationship Id="rId4781" Type="http://schemas.openxmlformats.org/officeDocument/2006/relationships/hyperlink" Target="https://mail.google.com/mail/u/0/?ui=2&amp;ik=3a6b8c4ddb&amp;view=lg&amp;permmsgid=msg-a:r6293845658467977195&amp;ser=1" TargetMode="External"/><Relationship Id="rId5320" Type="http://schemas.openxmlformats.org/officeDocument/2006/relationships/hyperlink" Target="https://www.se.com/za/en/about-us/legal/cookie-notice.jsp" TargetMode="External"/><Relationship Id="rId5418" Type="http://schemas.openxmlformats.org/officeDocument/2006/relationships/hyperlink" Target="https://www.se.com/za/en/about-us/legal/cookie-notice.jsp" TargetMode="External"/><Relationship Id="rId5625" Type="http://schemas.openxmlformats.org/officeDocument/2006/relationships/header" Target="header1.xml"/><Relationship Id="rId1309" Type="http://schemas.openxmlformats.org/officeDocument/2006/relationships/hyperlink" Target="https://mail.google.com/mail/u/0/?ui=2&amp;ik=3a6b8c4ddb&amp;view=lg&amp;permmsgid=msg-a:r6293845658467977195&amp;ser=1" TargetMode="External"/><Relationship Id="rId1516" Type="http://schemas.openxmlformats.org/officeDocument/2006/relationships/hyperlink" Target="https://mail.google.com/mail/u/0/?ui=2&amp;ik=3a6b8c4ddb&amp;view=lg&amp;permmsgid=msg-a:r6293845658467977195&amp;ser=1" TargetMode="External"/><Relationship Id="rId1723" Type="http://schemas.openxmlformats.org/officeDocument/2006/relationships/hyperlink" Target="https://mail.google.com/mail/u/0/?ui=2&amp;ik=3a6b8c4ddb&amp;view=lg&amp;permmsgid=msg-a:r6293845658467977195&amp;ser=1" TargetMode="External"/><Relationship Id="rId1930" Type="http://schemas.openxmlformats.org/officeDocument/2006/relationships/hyperlink" Target="https://mail.google.com/mail/u/0/?ui=2&amp;ik=3a6b8c4ddb&amp;view=lg&amp;permmsgid=msg-a:r6293845658467977195&amp;ser=1" TargetMode="External"/><Relationship Id="rId3176" Type="http://schemas.openxmlformats.org/officeDocument/2006/relationships/hyperlink" Target="https://mail.google.com/mail/u/0/?ui=2&amp;ik=3a6b8c4ddb&amp;view=lg&amp;permmsgid=msg-a:r6293845658467977195&amp;ser=1" TargetMode="External"/><Relationship Id="rId3383" Type="http://schemas.openxmlformats.org/officeDocument/2006/relationships/hyperlink" Target="https://mail.google.com/mail/u/0/?ui=2&amp;ik=3a6b8c4ddb&amp;view=lg&amp;permmsgid=msg-a:r6293845658467977195&amp;ser=1" TargetMode="External"/><Relationship Id="rId3590" Type="http://schemas.openxmlformats.org/officeDocument/2006/relationships/hyperlink" Target="https://mail.google.com/mail/u/0/?ui=2&amp;ik=3a6b8c4ddb&amp;view=lg&amp;permmsgid=msg-a:r6293845658467977195&amp;ser=1" TargetMode="External"/><Relationship Id="rId4227" Type="http://schemas.openxmlformats.org/officeDocument/2006/relationships/hyperlink" Target="https://mail.google.com/mail/u/0/?ui=2&amp;ik=3a6b8c4ddb&amp;view=lg&amp;permmsgid=msg-a:r6293845658467977195&amp;ser=1" TargetMode="External"/><Relationship Id="rId4434" Type="http://schemas.openxmlformats.org/officeDocument/2006/relationships/hyperlink" Target="https://mail.google.com/mail/u/0/?ui=2&amp;ik=3a6b8c4ddb&amp;view=lg&amp;permmsgid=msg-a:r6293845658467977195&amp;ser=1" TargetMode="External"/><Relationship Id="rId4879" Type="http://schemas.openxmlformats.org/officeDocument/2006/relationships/hyperlink" Target="https://mail.google.com/mail/u/0/?ui=2&amp;ik=3a6b8c4ddb&amp;view=lg&amp;permmsgid=msg-a:r6293845658467977195&amp;ser=1" TargetMode="External"/><Relationship Id="rId15" Type="http://schemas.openxmlformats.org/officeDocument/2006/relationships/hyperlink" Target="https://mail.google.com/mail/u/0/?ui=2&amp;ik=3a6b8c4ddb&amp;view=lg&amp;permmsgid=msg-a:r6293845658467977195&amp;ser=1" TargetMode="External"/><Relationship Id="rId2192" Type="http://schemas.openxmlformats.org/officeDocument/2006/relationships/hyperlink" Target="https://mail.google.com/mail/u/0/?ui=2&amp;ik=3a6b8c4ddb&amp;view=lg&amp;permmsgid=msg-a:r6293845658467977195&amp;ser=1" TargetMode="External"/><Relationship Id="rId3036" Type="http://schemas.openxmlformats.org/officeDocument/2006/relationships/hyperlink" Target="https://mail.google.com/mail/u/0/?ui=2&amp;ik=3a6b8c4ddb&amp;view=lg&amp;permmsgid=msg-a:r6293845658467977195&amp;ser=1" TargetMode="External"/><Relationship Id="rId3243" Type="http://schemas.openxmlformats.org/officeDocument/2006/relationships/hyperlink" Target="https://mail.google.com/mail/u/0/?ui=2&amp;ik=3a6b8c4ddb&amp;view=lg&amp;permmsgid=msg-a:r6293845658467977195&amp;ser=1" TargetMode="External"/><Relationship Id="rId3688" Type="http://schemas.openxmlformats.org/officeDocument/2006/relationships/hyperlink" Target="https://mail.google.com/mail/u/0/?ui=2&amp;ik=3a6b8c4ddb&amp;view=lg&amp;permmsgid=msg-a:r6293845658467977195&amp;ser=1" TargetMode="External"/><Relationship Id="rId3895" Type="http://schemas.openxmlformats.org/officeDocument/2006/relationships/hyperlink" Target="https://mail.google.com/mail/u/0/?ui=2&amp;ik=3a6b8c4ddb&amp;view=lg&amp;permmsgid=msg-a:r6293845658467977195&amp;ser=1" TargetMode="External"/><Relationship Id="rId4641" Type="http://schemas.openxmlformats.org/officeDocument/2006/relationships/hyperlink" Target="https://mail.google.com/mail/u/0/?ui=2&amp;ik=3a6b8c4ddb&amp;view=lg&amp;permmsgid=msg-a:r6293845658467977195&amp;ser=1" TargetMode="External"/><Relationship Id="rId4739" Type="http://schemas.openxmlformats.org/officeDocument/2006/relationships/hyperlink" Target="https://mail.google.com/mail/u/0/?ui=2&amp;ik=3a6b8c4ddb&amp;view=lg&amp;permmsgid=msg-a:r6293845658467977195&amp;ser=1" TargetMode="External"/><Relationship Id="rId4946" Type="http://schemas.openxmlformats.org/officeDocument/2006/relationships/hyperlink" Target="https://mail.google.com/mail/u/0/?ui=2&amp;ik=3a6b8c4ddb&amp;view=lg&amp;permmsgid=msg-a:r6293845658467977195&amp;ser=1" TargetMode="External"/><Relationship Id="rId164" Type="http://schemas.openxmlformats.org/officeDocument/2006/relationships/hyperlink" Target="https://mail.google.com/mail/u/0/?ui=2&amp;ik=3a6b8c4ddb&amp;view=lg&amp;permmsgid=msg-a:r6293845658467977195&amp;ser=1" TargetMode="External"/><Relationship Id="rId371" Type="http://schemas.openxmlformats.org/officeDocument/2006/relationships/hyperlink" Target="https://mail.google.com/mail/u/0/?ui=2&amp;ik=3a6b8c4ddb&amp;view=lg&amp;permmsgid=msg-a:r6293845658467977195&amp;ser=1" TargetMode="External"/><Relationship Id="rId2052" Type="http://schemas.openxmlformats.org/officeDocument/2006/relationships/hyperlink" Target="https://mail.google.com/mail/u/0/?ui=2&amp;ik=3a6b8c4ddb&amp;view=lg&amp;permmsgid=msg-a:r6293845658467977195&amp;ser=1" TargetMode="External"/><Relationship Id="rId2497" Type="http://schemas.openxmlformats.org/officeDocument/2006/relationships/hyperlink" Target="https://mail.google.com/mail/u/0/?ui=2&amp;ik=3a6b8c4ddb&amp;view=lg&amp;permmsgid=msg-a:r6293845658467977195&amp;ser=1" TargetMode="External"/><Relationship Id="rId3450" Type="http://schemas.openxmlformats.org/officeDocument/2006/relationships/hyperlink" Target="https://mail.google.com/mail/u/0/?ui=2&amp;ik=3a6b8c4ddb&amp;view=lg&amp;permmsgid=msg-a:r6293845658467977195&amp;ser=1" TargetMode="External"/><Relationship Id="rId3548" Type="http://schemas.openxmlformats.org/officeDocument/2006/relationships/hyperlink" Target="https://mail.google.com/mail/u/0/?ui=2&amp;ik=3a6b8c4ddb&amp;view=lg&amp;permmsgid=msg-a:r6293845658467977195&amp;ser=1" TargetMode="External"/><Relationship Id="rId3755" Type="http://schemas.openxmlformats.org/officeDocument/2006/relationships/hyperlink" Target="https://mail.google.com/mail/u/0/?ui=2&amp;ik=3a6b8c4ddb&amp;view=lg&amp;permmsgid=msg-a:r6293845658467977195&amp;ser=1" TargetMode="External"/><Relationship Id="rId4501" Type="http://schemas.openxmlformats.org/officeDocument/2006/relationships/hyperlink" Target="https://mail.google.com/mail/u/0/?ui=2&amp;ik=3a6b8c4ddb&amp;view=lg&amp;permmsgid=msg-a:r6293845658467977195&amp;ser=1" TargetMode="External"/><Relationship Id="rId4806" Type="http://schemas.openxmlformats.org/officeDocument/2006/relationships/hyperlink" Target="https://mail.google.com/mail/u/0/?ui=2&amp;ik=3a6b8c4ddb&amp;view=lg&amp;permmsgid=msg-a:r6293845658467977195&amp;ser=1" TargetMode="External"/><Relationship Id="rId469" Type="http://schemas.openxmlformats.org/officeDocument/2006/relationships/hyperlink" Target="https://mail.google.com/mail/u/0/?ui=2&amp;ik=3a6b8c4ddb&amp;view=lg&amp;permmsgid=msg-a:r6293845658467977195&amp;ser=1" TargetMode="External"/><Relationship Id="rId676" Type="http://schemas.openxmlformats.org/officeDocument/2006/relationships/hyperlink" Target="https://mail.google.com/mail/u/0/?ui=2&amp;ik=3a6b8c4ddb&amp;view=lg&amp;permmsgid=msg-a:r6293845658467977195&amp;ser=1" TargetMode="External"/><Relationship Id="rId883" Type="http://schemas.openxmlformats.org/officeDocument/2006/relationships/hyperlink" Target="https://mail.google.com/mail/u/0/?ui=2&amp;ik=3a6b8c4ddb&amp;view=lg&amp;permmsgid=msg-a:r6293845658467977195&amp;ser=1" TargetMode="External"/><Relationship Id="rId1099" Type="http://schemas.openxmlformats.org/officeDocument/2006/relationships/hyperlink" Target="https://mail.google.com/mail/u/0/?ui=2&amp;ik=3a6b8c4ddb&amp;view=lg&amp;permmsgid=msg-a:r6293845658467977195&amp;ser=1" TargetMode="External"/><Relationship Id="rId2357" Type="http://schemas.openxmlformats.org/officeDocument/2006/relationships/hyperlink" Target="https://mail.google.com/mail/u/0/?ui=2&amp;ik=3a6b8c4ddb&amp;view=lg&amp;permmsgid=msg-a:r6293845658467977195&amp;ser=1" TargetMode="External"/><Relationship Id="rId2564" Type="http://schemas.openxmlformats.org/officeDocument/2006/relationships/hyperlink" Target="https://mail.google.com/mail/u/0/?ui=2&amp;ik=3a6b8c4ddb&amp;view=lg&amp;permmsgid=msg-a:r6293845658467977195&amp;ser=1" TargetMode="External"/><Relationship Id="rId3103" Type="http://schemas.openxmlformats.org/officeDocument/2006/relationships/hyperlink" Target="https://mail.google.com/mail/u/0/?ui=2&amp;ik=3a6b8c4ddb&amp;view=lg&amp;permmsgid=msg-a:r6293845658467977195&amp;ser=1" TargetMode="External"/><Relationship Id="rId3310" Type="http://schemas.openxmlformats.org/officeDocument/2006/relationships/hyperlink" Target="https://mail.google.com/mail/u/0/?ui=2&amp;ik=3a6b8c4ddb&amp;view=lg&amp;permmsgid=msg-a:r6293845658467977195&amp;ser=1" TargetMode="External"/><Relationship Id="rId3408" Type="http://schemas.openxmlformats.org/officeDocument/2006/relationships/hyperlink" Target="https://mail.google.com/mail/u/0/?ui=2&amp;ik=3a6b8c4ddb&amp;view=lg&amp;permmsgid=msg-a:r6293845658467977195&amp;ser=1" TargetMode="External"/><Relationship Id="rId3615" Type="http://schemas.openxmlformats.org/officeDocument/2006/relationships/hyperlink" Target="https://mail.google.com/mail/u/0/?ui=2&amp;ik=3a6b8c4ddb&amp;view=lg&amp;permmsgid=msg-a:r6293845658467977195&amp;ser=1" TargetMode="External"/><Relationship Id="rId3962" Type="http://schemas.openxmlformats.org/officeDocument/2006/relationships/hyperlink" Target="https://mail.google.com/mail/u/0/?ui=2&amp;ik=3a6b8c4ddb&amp;view=lg&amp;permmsgid=msg-a:r6293845658467977195&amp;ser=1" TargetMode="External"/><Relationship Id="rId5068" Type="http://schemas.openxmlformats.org/officeDocument/2006/relationships/hyperlink" Target="https://university.se.com/content/course/706/lesson/117/content/938" TargetMode="External"/><Relationship Id="rId231" Type="http://schemas.openxmlformats.org/officeDocument/2006/relationships/hyperlink" Target="https://mail.google.com/mail/u/0/?ui=2&amp;ik=3a6b8c4ddb&amp;view=lg&amp;permmsgid=msg-a:r6293845658467977195&amp;ser=1" TargetMode="External"/><Relationship Id="rId329" Type="http://schemas.openxmlformats.org/officeDocument/2006/relationships/hyperlink" Target="https://mail.google.com/mail/u/0/?ui=2&amp;ik=3a6b8c4ddb&amp;view=lg&amp;permmsgid=msg-a:r6293845658467977195&amp;ser=1" TargetMode="External"/><Relationship Id="rId536" Type="http://schemas.openxmlformats.org/officeDocument/2006/relationships/hyperlink" Target="https://mail.google.com/mail/u/0/?ui=2&amp;ik=3a6b8c4ddb&amp;view=lg&amp;permmsgid=msg-a:r6293845658467977195&amp;ser=1" TargetMode="External"/><Relationship Id="rId1166" Type="http://schemas.openxmlformats.org/officeDocument/2006/relationships/hyperlink" Target="https://mail.google.com/mail/u/0/?ui=2&amp;ik=3a6b8c4ddb&amp;view=lg&amp;permmsgid=msg-a:r6293845658467977195&amp;ser=1" TargetMode="External"/><Relationship Id="rId1373" Type="http://schemas.openxmlformats.org/officeDocument/2006/relationships/hyperlink" Target="https://mail.google.com/mail/u/0/?ui=2&amp;ik=3a6b8c4ddb&amp;view=lg&amp;permmsgid=msg-a:r6293845658467977195&amp;ser=1" TargetMode="External"/><Relationship Id="rId2217" Type="http://schemas.openxmlformats.org/officeDocument/2006/relationships/hyperlink" Target="https://mail.google.com/mail/u/0/?ui=2&amp;ik=3a6b8c4ddb&amp;view=lg&amp;permmsgid=msg-a:r6293845658467977195&amp;ser=1" TargetMode="External"/><Relationship Id="rId2771" Type="http://schemas.openxmlformats.org/officeDocument/2006/relationships/hyperlink" Target="https://mail.google.com/mail/u/0/?ui=2&amp;ik=3a6b8c4ddb&amp;view=lg&amp;permmsgid=msg-a:r6293845658467977195&amp;ser=1" TargetMode="External"/><Relationship Id="rId2869" Type="http://schemas.openxmlformats.org/officeDocument/2006/relationships/hyperlink" Target="https://mail.google.com/mail/u/0/?ui=2&amp;ik=3a6b8c4ddb&amp;view=lg&amp;permmsgid=msg-a:r6293845658467977195&amp;ser=1" TargetMode="External"/><Relationship Id="rId3822" Type="http://schemas.openxmlformats.org/officeDocument/2006/relationships/hyperlink" Target="https://mail.google.com/mail/u/0/?ui=2&amp;ik=3a6b8c4ddb&amp;view=lg&amp;permmsgid=msg-a:r6293845658467977195&amp;ser=1" TargetMode="External"/><Relationship Id="rId5275" Type="http://schemas.openxmlformats.org/officeDocument/2006/relationships/hyperlink" Target="https://drive.google.com/file/d/1es63HmeSqEKhUG74cU-mmqNCFtWUa1-C/view?usp=drive_web" TargetMode="External"/><Relationship Id="rId5482" Type="http://schemas.openxmlformats.org/officeDocument/2006/relationships/hyperlink" Target="file:///C:\Users\Library%20SIX\Downloads\tshingombe%20tshitadi%20career%20experience%20thesis%20work%20final%20result%20granted(2)(1)(1).docx" TargetMode="External"/><Relationship Id="rId743" Type="http://schemas.openxmlformats.org/officeDocument/2006/relationships/hyperlink" Target="https://mail.google.com/mail/u/0/?ui=2&amp;ik=3a6b8c4ddb&amp;view=lg&amp;permmsgid=msg-a:r6293845658467977195&amp;ser=1" TargetMode="External"/><Relationship Id="rId950" Type="http://schemas.openxmlformats.org/officeDocument/2006/relationships/hyperlink" Target="https://mail.google.com/mail/u/0/?ui=2&amp;ik=3a6b8c4ddb&amp;view=lg&amp;permmsgid=msg-a:r6293845658467977195&amp;ser=1" TargetMode="External"/><Relationship Id="rId1026" Type="http://schemas.openxmlformats.org/officeDocument/2006/relationships/hyperlink" Target="https://mail.google.com/mail/u/0/?ui=2&amp;ik=3a6b8c4ddb&amp;view=lg&amp;permmsgid=msg-a:r6293845658467977195&amp;ser=1" TargetMode="External"/><Relationship Id="rId1580" Type="http://schemas.openxmlformats.org/officeDocument/2006/relationships/hyperlink" Target="https://mail.google.com/mail/u/0/?ui=2&amp;ik=3a6b8c4ddb&amp;view=lg&amp;permmsgid=msg-a:r6293845658467977195&amp;ser=1" TargetMode="External"/><Relationship Id="rId1678" Type="http://schemas.openxmlformats.org/officeDocument/2006/relationships/hyperlink" Target="https://mail.google.com/mail/u/0/?ui=2&amp;ik=3a6b8c4ddb&amp;view=lg&amp;permmsgid=msg-a:r6293845658467977195&amp;ser=1" TargetMode="External"/><Relationship Id="rId1885" Type="http://schemas.openxmlformats.org/officeDocument/2006/relationships/hyperlink" Target="https://mail.google.com/mail/u/0/?ui=2&amp;ik=3a6b8c4ddb&amp;view=lg&amp;permmsgid=msg-a:r6293845658467977195&amp;ser=1" TargetMode="External"/><Relationship Id="rId2424" Type="http://schemas.openxmlformats.org/officeDocument/2006/relationships/hyperlink" Target="https://mail.google.com/mail/u/0/?ui=2&amp;ik=3a6b8c4ddb&amp;view=lg&amp;permmsgid=msg-a:r6293845658467977195&amp;ser=1" TargetMode="External"/><Relationship Id="rId2631" Type="http://schemas.openxmlformats.org/officeDocument/2006/relationships/hyperlink" Target="https://mail.google.com/mail/u/0/?ui=2&amp;ik=3a6b8c4ddb&amp;view=lg&amp;permmsgid=msg-a:r6293845658467977195&amp;ser=1" TargetMode="External"/><Relationship Id="rId2729" Type="http://schemas.openxmlformats.org/officeDocument/2006/relationships/hyperlink" Target="https://mail.google.com/mail/u/0/?ui=2&amp;ik=3a6b8c4ddb&amp;view=lg&amp;permmsgid=msg-a:r6293845658467977195&amp;ser=1" TargetMode="External"/><Relationship Id="rId2936" Type="http://schemas.openxmlformats.org/officeDocument/2006/relationships/hyperlink" Target="https://mail.google.com/mail/u/0/?ui=2&amp;ik=3a6b8c4ddb&amp;view=lg&amp;permmsgid=msg-a:r6293845658467977195&amp;ser=1" TargetMode="External"/><Relationship Id="rId4084" Type="http://schemas.openxmlformats.org/officeDocument/2006/relationships/hyperlink" Target="https://mail.google.com/mail/u/0/?ui=2&amp;ik=3a6b8c4ddb&amp;view=lg&amp;permmsgid=msg-a:r6293845658467977195&amp;ser=1" TargetMode="External"/><Relationship Id="rId4291" Type="http://schemas.openxmlformats.org/officeDocument/2006/relationships/hyperlink" Target="https://mail.google.com/mail/u/0/?ui=2&amp;ik=3a6b8c4ddb&amp;view=lg&amp;permmsgid=msg-a:r6293845658467977195&amp;ser=1" TargetMode="External"/><Relationship Id="rId4389" Type="http://schemas.openxmlformats.org/officeDocument/2006/relationships/hyperlink" Target="https://mail.google.com/mail/u/0/?ui=2&amp;ik=3a6b8c4ddb&amp;view=lg&amp;permmsgid=msg-a:r6293845658467977195&amp;ser=1" TargetMode="External"/><Relationship Id="rId5135" Type="http://schemas.openxmlformats.org/officeDocument/2006/relationships/hyperlink" Target="https://university.se.com/content/course/706/lesson/76/content/644" TargetMode="External"/><Relationship Id="rId5342" Type="http://schemas.openxmlformats.org/officeDocument/2006/relationships/hyperlink" Target="https://schneider-electric.csod.com/samldefault.aspx?ouid=7&amp;returnurl=https://schneider-electric.csod.com/ui/lms-learning-details/app/course/0f69c854-a774-4622-a912-c85aa3f75c3c" TargetMode="External"/><Relationship Id="rId603" Type="http://schemas.openxmlformats.org/officeDocument/2006/relationships/hyperlink" Target="https://mail.google.com/mail/u/0/?ui=2&amp;ik=3a6b8c4ddb&amp;view=lg&amp;permmsgid=msg-a:r6293845658467977195&amp;ser=1" TargetMode="External"/><Relationship Id="rId810" Type="http://schemas.openxmlformats.org/officeDocument/2006/relationships/hyperlink" Target="https://mail.google.com/mail/u/0/?ui=2&amp;ik=3a6b8c4ddb&amp;view=lg&amp;permmsgid=msg-a:r6293845658467977195&amp;ser=1" TargetMode="External"/><Relationship Id="rId908" Type="http://schemas.openxmlformats.org/officeDocument/2006/relationships/hyperlink" Target="https://mail.google.com/mail/u/0/?ui=2&amp;ik=3a6b8c4ddb&amp;view=lg&amp;permmsgid=msg-a:r6293845658467977195&amp;ser=1" TargetMode="External"/><Relationship Id="rId1233" Type="http://schemas.openxmlformats.org/officeDocument/2006/relationships/hyperlink" Target="https://mail.google.com/mail/u/0/?ui=2&amp;ik=3a6b8c4ddb&amp;view=lg&amp;permmsgid=msg-a:r6293845658467977195&amp;ser=1" TargetMode="External"/><Relationship Id="rId1440" Type="http://schemas.openxmlformats.org/officeDocument/2006/relationships/hyperlink" Target="https://mail.google.com/mail/u/0/?ui=2&amp;ik=3a6b8c4ddb&amp;view=lg&amp;permmsgid=msg-a:r6293845658467977195&amp;ser=1" TargetMode="External"/><Relationship Id="rId1538" Type="http://schemas.openxmlformats.org/officeDocument/2006/relationships/hyperlink" Target="https://mail.google.com/mail/u/0/?ui=2&amp;ik=3a6b8c4ddb&amp;view=lg&amp;permmsgid=msg-a:r6293845658467977195&amp;ser=1" TargetMode="External"/><Relationship Id="rId4151" Type="http://schemas.openxmlformats.org/officeDocument/2006/relationships/hyperlink" Target="https://mail.google.com/mail/u/0/?ui=2&amp;ik=3a6b8c4ddb&amp;view=lg&amp;permmsgid=msg-a:r6293845658467977195&amp;ser=1" TargetMode="External"/><Relationship Id="rId4596" Type="http://schemas.openxmlformats.org/officeDocument/2006/relationships/hyperlink" Target="https://mail.google.com/mail/u/0/?ui=2&amp;ik=3a6b8c4ddb&amp;view=lg&amp;permmsgid=msg-a:r6293845658467977195&amp;ser=1" TargetMode="External"/><Relationship Id="rId5202" Type="http://schemas.openxmlformats.org/officeDocument/2006/relationships/hyperlink" Target="https://university.se.com/content/course/706/lesson/194/content/1691" TargetMode="External"/><Relationship Id="rId1300" Type="http://schemas.openxmlformats.org/officeDocument/2006/relationships/hyperlink" Target="https://mail.google.com/mail/u/0/?ui=2&amp;ik=3a6b8c4ddb&amp;view=lg&amp;permmsgid=msg-a:r6293845658467977195&amp;ser=1" TargetMode="External"/><Relationship Id="rId1745" Type="http://schemas.openxmlformats.org/officeDocument/2006/relationships/hyperlink" Target="https://mail.google.com/mail/u/0/?ui=2&amp;ik=3a6b8c4ddb&amp;view=lg&amp;permmsgid=msg-a:r6293845658467977195&amp;ser=1" TargetMode="External"/><Relationship Id="rId1952" Type="http://schemas.openxmlformats.org/officeDocument/2006/relationships/hyperlink" Target="https://mail.google.com/mail/u/0/?ui=2&amp;ik=3a6b8c4ddb&amp;view=lg&amp;permmsgid=msg-a:r6293845658467977195&amp;ser=1" TargetMode="External"/><Relationship Id="rId3198" Type="http://schemas.openxmlformats.org/officeDocument/2006/relationships/hyperlink" Target="https://mail.google.com/mail/u/0/?ui=2&amp;ik=3a6b8c4ddb&amp;view=lg&amp;permmsgid=msg-a:r6293845658467977195&amp;ser=1" TargetMode="External"/><Relationship Id="rId4011" Type="http://schemas.openxmlformats.org/officeDocument/2006/relationships/hyperlink" Target="https://mail.google.com/mail/u/0/?ui=2&amp;ik=3a6b8c4ddb&amp;view=lg&amp;permmsgid=msg-a:r6293845658467977195&amp;ser=1" TargetMode="External"/><Relationship Id="rId4249" Type="http://schemas.openxmlformats.org/officeDocument/2006/relationships/hyperlink" Target="https://mail.google.com/mail/u/0/?ui=2&amp;ik=3a6b8c4ddb&amp;view=lg&amp;permmsgid=msg-a:r6293845658467977195&amp;ser=1" TargetMode="External"/><Relationship Id="rId4456" Type="http://schemas.openxmlformats.org/officeDocument/2006/relationships/hyperlink" Target="https://mail.google.com/mail/u/0/?ui=2&amp;ik=3a6b8c4ddb&amp;view=lg&amp;permmsgid=msg-a:r6293845658467977195&amp;ser=1" TargetMode="External"/><Relationship Id="rId4663" Type="http://schemas.openxmlformats.org/officeDocument/2006/relationships/hyperlink" Target="https://mail.google.com/mail/u/0/?ui=2&amp;ik=3a6b8c4ddb&amp;view=lg&amp;permmsgid=msg-a:r6293845658467977195&amp;ser=1" TargetMode="External"/><Relationship Id="rId4870" Type="http://schemas.openxmlformats.org/officeDocument/2006/relationships/hyperlink" Target="https://mail.google.com/mail/u/0/?ui=2&amp;ik=3a6b8c4ddb&amp;view=lg&amp;permmsgid=msg-a:r6293845658467977195&amp;ser=1" TargetMode="External"/><Relationship Id="rId5507" Type="http://schemas.openxmlformats.org/officeDocument/2006/relationships/hyperlink" Target="https://university.se.com/content/course/706/lesson/14/content/1897" TargetMode="External"/><Relationship Id="rId37" Type="http://schemas.openxmlformats.org/officeDocument/2006/relationships/hyperlink" Target="https://mail.google.com/mail/u/0/?ui=2&amp;ik=3a6b8c4ddb&amp;view=lg&amp;permmsgid=msg-a:r6293845658467977195&amp;ser=1" TargetMode="External"/><Relationship Id="rId1605" Type="http://schemas.openxmlformats.org/officeDocument/2006/relationships/hyperlink" Target="https://mail.google.com/mail/u/0/?ui=2&amp;ik=3a6b8c4ddb&amp;view=lg&amp;permmsgid=msg-a:r6293845658467977195&amp;ser=1" TargetMode="External"/><Relationship Id="rId1812" Type="http://schemas.openxmlformats.org/officeDocument/2006/relationships/hyperlink" Target="https://mail.google.com/mail/u/0/?ui=2&amp;ik=3a6b8c4ddb&amp;view=lg&amp;permmsgid=msg-a:r6293845658467977195&amp;ser=1" TargetMode="External"/><Relationship Id="rId3058" Type="http://schemas.openxmlformats.org/officeDocument/2006/relationships/hyperlink" Target="https://mail.google.com/mail/u/0/?ui=2&amp;ik=3a6b8c4ddb&amp;view=lg&amp;permmsgid=msg-a:r6293845658467977195&amp;ser=1" TargetMode="External"/><Relationship Id="rId3265" Type="http://schemas.openxmlformats.org/officeDocument/2006/relationships/hyperlink" Target="https://mail.google.com/mail/u/0/?ui=2&amp;ik=3a6b8c4ddb&amp;view=lg&amp;permmsgid=msg-a:r6293845658467977195&amp;ser=1" TargetMode="External"/><Relationship Id="rId3472" Type="http://schemas.openxmlformats.org/officeDocument/2006/relationships/hyperlink" Target="https://mail.google.com/mail/u/0/?ui=2&amp;ik=3a6b8c4ddb&amp;view=lg&amp;permmsgid=msg-a:r6293845658467977195&amp;ser=1" TargetMode="External"/><Relationship Id="rId4109" Type="http://schemas.openxmlformats.org/officeDocument/2006/relationships/hyperlink" Target="https://mail.google.com/mail/u/0/?ui=2&amp;ik=3a6b8c4ddb&amp;view=lg&amp;permmsgid=msg-a:r6293845658467977195&amp;ser=1" TargetMode="External"/><Relationship Id="rId4316" Type="http://schemas.openxmlformats.org/officeDocument/2006/relationships/hyperlink" Target="https://mail.google.com/mail/u/0/?ui=2&amp;ik=3a6b8c4ddb&amp;view=lg&amp;permmsgid=msg-a:r6293845658467977195&amp;ser=1" TargetMode="External"/><Relationship Id="rId4523" Type="http://schemas.openxmlformats.org/officeDocument/2006/relationships/hyperlink" Target="https://mail.google.com/mail/u/0/?ui=2&amp;ik=3a6b8c4ddb&amp;view=lg&amp;permmsgid=msg-a:r6293845658467977195&amp;ser=1" TargetMode="External"/><Relationship Id="rId4730" Type="http://schemas.openxmlformats.org/officeDocument/2006/relationships/hyperlink" Target="https://mail.google.com/mail/u/0/?ui=2&amp;ik=3a6b8c4ddb&amp;view=lg&amp;permmsgid=msg-a:r6293845658467977195&amp;ser=1" TargetMode="External"/><Relationship Id="rId4968" Type="http://schemas.openxmlformats.org/officeDocument/2006/relationships/hyperlink" Target="https://mail.google.com/mail/u/0/?ui=2&amp;ik=3a6b8c4ddb&amp;view=lg&amp;permmsgid=msg-a:r6293845658467977195&amp;ser=1" TargetMode="External"/><Relationship Id="rId186" Type="http://schemas.openxmlformats.org/officeDocument/2006/relationships/hyperlink" Target="https://mail.google.com/mail/u/0/?ui=2&amp;ik=3a6b8c4ddb&amp;view=lg&amp;permmsgid=msg-a:r6293845658467977195&amp;ser=1" TargetMode="External"/><Relationship Id="rId393" Type="http://schemas.openxmlformats.org/officeDocument/2006/relationships/hyperlink" Target="https://mail.google.com/mail/u/0/?ui=2&amp;ik=3a6b8c4ddb&amp;view=lg&amp;permmsgid=msg-a:r6293845658467977195&amp;ser=1" TargetMode="External"/><Relationship Id="rId2074" Type="http://schemas.openxmlformats.org/officeDocument/2006/relationships/hyperlink" Target="https://mail.google.com/mail/u/0/?ui=2&amp;ik=3a6b8c4ddb&amp;view=lg&amp;permmsgid=msg-a:r6293845658467977195&amp;ser=1" TargetMode="External"/><Relationship Id="rId2281" Type="http://schemas.openxmlformats.org/officeDocument/2006/relationships/hyperlink" Target="https://mail.google.com/mail/u/0/?ui=2&amp;ik=3a6b8c4ddb&amp;view=lg&amp;permmsgid=msg-a:r6293845658467977195&amp;ser=1" TargetMode="External"/><Relationship Id="rId3125" Type="http://schemas.openxmlformats.org/officeDocument/2006/relationships/hyperlink" Target="https://mail.google.com/mail/u/0/?ui=2&amp;ik=3a6b8c4ddb&amp;view=lg&amp;permmsgid=msg-a:r6293845658467977195&amp;ser=1" TargetMode="External"/><Relationship Id="rId3332" Type="http://schemas.openxmlformats.org/officeDocument/2006/relationships/hyperlink" Target="https://mail.google.com/mail/u/0/?ui=2&amp;ik=3a6b8c4ddb&amp;view=lg&amp;permmsgid=msg-a:r6293845658467977195&amp;ser=1" TargetMode="External"/><Relationship Id="rId3777" Type="http://schemas.openxmlformats.org/officeDocument/2006/relationships/hyperlink" Target="https://mail.google.com/mail/u/0/?ui=2&amp;ik=3a6b8c4ddb&amp;view=lg&amp;permmsgid=msg-a:r6293845658467977195&amp;ser=1" TargetMode="External"/><Relationship Id="rId3984" Type="http://schemas.openxmlformats.org/officeDocument/2006/relationships/hyperlink" Target="https://mail.google.com/mail/u/0/?ui=2&amp;ik=3a6b8c4ddb&amp;view=lg&amp;permmsgid=msg-a:r6293845658467977195&amp;ser=1" TargetMode="External"/><Relationship Id="rId4828" Type="http://schemas.openxmlformats.org/officeDocument/2006/relationships/hyperlink" Target="https://mail.google.com/mail/u/0/?ui=2&amp;ik=3a6b8c4ddb&amp;view=lg&amp;permmsgid=msg-a:r6293845658467977195&amp;ser=1" TargetMode="External"/><Relationship Id="rId253" Type="http://schemas.openxmlformats.org/officeDocument/2006/relationships/hyperlink" Target="https://mail.google.com/mail/u/0/?ui=2&amp;ik=3a6b8c4ddb&amp;view=lg&amp;permmsgid=msg-a:r6293845658467977195&amp;ser=1" TargetMode="External"/><Relationship Id="rId460" Type="http://schemas.openxmlformats.org/officeDocument/2006/relationships/hyperlink" Target="https://mail.google.com/mail/u/0/?ui=2&amp;ik=3a6b8c4ddb&amp;view=lg&amp;permmsgid=msg-a:r6293845658467977195&amp;ser=1" TargetMode="External"/><Relationship Id="rId698" Type="http://schemas.openxmlformats.org/officeDocument/2006/relationships/hyperlink" Target="https://mail.google.com/mail/u/0/?ui=2&amp;ik=3a6b8c4ddb&amp;view=lg&amp;permmsgid=msg-a:r6293845658467977195&amp;ser=1" TargetMode="External"/><Relationship Id="rId1090" Type="http://schemas.openxmlformats.org/officeDocument/2006/relationships/hyperlink" Target="https://mail.google.com/mail/u/0/?ui=2&amp;ik=3a6b8c4ddb&amp;view=lg&amp;permmsgid=msg-a:r6293845658467977195&amp;ser=1" TargetMode="External"/><Relationship Id="rId2141" Type="http://schemas.openxmlformats.org/officeDocument/2006/relationships/hyperlink" Target="https://mail.google.com/mail/u/0/?ui=2&amp;ik=3a6b8c4ddb&amp;view=lg&amp;permmsgid=msg-a:r6293845658467977195&amp;ser=1" TargetMode="External"/><Relationship Id="rId2379" Type="http://schemas.openxmlformats.org/officeDocument/2006/relationships/hyperlink" Target="https://mail.google.com/mail/u/0/?ui=2&amp;ik=3a6b8c4ddb&amp;view=lg&amp;permmsgid=msg-a:r6293845658467977195&amp;ser=1" TargetMode="External"/><Relationship Id="rId2586" Type="http://schemas.openxmlformats.org/officeDocument/2006/relationships/hyperlink" Target="https://mail.google.com/mail/u/0/?ui=2&amp;ik=3a6b8c4ddb&amp;view=lg&amp;permmsgid=msg-a:r6293845658467977195&amp;ser=1" TargetMode="External"/><Relationship Id="rId2793" Type="http://schemas.openxmlformats.org/officeDocument/2006/relationships/hyperlink" Target="https://mail.google.com/mail/u/0/?ui=2&amp;ik=3a6b8c4ddb&amp;view=lg&amp;permmsgid=msg-a:r6293845658467977195&amp;ser=1" TargetMode="External"/><Relationship Id="rId3637" Type="http://schemas.openxmlformats.org/officeDocument/2006/relationships/hyperlink" Target="https://mail.google.com/mail/u/0/?ui=2&amp;ik=3a6b8c4ddb&amp;view=lg&amp;permmsgid=msg-a:r6293845658467977195&amp;ser=1" TargetMode="External"/><Relationship Id="rId3844" Type="http://schemas.openxmlformats.org/officeDocument/2006/relationships/hyperlink" Target="https://mail.google.com/mail/u/0/?ui=2&amp;ik=3a6b8c4ddb&amp;view=lg&amp;permmsgid=msg-a:r6293845658467977195&amp;ser=1" TargetMode="External"/><Relationship Id="rId5297" Type="http://schemas.openxmlformats.org/officeDocument/2006/relationships/hyperlink" Target="https://www.se.com/myschneider/programs" TargetMode="External"/><Relationship Id="rId113" Type="http://schemas.openxmlformats.org/officeDocument/2006/relationships/hyperlink" Target="https://mail.google.com/mail/u/0/?ui=2&amp;ik=3a6b8c4ddb&amp;view=lg&amp;permmsgid=msg-a:r6293845658467977195&amp;ser=1" TargetMode="External"/><Relationship Id="rId320" Type="http://schemas.openxmlformats.org/officeDocument/2006/relationships/hyperlink" Target="https://mail.google.com/mail/u/0/?ui=2&amp;ik=3a6b8c4ddb&amp;view=lg&amp;permmsgid=msg-a:r6293845658467977195&amp;ser=1" TargetMode="External"/><Relationship Id="rId558" Type="http://schemas.openxmlformats.org/officeDocument/2006/relationships/hyperlink" Target="https://mail.google.com/mail/u/0/?ui=2&amp;ik=3a6b8c4ddb&amp;view=lg&amp;permmsgid=msg-a:r6293845658467977195&amp;ser=1" TargetMode="External"/><Relationship Id="rId765" Type="http://schemas.openxmlformats.org/officeDocument/2006/relationships/hyperlink" Target="https://mail.google.com/mail/u/0/?ui=2&amp;ik=3a6b8c4ddb&amp;view=lg&amp;permmsgid=msg-a:r6293845658467977195&amp;ser=1" TargetMode="External"/><Relationship Id="rId972" Type="http://schemas.openxmlformats.org/officeDocument/2006/relationships/hyperlink" Target="https://mail.google.com/mail/u/0/?ui=2&amp;ik=3a6b8c4ddb&amp;view=lg&amp;permmsgid=msg-a:r6293845658467977195&amp;ser=1" TargetMode="External"/><Relationship Id="rId1188" Type="http://schemas.openxmlformats.org/officeDocument/2006/relationships/hyperlink" Target="https://mail.google.com/mail/u/0/?ui=2&amp;ik=3a6b8c4ddb&amp;view=lg&amp;permmsgid=msg-a:r6293845658467977195&amp;ser=1" TargetMode="External"/><Relationship Id="rId1395" Type="http://schemas.openxmlformats.org/officeDocument/2006/relationships/hyperlink" Target="https://mail.google.com/mail/u/0/?ui=2&amp;ik=3a6b8c4ddb&amp;view=lg&amp;permmsgid=msg-a:r6293845658467977195&amp;ser=1" TargetMode="External"/><Relationship Id="rId2001" Type="http://schemas.openxmlformats.org/officeDocument/2006/relationships/hyperlink" Target="https://mail.google.com/mail/u/0/?ui=2&amp;ik=3a6b8c4ddb&amp;view=lg&amp;permmsgid=msg-a:r6293845658467977195&amp;ser=1" TargetMode="External"/><Relationship Id="rId2239" Type="http://schemas.openxmlformats.org/officeDocument/2006/relationships/hyperlink" Target="https://mail.google.com/mail/u/0/?ui=2&amp;ik=3a6b8c4ddb&amp;view=lg&amp;permmsgid=msg-a:r6293845658467977195&amp;ser=1" TargetMode="External"/><Relationship Id="rId2446" Type="http://schemas.openxmlformats.org/officeDocument/2006/relationships/hyperlink" Target="https://mail.google.com/mail/u/0/?ui=2&amp;ik=3a6b8c4ddb&amp;view=lg&amp;permmsgid=msg-a:r6293845658467977195&amp;ser=1" TargetMode="External"/><Relationship Id="rId2653" Type="http://schemas.openxmlformats.org/officeDocument/2006/relationships/hyperlink" Target="https://mail.google.com/mail/u/0/?ui=2&amp;ik=3a6b8c4ddb&amp;view=lg&amp;permmsgid=msg-a:r6293845658467977195&amp;ser=1" TargetMode="External"/><Relationship Id="rId2860" Type="http://schemas.openxmlformats.org/officeDocument/2006/relationships/hyperlink" Target="https://mail.google.com/mail/u/0/?ui=2&amp;ik=3a6b8c4ddb&amp;view=lg&amp;permmsgid=msg-a:r6293845658467977195&amp;ser=1" TargetMode="External"/><Relationship Id="rId3704" Type="http://schemas.openxmlformats.org/officeDocument/2006/relationships/hyperlink" Target="https://mail.google.com/mail/u/0/?ui=2&amp;ik=3a6b8c4ddb&amp;view=lg&amp;permmsgid=msg-a:r6293845658467977195&amp;ser=1" TargetMode="External"/><Relationship Id="rId5157" Type="http://schemas.openxmlformats.org/officeDocument/2006/relationships/hyperlink" Target="https://university.se.com/content/course/706/lesson/14/content/136" TargetMode="External"/><Relationship Id="rId418" Type="http://schemas.openxmlformats.org/officeDocument/2006/relationships/hyperlink" Target="https://mail.google.com/mail/u/0/?ui=2&amp;ik=3a6b8c4ddb&amp;view=lg&amp;permmsgid=msg-a:r6293845658467977195&amp;ser=1" TargetMode="External"/><Relationship Id="rId625" Type="http://schemas.openxmlformats.org/officeDocument/2006/relationships/hyperlink" Target="https://mail.google.com/mail/u/0/?ui=2&amp;ik=3a6b8c4ddb&amp;view=lg&amp;permmsgid=msg-a:r6293845658467977195&amp;ser=1" TargetMode="External"/><Relationship Id="rId832" Type="http://schemas.openxmlformats.org/officeDocument/2006/relationships/hyperlink" Target="https://mail.google.com/mail/u/0/?ui=2&amp;ik=3a6b8c4ddb&amp;view=lg&amp;permmsgid=msg-a:r6293845658467977195&amp;ser=1" TargetMode="External"/><Relationship Id="rId1048" Type="http://schemas.openxmlformats.org/officeDocument/2006/relationships/hyperlink" Target="https://mail.google.com/mail/u/0/?ui=2&amp;ik=3a6b8c4ddb&amp;view=lg&amp;permmsgid=msg-a:r6293845658467977195&amp;ser=1" TargetMode="External"/><Relationship Id="rId1255" Type="http://schemas.openxmlformats.org/officeDocument/2006/relationships/hyperlink" Target="https://mail.google.com/mail/u/0/?ui=2&amp;ik=3a6b8c4ddb&amp;view=lg&amp;permmsgid=msg-a:r6293845658467977195&amp;ser=1" TargetMode="External"/><Relationship Id="rId1462" Type="http://schemas.openxmlformats.org/officeDocument/2006/relationships/hyperlink" Target="https://mail.google.com/mail/u/0/?ui=2&amp;ik=3a6b8c4ddb&amp;view=lg&amp;permmsgid=msg-a:r6293845658467977195&amp;ser=1" TargetMode="External"/><Relationship Id="rId2306" Type="http://schemas.openxmlformats.org/officeDocument/2006/relationships/hyperlink" Target="https://mail.google.com/mail/u/0/?ui=2&amp;ik=3a6b8c4ddb&amp;view=lg&amp;permmsgid=msg-a:r6293845658467977195&amp;ser=1" TargetMode="External"/><Relationship Id="rId2513" Type="http://schemas.openxmlformats.org/officeDocument/2006/relationships/hyperlink" Target="https://mail.google.com/mail/u/0/?ui=2&amp;ik=3a6b8c4ddb&amp;view=lg&amp;permmsgid=msg-a:r6293845658467977195&amp;ser=1" TargetMode="External"/><Relationship Id="rId2958" Type="http://schemas.openxmlformats.org/officeDocument/2006/relationships/hyperlink" Target="https://mail.google.com/mail/u/0/?ui=2&amp;ik=3a6b8c4ddb&amp;view=lg&amp;permmsgid=msg-a:r6293845658467977195&amp;ser=1" TargetMode="External"/><Relationship Id="rId3911" Type="http://schemas.openxmlformats.org/officeDocument/2006/relationships/hyperlink" Target="https://mail.google.com/mail/u/0/?ui=2&amp;ik=3a6b8c4ddb&amp;view=lg&amp;permmsgid=msg-a:r6293845658467977195&amp;ser=1" TargetMode="External"/><Relationship Id="rId5017" Type="http://schemas.openxmlformats.org/officeDocument/2006/relationships/image" Target="media/image10.png"/><Relationship Id="rId5364" Type="http://schemas.openxmlformats.org/officeDocument/2006/relationships/hyperlink" Target="https://schneider-electric.csod.com/samldefault.aspx?ouid=7&amp;returnurl=https://schneider-electric.csod.com/ui/lms-learning-details/app/curriculum/8f1c8896-90fe-4646-af11-8f9d79bf326b" TargetMode="External"/><Relationship Id="rId5571" Type="http://schemas.openxmlformats.org/officeDocument/2006/relationships/hyperlink" Target="https://university.se.com/catalog/view/course/id/43/title/A%20Four-Step%20Path%20to%20a%20Comprehensive%20Energy%20Management%20Action%20Plan" TargetMode="External"/><Relationship Id="rId1115" Type="http://schemas.openxmlformats.org/officeDocument/2006/relationships/hyperlink" Target="https://mail.google.com/mail/u/0/?ui=2&amp;ik=3a6b8c4ddb&amp;view=lg&amp;permmsgid=msg-a:r6293845658467977195&amp;ser=1" TargetMode="External"/><Relationship Id="rId1322" Type="http://schemas.openxmlformats.org/officeDocument/2006/relationships/hyperlink" Target="https://mail.google.com/mail/u/0/?ui=2&amp;ik=3a6b8c4ddb&amp;view=lg&amp;permmsgid=msg-a:r6293845658467977195&amp;ser=1" TargetMode="External"/><Relationship Id="rId1767" Type="http://schemas.openxmlformats.org/officeDocument/2006/relationships/hyperlink" Target="https://mail.google.com/mail/u/0/?ui=2&amp;ik=3a6b8c4ddb&amp;view=lg&amp;permmsgid=msg-a:r6293845658467977195&amp;ser=1" TargetMode="External"/><Relationship Id="rId1974" Type="http://schemas.openxmlformats.org/officeDocument/2006/relationships/hyperlink" Target="https://mail.google.com/mail/u/0/?ui=2&amp;ik=3a6b8c4ddb&amp;view=lg&amp;permmsgid=msg-a:r6293845658467977195&amp;ser=1" TargetMode="External"/><Relationship Id="rId2720" Type="http://schemas.openxmlformats.org/officeDocument/2006/relationships/hyperlink" Target="https://mail.google.com/mail/u/0/?ui=2&amp;ik=3a6b8c4ddb&amp;view=lg&amp;permmsgid=msg-a:r6293845658467977195&amp;ser=1" TargetMode="External"/><Relationship Id="rId2818" Type="http://schemas.openxmlformats.org/officeDocument/2006/relationships/hyperlink" Target="https://mail.google.com/mail/u/0/?ui=2&amp;ik=3a6b8c4ddb&amp;view=lg&amp;permmsgid=msg-a:r6293845658467977195&amp;ser=1" TargetMode="External"/><Relationship Id="rId4173" Type="http://schemas.openxmlformats.org/officeDocument/2006/relationships/hyperlink" Target="https://mail.google.com/mail/u/0/?ui=2&amp;ik=3a6b8c4ddb&amp;view=lg&amp;permmsgid=msg-a:r6293845658467977195&amp;ser=1" TargetMode="External"/><Relationship Id="rId4380" Type="http://schemas.openxmlformats.org/officeDocument/2006/relationships/hyperlink" Target="https://mail.google.com/mail/u/0/?ui=2&amp;ik=3a6b8c4ddb&amp;view=lg&amp;permmsgid=msg-a:r6293845658467977195&amp;ser=1" TargetMode="External"/><Relationship Id="rId4478" Type="http://schemas.openxmlformats.org/officeDocument/2006/relationships/hyperlink" Target="https://mail.google.com/mail/u/0/?ui=2&amp;ik=3a6b8c4ddb&amp;view=lg&amp;permmsgid=msg-a:r6293845658467977195&amp;ser=1" TargetMode="External"/><Relationship Id="rId5224" Type="http://schemas.openxmlformats.org/officeDocument/2006/relationships/hyperlink" Target="https://drive.google.com/file/d/1mV9a8-LHJ4uayyI-KqQOrIyTdGv6prLs/view?usp=drive_web" TargetMode="External"/><Relationship Id="rId5431" Type="http://schemas.openxmlformats.org/officeDocument/2006/relationships/hyperlink" Target="https://www.se.com/myschneider/installedbase/?tab=siteoverview" TargetMode="External"/><Relationship Id="rId5529" Type="http://schemas.openxmlformats.org/officeDocument/2006/relationships/hyperlink" Target="https://university.se.com/content/course/706/lesson/139/content/298" TargetMode="External"/><Relationship Id="rId59" Type="http://schemas.openxmlformats.org/officeDocument/2006/relationships/hyperlink" Target="https://mail.google.com/mail/u/0/?ui=2&amp;ik=3a6b8c4ddb&amp;view=lg&amp;permmsgid=msg-a:r6293845658467977195&amp;ser=1" TargetMode="External"/><Relationship Id="rId1627" Type="http://schemas.openxmlformats.org/officeDocument/2006/relationships/hyperlink" Target="https://mail.google.com/mail/u/0/?ui=2&amp;ik=3a6b8c4ddb&amp;view=lg&amp;permmsgid=msg-a:r6293845658467977195&amp;ser=1" TargetMode="External"/><Relationship Id="rId1834" Type="http://schemas.openxmlformats.org/officeDocument/2006/relationships/hyperlink" Target="https://mail.google.com/mail/u/0/?ui=2&amp;ik=3a6b8c4ddb&amp;view=lg&amp;permmsgid=msg-a:r6293845658467977195&amp;ser=1" TargetMode="External"/><Relationship Id="rId3287" Type="http://schemas.openxmlformats.org/officeDocument/2006/relationships/hyperlink" Target="https://mail.google.com/mail/u/0/?ui=2&amp;ik=3a6b8c4ddb&amp;view=lg&amp;permmsgid=msg-a:r6293845658467977195&amp;ser=1" TargetMode="External"/><Relationship Id="rId4033" Type="http://schemas.openxmlformats.org/officeDocument/2006/relationships/hyperlink" Target="https://mail.google.com/mail/u/0/?ui=2&amp;ik=3a6b8c4ddb&amp;view=lg&amp;permmsgid=msg-a:r6293845658467977195&amp;ser=1" TargetMode="External"/><Relationship Id="rId4240" Type="http://schemas.openxmlformats.org/officeDocument/2006/relationships/hyperlink" Target="https://mail.google.com/mail/u/0/?ui=2&amp;ik=3a6b8c4ddb&amp;view=lg&amp;permmsgid=msg-a:r6293845658467977195&amp;ser=1" TargetMode="External"/><Relationship Id="rId4338" Type="http://schemas.openxmlformats.org/officeDocument/2006/relationships/hyperlink" Target="https://mail.google.com/mail/u/0/?ui=2&amp;ik=3a6b8c4ddb&amp;view=lg&amp;permmsgid=msg-a:r6293845658467977195&amp;ser=1" TargetMode="External"/><Relationship Id="rId4685" Type="http://schemas.openxmlformats.org/officeDocument/2006/relationships/hyperlink" Target="https://mail.google.com/mail/u/0/?ui=2&amp;ik=3a6b8c4ddb&amp;view=lg&amp;permmsgid=msg-a:r6293845658467977195&amp;ser=1" TargetMode="External"/><Relationship Id="rId4892" Type="http://schemas.openxmlformats.org/officeDocument/2006/relationships/hyperlink" Target="https://mail.google.com/mail/u/0/?ui=2&amp;ik=3a6b8c4ddb&amp;view=lg&amp;permmsgid=msg-a:r6293845658467977195&amp;ser=1" TargetMode="External"/><Relationship Id="rId2096" Type="http://schemas.openxmlformats.org/officeDocument/2006/relationships/hyperlink" Target="https://mail.google.com/mail/u/0/?ui=2&amp;ik=3a6b8c4ddb&amp;view=lg&amp;permmsgid=msg-a:r6293845658467977195&amp;ser=1" TargetMode="External"/><Relationship Id="rId3494" Type="http://schemas.openxmlformats.org/officeDocument/2006/relationships/hyperlink" Target="https://mail.google.com/mail/u/0/?ui=2&amp;ik=3a6b8c4ddb&amp;view=lg&amp;permmsgid=msg-a:r6293845658467977195&amp;ser=1" TargetMode="External"/><Relationship Id="rId3799" Type="http://schemas.openxmlformats.org/officeDocument/2006/relationships/hyperlink" Target="https://mail.google.com/mail/u/0/?ui=2&amp;ik=3a6b8c4ddb&amp;view=lg&amp;permmsgid=msg-a:r6293845658467977195&amp;ser=1" TargetMode="External"/><Relationship Id="rId4100" Type="http://schemas.openxmlformats.org/officeDocument/2006/relationships/hyperlink" Target="https://mail.google.com/mail/u/0/?ui=2&amp;ik=3a6b8c4ddb&amp;view=lg&amp;permmsgid=msg-a:r6293845658467977195&amp;ser=1" TargetMode="External"/><Relationship Id="rId4545" Type="http://schemas.openxmlformats.org/officeDocument/2006/relationships/hyperlink" Target="https://mail.google.com/mail/u/0/?ui=2&amp;ik=3a6b8c4ddb&amp;view=lg&amp;permmsgid=msg-a:r6293845658467977195&amp;ser=1" TargetMode="External"/><Relationship Id="rId4752" Type="http://schemas.openxmlformats.org/officeDocument/2006/relationships/hyperlink" Target="https://mail.google.com/mail/u/0/?ui=2&amp;ik=3a6b8c4ddb&amp;view=lg&amp;permmsgid=msg-a:r6293845658467977195&amp;ser=1" TargetMode="External"/><Relationship Id="rId1901" Type="http://schemas.openxmlformats.org/officeDocument/2006/relationships/hyperlink" Target="https://mail.google.com/mail/u/0/?ui=2&amp;ik=3a6b8c4ddb&amp;view=lg&amp;permmsgid=msg-a:r6293845658467977195&amp;ser=1" TargetMode="External"/><Relationship Id="rId3147" Type="http://schemas.openxmlformats.org/officeDocument/2006/relationships/hyperlink" Target="https://mail.google.com/mail/u/0/?ui=2&amp;ik=3a6b8c4ddb&amp;view=lg&amp;permmsgid=msg-a:r6293845658467977195&amp;ser=1" TargetMode="External"/><Relationship Id="rId3354" Type="http://schemas.openxmlformats.org/officeDocument/2006/relationships/hyperlink" Target="https://mail.google.com/mail/u/0/?ui=2&amp;ik=3a6b8c4ddb&amp;view=lg&amp;permmsgid=msg-a:r6293845658467977195&amp;ser=1" TargetMode="External"/><Relationship Id="rId3561" Type="http://schemas.openxmlformats.org/officeDocument/2006/relationships/hyperlink" Target="https://mail.google.com/mail/u/0/?ui=2&amp;ik=3a6b8c4ddb&amp;view=lg&amp;permmsgid=msg-a:r6293845658467977195&amp;ser=1" TargetMode="External"/><Relationship Id="rId3659" Type="http://schemas.openxmlformats.org/officeDocument/2006/relationships/hyperlink" Target="https://mail.google.com/mail/u/0/?ui=2&amp;ik=3a6b8c4ddb&amp;view=lg&amp;permmsgid=msg-a:r6293845658467977195&amp;ser=1" TargetMode="External"/><Relationship Id="rId4405" Type="http://schemas.openxmlformats.org/officeDocument/2006/relationships/hyperlink" Target="https://mail.google.com/mail/u/0/?ui=2&amp;ik=3a6b8c4ddb&amp;view=lg&amp;permmsgid=msg-a:r6293845658467977195&amp;ser=1" TargetMode="External"/><Relationship Id="rId4612" Type="http://schemas.openxmlformats.org/officeDocument/2006/relationships/hyperlink" Target="https://mail.google.com/mail/u/0/?ui=2&amp;ik=3a6b8c4ddb&amp;view=lg&amp;permmsgid=msg-a:r6293845658467977195&amp;ser=1" TargetMode="External"/><Relationship Id="rId275" Type="http://schemas.openxmlformats.org/officeDocument/2006/relationships/hyperlink" Target="https://mail.google.com/mail/u/0/?ui=2&amp;ik=3a6b8c4ddb&amp;view=lg&amp;permmsgid=msg-a:r6293845658467977195&amp;ser=1" TargetMode="External"/><Relationship Id="rId482" Type="http://schemas.openxmlformats.org/officeDocument/2006/relationships/hyperlink" Target="https://mail.google.com/mail/u/0/?ui=2&amp;ik=3a6b8c4ddb&amp;view=lg&amp;permmsgid=msg-a:r6293845658467977195&amp;ser=1" TargetMode="External"/><Relationship Id="rId2163" Type="http://schemas.openxmlformats.org/officeDocument/2006/relationships/hyperlink" Target="https://mail.google.com/mail/u/0/?ui=2&amp;ik=3a6b8c4ddb&amp;view=lg&amp;permmsgid=msg-a:r6293845658467977195&amp;ser=1" TargetMode="External"/><Relationship Id="rId2370" Type="http://schemas.openxmlformats.org/officeDocument/2006/relationships/hyperlink" Target="https://mail.google.com/mail/u/0/?ui=2&amp;ik=3a6b8c4ddb&amp;view=lg&amp;permmsgid=msg-a:r6293845658467977195&amp;ser=1" TargetMode="External"/><Relationship Id="rId3007" Type="http://schemas.openxmlformats.org/officeDocument/2006/relationships/hyperlink" Target="https://mail.google.com/mail/u/0/?ui=2&amp;ik=3a6b8c4ddb&amp;view=lg&amp;permmsgid=msg-a:r6293845658467977195&amp;ser=1" TargetMode="External"/><Relationship Id="rId3214" Type="http://schemas.openxmlformats.org/officeDocument/2006/relationships/hyperlink" Target="https://mail.google.com/mail/u/0/?ui=2&amp;ik=3a6b8c4ddb&amp;view=lg&amp;permmsgid=msg-a:r6293845658467977195&amp;ser=1" TargetMode="External"/><Relationship Id="rId3421" Type="http://schemas.openxmlformats.org/officeDocument/2006/relationships/hyperlink" Target="https://mail.google.com/mail/u/0/?ui=2&amp;ik=3a6b8c4ddb&amp;view=lg&amp;permmsgid=msg-a:r6293845658467977195&amp;ser=1" TargetMode="External"/><Relationship Id="rId3866" Type="http://schemas.openxmlformats.org/officeDocument/2006/relationships/hyperlink" Target="https://mail.google.com/mail/u/0/?ui=2&amp;ik=3a6b8c4ddb&amp;view=lg&amp;permmsgid=msg-a:r6293845658467977195&amp;ser=1" TargetMode="External"/><Relationship Id="rId4917" Type="http://schemas.openxmlformats.org/officeDocument/2006/relationships/hyperlink" Target="https://mail.google.com/mail/u/0/?ui=2&amp;ik=3a6b8c4ddb&amp;view=lg&amp;permmsgid=msg-a:r6293845658467977195&amp;ser=1" TargetMode="External"/><Relationship Id="rId5081" Type="http://schemas.openxmlformats.org/officeDocument/2006/relationships/hyperlink" Target="https://university.se.com/content/course/706/lesson/137/content/1016" TargetMode="External"/><Relationship Id="rId135" Type="http://schemas.openxmlformats.org/officeDocument/2006/relationships/hyperlink" Target="https://mail.google.com/mail/u/0/?ui=2&amp;ik=3a6b8c4ddb&amp;view=lg&amp;permmsgid=msg-a:r6293845658467977195&amp;ser=1" TargetMode="External"/><Relationship Id="rId342" Type="http://schemas.openxmlformats.org/officeDocument/2006/relationships/hyperlink" Target="https://mail.google.com/mail/u/0/?ui=2&amp;ik=3a6b8c4ddb&amp;view=lg&amp;permmsgid=msg-a:r6293845658467977195&amp;ser=1" TargetMode="External"/><Relationship Id="rId787" Type="http://schemas.openxmlformats.org/officeDocument/2006/relationships/hyperlink" Target="https://mail.google.com/mail/u/0/?ui=2&amp;ik=3a6b8c4ddb&amp;view=lg&amp;permmsgid=msg-a:r6293845658467977195&amp;ser=1" TargetMode="External"/><Relationship Id="rId994" Type="http://schemas.openxmlformats.org/officeDocument/2006/relationships/hyperlink" Target="https://mail.google.com/mail/u/0/?ui=2&amp;ik=3a6b8c4ddb&amp;view=lg&amp;permmsgid=msg-a:r6293845658467977195&amp;ser=1" TargetMode="External"/><Relationship Id="rId2023" Type="http://schemas.openxmlformats.org/officeDocument/2006/relationships/hyperlink" Target="https://mail.google.com/mail/u/0/?ui=2&amp;ik=3a6b8c4ddb&amp;view=lg&amp;permmsgid=msg-a:r6293845658467977195&amp;ser=1" TargetMode="External"/><Relationship Id="rId2230" Type="http://schemas.openxmlformats.org/officeDocument/2006/relationships/hyperlink" Target="https://mail.google.com/mail/u/0/?ui=2&amp;ik=3a6b8c4ddb&amp;view=lg&amp;permmsgid=msg-a:r6293845658467977195&amp;ser=1" TargetMode="External"/><Relationship Id="rId2468" Type="http://schemas.openxmlformats.org/officeDocument/2006/relationships/hyperlink" Target="https://mail.google.com/mail/u/0/?ui=2&amp;ik=3a6b8c4ddb&amp;view=lg&amp;permmsgid=msg-a:r6293845658467977195&amp;ser=1" TargetMode="External"/><Relationship Id="rId2675" Type="http://schemas.openxmlformats.org/officeDocument/2006/relationships/hyperlink" Target="https://mail.google.com/mail/u/0/?ui=2&amp;ik=3a6b8c4ddb&amp;view=lg&amp;permmsgid=msg-a:r6293845658467977195&amp;ser=1" TargetMode="External"/><Relationship Id="rId2882" Type="http://schemas.openxmlformats.org/officeDocument/2006/relationships/hyperlink" Target="https://mail.google.com/mail/u/0/?ui=2&amp;ik=3a6b8c4ddb&amp;view=lg&amp;permmsgid=msg-a:r6293845658467977195&amp;ser=1" TargetMode="External"/><Relationship Id="rId3519" Type="http://schemas.openxmlformats.org/officeDocument/2006/relationships/hyperlink" Target="https://mail.google.com/mail/u/0/?ui=2&amp;ik=3a6b8c4ddb&amp;view=lg&amp;permmsgid=msg-a:r6293845658467977195&amp;ser=1" TargetMode="External"/><Relationship Id="rId3726" Type="http://schemas.openxmlformats.org/officeDocument/2006/relationships/hyperlink" Target="https://mail.google.com/mail/u/0/?ui=2&amp;ik=3a6b8c4ddb&amp;view=lg&amp;permmsgid=msg-a:r6293845658467977195&amp;ser=1" TargetMode="External"/><Relationship Id="rId3933" Type="http://schemas.openxmlformats.org/officeDocument/2006/relationships/hyperlink" Target="https://mail.google.com/mail/u/0/?ui=2&amp;ik=3a6b8c4ddb&amp;view=lg&amp;permmsgid=msg-a:r6293845658467977195&amp;ser=1" TargetMode="External"/><Relationship Id="rId5179" Type="http://schemas.openxmlformats.org/officeDocument/2006/relationships/hyperlink" Target="https://university.se.com/content/course/706/lesson/139/content/1025" TargetMode="External"/><Relationship Id="rId5386" Type="http://schemas.openxmlformats.org/officeDocument/2006/relationships/hyperlink" Target="https://schneider-electric.csod.com/phnx/driver.aspx?routename=Social/UniversalProfile/Transcript&amp;TargetUser=1985024&amp;preSelectedCategoryId=3" TargetMode="External"/><Relationship Id="rId5593" Type="http://schemas.openxmlformats.org/officeDocument/2006/relationships/hyperlink" Target="https://university.se.com/catalog/view/course/id/539/title/Approvisionnement%20en%20&#233;nergie%20II" TargetMode="External"/><Relationship Id="rId202" Type="http://schemas.openxmlformats.org/officeDocument/2006/relationships/hyperlink" Target="https://mail.google.com/mail/u/0/?ui=2&amp;ik=3a6b8c4ddb&amp;view=lg&amp;permmsgid=msg-a:r6293845658467977195&amp;ser=1" TargetMode="External"/><Relationship Id="rId647" Type="http://schemas.openxmlformats.org/officeDocument/2006/relationships/hyperlink" Target="https://mail.google.com/mail/u/0/?ui=2&amp;ik=3a6b8c4ddb&amp;view=lg&amp;permmsgid=msg-a:r6293845658467977195&amp;ser=1" TargetMode="External"/><Relationship Id="rId854" Type="http://schemas.openxmlformats.org/officeDocument/2006/relationships/hyperlink" Target="https://mail.google.com/mail/u/0/?ui=2&amp;ik=3a6b8c4ddb&amp;view=lg&amp;permmsgid=msg-a:r6293845658467977195&amp;ser=1" TargetMode="External"/><Relationship Id="rId1277" Type="http://schemas.openxmlformats.org/officeDocument/2006/relationships/hyperlink" Target="https://mail.google.com/mail/u/0/?ui=2&amp;ik=3a6b8c4ddb&amp;view=lg&amp;permmsgid=msg-a:r6293845658467977195&amp;ser=1" TargetMode="External"/><Relationship Id="rId1484" Type="http://schemas.openxmlformats.org/officeDocument/2006/relationships/hyperlink" Target="https://mail.google.com/mail/u/0/?ui=2&amp;ik=3a6b8c4ddb&amp;view=lg&amp;permmsgid=msg-a:r6293845658467977195&amp;ser=1" TargetMode="External"/><Relationship Id="rId1691" Type="http://schemas.openxmlformats.org/officeDocument/2006/relationships/hyperlink" Target="https://mail.google.com/mail/u/0/?ui=2&amp;ik=3a6b8c4ddb&amp;view=lg&amp;permmsgid=msg-a:r6293845658467977195&amp;ser=1" TargetMode="External"/><Relationship Id="rId2328" Type="http://schemas.openxmlformats.org/officeDocument/2006/relationships/hyperlink" Target="https://mail.google.com/mail/u/0/?ui=2&amp;ik=3a6b8c4ddb&amp;view=lg&amp;permmsgid=msg-a:r6293845658467977195&amp;ser=1" TargetMode="External"/><Relationship Id="rId2535" Type="http://schemas.openxmlformats.org/officeDocument/2006/relationships/hyperlink" Target="https://mail.google.com/mail/u/0/?ui=2&amp;ik=3a6b8c4ddb&amp;view=lg&amp;permmsgid=msg-a:r6293845658467977195&amp;ser=1" TargetMode="External"/><Relationship Id="rId2742" Type="http://schemas.openxmlformats.org/officeDocument/2006/relationships/hyperlink" Target="https://mail.google.com/mail/u/0/?ui=2&amp;ik=3a6b8c4ddb&amp;view=lg&amp;permmsgid=msg-a:r6293845658467977195&amp;ser=1" TargetMode="External"/><Relationship Id="rId4195" Type="http://schemas.openxmlformats.org/officeDocument/2006/relationships/hyperlink" Target="https://mail.google.com/mail/u/0/?ui=2&amp;ik=3a6b8c4ddb&amp;view=lg&amp;permmsgid=msg-a:r6293845658467977195&amp;ser=1" TargetMode="External"/><Relationship Id="rId5039" Type="http://schemas.openxmlformats.org/officeDocument/2006/relationships/hyperlink" Target="file:///C:\Users\Library%20SIX\Downloads\tshingombe%20tshitadi%20career%20experience%20thesis%20work%20final%20result%20granted(2)(1)(1).docx" TargetMode="External"/><Relationship Id="rId5246" Type="http://schemas.openxmlformats.org/officeDocument/2006/relationships/hyperlink" Target="https://drive.google.com/file/d/1NY_KPqF5_b0FOEfXaS1O5o6zxemIevD3/view?usp=drive_web" TargetMode="External"/><Relationship Id="rId5453" Type="http://schemas.openxmlformats.org/officeDocument/2006/relationships/hyperlink" Target="https://www.se.com/za/en/about-us/legal/cookie-notice.jsp" TargetMode="External"/><Relationship Id="rId507" Type="http://schemas.openxmlformats.org/officeDocument/2006/relationships/hyperlink" Target="https://mail.google.com/mail/u/0/?ui=2&amp;ik=3a6b8c4ddb&amp;view=lg&amp;permmsgid=msg-a:r6293845658467977195&amp;ser=1" TargetMode="External"/><Relationship Id="rId714" Type="http://schemas.openxmlformats.org/officeDocument/2006/relationships/hyperlink" Target="https://mail.google.com/mail/u/0/?ui=2&amp;ik=3a6b8c4ddb&amp;view=lg&amp;permmsgid=msg-a:r6293845658467977195&amp;ser=1" TargetMode="External"/><Relationship Id="rId921" Type="http://schemas.openxmlformats.org/officeDocument/2006/relationships/hyperlink" Target="https://mail.google.com/mail/u/0/?ui=2&amp;ik=3a6b8c4ddb&amp;view=lg&amp;permmsgid=msg-a:r6293845658467977195&amp;ser=1" TargetMode="External"/><Relationship Id="rId1137" Type="http://schemas.openxmlformats.org/officeDocument/2006/relationships/hyperlink" Target="https://mail.google.com/mail/u/0/?ui=2&amp;ik=3a6b8c4ddb&amp;view=lg&amp;permmsgid=msg-a:r6293845658467977195&amp;ser=1" TargetMode="External"/><Relationship Id="rId1344" Type="http://schemas.openxmlformats.org/officeDocument/2006/relationships/hyperlink" Target="https://mail.google.com/mail/u/0/?ui=2&amp;ik=3a6b8c4ddb&amp;view=lg&amp;permmsgid=msg-a:r6293845658467977195&amp;ser=1" TargetMode="External"/><Relationship Id="rId1551" Type="http://schemas.openxmlformats.org/officeDocument/2006/relationships/hyperlink" Target="https://mail.google.com/mail/u/0/?ui=2&amp;ik=3a6b8c4ddb&amp;view=lg&amp;permmsgid=msg-a:r6293845658467977195&amp;ser=1" TargetMode="External"/><Relationship Id="rId1789" Type="http://schemas.openxmlformats.org/officeDocument/2006/relationships/hyperlink" Target="https://mail.google.com/mail/u/0/?ui=2&amp;ik=3a6b8c4ddb&amp;view=lg&amp;permmsgid=msg-a:r6293845658467977195&amp;ser=1" TargetMode="External"/><Relationship Id="rId1996" Type="http://schemas.openxmlformats.org/officeDocument/2006/relationships/hyperlink" Target="https://mail.google.com/mail/u/0/?ui=2&amp;ik=3a6b8c4ddb&amp;view=lg&amp;permmsgid=msg-a:r6293845658467977195&amp;ser=1" TargetMode="External"/><Relationship Id="rId2602" Type="http://schemas.openxmlformats.org/officeDocument/2006/relationships/hyperlink" Target="https://mail.google.com/mail/u/0/?ui=2&amp;ik=3a6b8c4ddb&amp;view=lg&amp;permmsgid=msg-a:r6293845658467977195&amp;ser=1" TargetMode="External"/><Relationship Id="rId4055" Type="http://schemas.openxmlformats.org/officeDocument/2006/relationships/hyperlink" Target="https://mail.google.com/mail/u/0/?ui=2&amp;ik=3a6b8c4ddb&amp;view=lg&amp;permmsgid=msg-a:r6293845658467977195&amp;ser=1" TargetMode="External"/><Relationship Id="rId4262" Type="http://schemas.openxmlformats.org/officeDocument/2006/relationships/hyperlink" Target="https://mail.google.com/mail/u/0/?ui=2&amp;ik=3a6b8c4ddb&amp;view=lg&amp;permmsgid=msg-a:r6293845658467977195&amp;ser=1" TargetMode="External"/><Relationship Id="rId5106" Type="http://schemas.openxmlformats.org/officeDocument/2006/relationships/hyperlink" Target="https://university.se.com/content/course/706/lesson/174/content/1359" TargetMode="External"/><Relationship Id="rId50" Type="http://schemas.openxmlformats.org/officeDocument/2006/relationships/hyperlink" Target="https://mail.google.com/mail/u/0/?ui=2&amp;ik=3a6b8c4ddb&amp;view=lg&amp;permmsgid=msg-a:r6293845658467977195&amp;ser=1" TargetMode="External"/><Relationship Id="rId1204" Type="http://schemas.openxmlformats.org/officeDocument/2006/relationships/hyperlink" Target="https://mail.google.com/mail/u/0/?ui=2&amp;ik=3a6b8c4ddb&amp;view=lg&amp;permmsgid=msg-a:r6293845658467977195&amp;ser=1" TargetMode="External"/><Relationship Id="rId1411" Type="http://schemas.openxmlformats.org/officeDocument/2006/relationships/hyperlink" Target="https://mail.google.com/mail/u/0/?ui=2&amp;ik=3a6b8c4ddb&amp;view=lg&amp;permmsgid=msg-a:r6293845658467977195&amp;ser=1" TargetMode="External"/><Relationship Id="rId1649" Type="http://schemas.openxmlformats.org/officeDocument/2006/relationships/hyperlink" Target="https://mail.google.com/mail/u/0/?ui=2&amp;ik=3a6b8c4ddb&amp;view=lg&amp;permmsgid=msg-a:r6293845658467977195&amp;ser=1" TargetMode="External"/><Relationship Id="rId1856" Type="http://schemas.openxmlformats.org/officeDocument/2006/relationships/hyperlink" Target="https://mail.google.com/mail/u/0/?ui=2&amp;ik=3a6b8c4ddb&amp;view=lg&amp;permmsgid=msg-a:r6293845658467977195&amp;ser=1" TargetMode="External"/><Relationship Id="rId2907" Type="http://schemas.openxmlformats.org/officeDocument/2006/relationships/hyperlink" Target="https://mail.google.com/mail/u/0/?ui=2&amp;ik=3a6b8c4ddb&amp;view=lg&amp;permmsgid=msg-a:r6293845658467977195&amp;ser=1" TargetMode="External"/><Relationship Id="rId3071" Type="http://schemas.openxmlformats.org/officeDocument/2006/relationships/hyperlink" Target="https://mail.google.com/mail/u/0/?ui=2&amp;ik=3a6b8c4ddb&amp;view=lg&amp;permmsgid=msg-a:r6293845658467977195&amp;ser=1" TargetMode="External"/><Relationship Id="rId4567" Type="http://schemas.openxmlformats.org/officeDocument/2006/relationships/hyperlink" Target="https://mail.google.com/mail/u/0/?ui=2&amp;ik=3a6b8c4ddb&amp;view=lg&amp;permmsgid=msg-a:r6293845658467977195&amp;ser=1" TargetMode="External"/><Relationship Id="rId4774" Type="http://schemas.openxmlformats.org/officeDocument/2006/relationships/hyperlink" Target="https://mail.google.com/mail/u/0/?ui=2&amp;ik=3a6b8c4ddb&amp;view=lg&amp;permmsgid=msg-a:r6293845658467977195&amp;ser=1" TargetMode="External"/><Relationship Id="rId5313" Type="http://schemas.openxmlformats.org/officeDocument/2006/relationships/hyperlink" Target="https://www.se.com/myschneider/installedbase/?tab=siteoverview" TargetMode="External"/><Relationship Id="rId5520" Type="http://schemas.openxmlformats.org/officeDocument/2006/relationships/hyperlink" Target="https://university.se.com/content/course/706/lesson/137/content/1017" TargetMode="External"/><Relationship Id="rId5618" Type="http://schemas.openxmlformats.org/officeDocument/2006/relationships/image" Target="media/image34.png"/><Relationship Id="rId1509" Type="http://schemas.openxmlformats.org/officeDocument/2006/relationships/hyperlink" Target="https://mail.google.com/mail/u/0/?ui=2&amp;ik=3a6b8c4ddb&amp;view=lg&amp;permmsgid=msg-a:r6293845658467977195&amp;ser=1" TargetMode="External"/><Relationship Id="rId1716" Type="http://schemas.openxmlformats.org/officeDocument/2006/relationships/hyperlink" Target="https://mail.google.com/mail/u/0/?ui=2&amp;ik=3a6b8c4ddb&amp;view=lg&amp;permmsgid=msg-a:r6293845658467977195&amp;ser=1" TargetMode="External"/><Relationship Id="rId1923" Type="http://schemas.openxmlformats.org/officeDocument/2006/relationships/hyperlink" Target="https://mail.google.com/mail/u/0/?ui=2&amp;ik=3a6b8c4ddb&amp;view=lg&amp;permmsgid=msg-a:r6293845658467977195&amp;ser=1" TargetMode="External"/><Relationship Id="rId3169" Type="http://schemas.openxmlformats.org/officeDocument/2006/relationships/hyperlink" Target="https://mail.google.com/mail/u/0/?ui=2&amp;ik=3a6b8c4ddb&amp;view=lg&amp;permmsgid=msg-a:r6293845658467977195&amp;ser=1" TargetMode="External"/><Relationship Id="rId3376" Type="http://schemas.openxmlformats.org/officeDocument/2006/relationships/hyperlink" Target="https://mail.google.com/mail/u/0/?ui=2&amp;ik=3a6b8c4ddb&amp;view=lg&amp;permmsgid=msg-a:r6293845658467977195&amp;ser=1" TargetMode="External"/><Relationship Id="rId3583" Type="http://schemas.openxmlformats.org/officeDocument/2006/relationships/hyperlink" Target="https://mail.google.com/mail/u/0/?ui=2&amp;ik=3a6b8c4ddb&amp;view=lg&amp;permmsgid=msg-a:r6293845658467977195&amp;ser=1" TargetMode="External"/><Relationship Id="rId4122" Type="http://schemas.openxmlformats.org/officeDocument/2006/relationships/hyperlink" Target="https://mail.google.com/mail/u/0/?ui=2&amp;ik=3a6b8c4ddb&amp;view=lg&amp;permmsgid=msg-a:r6293845658467977195&amp;ser=1" TargetMode="External"/><Relationship Id="rId4427" Type="http://schemas.openxmlformats.org/officeDocument/2006/relationships/hyperlink" Target="https://mail.google.com/mail/u/0/?ui=2&amp;ik=3a6b8c4ddb&amp;view=lg&amp;permmsgid=msg-a:r6293845658467977195&amp;ser=1" TargetMode="External"/><Relationship Id="rId4981" Type="http://schemas.openxmlformats.org/officeDocument/2006/relationships/hyperlink" Target="https://mail.google.com/mail/u/0/?ui=2&amp;ik=3a6b8c4ddb&amp;view=lg&amp;permmsgid=msg-a:r6293845658467977195&amp;ser=1" TargetMode="External"/><Relationship Id="rId297" Type="http://schemas.openxmlformats.org/officeDocument/2006/relationships/hyperlink" Target="https://mail.google.com/mail/u/0/?ui=2&amp;ik=3a6b8c4ddb&amp;view=lg&amp;permmsgid=msg-a:r6293845658467977195&amp;ser=1" TargetMode="External"/><Relationship Id="rId2185" Type="http://schemas.openxmlformats.org/officeDocument/2006/relationships/hyperlink" Target="https://mail.google.com/mail/u/0/?ui=2&amp;ik=3a6b8c4ddb&amp;view=lg&amp;permmsgid=msg-a:r6293845658467977195&amp;ser=1" TargetMode="External"/><Relationship Id="rId2392" Type="http://schemas.openxmlformats.org/officeDocument/2006/relationships/hyperlink" Target="https://mail.google.com/mail/u/0/?ui=2&amp;ik=3a6b8c4ddb&amp;view=lg&amp;permmsgid=msg-a:r6293845658467977195&amp;ser=1" TargetMode="External"/><Relationship Id="rId3029" Type="http://schemas.openxmlformats.org/officeDocument/2006/relationships/hyperlink" Target="https://mail.google.com/mail/u/0/?ui=2&amp;ik=3a6b8c4ddb&amp;view=lg&amp;permmsgid=msg-a:r6293845658467977195&amp;ser=1" TargetMode="External"/><Relationship Id="rId3236" Type="http://schemas.openxmlformats.org/officeDocument/2006/relationships/hyperlink" Target="https://mail.google.com/mail/u/0/?ui=2&amp;ik=3a6b8c4ddb&amp;view=lg&amp;permmsgid=msg-a:r6293845658467977195&amp;ser=1" TargetMode="External"/><Relationship Id="rId3790" Type="http://schemas.openxmlformats.org/officeDocument/2006/relationships/hyperlink" Target="https://mail.google.com/mail/u/0/?ui=2&amp;ik=3a6b8c4ddb&amp;view=lg&amp;permmsgid=msg-a:r6293845658467977195&amp;ser=1" TargetMode="External"/><Relationship Id="rId3888" Type="http://schemas.openxmlformats.org/officeDocument/2006/relationships/hyperlink" Target="https://mail.google.com/mail/u/0/?ui=2&amp;ik=3a6b8c4ddb&amp;view=lg&amp;permmsgid=msg-a:r6293845658467977195&amp;ser=1" TargetMode="External"/><Relationship Id="rId4634" Type="http://schemas.openxmlformats.org/officeDocument/2006/relationships/hyperlink" Target="https://mail.google.com/mail/u/0/?ui=2&amp;ik=3a6b8c4ddb&amp;view=lg&amp;permmsgid=msg-a:r6293845658467977195&amp;ser=1" TargetMode="External"/><Relationship Id="rId4841" Type="http://schemas.openxmlformats.org/officeDocument/2006/relationships/hyperlink" Target="https://mail.google.com/mail/u/0/?ui=2&amp;ik=3a6b8c4ddb&amp;view=lg&amp;permmsgid=msg-a:r6293845658467977195&amp;ser=1" TargetMode="External"/><Relationship Id="rId4939" Type="http://schemas.openxmlformats.org/officeDocument/2006/relationships/hyperlink" Target="https://mail.google.com/mail/u/0/?ui=2&amp;ik=3a6b8c4ddb&amp;view=lg&amp;permmsgid=msg-a:r6293845658467977195&amp;ser=1" TargetMode="External"/><Relationship Id="rId157" Type="http://schemas.openxmlformats.org/officeDocument/2006/relationships/hyperlink" Target="https://mail.google.com/mail/u/0/?ui=2&amp;ik=3a6b8c4ddb&amp;view=lg&amp;permmsgid=msg-a:r6293845658467977195&amp;ser=1" TargetMode="External"/><Relationship Id="rId364" Type="http://schemas.openxmlformats.org/officeDocument/2006/relationships/hyperlink" Target="https://mail.google.com/mail/u/0/?ui=2&amp;ik=3a6b8c4ddb&amp;view=lg&amp;permmsgid=msg-a:r6293845658467977195&amp;ser=1" TargetMode="External"/><Relationship Id="rId2045" Type="http://schemas.openxmlformats.org/officeDocument/2006/relationships/hyperlink" Target="https://mail.google.com/mail/u/0/?ui=2&amp;ik=3a6b8c4ddb&amp;view=lg&amp;permmsgid=msg-a:r6293845658467977195&amp;ser=1" TargetMode="External"/><Relationship Id="rId2697" Type="http://schemas.openxmlformats.org/officeDocument/2006/relationships/hyperlink" Target="https://mail.google.com/mail/u/0/?ui=2&amp;ik=3a6b8c4ddb&amp;view=lg&amp;permmsgid=msg-a:r6293845658467977195&amp;ser=1" TargetMode="External"/><Relationship Id="rId3443" Type="http://schemas.openxmlformats.org/officeDocument/2006/relationships/hyperlink" Target="https://mail.google.com/mail/u/0/?ui=2&amp;ik=3a6b8c4ddb&amp;view=lg&amp;permmsgid=msg-a:r6293845658467977195&amp;ser=1" TargetMode="External"/><Relationship Id="rId3650" Type="http://schemas.openxmlformats.org/officeDocument/2006/relationships/hyperlink" Target="https://mail.google.com/mail/u/0/?ui=2&amp;ik=3a6b8c4ddb&amp;view=lg&amp;permmsgid=msg-a:r6293845658467977195&amp;ser=1" TargetMode="External"/><Relationship Id="rId3748" Type="http://schemas.openxmlformats.org/officeDocument/2006/relationships/hyperlink" Target="https://mail.google.com/mail/u/0/?ui=2&amp;ik=3a6b8c4ddb&amp;view=lg&amp;permmsgid=msg-a:r6293845658467977195&amp;ser=1" TargetMode="External"/><Relationship Id="rId4701" Type="http://schemas.openxmlformats.org/officeDocument/2006/relationships/hyperlink" Target="https://mail.google.com/mail/u/0/?ui=2&amp;ik=3a6b8c4ddb&amp;view=lg&amp;permmsgid=msg-a:r6293845658467977195&amp;ser=1" TargetMode="External"/><Relationship Id="rId571" Type="http://schemas.openxmlformats.org/officeDocument/2006/relationships/hyperlink" Target="https://mail.google.com/mail/u/0/?ui=2&amp;ik=3a6b8c4ddb&amp;view=lg&amp;permmsgid=msg-a:r6293845658467977195&amp;ser=1" TargetMode="External"/><Relationship Id="rId669" Type="http://schemas.openxmlformats.org/officeDocument/2006/relationships/hyperlink" Target="https://mail.google.com/mail/u/0/?ui=2&amp;ik=3a6b8c4ddb&amp;view=lg&amp;permmsgid=msg-a:r6293845658467977195&amp;ser=1" TargetMode="External"/><Relationship Id="rId876" Type="http://schemas.openxmlformats.org/officeDocument/2006/relationships/hyperlink" Target="https://mail.google.com/mail/u/0/?ui=2&amp;ik=3a6b8c4ddb&amp;view=lg&amp;permmsgid=msg-a:r6293845658467977195&amp;ser=1" TargetMode="External"/><Relationship Id="rId1299" Type="http://schemas.openxmlformats.org/officeDocument/2006/relationships/hyperlink" Target="https://mail.google.com/mail/u/0/?ui=2&amp;ik=3a6b8c4ddb&amp;view=lg&amp;permmsgid=msg-a:r6293845658467977195&amp;ser=1" TargetMode="External"/><Relationship Id="rId2252" Type="http://schemas.openxmlformats.org/officeDocument/2006/relationships/hyperlink" Target="https://mail.google.com/mail/u/0/?ui=2&amp;ik=3a6b8c4ddb&amp;view=lg&amp;permmsgid=msg-a:r6293845658467977195&amp;ser=1" TargetMode="External"/><Relationship Id="rId2557" Type="http://schemas.openxmlformats.org/officeDocument/2006/relationships/hyperlink" Target="https://mail.google.com/mail/u/0/?ui=2&amp;ik=3a6b8c4ddb&amp;view=lg&amp;permmsgid=msg-a:r6293845658467977195&amp;ser=1" TargetMode="External"/><Relationship Id="rId3303" Type="http://schemas.openxmlformats.org/officeDocument/2006/relationships/hyperlink" Target="https://mail.google.com/mail/u/0/?ui=2&amp;ik=3a6b8c4ddb&amp;view=lg&amp;permmsgid=msg-a:r6293845658467977195&amp;ser=1" TargetMode="External"/><Relationship Id="rId3510" Type="http://schemas.openxmlformats.org/officeDocument/2006/relationships/hyperlink" Target="https://mail.google.com/mail/u/0/?ui=2&amp;ik=3a6b8c4ddb&amp;view=lg&amp;permmsgid=msg-a:r6293845658467977195&amp;ser=1" TargetMode="External"/><Relationship Id="rId3608" Type="http://schemas.openxmlformats.org/officeDocument/2006/relationships/hyperlink" Target="https://mail.google.com/mail/u/0/?ui=2&amp;ik=3a6b8c4ddb&amp;view=lg&amp;permmsgid=msg-a:r6293845658467977195&amp;ser=1" TargetMode="External"/><Relationship Id="rId3955" Type="http://schemas.openxmlformats.org/officeDocument/2006/relationships/hyperlink" Target="https://mail.google.com/mail/u/0/?ui=2&amp;ik=3a6b8c4ddb&amp;view=lg&amp;permmsgid=msg-a:r6293845658467977195&amp;ser=1" TargetMode="External"/><Relationship Id="rId5170" Type="http://schemas.openxmlformats.org/officeDocument/2006/relationships/hyperlink" Target="https://university.se.com/content/course/706/lesson/137/content/1018" TargetMode="External"/><Relationship Id="rId224" Type="http://schemas.openxmlformats.org/officeDocument/2006/relationships/hyperlink" Target="https://mail.google.com/mail/u/0/?ui=2&amp;ik=3a6b8c4ddb&amp;view=lg&amp;permmsgid=msg-a:r6293845658467977195&amp;ser=1" TargetMode="External"/><Relationship Id="rId431" Type="http://schemas.openxmlformats.org/officeDocument/2006/relationships/hyperlink" Target="https://mail.google.com/mail/u/0/?ui=2&amp;ik=3a6b8c4ddb&amp;view=lg&amp;permmsgid=msg-a:r6293845658467977195&amp;ser=1" TargetMode="External"/><Relationship Id="rId529" Type="http://schemas.openxmlformats.org/officeDocument/2006/relationships/hyperlink" Target="https://mail.google.com/mail/u/0/?ui=2&amp;ik=3a6b8c4ddb&amp;view=lg&amp;permmsgid=msg-a:r6293845658467977195&amp;ser=1" TargetMode="External"/><Relationship Id="rId736" Type="http://schemas.openxmlformats.org/officeDocument/2006/relationships/hyperlink" Target="https://mail.google.com/mail/u/0/?ui=2&amp;ik=3a6b8c4ddb&amp;view=lg&amp;permmsgid=msg-a:r6293845658467977195&amp;ser=1" TargetMode="External"/><Relationship Id="rId1061" Type="http://schemas.openxmlformats.org/officeDocument/2006/relationships/hyperlink" Target="https://mail.google.com/mail/u/0/?ui=2&amp;ik=3a6b8c4ddb&amp;view=lg&amp;permmsgid=msg-a:r6293845658467977195&amp;ser=1" TargetMode="External"/><Relationship Id="rId1159" Type="http://schemas.openxmlformats.org/officeDocument/2006/relationships/hyperlink" Target="https://mail.google.com/mail/u/0/?ui=2&amp;ik=3a6b8c4ddb&amp;view=lg&amp;permmsgid=msg-a:r6293845658467977195&amp;ser=1" TargetMode="External"/><Relationship Id="rId1366" Type="http://schemas.openxmlformats.org/officeDocument/2006/relationships/hyperlink" Target="https://mail.google.com/mail/u/0/?ui=2&amp;ik=3a6b8c4ddb&amp;view=lg&amp;permmsgid=msg-a:r6293845658467977195&amp;ser=1" TargetMode="External"/><Relationship Id="rId2112" Type="http://schemas.openxmlformats.org/officeDocument/2006/relationships/hyperlink" Target="https://mail.google.com/mail/u/0/?ui=2&amp;ik=3a6b8c4ddb&amp;view=lg&amp;permmsgid=msg-a:r6293845658467977195&amp;ser=1" TargetMode="External"/><Relationship Id="rId2417" Type="http://schemas.openxmlformats.org/officeDocument/2006/relationships/hyperlink" Target="https://mail.google.com/mail/u/0/?ui=2&amp;ik=3a6b8c4ddb&amp;view=lg&amp;permmsgid=msg-a:r6293845658467977195&amp;ser=1" TargetMode="External"/><Relationship Id="rId2764" Type="http://schemas.openxmlformats.org/officeDocument/2006/relationships/hyperlink" Target="https://mail.google.com/mail/u/0/?ui=2&amp;ik=3a6b8c4ddb&amp;view=lg&amp;permmsgid=msg-a:r6293845658467977195&amp;ser=1" TargetMode="External"/><Relationship Id="rId2971" Type="http://schemas.openxmlformats.org/officeDocument/2006/relationships/hyperlink" Target="https://mail.google.com/mail/u/0/?ui=2&amp;ik=3a6b8c4ddb&amp;view=lg&amp;permmsgid=msg-a:r6293845658467977195&amp;ser=1" TargetMode="External"/><Relationship Id="rId3815" Type="http://schemas.openxmlformats.org/officeDocument/2006/relationships/hyperlink" Target="https://mail.google.com/mail/u/0/?ui=2&amp;ik=3a6b8c4ddb&amp;view=lg&amp;permmsgid=msg-a:r6293845658467977195&amp;ser=1" TargetMode="External"/><Relationship Id="rId5030" Type="http://schemas.openxmlformats.org/officeDocument/2006/relationships/hyperlink" Target="javascript:__doPostBack('CurrList$ctl03$ctl02','')" TargetMode="External"/><Relationship Id="rId5268" Type="http://schemas.openxmlformats.org/officeDocument/2006/relationships/hyperlink" Target="https://drive.google.com/file/d/1T54cyIlCZaLENqkV_B9zDgJTiphT-KL2/view?usp=drive_web" TargetMode="External"/><Relationship Id="rId5475" Type="http://schemas.openxmlformats.org/officeDocument/2006/relationships/hyperlink" Target="file:///C:\Users\Library%20SIX\Downloads\tshingombe%20tshitadi%20career%20experience%20thesis%20work%20final%20result%20granted(2)(1)(1).docx" TargetMode="External"/><Relationship Id="rId943" Type="http://schemas.openxmlformats.org/officeDocument/2006/relationships/hyperlink" Target="https://mail.google.com/mail/u/0/?ui=2&amp;ik=3a6b8c4ddb&amp;view=lg&amp;permmsgid=msg-a:r6293845658467977195&amp;ser=1" TargetMode="External"/><Relationship Id="rId1019" Type="http://schemas.openxmlformats.org/officeDocument/2006/relationships/hyperlink" Target="https://mail.google.com/mail/u/0/?ui=2&amp;ik=3a6b8c4ddb&amp;view=lg&amp;permmsgid=msg-a:r6293845658467977195&amp;ser=1" TargetMode="External"/><Relationship Id="rId1573" Type="http://schemas.openxmlformats.org/officeDocument/2006/relationships/hyperlink" Target="https://mail.google.com/mail/u/0/?ui=2&amp;ik=3a6b8c4ddb&amp;view=lg&amp;permmsgid=msg-a:r6293845658467977195&amp;ser=1" TargetMode="External"/><Relationship Id="rId1780" Type="http://schemas.openxmlformats.org/officeDocument/2006/relationships/hyperlink" Target="https://mail.google.com/mail/u/0/?ui=2&amp;ik=3a6b8c4ddb&amp;view=lg&amp;permmsgid=msg-a:r6293845658467977195&amp;ser=1" TargetMode="External"/><Relationship Id="rId1878" Type="http://schemas.openxmlformats.org/officeDocument/2006/relationships/hyperlink" Target="https://mail.google.com/mail/u/0/?ui=2&amp;ik=3a6b8c4ddb&amp;view=lg&amp;permmsgid=msg-a:r6293845658467977195&amp;ser=1" TargetMode="External"/><Relationship Id="rId2624" Type="http://schemas.openxmlformats.org/officeDocument/2006/relationships/hyperlink" Target="https://mail.google.com/mail/u/0/?ui=2&amp;ik=3a6b8c4ddb&amp;view=lg&amp;permmsgid=msg-a:r6293845658467977195&amp;ser=1" TargetMode="External"/><Relationship Id="rId2831" Type="http://schemas.openxmlformats.org/officeDocument/2006/relationships/hyperlink" Target="https://mail.google.com/mail/u/0/?ui=2&amp;ik=3a6b8c4ddb&amp;view=lg&amp;permmsgid=msg-a:r6293845658467977195&amp;ser=1" TargetMode="External"/><Relationship Id="rId2929" Type="http://schemas.openxmlformats.org/officeDocument/2006/relationships/hyperlink" Target="https://mail.google.com/mail/u/0/?ui=2&amp;ik=3a6b8c4ddb&amp;view=lg&amp;permmsgid=msg-a:r6293845658467977195&amp;ser=1" TargetMode="External"/><Relationship Id="rId4077" Type="http://schemas.openxmlformats.org/officeDocument/2006/relationships/hyperlink" Target="https://mail.google.com/mail/u/0/?ui=2&amp;ik=3a6b8c4ddb&amp;view=lg&amp;permmsgid=msg-a:r6293845658467977195&amp;ser=1" TargetMode="External"/><Relationship Id="rId4284" Type="http://schemas.openxmlformats.org/officeDocument/2006/relationships/hyperlink" Target="https://mail.google.com/mail/u/0/?ui=2&amp;ik=3a6b8c4ddb&amp;view=lg&amp;permmsgid=msg-a:r6293845658467977195&amp;ser=1" TargetMode="External"/><Relationship Id="rId4491" Type="http://schemas.openxmlformats.org/officeDocument/2006/relationships/hyperlink" Target="https://mail.google.com/mail/u/0/?ui=2&amp;ik=3a6b8c4ddb&amp;view=lg&amp;permmsgid=msg-a:r6293845658467977195&amp;ser=1" TargetMode="External"/><Relationship Id="rId5128" Type="http://schemas.openxmlformats.org/officeDocument/2006/relationships/hyperlink" Target="file:///C:\Users\Library%20SIX\Downloads\tshingombe%20tshitadi%20career%20experience%20thesis%20work%20final%20result%20granted(2)(1)(1).docx" TargetMode="External"/><Relationship Id="rId5335" Type="http://schemas.openxmlformats.org/officeDocument/2006/relationships/hyperlink" Target="https://www.se.com/za/en/about-us/legal/cookie-notice.jsp" TargetMode="External"/><Relationship Id="rId5542" Type="http://schemas.openxmlformats.org/officeDocument/2006/relationships/hyperlink" Target="https://university.se.com/content/course/706/lesson/174/content/1359" TargetMode="External"/><Relationship Id="rId72" Type="http://schemas.openxmlformats.org/officeDocument/2006/relationships/hyperlink" Target="https://mail.google.com/mail/u/0/?ui=2&amp;ik=3a6b8c4ddb&amp;view=lg&amp;permmsgid=msg-a:r6293845658467977195&amp;ser=1" TargetMode="External"/><Relationship Id="rId803" Type="http://schemas.openxmlformats.org/officeDocument/2006/relationships/hyperlink" Target="https://mail.google.com/mail/u/0/?ui=2&amp;ik=3a6b8c4ddb&amp;view=lg&amp;permmsgid=msg-a:r6293845658467977195&amp;ser=1" TargetMode="External"/><Relationship Id="rId1226" Type="http://schemas.openxmlformats.org/officeDocument/2006/relationships/hyperlink" Target="https://mail.google.com/mail/u/0/?ui=2&amp;ik=3a6b8c4ddb&amp;view=lg&amp;permmsgid=msg-a:r6293845658467977195&amp;ser=1" TargetMode="External"/><Relationship Id="rId1433" Type="http://schemas.openxmlformats.org/officeDocument/2006/relationships/hyperlink" Target="https://mail.google.com/mail/u/0/?ui=2&amp;ik=3a6b8c4ddb&amp;view=lg&amp;permmsgid=msg-a:r6293845658467977195&amp;ser=1" TargetMode="External"/><Relationship Id="rId1640" Type="http://schemas.openxmlformats.org/officeDocument/2006/relationships/hyperlink" Target="https://mail.google.com/mail/u/0/?ui=2&amp;ik=3a6b8c4ddb&amp;view=lg&amp;permmsgid=msg-a:r6293845658467977195&amp;ser=1" TargetMode="External"/><Relationship Id="rId1738" Type="http://schemas.openxmlformats.org/officeDocument/2006/relationships/hyperlink" Target="https://mail.google.com/mail/u/0/?ui=2&amp;ik=3a6b8c4ddb&amp;view=lg&amp;permmsgid=msg-a:r6293845658467977195&amp;ser=1" TargetMode="External"/><Relationship Id="rId3093" Type="http://schemas.openxmlformats.org/officeDocument/2006/relationships/hyperlink" Target="https://mail.google.com/mail/u/0/?ui=2&amp;ik=3a6b8c4ddb&amp;view=lg&amp;permmsgid=msg-a:r6293845658467977195&amp;ser=1" TargetMode="External"/><Relationship Id="rId4144" Type="http://schemas.openxmlformats.org/officeDocument/2006/relationships/hyperlink" Target="https://mail.google.com/mail/u/0/?ui=2&amp;ik=3a6b8c4ddb&amp;view=lg&amp;permmsgid=msg-a:r6293845658467977195&amp;ser=1" TargetMode="External"/><Relationship Id="rId4351" Type="http://schemas.openxmlformats.org/officeDocument/2006/relationships/hyperlink" Target="https://mail.google.com/mail/u/0/?ui=2&amp;ik=3a6b8c4ddb&amp;view=lg&amp;permmsgid=msg-a:r6293845658467977195&amp;ser=1" TargetMode="External"/><Relationship Id="rId4589" Type="http://schemas.openxmlformats.org/officeDocument/2006/relationships/hyperlink" Target="https://mail.google.com/mail/u/0/?ui=2&amp;ik=3a6b8c4ddb&amp;view=lg&amp;permmsgid=msg-a:r6293845658467977195&amp;ser=1" TargetMode="External"/><Relationship Id="rId4796" Type="http://schemas.openxmlformats.org/officeDocument/2006/relationships/hyperlink" Target="https://mail.google.com/mail/u/0/?ui=2&amp;ik=3a6b8c4ddb&amp;view=lg&amp;permmsgid=msg-a:r6293845658467977195&amp;ser=1" TargetMode="External"/><Relationship Id="rId5402" Type="http://schemas.openxmlformats.org/officeDocument/2006/relationships/image" Target="media/image26.png"/><Relationship Id="rId1500" Type="http://schemas.openxmlformats.org/officeDocument/2006/relationships/hyperlink" Target="https://mail.google.com/mail/u/0/?ui=2&amp;ik=3a6b8c4ddb&amp;view=lg&amp;permmsgid=msg-a:r6293845658467977195&amp;ser=1" TargetMode="External"/><Relationship Id="rId1945" Type="http://schemas.openxmlformats.org/officeDocument/2006/relationships/hyperlink" Target="https://mail.google.com/mail/u/0/?ui=2&amp;ik=3a6b8c4ddb&amp;view=lg&amp;permmsgid=msg-a:r6293845658467977195&amp;ser=1" TargetMode="External"/><Relationship Id="rId3160" Type="http://schemas.openxmlformats.org/officeDocument/2006/relationships/hyperlink" Target="https://mail.google.com/mail/u/0/?ui=2&amp;ik=3a6b8c4ddb&amp;view=lg&amp;permmsgid=msg-a:r6293845658467977195&amp;ser=1" TargetMode="External"/><Relationship Id="rId3398" Type="http://schemas.openxmlformats.org/officeDocument/2006/relationships/hyperlink" Target="https://mail.google.com/mail/u/0/?ui=2&amp;ik=3a6b8c4ddb&amp;view=lg&amp;permmsgid=msg-a:r6293845658467977195&amp;ser=1" TargetMode="External"/><Relationship Id="rId4004" Type="http://schemas.openxmlformats.org/officeDocument/2006/relationships/hyperlink" Target="https://mail.google.com/mail/u/0/?ui=2&amp;ik=3a6b8c4ddb&amp;view=lg&amp;permmsgid=msg-a:r6293845658467977195&amp;ser=1" TargetMode="External"/><Relationship Id="rId4211" Type="http://schemas.openxmlformats.org/officeDocument/2006/relationships/hyperlink" Target="https://mail.google.com/mail/u/0/?ui=2&amp;ik=3a6b8c4ddb&amp;view=lg&amp;permmsgid=msg-a:r6293845658467977195&amp;ser=1" TargetMode="External"/><Relationship Id="rId4449" Type="http://schemas.openxmlformats.org/officeDocument/2006/relationships/hyperlink" Target="https://mail.google.com/mail/u/0/?ui=2&amp;ik=3a6b8c4ddb&amp;view=lg&amp;permmsgid=msg-a:r6293845658467977195&amp;ser=1" TargetMode="External"/><Relationship Id="rId4656" Type="http://schemas.openxmlformats.org/officeDocument/2006/relationships/hyperlink" Target="https://mail.google.com/mail/u/0/?ui=2&amp;ik=3a6b8c4ddb&amp;view=lg&amp;permmsgid=msg-a:r6293845658467977195&amp;ser=1" TargetMode="External"/><Relationship Id="rId4863" Type="http://schemas.openxmlformats.org/officeDocument/2006/relationships/hyperlink" Target="https://mail.google.com/mail/u/0/?ui=2&amp;ik=3a6b8c4ddb&amp;view=lg&amp;permmsgid=msg-a:r6293845658467977195&amp;ser=1" TargetMode="External"/><Relationship Id="rId1805" Type="http://schemas.openxmlformats.org/officeDocument/2006/relationships/hyperlink" Target="https://mail.google.com/mail/u/0/?ui=2&amp;ik=3a6b8c4ddb&amp;view=lg&amp;permmsgid=msg-a:r6293845658467977195&amp;ser=1" TargetMode="External"/><Relationship Id="rId3020" Type="http://schemas.openxmlformats.org/officeDocument/2006/relationships/hyperlink" Target="https://mail.google.com/mail/u/0/?ui=2&amp;ik=3a6b8c4ddb&amp;view=lg&amp;permmsgid=msg-a:r6293845658467977195&amp;ser=1" TargetMode="External"/><Relationship Id="rId3258" Type="http://schemas.openxmlformats.org/officeDocument/2006/relationships/hyperlink" Target="https://mail.google.com/mail/u/0/?ui=2&amp;ik=3a6b8c4ddb&amp;view=lg&amp;permmsgid=msg-a:r6293845658467977195&amp;ser=1" TargetMode="External"/><Relationship Id="rId3465" Type="http://schemas.openxmlformats.org/officeDocument/2006/relationships/hyperlink" Target="https://mail.google.com/mail/u/0/?ui=2&amp;ik=3a6b8c4ddb&amp;view=lg&amp;permmsgid=msg-a:r6293845658467977195&amp;ser=1" TargetMode="External"/><Relationship Id="rId3672" Type="http://schemas.openxmlformats.org/officeDocument/2006/relationships/hyperlink" Target="https://mail.google.com/mail/u/0/?ui=2&amp;ik=3a6b8c4ddb&amp;view=lg&amp;permmsgid=msg-a:r6293845658467977195&amp;ser=1" TargetMode="External"/><Relationship Id="rId4309" Type="http://schemas.openxmlformats.org/officeDocument/2006/relationships/hyperlink" Target="https://mail.google.com/mail/u/0/?ui=2&amp;ik=3a6b8c4ddb&amp;view=lg&amp;permmsgid=msg-a:r6293845658467977195&amp;ser=1" TargetMode="External"/><Relationship Id="rId4516" Type="http://schemas.openxmlformats.org/officeDocument/2006/relationships/hyperlink" Target="https://mail.google.com/mail/u/0/?ui=2&amp;ik=3a6b8c4ddb&amp;view=lg&amp;permmsgid=msg-a:r6293845658467977195&amp;ser=1" TargetMode="External"/><Relationship Id="rId4723" Type="http://schemas.openxmlformats.org/officeDocument/2006/relationships/hyperlink" Target="https://mail.google.com/mail/u/0/?ui=2&amp;ik=3a6b8c4ddb&amp;view=lg&amp;permmsgid=msg-a:r6293845658467977195&amp;ser=1" TargetMode="External"/><Relationship Id="rId179" Type="http://schemas.openxmlformats.org/officeDocument/2006/relationships/hyperlink" Target="https://mail.google.com/mail/u/0/?ui=2&amp;ik=3a6b8c4ddb&amp;view=lg&amp;permmsgid=msg-a:r6293845658467977195&amp;ser=1" TargetMode="External"/><Relationship Id="rId386" Type="http://schemas.openxmlformats.org/officeDocument/2006/relationships/hyperlink" Target="https://mail.google.com/mail/u/0/?ui=2&amp;ik=3a6b8c4ddb&amp;view=lg&amp;permmsgid=msg-a:r6293845658467977195&amp;ser=1" TargetMode="External"/><Relationship Id="rId593" Type="http://schemas.openxmlformats.org/officeDocument/2006/relationships/hyperlink" Target="https://mail.google.com/mail/u/0/?ui=2&amp;ik=3a6b8c4ddb&amp;view=lg&amp;permmsgid=msg-a:r6293845658467977195&amp;ser=1" TargetMode="External"/><Relationship Id="rId2067" Type="http://schemas.openxmlformats.org/officeDocument/2006/relationships/hyperlink" Target="https://mail.google.com/mail/u/0/?ui=2&amp;ik=3a6b8c4ddb&amp;view=lg&amp;permmsgid=msg-a:r6293845658467977195&amp;ser=1" TargetMode="External"/><Relationship Id="rId2274" Type="http://schemas.openxmlformats.org/officeDocument/2006/relationships/hyperlink" Target="https://mail.google.com/mail/u/0/?ui=2&amp;ik=3a6b8c4ddb&amp;view=lg&amp;permmsgid=msg-a:r6293845658467977195&amp;ser=1" TargetMode="External"/><Relationship Id="rId2481" Type="http://schemas.openxmlformats.org/officeDocument/2006/relationships/hyperlink" Target="https://mail.google.com/mail/u/0/?ui=2&amp;ik=3a6b8c4ddb&amp;view=lg&amp;permmsgid=msg-a:r6293845658467977195&amp;ser=1" TargetMode="External"/><Relationship Id="rId3118" Type="http://schemas.openxmlformats.org/officeDocument/2006/relationships/hyperlink" Target="https://mail.google.com/mail/u/0/?ui=2&amp;ik=3a6b8c4ddb&amp;view=lg&amp;permmsgid=msg-a:r6293845658467977195&amp;ser=1" TargetMode="External"/><Relationship Id="rId3325" Type="http://schemas.openxmlformats.org/officeDocument/2006/relationships/hyperlink" Target="https://mail.google.com/mail/u/0/?ui=2&amp;ik=3a6b8c4ddb&amp;view=lg&amp;permmsgid=msg-a:r6293845658467977195&amp;ser=1" TargetMode="External"/><Relationship Id="rId3532" Type="http://schemas.openxmlformats.org/officeDocument/2006/relationships/hyperlink" Target="https://mail.google.com/mail/u/0/?ui=2&amp;ik=3a6b8c4ddb&amp;view=lg&amp;permmsgid=msg-a:r6293845658467977195&amp;ser=1" TargetMode="External"/><Relationship Id="rId3977" Type="http://schemas.openxmlformats.org/officeDocument/2006/relationships/hyperlink" Target="https://mail.google.com/mail/u/0/?ui=2&amp;ik=3a6b8c4ddb&amp;view=lg&amp;permmsgid=msg-a:r6293845658467977195&amp;ser=1" TargetMode="External"/><Relationship Id="rId4930" Type="http://schemas.openxmlformats.org/officeDocument/2006/relationships/hyperlink" Target="https://mail.google.com/mail/u/0/?ui=2&amp;ik=3a6b8c4ddb&amp;view=lg&amp;permmsgid=msg-a:r6293845658467977195&amp;ser=1" TargetMode="External"/><Relationship Id="rId246" Type="http://schemas.openxmlformats.org/officeDocument/2006/relationships/hyperlink" Target="https://mail.google.com/mail/u/0/?ui=2&amp;ik=3a6b8c4ddb&amp;view=lg&amp;permmsgid=msg-a:r6293845658467977195&amp;ser=1" TargetMode="External"/><Relationship Id="rId453" Type="http://schemas.openxmlformats.org/officeDocument/2006/relationships/hyperlink" Target="https://mail.google.com/mail/u/0/?ui=2&amp;ik=3a6b8c4ddb&amp;view=lg&amp;permmsgid=msg-a:r6293845658467977195&amp;ser=1" TargetMode="External"/><Relationship Id="rId660" Type="http://schemas.openxmlformats.org/officeDocument/2006/relationships/hyperlink" Target="https://mail.google.com/mail/u/0/?ui=2&amp;ik=3a6b8c4ddb&amp;view=lg&amp;permmsgid=msg-a:r6293845658467977195&amp;ser=1" TargetMode="External"/><Relationship Id="rId898" Type="http://schemas.openxmlformats.org/officeDocument/2006/relationships/hyperlink" Target="https://mail.google.com/mail/u/0/?ui=2&amp;ik=3a6b8c4ddb&amp;view=lg&amp;permmsgid=msg-a:r6293845658467977195&amp;ser=1" TargetMode="External"/><Relationship Id="rId1083" Type="http://schemas.openxmlformats.org/officeDocument/2006/relationships/hyperlink" Target="https://mail.google.com/mail/u/0/?ui=2&amp;ik=3a6b8c4ddb&amp;view=lg&amp;permmsgid=msg-a:r6293845658467977195&amp;ser=1" TargetMode="External"/><Relationship Id="rId1290" Type="http://schemas.openxmlformats.org/officeDocument/2006/relationships/hyperlink" Target="https://mail.google.com/mail/u/0/?ui=2&amp;ik=3a6b8c4ddb&amp;view=lg&amp;permmsgid=msg-a:r6293845658467977195&amp;ser=1" TargetMode="External"/><Relationship Id="rId2134" Type="http://schemas.openxmlformats.org/officeDocument/2006/relationships/hyperlink" Target="https://mail.google.com/mail/u/0/?ui=2&amp;ik=3a6b8c4ddb&amp;view=lg&amp;permmsgid=msg-a:r6293845658467977195&amp;ser=1" TargetMode="External"/><Relationship Id="rId2341" Type="http://schemas.openxmlformats.org/officeDocument/2006/relationships/hyperlink" Target="https://mail.google.com/mail/u/0/?ui=2&amp;ik=3a6b8c4ddb&amp;view=lg&amp;permmsgid=msg-a:r6293845658467977195&amp;ser=1" TargetMode="External"/><Relationship Id="rId2579" Type="http://schemas.openxmlformats.org/officeDocument/2006/relationships/hyperlink" Target="mailto:tshingombefiston@gmail.com" TargetMode="External"/><Relationship Id="rId2786" Type="http://schemas.openxmlformats.org/officeDocument/2006/relationships/hyperlink" Target="https://mail.google.com/mail/u/0/?ui=2&amp;ik=3a6b8c4ddb&amp;view=lg&amp;permmsgid=msg-a:r6293845658467977195&amp;ser=1" TargetMode="External"/><Relationship Id="rId2993" Type="http://schemas.openxmlformats.org/officeDocument/2006/relationships/hyperlink" Target="https://mail.google.com/mail/u/0/?ui=2&amp;ik=3a6b8c4ddb&amp;view=lg&amp;permmsgid=msg-a:r6293845658467977195&amp;ser=1" TargetMode="External"/><Relationship Id="rId3837" Type="http://schemas.openxmlformats.org/officeDocument/2006/relationships/hyperlink" Target="https://mail.google.com/mail/u/0/?ui=2&amp;ik=3a6b8c4ddb&amp;view=lg&amp;permmsgid=msg-a:r6293845658467977195&amp;ser=1" TargetMode="External"/><Relationship Id="rId5192" Type="http://schemas.openxmlformats.org/officeDocument/2006/relationships/hyperlink" Target="https://university.se.com/content/course/706/lesson/174/content/2001" TargetMode="External"/><Relationship Id="rId5497" Type="http://schemas.openxmlformats.org/officeDocument/2006/relationships/hyperlink" Target="https://university.se.com/content/course/706/lesson/9/content/2164" TargetMode="External"/><Relationship Id="rId106" Type="http://schemas.openxmlformats.org/officeDocument/2006/relationships/hyperlink" Target="https://mail.google.com/mail/u/0/?ui=2&amp;ik=3a6b8c4ddb&amp;view=lg&amp;permmsgid=msg-a:r6293845658467977195&amp;ser=1" TargetMode="External"/><Relationship Id="rId313" Type="http://schemas.openxmlformats.org/officeDocument/2006/relationships/hyperlink" Target="https://mail.google.com/mail/u/0/?ui=2&amp;ik=3a6b8c4ddb&amp;view=lg&amp;permmsgid=msg-a:r6293845658467977195&amp;ser=1" TargetMode="External"/><Relationship Id="rId758" Type="http://schemas.openxmlformats.org/officeDocument/2006/relationships/hyperlink" Target="https://mail.google.com/mail/u/0/?ui=2&amp;ik=3a6b8c4ddb&amp;view=lg&amp;permmsgid=msg-a:r6293845658467977195&amp;ser=1" TargetMode="External"/><Relationship Id="rId965" Type="http://schemas.openxmlformats.org/officeDocument/2006/relationships/hyperlink" Target="https://mail.google.com/mail/u/0/?ui=2&amp;ik=3a6b8c4ddb&amp;view=lg&amp;permmsgid=msg-a:r6293845658467977195&amp;ser=1" TargetMode="External"/><Relationship Id="rId1150" Type="http://schemas.openxmlformats.org/officeDocument/2006/relationships/hyperlink" Target="https://mail.google.com/mail/u/0/?ui=2&amp;ik=3a6b8c4ddb&amp;view=lg&amp;permmsgid=msg-a:r6293845658467977195&amp;ser=1" TargetMode="External"/><Relationship Id="rId1388" Type="http://schemas.openxmlformats.org/officeDocument/2006/relationships/hyperlink" Target="https://mail.google.com/mail/u/0/?ui=2&amp;ik=3a6b8c4ddb&amp;view=lg&amp;permmsgid=msg-a:r6293845658467977195&amp;ser=1" TargetMode="External"/><Relationship Id="rId1595" Type="http://schemas.openxmlformats.org/officeDocument/2006/relationships/hyperlink" Target="https://mail.google.com/mail/u/0/?ui=2&amp;ik=3a6b8c4ddb&amp;view=lg&amp;permmsgid=msg-a:r6293845658467977195&amp;ser=1" TargetMode="External"/><Relationship Id="rId2439" Type="http://schemas.openxmlformats.org/officeDocument/2006/relationships/hyperlink" Target="https://mail.google.com/mail/u/0/?ui=2&amp;ik=3a6b8c4ddb&amp;view=lg&amp;permmsgid=msg-a:r6293845658467977195&amp;ser=1" TargetMode="External"/><Relationship Id="rId2646" Type="http://schemas.openxmlformats.org/officeDocument/2006/relationships/hyperlink" Target="https://mail.google.com/mail/u/0/?ui=2&amp;ik=3a6b8c4ddb&amp;view=lg&amp;permmsgid=msg-a:r6293845658467977195&amp;ser=1" TargetMode="External"/><Relationship Id="rId2853" Type="http://schemas.openxmlformats.org/officeDocument/2006/relationships/hyperlink" Target="https://mail.google.com/mail/u/0/?ui=2&amp;ik=3a6b8c4ddb&amp;view=lg&amp;permmsgid=msg-a:r6293845658467977195&amp;ser=1" TargetMode="External"/><Relationship Id="rId3904" Type="http://schemas.openxmlformats.org/officeDocument/2006/relationships/hyperlink" Target="https://mail.google.com/mail/u/0/?ui=2&amp;ik=3a6b8c4ddb&amp;view=lg&amp;permmsgid=msg-a:r6293845658467977195&amp;ser=1" TargetMode="External"/><Relationship Id="rId4099" Type="http://schemas.openxmlformats.org/officeDocument/2006/relationships/hyperlink" Target="https://mail.google.com/mail/u/0/?ui=2&amp;ik=3a6b8c4ddb&amp;view=lg&amp;permmsgid=msg-a:r6293845658467977195&amp;ser=1" TargetMode="External"/><Relationship Id="rId5052" Type="http://schemas.openxmlformats.org/officeDocument/2006/relationships/hyperlink" Target="https://university.se.com/content/course/706/lesson/76/content/646" TargetMode="External"/><Relationship Id="rId5357" Type="http://schemas.openxmlformats.org/officeDocument/2006/relationships/hyperlink" Target="https://schneider-electric.csod.com/samldefault.aspx?ouid=7&amp;returnurl=https://schneider-electric.csod.com/ui/lms-learning-details/app/course/9cbdb3f8-86bc-448b-b6af-cff10310d5dd" TargetMode="External"/><Relationship Id="rId94" Type="http://schemas.openxmlformats.org/officeDocument/2006/relationships/hyperlink" Target="https://mail.google.com/mail/u/0/?ui=2&amp;ik=3a6b8c4ddb&amp;view=lg&amp;permmsgid=msg-a:r6293845658467977195&amp;ser=1" TargetMode="External"/><Relationship Id="rId520" Type="http://schemas.openxmlformats.org/officeDocument/2006/relationships/hyperlink" Target="https://mail.google.com/mail/u/0/?ui=2&amp;ik=3a6b8c4ddb&amp;view=lg&amp;permmsgid=msg-a:r6293845658467977195&amp;ser=1" TargetMode="External"/><Relationship Id="rId618" Type="http://schemas.openxmlformats.org/officeDocument/2006/relationships/hyperlink" Target="https://mail.google.com/mail/u/0/?ui=2&amp;ik=3a6b8c4ddb&amp;view=lg&amp;permmsgid=msg-a:r6293845658467977195&amp;ser=1" TargetMode="External"/><Relationship Id="rId825" Type="http://schemas.openxmlformats.org/officeDocument/2006/relationships/hyperlink" Target="https://mail.google.com/mail/u/0/?ui=2&amp;ik=3a6b8c4ddb&amp;view=lg&amp;permmsgid=msg-a:r6293845658467977195&amp;ser=1" TargetMode="External"/><Relationship Id="rId1248" Type="http://schemas.openxmlformats.org/officeDocument/2006/relationships/hyperlink" Target="https://mail.google.com/mail/u/0/?ui=2&amp;ik=3a6b8c4ddb&amp;view=lg&amp;permmsgid=msg-a:r6293845658467977195&amp;ser=1" TargetMode="External"/><Relationship Id="rId1455" Type="http://schemas.openxmlformats.org/officeDocument/2006/relationships/hyperlink" Target="https://mail.google.com/mail/u/0/?ui=2&amp;ik=3a6b8c4ddb&amp;view=lg&amp;permmsgid=msg-a:r6293845658467977195&amp;ser=1" TargetMode="External"/><Relationship Id="rId1662" Type="http://schemas.openxmlformats.org/officeDocument/2006/relationships/hyperlink" Target="https://mail.google.com/mail/u/0/?ui=2&amp;ik=3a6b8c4ddb&amp;view=lg&amp;permmsgid=msg-a:r6293845658467977195&amp;ser=1" TargetMode="External"/><Relationship Id="rId2201" Type="http://schemas.openxmlformats.org/officeDocument/2006/relationships/hyperlink" Target="https://mail.google.com/mail/u/0/?ui=2&amp;ik=3a6b8c4ddb&amp;view=lg&amp;permmsgid=msg-a:r6293845658467977195&amp;ser=1" TargetMode="External"/><Relationship Id="rId2506" Type="http://schemas.openxmlformats.org/officeDocument/2006/relationships/hyperlink" Target="https://mail.google.com/mail/u/0/?ui=2&amp;ik=3a6b8c4ddb&amp;view=lg&amp;permmsgid=msg-a:r6293845658467977195&amp;ser=1" TargetMode="External"/><Relationship Id="rId5564" Type="http://schemas.openxmlformats.org/officeDocument/2006/relationships/hyperlink" Target="mailto:tshingombefiston@gmail.com" TargetMode="External"/><Relationship Id="rId1010" Type="http://schemas.openxmlformats.org/officeDocument/2006/relationships/hyperlink" Target="https://mail.google.com/mail/u/0/?ui=2&amp;ik=3a6b8c4ddb&amp;view=lg&amp;permmsgid=msg-a:r6293845658467977195&amp;ser=1" TargetMode="External"/><Relationship Id="rId1108" Type="http://schemas.openxmlformats.org/officeDocument/2006/relationships/hyperlink" Target="https://mail.google.com/mail/u/0/?ui=2&amp;ik=3a6b8c4ddb&amp;view=lg&amp;permmsgid=msg-a:r6293845658467977195&amp;ser=1" TargetMode="External"/><Relationship Id="rId1315" Type="http://schemas.openxmlformats.org/officeDocument/2006/relationships/hyperlink" Target="https://mail.google.com/mail/u/0/?ui=2&amp;ik=3a6b8c4ddb&amp;view=lg&amp;permmsgid=msg-a:r6293845658467977195&amp;ser=1" TargetMode="External"/><Relationship Id="rId1967" Type="http://schemas.openxmlformats.org/officeDocument/2006/relationships/hyperlink" Target="https://mail.google.com/mail/u/0/?ui=2&amp;ik=3a6b8c4ddb&amp;view=lg&amp;permmsgid=msg-a:r6293845658467977195&amp;ser=1" TargetMode="External"/><Relationship Id="rId2713" Type="http://schemas.openxmlformats.org/officeDocument/2006/relationships/hyperlink" Target="https://mail.google.com/mail/u/0/?ui=2&amp;ik=3a6b8c4ddb&amp;view=lg&amp;permmsgid=msg-a:r6293845658467977195&amp;ser=1" TargetMode="External"/><Relationship Id="rId2920" Type="http://schemas.openxmlformats.org/officeDocument/2006/relationships/hyperlink" Target="https://mail.google.com/mail/u/0/?ui=2&amp;ik=3a6b8c4ddb&amp;view=lg&amp;permmsgid=msg-a:r6293845658467977195&amp;ser=1" TargetMode="External"/><Relationship Id="rId4166" Type="http://schemas.openxmlformats.org/officeDocument/2006/relationships/hyperlink" Target="https://mail.google.com/mail/u/0/?ui=2&amp;ik=3a6b8c4ddb&amp;view=lg&amp;permmsgid=msg-a:r6293845658467977195&amp;ser=1" TargetMode="External"/><Relationship Id="rId4373" Type="http://schemas.openxmlformats.org/officeDocument/2006/relationships/hyperlink" Target="https://mail.google.com/mail/u/0/?ui=2&amp;ik=3a6b8c4ddb&amp;view=lg&amp;permmsgid=msg-a:r6293845658467977195&amp;ser=1" TargetMode="External"/><Relationship Id="rId4580" Type="http://schemas.openxmlformats.org/officeDocument/2006/relationships/hyperlink" Target="https://mail.google.com/mail/u/0/?ui=2&amp;ik=3a6b8c4ddb&amp;view=lg&amp;permmsgid=msg-a:r6293845658467977195&amp;ser=1" TargetMode="External"/><Relationship Id="rId4678" Type="http://schemas.openxmlformats.org/officeDocument/2006/relationships/hyperlink" Target="https://mail.google.com/mail/u/0/?ui=2&amp;ik=3a6b8c4ddb&amp;view=lg&amp;permmsgid=msg-a:r6293845658467977195&amp;ser=1" TargetMode="External"/><Relationship Id="rId5217" Type="http://schemas.openxmlformats.org/officeDocument/2006/relationships/image" Target="media/image19.jpeg"/><Relationship Id="rId5424" Type="http://schemas.openxmlformats.org/officeDocument/2006/relationships/hyperlink" Target="https://www.se.com/myschneider/content" TargetMode="External"/><Relationship Id="rId1522" Type="http://schemas.openxmlformats.org/officeDocument/2006/relationships/hyperlink" Target="https://mail.google.com/mail/u/0/?ui=2&amp;ik=3a6b8c4ddb&amp;view=lg&amp;permmsgid=msg-a:r6293845658467977195&amp;ser=1" TargetMode="External"/><Relationship Id="rId4885" Type="http://schemas.openxmlformats.org/officeDocument/2006/relationships/hyperlink" Target="https://mail.google.com/mail/u/0/?ui=2&amp;ik=3a6b8c4ddb&amp;view=lg&amp;permmsgid=msg-a:r6293845658467977195&amp;ser=1" TargetMode="External"/><Relationship Id="rId21" Type="http://schemas.openxmlformats.org/officeDocument/2006/relationships/hyperlink" Target="https://mail.google.com/mail/u/0/?ui=2&amp;ik=3a6b8c4ddb&amp;view=lg&amp;permmsgid=msg-a:r6293845658467977195&amp;ser=1" TargetMode="External"/><Relationship Id="rId2089" Type="http://schemas.openxmlformats.org/officeDocument/2006/relationships/hyperlink" Target="https://mail.google.com/mail/u/0/?ui=2&amp;ik=3a6b8c4ddb&amp;view=lg&amp;permmsgid=msg-a:r6293845658467977195&amp;ser=1" TargetMode="External"/><Relationship Id="rId3487" Type="http://schemas.openxmlformats.org/officeDocument/2006/relationships/hyperlink" Target="https://mail.google.com/mail/u/0/?ui=2&amp;ik=3a6b8c4ddb&amp;view=lg&amp;permmsgid=msg-a:r6293845658467977195&amp;ser=1" TargetMode="External"/><Relationship Id="rId3694" Type="http://schemas.openxmlformats.org/officeDocument/2006/relationships/hyperlink" Target="https://mail.google.com/mail/u/0/?ui=2&amp;ik=3a6b8c4ddb&amp;view=lg&amp;permmsgid=msg-a:r6293845658467977195&amp;ser=1" TargetMode="External"/><Relationship Id="rId4538" Type="http://schemas.openxmlformats.org/officeDocument/2006/relationships/hyperlink" Target="https://mail.google.com/mail/u/0/?ui=2&amp;ik=3a6b8c4ddb&amp;view=lg&amp;permmsgid=msg-a:r6293845658467977195&amp;ser=1" TargetMode="External"/><Relationship Id="rId4745" Type="http://schemas.openxmlformats.org/officeDocument/2006/relationships/hyperlink" Target="https://mail.google.com/mail/u/0/?ui=2&amp;ik=3a6b8c4ddb&amp;view=lg&amp;permmsgid=msg-a:r6293845658467977195&amp;ser=1" TargetMode="External"/><Relationship Id="rId4952" Type="http://schemas.openxmlformats.org/officeDocument/2006/relationships/hyperlink" Target="https://mail.google.com/mail/u/0/?ui=2&amp;ik=3a6b8c4ddb&amp;view=lg&amp;permmsgid=msg-a:r6293845658467977195&amp;ser=1" TargetMode="External"/><Relationship Id="rId2296" Type="http://schemas.openxmlformats.org/officeDocument/2006/relationships/hyperlink" Target="https://mail.google.com/mail/u/0/?ui=2&amp;ik=3a6b8c4ddb&amp;view=lg&amp;permmsgid=msg-a:r6293845658467977195&amp;ser=1" TargetMode="External"/><Relationship Id="rId3347" Type="http://schemas.openxmlformats.org/officeDocument/2006/relationships/hyperlink" Target="https://mail.google.com/mail/u/0/?ui=2&amp;ik=3a6b8c4ddb&amp;view=lg&amp;permmsgid=msg-a:r6293845658467977195&amp;ser=1" TargetMode="External"/><Relationship Id="rId3554" Type="http://schemas.openxmlformats.org/officeDocument/2006/relationships/hyperlink" Target="https://mail.google.com/mail/u/0/?ui=2&amp;ik=3a6b8c4ddb&amp;view=lg&amp;permmsgid=msg-a:r6293845658467977195&amp;ser=1" TargetMode="External"/><Relationship Id="rId3761" Type="http://schemas.openxmlformats.org/officeDocument/2006/relationships/hyperlink" Target="https://mail.google.com/mail/u/0/?ui=2&amp;ik=3a6b8c4ddb&amp;view=lg&amp;permmsgid=msg-a:r6293845658467977195&amp;ser=1" TargetMode="External"/><Relationship Id="rId4605" Type="http://schemas.openxmlformats.org/officeDocument/2006/relationships/hyperlink" Target="https://mail.google.com/mail/u/0/?ui=2&amp;ik=3a6b8c4ddb&amp;view=lg&amp;permmsgid=msg-a:r6293845658467977195&amp;ser=1" TargetMode="External"/><Relationship Id="rId4812" Type="http://schemas.openxmlformats.org/officeDocument/2006/relationships/hyperlink" Target="https://mail.google.com/mail/u/0/?ui=2&amp;ik=3a6b8c4ddb&amp;view=lg&amp;permmsgid=msg-a:r6293845658467977195&amp;ser=1" TargetMode="External"/><Relationship Id="rId268" Type="http://schemas.openxmlformats.org/officeDocument/2006/relationships/hyperlink" Target="https://mail.google.com/mail/u/0/?ui=2&amp;ik=3a6b8c4ddb&amp;view=lg&amp;permmsgid=msg-a:r6293845658467977195&amp;ser=1" TargetMode="External"/><Relationship Id="rId475" Type="http://schemas.openxmlformats.org/officeDocument/2006/relationships/hyperlink" Target="https://mail.google.com/mail/u/0/?ui=2&amp;ik=3a6b8c4ddb&amp;view=lg&amp;permmsgid=msg-a:r6293845658467977195&amp;ser=1" TargetMode="External"/><Relationship Id="rId682" Type="http://schemas.openxmlformats.org/officeDocument/2006/relationships/hyperlink" Target="https://mail.google.com/mail/u/0/?ui=2&amp;ik=3a6b8c4ddb&amp;view=lg&amp;permmsgid=msg-a:r6293845658467977195&amp;ser=1" TargetMode="External"/><Relationship Id="rId2156" Type="http://schemas.openxmlformats.org/officeDocument/2006/relationships/hyperlink" Target="https://mail.google.com/mail/u/0/?ui=2&amp;ik=3a6b8c4ddb&amp;view=lg&amp;permmsgid=msg-a:r6293845658467977195&amp;ser=1" TargetMode="External"/><Relationship Id="rId2363" Type="http://schemas.openxmlformats.org/officeDocument/2006/relationships/hyperlink" Target="https://mail.google.com/mail/u/0/?ui=2&amp;ik=3a6b8c4ddb&amp;view=lg&amp;permmsgid=msg-a:r6293845658467977195&amp;ser=1" TargetMode="External"/><Relationship Id="rId2570" Type="http://schemas.openxmlformats.org/officeDocument/2006/relationships/hyperlink" Target="https://mail.google.com/mail/u/0/?ui=2&amp;ik=3a6b8c4ddb&amp;view=lg&amp;permmsgid=msg-a:r6293845658467977195&amp;ser=1" TargetMode="External"/><Relationship Id="rId3207" Type="http://schemas.openxmlformats.org/officeDocument/2006/relationships/hyperlink" Target="https://mail.google.com/mail/u/0/?ui=2&amp;ik=3a6b8c4ddb&amp;view=lg&amp;permmsgid=msg-a:r6293845658467977195&amp;ser=1" TargetMode="External"/><Relationship Id="rId3414" Type="http://schemas.openxmlformats.org/officeDocument/2006/relationships/hyperlink" Target="https://mail.google.com/mail/u/0/?ui=2&amp;ik=3a6b8c4ddb&amp;view=lg&amp;permmsgid=msg-a:r6293845658467977195&amp;ser=1" TargetMode="External"/><Relationship Id="rId3621" Type="http://schemas.openxmlformats.org/officeDocument/2006/relationships/hyperlink" Target="https://mail.google.com/mail/u/0/?ui=2&amp;ik=3a6b8c4ddb&amp;view=lg&amp;permmsgid=msg-a:r6293845658467977195&amp;ser=1" TargetMode="External"/><Relationship Id="rId128" Type="http://schemas.openxmlformats.org/officeDocument/2006/relationships/hyperlink" Target="https://mail.google.com/mail/u/0/?ui=2&amp;ik=3a6b8c4ddb&amp;view=lg&amp;permmsgid=msg-a:r6293845658467977195&amp;ser=1" TargetMode="External"/><Relationship Id="rId335" Type="http://schemas.openxmlformats.org/officeDocument/2006/relationships/hyperlink" Target="https://mail.google.com/mail/u/0/?ui=2&amp;ik=3a6b8c4ddb&amp;view=lg&amp;permmsgid=msg-a:r6293845658467977195&amp;ser=1" TargetMode="External"/><Relationship Id="rId542" Type="http://schemas.openxmlformats.org/officeDocument/2006/relationships/hyperlink" Target="https://mail.google.com/mail/u/0/?ui=2&amp;ik=3a6b8c4ddb&amp;view=lg&amp;permmsgid=msg-a:r6293845658467977195&amp;ser=1" TargetMode="External"/><Relationship Id="rId1172" Type="http://schemas.openxmlformats.org/officeDocument/2006/relationships/hyperlink" Target="https://mail.google.com/mail/u/0/?ui=2&amp;ik=3a6b8c4ddb&amp;view=lg&amp;permmsgid=msg-a:r6293845658467977195&amp;ser=1" TargetMode="External"/><Relationship Id="rId2016" Type="http://schemas.openxmlformats.org/officeDocument/2006/relationships/hyperlink" Target="https://mail.google.com/mail/u/0/?ui=2&amp;ik=3a6b8c4ddb&amp;view=lg&amp;permmsgid=msg-a:r6293845658467977195&amp;ser=1" TargetMode="External"/><Relationship Id="rId2223" Type="http://schemas.openxmlformats.org/officeDocument/2006/relationships/hyperlink" Target="https://mail.google.com/mail/u/0/?ui=2&amp;ik=3a6b8c4ddb&amp;view=lg&amp;permmsgid=msg-a:r6293845658467977195&amp;ser=1" TargetMode="External"/><Relationship Id="rId2430" Type="http://schemas.openxmlformats.org/officeDocument/2006/relationships/hyperlink" Target="https://mail.google.com/mail/u/0/?ui=2&amp;ik=3a6b8c4ddb&amp;view=lg&amp;permmsgid=msg-a:r6293845658467977195&amp;ser=1" TargetMode="External"/><Relationship Id="rId5379" Type="http://schemas.openxmlformats.org/officeDocument/2006/relationships/hyperlink" Target="https://schneider-electric.csod.com/ui/lms-learner-playlist/UsersPlaylists?tab_page_id=-200300052" TargetMode="External"/><Relationship Id="rId5586" Type="http://schemas.openxmlformats.org/officeDocument/2006/relationships/hyperlink" Target="https://university.se.com/catalog/view/course/id/232/title/An&#225;lise%20Financeira%20de%20Projetos%20I" TargetMode="External"/><Relationship Id="rId402" Type="http://schemas.openxmlformats.org/officeDocument/2006/relationships/hyperlink" Target="https://mail.google.com/mail/u/0/?ui=2&amp;ik=3a6b8c4ddb&amp;view=lg&amp;permmsgid=msg-a:r6293845658467977195&amp;ser=1" TargetMode="External"/><Relationship Id="rId1032" Type="http://schemas.openxmlformats.org/officeDocument/2006/relationships/hyperlink" Target="https://mail.google.com/mail/u/0/?ui=2&amp;ik=3a6b8c4ddb&amp;view=lg&amp;permmsgid=msg-a:r6293845658467977195&amp;ser=1" TargetMode="External"/><Relationship Id="rId4188" Type="http://schemas.openxmlformats.org/officeDocument/2006/relationships/hyperlink" Target="https://mail.google.com/mail/u/0/?ui=2&amp;ik=3a6b8c4ddb&amp;view=lg&amp;permmsgid=msg-a:r6293845658467977195&amp;ser=1" TargetMode="External"/><Relationship Id="rId4395" Type="http://schemas.openxmlformats.org/officeDocument/2006/relationships/hyperlink" Target="https://mail.google.com/mail/u/0/?ui=2&amp;ik=3a6b8c4ddb&amp;view=lg&amp;permmsgid=msg-a:r6293845658467977195&amp;ser=1" TargetMode="External"/><Relationship Id="rId5239" Type="http://schemas.openxmlformats.org/officeDocument/2006/relationships/hyperlink" Target="https://drive.google.com/file/d/1kEGF9sKA9xSyqLn4nXFeLm76yhztLgOn/view?usp=drive_web" TargetMode="External"/><Relationship Id="rId5446" Type="http://schemas.openxmlformats.org/officeDocument/2006/relationships/hyperlink" Target="https://www.se.com/myschneider/installedbase/?tab=siteoverview" TargetMode="External"/><Relationship Id="rId1989" Type="http://schemas.openxmlformats.org/officeDocument/2006/relationships/hyperlink" Target="https://mail.google.com/mail/u/0/?ui=2&amp;ik=3a6b8c4ddb&amp;view=lg&amp;permmsgid=msg-a:r6293845658467977195&amp;ser=1" TargetMode="External"/><Relationship Id="rId4048" Type="http://schemas.openxmlformats.org/officeDocument/2006/relationships/hyperlink" Target="https://mail.google.com/mail/u/0/?ui=2&amp;ik=3a6b8c4ddb&amp;view=lg&amp;permmsgid=msg-a:r6293845658467977195&amp;ser=1" TargetMode="External"/><Relationship Id="rId4255" Type="http://schemas.openxmlformats.org/officeDocument/2006/relationships/hyperlink" Target="https://mail.google.com/mail/u/0/?ui=2&amp;ik=3a6b8c4ddb&amp;view=lg&amp;permmsgid=msg-a:r6293845658467977195&amp;ser=1" TargetMode="External"/><Relationship Id="rId5306" Type="http://schemas.openxmlformats.org/officeDocument/2006/relationships/hyperlink" Target="https://www.se.com/myschneider/content" TargetMode="External"/><Relationship Id="rId1849" Type="http://schemas.openxmlformats.org/officeDocument/2006/relationships/hyperlink" Target="https://mail.google.com/mail/u/0/?ui=2&amp;ik=3a6b8c4ddb&amp;view=lg&amp;permmsgid=msg-a:r6293845658467977195&amp;ser=1" TargetMode="External"/><Relationship Id="rId3064" Type="http://schemas.openxmlformats.org/officeDocument/2006/relationships/hyperlink" Target="https://mail.google.com/mail/u/0/?ui=2&amp;ik=3a6b8c4ddb&amp;view=lg&amp;permmsgid=msg-a:r6293845658467977195&amp;ser=1" TargetMode="External"/><Relationship Id="rId4462" Type="http://schemas.openxmlformats.org/officeDocument/2006/relationships/hyperlink" Target="https://mail.google.com/mail/u/0/?ui=2&amp;ik=3a6b8c4ddb&amp;view=lg&amp;permmsgid=msg-a:r6293845658467977195&amp;ser=1" TargetMode="External"/><Relationship Id="rId5513" Type="http://schemas.openxmlformats.org/officeDocument/2006/relationships/hyperlink" Target="https://university.se.com/content/course/706/lesson/135/content/1930" TargetMode="External"/><Relationship Id="rId192" Type="http://schemas.openxmlformats.org/officeDocument/2006/relationships/hyperlink" Target="https://mail.google.com/mail/u/0/?ui=2&amp;ik=3a6b8c4ddb&amp;view=lg&amp;permmsgid=msg-a:r6293845658467977195&amp;ser=1" TargetMode="External"/><Relationship Id="rId1709" Type="http://schemas.openxmlformats.org/officeDocument/2006/relationships/hyperlink" Target="https://mail.google.com/mail/u/0/?ui=2&amp;ik=3a6b8c4ddb&amp;view=lg&amp;permmsgid=msg-a:r6293845658467977195&amp;ser=1" TargetMode="External"/><Relationship Id="rId1916" Type="http://schemas.openxmlformats.org/officeDocument/2006/relationships/hyperlink" Target="https://mail.google.com/mail/u/0/?ui=2&amp;ik=3a6b8c4ddb&amp;view=lg&amp;permmsgid=msg-a:r6293845658467977195&amp;ser=1" TargetMode="External"/><Relationship Id="rId3271" Type="http://schemas.openxmlformats.org/officeDocument/2006/relationships/hyperlink" Target="https://mail.google.com/mail/u/0/?ui=2&amp;ik=3a6b8c4ddb&amp;view=lg&amp;permmsgid=msg-a:r6293845658467977195&amp;ser=1" TargetMode="External"/><Relationship Id="rId4115" Type="http://schemas.openxmlformats.org/officeDocument/2006/relationships/hyperlink" Target="https://mail.google.com/mail/u/0/?ui=2&amp;ik=3a6b8c4ddb&amp;view=lg&amp;permmsgid=msg-a:r6293845658467977195&amp;ser=1" TargetMode="External"/><Relationship Id="rId4322" Type="http://schemas.openxmlformats.org/officeDocument/2006/relationships/hyperlink" Target="https://mail.google.com/mail/u/0/?ui=2&amp;ik=3a6b8c4ddb&amp;view=lg&amp;permmsgid=msg-a:r6293845658467977195&amp;ser=1" TargetMode="External"/><Relationship Id="rId2080" Type="http://schemas.openxmlformats.org/officeDocument/2006/relationships/hyperlink" Target="https://mail.google.com/mail/u/0/?ui=2&amp;ik=3a6b8c4ddb&amp;view=lg&amp;permmsgid=msg-a:r6293845658467977195&amp;ser=1" TargetMode="External"/><Relationship Id="rId3131" Type="http://schemas.openxmlformats.org/officeDocument/2006/relationships/hyperlink" Target="https://mail.google.com/mail/u/0/?ui=2&amp;ik=3a6b8c4ddb&amp;view=lg&amp;permmsgid=msg-a:r6293845658467977195&amp;ser=1" TargetMode="External"/><Relationship Id="rId2897" Type="http://schemas.openxmlformats.org/officeDocument/2006/relationships/hyperlink" Target="https://mail.google.com/mail/u/0/?ui=2&amp;ik=3a6b8c4ddb&amp;view=lg&amp;permmsgid=msg-a:r6293845658467977195&amp;ser=1" TargetMode="External"/><Relationship Id="rId3948" Type="http://schemas.openxmlformats.org/officeDocument/2006/relationships/hyperlink" Target="https://mail.google.com/mail/u/0/?ui=2&amp;ik=3a6b8c4ddb&amp;view=lg&amp;permmsgid=msg-a:r6293845658467977195&amp;ser=1" TargetMode="External"/><Relationship Id="rId5096" Type="http://schemas.openxmlformats.org/officeDocument/2006/relationships/hyperlink" Target="https://university.se.com/content/course/706/lesson/140/content/1028" TargetMode="External"/><Relationship Id="rId869" Type="http://schemas.openxmlformats.org/officeDocument/2006/relationships/hyperlink" Target="https://mail.google.com/mail/u/0/?ui=2&amp;ik=3a6b8c4ddb&amp;view=lg&amp;permmsgid=msg-a:r6293845658467977195&amp;ser=1" TargetMode="External"/><Relationship Id="rId1499" Type="http://schemas.openxmlformats.org/officeDocument/2006/relationships/hyperlink" Target="https://mail.google.com/mail/u/0/?ui=2&amp;ik=3a6b8c4ddb&amp;view=lg&amp;permmsgid=msg-a:r6293845658467977195&amp;ser=1" TargetMode="External"/><Relationship Id="rId5163" Type="http://schemas.openxmlformats.org/officeDocument/2006/relationships/hyperlink" Target="https://university.se.com/content/course/706/lesson/135/content/294" TargetMode="External"/><Relationship Id="rId5370" Type="http://schemas.openxmlformats.org/officeDocument/2006/relationships/hyperlink" Target="https://schneider-electric.csod.com/samldefault.aspx?ouid=7&amp;returnurl=https://schneider-electric.csod.com/ui/lms-learning-details/app/course/d78f810b-ae8a-488d-81ec-820800f7fa8b" TargetMode="External"/><Relationship Id="rId729" Type="http://schemas.openxmlformats.org/officeDocument/2006/relationships/hyperlink" Target="https://mail.google.com/mail/u/0/?ui=2&amp;ik=3a6b8c4ddb&amp;view=lg&amp;permmsgid=msg-a:r6293845658467977195&amp;ser=1" TargetMode="External"/><Relationship Id="rId1359" Type="http://schemas.openxmlformats.org/officeDocument/2006/relationships/hyperlink" Target="https://mail.google.com/mail/u/0/?ui=2&amp;ik=3a6b8c4ddb&amp;view=lg&amp;permmsgid=msg-a:r6293845658467977195&amp;ser=1" TargetMode="External"/><Relationship Id="rId2757" Type="http://schemas.openxmlformats.org/officeDocument/2006/relationships/hyperlink" Target="https://mail.google.com/mail/u/0/?ui=2&amp;ik=3a6b8c4ddb&amp;view=lg&amp;permmsgid=msg-a:r6293845658467977195&amp;ser=1" TargetMode="External"/><Relationship Id="rId2964" Type="http://schemas.openxmlformats.org/officeDocument/2006/relationships/hyperlink" Target="https://mail.google.com/mail/u/0/?ui=2&amp;ik=3a6b8c4ddb&amp;view=lg&amp;permmsgid=msg-a:r6293845658467977195&amp;ser=1" TargetMode="External"/><Relationship Id="rId3808" Type="http://schemas.openxmlformats.org/officeDocument/2006/relationships/hyperlink" Target="https://mail.google.com/mail/u/0/?ui=2&amp;ik=3a6b8c4ddb&amp;view=lg&amp;permmsgid=msg-a:r6293845658467977195&amp;ser=1" TargetMode="External"/><Relationship Id="rId5023" Type="http://schemas.openxmlformats.org/officeDocument/2006/relationships/hyperlink" Target="https://schneider-electric.csod.com/ui/curriculum-structure-history/app/148e8852-b2be-48f2-89a9-21a78e7a700c/transcript/1985024" TargetMode="External"/><Relationship Id="rId5230" Type="http://schemas.openxmlformats.org/officeDocument/2006/relationships/hyperlink" Target="https://drive.google.com/file/d/1q1qZyeAvrUdOlxwMxuczewzAV02y6J09/view?usp=drive_web" TargetMode="External"/><Relationship Id="rId936" Type="http://schemas.openxmlformats.org/officeDocument/2006/relationships/hyperlink" Target="https://mail.google.com/mail/u/0/?ui=2&amp;ik=3a6b8c4ddb&amp;view=lg&amp;permmsgid=msg-a:r6293845658467977195&amp;ser=1" TargetMode="External"/><Relationship Id="rId1219" Type="http://schemas.openxmlformats.org/officeDocument/2006/relationships/hyperlink" Target="https://mail.google.com/mail/u/0/?ui=2&amp;ik=3a6b8c4ddb&amp;view=lg&amp;permmsgid=msg-a:r6293845658467977195&amp;ser=1" TargetMode="External"/><Relationship Id="rId1566" Type="http://schemas.openxmlformats.org/officeDocument/2006/relationships/hyperlink" Target="https://mail.google.com/mail/u/0/?ui=2&amp;ik=3a6b8c4ddb&amp;view=lg&amp;permmsgid=msg-a:r6293845658467977195&amp;ser=1" TargetMode="External"/><Relationship Id="rId1773" Type="http://schemas.openxmlformats.org/officeDocument/2006/relationships/hyperlink" Target="https://mail.google.com/mail/u/0/?ui=2&amp;ik=3a6b8c4ddb&amp;view=lg&amp;permmsgid=msg-a:r6293845658467977195&amp;ser=1" TargetMode="External"/><Relationship Id="rId1980" Type="http://schemas.openxmlformats.org/officeDocument/2006/relationships/hyperlink" Target="https://mail.google.com/mail/u/0/?ui=2&amp;ik=3a6b8c4ddb&amp;view=lg&amp;permmsgid=msg-a:r6293845658467977195&amp;ser=1" TargetMode="External"/><Relationship Id="rId2617" Type="http://schemas.openxmlformats.org/officeDocument/2006/relationships/hyperlink" Target="https://mail.google.com/mail/u/0/?ui=2&amp;ik=3a6b8c4ddb&amp;view=lg&amp;permmsgid=msg-a:r6293845658467977195&amp;ser=1" TargetMode="External"/><Relationship Id="rId2824" Type="http://schemas.openxmlformats.org/officeDocument/2006/relationships/hyperlink" Target="https://mail.google.com/mail/u/0/?ui=2&amp;ik=3a6b8c4ddb&amp;view=lg&amp;permmsgid=msg-a:r6293845658467977195&amp;ser=1" TargetMode="External"/><Relationship Id="rId65" Type="http://schemas.openxmlformats.org/officeDocument/2006/relationships/hyperlink" Target="https://mail.google.com/mail/u/0/?ui=2&amp;ik=3a6b8c4ddb&amp;view=lg&amp;permmsgid=msg-a:r6293845658467977195&amp;ser=1" TargetMode="External"/><Relationship Id="rId1426" Type="http://schemas.openxmlformats.org/officeDocument/2006/relationships/hyperlink" Target="https://mail.google.com/mail/u/0/?ui=2&amp;ik=3a6b8c4ddb&amp;view=lg&amp;permmsgid=msg-a:r6293845658467977195&amp;ser=1" TargetMode="External"/><Relationship Id="rId1633" Type="http://schemas.openxmlformats.org/officeDocument/2006/relationships/hyperlink" Target="https://mail.google.com/mail/u/0/?ui=2&amp;ik=3a6b8c4ddb&amp;view=lg&amp;permmsgid=msg-a:r6293845658467977195&amp;ser=1" TargetMode="External"/><Relationship Id="rId1840" Type="http://schemas.openxmlformats.org/officeDocument/2006/relationships/hyperlink" Target="https://mail.google.com/mail/u/0/?ui=2&amp;ik=3a6b8c4ddb&amp;view=lg&amp;permmsgid=msg-a:r6293845658467977195&amp;ser=1" TargetMode="External"/><Relationship Id="rId4789" Type="http://schemas.openxmlformats.org/officeDocument/2006/relationships/hyperlink" Target="https://mail.google.com/mail/u/0/?ui=2&amp;ik=3a6b8c4ddb&amp;view=lg&amp;permmsgid=msg-a:r6293845658467977195&amp;ser=1" TargetMode="External"/><Relationship Id="rId4996" Type="http://schemas.openxmlformats.org/officeDocument/2006/relationships/hyperlink" Target="https://mail.google.com/mail/u/0/?ui=2&amp;ik=3a6b8c4ddb&amp;view=lg&amp;permmsgid=msg-a:r6293845658467977195&amp;ser=1" TargetMode="External"/><Relationship Id="rId1700" Type="http://schemas.openxmlformats.org/officeDocument/2006/relationships/hyperlink" Target="https://mail.google.com/mail/u/0/?ui=2&amp;ik=3a6b8c4ddb&amp;view=lg&amp;permmsgid=msg-a:r6293845658467977195&amp;ser=1" TargetMode="External"/><Relationship Id="rId3598" Type="http://schemas.openxmlformats.org/officeDocument/2006/relationships/hyperlink" Target="https://mail.google.com/mail/u/0/?ui=2&amp;ik=3a6b8c4ddb&amp;view=lg&amp;permmsgid=msg-a:r6293845658467977195&amp;ser=1" TargetMode="External"/><Relationship Id="rId4649" Type="http://schemas.openxmlformats.org/officeDocument/2006/relationships/hyperlink" Target="https://mail.google.com/mail/u/0/?ui=2&amp;ik=3a6b8c4ddb&amp;view=lg&amp;permmsgid=msg-a:r6293845658467977195&amp;ser=1" TargetMode="External"/><Relationship Id="rId4856" Type="http://schemas.openxmlformats.org/officeDocument/2006/relationships/hyperlink" Target="https://mail.google.com/mail/u/0/?ui=2&amp;ik=3a6b8c4ddb&amp;view=lg&amp;permmsgid=msg-a:r6293845658467977195&amp;ser=1" TargetMode="External"/><Relationship Id="rId3458" Type="http://schemas.openxmlformats.org/officeDocument/2006/relationships/hyperlink" Target="https://mail.google.com/mail/u/0/?ui=2&amp;ik=3a6b8c4ddb&amp;view=lg&amp;permmsgid=msg-a:r6293845658467977195&amp;ser=1" TargetMode="External"/><Relationship Id="rId3665" Type="http://schemas.openxmlformats.org/officeDocument/2006/relationships/hyperlink" Target="https://mail.google.com/mail/u/0/?ui=2&amp;ik=3a6b8c4ddb&amp;view=lg&amp;permmsgid=msg-a:r6293845658467977195&amp;ser=1" TargetMode="External"/><Relationship Id="rId3872" Type="http://schemas.openxmlformats.org/officeDocument/2006/relationships/hyperlink" Target="https://mail.google.com/mail/u/0/?ui=2&amp;ik=3a6b8c4ddb&amp;view=lg&amp;permmsgid=msg-a:r6293845658467977195&amp;ser=1" TargetMode="External"/><Relationship Id="rId4509" Type="http://schemas.openxmlformats.org/officeDocument/2006/relationships/hyperlink" Target="https://mail.google.com/mail/u/0/?ui=2&amp;ik=3a6b8c4ddb&amp;view=lg&amp;permmsgid=msg-a:r6293845658467977195&amp;ser=1" TargetMode="External"/><Relationship Id="rId4716" Type="http://schemas.openxmlformats.org/officeDocument/2006/relationships/hyperlink" Target="https://mail.google.com/mail/u/0/?ui=2&amp;ik=3a6b8c4ddb&amp;view=lg&amp;permmsgid=msg-a:r6293845658467977195&amp;ser=1" TargetMode="External"/><Relationship Id="rId379" Type="http://schemas.openxmlformats.org/officeDocument/2006/relationships/hyperlink" Target="https://mail.google.com/mail/u/0/?ui=2&amp;ik=3a6b8c4ddb&amp;view=lg&amp;permmsgid=msg-a:r6293845658467977195&amp;ser=1" TargetMode="External"/><Relationship Id="rId586" Type="http://schemas.openxmlformats.org/officeDocument/2006/relationships/hyperlink" Target="https://mail.google.com/mail/u/0/?ui=2&amp;ik=3a6b8c4ddb&amp;view=lg&amp;permmsgid=msg-a:r6293845658467977195&amp;ser=1" TargetMode="External"/><Relationship Id="rId793" Type="http://schemas.openxmlformats.org/officeDocument/2006/relationships/hyperlink" Target="https://mail.google.com/mail/u/0/?ui=2&amp;ik=3a6b8c4ddb&amp;view=lg&amp;permmsgid=msg-a:r6293845658467977195&amp;ser=1" TargetMode="External"/><Relationship Id="rId2267" Type="http://schemas.openxmlformats.org/officeDocument/2006/relationships/hyperlink" Target="https://mail.google.com/mail/u/0/?ui=2&amp;ik=3a6b8c4ddb&amp;view=lg&amp;permmsgid=msg-a:r6293845658467977195&amp;ser=1" TargetMode="External"/><Relationship Id="rId2474" Type="http://schemas.openxmlformats.org/officeDocument/2006/relationships/hyperlink" Target="https://mail.google.com/mail/u/0/?ui=2&amp;ik=3a6b8c4ddb&amp;view=lg&amp;permmsgid=msg-a:r6293845658467977195&amp;ser=1" TargetMode="External"/><Relationship Id="rId2681" Type="http://schemas.openxmlformats.org/officeDocument/2006/relationships/hyperlink" Target="https://mail.google.com/mail/u/0/?ui=2&amp;ik=3a6b8c4ddb&amp;view=lg&amp;permmsgid=msg-a:r6293845658467977195&amp;ser=1" TargetMode="External"/><Relationship Id="rId3318" Type="http://schemas.openxmlformats.org/officeDocument/2006/relationships/hyperlink" Target="https://mail.google.com/mail/u/0/?ui=2&amp;ik=3a6b8c4ddb&amp;view=lg&amp;permmsgid=msg-a:r6293845658467977195&amp;ser=1" TargetMode="External"/><Relationship Id="rId3525" Type="http://schemas.openxmlformats.org/officeDocument/2006/relationships/hyperlink" Target="https://mail.google.com/mail/u/0/?ui=2&amp;ik=3a6b8c4ddb&amp;view=lg&amp;permmsgid=msg-a:r6293845658467977195&amp;ser=1" TargetMode="External"/><Relationship Id="rId4923" Type="http://schemas.openxmlformats.org/officeDocument/2006/relationships/hyperlink" Target="https://mail.google.com/mail/u/0/?ui=2&amp;ik=3a6b8c4ddb&amp;view=lg&amp;permmsgid=msg-a:r6293845658467977195&amp;ser=1" TargetMode="External"/><Relationship Id="rId239" Type="http://schemas.openxmlformats.org/officeDocument/2006/relationships/hyperlink" Target="https://mail.google.com/mail/u/0/?ui=2&amp;ik=3a6b8c4ddb&amp;view=lg&amp;permmsgid=msg-a:r6293845658467977195&amp;ser=1" TargetMode="External"/><Relationship Id="rId446" Type="http://schemas.openxmlformats.org/officeDocument/2006/relationships/hyperlink" Target="https://mail.google.com/mail/u/0/?ui=2&amp;ik=3a6b8c4ddb&amp;view=lg&amp;permmsgid=msg-a:r6293845658467977195&amp;ser=1" TargetMode="External"/><Relationship Id="rId653" Type="http://schemas.openxmlformats.org/officeDocument/2006/relationships/hyperlink" Target="https://mail.google.com/mail/u/0/?ui=2&amp;ik=3a6b8c4ddb&amp;view=lg&amp;permmsgid=msg-a:r6293845658467977195&amp;ser=1" TargetMode="External"/><Relationship Id="rId1076" Type="http://schemas.openxmlformats.org/officeDocument/2006/relationships/hyperlink" Target="https://mail.google.com/mail/u/0/?ui=2&amp;ik=3a6b8c4ddb&amp;view=lg&amp;permmsgid=msg-a:r6293845658467977195&amp;ser=1" TargetMode="External"/><Relationship Id="rId1283" Type="http://schemas.openxmlformats.org/officeDocument/2006/relationships/hyperlink" Target="https://mail.google.com/mail/u/0/?ui=2&amp;ik=3a6b8c4ddb&amp;view=lg&amp;permmsgid=msg-a:r6293845658467977195&amp;ser=1" TargetMode="External"/><Relationship Id="rId1490" Type="http://schemas.openxmlformats.org/officeDocument/2006/relationships/hyperlink" Target="https://mail.google.com/mail/u/0/?ui=2&amp;ik=3a6b8c4ddb&amp;view=lg&amp;permmsgid=msg-a:r6293845658467977195&amp;ser=1" TargetMode="External"/><Relationship Id="rId2127" Type="http://schemas.openxmlformats.org/officeDocument/2006/relationships/hyperlink" Target="https://mail.google.com/mail/u/0/?ui=2&amp;ik=3a6b8c4ddb&amp;view=lg&amp;permmsgid=msg-a:r6293845658467977195&amp;ser=1" TargetMode="External"/><Relationship Id="rId2334" Type="http://schemas.openxmlformats.org/officeDocument/2006/relationships/hyperlink" Target="https://mail.google.com/mail/u/0/?ui=2&amp;ik=3a6b8c4ddb&amp;view=lg&amp;permmsgid=msg-a:r6293845658467977195&amp;ser=1" TargetMode="External"/><Relationship Id="rId3732" Type="http://schemas.openxmlformats.org/officeDocument/2006/relationships/hyperlink" Target="https://mail.google.com/mail/u/0/?ui=2&amp;ik=3a6b8c4ddb&amp;view=lg&amp;permmsgid=msg-a:r6293845658467977195&amp;ser=1" TargetMode="External"/><Relationship Id="rId306" Type="http://schemas.openxmlformats.org/officeDocument/2006/relationships/hyperlink" Target="https://mail.google.com/mail/u/0/?ui=2&amp;ik=3a6b8c4ddb&amp;view=lg&amp;permmsgid=msg-a:r6293845658467977195&amp;ser=1" TargetMode="External"/><Relationship Id="rId860" Type="http://schemas.openxmlformats.org/officeDocument/2006/relationships/hyperlink" Target="https://mail.google.com/mail/u/0/?ui=2&amp;ik=3a6b8c4ddb&amp;view=lg&amp;permmsgid=msg-a:r6293845658467977195&amp;ser=1" TargetMode="External"/><Relationship Id="rId1143" Type="http://schemas.openxmlformats.org/officeDocument/2006/relationships/hyperlink" Target="https://mail.google.com/mail/u/0/?ui=2&amp;ik=3a6b8c4ddb&amp;view=lg&amp;permmsgid=msg-a:r6293845658467977195&amp;ser=1" TargetMode="External"/><Relationship Id="rId2541" Type="http://schemas.openxmlformats.org/officeDocument/2006/relationships/hyperlink" Target="https://mail.google.com/mail/u/0/?ui=2&amp;ik=3a6b8c4ddb&amp;view=lg&amp;permmsgid=msg-a:r6293845658467977195&amp;ser=1" TargetMode="External"/><Relationship Id="rId4299" Type="http://schemas.openxmlformats.org/officeDocument/2006/relationships/hyperlink" Target="https://mail.google.com/mail/u/0/?ui=2&amp;ik=3a6b8c4ddb&amp;view=lg&amp;permmsgid=msg-a:r6293845658467977195&amp;ser=1" TargetMode="External"/><Relationship Id="rId513" Type="http://schemas.openxmlformats.org/officeDocument/2006/relationships/hyperlink" Target="https://mail.google.com/mail/u/0/?ui=2&amp;ik=3a6b8c4ddb&amp;view=lg&amp;permmsgid=msg-a:r6293845658467977195&amp;ser=1" TargetMode="External"/><Relationship Id="rId720" Type="http://schemas.openxmlformats.org/officeDocument/2006/relationships/hyperlink" Target="https://mail.google.com/mail/u/0/?ui=2&amp;ik=3a6b8c4ddb&amp;view=lg&amp;permmsgid=msg-a:r6293845658467977195&amp;ser=1" TargetMode="External"/><Relationship Id="rId1350" Type="http://schemas.openxmlformats.org/officeDocument/2006/relationships/hyperlink" Target="https://mail.google.com/mail/u/0/?ui=2&amp;ik=3a6b8c4ddb&amp;view=lg&amp;permmsgid=msg-a:r6293845658467977195&amp;ser=1" TargetMode="External"/><Relationship Id="rId2401" Type="http://schemas.openxmlformats.org/officeDocument/2006/relationships/hyperlink" Target="https://mail.google.com/mail/u/0/?ui=2&amp;ik=3a6b8c4ddb&amp;view=lg&amp;permmsgid=msg-a:r6293845658467977195&amp;ser=1" TargetMode="External"/><Relationship Id="rId4159" Type="http://schemas.openxmlformats.org/officeDocument/2006/relationships/hyperlink" Target="https://mail.google.com/mail/u/0/?ui=2&amp;ik=3a6b8c4ddb&amp;view=lg&amp;permmsgid=msg-a:r6293845658467977195&amp;ser=1" TargetMode="External"/><Relationship Id="rId5557" Type="http://schemas.openxmlformats.org/officeDocument/2006/relationships/hyperlink" Target="https://university.se.com/content/course/706/lesson/76/content/644" TargetMode="External"/><Relationship Id="rId1003" Type="http://schemas.openxmlformats.org/officeDocument/2006/relationships/hyperlink" Target="https://mail.google.com/mail/u/0/?ui=2&amp;ik=3a6b8c4ddb&amp;view=lg&amp;permmsgid=msg-a:r6293845658467977195&amp;ser=1" TargetMode="External"/><Relationship Id="rId1210" Type="http://schemas.openxmlformats.org/officeDocument/2006/relationships/hyperlink" Target="https://mail.google.com/mail/u/0/?ui=2&amp;ik=3a6b8c4ddb&amp;view=lg&amp;permmsgid=msg-a:r6293845658467977195&amp;ser=1" TargetMode="External"/><Relationship Id="rId4366" Type="http://schemas.openxmlformats.org/officeDocument/2006/relationships/hyperlink" Target="https://mail.google.com/mail/u/0/?ui=2&amp;ik=3a6b8c4ddb&amp;view=lg&amp;permmsgid=msg-a:r6293845658467977195&amp;ser=1" TargetMode="External"/><Relationship Id="rId4573" Type="http://schemas.openxmlformats.org/officeDocument/2006/relationships/hyperlink" Target="https://mail.google.com/mail/u/0/?ui=2&amp;ik=3a6b8c4ddb&amp;view=lg&amp;permmsgid=msg-a:r6293845658467977195&amp;ser=1" TargetMode="External"/><Relationship Id="rId4780" Type="http://schemas.openxmlformats.org/officeDocument/2006/relationships/hyperlink" Target="https://mail.google.com/mail/u/0/?ui=2&amp;ik=3a6b8c4ddb&amp;view=lg&amp;permmsgid=msg-a:r6293845658467977195&amp;ser=1" TargetMode="External"/><Relationship Id="rId5417" Type="http://schemas.openxmlformats.org/officeDocument/2006/relationships/hyperlink" Target="https://www.se.com/myschneider/programs" TargetMode="External"/><Relationship Id="rId5624" Type="http://schemas.openxmlformats.org/officeDocument/2006/relationships/image" Target="media/image36.png"/><Relationship Id="rId3175" Type="http://schemas.openxmlformats.org/officeDocument/2006/relationships/hyperlink" Target="https://mail.google.com/mail/u/0/?ui=2&amp;ik=3a6b8c4ddb&amp;view=lg&amp;permmsgid=msg-a:r6293845658467977195&amp;ser=1" TargetMode="External"/><Relationship Id="rId3382" Type="http://schemas.openxmlformats.org/officeDocument/2006/relationships/hyperlink" Target="https://mail.google.com/mail/u/0/?ui=2&amp;ik=3a6b8c4ddb&amp;view=lg&amp;permmsgid=msg-a:r6293845658467977195&amp;ser=1" TargetMode="External"/><Relationship Id="rId4019" Type="http://schemas.openxmlformats.org/officeDocument/2006/relationships/hyperlink" Target="https://mail.google.com/mail/u/0/?ui=2&amp;ik=3a6b8c4ddb&amp;view=lg&amp;permmsgid=msg-a:r6293845658467977195&amp;ser=1" TargetMode="External"/><Relationship Id="rId4226" Type="http://schemas.openxmlformats.org/officeDocument/2006/relationships/hyperlink" Target="https://mail.google.com/mail/u/0/?ui=2&amp;ik=3a6b8c4ddb&amp;view=lg&amp;permmsgid=msg-a:r6293845658467977195&amp;ser=1" TargetMode="External"/><Relationship Id="rId4433" Type="http://schemas.openxmlformats.org/officeDocument/2006/relationships/hyperlink" Target="https://mail.google.com/mail/u/0/?ui=2&amp;ik=3a6b8c4ddb&amp;view=lg&amp;permmsgid=msg-a:r6293845658467977195&amp;ser=1" TargetMode="External"/><Relationship Id="rId4640" Type="http://schemas.openxmlformats.org/officeDocument/2006/relationships/hyperlink" Target="https://mail.google.com/mail/u/0/?ui=2&amp;ik=3a6b8c4ddb&amp;view=lg&amp;permmsgid=msg-a:r6293845658467977195&amp;ser=1" TargetMode="External"/><Relationship Id="rId2191" Type="http://schemas.openxmlformats.org/officeDocument/2006/relationships/hyperlink" Target="https://mail.google.com/mail/u/0/?ui=2&amp;ik=3a6b8c4ddb&amp;view=lg&amp;permmsgid=msg-a:r6293845658467977195&amp;ser=1" TargetMode="External"/><Relationship Id="rId3035" Type="http://schemas.openxmlformats.org/officeDocument/2006/relationships/hyperlink" Target="https://mail.google.com/mail/u/0/?ui=2&amp;ik=3a6b8c4ddb&amp;view=lg&amp;permmsgid=msg-a:r6293845658467977195&amp;ser=1" TargetMode="External"/><Relationship Id="rId3242" Type="http://schemas.openxmlformats.org/officeDocument/2006/relationships/hyperlink" Target="https://mail.google.com/mail/u/0/?ui=2&amp;ik=3a6b8c4ddb&amp;view=lg&amp;permmsgid=msg-a:r6293845658467977195&amp;ser=1" TargetMode="External"/><Relationship Id="rId4500" Type="http://schemas.openxmlformats.org/officeDocument/2006/relationships/hyperlink" Target="https://mail.google.com/mail/u/0/?ui=2&amp;ik=3a6b8c4ddb&amp;view=lg&amp;permmsgid=msg-a:r6293845658467977195&amp;ser=1" TargetMode="External"/><Relationship Id="rId163" Type="http://schemas.openxmlformats.org/officeDocument/2006/relationships/hyperlink" Target="https://mail.google.com/mail/u/0/?ui=2&amp;ik=3a6b8c4ddb&amp;view=lg&amp;permmsgid=msg-a:r6293845658467977195&amp;ser=1" TargetMode="External"/><Relationship Id="rId370" Type="http://schemas.openxmlformats.org/officeDocument/2006/relationships/hyperlink" Target="https://mail.google.com/mail/u/0/?ui=2&amp;ik=3a6b8c4ddb&amp;view=lg&amp;permmsgid=msg-a:r6293845658467977195&amp;ser=1" TargetMode="External"/><Relationship Id="rId2051" Type="http://schemas.openxmlformats.org/officeDocument/2006/relationships/hyperlink" Target="https://mail.google.com/mail/u/0/?ui=2&amp;ik=3a6b8c4ddb&amp;view=lg&amp;permmsgid=msg-a:r6293845658467977195&amp;ser=1" TargetMode="External"/><Relationship Id="rId3102" Type="http://schemas.openxmlformats.org/officeDocument/2006/relationships/hyperlink" Target="https://mail.google.com/mail/u/0/?ui=2&amp;ik=3a6b8c4ddb&amp;view=lg&amp;permmsgid=msg-a:r6293845658467977195&amp;ser=1" TargetMode="External"/><Relationship Id="rId230" Type="http://schemas.openxmlformats.org/officeDocument/2006/relationships/hyperlink" Target="https://mail.google.com/mail/u/0/?ui=2&amp;ik=3a6b8c4ddb&amp;view=lg&amp;permmsgid=msg-a:r6293845658467977195&amp;ser=1" TargetMode="External"/><Relationship Id="rId5067" Type="http://schemas.openxmlformats.org/officeDocument/2006/relationships/hyperlink" Target="https://university.se.com/content/course/706/lesson/117/content/277" TargetMode="External"/><Relationship Id="rId5274" Type="http://schemas.openxmlformats.org/officeDocument/2006/relationships/hyperlink" Target="https://drive.google.com/file/d/1UMLE83_m29YMD173esng35_TEaMUrwcz/view?usp=drive_web" TargetMode="External"/><Relationship Id="rId2868" Type="http://schemas.openxmlformats.org/officeDocument/2006/relationships/hyperlink" Target="https://mail.google.com/mail/u/0/?ui=2&amp;ik=3a6b8c4ddb&amp;view=lg&amp;permmsgid=msg-a:r6293845658467977195&amp;ser=1" TargetMode="External"/><Relationship Id="rId3919" Type="http://schemas.openxmlformats.org/officeDocument/2006/relationships/hyperlink" Target="https://mail.google.com/mail/u/0/?ui=2&amp;ik=3a6b8c4ddb&amp;view=lg&amp;permmsgid=msg-a:r6293845658467977195&amp;ser=1" TargetMode="External"/><Relationship Id="rId4083" Type="http://schemas.openxmlformats.org/officeDocument/2006/relationships/hyperlink" Target="https://mail.google.com/mail/u/0/?ui=2&amp;ik=3a6b8c4ddb&amp;view=lg&amp;permmsgid=msg-a:r6293845658467977195&amp;ser=1" TargetMode="External"/><Relationship Id="rId5481" Type="http://schemas.openxmlformats.org/officeDocument/2006/relationships/hyperlink" Target="file:///C:\Users\Library%20SIX\Downloads\tshingombe%20tshitadi%20career%20experience%20thesis%20work%20final%20result%20granted(2)(1)(1).docx" TargetMode="External"/><Relationship Id="rId1677" Type="http://schemas.openxmlformats.org/officeDocument/2006/relationships/hyperlink" Target="https://mail.google.com/mail/u/0/?ui=2&amp;ik=3a6b8c4ddb&amp;view=lg&amp;permmsgid=msg-a:r6293845658467977195&amp;ser=1" TargetMode="External"/><Relationship Id="rId1884" Type="http://schemas.openxmlformats.org/officeDocument/2006/relationships/hyperlink" Target="https://mail.google.com/mail/u/0/?ui=2&amp;ik=3a6b8c4ddb&amp;view=lg&amp;permmsgid=msg-a:r6293845658467977195&amp;ser=1" TargetMode="External"/><Relationship Id="rId2728" Type="http://schemas.openxmlformats.org/officeDocument/2006/relationships/hyperlink" Target="https://mail.google.com/mail/u/0/?ui=2&amp;ik=3a6b8c4ddb&amp;view=lg&amp;permmsgid=msg-a:r6293845658467977195&amp;ser=1" TargetMode="External"/><Relationship Id="rId2935" Type="http://schemas.openxmlformats.org/officeDocument/2006/relationships/hyperlink" Target="https://mail.google.com/mail/u/0/?ui=2&amp;ik=3a6b8c4ddb&amp;view=lg&amp;permmsgid=msg-a:r6293845658467977195&amp;ser=1" TargetMode="External"/><Relationship Id="rId4290" Type="http://schemas.openxmlformats.org/officeDocument/2006/relationships/hyperlink" Target="https://mail.google.com/mail/u/0/?ui=2&amp;ik=3a6b8c4ddb&amp;view=lg&amp;permmsgid=msg-a:r6293845658467977195&amp;ser=1" TargetMode="External"/><Relationship Id="rId5134" Type="http://schemas.openxmlformats.org/officeDocument/2006/relationships/hyperlink" Target="https://university.se.com/content/course/706/lesson/76/content/3196" TargetMode="External"/><Relationship Id="rId5341" Type="http://schemas.openxmlformats.org/officeDocument/2006/relationships/hyperlink" Target="mailto:tshingombefiston@gmail.com" TargetMode="External"/><Relationship Id="rId907" Type="http://schemas.openxmlformats.org/officeDocument/2006/relationships/hyperlink" Target="https://mail.google.com/mail/u/0/?ui=2&amp;ik=3a6b8c4ddb&amp;view=lg&amp;permmsgid=msg-a:r6293845658467977195&amp;ser=1" TargetMode="External"/><Relationship Id="rId1537" Type="http://schemas.openxmlformats.org/officeDocument/2006/relationships/hyperlink" Target="https://mail.google.com/mail/u/0/?ui=2&amp;ik=3a6b8c4ddb&amp;view=lg&amp;permmsgid=msg-a:r6293845658467977195&amp;ser=1" TargetMode="External"/><Relationship Id="rId1744" Type="http://schemas.openxmlformats.org/officeDocument/2006/relationships/hyperlink" Target="https://mail.google.com/mail/u/0/?ui=2&amp;ik=3a6b8c4ddb&amp;view=lg&amp;permmsgid=msg-a:r6293845658467977195&amp;ser=1" TargetMode="External"/><Relationship Id="rId1951" Type="http://schemas.openxmlformats.org/officeDocument/2006/relationships/hyperlink" Target="https://mail.google.com/mail/u/0/?ui=2&amp;ik=3a6b8c4ddb&amp;view=lg&amp;permmsgid=msg-a:r6293845658467977195&amp;ser=1" TargetMode="External"/><Relationship Id="rId4150" Type="http://schemas.openxmlformats.org/officeDocument/2006/relationships/hyperlink" Target="https://mail.google.com/mail/u/0/?ui=2&amp;ik=3a6b8c4ddb&amp;view=lg&amp;permmsgid=msg-a:r6293845658467977195&amp;ser=1" TargetMode="External"/><Relationship Id="rId5201" Type="http://schemas.openxmlformats.org/officeDocument/2006/relationships/hyperlink" Target="https://university.se.com/content/course/706/lesson/194/content/1297" TargetMode="External"/><Relationship Id="rId36" Type="http://schemas.openxmlformats.org/officeDocument/2006/relationships/hyperlink" Target="https://mail.google.com/mail/u/0/?ui=2&amp;ik=3a6b8c4ddb&amp;view=lg&amp;permmsgid=msg-a:r6293845658467977195&amp;ser=1" TargetMode="External"/><Relationship Id="rId1604" Type="http://schemas.openxmlformats.org/officeDocument/2006/relationships/hyperlink" Target="https://mail.google.com/mail/u/0/?ui=2&amp;ik=3a6b8c4ddb&amp;view=lg&amp;permmsgid=msg-a:r6293845658467977195&amp;ser=1" TargetMode="External"/><Relationship Id="rId4010" Type="http://schemas.openxmlformats.org/officeDocument/2006/relationships/hyperlink" Target="https://mail.google.com/mail/u/0/?ui=2&amp;ik=3a6b8c4ddb&amp;view=lg&amp;permmsgid=msg-a:r6293845658467977195&amp;ser=1" TargetMode="External"/><Relationship Id="rId4967" Type="http://schemas.openxmlformats.org/officeDocument/2006/relationships/hyperlink" Target="https://mail.google.com/mail/u/0/?ui=2&amp;ik=3a6b8c4ddb&amp;view=lg&amp;permmsgid=msg-a:r6293845658467977195&amp;ser=1" TargetMode="External"/><Relationship Id="rId1811" Type="http://schemas.openxmlformats.org/officeDocument/2006/relationships/hyperlink" Target="https://mail.google.com/mail/u/0/?ui=2&amp;ik=3a6b8c4ddb&amp;view=lg&amp;permmsgid=msg-a:r6293845658467977195&amp;ser=1" TargetMode="External"/><Relationship Id="rId3569" Type="http://schemas.openxmlformats.org/officeDocument/2006/relationships/hyperlink" Target="https://mail.google.com/mail/u/0/?ui=2&amp;ik=3a6b8c4ddb&amp;view=lg&amp;permmsgid=msg-a:r6293845658467977195&amp;ser=1" TargetMode="External"/><Relationship Id="rId697" Type="http://schemas.openxmlformats.org/officeDocument/2006/relationships/hyperlink" Target="https://mail.google.com/mail/u/0/?ui=2&amp;ik=3a6b8c4ddb&amp;view=lg&amp;permmsgid=msg-a:r6293845658467977195&amp;ser=1" TargetMode="External"/><Relationship Id="rId2378" Type="http://schemas.openxmlformats.org/officeDocument/2006/relationships/hyperlink" Target="https://mail.google.com/mail/u/0/?ui=2&amp;ik=3a6b8c4ddb&amp;view=lg&amp;permmsgid=msg-a:r6293845658467977195&amp;ser=1" TargetMode="External"/><Relationship Id="rId3429" Type="http://schemas.openxmlformats.org/officeDocument/2006/relationships/hyperlink" Target="https://mail.google.com/mail/u/0/?ui=2&amp;ik=3a6b8c4ddb&amp;view=lg&amp;permmsgid=msg-a:r6293845658467977195&amp;ser=1" TargetMode="External"/><Relationship Id="rId3776" Type="http://schemas.openxmlformats.org/officeDocument/2006/relationships/hyperlink" Target="https://mail.google.com/mail/u/0/?ui=2&amp;ik=3a6b8c4ddb&amp;view=lg&amp;permmsgid=msg-a:r6293845658467977195&amp;ser=1" TargetMode="External"/><Relationship Id="rId3983" Type="http://schemas.openxmlformats.org/officeDocument/2006/relationships/hyperlink" Target="https://mail.google.com/mail/u/0/?ui=2&amp;ik=3a6b8c4ddb&amp;view=lg&amp;permmsgid=msg-a:r6293845658467977195&amp;ser=1" TargetMode="External"/><Relationship Id="rId4827" Type="http://schemas.openxmlformats.org/officeDocument/2006/relationships/hyperlink" Target="https://mail.google.com/mail/u/0/?ui=2&amp;ik=3a6b8c4ddb&amp;view=lg&amp;permmsgid=msg-a:r6293845658467977195&amp;ser=1" TargetMode="External"/><Relationship Id="rId1187" Type="http://schemas.openxmlformats.org/officeDocument/2006/relationships/hyperlink" Target="https://mail.google.com/mail/u/0/?ui=2&amp;ik=3a6b8c4ddb&amp;view=lg&amp;permmsgid=msg-a:r6293845658467977195&amp;ser=1" TargetMode="External"/><Relationship Id="rId2585" Type="http://schemas.openxmlformats.org/officeDocument/2006/relationships/hyperlink" Target="https://mail.google.com/mail/u/0/?ui=2&amp;ik=3a6b8c4ddb&amp;view=lg&amp;permmsgid=msg-a:r6293845658467977195&amp;ser=1" TargetMode="External"/><Relationship Id="rId2792" Type="http://schemas.openxmlformats.org/officeDocument/2006/relationships/hyperlink" Target="https://mail.google.com/mail/u/0/?ui=2&amp;ik=3a6b8c4ddb&amp;view=lg&amp;permmsgid=msg-a:r6293845658467977195&amp;ser=1" TargetMode="External"/><Relationship Id="rId3636" Type="http://schemas.openxmlformats.org/officeDocument/2006/relationships/hyperlink" Target="https://mail.google.com/mail/u/0/?ui=2&amp;ik=3a6b8c4ddb&amp;view=lg&amp;permmsgid=msg-a:r6293845658467977195&amp;ser=1" TargetMode="External"/><Relationship Id="rId3843" Type="http://schemas.openxmlformats.org/officeDocument/2006/relationships/hyperlink" Target="https://mail.google.com/mail/u/0/?ui=2&amp;ik=3a6b8c4ddb&amp;view=lg&amp;permmsgid=msg-a:r6293845658467977195&amp;ser=1" TargetMode="External"/><Relationship Id="rId557" Type="http://schemas.openxmlformats.org/officeDocument/2006/relationships/hyperlink" Target="https://mail.google.com/mail/u/0/?ui=2&amp;ik=3a6b8c4ddb&amp;view=lg&amp;permmsgid=msg-a:r6293845658467977195&amp;ser=1" TargetMode="External"/><Relationship Id="rId764" Type="http://schemas.openxmlformats.org/officeDocument/2006/relationships/hyperlink" Target="https://mail.google.com/mail/u/0/?ui=2&amp;ik=3a6b8c4ddb&amp;view=lg&amp;permmsgid=msg-a:r6293845658467977195&amp;ser=1" TargetMode="External"/><Relationship Id="rId971" Type="http://schemas.openxmlformats.org/officeDocument/2006/relationships/hyperlink" Target="https://mail.google.com/mail/u/0/?ui=2&amp;ik=3a6b8c4ddb&amp;view=lg&amp;permmsgid=msg-a:r6293845658467977195&amp;ser=1" TargetMode="External"/><Relationship Id="rId1394" Type="http://schemas.openxmlformats.org/officeDocument/2006/relationships/hyperlink" Target="https://mail.google.com/mail/u/0/?ui=2&amp;ik=3a6b8c4ddb&amp;view=lg&amp;permmsgid=msg-a:r6293845658467977195&amp;ser=1" TargetMode="External"/><Relationship Id="rId2238" Type="http://schemas.openxmlformats.org/officeDocument/2006/relationships/hyperlink" Target="https://mail.google.com/mail/u/0/?ui=2&amp;ik=3a6b8c4ddb&amp;view=lg&amp;permmsgid=msg-a:r6293845658467977195&amp;ser=1" TargetMode="External"/><Relationship Id="rId2445" Type="http://schemas.openxmlformats.org/officeDocument/2006/relationships/hyperlink" Target="https://mail.google.com/mail/u/0/?ui=2&amp;ik=3a6b8c4ddb&amp;view=lg&amp;permmsgid=msg-a:r6293845658467977195&amp;ser=1" TargetMode="External"/><Relationship Id="rId2652" Type="http://schemas.openxmlformats.org/officeDocument/2006/relationships/hyperlink" Target="https://mail.google.com/mail/u/0/?ui=2&amp;ik=3a6b8c4ddb&amp;view=lg&amp;permmsgid=msg-a:r6293845658467977195&amp;ser=1" TargetMode="External"/><Relationship Id="rId3703" Type="http://schemas.openxmlformats.org/officeDocument/2006/relationships/hyperlink" Target="https://mail.google.com/mail/u/0/?ui=2&amp;ik=3a6b8c4ddb&amp;view=lg&amp;permmsgid=msg-a:r6293845658467977195&amp;ser=1" TargetMode="External"/><Relationship Id="rId3910" Type="http://schemas.openxmlformats.org/officeDocument/2006/relationships/hyperlink" Target="https://mail.google.com/mail/u/0/?ui=2&amp;ik=3a6b8c4ddb&amp;view=lg&amp;permmsgid=msg-a:r6293845658467977195&amp;ser=1" TargetMode="External"/><Relationship Id="rId417" Type="http://schemas.openxmlformats.org/officeDocument/2006/relationships/hyperlink" Target="https://mail.google.com/mail/u/0/?ui=2&amp;ik=3a6b8c4ddb&amp;view=lg&amp;permmsgid=msg-a:r6293845658467977195&amp;ser=1" TargetMode="External"/><Relationship Id="rId624" Type="http://schemas.openxmlformats.org/officeDocument/2006/relationships/hyperlink" Target="https://mail.google.com/mail/u/0/?ui=2&amp;ik=3a6b8c4ddb&amp;view=lg&amp;permmsgid=msg-a:r6293845658467977195&amp;ser=1" TargetMode="External"/><Relationship Id="rId831" Type="http://schemas.openxmlformats.org/officeDocument/2006/relationships/hyperlink" Target="https://mail.google.com/mail/u/0/?ui=2&amp;ik=3a6b8c4ddb&amp;view=lg&amp;permmsgid=msg-a:r6293845658467977195&amp;ser=1" TargetMode="External"/><Relationship Id="rId1047" Type="http://schemas.openxmlformats.org/officeDocument/2006/relationships/hyperlink" Target="https://mail.google.com/mail/u/0/?ui=2&amp;ik=3a6b8c4ddb&amp;view=lg&amp;permmsgid=msg-a:r6293845658467977195&amp;ser=1" TargetMode="External"/><Relationship Id="rId1254" Type="http://schemas.openxmlformats.org/officeDocument/2006/relationships/hyperlink" Target="https://mail.google.com/mail/u/0/?ui=2&amp;ik=3a6b8c4ddb&amp;view=lg&amp;permmsgid=msg-a:r6293845658467977195&amp;ser=1" TargetMode="External"/><Relationship Id="rId1461" Type="http://schemas.openxmlformats.org/officeDocument/2006/relationships/hyperlink" Target="https://mail.google.com/mail/u/0/?ui=2&amp;ik=3a6b8c4ddb&amp;view=lg&amp;permmsgid=msg-a:r6293845658467977195&amp;ser=1" TargetMode="External"/><Relationship Id="rId2305" Type="http://schemas.openxmlformats.org/officeDocument/2006/relationships/hyperlink" Target="https://mail.google.com/mail/u/0/?ui=2&amp;ik=3a6b8c4ddb&amp;view=lg&amp;permmsgid=msg-a:r6293845658467977195&amp;ser=1" TargetMode="External"/><Relationship Id="rId2512" Type="http://schemas.openxmlformats.org/officeDocument/2006/relationships/hyperlink" Target="https://mail.google.com/mail/u/0/?ui=2&amp;ik=3a6b8c4ddb&amp;view=lg&amp;permmsgid=msg-a:r6293845658467977195&amp;ser=1" TargetMode="External"/><Relationship Id="rId1114" Type="http://schemas.openxmlformats.org/officeDocument/2006/relationships/hyperlink" Target="https://mail.google.com/mail/u/0/?ui=2&amp;ik=3a6b8c4ddb&amp;view=lg&amp;permmsgid=msg-a:r6293845658467977195&amp;ser=1" TargetMode="External"/><Relationship Id="rId1321" Type="http://schemas.openxmlformats.org/officeDocument/2006/relationships/hyperlink" Target="https://mail.google.com/mail/u/0/?ui=2&amp;ik=3a6b8c4ddb&amp;view=lg&amp;permmsgid=msg-a:r6293845658467977195&amp;ser=1" TargetMode="External"/><Relationship Id="rId4477" Type="http://schemas.openxmlformats.org/officeDocument/2006/relationships/hyperlink" Target="https://mail.google.com/mail/u/0/?ui=2&amp;ik=3a6b8c4ddb&amp;view=lg&amp;permmsgid=msg-a:r6293845658467977195&amp;ser=1" TargetMode="External"/><Relationship Id="rId4684" Type="http://schemas.openxmlformats.org/officeDocument/2006/relationships/hyperlink" Target="https://mail.google.com/mail/u/0/?ui=2&amp;ik=3a6b8c4ddb&amp;view=lg&amp;permmsgid=msg-a:r6293845658467977195&amp;ser=1" TargetMode="External"/><Relationship Id="rId4891" Type="http://schemas.openxmlformats.org/officeDocument/2006/relationships/hyperlink" Target="https://mail.google.com/mail/u/0/?ui=2&amp;ik=3a6b8c4ddb&amp;view=lg&amp;permmsgid=msg-a:r6293845658467977195&amp;ser=1" TargetMode="External"/><Relationship Id="rId5528" Type="http://schemas.openxmlformats.org/officeDocument/2006/relationships/hyperlink" Target="https://university.se.com/content/course/706/lesson/139/content/1676" TargetMode="External"/><Relationship Id="rId3079" Type="http://schemas.openxmlformats.org/officeDocument/2006/relationships/hyperlink" Target="https://mail.google.com/mail/u/0/?ui=2&amp;ik=3a6b8c4ddb&amp;view=lg&amp;permmsgid=msg-a:r6293845658467977195&amp;ser=1" TargetMode="External"/><Relationship Id="rId3286" Type="http://schemas.openxmlformats.org/officeDocument/2006/relationships/hyperlink" Target="https://mail.google.com/mail/u/0/?ui=2&amp;ik=3a6b8c4ddb&amp;view=lg&amp;permmsgid=msg-a:r6293845658467977195&amp;ser=1" TargetMode="External"/><Relationship Id="rId3493" Type="http://schemas.openxmlformats.org/officeDocument/2006/relationships/hyperlink" Target="https://mail.google.com/mail/u/0/?ui=2&amp;ik=3a6b8c4ddb&amp;view=lg&amp;permmsgid=msg-a:r6293845658467977195&amp;ser=1" TargetMode="External"/><Relationship Id="rId4337" Type="http://schemas.openxmlformats.org/officeDocument/2006/relationships/hyperlink" Target="https://mail.google.com/mail/u/0/?ui=2&amp;ik=3a6b8c4ddb&amp;view=lg&amp;permmsgid=msg-a:r6293845658467977195&amp;ser=1" TargetMode="External"/><Relationship Id="rId4544" Type="http://schemas.openxmlformats.org/officeDocument/2006/relationships/hyperlink" Target="https://mail.google.com/mail/u/0/?ui=2&amp;ik=3a6b8c4ddb&amp;view=lg&amp;permmsgid=msg-a:r6293845658467977195&amp;ser=1" TargetMode="External"/><Relationship Id="rId2095" Type="http://schemas.openxmlformats.org/officeDocument/2006/relationships/hyperlink" Target="https://mail.google.com/mail/u/0/?ui=2&amp;ik=3a6b8c4ddb&amp;view=lg&amp;permmsgid=msg-a:r6293845658467977195&amp;ser=1" TargetMode="External"/><Relationship Id="rId3146" Type="http://schemas.openxmlformats.org/officeDocument/2006/relationships/hyperlink" Target="https://mail.google.com/mail/u/0/?ui=2&amp;ik=3a6b8c4ddb&amp;view=lg&amp;permmsgid=msg-a:r6293845658467977195&amp;ser=1" TargetMode="External"/><Relationship Id="rId3353" Type="http://schemas.openxmlformats.org/officeDocument/2006/relationships/hyperlink" Target="https://mail.google.com/mail/u/0/?ui=2&amp;ik=3a6b8c4ddb&amp;view=lg&amp;permmsgid=msg-a:r6293845658467977195&amp;ser=1" TargetMode="External"/><Relationship Id="rId4751" Type="http://schemas.openxmlformats.org/officeDocument/2006/relationships/hyperlink" Target="https://mail.google.com/mail/u/0/?ui=2&amp;ik=3a6b8c4ddb&amp;view=lg&amp;permmsgid=msg-a:r6293845658467977195&amp;ser=1" TargetMode="External"/><Relationship Id="rId274" Type="http://schemas.openxmlformats.org/officeDocument/2006/relationships/hyperlink" Target="https://mail.google.com/mail/u/0/?ui=2&amp;ik=3a6b8c4ddb&amp;view=lg&amp;permmsgid=msg-a:r6293845658467977195&amp;ser=1" TargetMode="External"/><Relationship Id="rId481" Type="http://schemas.openxmlformats.org/officeDocument/2006/relationships/hyperlink" Target="https://mail.google.com/mail/u/0/?ui=2&amp;ik=3a6b8c4ddb&amp;view=lg&amp;permmsgid=msg-a:r6293845658467977195&amp;ser=1" TargetMode="External"/><Relationship Id="rId2162" Type="http://schemas.openxmlformats.org/officeDocument/2006/relationships/hyperlink" Target="https://mail.google.com/mail/u/0/?ui=2&amp;ik=3a6b8c4ddb&amp;view=lg&amp;permmsgid=msg-a:r6293845658467977195&amp;ser=1" TargetMode="External"/><Relationship Id="rId3006" Type="http://schemas.openxmlformats.org/officeDocument/2006/relationships/hyperlink" Target="https://mail.google.com/mail/u/0/?ui=2&amp;ik=3a6b8c4ddb&amp;view=lg&amp;permmsgid=msg-a:r6293845658467977195&amp;ser=1" TargetMode="External"/><Relationship Id="rId3560" Type="http://schemas.openxmlformats.org/officeDocument/2006/relationships/hyperlink" Target="https://mail.google.com/mail/u/0/?ui=2&amp;ik=3a6b8c4ddb&amp;view=lg&amp;permmsgid=msg-a:r6293845658467977195&amp;ser=1" TargetMode="External"/><Relationship Id="rId4404" Type="http://schemas.openxmlformats.org/officeDocument/2006/relationships/hyperlink" Target="https://mail.google.com/mail/u/0/?ui=2&amp;ik=3a6b8c4ddb&amp;view=lg&amp;permmsgid=msg-a:r6293845658467977195&amp;ser=1" TargetMode="External"/><Relationship Id="rId4611" Type="http://schemas.openxmlformats.org/officeDocument/2006/relationships/hyperlink" Target="https://mail.google.com/mail/u/0/?ui=2&amp;ik=3a6b8c4ddb&amp;view=lg&amp;permmsgid=msg-a:r6293845658467977195&amp;ser=1" TargetMode="External"/><Relationship Id="rId134" Type="http://schemas.openxmlformats.org/officeDocument/2006/relationships/hyperlink" Target="https://mail.google.com/mail/u/0/?ui=2&amp;ik=3a6b8c4ddb&amp;view=lg&amp;permmsgid=msg-a:r6293845658467977195&amp;ser=1" TargetMode="External"/><Relationship Id="rId3213" Type="http://schemas.openxmlformats.org/officeDocument/2006/relationships/hyperlink" Target="https://mail.google.com/mail/u/0/?ui=2&amp;ik=3a6b8c4ddb&amp;view=lg&amp;permmsgid=msg-a:r6293845658467977195&amp;ser=1" TargetMode="External"/><Relationship Id="rId3420" Type="http://schemas.openxmlformats.org/officeDocument/2006/relationships/hyperlink" Target="https://mail.google.com/mail/u/0/?ui=2&amp;ik=3a6b8c4ddb&amp;view=lg&amp;permmsgid=msg-a:r6293845658467977195&amp;ser=1" TargetMode="External"/><Relationship Id="rId341" Type="http://schemas.openxmlformats.org/officeDocument/2006/relationships/hyperlink" Target="https://mail.google.com/mail/u/0/?ui=2&amp;ik=3a6b8c4ddb&amp;view=lg&amp;permmsgid=msg-a:r6293845658467977195&amp;ser=1" TargetMode="External"/><Relationship Id="rId2022" Type="http://schemas.openxmlformats.org/officeDocument/2006/relationships/hyperlink" Target="https://mail.google.com/mail/u/0/?ui=2&amp;ik=3a6b8c4ddb&amp;view=lg&amp;permmsgid=msg-a:r6293845658467977195&amp;ser=1" TargetMode="External"/><Relationship Id="rId2979" Type="http://schemas.openxmlformats.org/officeDocument/2006/relationships/hyperlink" Target="https://mail.google.com/mail/u/0/?ui=2&amp;ik=3a6b8c4ddb&amp;view=lg&amp;permmsgid=msg-a:r6293845658467977195&amp;ser=1" TargetMode="External"/><Relationship Id="rId5178" Type="http://schemas.openxmlformats.org/officeDocument/2006/relationships/hyperlink" Target="https://university.se.com/content/course/706/lesson/139/content/298" TargetMode="External"/><Relationship Id="rId5385" Type="http://schemas.openxmlformats.org/officeDocument/2006/relationships/hyperlink" Target="https://schneider-electric.csod.com/phnx/driver.aspx?routename=Social/UniversalProfile/Transcript&amp;TargetUser=1985024&amp;preSelectedCategoryId=3" TargetMode="External"/><Relationship Id="rId5592" Type="http://schemas.openxmlformats.org/officeDocument/2006/relationships/hyperlink" Target="https://university.se.com/catalog/view/course/id/538/title/Approvisionnement%20en%20&#233;nergie%20I" TargetMode="External"/><Relationship Id="rId201" Type="http://schemas.openxmlformats.org/officeDocument/2006/relationships/hyperlink" Target="https://mail.google.com/mail/u/0/?ui=2&amp;ik=3a6b8c4ddb&amp;view=lg&amp;permmsgid=msg-a:r6293845658467977195&amp;ser=1" TargetMode="External"/><Relationship Id="rId1788" Type="http://schemas.openxmlformats.org/officeDocument/2006/relationships/hyperlink" Target="https://mail.google.com/mail/u/0/?ui=2&amp;ik=3a6b8c4ddb&amp;view=lg&amp;permmsgid=msg-a:r6293845658467977195&amp;ser=1" TargetMode="External"/><Relationship Id="rId1995" Type="http://schemas.openxmlformats.org/officeDocument/2006/relationships/hyperlink" Target="https://mail.google.com/mail/u/0/?ui=2&amp;ik=3a6b8c4ddb&amp;view=lg&amp;permmsgid=msg-a:r6293845658467977195&amp;ser=1" TargetMode="External"/><Relationship Id="rId2839" Type="http://schemas.openxmlformats.org/officeDocument/2006/relationships/hyperlink" Target="https://mail.google.com/mail/u/0/?ui=2&amp;ik=3a6b8c4ddb&amp;view=lg&amp;permmsgid=msg-a:r6293845658467977195&amp;ser=1" TargetMode="External"/><Relationship Id="rId4194" Type="http://schemas.openxmlformats.org/officeDocument/2006/relationships/hyperlink" Target="https://mail.google.com/mail/u/0/?ui=2&amp;ik=3a6b8c4ddb&amp;view=lg&amp;permmsgid=msg-a:r6293845658467977195&amp;ser=1" TargetMode="External"/><Relationship Id="rId5038" Type="http://schemas.openxmlformats.org/officeDocument/2006/relationships/hyperlink" Target="file:///C:\Users\Library%20SIX\Downloads\tshingombe%20tshitadi%20career%20experience%20thesis%20work%20final%20result%20granted(2)(1)(1).docx" TargetMode="External"/><Relationship Id="rId5245" Type="http://schemas.openxmlformats.org/officeDocument/2006/relationships/hyperlink" Target="https://drive.google.com/file/d/1i3An2UkZLGBabBNZRBE3BQ2waOvPKu-d/view?usp=drive_web" TargetMode="External"/><Relationship Id="rId5452" Type="http://schemas.openxmlformats.org/officeDocument/2006/relationships/hyperlink" Target="https://www.se.com/myschneider/programs" TargetMode="External"/><Relationship Id="rId1648" Type="http://schemas.openxmlformats.org/officeDocument/2006/relationships/hyperlink" Target="https://mail.google.com/mail/u/0/?ui=2&amp;ik=3a6b8c4ddb&amp;view=lg&amp;permmsgid=msg-a:r6293845658467977195&amp;ser=1" TargetMode="External"/><Relationship Id="rId4054" Type="http://schemas.openxmlformats.org/officeDocument/2006/relationships/hyperlink" Target="https://mail.google.com/mail/u/0/?ui=2&amp;ik=3a6b8c4ddb&amp;view=lg&amp;permmsgid=msg-a:r6293845658467977195&amp;ser=1" TargetMode="External"/><Relationship Id="rId4261" Type="http://schemas.openxmlformats.org/officeDocument/2006/relationships/hyperlink" Target="https://mail.google.com/mail/u/0/?ui=2&amp;ik=3a6b8c4ddb&amp;view=lg&amp;permmsgid=msg-a:r6293845658467977195&amp;ser=1" TargetMode="External"/><Relationship Id="rId5105" Type="http://schemas.openxmlformats.org/officeDocument/2006/relationships/hyperlink" Target="https://university.se.com/content/course/706/lesson/152/content/1201" TargetMode="External"/><Relationship Id="rId5312" Type="http://schemas.openxmlformats.org/officeDocument/2006/relationships/hyperlink" Target="https://www.se.com/myschneider/TrainingOffers" TargetMode="External"/><Relationship Id="rId1508" Type="http://schemas.openxmlformats.org/officeDocument/2006/relationships/hyperlink" Target="https://mail.google.com/mail/u/0/?ui=2&amp;ik=3a6b8c4ddb&amp;view=lg&amp;permmsgid=msg-a:r6293845658467977195&amp;ser=1" TargetMode="External"/><Relationship Id="rId1855" Type="http://schemas.openxmlformats.org/officeDocument/2006/relationships/hyperlink" Target="https://mail.google.com/mail/u/0/?ui=2&amp;ik=3a6b8c4ddb&amp;view=lg&amp;permmsgid=msg-a:r6293845658467977195&amp;ser=1" TargetMode="External"/><Relationship Id="rId2906" Type="http://schemas.openxmlformats.org/officeDocument/2006/relationships/hyperlink" Target="https://mail.google.com/mail/u/0/?ui=2&amp;ik=3a6b8c4ddb&amp;view=lg&amp;permmsgid=msg-a:r6293845658467977195&amp;ser=1" TargetMode="External"/><Relationship Id="rId3070" Type="http://schemas.openxmlformats.org/officeDocument/2006/relationships/hyperlink" Target="https://mail.google.com/mail/u/0/?ui=2&amp;ik=3a6b8c4ddb&amp;view=lg&amp;permmsgid=msg-a:r6293845658467977195&amp;ser=1" TargetMode="External"/><Relationship Id="rId4121" Type="http://schemas.openxmlformats.org/officeDocument/2006/relationships/hyperlink" Target="https://mail.google.com/mail/u/0/?ui=2&amp;ik=3a6b8c4ddb&amp;view=lg&amp;permmsgid=msg-a:r6293845658467977195&amp;ser=1" TargetMode="External"/><Relationship Id="rId1715" Type="http://schemas.openxmlformats.org/officeDocument/2006/relationships/hyperlink" Target="https://mail.google.com/mail/u/0/?ui=2&amp;ik=3a6b8c4ddb&amp;view=lg&amp;permmsgid=msg-a:r6293845658467977195&amp;ser=1" TargetMode="External"/><Relationship Id="rId1922" Type="http://schemas.openxmlformats.org/officeDocument/2006/relationships/hyperlink" Target="https://mail.google.com/mail/u/0/?ui=2&amp;ik=3a6b8c4ddb&amp;view=lg&amp;permmsgid=msg-a:r6293845658467977195&amp;ser=1" TargetMode="External"/><Relationship Id="rId3887" Type="http://schemas.openxmlformats.org/officeDocument/2006/relationships/hyperlink" Target="https://mail.google.com/mail/u/0/?ui=2&amp;ik=3a6b8c4ddb&amp;view=lg&amp;permmsgid=msg-a:r6293845658467977195&amp;ser=1" TargetMode="External"/><Relationship Id="rId4938" Type="http://schemas.openxmlformats.org/officeDocument/2006/relationships/hyperlink" Target="https://mail.google.com/mail/u/0/?ui=2&amp;ik=3a6b8c4ddb&amp;view=lg&amp;permmsgid=msg-a:r6293845658467977195&amp;ser=1" TargetMode="External"/><Relationship Id="rId2489" Type="http://schemas.openxmlformats.org/officeDocument/2006/relationships/hyperlink" Target="https://mail.google.com/mail/u/0/?ui=2&amp;ik=3a6b8c4ddb&amp;view=lg&amp;permmsgid=msg-a:r6293845658467977195&amp;ser=1" TargetMode="External"/><Relationship Id="rId2696" Type="http://schemas.openxmlformats.org/officeDocument/2006/relationships/hyperlink" Target="https://mail.google.com/mail/u/0/?ui=2&amp;ik=3a6b8c4ddb&amp;view=lg&amp;permmsgid=msg-a:r6293845658467977195&amp;ser=1" TargetMode="External"/><Relationship Id="rId3747" Type="http://schemas.openxmlformats.org/officeDocument/2006/relationships/hyperlink" Target="https://mail.google.com/mail/u/0/?ui=2&amp;ik=3a6b8c4ddb&amp;view=lg&amp;permmsgid=msg-a:r6293845658467977195&amp;ser=1" TargetMode="External"/><Relationship Id="rId3954" Type="http://schemas.openxmlformats.org/officeDocument/2006/relationships/hyperlink" Target="https://mail.google.com/mail/u/0/?ui=2&amp;ik=3a6b8c4ddb&amp;view=lg&amp;permmsgid=msg-a:r6293845658467977195&amp;ser=1" TargetMode="External"/><Relationship Id="rId668" Type="http://schemas.openxmlformats.org/officeDocument/2006/relationships/hyperlink" Target="https://mail.google.com/mail/u/0/?ui=2&amp;ik=3a6b8c4ddb&amp;view=lg&amp;permmsgid=msg-a:r6293845658467977195&amp;ser=1" TargetMode="External"/><Relationship Id="rId875" Type="http://schemas.openxmlformats.org/officeDocument/2006/relationships/hyperlink" Target="https://mail.google.com/mail/u/0/?ui=2&amp;ik=3a6b8c4ddb&amp;view=lg&amp;permmsgid=msg-a:r6293845658467977195&amp;ser=1" TargetMode="External"/><Relationship Id="rId1298" Type="http://schemas.openxmlformats.org/officeDocument/2006/relationships/hyperlink" Target="https://mail.google.com/mail/u/0/?ui=2&amp;ik=3a6b8c4ddb&amp;view=lg&amp;permmsgid=msg-a:r6293845658467977195&amp;ser=1" TargetMode="External"/><Relationship Id="rId2349" Type="http://schemas.openxmlformats.org/officeDocument/2006/relationships/hyperlink" Target="https://mail.google.com/mail/u/0/?ui=2&amp;ik=3a6b8c4ddb&amp;view=lg&amp;permmsgid=msg-a:r6293845658467977195&amp;ser=1" TargetMode="External"/><Relationship Id="rId2556" Type="http://schemas.openxmlformats.org/officeDocument/2006/relationships/hyperlink" Target="https://mail.google.com/mail/u/0/?ui=2&amp;ik=3a6b8c4ddb&amp;view=lg&amp;permmsgid=msg-a:r6293845658467977195&amp;ser=1" TargetMode="External"/><Relationship Id="rId2763" Type="http://schemas.openxmlformats.org/officeDocument/2006/relationships/hyperlink" Target="https://mail.google.com/mail/u/0/?ui=2&amp;ik=3a6b8c4ddb&amp;view=lg&amp;permmsgid=msg-a:r6293845658467977195&amp;ser=1" TargetMode="External"/><Relationship Id="rId2970" Type="http://schemas.openxmlformats.org/officeDocument/2006/relationships/hyperlink" Target="https://mail.google.com/mail/u/0/?ui=2&amp;ik=3a6b8c4ddb&amp;view=lg&amp;permmsgid=msg-a:r6293845658467977195&amp;ser=1" TargetMode="External"/><Relationship Id="rId3607" Type="http://schemas.openxmlformats.org/officeDocument/2006/relationships/hyperlink" Target="https://mail.google.com/mail/u/0/?ui=2&amp;ik=3a6b8c4ddb&amp;view=lg&amp;permmsgid=msg-a:r6293845658467977195&amp;ser=1" TargetMode="External"/><Relationship Id="rId3814" Type="http://schemas.openxmlformats.org/officeDocument/2006/relationships/hyperlink" Target="https://mail.google.com/mail/u/0/?ui=2&amp;ik=3a6b8c4ddb&amp;view=lg&amp;permmsgid=msg-a:r6293845658467977195&amp;ser=1" TargetMode="External"/><Relationship Id="rId528" Type="http://schemas.openxmlformats.org/officeDocument/2006/relationships/hyperlink" Target="https://mail.google.com/mail/u/0/?ui=2&amp;ik=3a6b8c4ddb&amp;view=lg&amp;permmsgid=msg-a:r6293845658467977195&amp;ser=1" TargetMode="External"/><Relationship Id="rId735" Type="http://schemas.openxmlformats.org/officeDocument/2006/relationships/hyperlink" Target="https://mail.google.com/mail/u/0/?ui=2&amp;ik=3a6b8c4ddb&amp;view=lg&amp;permmsgid=msg-a:r6293845658467977195&amp;ser=1" TargetMode="External"/><Relationship Id="rId942" Type="http://schemas.openxmlformats.org/officeDocument/2006/relationships/hyperlink" Target="https://mail.google.com/mail/u/0/?ui=2&amp;ik=3a6b8c4ddb&amp;view=lg&amp;permmsgid=msg-a:r6293845658467977195&amp;ser=1" TargetMode="External"/><Relationship Id="rId1158" Type="http://schemas.openxmlformats.org/officeDocument/2006/relationships/hyperlink" Target="https://mail.google.com/mail/u/0/?ui=2&amp;ik=3a6b8c4ddb&amp;view=lg&amp;permmsgid=msg-a:r6293845658467977195&amp;ser=1" TargetMode="External"/><Relationship Id="rId1365" Type="http://schemas.openxmlformats.org/officeDocument/2006/relationships/hyperlink" Target="https://mail.google.com/mail/u/0/?ui=2&amp;ik=3a6b8c4ddb&amp;view=lg&amp;permmsgid=msg-a:r6293845658467977195&amp;ser=1" TargetMode="External"/><Relationship Id="rId1572" Type="http://schemas.openxmlformats.org/officeDocument/2006/relationships/hyperlink" Target="https://mail.google.com/mail/u/0/?ui=2&amp;ik=3a6b8c4ddb&amp;view=lg&amp;permmsgid=msg-a:r6293845658467977195&amp;ser=1" TargetMode="External"/><Relationship Id="rId2209" Type="http://schemas.openxmlformats.org/officeDocument/2006/relationships/hyperlink" Target="https://mail.google.com/mail/u/0/?ui=2&amp;ik=3a6b8c4ddb&amp;view=lg&amp;permmsgid=msg-a:r6293845658467977195&amp;ser=1" TargetMode="External"/><Relationship Id="rId2416" Type="http://schemas.openxmlformats.org/officeDocument/2006/relationships/hyperlink" Target="https://mail.google.com/mail/u/0/?ui=2&amp;ik=3a6b8c4ddb&amp;view=lg&amp;permmsgid=msg-a:r6293845658467977195&amp;ser=1" TargetMode="External"/><Relationship Id="rId2623" Type="http://schemas.openxmlformats.org/officeDocument/2006/relationships/hyperlink" Target="https://mail.google.com/mail/u/0/?ui=2&amp;ik=3a6b8c4ddb&amp;view=lg&amp;permmsgid=msg-a:r6293845658467977195&amp;ser=1" TargetMode="External"/><Relationship Id="rId1018" Type="http://schemas.openxmlformats.org/officeDocument/2006/relationships/hyperlink" Target="https://mail.google.com/mail/u/0/?ui=2&amp;ik=3a6b8c4ddb&amp;view=lg&amp;permmsgid=msg-a:r6293845658467977195&amp;ser=1" TargetMode="External"/><Relationship Id="rId1225" Type="http://schemas.openxmlformats.org/officeDocument/2006/relationships/hyperlink" Target="https://mail.google.com/mail/u/0/?ui=2&amp;ik=3a6b8c4ddb&amp;view=lg&amp;permmsgid=msg-a:r6293845658467977195&amp;ser=1" TargetMode="External"/><Relationship Id="rId1432" Type="http://schemas.openxmlformats.org/officeDocument/2006/relationships/hyperlink" Target="https://mail.google.com/mail/u/0/?ui=2&amp;ik=3a6b8c4ddb&amp;view=lg&amp;permmsgid=msg-a:r6293845658467977195&amp;ser=1" TargetMode="External"/><Relationship Id="rId2830" Type="http://schemas.openxmlformats.org/officeDocument/2006/relationships/hyperlink" Target="https://mail.google.com/mail/u/0/?ui=2&amp;ik=3a6b8c4ddb&amp;view=lg&amp;permmsgid=msg-a:r6293845658467977195&amp;ser=1" TargetMode="External"/><Relationship Id="rId4588" Type="http://schemas.openxmlformats.org/officeDocument/2006/relationships/hyperlink" Target="https://mail.google.com/mail/u/0/?ui=2&amp;ik=3a6b8c4ddb&amp;view=lg&amp;permmsgid=msg-a:r6293845658467977195&amp;ser=1" TargetMode="External"/><Relationship Id="rId71" Type="http://schemas.openxmlformats.org/officeDocument/2006/relationships/hyperlink" Target="https://mail.google.com/mail/u/0/?ui=2&amp;ik=3a6b8c4ddb&amp;view=lg&amp;permmsgid=msg-a:r6293845658467977195&amp;ser=1" TargetMode="External"/><Relationship Id="rId802" Type="http://schemas.openxmlformats.org/officeDocument/2006/relationships/hyperlink" Target="https://mail.google.com/mail/u/0/?ui=2&amp;ik=3a6b8c4ddb&amp;view=lg&amp;permmsgid=msg-a:r6293845658467977195&amp;ser=1" TargetMode="External"/><Relationship Id="rId3397" Type="http://schemas.openxmlformats.org/officeDocument/2006/relationships/hyperlink" Target="https://mail.google.com/mail/u/0/?ui=2&amp;ik=3a6b8c4ddb&amp;view=lg&amp;permmsgid=msg-a:r6293845658467977195&amp;ser=1" TargetMode="External"/><Relationship Id="rId4795" Type="http://schemas.openxmlformats.org/officeDocument/2006/relationships/hyperlink" Target="https://mail.google.com/mail/u/0/?ui=2&amp;ik=3a6b8c4ddb&amp;view=lg&amp;permmsgid=msg-a:r6293845658467977195&amp;ser=1" TargetMode="External"/><Relationship Id="rId4448" Type="http://schemas.openxmlformats.org/officeDocument/2006/relationships/hyperlink" Target="https://mail.google.com/mail/u/0/?ui=2&amp;ik=3a6b8c4ddb&amp;view=lg&amp;permmsgid=msg-a:r6293845658467977195&amp;ser=1" TargetMode="External"/><Relationship Id="rId4655" Type="http://schemas.openxmlformats.org/officeDocument/2006/relationships/hyperlink" Target="https://mail.google.com/mail/u/0/?ui=2&amp;ik=3a6b8c4ddb&amp;view=lg&amp;permmsgid=msg-a:r6293845658467977195&amp;ser=1" TargetMode="External"/><Relationship Id="rId4862" Type="http://schemas.openxmlformats.org/officeDocument/2006/relationships/hyperlink" Target="https://mail.google.com/mail/u/0/?ui=2&amp;ik=3a6b8c4ddb&amp;view=lg&amp;permmsgid=msg-a:r6293845658467977195&amp;ser=1" TargetMode="External"/><Relationship Id="rId178" Type="http://schemas.openxmlformats.org/officeDocument/2006/relationships/hyperlink" Target="https://mail.google.com/mail/u/0/?ui=2&amp;ik=3a6b8c4ddb&amp;view=lg&amp;permmsgid=msg-a:r6293845658467977195&amp;ser=1" TargetMode="External"/><Relationship Id="rId3257" Type="http://schemas.openxmlformats.org/officeDocument/2006/relationships/hyperlink" Target="https://mail.google.com/mail/u/0/?ui=2&amp;ik=3a6b8c4ddb&amp;view=lg&amp;permmsgid=msg-a:r6293845658467977195&amp;ser=1" TargetMode="External"/><Relationship Id="rId3464" Type="http://schemas.openxmlformats.org/officeDocument/2006/relationships/hyperlink" Target="https://mail.google.com/mail/u/0/?ui=2&amp;ik=3a6b8c4ddb&amp;view=lg&amp;permmsgid=msg-a:r6293845658467977195&amp;ser=1" TargetMode="External"/><Relationship Id="rId3671" Type="http://schemas.openxmlformats.org/officeDocument/2006/relationships/hyperlink" Target="https://mail.google.com/mail/u/0/?ui=2&amp;ik=3a6b8c4ddb&amp;view=lg&amp;permmsgid=msg-a:r6293845658467977195&amp;ser=1" TargetMode="External"/><Relationship Id="rId4308" Type="http://schemas.openxmlformats.org/officeDocument/2006/relationships/hyperlink" Target="https://mail.google.com/mail/u/0/?ui=2&amp;ik=3a6b8c4ddb&amp;view=lg&amp;permmsgid=msg-a:r6293845658467977195&amp;ser=1" TargetMode="External"/><Relationship Id="rId4515" Type="http://schemas.openxmlformats.org/officeDocument/2006/relationships/hyperlink" Target="https://mail.google.com/mail/u/0/?ui=2&amp;ik=3a6b8c4ddb&amp;view=lg&amp;permmsgid=msg-a:r6293845658467977195&amp;ser=1" TargetMode="External"/><Relationship Id="rId4722" Type="http://schemas.openxmlformats.org/officeDocument/2006/relationships/hyperlink" Target="https://mail.google.com/mail/u/0/?ui=2&amp;ik=3a6b8c4ddb&amp;view=lg&amp;permmsgid=msg-a:r6293845658467977195&amp;ser=1" TargetMode="External"/><Relationship Id="rId385" Type="http://schemas.openxmlformats.org/officeDocument/2006/relationships/hyperlink" Target="https://mail.google.com/mail/u/0/?ui=2&amp;ik=3a6b8c4ddb&amp;view=lg&amp;permmsgid=msg-a:r6293845658467977195&amp;ser=1" TargetMode="External"/><Relationship Id="rId592" Type="http://schemas.openxmlformats.org/officeDocument/2006/relationships/hyperlink" Target="https://mail.google.com/mail/u/0/?ui=2&amp;ik=3a6b8c4ddb&amp;view=lg&amp;permmsgid=msg-a:r6293845658467977195&amp;ser=1" TargetMode="External"/><Relationship Id="rId2066" Type="http://schemas.openxmlformats.org/officeDocument/2006/relationships/hyperlink" Target="https://mail.google.com/mail/u/0/?ui=2&amp;ik=3a6b8c4ddb&amp;view=lg&amp;permmsgid=msg-a:r6293845658467977195&amp;ser=1" TargetMode="External"/><Relationship Id="rId2273" Type="http://schemas.openxmlformats.org/officeDocument/2006/relationships/hyperlink" Target="https://mail.google.com/mail/u/0/?ui=2&amp;ik=3a6b8c4ddb&amp;view=lg&amp;permmsgid=msg-a:r6293845658467977195&amp;ser=1" TargetMode="External"/><Relationship Id="rId2480" Type="http://schemas.openxmlformats.org/officeDocument/2006/relationships/hyperlink" Target="https://mail.google.com/mail/u/0/?ui=2&amp;ik=3a6b8c4ddb&amp;view=lg&amp;permmsgid=msg-a:r6293845658467977195&amp;ser=1" TargetMode="External"/><Relationship Id="rId3117" Type="http://schemas.openxmlformats.org/officeDocument/2006/relationships/hyperlink" Target="https://mail.google.com/mail/u/0/?ui=2&amp;ik=3a6b8c4ddb&amp;view=lg&amp;permmsgid=msg-a:r6293845658467977195&amp;ser=1" TargetMode="External"/><Relationship Id="rId3324" Type="http://schemas.openxmlformats.org/officeDocument/2006/relationships/hyperlink" Target="https://mail.google.com/mail/u/0/?ui=2&amp;ik=3a6b8c4ddb&amp;view=lg&amp;permmsgid=msg-a:r6293845658467977195&amp;ser=1" TargetMode="External"/><Relationship Id="rId3531" Type="http://schemas.openxmlformats.org/officeDocument/2006/relationships/hyperlink" Target="https://mail.google.com/mail/u/0/?ui=2&amp;ik=3a6b8c4ddb&amp;view=lg&amp;permmsgid=msg-a:r6293845658467977195&amp;ser=1" TargetMode="External"/><Relationship Id="rId245" Type="http://schemas.openxmlformats.org/officeDocument/2006/relationships/hyperlink" Target="https://mail.google.com/mail/u/0/?ui=2&amp;ik=3a6b8c4ddb&amp;view=lg&amp;permmsgid=msg-a:r6293845658467977195&amp;ser=1" TargetMode="External"/><Relationship Id="rId452" Type="http://schemas.openxmlformats.org/officeDocument/2006/relationships/hyperlink" Target="https://mail.google.com/mail/u/0/?ui=2&amp;ik=3a6b8c4ddb&amp;view=lg&amp;permmsgid=msg-a:r6293845658467977195&amp;ser=1" TargetMode="External"/><Relationship Id="rId1082" Type="http://schemas.openxmlformats.org/officeDocument/2006/relationships/hyperlink" Target="https://mail.google.com/mail/u/0/?ui=2&amp;ik=3a6b8c4ddb&amp;view=lg&amp;permmsgid=msg-a:r6293845658467977195&amp;ser=1" TargetMode="External"/><Relationship Id="rId2133" Type="http://schemas.openxmlformats.org/officeDocument/2006/relationships/hyperlink" Target="https://mail.google.com/mail/u/0/?ui=2&amp;ik=3a6b8c4ddb&amp;view=lg&amp;permmsgid=msg-a:r6293845658467977195&amp;ser=1" TargetMode="External"/><Relationship Id="rId2340" Type="http://schemas.openxmlformats.org/officeDocument/2006/relationships/hyperlink" Target="https://mail.google.com/mail/u/0/?ui=2&amp;ik=3a6b8c4ddb&amp;view=lg&amp;permmsgid=msg-a:r6293845658467977195&amp;ser=1" TargetMode="External"/><Relationship Id="rId5289" Type="http://schemas.openxmlformats.org/officeDocument/2006/relationships/hyperlink" Target="https://drive.google.com/file/d/1bUec3c3-jxre08Kr8hUDxTa1sy77iXeX/view?usp=drive_web" TargetMode="External"/><Relationship Id="rId5496" Type="http://schemas.openxmlformats.org/officeDocument/2006/relationships/hyperlink" Target="https://university.se.com/content/course/706/lesson/9/content/111" TargetMode="External"/><Relationship Id="rId105" Type="http://schemas.openxmlformats.org/officeDocument/2006/relationships/hyperlink" Target="https://mail.google.com/mail/u/0/?ui=2&amp;ik=3a6b8c4ddb&amp;view=lg&amp;permmsgid=msg-a:r6293845658467977195&amp;ser=1" TargetMode="External"/><Relationship Id="rId312" Type="http://schemas.openxmlformats.org/officeDocument/2006/relationships/hyperlink" Target="https://mail.google.com/mail/u/0/?ui=2&amp;ik=3a6b8c4ddb&amp;view=lg&amp;permmsgid=msg-a:r6293845658467977195&amp;ser=1" TargetMode="External"/><Relationship Id="rId2200" Type="http://schemas.openxmlformats.org/officeDocument/2006/relationships/hyperlink" Target="https://mail.google.com/mail/u/0/?ui=2&amp;ik=3a6b8c4ddb&amp;view=lg&amp;permmsgid=msg-a:r6293845658467977195&amp;ser=1" TargetMode="External"/><Relationship Id="rId4098" Type="http://schemas.openxmlformats.org/officeDocument/2006/relationships/hyperlink" Target="https://mail.google.com/mail/u/0/?ui=2&amp;ik=3a6b8c4ddb&amp;view=lg&amp;permmsgid=msg-a:r6293845658467977195&amp;ser=1" TargetMode="External"/><Relationship Id="rId5149" Type="http://schemas.openxmlformats.org/officeDocument/2006/relationships/hyperlink" Target="https://university.se.com/content/course/706/lesson/9/content/108" TargetMode="External"/><Relationship Id="rId5356" Type="http://schemas.openxmlformats.org/officeDocument/2006/relationships/hyperlink" Target="https://schneider-electric.csod.com/samldefault.aspx?ouid=7&amp;returnurl=https://schneider-electric.csod.com/ui/lms-learning-details/app/course/85cab697-131f-4540-b609-db0f986b1a93" TargetMode="External"/><Relationship Id="rId5563" Type="http://schemas.openxmlformats.org/officeDocument/2006/relationships/hyperlink" Target="https://university.se.com/leaderboard" TargetMode="External"/><Relationship Id="rId1899" Type="http://schemas.openxmlformats.org/officeDocument/2006/relationships/hyperlink" Target="https://mail.google.com/mail/u/0/?ui=2&amp;ik=3a6b8c4ddb&amp;view=lg&amp;permmsgid=msg-a:r6293845658467977195&amp;ser=1" TargetMode="External"/><Relationship Id="rId4165" Type="http://schemas.openxmlformats.org/officeDocument/2006/relationships/hyperlink" Target="https://mail.google.com/mail/u/0/?ui=2&amp;ik=3a6b8c4ddb&amp;view=lg&amp;permmsgid=msg-a:r6293845658467977195&amp;ser=1" TargetMode="External"/><Relationship Id="rId4372" Type="http://schemas.openxmlformats.org/officeDocument/2006/relationships/hyperlink" Target="https://mail.google.com/mail/u/0/?ui=2&amp;ik=3a6b8c4ddb&amp;view=lg&amp;permmsgid=msg-a:r6293845658467977195&amp;ser=1" TargetMode="External"/><Relationship Id="rId5009" Type="http://schemas.openxmlformats.org/officeDocument/2006/relationships/hyperlink" Target="mailto:certificate@qcto.org.za" TargetMode="External"/><Relationship Id="rId5216" Type="http://schemas.openxmlformats.org/officeDocument/2006/relationships/hyperlink" Target="https://drive.google.com/file/d/1GkbfzyZzf-ngL-WKovna1EqPnix655Wt/view?usp=drive_web" TargetMode="External"/><Relationship Id="rId1759" Type="http://schemas.openxmlformats.org/officeDocument/2006/relationships/hyperlink" Target="https://mail.google.com/mail/u/0/?ui=2&amp;ik=3a6b8c4ddb&amp;view=lg&amp;permmsgid=msg-a:r6293845658467977195&amp;ser=1" TargetMode="External"/><Relationship Id="rId1966" Type="http://schemas.openxmlformats.org/officeDocument/2006/relationships/hyperlink" Target="https://mail.google.com/mail/u/0/?ui=2&amp;ik=3a6b8c4ddb&amp;view=lg&amp;permmsgid=msg-a:r6293845658467977195&amp;ser=1" TargetMode="External"/><Relationship Id="rId3181" Type="http://schemas.openxmlformats.org/officeDocument/2006/relationships/hyperlink" Target="https://mail.google.com/mail/u/0/?ui=2&amp;ik=3a6b8c4ddb&amp;view=lg&amp;permmsgid=msg-a:r6293845658467977195&amp;ser=1" TargetMode="External"/><Relationship Id="rId4025" Type="http://schemas.openxmlformats.org/officeDocument/2006/relationships/hyperlink" Target="https://mail.google.com/mail/u/0/?ui=2&amp;ik=3a6b8c4ddb&amp;view=lg&amp;permmsgid=msg-a:r6293845658467977195&amp;ser=1" TargetMode="External"/><Relationship Id="rId5423" Type="http://schemas.openxmlformats.org/officeDocument/2006/relationships/hyperlink" Target="https://www.se.com/za/en/about-us/legal/cookie-notice.jsp" TargetMode="External"/><Relationship Id="rId1619" Type="http://schemas.openxmlformats.org/officeDocument/2006/relationships/hyperlink" Target="https://mail.google.com/mail/u/0/?ui=2&amp;ik=3a6b8c4ddb&amp;view=lg&amp;permmsgid=msg-a:r6293845658467977195&amp;ser=1" TargetMode="External"/><Relationship Id="rId1826" Type="http://schemas.openxmlformats.org/officeDocument/2006/relationships/hyperlink" Target="https://mail.google.com/mail/u/0/?ui=2&amp;ik=3a6b8c4ddb&amp;view=lg&amp;permmsgid=msg-a:r6293845658467977195&amp;ser=1" TargetMode="External"/><Relationship Id="rId4232" Type="http://schemas.openxmlformats.org/officeDocument/2006/relationships/hyperlink" Target="https://mail.google.com/mail/u/0/?ui=2&amp;ik=3a6b8c4ddb&amp;view=lg&amp;permmsgid=msg-a:r6293845658467977195&amp;ser=1" TargetMode="External"/><Relationship Id="rId3041" Type="http://schemas.openxmlformats.org/officeDocument/2006/relationships/hyperlink" Target="https://mail.google.com/mail/u/0/?ui=2&amp;ik=3a6b8c4ddb&amp;view=lg&amp;permmsgid=msg-a:r6293845658467977195&amp;ser=1" TargetMode="External"/><Relationship Id="rId3998" Type="http://schemas.openxmlformats.org/officeDocument/2006/relationships/hyperlink" Target="https://mail.google.com/mail/u/0/?ui=2&amp;ik=3a6b8c4ddb&amp;view=lg&amp;permmsgid=msg-a:r6293845658467977195&amp;ser=1" TargetMode="External"/><Relationship Id="rId3858" Type="http://schemas.openxmlformats.org/officeDocument/2006/relationships/hyperlink" Target="https://mail.google.com/mail/u/0/?ui=2&amp;ik=3a6b8c4ddb&amp;view=lg&amp;permmsgid=msg-a:r6293845658467977195&amp;ser=1" TargetMode="External"/><Relationship Id="rId4909" Type="http://schemas.openxmlformats.org/officeDocument/2006/relationships/hyperlink" Target="https://mail.google.com/mail/u/0/?ui=2&amp;ik=3a6b8c4ddb&amp;view=lg&amp;permmsgid=msg-a:r6293845658467977195&amp;ser=1" TargetMode="External"/><Relationship Id="rId779" Type="http://schemas.openxmlformats.org/officeDocument/2006/relationships/hyperlink" Target="https://mail.google.com/mail/u/0/?ui=2&amp;ik=3a6b8c4ddb&amp;view=lg&amp;permmsgid=msg-a:r6293845658467977195&amp;ser=1" TargetMode="External"/><Relationship Id="rId986" Type="http://schemas.openxmlformats.org/officeDocument/2006/relationships/hyperlink" Target="https://mail.google.com/mail/u/0/?ui=2&amp;ik=3a6b8c4ddb&amp;view=lg&amp;permmsgid=msg-a:r6293845658467977195&amp;ser=1" TargetMode="External"/><Relationship Id="rId2667" Type="http://schemas.openxmlformats.org/officeDocument/2006/relationships/hyperlink" Target="https://mail.google.com/mail/u/0/?ui=2&amp;ik=3a6b8c4ddb&amp;view=lg&amp;permmsgid=msg-a:r6293845658467977195&amp;ser=1" TargetMode="External"/><Relationship Id="rId3718" Type="http://schemas.openxmlformats.org/officeDocument/2006/relationships/hyperlink" Target="https://mail.google.com/mail/u/0/?ui=2&amp;ik=3a6b8c4ddb&amp;view=lg&amp;permmsgid=msg-a:r6293845658467977195&amp;ser=1" TargetMode="External"/><Relationship Id="rId5073" Type="http://schemas.openxmlformats.org/officeDocument/2006/relationships/hyperlink" Target="https://university.se.com/content/course/706/lesson/14/content/564" TargetMode="External"/><Relationship Id="rId5280" Type="http://schemas.openxmlformats.org/officeDocument/2006/relationships/hyperlink" Target="https://drive.google.com/file/d/1jcn6hfuYozZTs2JVKc9mACM1h_W7mrCD/view?usp=drive_web" TargetMode="External"/><Relationship Id="rId639" Type="http://schemas.openxmlformats.org/officeDocument/2006/relationships/hyperlink" Target="https://mail.google.com/mail/u/0/?ui=2&amp;ik=3a6b8c4ddb&amp;view=lg&amp;permmsgid=msg-a:r6293845658467977195&amp;ser=1" TargetMode="External"/><Relationship Id="rId1269" Type="http://schemas.openxmlformats.org/officeDocument/2006/relationships/hyperlink" Target="https://mail.google.com/mail/u/0/?ui=2&amp;ik=3a6b8c4ddb&amp;view=lg&amp;permmsgid=msg-a:r6293845658467977195&amp;ser=1" TargetMode="External"/><Relationship Id="rId1476" Type="http://schemas.openxmlformats.org/officeDocument/2006/relationships/hyperlink" Target="https://mail.google.com/mail/u/0/?ui=2&amp;ik=3a6b8c4ddb&amp;view=lg&amp;permmsgid=msg-a:r6293845658467977195&amp;ser=1" TargetMode="External"/><Relationship Id="rId2874" Type="http://schemas.openxmlformats.org/officeDocument/2006/relationships/hyperlink" Target="https://mail.google.com/mail/u/0/?ui=2&amp;ik=3a6b8c4ddb&amp;view=lg&amp;permmsgid=msg-a:r6293845658467977195&amp;ser=1" TargetMode="External"/><Relationship Id="rId3925" Type="http://schemas.openxmlformats.org/officeDocument/2006/relationships/hyperlink" Target="https://mail.google.com/mail/u/0/?ui=2&amp;ik=3a6b8c4ddb&amp;view=lg&amp;permmsgid=msg-a:r6293845658467977195&amp;ser=1" TargetMode="External"/><Relationship Id="rId5140" Type="http://schemas.openxmlformats.org/officeDocument/2006/relationships/hyperlink" Target="https://university.se.com/content/course/706/lesson/77/content/655" TargetMode="External"/><Relationship Id="rId846" Type="http://schemas.openxmlformats.org/officeDocument/2006/relationships/hyperlink" Target="https://mail.google.com/mail/u/0/?ui=2&amp;ik=3a6b8c4ddb&amp;view=lg&amp;permmsgid=msg-a:r6293845658467977195&amp;ser=1" TargetMode="External"/><Relationship Id="rId1129" Type="http://schemas.openxmlformats.org/officeDocument/2006/relationships/hyperlink" Target="https://mail.google.com/mail/u/0/?ui=2&amp;ik=3a6b8c4ddb&amp;view=lg&amp;permmsgid=msg-a:r6293845658467977195&amp;ser=1" TargetMode="External"/><Relationship Id="rId1683" Type="http://schemas.openxmlformats.org/officeDocument/2006/relationships/hyperlink" Target="https://mail.google.com/mail/u/0/?ui=2&amp;ik=3a6b8c4ddb&amp;view=lg&amp;permmsgid=msg-a:r6293845658467977195&amp;ser=1" TargetMode="External"/><Relationship Id="rId1890" Type="http://schemas.openxmlformats.org/officeDocument/2006/relationships/hyperlink" Target="https://mail.google.com/mail/u/0/?ui=2&amp;ik=3a6b8c4ddb&amp;view=lg&amp;permmsgid=msg-a:r6293845658467977195&amp;ser=1" TargetMode="External"/><Relationship Id="rId2527" Type="http://schemas.openxmlformats.org/officeDocument/2006/relationships/hyperlink" Target="https://mail.google.com/mail/u/0/?ui=2&amp;ik=3a6b8c4ddb&amp;view=lg&amp;permmsgid=msg-a:r6293845658467977195&amp;ser=1" TargetMode="External"/><Relationship Id="rId2734" Type="http://schemas.openxmlformats.org/officeDocument/2006/relationships/hyperlink" Target="https://mail.google.com/mail/u/0/?ui=2&amp;ik=3a6b8c4ddb&amp;view=lg&amp;permmsgid=msg-a:r6293845658467977195&amp;ser=1" TargetMode="External"/><Relationship Id="rId2941" Type="http://schemas.openxmlformats.org/officeDocument/2006/relationships/hyperlink" Target="https://mail.google.com/mail/u/0/?ui=2&amp;ik=3a6b8c4ddb&amp;view=lg&amp;permmsgid=msg-a:r6293845658467977195&amp;ser=1" TargetMode="External"/><Relationship Id="rId5000" Type="http://schemas.openxmlformats.org/officeDocument/2006/relationships/hyperlink" Target="https://wgbis.ces.iisc.ac.in/biodiversity/sahyadri_enews/newsletter/issue45/bibliography/Rural%20electrification%20in%20India%20and%20feasibility%20of%20Photovoltaic%20Solar%20Home%20Systems.pdf" TargetMode="External"/><Relationship Id="rId706" Type="http://schemas.openxmlformats.org/officeDocument/2006/relationships/hyperlink" Target="https://mail.google.com/mail/u/0/?ui=2&amp;ik=3a6b8c4ddb&amp;view=lg&amp;permmsgid=msg-a:r6293845658467977195&amp;ser=1" TargetMode="External"/><Relationship Id="rId913" Type="http://schemas.openxmlformats.org/officeDocument/2006/relationships/hyperlink" Target="https://mail.google.com/mail/u/0/?ui=2&amp;ik=3a6b8c4ddb&amp;view=lg&amp;permmsgid=msg-a:r6293845658467977195&amp;ser=1" TargetMode="External"/><Relationship Id="rId1336" Type="http://schemas.openxmlformats.org/officeDocument/2006/relationships/hyperlink" Target="https://mail.google.com/mail/u/0/?ui=2&amp;ik=3a6b8c4ddb&amp;view=lg&amp;permmsgid=msg-a:r6293845658467977195&amp;ser=1" TargetMode="External"/><Relationship Id="rId1543" Type="http://schemas.openxmlformats.org/officeDocument/2006/relationships/hyperlink" Target="https://mail.google.com/mail/u/0/?ui=2&amp;ik=3a6b8c4ddb&amp;view=lg&amp;permmsgid=msg-a:r6293845658467977195&amp;ser=1" TargetMode="External"/><Relationship Id="rId1750" Type="http://schemas.openxmlformats.org/officeDocument/2006/relationships/hyperlink" Target="https://mail.google.com/mail/u/0/?ui=2&amp;ik=3a6b8c4ddb&amp;view=lg&amp;permmsgid=msg-a:r6293845658467977195&amp;ser=1" TargetMode="External"/><Relationship Id="rId2801" Type="http://schemas.openxmlformats.org/officeDocument/2006/relationships/hyperlink" Target="https://mail.google.com/mail/u/0/?ui=2&amp;ik=3a6b8c4ddb&amp;view=lg&amp;permmsgid=msg-a:r6293845658467977195&amp;ser=1" TargetMode="External"/><Relationship Id="rId4699" Type="http://schemas.openxmlformats.org/officeDocument/2006/relationships/hyperlink" Target="https://mail.google.com/mail/u/0/?ui=2&amp;ik=3a6b8c4ddb&amp;view=lg&amp;permmsgid=msg-a:r6293845658467977195&amp;ser=1" TargetMode="External"/><Relationship Id="rId42" Type="http://schemas.openxmlformats.org/officeDocument/2006/relationships/hyperlink" Target="https://mail.google.com/mail/u/0/?ui=2&amp;ik=3a6b8c4ddb&amp;view=lg&amp;permmsgid=msg-a:r6293845658467977195&amp;ser=1" TargetMode="External"/><Relationship Id="rId1403" Type="http://schemas.openxmlformats.org/officeDocument/2006/relationships/hyperlink" Target="https://mail.google.com/mail/u/0/?ui=2&amp;ik=3a6b8c4ddb&amp;view=lg&amp;permmsgid=msg-a:r6293845658467977195&amp;ser=1" TargetMode="External"/><Relationship Id="rId1610" Type="http://schemas.openxmlformats.org/officeDocument/2006/relationships/hyperlink" Target="https://mail.google.com/mail/u/0/?ui=2&amp;ik=3a6b8c4ddb&amp;view=lg&amp;permmsgid=msg-a:r6293845658467977195&amp;ser=1" TargetMode="External"/><Relationship Id="rId4559" Type="http://schemas.openxmlformats.org/officeDocument/2006/relationships/hyperlink" Target="https://mail.google.com/mail/u/0/?ui=2&amp;ik=3a6b8c4ddb&amp;view=lg&amp;permmsgid=msg-a:r6293845658467977195&amp;ser=1" TargetMode="External"/><Relationship Id="rId4766" Type="http://schemas.openxmlformats.org/officeDocument/2006/relationships/hyperlink" Target="https://mail.google.com/mail/u/0/?ui=2&amp;ik=3a6b8c4ddb&amp;view=lg&amp;permmsgid=msg-a:r6293845658467977195&amp;ser=1" TargetMode="External"/><Relationship Id="rId4973" Type="http://schemas.openxmlformats.org/officeDocument/2006/relationships/hyperlink" Target="https://mail.google.com/mail/u/0/?ui=2&amp;ik=3a6b8c4ddb&amp;view=lg&amp;permmsgid=msg-a:r6293845658467977195&amp;ser=1" TargetMode="External"/><Relationship Id="rId3368" Type="http://schemas.openxmlformats.org/officeDocument/2006/relationships/hyperlink" Target="https://mail.google.com/mail/u/0/?ui=2&amp;ik=3a6b8c4ddb&amp;view=lg&amp;permmsgid=msg-a:r6293845658467977195&amp;ser=1" TargetMode="External"/><Relationship Id="rId3575" Type="http://schemas.openxmlformats.org/officeDocument/2006/relationships/hyperlink" Target="https://mail.google.com/mail/u/0/?ui=2&amp;ik=3a6b8c4ddb&amp;view=lg&amp;permmsgid=msg-a:r6293845658467977195&amp;ser=1" TargetMode="External"/><Relationship Id="rId3782" Type="http://schemas.openxmlformats.org/officeDocument/2006/relationships/hyperlink" Target="https://mail.google.com/mail/u/0/?ui=2&amp;ik=3a6b8c4ddb&amp;view=lg&amp;permmsgid=msg-a:r6293845658467977195&amp;ser=1" TargetMode="External"/><Relationship Id="rId4419" Type="http://schemas.openxmlformats.org/officeDocument/2006/relationships/hyperlink" Target="https://mail.google.com/mail/u/0/?ui=2&amp;ik=3a6b8c4ddb&amp;view=lg&amp;permmsgid=msg-a:r6293845658467977195&amp;ser=1" TargetMode="External"/><Relationship Id="rId4626" Type="http://schemas.openxmlformats.org/officeDocument/2006/relationships/hyperlink" Target="https://mail.google.com/mail/u/0/?ui=2&amp;ik=3a6b8c4ddb&amp;view=lg&amp;permmsgid=msg-a:r6293845658467977195&amp;ser=1" TargetMode="External"/><Relationship Id="rId4833" Type="http://schemas.openxmlformats.org/officeDocument/2006/relationships/hyperlink" Target="https://mail.google.com/mail/u/0/?ui=2&amp;ik=3a6b8c4ddb&amp;view=lg&amp;permmsgid=msg-a:r6293845658467977195&amp;ser=1" TargetMode="External"/><Relationship Id="rId289" Type="http://schemas.openxmlformats.org/officeDocument/2006/relationships/hyperlink" Target="https://mail.google.com/mail/u/0/?ui=2&amp;ik=3a6b8c4ddb&amp;view=lg&amp;permmsgid=msg-a:r6293845658467977195&amp;ser=1" TargetMode="External"/><Relationship Id="rId496" Type="http://schemas.openxmlformats.org/officeDocument/2006/relationships/hyperlink" Target="https://mail.google.com/mail/u/0/?ui=2&amp;ik=3a6b8c4ddb&amp;view=lg&amp;permmsgid=msg-a:r6293845658467977195&amp;ser=1" TargetMode="External"/><Relationship Id="rId2177" Type="http://schemas.openxmlformats.org/officeDocument/2006/relationships/hyperlink" Target="https://mail.google.com/mail/u/0/?ui=2&amp;ik=3a6b8c4ddb&amp;view=lg&amp;permmsgid=msg-a:r6293845658467977195&amp;ser=1" TargetMode="External"/><Relationship Id="rId2384" Type="http://schemas.openxmlformats.org/officeDocument/2006/relationships/hyperlink" Target="https://mail.google.com/mail/u/0/?ui=2&amp;ik=3a6b8c4ddb&amp;view=lg&amp;permmsgid=msg-a:r6293845658467977195&amp;ser=1" TargetMode="External"/><Relationship Id="rId2591" Type="http://schemas.openxmlformats.org/officeDocument/2006/relationships/hyperlink" Target="https://mail.google.com/mail/u/0/?ui=2&amp;ik=3a6b8c4ddb&amp;view=lg&amp;permmsgid=msg-a:r6293845658467977195&amp;ser=1" TargetMode="External"/><Relationship Id="rId3228" Type="http://schemas.openxmlformats.org/officeDocument/2006/relationships/hyperlink" Target="https://mail.google.com/mail/u/0/?ui=2&amp;ik=3a6b8c4ddb&amp;view=lg&amp;permmsgid=msg-a:r6293845658467977195&amp;ser=1" TargetMode="External"/><Relationship Id="rId3435" Type="http://schemas.openxmlformats.org/officeDocument/2006/relationships/hyperlink" Target="https://mail.google.com/mail/u/0/?ui=2&amp;ik=3a6b8c4ddb&amp;view=lg&amp;permmsgid=msg-a:r6293845658467977195&amp;ser=1" TargetMode="External"/><Relationship Id="rId3642" Type="http://schemas.openxmlformats.org/officeDocument/2006/relationships/hyperlink" Target="https://mail.google.com/mail/u/0/?ui=2&amp;ik=3a6b8c4ddb&amp;view=lg&amp;permmsgid=msg-a:r6293845658467977195&amp;ser=1" TargetMode="External"/><Relationship Id="rId149" Type="http://schemas.openxmlformats.org/officeDocument/2006/relationships/hyperlink" Target="https://mail.google.com/mail/u/0/?ui=2&amp;ik=3a6b8c4ddb&amp;view=lg&amp;permmsgid=msg-a:r6293845658467977195&amp;ser=1" TargetMode="External"/><Relationship Id="rId356" Type="http://schemas.openxmlformats.org/officeDocument/2006/relationships/hyperlink" Target="https://mail.google.com/mail/u/0/?ui=2&amp;ik=3a6b8c4ddb&amp;view=lg&amp;permmsgid=msg-a:r6293845658467977195&amp;ser=1" TargetMode="External"/><Relationship Id="rId563" Type="http://schemas.openxmlformats.org/officeDocument/2006/relationships/hyperlink" Target="https://mail.google.com/mail/u/0/?ui=2&amp;ik=3a6b8c4ddb&amp;view=lg&amp;permmsgid=msg-a:r6293845658467977195&amp;ser=1" TargetMode="External"/><Relationship Id="rId770" Type="http://schemas.openxmlformats.org/officeDocument/2006/relationships/hyperlink" Target="https://mail.google.com/mail/u/0/?ui=2&amp;ik=3a6b8c4ddb&amp;view=lg&amp;permmsgid=msg-a:r6293845658467977195&amp;ser=1" TargetMode="External"/><Relationship Id="rId1193" Type="http://schemas.openxmlformats.org/officeDocument/2006/relationships/hyperlink" Target="https://mail.google.com/mail/u/0/?ui=2&amp;ik=3a6b8c4ddb&amp;view=lg&amp;permmsgid=msg-a:r6293845658467977195&amp;ser=1" TargetMode="External"/><Relationship Id="rId2037" Type="http://schemas.openxmlformats.org/officeDocument/2006/relationships/hyperlink" Target="https://mail.google.com/mail/u/0/?ui=2&amp;ik=3a6b8c4ddb&amp;view=lg&amp;permmsgid=msg-a:r6293845658467977195&amp;ser=1" TargetMode="External"/><Relationship Id="rId2244" Type="http://schemas.openxmlformats.org/officeDocument/2006/relationships/hyperlink" Target="https://mail.google.com/mail/u/0/?ui=2&amp;ik=3a6b8c4ddb&amp;view=lg&amp;permmsgid=msg-a:r6293845658467977195&amp;ser=1" TargetMode="External"/><Relationship Id="rId2451" Type="http://schemas.openxmlformats.org/officeDocument/2006/relationships/hyperlink" Target="https://mail.google.com/mail/u/0/?ui=2&amp;ik=3a6b8c4ddb&amp;view=lg&amp;permmsgid=msg-a:r6293845658467977195&amp;ser=1" TargetMode="External"/><Relationship Id="rId4900" Type="http://schemas.openxmlformats.org/officeDocument/2006/relationships/hyperlink" Target="https://mail.google.com/mail/u/0/?ui=2&amp;ik=3a6b8c4ddb&amp;view=lg&amp;permmsgid=msg-a:r6293845658467977195&amp;ser=1" TargetMode="External"/><Relationship Id="rId216" Type="http://schemas.openxmlformats.org/officeDocument/2006/relationships/hyperlink" Target="https://mail.google.com/mail/u/0/?ui=2&amp;ik=3a6b8c4ddb&amp;view=lg&amp;permmsgid=msg-a:r6293845658467977195&amp;ser=1" TargetMode="External"/><Relationship Id="rId423" Type="http://schemas.openxmlformats.org/officeDocument/2006/relationships/hyperlink" Target="https://mail.google.com/mail/u/0/?ui=2&amp;ik=3a6b8c4ddb&amp;view=lg&amp;permmsgid=msg-a:r6293845658467977195&amp;ser=1" TargetMode="External"/><Relationship Id="rId1053" Type="http://schemas.openxmlformats.org/officeDocument/2006/relationships/hyperlink" Target="https://mail.google.com/mail/u/0/?ui=2&amp;ik=3a6b8c4ddb&amp;view=lg&amp;permmsgid=msg-a:r6293845658467977195&amp;ser=1" TargetMode="External"/><Relationship Id="rId1260" Type="http://schemas.openxmlformats.org/officeDocument/2006/relationships/hyperlink" Target="https://mail.google.com/mail/u/0/?ui=2&amp;ik=3a6b8c4ddb&amp;view=lg&amp;permmsgid=msg-a:r6293845658467977195&amp;ser=1" TargetMode="External"/><Relationship Id="rId2104" Type="http://schemas.openxmlformats.org/officeDocument/2006/relationships/hyperlink" Target="https://mail.google.com/mail/u/0/?ui=2&amp;ik=3a6b8c4ddb&amp;view=lg&amp;permmsgid=msg-a:r6293845658467977195&amp;ser=1" TargetMode="External"/><Relationship Id="rId3502" Type="http://schemas.openxmlformats.org/officeDocument/2006/relationships/hyperlink" Target="https://mail.google.com/mail/u/0/?ui=2&amp;ik=3a6b8c4ddb&amp;view=lg&amp;permmsgid=msg-a:r6293845658467977195&amp;ser=1" TargetMode="External"/><Relationship Id="rId630" Type="http://schemas.openxmlformats.org/officeDocument/2006/relationships/hyperlink" Target="https://mail.google.com/mail/u/0/?ui=2&amp;ik=3a6b8c4ddb&amp;view=lg&amp;permmsgid=msg-a:r6293845658467977195&amp;ser=1" TargetMode="External"/><Relationship Id="rId2311" Type="http://schemas.openxmlformats.org/officeDocument/2006/relationships/hyperlink" Target="https://mail.google.com/mail/u/0/?ui=2&amp;ik=3a6b8c4ddb&amp;view=lg&amp;permmsgid=msg-a:r6293845658467977195&amp;ser=1" TargetMode="External"/><Relationship Id="rId4069" Type="http://schemas.openxmlformats.org/officeDocument/2006/relationships/hyperlink" Target="https://mail.google.com/mail/u/0/?ui=2&amp;ik=3a6b8c4ddb&amp;view=lg&amp;permmsgid=msg-a:r6293845658467977195&amp;ser=1" TargetMode="External"/><Relationship Id="rId5467" Type="http://schemas.openxmlformats.org/officeDocument/2006/relationships/hyperlink" Target="file:///C:\Users\Library%20SIX\Downloads\tshingombe%20tshitadi%20career%20experience%20thesis%20work%20final%20result%20granted(2)(1)(1).docx" TargetMode="External"/><Relationship Id="rId1120" Type="http://schemas.openxmlformats.org/officeDocument/2006/relationships/hyperlink" Target="https://mail.google.com/mail/u/0/?ui=2&amp;ik=3a6b8c4ddb&amp;view=lg&amp;permmsgid=msg-a:r6293845658467977195&amp;ser=1" TargetMode="External"/><Relationship Id="rId4276" Type="http://schemas.openxmlformats.org/officeDocument/2006/relationships/hyperlink" Target="https://mail.google.com/mail/u/0/?ui=2&amp;ik=3a6b8c4ddb&amp;view=lg&amp;permmsgid=msg-a:r6293845658467977195&amp;ser=1" TargetMode="External"/><Relationship Id="rId4483" Type="http://schemas.openxmlformats.org/officeDocument/2006/relationships/hyperlink" Target="https://mail.google.com/mail/u/0/?ui=2&amp;ik=3a6b8c4ddb&amp;view=lg&amp;permmsgid=msg-a:r6293845658467977195&amp;ser=1" TargetMode="External"/><Relationship Id="rId4690" Type="http://schemas.openxmlformats.org/officeDocument/2006/relationships/hyperlink" Target="https://mail.google.com/mail/u/0/?ui=2&amp;ik=3a6b8c4ddb&amp;view=lg&amp;permmsgid=msg-a:r6293845658467977195&amp;ser=1" TargetMode="External"/><Relationship Id="rId5327" Type="http://schemas.openxmlformats.org/officeDocument/2006/relationships/hyperlink" Target="https://www.se.com/myschneider/TrainingOffers" TargetMode="External"/><Relationship Id="rId5534" Type="http://schemas.openxmlformats.org/officeDocument/2006/relationships/hyperlink" Target="https://university.se.com/content/course/706/lesson/140/content/299" TargetMode="External"/><Relationship Id="rId1937" Type="http://schemas.openxmlformats.org/officeDocument/2006/relationships/hyperlink" Target="https://mail.google.com/mail/u/0/?ui=2&amp;ik=3a6b8c4ddb&amp;view=lg&amp;permmsgid=msg-a:r6293845658467977195&amp;ser=1" TargetMode="External"/><Relationship Id="rId3085" Type="http://schemas.openxmlformats.org/officeDocument/2006/relationships/hyperlink" Target="https://mail.google.com/mail/u/0/?ui=2&amp;ik=3a6b8c4ddb&amp;view=lg&amp;permmsgid=msg-a:r6293845658467977195&amp;ser=1" TargetMode="External"/><Relationship Id="rId3292" Type="http://schemas.openxmlformats.org/officeDocument/2006/relationships/hyperlink" Target="https://mail.google.com/mail/u/0/?ui=2&amp;ik=3a6b8c4ddb&amp;view=lg&amp;permmsgid=msg-a:r6293845658467977195&amp;ser=1" TargetMode="External"/><Relationship Id="rId4136" Type="http://schemas.openxmlformats.org/officeDocument/2006/relationships/hyperlink" Target="https://mail.google.com/mail/u/0/?ui=2&amp;ik=3a6b8c4ddb&amp;view=lg&amp;permmsgid=msg-a:r6293845658467977195&amp;ser=1" TargetMode="External"/><Relationship Id="rId4343" Type="http://schemas.openxmlformats.org/officeDocument/2006/relationships/hyperlink" Target="https://mail.google.com/mail/u/0/?ui=2&amp;ik=3a6b8c4ddb&amp;view=lg&amp;permmsgid=msg-a:r6293845658467977195&amp;ser=1" TargetMode="External"/><Relationship Id="rId4550" Type="http://schemas.openxmlformats.org/officeDocument/2006/relationships/hyperlink" Target="https://mail.google.com/mail/u/0/?ui=2&amp;ik=3a6b8c4ddb&amp;view=lg&amp;permmsgid=msg-a:r6293845658467977195&amp;ser=1" TargetMode="External"/><Relationship Id="rId5601" Type="http://schemas.openxmlformats.org/officeDocument/2006/relationships/hyperlink" Target="https://university.se.com/catalog/category/14" TargetMode="External"/><Relationship Id="rId3152" Type="http://schemas.openxmlformats.org/officeDocument/2006/relationships/hyperlink" Target="https://mail.google.com/mail/u/0/?ui=2&amp;ik=3a6b8c4ddb&amp;view=lg&amp;permmsgid=msg-a:r6293845658467977195&amp;ser=1" TargetMode="External"/><Relationship Id="rId4203" Type="http://schemas.openxmlformats.org/officeDocument/2006/relationships/hyperlink" Target="https://mail.google.com/mail/u/0/?ui=2&amp;ik=3a6b8c4ddb&amp;view=lg&amp;permmsgid=msg-a:r6293845658467977195&amp;ser=1" TargetMode="External"/><Relationship Id="rId4410" Type="http://schemas.openxmlformats.org/officeDocument/2006/relationships/hyperlink" Target="https://mail.google.com/mail/u/0/?ui=2&amp;ik=3a6b8c4ddb&amp;view=lg&amp;permmsgid=msg-a:r6293845658467977195&amp;ser=1" TargetMode="External"/><Relationship Id="rId280" Type="http://schemas.openxmlformats.org/officeDocument/2006/relationships/hyperlink" Target="https://mail.google.com/mail/u/0/?ui=2&amp;ik=3a6b8c4ddb&amp;view=lg&amp;permmsgid=msg-a:r6293845658467977195&amp;ser=1" TargetMode="External"/><Relationship Id="rId3012" Type="http://schemas.openxmlformats.org/officeDocument/2006/relationships/hyperlink" Target="https://mail.google.com/mail/u/0/?ui=2&amp;ik=3a6b8c4ddb&amp;view=lg&amp;permmsgid=msg-a:r6293845658467977195&amp;ser=1" TargetMode="External"/><Relationship Id="rId140" Type="http://schemas.openxmlformats.org/officeDocument/2006/relationships/hyperlink" Target="https://mail.google.com/mail/u/0/?ui=2&amp;ik=3a6b8c4ddb&amp;view=lg&amp;permmsgid=msg-a:r6293845658467977195&amp;ser=1" TargetMode="External"/><Relationship Id="rId3969" Type="http://schemas.openxmlformats.org/officeDocument/2006/relationships/hyperlink" Target="https://mail.google.com/mail/u/0/?ui=2&amp;ik=3a6b8c4ddb&amp;view=lg&amp;permmsgid=msg-a:r6293845658467977195&amp;ser=1" TargetMode="External"/><Relationship Id="rId5184" Type="http://schemas.openxmlformats.org/officeDocument/2006/relationships/hyperlink" Target="https://university.se.com/content/course/706/lesson/140/content/1029" TargetMode="External"/><Relationship Id="rId5391" Type="http://schemas.openxmlformats.org/officeDocument/2006/relationships/hyperlink" Target="https://schneider-electric.csod.com/catalog/CustomPage.aspx?id=221000441" TargetMode="External"/><Relationship Id="rId6" Type="http://schemas.openxmlformats.org/officeDocument/2006/relationships/footnotes" Target="footnotes.xml"/><Relationship Id="rId2778" Type="http://schemas.openxmlformats.org/officeDocument/2006/relationships/hyperlink" Target="https://mail.google.com/mail/u/0/?ui=2&amp;ik=3a6b8c4ddb&amp;view=lg&amp;permmsgid=msg-a:r6293845658467977195&amp;ser=1" TargetMode="External"/><Relationship Id="rId2985" Type="http://schemas.openxmlformats.org/officeDocument/2006/relationships/hyperlink" Target="https://mail.google.com/mail/u/0/?ui=2&amp;ik=3a6b8c4ddb&amp;view=lg&amp;permmsgid=msg-a:r6293845658467977195&amp;ser=1" TargetMode="External"/><Relationship Id="rId3829" Type="http://schemas.openxmlformats.org/officeDocument/2006/relationships/hyperlink" Target="https://mail.google.com/mail/u/0/?ui=2&amp;ik=3a6b8c4ddb&amp;view=lg&amp;permmsgid=msg-a:r6293845658467977195&amp;ser=1" TargetMode="External"/><Relationship Id="rId5044" Type="http://schemas.openxmlformats.org/officeDocument/2006/relationships/hyperlink" Target="file:///C:\Users\Library%20SIX\Downloads\tshingombe%20tshitadi%20career%20experience%20thesis%20work%20final%20result%20granted(2)(1)(1).docx" TargetMode="External"/><Relationship Id="rId957" Type="http://schemas.openxmlformats.org/officeDocument/2006/relationships/hyperlink" Target="https://mail.google.com/mail/u/0/?ui=2&amp;ik=3a6b8c4ddb&amp;view=lg&amp;permmsgid=msg-a:r6293845658467977195&amp;ser=1" TargetMode="External"/><Relationship Id="rId1587" Type="http://schemas.openxmlformats.org/officeDocument/2006/relationships/hyperlink" Target="https://mail.google.com/mail/u/0/?ui=2&amp;ik=3a6b8c4ddb&amp;view=lg&amp;permmsgid=msg-a:r6293845658467977195&amp;ser=1" TargetMode="External"/><Relationship Id="rId1794" Type="http://schemas.openxmlformats.org/officeDocument/2006/relationships/hyperlink" Target="https://mail.google.com/mail/u/0/?ui=2&amp;ik=3a6b8c4ddb&amp;view=lg&amp;permmsgid=msg-a:r6293845658467977195&amp;ser=1" TargetMode="External"/><Relationship Id="rId2638" Type="http://schemas.openxmlformats.org/officeDocument/2006/relationships/hyperlink" Target="https://mail.google.com/mail/u/0/?ui=2&amp;ik=3a6b8c4ddb&amp;view=lg&amp;permmsgid=msg-a:r6293845658467977195&amp;ser=1" TargetMode="External"/><Relationship Id="rId2845" Type="http://schemas.openxmlformats.org/officeDocument/2006/relationships/hyperlink" Target="https://mail.google.com/mail/u/0/?ui=2&amp;ik=3a6b8c4ddb&amp;view=lg&amp;permmsgid=msg-a:r6293845658467977195&amp;ser=1" TargetMode="External"/><Relationship Id="rId5251" Type="http://schemas.openxmlformats.org/officeDocument/2006/relationships/hyperlink" Target="https://drive.google.com/file/d/1O8KB_hy1VhF2262yHU_P2BkGvU0mcNfL/view?usp=drive_web" TargetMode="External"/><Relationship Id="rId86" Type="http://schemas.openxmlformats.org/officeDocument/2006/relationships/hyperlink" Target="https://mail.google.com/mail/u/0/?ui=2&amp;ik=3a6b8c4ddb&amp;view=lg&amp;permmsgid=msg-a:r6293845658467977195&amp;ser=1" TargetMode="External"/><Relationship Id="rId817" Type="http://schemas.openxmlformats.org/officeDocument/2006/relationships/hyperlink" Target="https://mail.google.com/mail/u/0/?ui=2&amp;ik=3a6b8c4ddb&amp;view=lg&amp;permmsgid=msg-a:r6293845658467977195&amp;ser=1" TargetMode="External"/><Relationship Id="rId1447" Type="http://schemas.openxmlformats.org/officeDocument/2006/relationships/hyperlink" Target="https://mail.google.com/mail/u/0/?ui=2&amp;ik=3a6b8c4ddb&amp;view=lg&amp;permmsgid=msg-a:r6293845658467977195&amp;ser=1" TargetMode="External"/><Relationship Id="rId1654" Type="http://schemas.openxmlformats.org/officeDocument/2006/relationships/hyperlink" Target="https://mail.google.com/mail/u/0/?ui=2&amp;ik=3a6b8c4ddb&amp;view=lg&amp;permmsgid=msg-a:r6293845658467977195&amp;ser=1" TargetMode="External"/><Relationship Id="rId1861" Type="http://schemas.openxmlformats.org/officeDocument/2006/relationships/hyperlink" Target="https://mail.google.com/mail/u/0/?ui=2&amp;ik=3a6b8c4ddb&amp;view=lg&amp;permmsgid=msg-a:r6293845658467977195&amp;ser=1" TargetMode="External"/><Relationship Id="rId2705" Type="http://schemas.openxmlformats.org/officeDocument/2006/relationships/hyperlink" Target="https://mail.google.com/mail/u/0/?ui=2&amp;ik=3a6b8c4ddb&amp;view=lg&amp;permmsgid=msg-a:r6293845658467977195&amp;ser=1" TargetMode="External"/><Relationship Id="rId2912" Type="http://schemas.openxmlformats.org/officeDocument/2006/relationships/hyperlink" Target="https://mail.google.com/mail/u/0/?ui=2&amp;ik=3a6b8c4ddb&amp;view=lg&amp;permmsgid=msg-a:r6293845658467977195&amp;ser=1" TargetMode="External"/><Relationship Id="rId4060" Type="http://schemas.openxmlformats.org/officeDocument/2006/relationships/hyperlink" Target="https://mail.google.com/mail/u/0/?ui=2&amp;ik=3a6b8c4ddb&amp;view=lg&amp;permmsgid=msg-a:r6293845658467977195&amp;ser=1" TargetMode="External"/><Relationship Id="rId5111" Type="http://schemas.openxmlformats.org/officeDocument/2006/relationships/hyperlink" Target="https://university.se.com/content/course/706/lesson/185/content/1326" TargetMode="External"/><Relationship Id="rId1307" Type="http://schemas.openxmlformats.org/officeDocument/2006/relationships/hyperlink" Target="https://mail.google.com/mail/u/0/?ui=2&amp;ik=3a6b8c4ddb&amp;view=lg&amp;permmsgid=msg-a:r6293845658467977195&amp;ser=1" TargetMode="External"/><Relationship Id="rId1514" Type="http://schemas.openxmlformats.org/officeDocument/2006/relationships/hyperlink" Target="https://mail.google.com/mail/u/0/?ui=2&amp;ik=3a6b8c4ddb&amp;view=lg&amp;permmsgid=msg-a:r6293845658467977195&amp;ser=1" TargetMode="External"/><Relationship Id="rId1721" Type="http://schemas.openxmlformats.org/officeDocument/2006/relationships/hyperlink" Target="https://mail.google.com/mail/u/0/?ui=2&amp;ik=3a6b8c4ddb&amp;view=lg&amp;permmsgid=msg-a:r6293845658467977195&amp;ser=1" TargetMode="External"/><Relationship Id="rId4877" Type="http://schemas.openxmlformats.org/officeDocument/2006/relationships/hyperlink" Target="https://mail.google.com/mail/u/0/?ui=2&amp;ik=3a6b8c4ddb&amp;view=lg&amp;permmsgid=msg-a:r6293845658467977195&amp;ser=1" TargetMode="External"/><Relationship Id="rId13" Type="http://schemas.openxmlformats.org/officeDocument/2006/relationships/hyperlink" Target="https://mail.google.com/mail/u/0/?ui=2&amp;ik=3a6b8c4ddb&amp;view=lg&amp;permmsgid=msg-a:r6293845658467977195&amp;ser=1" TargetMode="External"/><Relationship Id="rId3479" Type="http://schemas.openxmlformats.org/officeDocument/2006/relationships/hyperlink" Target="https://mail.google.com/mail/u/0/?ui=2&amp;ik=3a6b8c4ddb&amp;view=lg&amp;permmsgid=msg-a:r6293845658467977195&amp;ser=1" TargetMode="External"/><Relationship Id="rId3686" Type="http://schemas.openxmlformats.org/officeDocument/2006/relationships/hyperlink" Target="https://mail.google.com/mail/u/0/?ui=2&amp;ik=3a6b8c4ddb&amp;view=lg&amp;permmsgid=msg-a:r6293845658467977195&amp;ser=1" TargetMode="External"/><Relationship Id="rId2288" Type="http://schemas.openxmlformats.org/officeDocument/2006/relationships/hyperlink" Target="https://mail.google.com/mail/u/0/?ui=2&amp;ik=3a6b8c4ddb&amp;view=lg&amp;permmsgid=msg-a:r6293845658467977195&amp;ser=1" TargetMode="External"/><Relationship Id="rId2495" Type="http://schemas.openxmlformats.org/officeDocument/2006/relationships/hyperlink" Target="https://mail.google.com/mail/u/0/?ui=2&amp;ik=3a6b8c4ddb&amp;view=lg&amp;permmsgid=msg-a:r6293845658467977195&amp;ser=1" TargetMode="External"/><Relationship Id="rId3339" Type="http://schemas.openxmlformats.org/officeDocument/2006/relationships/hyperlink" Target="https://mail.google.com/mail/u/0/?ui=2&amp;ik=3a6b8c4ddb&amp;view=lg&amp;permmsgid=msg-a:r6293845658467977195&amp;ser=1" TargetMode="External"/><Relationship Id="rId3893" Type="http://schemas.openxmlformats.org/officeDocument/2006/relationships/hyperlink" Target="https://mail.google.com/mail/u/0/?ui=2&amp;ik=3a6b8c4ddb&amp;view=lg&amp;permmsgid=msg-a:r6293845658467977195&amp;ser=1" TargetMode="External"/><Relationship Id="rId4737" Type="http://schemas.openxmlformats.org/officeDocument/2006/relationships/hyperlink" Target="https://mail.google.com/mail/u/0/?ui=2&amp;ik=3a6b8c4ddb&amp;view=lg&amp;permmsgid=msg-a:r6293845658467977195&amp;ser=1" TargetMode="External"/><Relationship Id="rId4944" Type="http://schemas.openxmlformats.org/officeDocument/2006/relationships/hyperlink" Target="https://mail.google.com/mail/u/0/?ui=2&amp;ik=3a6b8c4ddb&amp;view=lg&amp;permmsgid=msg-a:r6293845658467977195&amp;ser=1" TargetMode="External"/><Relationship Id="rId467" Type="http://schemas.openxmlformats.org/officeDocument/2006/relationships/hyperlink" Target="https://mail.google.com/mail/u/0/?ui=2&amp;ik=3a6b8c4ddb&amp;view=lg&amp;permmsgid=msg-a:r6293845658467977195&amp;ser=1" TargetMode="External"/><Relationship Id="rId1097" Type="http://schemas.openxmlformats.org/officeDocument/2006/relationships/hyperlink" Target="https://mail.google.com/mail/u/0/?ui=2&amp;ik=3a6b8c4ddb&amp;view=lg&amp;permmsgid=msg-a:r6293845658467977195&amp;ser=1" TargetMode="External"/><Relationship Id="rId2148" Type="http://schemas.openxmlformats.org/officeDocument/2006/relationships/hyperlink" Target="https://mail.google.com/mail/u/0/?ui=2&amp;ik=3a6b8c4ddb&amp;view=lg&amp;permmsgid=msg-a:r6293845658467977195&amp;ser=1" TargetMode="External"/><Relationship Id="rId3546" Type="http://schemas.openxmlformats.org/officeDocument/2006/relationships/hyperlink" Target="https://mail.google.com/mail/u/0/?ui=2&amp;ik=3a6b8c4ddb&amp;view=lg&amp;permmsgid=msg-a:r6293845658467977195&amp;ser=1" TargetMode="External"/><Relationship Id="rId3753" Type="http://schemas.openxmlformats.org/officeDocument/2006/relationships/hyperlink" Target="https://mail.google.com/mail/u/0/?ui=2&amp;ik=3a6b8c4ddb&amp;view=lg&amp;permmsgid=msg-a:r6293845658467977195&amp;ser=1" TargetMode="External"/><Relationship Id="rId3960" Type="http://schemas.openxmlformats.org/officeDocument/2006/relationships/hyperlink" Target="https://mail.google.com/mail/u/0/?ui=2&amp;ik=3a6b8c4ddb&amp;view=lg&amp;permmsgid=msg-a:r6293845658467977195&amp;ser=1" TargetMode="External"/><Relationship Id="rId4804" Type="http://schemas.openxmlformats.org/officeDocument/2006/relationships/hyperlink" Target="https://mail.google.com/mail/u/0/?ui=2&amp;ik=3a6b8c4ddb&amp;view=lg&amp;permmsgid=msg-a:r6293845658467977195&amp;ser=1" TargetMode="External"/><Relationship Id="rId674" Type="http://schemas.openxmlformats.org/officeDocument/2006/relationships/hyperlink" Target="https://mail.google.com/mail/u/0/?ui=2&amp;ik=3a6b8c4ddb&amp;view=lg&amp;permmsgid=msg-a:r6293845658467977195&amp;ser=1" TargetMode="External"/><Relationship Id="rId881" Type="http://schemas.openxmlformats.org/officeDocument/2006/relationships/hyperlink" Target="https://mail.google.com/mail/u/0/?ui=2&amp;ik=3a6b8c4ddb&amp;view=lg&amp;permmsgid=msg-a:r6293845658467977195&amp;ser=1" TargetMode="External"/><Relationship Id="rId2355" Type="http://schemas.openxmlformats.org/officeDocument/2006/relationships/hyperlink" Target="https://mail.google.com/mail/u/0/?ui=2&amp;ik=3a6b8c4ddb&amp;view=lg&amp;permmsgid=msg-a:r6293845658467977195&amp;ser=1" TargetMode="External"/><Relationship Id="rId2562" Type="http://schemas.openxmlformats.org/officeDocument/2006/relationships/hyperlink" Target="https://mail.google.com/mail/u/0/?ui=2&amp;ik=3a6b8c4ddb&amp;view=lg&amp;permmsgid=msg-a:r6293845658467977195&amp;ser=1" TargetMode="External"/><Relationship Id="rId3406" Type="http://schemas.openxmlformats.org/officeDocument/2006/relationships/hyperlink" Target="https://mail.google.com/mail/u/0/?ui=2&amp;ik=3a6b8c4ddb&amp;view=lg&amp;permmsgid=msg-a:r6293845658467977195&amp;ser=1" TargetMode="External"/><Relationship Id="rId3613" Type="http://schemas.openxmlformats.org/officeDocument/2006/relationships/hyperlink" Target="https://mail.google.com/mail/u/0/?ui=2&amp;ik=3a6b8c4ddb&amp;view=lg&amp;permmsgid=msg-a:r6293845658467977195&amp;ser=1" TargetMode="External"/><Relationship Id="rId3820" Type="http://schemas.openxmlformats.org/officeDocument/2006/relationships/hyperlink" Target="https://mail.google.com/mail/u/0/?ui=2&amp;ik=3a6b8c4ddb&amp;view=lg&amp;permmsgid=msg-a:r6293845658467977195&amp;ser=1" TargetMode="External"/><Relationship Id="rId327" Type="http://schemas.openxmlformats.org/officeDocument/2006/relationships/hyperlink" Target="https://mail.google.com/mail/u/0/?ui=2&amp;ik=3a6b8c4ddb&amp;view=lg&amp;permmsgid=msg-a:r6293845658467977195&amp;ser=1" TargetMode="External"/><Relationship Id="rId534" Type="http://schemas.openxmlformats.org/officeDocument/2006/relationships/hyperlink" Target="https://mail.google.com/mail/u/0/?ui=2&amp;ik=3a6b8c4ddb&amp;view=lg&amp;permmsgid=msg-a:r6293845658467977195&amp;ser=1" TargetMode="External"/><Relationship Id="rId741" Type="http://schemas.openxmlformats.org/officeDocument/2006/relationships/hyperlink" Target="https://mail.google.com/mail/u/0/?ui=2&amp;ik=3a6b8c4ddb&amp;view=lg&amp;permmsgid=msg-a:r6293845658467977195&amp;ser=1" TargetMode="External"/><Relationship Id="rId1164" Type="http://schemas.openxmlformats.org/officeDocument/2006/relationships/hyperlink" Target="https://mail.google.com/mail/u/0/?ui=2&amp;ik=3a6b8c4ddb&amp;view=lg&amp;permmsgid=msg-a:r6293845658467977195&amp;ser=1" TargetMode="External"/><Relationship Id="rId1371" Type="http://schemas.openxmlformats.org/officeDocument/2006/relationships/hyperlink" Target="https://mail.google.com/mail/u/0/?ui=2&amp;ik=3a6b8c4ddb&amp;view=lg&amp;permmsgid=msg-a:r6293845658467977195&amp;ser=1" TargetMode="External"/><Relationship Id="rId2008" Type="http://schemas.openxmlformats.org/officeDocument/2006/relationships/hyperlink" Target="https://mail.google.com/mail/u/0/?ui=2&amp;ik=3a6b8c4ddb&amp;view=lg&amp;permmsgid=msg-a:r6293845658467977195&amp;ser=1" TargetMode="External"/><Relationship Id="rId2215" Type="http://schemas.openxmlformats.org/officeDocument/2006/relationships/hyperlink" Target="https://mail.google.com/mail/u/0/?ui=2&amp;ik=3a6b8c4ddb&amp;view=lg&amp;permmsgid=msg-a:r6293845658467977195&amp;ser=1" TargetMode="External"/><Relationship Id="rId2422" Type="http://schemas.openxmlformats.org/officeDocument/2006/relationships/hyperlink" Target="https://mail.google.com/mail/u/0/?ui=2&amp;ik=3a6b8c4ddb&amp;view=lg&amp;permmsgid=msg-a:r6293845658467977195&amp;ser=1" TargetMode="External"/><Relationship Id="rId5578" Type="http://schemas.openxmlformats.org/officeDocument/2006/relationships/hyperlink" Target="https://university.se.com/catalog/view/course/id/622/title/Allergan-GENIUS%20Team%20Lead%20Basic%20Training" TargetMode="External"/><Relationship Id="rId601" Type="http://schemas.openxmlformats.org/officeDocument/2006/relationships/hyperlink" Target="https://mail.google.com/mail/u/0/?ui=2&amp;ik=3a6b8c4ddb&amp;view=lg&amp;permmsgid=msg-a:r6293845658467977195&amp;ser=1" TargetMode="External"/><Relationship Id="rId1024" Type="http://schemas.openxmlformats.org/officeDocument/2006/relationships/hyperlink" Target="https://mail.google.com/mail/u/0/?ui=2&amp;ik=3a6b8c4ddb&amp;view=lg&amp;permmsgid=msg-a:r6293845658467977195&amp;ser=1" TargetMode="External"/><Relationship Id="rId1231" Type="http://schemas.openxmlformats.org/officeDocument/2006/relationships/hyperlink" Target="https://mail.google.com/mail/u/0/?ui=2&amp;ik=3a6b8c4ddb&amp;view=lg&amp;permmsgid=msg-a:r6293845658467977195&amp;ser=1" TargetMode="External"/><Relationship Id="rId4387" Type="http://schemas.openxmlformats.org/officeDocument/2006/relationships/hyperlink" Target="https://mail.google.com/mail/u/0/?ui=2&amp;ik=3a6b8c4ddb&amp;view=lg&amp;permmsgid=msg-a:r6293845658467977195&amp;ser=1" TargetMode="External"/><Relationship Id="rId4594" Type="http://schemas.openxmlformats.org/officeDocument/2006/relationships/hyperlink" Target="https://mail.google.com/mail/u/0/?ui=2&amp;ik=3a6b8c4ddb&amp;view=lg&amp;permmsgid=msg-a:r6293845658467977195&amp;ser=1" TargetMode="External"/><Relationship Id="rId5438" Type="http://schemas.openxmlformats.org/officeDocument/2006/relationships/hyperlink" Target="https://www.se.com/za/en/about-us/legal/cookie-notice.jsp" TargetMode="External"/><Relationship Id="rId3196" Type="http://schemas.openxmlformats.org/officeDocument/2006/relationships/hyperlink" Target="https://mail.google.com/mail/u/0/?ui=2&amp;ik=3a6b8c4ddb&amp;view=lg&amp;permmsgid=msg-a:r6293845658467977195&amp;ser=1" TargetMode="External"/><Relationship Id="rId4247" Type="http://schemas.openxmlformats.org/officeDocument/2006/relationships/hyperlink" Target="https://mail.google.com/mail/u/0/?ui=2&amp;ik=3a6b8c4ddb&amp;view=lg&amp;permmsgid=msg-a:r6293845658467977195&amp;ser=1" TargetMode="External"/><Relationship Id="rId4454" Type="http://schemas.openxmlformats.org/officeDocument/2006/relationships/hyperlink" Target="https://mail.google.com/mail/u/0/?ui=2&amp;ik=3a6b8c4ddb&amp;view=lg&amp;permmsgid=msg-a:r6293845658467977195&amp;ser=1" TargetMode="External"/><Relationship Id="rId4661" Type="http://schemas.openxmlformats.org/officeDocument/2006/relationships/hyperlink" Target="https://mail.google.com/mail/u/0/?ui=2&amp;ik=3a6b8c4ddb&amp;view=lg&amp;permmsgid=msg-a:r6293845658467977195&amp;ser=1" TargetMode="External"/><Relationship Id="rId5505" Type="http://schemas.openxmlformats.org/officeDocument/2006/relationships/hyperlink" Target="https://university.se.com/content/course/706/lesson/117/content/939" TargetMode="External"/><Relationship Id="rId3056" Type="http://schemas.openxmlformats.org/officeDocument/2006/relationships/hyperlink" Target="https://mail.google.com/mail/u/0/?ui=2&amp;ik=3a6b8c4ddb&amp;view=lg&amp;permmsgid=msg-a:r6293845658467977195&amp;ser=1" TargetMode="External"/><Relationship Id="rId3263" Type="http://schemas.openxmlformats.org/officeDocument/2006/relationships/hyperlink" Target="https://mail.google.com/mail/u/0/?ui=2&amp;ik=3a6b8c4ddb&amp;view=lg&amp;permmsgid=msg-a:r6293845658467977195&amp;ser=1" TargetMode="External"/><Relationship Id="rId3470" Type="http://schemas.openxmlformats.org/officeDocument/2006/relationships/hyperlink" Target="https://mail.google.com/mail/u/0/?ui=2&amp;ik=3a6b8c4ddb&amp;view=lg&amp;permmsgid=msg-a:r6293845658467977195&amp;ser=1" TargetMode="External"/><Relationship Id="rId4107" Type="http://schemas.openxmlformats.org/officeDocument/2006/relationships/hyperlink" Target="https://mail.google.com/mail/u/0/?ui=2&amp;ik=3a6b8c4ddb&amp;view=lg&amp;permmsgid=msg-a:r6293845658467977195&amp;ser=1" TargetMode="External"/><Relationship Id="rId4314" Type="http://schemas.openxmlformats.org/officeDocument/2006/relationships/hyperlink" Target="https://mail.google.com/mail/u/0/?ui=2&amp;ik=3a6b8c4ddb&amp;view=lg&amp;permmsgid=msg-a:r6293845658467977195&amp;ser=1" TargetMode="External"/><Relationship Id="rId184" Type="http://schemas.openxmlformats.org/officeDocument/2006/relationships/hyperlink" Target="https://mail.google.com/mail/u/0/?ui=2&amp;ik=3a6b8c4ddb&amp;view=lg&amp;permmsgid=msg-a:r6293845658467977195&amp;ser=1" TargetMode="External"/><Relationship Id="rId391" Type="http://schemas.openxmlformats.org/officeDocument/2006/relationships/hyperlink" Target="https://mail.google.com/mail/u/0/?ui=2&amp;ik=3a6b8c4ddb&amp;view=lg&amp;permmsgid=msg-a:r6293845658467977195&amp;ser=1" TargetMode="External"/><Relationship Id="rId1908" Type="http://schemas.openxmlformats.org/officeDocument/2006/relationships/hyperlink" Target="https://mail.google.com/mail/u/0/?ui=2&amp;ik=3a6b8c4ddb&amp;view=lg&amp;permmsgid=msg-a:r6293845658467977195&amp;ser=1" TargetMode="External"/><Relationship Id="rId2072" Type="http://schemas.openxmlformats.org/officeDocument/2006/relationships/hyperlink" Target="https://mail.google.com/mail/u/0/?ui=2&amp;ik=3a6b8c4ddb&amp;view=lg&amp;permmsgid=msg-a:r6293845658467977195&amp;ser=1" TargetMode="External"/><Relationship Id="rId3123" Type="http://schemas.openxmlformats.org/officeDocument/2006/relationships/hyperlink" Target="https://mail.google.com/mail/u/0/?ui=2&amp;ik=3a6b8c4ddb&amp;view=lg&amp;permmsgid=msg-a:r6293845658467977195&amp;ser=1" TargetMode="External"/><Relationship Id="rId4521" Type="http://schemas.openxmlformats.org/officeDocument/2006/relationships/hyperlink" Target="https://mail.google.com/mail/u/0/?ui=2&amp;ik=3a6b8c4ddb&amp;view=lg&amp;permmsgid=msg-a:r6293845658467977195&amp;ser=1" TargetMode="External"/><Relationship Id="rId251" Type="http://schemas.openxmlformats.org/officeDocument/2006/relationships/hyperlink" Target="https://mail.google.com/mail/u/0/?ui=2&amp;ik=3a6b8c4ddb&amp;view=lg&amp;permmsgid=msg-a:r6293845658467977195&amp;ser=1" TargetMode="External"/><Relationship Id="rId3330" Type="http://schemas.openxmlformats.org/officeDocument/2006/relationships/hyperlink" Target="https://mail.google.com/mail/u/0/?ui=2&amp;ik=3a6b8c4ddb&amp;view=lg&amp;permmsgid=msg-a:r6293845658467977195&amp;ser=1" TargetMode="External"/><Relationship Id="rId5088" Type="http://schemas.openxmlformats.org/officeDocument/2006/relationships/hyperlink" Target="https://university.se.com/content/course/706/lesson/138/content/297" TargetMode="External"/><Relationship Id="rId2889" Type="http://schemas.openxmlformats.org/officeDocument/2006/relationships/hyperlink" Target="https://mail.google.com/mail/u/0/?ui=2&amp;ik=3a6b8c4ddb&amp;view=lg&amp;permmsgid=msg-a:r6293845658467977195&amp;ser=1" TargetMode="External"/><Relationship Id="rId5295" Type="http://schemas.openxmlformats.org/officeDocument/2006/relationships/hyperlink" Target="https://www.se.com/myschneider/TrainingOffers" TargetMode="External"/><Relationship Id="rId111" Type="http://schemas.openxmlformats.org/officeDocument/2006/relationships/hyperlink" Target="https://mail.google.com/mail/u/0/?ui=2&amp;ik=3a6b8c4ddb&amp;view=lg&amp;permmsgid=msg-a:r6293845658467977195&amp;ser=1" TargetMode="External"/><Relationship Id="rId1698" Type="http://schemas.openxmlformats.org/officeDocument/2006/relationships/hyperlink" Target="https://mail.google.com/mail/u/0/?ui=2&amp;ik=3a6b8c4ddb&amp;view=lg&amp;permmsgid=msg-a:r6293845658467977195&amp;ser=1" TargetMode="External"/><Relationship Id="rId2749" Type="http://schemas.openxmlformats.org/officeDocument/2006/relationships/hyperlink" Target="https://mail.google.com/mail/u/0/?ui=2&amp;ik=3a6b8c4ddb&amp;view=lg&amp;permmsgid=msg-a:r6293845658467977195&amp;ser=1" TargetMode="External"/><Relationship Id="rId2956" Type="http://schemas.openxmlformats.org/officeDocument/2006/relationships/hyperlink" Target="https://mail.google.com/mail/u/0/?ui=2&amp;ik=3a6b8c4ddb&amp;view=lg&amp;permmsgid=msg-a:r6293845658467977195&amp;ser=1" TargetMode="External"/><Relationship Id="rId5155" Type="http://schemas.openxmlformats.org/officeDocument/2006/relationships/hyperlink" Target="https://university.se.com/content/course/706/lesson/14/content/131" TargetMode="External"/><Relationship Id="rId5362" Type="http://schemas.openxmlformats.org/officeDocument/2006/relationships/hyperlink" Target="https://schneider-electric.csod.com/samldefault.aspx?ouid=7&amp;returnurl=https://schneider-electric.csod.com/ui/lms-learning-details/app/course/94c6ceb0-26e3-4f7f-b580-156e9eaeb601" TargetMode="External"/><Relationship Id="rId928" Type="http://schemas.openxmlformats.org/officeDocument/2006/relationships/hyperlink" Target="https://mail.google.com/mail/u/0/?ui=2&amp;ik=3a6b8c4ddb&amp;view=lg&amp;permmsgid=msg-a:r6293845658467977195&amp;ser=1" TargetMode="External"/><Relationship Id="rId1558" Type="http://schemas.openxmlformats.org/officeDocument/2006/relationships/hyperlink" Target="https://mail.google.com/mail/u/0/?ui=2&amp;ik=3a6b8c4ddb&amp;view=lg&amp;permmsgid=msg-a:r6293845658467977195&amp;ser=1" TargetMode="External"/><Relationship Id="rId1765" Type="http://schemas.openxmlformats.org/officeDocument/2006/relationships/hyperlink" Target="https://mail.google.com/mail/u/0/?ui=2&amp;ik=3a6b8c4ddb&amp;view=lg&amp;permmsgid=msg-a:r6293845658467977195&amp;ser=1" TargetMode="External"/><Relationship Id="rId2609" Type="http://schemas.openxmlformats.org/officeDocument/2006/relationships/hyperlink" Target="https://mail.google.com/mail/u/0/?ui=2&amp;ik=3a6b8c4ddb&amp;view=lg&amp;permmsgid=msg-a:r6293845658467977195&amp;ser=1" TargetMode="External"/><Relationship Id="rId4171" Type="http://schemas.openxmlformats.org/officeDocument/2006/relationships/hyperlink" Target="https://mail.google.com/mail/u/0/?ui=2&amp;ik=3a6b8c4ddb&amp;view=lg&amp;permmsgid=msg-a:r6293845658467977195&amp;ser=1" TargetMode="External"/><Relationship Id="rId5015" Type="http://schemas.openxmlformats.org/officeDocument/2006/relationships/hyperlink" Target="javascript:void(0)" TargetMode="External"/><Relationship Id="rId5222" Type="http://schemas.openxmlformats.org/officeDocument/2006/relationships/hyperlink" Target="https://drive.google.com/file/d/1NMvtcjqzhshEFVvWPf_KYXypLgc4J_sz/view?usp=drive_web" TargetMode="External"/><Relationship Id="rId57" Type="http://schemas.openxmlformats.org/officeDocument/2006/relationships/hyperlink" Target="https://mail.google.com/mail/u/0/?ui=2&amp;ik=3a6b8c4ddb&amp;view=lg&amp;permmsgid=msg-a:r6293845658467977195&amp;ser=1" TargetMode="External"/><Relationship Id="rId1418" Type="http://schemas.openxmlformats.org/officeDocument/2006/relationships/hyperlink" Target="https://mail.google.com/mail/u/0/?ui=2&amp;ik=3a6b8c4ddb&amp;view=lg&amp;permmsgid=msg-a:r6293845658467977195&amp;ser=1" TargetMode="External"/><Relationship Id="rId1972" Type="http://schemas.openxmlformats.org/officeDocument/2006/relationships/hyperlink" Target="https://mail.google.com/mail/u/0/?ui=2&amp;ik=3a6b8c4ddb&amp;view=lg&amp;permmsgid=msg-a:r6293845658467977195&amp;ser=1" TargetMode="External"/><Relationship Id="rId2816" Type="http://schemas.openxmlformats.org/officeDocument/2006/relationships/hyperlink" Target="https://mail.google.com/mail/u/0/?ui=2&amp;ik=3a6b8c4ddb&amp;view=lg&amp;permmsgid=msg-a:r6293845658467977195&amp;ser=1" TargetMode="External"/><Relationship Id="rId4031" Type="http://schemas.openxmlformats.org/officeDocument/2006/relationships/hyperlink" Target="https://mail.google.com/mail/u/0/?ui=2&amp;ik=3a6b8c4ddb&amp;view=lg&amp;permmsgid=msg-a:r6293845658467977195&amp;ser=1" TargetMode="External"/><Relationship Id="rId1625" Type="http://schemas.openxmlformats.org/officeDocument/2006/relationships/hyperlink" Target="https://mail.google.com/mail/u/0/?ui=2&amp;ik=3a6b8c4ddb&amp;view=lg&amp;permmsgid=msg-a:r6293845658467977195&amp;ser=1" TargetMode="External"/><Relationship Id="rId1832" Type="http://schemas.openxmlformats.org/officeDocument/2006/relationships/hyperlink" Target="https://mail.google.com/mail/u/0/?ui=2&amp;ik=3a6b8c4ddb&amp;view=lg&amp;permmsgid=msg-a:r6293845658467977195&amp;ser=1" TargetMode="External"/><Relationship Id="rId4988" Type="http://schemas.openxmlformats.org/officeDocument/2006/relationships/hyperlink" Target="https://mail.google.com/mail/u/0/?ui=2&amp;ik=3a6b8c4ddb&amp;view=lg&amp;permmsgid=msg-a:r6293845658467977195&amp;ser=1" TargetMode="External"/><Relationship Id="rId3797" Type="http://schemas.openxmlformats.org/officeDocument/2006/relationships/hyperlink" Target="https://mail.google.com/mail/u/0/?ui=2&amp;ik=3a6b8c4ddb&amp;view=lg&amp;permmsgid=msg-a:r6293845658467977195&amp;ser=1" TargetMode="External"/><Relationship Id="rId4848" Type="http://schemas.openxmlformats.org/officeDocument/2006/relationships/hyperlink" Target="https://mail.google.com/mail/u/0/?ui=2&amp;ik=3a6b8c4ddb&amp;view=lg&amp;permmsgid=msg-a:r6293845658467977195&amp;ser=1" TargetMode="External"/><Relationship Id="rId2399" Type="http://schemas.openxmlformats.org/officeDocument/2006/relationships/hyperlink" Target="https://mail.google.com/mail/u/0/?ui=2&amp;ik=3a6b8c4ddb&amp;view=lg&amp;permmsgid=msg-a:r6293845658467977195&amp;ser=1" TargetMode="External"/><Relationship Id="rId3657" Type="http://schemas.openxmlformats.org/officeDocument/2006/relationships/hyperlink" Target="https://mail.google.com/mail/u/0/?ui=2&amp;ik=3a6b8c4ddb&amp;view=lg&amp;permmsgid=msg-a:r6293845658467977195&amp;ser=1" TargetMode="External"/><Relationship Id="rId3864" Type="http://schemas.openxmlformats.org/officeDocument/2006/relationships/hyperlink" Target="https://mail.google.com/mail/u/0/?ui=2&amp;ik=3a6b8c4ddb&amp;view=lg&amp;permmsgid=msg-a:r6293845658467977195&amp;ser=1" TargetMode="External"/><Relationship Id="rId4708" Type="http://schemas.openxmlformats.org/officeDocument/2006/relationships/hyperlink" Target="https://mail.google.com/mail/u/0/?ui=2&amp;ik=3a6b8c4ddb&amp;view=lg&amp;permmsgid=msg-a:r6293845658467977195&amp;ser=1" TargetMode="External"/><Relationship Id="rId4915" Type="http://schemas.openxmlformats.org/officeDocument/2006/relationships/hyperlink" Target="https://mail.google.com/mail/u/0/?ui=2&amp;ik=3a6b8c4ddb&amp;view=lg&amp;permmsgid=msg-a:r6293845658467977195&amp;ser=1" TargetMode="External"/><Relationship Id="rId578" Type="http://schemas.openxmlformats.org/officeDocument/2006/relationships/hyperlink" Target="https://mail.google.com/mail/u/0/?ui=2&amp;ik=3a6b8c4ddb&amp;view=lg&amp;permmsgid=msg-a:r6293845658467977195&amp;ser=1" TargetMode="External"/><Relationship Id="rId785" Type="http://schemas.openxmlformats.org/officeDocument/2006/relationships/hyperlink" Target="https://mail.google.com/mail/u/0/?ui=2&amp;ik=3a6b8c4ddb&amp;view=lg&amp;permmsgid=msg-a:r6293845658467977195&amp;ser=1" TargetMode="External"/><Relationship Id="rId992" Type="http://schemas.openxmlformats.org/officeDocument/2006/relationships/hyperlink" Target="https://mail.google.com/mail/u/0/?ui=2&amp;ik=3a6b8c4ddb&amp;view=lg&amp;permmsgid=msg-a:r6293845658467977195&amp;ser=1" TargetMode="External"/><Relationship Id="rId2259" Type="http://schemas.openxmlformats.org/officeDocument/2006/relationships/hyperlink" Target="https://mail.google.com/mail/u/0/?ui=2&amp;ik=3a6b8c4ddb&amp;view=lg&amp;permmsgid=msg-a:r6293845658467977195&amp;ser=1" TargetMode="External"/><Relationship Id="rId2466" Type="http://schemas.openxmlformats.org/officeDocument/2006/relationships/hyperlink" Target="https://mail.google.com/mail/u/0/?ui=2&amp;ik=3a6b8c4ddb&amp;view=lg&amp;permmsgid=msg-a:r6293845658467977195&amp;ser=1" TargetMode="External"/><Relationship Id="rId2673" Type="http://schemas.openxmlformats.org/officeDocument/2006/relationships/hyperlink" Target="https://mail.google.com/mail/u/0/?ui=2&amp;ik=3a6b8c4ddb&amp;view=lg&amp;permmsgid=msg-a:r6293845658467977195&amp;ser=1" TargetMode="External"/><Relationship Id="rId2880" Type="http://schemas.openxmlformats.org/officeDocument/2006/relationships/hyperlink" Target="https://mail.google.com/mail/u/0/?ui=2&amp;ik=3a6b8c4ddb&amp;view=lg&amp;permmsgid=msg-a:r6293845658467977195&amp;ser=1" TargetMode="External"/><Relationship Id="rId3517" Type="http://schemas.openxmlformats.org/officeDocument/2006/relationships/hyperlink" Target="https://mail.google.com/mail/u/0/?ui=2&amp;ik=3a6b8c4ddb&amp;view=lg&amp;permmsgid=msg-a:r6293845658467977195&amp;ser=1" TargetMode="External"/><Relationship Id="rId3724" Type="http://schemas.openxmlformats.org/officeDocument/2006/relationships/hyperlink" Target="https://mail.google.com/mail/u/0/?ui=2&amp;ik=3a6b8c4ddb&amp;view=lg&amp;permmsgid=msg-a:r6293845658467977195&amp;ser=1" TargetMode="External"/><Relationship Id="rId3931" Type="http://schemas.openxmlformats.org/officeDocument/2006/relationships/hyperlink" Target="https://mail.google.com/mail/u/0/?ui=2&amp;ik=3a6b8c4ddb&amp;view=lg&amp;permmsgid=msg-a:r6293845658467977195&amp;ser=1" TargetMode="External"/><Relationship Id="rId438" Type="http://schemas.openxmlformats.org/officeDocument/2006/relationships/hyperlink" Target="https://mail.google.com/mail/u/0/?ui=2&amp;ik=3a6b8c4ddb&amp;view=lg&amp;permmsgid=msg-a:r6293845658467977195&amp;ser=1" TargetMode="External"/><Relationship Id="rId645" Type="http://schemas.openxmlformats.org/officeDocument/2006/relationships/hyperlink" Target="https://mail.google.com/mail/u/0/?ui=2&amp;ik=3a6b8c4ddb&amp;view=lg&amp;permmsgid=msg-a:r6293845658467977195&amp;ser=1" TargetMode="External"/><Relationship Id="rId852" Type="http://schemas.openxmlformats.org/officeDocument/2006/relationships/hyperlink" Target="https://mail.google.com/mail/u/0/?ui=2&amp;ik=3a6b8c4ddb&amp;view=lg&amp;permmsgid=msg-a:r6293845658467977195&amp;ser=1" TargetMode="External"/><Relationship Id="rId1068" Type="http://schemas.openxmlformats.org/officeDocument/2006/relationships/hyperlink" Target="https://mail.google.com/mail/u/0/?ui=2&amp;ik=3a6b8c4ddb&amp;view=lg&amp;permmsgid=msg-a:r6293845658467977195&amp;ser=1" TargetMode="External"/><Relationship Id="rId1275" Type="http://schemas.openxmlformats.org/officeDocument/2006/relationships/hyperlink" Target="https://mail.google.com/mail/u/0/?ui=2&amp;ik=3a6b8c4ddb&amp;view=lg&amp;permmsgid=msg-a:r6293845658467977195&amp;ser=1" TargetMode="External"/><Relationship Id="rId1482" Type="http://schemas.openxmlformats.org/officeDocument/2006/relationships/hyperlink" Target="https://mail.google.com/mail/u/0/?ui=2&amp;ik=3a6b8c4ddb&amp;view=lg&amp;permmsgid=msg-a:r6293845658467977195&amp;ser=1" TargetMode="External"/><Relationship Id="rId2119" Type="http://schemas.openxmlformats.org/officeDocument/2006/relationships/hyperlink" Target="https://mail.google.com/mail/u/0/?ui=2&amp;ik=3a6b8c4ddb&amp;view=lg&amp;permmsgid=msg-a:r6293845658467977195&amp;ser=1" TargetMode="External"/><Relationship Id="rId2326" Type="http://schemas.openxmlformats.org/officeDocument/2006/relationships/hyperlink" Target="https://mail.google.com/mail/u/0/?ui=2&amp;ik=3a6b8c4ddb&amp;view=lg&amp;permmsgid=msg-a:r6293845658467977195&amp;ser=1" TargetMode="External"/><Relationship Id="rId2533" Type="http://schemas.openxmlformats.org/officeDocument/2006/relationships/hyperlink" Target="https://mail.google.com/mail/u/0/?ui=2&amp;ik=3a6b8c4ddb&amp;view=lg&amp;permmsgid=msg-a:r6293845658467977195&amp;ser=1" TargetMode="External"/><Relationship Id="rId2740" Type="http://schemas.openxmlformats.org/officeDocument/2006/relationships/hyperlink" Target="https://mail.google.com/mail/u/0/?ui=2&amp;ik=3a6b8c4ddb&amp;view=lg&amp;permmsgid=msg-a:r6293845658467977195&amp;ser=1" TargetMode="External"/><Relationship Id="rId505" Type="http://schemas.openxmlformats.org/officeDocument/2006/relationships/hyperlink" Target="https://mail.google.com/mail/u/0/?ui=2&amp;ik=3a6b8c4ddb&amp;view=lg&amp;permmsgid=msg-a:r6293845658467977195&amp;ser=1" TargetMode="External"/><Relationship Id="rId712" Type="http://schemas.openxmlformats.org/officeDocument/2006/relationships/hyperlink" Target="https://mail.google.com/mail/u/0/?ui=2&amp;ik=3a6b8c4ddb&amp;view=lg&amp;permmsgid=msg-a:r6293845658467977195&amp;ser=1" TargetMode="External"/><Relationship Id="rId1135" Type="http://schemas.openxmlformats.org/officeDocument/2006/relationships/hyperlink" Target="https://mail.google.com/mail/u/0/?ui=2&amp;ik=3a6b8c4ddb&amp;view=lg&amp;permmsgid=msg-a:r6293845658467977195&amp;ser=1" TargetMode="External"/><Relationship Id="rId1342" Type="http://schemas.openxmlformats.org/officeDocument/2006/relationships/hyperlink" Target="https://mail.google.com/mail/u/0/?ui=2&amp;ik=3a6b8c4ddb&amp;view=lg&amp;permmsgid=msg-a:r6293845658467977195&amp;ser=1" TargetMode="External"/><Relationship Id="rId4498" Type="http://schemas.openxmlformats.org/officeDocument/2006/relationships/hyperlink" Target="https://mail.google.com/mail/u/0/?ui=2&amp;ik=3a6b8c4ddb&amp;view=lg&amp;permmsgid=msg-a:r6293845658467977195&amp;ser=1" TargetMode="External"/><Relationship Id="rId5549" Type="http://schemas.openxmlformats.org/officeDocument/2006/relationships/hyperlink" Target="https://university.se.com/content/course/706/lesson/185/content/343" TargetMode="External"/><Relationship Id="rId1202" Type="http://schemas.openxmlformats.org/officeDocument/2006/relationships/hyperlink" Target="https://mail.google.com/mail/u/0/?ui=2&amp;ik=3a6b8c4ddb&amp;view=lg&amp;permmsgid=msg-a:r6293845658467977195&amp;ser=1" TargetMode="External"/><Relationship Id="rId2600" Type="http://schemas.openxmlformats.org/officeDocument/2006/relationships/hyperlink" Target="https://mail.google.com/mail/u/0/?ui=2&amp;ik=3a6b8c4ddb&amp;view=lg&amp;permmsgid=msg-a:r6293845658467977195&amp;ser=1" TargetMode="External"/><Relationship Id="rId4358" Type="http://schemas.openxmlformats.org/officeDocument/2006/relationships/hyperlink" Target="https://mail.google.com/mail/u/0/?ui=2&amp;ik=3a6b8c4ddb&amp;view=lg&amp;permmsgid=msg-a:r6293845658467977195&amp;ser=1" TargetMode="External"/><Relationship Id="rId5409" Type="http://schemas.openxmlformats.org/officeDocument/2006/relationships/hyperlink" Target="https://www.se.com/myschneider/content" TargetMode="External"/><Relationship Id="rId3167" Type="http://schemas.openxmlformats.org/officeDocument/2006/relationships/hyperlink" Target="https://mail.google.com/mail/u/0/?ui=2&amp;ik=3a6b8c4ddb&amp;view=lg&amp;permmsgid=msg-a:r6293845658467977195&amp;ser=1" TargetMode="External"/><Relationship Id="rId4565" Type="http://schemas.openxmlformats.org/officeDocument/2006/relationships/hyperlink" Target="https://mail.google.com/mail/u/0/?ui=2&amp;ik=3a6b8c4ddb&amp;view=lg&amp;permmsgid=msg-a:r6293845658467977195&amp;ser=1" TargetMode="External"/><Relationship Id="rId4772" Type="http://schemas.openxmlformats.org/officeDocument/2006/relationships/hyperlink" Target="https://mail.google.com/mail/u/0/?ui=2&amp;ik=3a6b8c4ddb&amp;view=lg&amp;permmsgid=msg-a:r6293845658467977195&amp;ser=1" TargetMode="External"/><Relationship Id="rId5616" Type="http://schemas.openxmlformats.org/officeDocument/2006/relationships/image" Target="media/image33.png"/><Relationship Id="rId295" Type="http://schemas.openxmlformats.org/officeDocument/2006/relationships/hyperlink" Target="https://mail.google.com/mail/u/0/?ui=2&amp;ik=3a6b8c4ddb&amp;view=lg&amp;permmsgid=msg-a:r6293845658467977195&amp;ser=1" TargetMode="External"/><Relationship Id="rId3374" Type="http://schemas.openxmlformats.org/officeDocument/2006/relationships/hyperlink" Target="https://mail.google.com/mail/u/0/?ui=2&amp;ik=3a6b8c4ddb&amp;view=lg&amp;permmsgid=msg-a:r6293845658467977195&amp;ser=1" TargetMode="External"/><Relationship Id="rId3581" Type="http://schemas.openxmlformats.org/officeDocument/2006/relationships/hyperlink" Target="https://mail.google.com/mail/u/0/?ui=2&amp;ik=3a6b8c4ddb&amp;view=lg&amp;permmsgid=msg-a:r6293845658467977195&amp;ser=1" TargetMode="External"/><Relationship Id="rId4218" Type="http://schemas.openxmlformats.org/officeDocument/2006/relationships/hyperlink" Target="https://mail.google.com/mail/u/0/?ui=2&amp;ik=3a6b8c4ddb&amp;view=lg&amp;permmsgid=msg-a:r6293845658467977195&amp;ser=1" TargetMode="External"/><Relationship Id="rId4425" Type="http://schemas.openxmlformats.org/officeDocument/2006/relationships/hyperlink" Target="https://mail.google.com/mail/u/0/?ui=2&amp;ik=3a6b8c4ddb&amp;view=lg&amp;permmsgid=msg-a:r6293845658467977195&amp;ser=1" TargetMode="External"/><Relationship Id="rId4632" Type="http://schemas.openxmlformats.org/officeDocument/2006/relationships/hyperlink" Target="https://mail.google.com/mail/u/0/?ui=2&amp;ik=3a6b8c4ddb&amp;view=lg&amp;permmsgid=msg-a:r6293845658467977195&amp;ser=1" TargetMode="External"/><Relationship Id="rId2183" Type="http://schemas.openxmlformats.org/officeDocument/2006/relationships/hyperlink" Target="https://mail.google.com/mail/u/0/?ui=2&amp;ik=3a6b8c4ddb&amp;view=lg&amp;permmsgid=msg-a:r6293845658467977195&amp;ser=1" TargetMode="External"/><Relationship Id="rId2390" Type="http://schemas.openxmlformats.org/officeDocument/2006/relationships/hyperlink" Target="https://mail.google.com/mail/u/0/?ui=2&amp;ik=3a6b8c4ddb&amp;view=lg&amp;permmsgid=msg-a:r6293845658467977195&amp;ser=1" TargetMode="External"/><Relationship Id="rId3027" Type="http://schemas.openxmlformats.org/officeDocument/2006/relationships/hyperlink" Target="https://mail.google.com/mail/u/0/?ui=2&amp;ik=3a6b8c4ddb&amp;view=lg&amp;permmsgid=msg-a:r6293845658467977195&amp;ser=1" TargetMode="External"/><Relationship Id="rId3234" Type="http://schemas.openxmlformats.org/officeDocument/2006/relationships/hyperlink" Target="https://mail.google.com/mail/u/0/?ui=2&amp;ik=3a6b8c4ddb&amp;view=lg&amp;permmsgid=msg-a:r6293845658467977195&amp;ser=1" TargetMode="External"/><Relationship Id="rId3441" Type="http://schemas.openxmlformats.org/officeDocument/2006/relationships/hyperlink" Target="https://mail.google.com/mail/u/0/?ui=2&amp;ik=3a6b8c4ddb&amp;view=lg&amp;permmsgid=msg-a:r6293845658467977195&amp;ser=1" TargetMode="External"/><Relationship Id="rId155" Type="http://schemas.openxmlformats.org/officeDocument/2006/relationships/hyperlink" Target="https://mail.google.com/mail/u/0/?ui=2&amp;ik=3a6b8c4ddb&amp;view=lg&amp;permmsgid=msg-a:r6293845658467977195&amp;ser=1" TargetMode="External"/><Relationship Id="rId362" Type="http://schemas.openxmlformats.org/officeDocument/2006/relationships/hyperlink" Target="https://mail.google.com/mail/u/0/?ui=2&amp;ik=3a6b8c4ddb&amp;view=lg&amp;permmsgid=msg-a:r6293845658467977195&amp;ser=1" TargetMode="External"/><Relationship Id="rId2043" Type="http://schemas.openxmlformats.org/officeDocument/2006/relationships/hyperlink" Target="https://mail.google.com/mail/u/0/?ui=2&amp;ik=3a6b8c4ddb&amp;view=lg&amp;permmsgid=msg-a:r6293845658467977195&amp;ser=1" TargetMode="External"/><Relationship Id="rId2250" Type="http://schemas.openxmlformats.org/officeDocument/2006/relationships/hyperlink" Target="https://mail.google.com/mail/u/0/?ui=2&amp;ik=3a6b8c4ddb&amp;view=lg&amp;permmsgid=msg-a:r6293845658467977195&amp;ser=1" TargetMode="External"/><Relationship Id="rId3301" Type="http://schemas.openxmlformats.org/officeDocument/2006/relationships/hyperlink" Target="https://mail.google.com/mail/u/0/?ui=2&amp;ik=3a6b8c4ddb&amp;view=lg&amp;permmsgid=msg-a:r6293845658467977195&amp;ser=1" TargetMode="External"/><Relationship Id="rId5199" Type="http://schemas.openxmlformats.org/officeDocument/2006/relationships/hyperlink" Target="https://university.se.com/content/course/706/lesson/185/content/1327" TargetMode="External"/><Relationship Id="rId222" Type="http://schemas.openxmlformats.org/officeDocument/2006/relationships/hyperlink" Target="https://mail.google.com/mail/u/0/?ui=2&amp;ik=3a6b8c4ddb&amp;view=lg&amp;permmsgid=msg-a:r6293845658467977195&amp;ser=1" TargetMode="External"/><Relationship Id="rId2110" Type="http://schemas.openxmlformats.org/officeDocument/2006/relationships/hyperlink" Target="https://mail.google.com/mail/u/0/?ui=2&amp;ik=3a6b8c4ddb&amp;view=lg&amp;permmsgid=msg-a:r6293845658467977195&amp;ser=1" TargetMode="External"/><Relationship Id="rId5059" Type="http://schemas.openxmlformats.org/officeDocument/2006/relationships/hyperlink" Target="https://university.se.com/content/course/706/lesson/77/content/659" TargetMode="External"/><Relationship Id="rId5266" Type="http://schemas.openxmlformats.org/officeDocument/2006/relationships/hyperlink" Target="https://drive.google.com/file/d/1NT0_nn2mEY8Aen0hPPtl_h1LqqUZXiXA/view?usp=drive_web" TargetMode="External"/><Relationship Id="rId5473" Type="http://schemas.openxmlformats.org/officeDocument/2006/relationships/hyperlink" Target="mailto:tshingombefiston@gmail.com" TargetMode="External"/><Relationship Id="rId4075" Type="http://schemas.openxmlformats.org/officeDocument/2006/relationships/hyperlink" Target="https://mail.google.com/mail/u/0/?ui=2&amp;ik=3a6b8c4ddb&amp;view=lg&amp;permmsgid=msg-a:r6293845658467977195&amp;ser=1" TargetMode="External"/><Relationship Id="rId4282" Type="http://schemas.openxmlformats.org/officeDocument/2006/relationships/hyperlink" Target="https://mail.google.com/mail/u/0/?ui=2&amp;ik=3a6b8c4ddb&amp;view=lg&amp;permmsgid=msg-a:r6293845658467977195&amp;ser=1" TargetMode="External"/><Relationship Id="rId5126" Type="http://schemas.openxmlformats.org/officeDocument/2006/relationships/hyperlink" Target="file:///C:\Users\Library%20SIX\Downloads\tshingombe%20tshitadi%20career%20experience%20thesis%20work%20final%20result%20granted(2)(1)(1).docx" TargetMode="External"/><Relationship Id="rId5333" Type="http://schemas.openxmlformats.org/officeDocument/2006/relationships/hyperlink" Target="https://www.se.com/myschneider/installedbase/?tab=siteoverview" TargetMode="External"/><Relationship Id="rId1669" Type="http://schemas.openxmlformats.org/officeDocument/2006/relationships/hyperlink" Target="https://mail.google.com/mail/u/0/?ui=2&amp;ik=3a6b8c4ddb&amp;view=lg&amp;permmsgid=msg-a:r6293845658467977195&amp;ser=1" TargetMode="External"/><Relationship Id="rId1876" Type="http://schemas.openxmlformats.org/officeDocument/2006/relationships/hyperlink" Target="https://mail.google.com/mail/u/0/?ui=2&amp;ik=3a6b8c4ddb&amp;view=lg&amp;permmsgid=msg-a:r6293845658467977195&amp;ser=1" TargetMode="External"/><Relationship Id="rId2927" Type="http://schemas.openxmlformats.org/officeDocument/2006/relationships/hyperlink" Target="https://mail.google.com/mail/u/0/?ui=2&amp;ik=3a6b8c4ddb&amp;view=lg&amp;permmsgid=msg-a:r6293845658467977195&amp;ser=1" TargetMode="External"/><Relationship Id="rId3091" Type="http://schemas.openxmlformats.org/officeDocument/2006/relationships/hyperlink" Target="https://mail.google.com/mail/u/0/?ui=2&amp;ik=3a6b8c4ddb&amp;view=lg&amp;permmsgid=msg-a:r6293845658467977195&amp;ser=1" TargetMode="External"/><Relationship Id="rId4142" Type="http://schemas.openxmlformats.org/officeDocument/2006/relationships/hyperlink" Target="https://mail.google.com/mail/u/0/?ui=2&amp;ik=3a6b8c4ddb&amp;view=lg&amp;permmsgid=msg-a:r6293845658467977195&amp;ser=1" TargetMode="External"/><Relationship Id="rId5540" Type="http://schemas.openxmlformats.org/officeDocument/2006/relationships/hyperlink" Target="https://university.se.com/content/course/706/lesson/152/content/1200" TargetMode="External"/><Relationship Id="rId1529" Type="http://schemas.openxmlformats.org/officeDocument/2006/relationships/hyperlink" Target="https://mail.google.com/mail/u/0/?ui=2&amp;ik=3a6b8c4ddb&amp;view=lg&amp;permmsgid=msg-a:r6293845658467977195&amp;ser=1" TargetMode="External"/><Relationship Id="rId1736" Type="http://schemas.openxmlformats.org/officeDocument/2006/relationships/hyperlink" Target="https://mail.google.com/mail/u/0/?ui=2&amp;ik=3a6b8c4ddb&amp;view=lg&amp;permmsgid=msg-a:r6293845658467977195&amp;ser=1" TargetMode="External"/><Relationship Id="rId1943" Type="http://schemas.openxmlformats.org/officeDocument/2006/relationships/hyperlink" Target="https://mail.google.com/mail/u/0/?ui=2&amp;ik=3a6b8c4ddb&amp;view=lg&amp;permmsgid=msg-a:r6293845658467977195&amp;ser=1" TargetMode="External"/><Relationship Id="rId5400" Type="http://schemas.openxmlformats.org/officeDocument/2006/relationships/hyperlink" Target="https://schneider-electric.csod.com/phnx/driver.aspx?routename=Social/UniversalProfile/Bio&amp;TargetUser=1985024" TargetMode="External"/><Relationship Id="rId28" Type="http://schemas.openxmlformats.org/officeDocument/2006/relationships/hyperlink" Target="https://mail.google.com/mail/u/0/?ui=2&amp;ik=3a6b8c4ddb&amp;view=lg&amp;permmsgid=msg-a:r6293845658467977195&amp;ser=1" TargetMode="External"/><Relationship Id="rId1803" Type="http://schemas.openxmlformats.org/officeDocument/2006/relationships/hyperlink" Target="https://mail.google.com/mail/u/0/?ui=2&amp;ik=3a6b8c4ddb&amp;view=lg&amp;permmsgid=msg-a:r6293845658467977195&amp;ser=1" TargetMode="External"/><Relationship Id="rId4002" Type="http://schemas.openxmlformats.org/officeDocument/2006/relationships/hyperlink" Target="https://mail.google.com/mail/u/0/?ui=2&amp;ik=3a6b8c4ddb&amp;view=lg&amp;permmsgid=msg-a:r6293845658467977195&amp;ser=1" TargetMode="External"/><Relationship Id="rId4959" Type="http://schemas.openxmlformats.org/officeDocument/2006/relationships/hyperlink" Target="https://mail.google.com/mail/u/0/?ui=2&amp;ik=3a6b8c4ddb&amp;view=lg&amp;permmsgid=msg-a:r6293845658467977195&amp;ser=1" TargetMode="External"/><Relationship Id="rId3768" Type="http://schemas.openxmlformats.org/officeDocument/2006/relationships/hyperlink" Target="https://mail.google.com/mail/u/0/?ui=2&amp;ik=3a6b8c4ddb&amp;view=lg&amp;permmsgid=msg-a:r6293845658467977195&amp;ser=1" TargetMode="External"/><Relationship Id="rId3975" Type="http://schemas.openxmlformats.org/officeDocument/2006/relationships/hyperlink" Target="https://mail.google.com/mail/u/0/?ui=2&amp;ik=3a6b8c4ddb&amp;view=lg&amp;permmsgid=msg-a:r6293845658467977195&amp;ser=1" TargetMode="External"/><Relationship Id="rId4819" Type="http://schemas.openxmlformats.org/officeDocument/2006/relationships/hyperlink" Target="https://mail.google.com/mail/u/0/?ui=2&amp;ik=3a6b8c4ddb&amp;view=lg&amp;permmsgid=msg-a:r6293845658467977195&amp;ser=1" TargetMode="External"/><Relationship Id="rId689" Type="http://schemas.openxmlformats.org/officeDocument/2006/relationships/hyperlink" Target="https://mail.google.com/mail/u/0/?ui=2&amp;ik=3a6b8c4ddb&amp;view=lg&amp;permmsgid=msg-a:r6293845658467977195&amp;ser=1" TargetMode="External"/><Relationship Id="rId896" Type="http://schemas.openxmlformats.org/officeDocument/2006/relationships/hyperlink" Target="https://mail.google.com/mail/u/0/?ui=2&amp;ik=3a6b8c4ddb&amp;view=lg&amp;permmsgid=msg-a:r6293845658467977195&amp;ser=1" TargetMode="External"/><Relationship Id="rId2577" Type="http://schemas.openxmlformats.org/officeDocument/2006/relationships/hyperlink" Target="https://mail.google.com/mail/u/0/?ui=2&amp;ik=3a6b8c4ddb&amp;view=lg&amp;permmsgid=msg-a:r6293845658467977195&amp;ser=1" TargetMode="External"/><Relationship Id="rId2784" Type="http://schemas.openxmlformats.org/officeDocument/2006/relationships/hyperlink" Target="https://mail.google.com/mail/u/0/?ui=2&amp;ik=3a6b8c4ddb&amp;view=lg&amp;permmsgid=msg-a:r6293845658467977195&amp;ser=1" TargetMode="External"/><Relationship Id="rId3628" Type="http://schemas.openxmlformats.org/officeDocument/2006/relationships/hyperlink" Target="https://mail.google.com/mail/u/0/?ui=2&amp;ik=3a6b8c4ddb&amp;view=lg&amp;permmsgid=msg-a:r6293845658467977195&amp;ser=1" TargetMode="External"/><Relationship Id="rId5190" Type="http://schemas.openxmlformats.org/officeDocument/2006/relationships/hyperlink" Target="https://university.se.com/content/course/706/lesson/152/content/1201" TargetMode="External"/><Relationship Id="rId549" Type="http://schemas.openxmlformats.org/officeDocument/2006/relationships/hyperlink" Target="https://mail.google.com/mail/u/0/?ui=2&amp;ik=3a6b8c4ddb&amp;view=lg&amp;permmsgid=msg-a:r6293845658467977195&amp;ser=1" TargetMode="External"/><Relationship Id="rId756" Type="http://schemas.openxmlformats.org/officeDocument/2006/relationships/hyperlink" Target="https://mail.google.com/mail/u/0/?ui=2&amp;ik=3a6b8c4ddb&amp;view=lg&amp;permmsgid=msg-a:r6293845658467977195&amp;ser=1" TargetMode="External"/><Relationship Id="rId1179" Type="http://schemas.openxmlformats.org/officeDocument/2006/relationships/hyperlink" Target="https://mail.google.com/mail/u/0/?ui=2&amp;ik=3a6b8c4ddb&amp;view=lg&amp;permmsgid=msg-a:r6293845658467977195&amp;ser=1" TargetMode="External"/><Relationship Id="rId1386" Type="http://schemas.openxmlformats.org/officeDocument/2006/relationships/hyperlink" Target="https://mail.google.com/mail/u/0/?ui=2&amp;ik=3a6b8c4ddb&amp;view=lg&amp;permmsgid=msg-a:r6293845658467977195&amp;ser=1" TargetMode="External"/><Relationship Id="rId1593" Type="http://schemas.openxmlformats.org/officeDocument/2006/relationships/hyperlink" Target="https://mail.google.com/mail/u/0/?ui=2&amp;ik=3a6b8c4ddb&amp;view=lg&amp;permmsgid=msg-a:r6293845658467977195&amp;ser=1" TargetMode="External"/><Relationship Id="rId2437" Type="http://schemas.openxmlformats.org/officeDocument/2006/relationships/hyperlink" Target="https://mail.google.com/mail/u/0/?ui=2&amp;ik=3a6b8c4ddb&amp;view=lg&amp;permmsgid=msg-a:r6293845658467977195&amp;ser=1" TargetMode="External"/><Relationship Id="rId2991" Type="http://schemas.openxmlformats.org/officeDocument/2006/relationships/hyperlink" Target="https://mail.google.com/mail/u/0/?ui=2&amp;ik=3a6b8c4ddb&amp;view=lg&amp;permmsgid=msg-a:r6293845658467977195&amp;ser=1" TargetMode="External"/><Relationship Id="rId3835" Type="http://schemas.openxmlformats.org/officeDocument/2006/relationships/hyperlink" Target="https://mail.google.com/mail/u/0/?ui=2&amp;ik=3a6b8c4ddb&amp;view=lg&amp;permmsgid=msg-a:r6293845658467977195&amp;ser=1" TargetMode="External"/><Relationship Id="rId5050" Type="http://schemas.openxmlformats.org/officeDocument/2006/relationships/hyperlink" Target="https://university.se.com/content/course/706/lesson/76/content/644" TargetMode="External"/><Relationship Id="rId409" Type="http://schemas.openxmlformats.org/officeDocument/2006/relationships/hyperlink" Target="https://mail.google.com/mail/u/0/?ui=2&amp;ik=3a6b8c4ddb&amp;view=lg&amp;permmsgid=msg-a:r6293845658467977195&amp;ser=1" TargetMode="External"/><Relationship Id="rId963" Type="http://schemas.openxmlformats.org/officeDocument/2006/relationships/hyperlink" Target="https://mail.google.com/mail/u/0/?ui=2&amp;ik=3a6b8c4ddb&amp;view=lg&amp;permmsgid=msg-a:r6293845658467977195&amp;ser=1" TargetMode="External"/><Relationship Id="rId1039" Type="http://schemas.openxmlformats.org/officeDocument/2006/relationships/hyperlink" Target="https://mail.google.com/mail/u/0/?ui=2&amp;ik=3a6b8c4ddb&amp;view=lg&amp;permmsgid=msg-a:r6293845658467977195&amp;ser=1" TargetMode="External"/><Relationship Id="rId1246" Type="http://schemas.openxmlformats.org/officeDocument/2006/relationships/hyperlink" Target="https://mail.google.com/mail/u/0/?ui=2&amp;ik=3a6b8c4ddb&amp;view=lg&amp;permmsgid=msg-a:r6293845658467977195&amp;ser=1" TargetMode="External"/><Relationship Id="rId2644" Type="http://schemas.openxmlformats.org/officeDocument/2006/relationships/hyperlink" Target="https://mail.google.com/mail/u/0/?ui=2&amp;ik=3a6b8c4ddb&amp;view=lg&amp;permmsgid=msg-a:r6293845658467977195&amp;ser=1" TargetMode="External"/><Relationship Id="rId2851" Type="http://schemas.openxmlformats.org/officeDocument/2006/relationships/hyperlink" Target="https://mail.google.com/mail/u/0/?ui=2&amp;ik=3a6b8c4ddb&amp;view=lg&amp;permmsgid=msg-a:r6293845658467977195&amp;ser=1" TargetMode="External"/><Relationship Id="rId3902" Type="http://schemas.openxmlformats.org/officeDocument/2006/relationships/hyperlink" Target="https://mail.google.com/mail/u/0/?ui=2&amp;ik=3a6b8c4ddb&amp;view=lg&amp;permmsgid=msg-a:r6293845658467977195&amp;ser=1" TargetMode="External"/><Relationship Id="rId92" Type="http://schemas.openxmlformats.org/officeDocument/2006/relationships/hyperlink" Target="https://mail.google.com/mail/u/0/?ui=2&amp;ik=3a6b8c4ddb&amp;view=lg&amp;permmsgid=msg-a:r6293845658467977195&amp;ser=1" TargetMode="External"/><Relationship Id="rId616" Type="http://schemas.openxmlformats.org/officeDocument/2006/relationships/hyperlink" Target="https://mail.google.com/mail/u/0/?ui=2&amp;ik=3a6b8c4ddb&amp;view=lg&amp;permmsgid=msg-a:r6293845658467977195&amp;ser=1" TargetMode="External"/><Relationship Id="rId823" Type="http://schemas.openxmlformats.org/officeDocument/2006/relationships/hyperlink" Target="https://mail.google.com/mail/u/0/?ui=2&amp;ik=3a6b8c4ddb&amp;view=lg&amp;permmsgid=msg-a:r6293845658467977195&amp;ser=1" TargetMode="External"/><Relationship Id="rId1453" Type="http://schemas.openxmlformats.org/officeDocument/2006/relationships/hyperlink" Target="https://mail.google.com/mail/u/0/?ui=2&amp;ik=3a6b8c4ddb&amp;view=lg&amp;permmsgid=msg-a:r6293845658467977195&amp;ser=1" TargetMode="External"/><Relationship Id="rId1660" Type="http://schemas.openxmlformats.org/officeDocument/2006/relationships/hyperlink" Target="https://mail.google.com/mail/u/0/?ui=2&amp;ik=3a6b8c4ddb&amp;view=lg&amp;permmsgid=msg-a:r6293845658467977195&amp;ser=1" TargetMode="External"/><Relationship Id="rId2504" Type="http://schemas.openxmlformats.org/officeDocument/2006/relationships/hyperlink" Target="https://mail.google.com/mail/u/0/?ui=2&amp;ik=3a6b8c4ddb&amp;view=lg&amp;permmsgid=msg-a:r6293845658467977195&amp;ser=1" TargetMode="External"/><Relationship Id="rId2711" Type="http://schemas.openxmlformats.org/officeDocument/2006/relationships/hyperlink" Target="https://mail.google.com/mail/u/0/?ui=2&amp;ik=3a6b8c4ddb&amp;view=lg&amp;permmsgid=msg-a:r6293845658467977195&amp;ser=1" TargetMode="External"/><Relationship Id="rId1106" Type="http://schemas.openxmlformats.org/officeDocument/2006/relationships/hyperlink" Target="https://mail.google.com/mail/u/0/?ui=2&amp;ik=3a6b8c4ddb&amp;view=lg&amp;permmsgid=msg-a:r6293845658467977195&amp;ser=1" TargetMode="External"/><Relationship Id="rId1313" Type="http://schemas.openxmlformats.org/officeDocument/2006/relationships/hyperlink" Target="https://mail.google.com/mail/u/0/?ui=2&amp;ik=3a6b8c4ddb&amp;view=lg&amp;permmsgid=msg-a:r6293845658467977195&amp;ser=1" TargetMode="External"/><Relationship Id="rId1520" Type="http://schemas.openxmlformats.org/officeDocument/2006/relationships/hyperlink" Target="https://mail.google.com/mail/u/0/?ui=2&amp;ik=3a6b8c4ddb&amp;view=lg&amp;permmsgid=msg-a:r6293845658467977195&amp;ser=1" TargetMode="External"/><Relationship Id="rId4469" Type="http://schemas.openxmlformats.org/officeDocument/2006/relationships/hyperlink" Target="https://mail.google.com/mail/u/0/?ui=2&amp;ik=3a6b8c4ddb&amp;view=lg&amp;permmsgid=msg-a:r6293845658467977195&amp;ser=1" TargetMode="External"/><Relationship Id="rId4676" Type="http://schemas.openxmlformats.org/officeDocument/2006/relationships/hyperlink" Target="https://mail.google.com/mail/u/0/?ui=2&amp;ik=3a6b8c4ddb&amp;view=lg&amp;permmsgid=msg-a:r6293845658467977195&amp;ser=1" TargetMode="External"/><Relationship Id="rId4883" Type="http://schemas.openxmlformats.org/officeDocument/2006/relationships/hyperlink" Target="https://mail.google.com/mail/u/0/?ui=2&amp;ik=3a6b8c4ddb&amp;view=lg&amp;permmsgid=msg-a:r6293845658467977195&amp;ser=1" TargetMode="External"/><Relationship Id="rId3278" Type="http://schemas.openxmlformats.org/officeDocument/2006/relationships/hyperlink" Target="https://mail.google.com/mail/u/0/?ui=2&amp;ik=3a6b8c4ddb&amp;view=lg&amp;permmsgid=msg-a:r6293845658467977195&amp;ser=1" TargetMode="External"/><Relationship Id="rId3485" Type="http://schemas.openxmlformats.org/officeDocument/2006/relationships/hyperlink" Target="https://mail.google.com/mail/u/0/?ui=2&amp;ik=3a6b8c4ddb&amp;view=lg&amp;permmsgid=msg-a:r6293845658467977195&amp;ser=1" TargetMode="External"/><Relationship Id="rId3692" Type="http://schemas.openxmlformats.org/officeDocument/2006/relationships/hyperlink" Target="https://mail.google.com/mail/u/0/?ui=2&amp;ik=3a6b8c4ddb&amp;view=lg&amp;permmsgid=msg-a:r6293845658467977195&amp;ser=1" TargetMode="External"/><Relationship Id="rId4329" Type="http://schemas.openxmlformats.org/officeDocument/2006/relationships/hyperlink" Target="https://mail.google.com/mail/u/0/?ui=2&amp;ik=3a6b8c4ddb&amp;view=lg&amp;permmsgid=msg-a:r6293845658467977195&amp;ser=1" TargetMode="External"/><Relationship Id="rId4536" Type="http://schemas.openxmlformats.org/officeDocument/2006/relationships/hyperlink" Target="https://mail.google.com/mail/u/0/?ui=2&amp;ik=3a6b8c4ddb&amp;view=lg&amp;permmsgid=msg-a:r6293845658467977195&amp;ser=1" TargetMode="External"/><Relationship Id="rId4743" Type="http://schemas.openxmlformats.org/officeDocument/2006/relationships/hyperlink" Target="https://mail.google.com/mail/u/0/?ui=2&amp;ik=3a6b8c4ddb&amp;view=lg&amp;permmsgid=msg-a:r6293845658467977195&amp;ser=1" TargetMode="External"/><Relationship Id="rId4950" Type="http://schemas.openxmlformats.org/officeDocument/2006/relationships/hyperlink" Target="https://mail.google.com/mail/u/0/?ui=2&amp;ik=3a6b8c4ddb&amp;view=lg&amp;permmsgid=msg-a:r6293845658467977195&amp;ser=1" TargetMode="External"/><Relationship Id="rId199" Type="http://schemas.openxmlformats.org/officeDocument/2006/relationships/hyperlink" Target="https://mail.google.com/mail/u/0/?ui=2&amp;ik=3a6b8c4ddb&amp;view=lg&amp;permmsgid=msg-a:r6293845658467977195&amp;ser=1" TargetMode="External"/><Relationship Id="rId2087" Type="http://schemas.openxmlformats.org/officeDocument/2006/relationships/hyperlink" Target="https://mail.google.com/mail/u/0/?ui=2&amp;ik=3a6b8c4ddb&amp;view=lg&amp;permmsgid=msg-a:r6293845658467977195&amp;ser=1" TargetMode="External"/><Relationship Id="rId2294" Type="http://schemas.openxmlformats.org/officeDocument/2006/relationships/hyperlink" Target="https://mail.google.com/mail/u/0/?ui=2&amp;ik=3a6b8c4ddb&amp;view=lg&amp;permmsgid=msg-a:r6293845658467977195&amp;ser=1" TargetMode="External"/><Relationship Id="rId3138" Type="http://schemas.openxmlformats.org/officeDocument/2006/relationships/hyperlink" Target="https://mail.google.com/mail/u/0/?ui=2&amp;ik=3a6b8c4ddb&amp;view=lg&amp;permmsgid=msg-a:r6293845658467977195&amp;ser=1" TargetMode="External"/><Relationship Id="rId3345" Type="http://schemas.openxmlformats.org/officeDocument/2006/relationships/hyperlink" Target="https://mail.google.com/mail/u/0/?ui=2&amp;ik=3a6b8c4ddb&amp;view=lg&amp;permmsgid=msg-a:r6293845658467977195&amp;ser=1" TargetMode="External"/><Relationship Id="rId3552" Type="http://schemas.openxmlformats.org/officeDocument/2006/relationships/hyperlink" Target="https://mail.google.com/mail/u/0/?ui=2&amp;ik=3a6b8c4ddb&amp;view=lg&amp;permmsgid=msg-a:r6293845658467977195&amp;ser=1" TargetMode="External"/><Relationship Id="rId4603" Type="http://schemas.openxmlformats.org/officeDocument/2006/relationships/hyperlink" Target="https://mail.google.com/mail/u/0/?ui=2&amp;ik=3a6b8c4ddb&amp;view=lg&amp;permmsgid=msg-a:r6293845658467977195&amp;ser=1" TargetMode="External"/><Relationship Id="rId266" Type="http://schemas.openxmlformats.org/officeDocument/2006/relationships/hyperlink" Target="https://mail.google.com/mail/u/0/?ui=2&amp;ik=3a6b8c4ddb&amp;view=lg&amp;permmsgid=msg-a:r6293845658467977195&amp;ser=1" TargetMode="External"/><Relationship Id="rId473" Type="http://schemas.openxmlformats.org/officeDocument/2006/relationships/hyperlink" Target="https://mail.google.com/mail/u/0/?ui=2&amp;ik=3a6b8c4ddb&amp;view=lg&amp;permmsgid=msg-a:r6293845658467977195&amp;ser=1" TargetMode="External"/><Relationship Id="rId680" Type="http://schemas.openxmlformats.org/officeDocument/2006/relationships/hyperlink" Target="https://mail.google.com/mail/u/0/?ui=2&amp;ik=3a6b8c4ddb&amp;view=lg&amp;permmsgid=msg-a:r6293845658467977195&amp;ser=1" TargetMode="External"/><Relationship Id="rId2154" Type="http://schemas.openxmlformats.org/officeDocument/2006/relationships/hyperlink" Target="https://mail.google.com/mail/u/0/?ui=2&amp;ik=3a6b8c4ddb&amp;view=lg&amp;permmsgid=msg-a:r6293845658467977195&amp;ser=1" TargetMode="External"/><Relationship Id="rId2361" Type="http://schemas.openxmlformats.org/officeDocument/2006/relationships/hyperlink" Target="https://mail.google.com/mail/u/0/?ui=2&amp;ik=3a6b8c4ddb&amp;view=lg&amp;permmsgid=msg-a:r6293845658467977195&amp;ser=1" TargetMode="External"/><Relationship Id="rId3205" Type="http://schemas.openxmlformats.org/officeDocument/2006/relationships/hyperlink" Target="https://mail.google.com/mail/u/0/?ui=2&amp;ik=3a6b8c4ddb&amp;view=lg&amp;permmsgid=msg-a:r6293845658467977195&amp;ser=1" TargetMode="External"/><Relationship Id="rId3412" Type="http://schemas.openxmlformats.org/officeDocument/2006/relationships/hyperlink" Target="https://mail.google.com/mail/u/0/?ui=2&amp;ik=3a6b8c4ddb&amp;view=lg&amp;permmsgid=msg-a:r6293845658467977195&amp;ser=1" TargetMode="External"/><Relationship Id="rId4810" Type="http://schemas.openxmlformats.org/officeDocument/2006/relationships/hyperlink" Target="https://mail.google.com/mail/u/0/?ui=2&amp;ik=3a6b8c4ddb&amp;view=lg&amp;permmsgid=msg-a:r6293845658467977195&amp;ser=1" TargetMode="External"/><Relationship Id="rId126" Type="http://schemas.openxmlformats.org/officeDocument/2006/relationships/hyperlink" Target="https://mail.google.com/mail/u/0/?ui=2&amp;ik=3a6b8c4ddb&amp;view=lg&amp;permmsgid=msg-a:r6293845658467977195&amp;ser=1" TargetMode="External"/><Relationship Id="rId333" Type="http://schemas.openxmlformats.org/officeDocument/2006/relationships/hyperlink" Target="https://mail.google.com/mail/u/0/?ui=2&amp;ik=3a6b8c4ddb&amp;view=lg&amp;permmsgid=msg-a:r6293845658467977195&amp;ser=1" TargetMode="External"/><Relationship Id="rId540" Type="http://schemas.openxmlformats.org/officeDocument/2006/relationships/hyperlink" Target="https://mail.google.com/mail/u/0/?ui=2&amp;ik=3a6b8c4ddb&amp;view=lg&amp;permmsgid=msg-a:r6293845658467977195&amp;ser=1" TargetMode="External"/><Relationship Id="rId1170" Type="http://schemas.openxmlformats.org/officeDocument/2006/relationships/hyperlink" Target="https://mail.google.com/mail/u/0/?ui=2&amp;ik=3a6b8c4ddb&amp;view=lg&amp;permmsgid=msg-a:r6293845658467977195&amp;ser=1" TargetMode="External"/><Relationship Id="rId2014" Type="http://schemas.openxmlformats.org/officeDocument/2006/relationships/hyperlink" Target="https://mail.google.com/mail/u/0/?ui=2&amp;ik=3a6b8c4ddb&amp;view=lg&amp;permmsgid=msg-a:r6293845658467977195&amp;ser=1" TargetMode="External"/><Relationship Id="rId2221" Type="http://schemas.openxmlformats.org/officeDocument/2006/relationships/hyperlink" Target="https://mail.google.com/mail/u/0/?ui=2&amp;ik=3a6b8c4ddb&amp;view=lg&amp;permmsgid=msg-a:r6293845658467977195&amp;ser=1" TargetMode="External"/><Relationship Id="rId5377" Type="http://schemas.openxmlformats.org/officeDocument/2006/relationships/hyperlink" Target="https://schneider-electric.csod.com/ui/lms-learner-home/home?tab_page_id=-200300006" TargetMode="External"/><Relationship Id="rId1030" Type="http://schemas.openxmlformats.org/officeDocument/2006/relationships/hyperlink" Target="https://mail.google.com/mail/u/0/?ui=2&amp;ik=3a6b8c4ddb&amp;view=lg&amp;permmsgid=msg-a:r6293845658467977195&amp;ser=1" TargetMode="External"/><Relationship Id="rId4186" Type="http://schemas.openxmlformats.org/officeDocument/2006/relationships/hyperlink" Target="https://mail.google.com/mail/u/0/?ui=2&amp;ik=3a6b8c4ddb&amp;view=lg&amp;permmsgid=msg-a:r6293845658467977195&amp;ser=1" TargetMode="External"/><Relationship Id="rId5584" Type="http://schemas.openxmlformats.org/officeDocument/2006/relationships/hyperlink" Target="https://university.se.com/catalog/view/course/id/321/title/Analyse%20financi&#232;re%20des%20projets%20I" TargetMode="External"/><Relationship Id="rId400" Type="http://schemas.openxmlformats.org/officeDocument/2006/relationships/hyperlink" Target="https://mail.google.com/mail/u/0/?ui=2&amp;ik=3a6b8c4ddb&amp;view=lg&amp;permmsgid=msg-a:r6293845658467977195&amp;ser=1" TargetMode="External"/><Relationship Id="rId1987" Type="http://schemas.openxmlformats.org/officeDocument/2006/relationships/hyperlink" Target="https://mail.google.com/mail/u/0/?ui=2&amp;ik=3a6b8c4ddb&amp;view=lg&amp;permmsgid=msg-a:r6293845658467977195&amp;ser=1" TargetMode="External"/><Relationship Id="rId4393" Type="http://schemas.openxmlformats.org/officeDocument/2006/relationships/hyperlink" Target="https://mail.google.com/mail/u/0/?ui=2&amp;ik=3a6b8c4ddb&amp;view=lg&amp;permmsgid=msg-a:r6293845658467977195&amp;ser=1" TargetMode="External"/><Relationship Id="rId5237" Type="http://schemas.openxmlformats.org/officeDocument/2006/relationships/hyperlink" Target="https://drive.google.com/file/d/1Nfp7BlT9beuJbDwQ6IUlZSiVZhGQV1x8/view?usp=drive_web" TargetMode="External"/><Relationship Id="rId5444" Type="http://schemas.openxmlformats.org/officeDocument/2006/relationships/hyperlink" Target="https://www.se.com/myschneider/content" TargetMode="External"/><Relationship Id="rId1847" Type="http://schemas.openxmlformats.org/officeDocument/2006/relationships/hyperlink" Target="https://mail.google.com/mail/u/0/?ui=2&amp;ik=3a6b8c4ddb&amp;view=lg&amp;permmsgid=msg-a:r6293845658467977195&amp;ser=1" TargetMode="External"/><Relationship Id="rId4046" Type="http://schemas.openxmlformats.org/officeDocument/2006/relationships/hyperlink" Target="https://mail.google.com/mail/u/0/?ui=2&amp;ik=3a6b8c4ddb&amp;view=lg&amp;permmsgid=msg-a:r6293845658467977195&amp;ser=1" TargetMode="External"/><Relationship Id="rId4253" Type="http://schemas.openxmlformats.org/officeDocument/2006/relationships/hyperlink" Target="https://mail.google.com/mail/u/0/?ui=2&amp;ik=3a6b8c4ddb&amp;view=lg&amp;permmsgid=msg-a:r6293845658467977195&amp;ser=1" TargetMode="External"/><Relationship Id="rId4460" Type="http://schemas.openxmlformats.org/officeDocument/2006/relationships/hyperlink" Target="https://mail.google.com/mail/u/0/?ui=2&amp;ik=3a6b8c4ddb&amp;view=lg&amp;permmsgid=msg-a:r6293845658467977195&amp;ser=1" TargetMode="External"/><Relationship Id="rId5304" Type="http://schemas.openxmlformats.org/officeDocument/2006/relationships/hyperlink" Target="https://www.se.com/myschneider/programs" TargetMode="External"/><Relationship Id="rId5511" Type="http://schemas.openxmlformats.org/officeDocument/2006/relationships/hyperlink" Target="https://university.se.com/content/course/706/lesson/14/content/947" TargetMode="External"/><Relationship Id="rId1707" Type="http://schemas.openxmlformats.org/officeDocument/2006/relationships/hyperlink" Target="https://mail.google.com/mail/u/0/?ui=2&amp;ik=3a6b8c4ddb&amp;view=lg&amp;permmsgid=msg-a:r6293845658467977195&amp;ser=1" TargetMode="External"/><Relationship Id="rId3062" Type="http://schemas.openxmlformats.org/officeDocument/2006/relationships/hyperlink" Target="https://mail.google.com/mail/u/0/?ui=2&amp;ik=3a6b8c4ddb&amp;view=lg&amp;permmsgid=msg-a:r6293845658467977195&amp;ser=1" TargetMode="External"/><Relationship Id="rId4113" Type="http://schemas.openxmlformats.org/officeDocument/2006/relationships/hyperlink" Target="https://mail.google.com/mail/u/0/?ui=2&amp;ik=3a6b8c4ddb&amp;view=lg&amp;permmsgid=msg-a:r6293845658467977195&amp;ser=1" TargetMode="External"/><Relationship Id="rId4320" Type="http://schemas.openxmlformats.org/officeDocument/2006/relationships/hyperlink" Target="https://mail.google.com/mail/u/0/?ui=2&amp;ik=3a6b8c4ddb&amp;view=lg&amp;permmsgid=msg-a:r6293845658467977195&amp;ser=1" TargetMode="External"/><Relationship Id="rId190" Type="http://schemas.openxmlformats.org/officeDocument/2006/relationships/hyperlink" Target="https://mail.google.com/mail/u/0/?ui=2&amp;ik=3a6b8c4ddb&amp;view=lg&amp;permmsgid=msg-a:r6293845658467977195&amp;ser=1" TargetMode="External"/><Relationship Id="rId1914" Type="http://schemas.openxmlformats.org/officeDocument/2006/relationships/hyperlink" Target="https://mail.google.com/mail/u/0/?ui=2&amp;ik=3a6b8c4ddb&amp;view=lg&amp;permmsgid=msg-a:r6293845658467977195&amp;ser=1" TargetMode="External"/><Relationship Id="rId3879" Type="http://schemas.openxmlformats.org/officeDocument/2006/relationships/hyperlink" Target="https://mail.google.com/mail/u/0/?ui=2&amp;ik=3a6b8c4ddb&amp;view=lg&amp;permmsgid=msg-a:r6293845658467977195&amp;ser=1" TargetMode="External"/><Relationship Id="rId5094" Type="http://schemas.openxmlformats.org/officeDocument/2006/relationships/hyperlink" Target="https://university.se.com/content/course/706/lesson/139/content/1025" TargetMode="External"/><Relationship Id="rId2688" Type="http://schemas.openxmlformats.org/officeDocument/2006/relationships/hyperlink" Target="https://mail.google.com/mail/u/0/?ui=2&amp;ik=3a6b8c4ddb&amp;view=lg&amp;permmsgid=msg-a:r6293845658467977195&amp;ser=1" TargetMode="External"/><Relationship Id="rId2895" Type="http://schemas.openxmlformats.org/officeDocument/2006/relationships/hyperlink" Target="https://mail.google.com/mail/u/0/?ui=2&amp;ik=3a6b8c4ddb&amp;view=lg&amp;permmsgid=msg-a:r6293845658467977195&amp;ser=1" TargetMode="External"/><Relationship Id="rId3739" Type="http://schemas.openxmlformats.org/officeDocument/2006/relationships/hyperlink" Target="https://mail.google.com/mail/u/0/?ui=2&amp;ik=3a6b8c4ddb&amp;view=lg&amp;permmsgid=msg-a:r6293845658467977195&amp;ser=1" TargetMode="External"/><Relationship Id="rId3946" Type="http://schemas.openxmlformats.org/officeDocument/2006/relationships/hyperlink" Target="https://mail.google.com/mail/u/0/?ui=2&amp;ik=3a6b8c4ddb&amp;view=lg&amp;permmsgid=msg-a:r6293845658467977195&amp;ser=1" TargetMode="External"/><Relationship Id="rId5161" Type="http://schemas.openxmlformats.org/officeDocument/2006/relationships/hyperlink" Target="https://university.se.com/content/course/706/lesson/135/content/1008" TargetMode="External"/><Relationship Id="rId867" Type="http://schemas.openxmlformats.org/officeDocument/2006/relationships/hyperlink" Target="https://mail.google.com/mail/u/0/?ui=2&amp;ik=3a6b8c4ddb&amp;view=lg&amp;permmsgid=msg-a:r6293845658467977195&amp;ser=1" TargetMode="External"/><Relationship Id="rId1497" Type="http://schemas.openxmlformats.org/officeDocument/2006/relationships/hyperlink" Target="https://mail.google.com/mail/u/0/?ui=2&amp;ik=3a6b8c4ddb&amp;view=lg&amp;permmsgid=msg-a:r6293845658467977195&amp;ser=1" TargetMode="External"/><Relationship Id="rId2548" Type="http://schemas.openxmlformats.org/officeDocument/2006/relationships/hyperlink" Target="https://mail.google.com/mail/u/0/?ui=2&amp;ik=3a6b8c4ddb&amp;view=lg&amp;permmsgid=msg-a:r6293845658467977195&amp;ser=1" TargetMode="External"/><Relationship Id="rId2755" Type="http://schemas.openxmlformats.org/officeDocument/2006/relationships/hyperlink" Target="https://mail.google.com/mail/u/0/?ui=2&amp;ik=3a6b8c4ddb&amp;view=lg&amp;permmsgid=msg-a:r6293845658467977195&amp;ser=1" TargetMode="External"/><Relationship Id="rId2962" Type="http://schemas.openxmlformats.org/officeDocument/2006/relationships/hyperlink" Target="https://mail.google.com/mail/u/0/?ui=2&amp;ik=3a6b8c4ddb&amp;view=lg&amp;permmsgid=msg-a:r6293845658467977195&amp;ser=1" TargetMode="External"/><Relationship Id="rId3806" Type="http://schemas.openxmlformats.org/officeDocument/2006/relationships/hyperlink" Target="https://mail.google.com/mail/u/0/?ui=2&amp;ik=3a6b8c4ddb&amp;view=lg&amp;permmsgid=msg-a:r6293845658467977195&amp;ser=1" TargetMode="External"/><Relationship Id="rId727" Type="http://schemas.openxmlformats.org/officeDocument/2006/relationships/hyperlink" Target="https://mail.google.com/mail/u/0/?ui=2&amp;ik=3a6b8c4ddb&amp;view=lg&amp;permmsgid=msg-a:r6293845658467977195&amp;ser=1" TargetMode="External"/><Relationship Id="rId934" Type="http://schemas.openxmlformats.org/officeDocument/2006/relationships/hyperlink" Target="https://mail.google.com/mail/u/0/?ui=2&amp;ik=3a6b8c4ddb&amp;view=lg&amp;permmsgid=msg-a:r6293845658467977195&amp;ser=1" TargetMode="External"/><Relationship Id="rId1357" Type="http://schemas.openxmlformats.org/officeDocument/2006/relationships/hyperlink" Target="https://mail.google.com/mail/u/0/?ui=2&amp;ik=3a6b8c4ddb&amp;view=lg&amp;permmsgid=msg-a:r6293845658467977195&amp;ser=1" TargetMode="External"/><Relationship Id="rId1564" Type="http://schemas.openxmlformats.org/officeDocument/2006/relationships/hyperlink" Target="https://mail.google.com/mail/u/0/?ui=2&amp;ik=3a6b8c4ddb&amp;view=lg&amp;permmsgid=msg-a:r6293845658467977195&amp;ser=1" TargetMode="External"/><Relationship Id="rId1771" Type="http://schemas.openxmlformats.org/officeDocument/2006/relationships/hyperlink" Target="https://mail.google.com/mail/u/0/?ui=2&amp;ik=3a6b8c4ddb&amp;view=lg&amp;permmsgid=msg-a:r6293845658467977195&amp;ser=1" TargetMode="External"/><Relationship Id="rId2408" Type="http://schemas.openxmlformats.org/officeDocument/2006/relationships/hyperlink" Target="https://mail.google.com/mail/u/0/?ui=2&amp;ik=3a6b8c4ddb&amp;view=lg&amp;permmsgid=msg-a:r6293845658467977195&amp;ser=1" TargetMode="External"/><Relationship Id="rId2615" Type="http://schemas.openxmlformats.org/officeDocument/2006/relationships/hyperlink" Target="https://mail.google.com/mail/u/0/?ui=2&amp;ik=3a6b8c4ddb&amp;view=lg&amp;permmsgid=msg-a:r6293845658467977195&amp;ser=1" TargetMode="External"/><Relationship Id="rId2822" Type="http://schemas.openxmlformats.org/officeDocument/2006/relationships/hyperlink" Target="https://mail.google.com/mail/u/0/?ui=2&amp;ik=3a6b8c4ddb&amp;view=lg&amp;permmsgid=msg-a:r6293845658467977195&amp;ser=1" TargetMode="External"/><Relationship Id="rId5021" Type="http://schemas.openxmlformats.org/officeDocument/2006/relationships/hyperlink" Target="javascript:void(0)" TargetMode="External"/><Relationship Id="rId63" Type="http://schemas.openxmlformats.org/officeDocument/2006/relationships/hyperlink" Target="https://mail.google.com/mail/u/0/?ui=2&amp;ik=3a6b8c4ddb&amp;view=lg&amp;permmsgid=msg-a:r6293845658467977195&amp;ser=1" TargetMode="External"/><Relationship Id="rId1217" Type="http://schemas.openxmlformats.org/officeDocument/2006/relationships/hyperlink" Target="https://mail.google.com/mail/u/0/?ui=2&amp;ik=3a6b8c4ddb&amp;view=lg&amp;permmsgid=msg-a:r6293845658467977195&amp;ser=1" TargetMode="External"/><Relationship Id="rId1424" Type="http://schemas.openxmlformats.org/officeDocument/2006/relationships/hyperlink" Target="https://mail.google.com/mail/u/0/?ui=2&amp;ik=3a6b8c4ddb&amp;view=lg&amp;permmsgid=msg-a:r6293845658467977195&amp;ser=1" TargetMode="External"/><Relationship Id="rId1631" Type="http://schemas.openxmlformats.org/officeDocument/2006/relationships/hyperlink" Target="https://mail.google.com/mail/u/0/?ui=2&amp;ik=3a6b8c4ddb&amp;view=lg&amp;permmsgid=msg-a:r6293845658467977195&amp;ser=1" TargetMode="External"/><Relationship Id="rId4787" Type="http://schemas.openxmlformats.org/officeDocument/2006/relationships/hyperlink" Target="https://mail.google.com/mail/u/0/?ui=2&amp;ik=3a6b8c4ddb&amp;view=lg&amp;permmsgid=msg-a:r6293845658467977195&amp;ser=1" TargetMode="External"/><Relationship Id="rId4994" Type="http://schemas.openxmlformats.org/officeDocument/2006/relationships/hyperlink" Target="https://mail.google.com/mail/u/0/?ui=2&amp;ik=3a6b8c4ddb&amp;view=lg&amp;permmsgid=msg-a:r6293845658467977195&amp;ser=1" TargetMode="External"/><Relationship Id="rId3389" Type="http://schemas.openxmlformats.org/officeDocument/2006/relationships/hyperlink" Target="https://mail.google.com/mail/u/0/?ui=2&amp;ik=3a6b8c4ddb&amp;view=lg&amp;permmsgid=msg-a:r6293845658467977195&amp;ser=1" TargetMode="External"/><Relationship Id="rId3596" Type="http://schemas.openxmlformats.org/officeDocument/2006/relationships/hyperlink" Target="https://mail.google.com/mail/u/0/?ui=2&amp;ik=3a6b8c4ddb&amp;view=lg&amp;permmsgid=msg-a:r6293845658467977195&amp;ser=1" TargetMode="External"/><Relationship Id="rId4647" Type="http://schemas.openxmlformats.org/officeDocument/2006/relationships/hyperlink" Target="https://mail.google.com/mail/u/0/?ui=2&amp;ik=3a6b8c4ddb&amp;view=lg&amp;permmsgid=msg-a:r6293845658467977195&amp;ser=1" TargetMode="External"/><Relationship Id="rId2198" Type="http://schemas.openxmlformats.org/officeDocument/2006/relationships/hyperlink" Target="https://mail.google.com/mail/u/0/?ui=2&amp;ik=3a6b8c4ddb&amp;view=lg&amp;permmsgid=msg-a:r6293845658467977195&amp;ser=1" TargetMode="External"/><Relationship Id="rId3249" Type="http://schemas.openxmlformats.org/officeDocument/2006/relationships/hyperlink" Target="https://mail.google.com/mail/u/0/?ui=2&amp;ik=3a6b8c4ddb&amp;view=lg&amp;permmsgid=msg-a:r6293845658467977195&amp;ser=1" TargetMode="External"/><Relationship Id="rId3456" Type="http://schemas.openxmlformats.org/officeDocument/2006/relationships/hyperlink" Target="https://mail.google.com/mail/u/0/?ui=2&amp;ik=3a6b8c4ddb&amp;view=lg&amp;permmsgid=msg-a:r6293845658467977195&amp;ser=1" TargetMode="External"/><Relationship Id="rId4854" Type="http://schemas.openxmlformats.org/officeDocument/2006/relationships/hyperlink" Target="https://mail.google.com/mail/u/0/?ui=2&amp;ik=3a6b8c4ddb&amp;view=lg&amp;permmsgid=msg-a:r6293845658467977195&amp;ser=1" TargetMode="External"/><Relationship Id="rId377" Type="http://schemas.openxmlformats.org/officeDocument/2006/relationships/hyperlink" Target="https://mail.google.com/mail/u/0/?ui=2&amp;ik=3a6b8c4ddb&amp;view=lg&amp;permmsgid=msg-a:r6293845658467977195&amp;ser=1" TargetMode="External"/><Relationship Id="rId584" Type="http://schemas.openxmlformats.org/officeDocument/2006/relationships/hyperlink" Target="https://mail.google.com/mail/u/0/?ui=2&amp;ik=3a6b8c4ddb&amp;view=lg&amp;permmsgid=msg-a:r6293845658467977195&amp;ser=1" TargetMode="External"/><Relationship Id="rId2058" Type="http://schemas.openxmlformats.org/officeDocument/2006/relationships/hyperlink" Target="https://mail.google.com/mail/u/0/?ui=2&amp;ik=3a6b8c4ddb&amp;view=lg&amp;permmsgid=msg-a:r6293845658467977195&amp;ser=1" TargetMode="External"/><Relationship Id="rId2265" Type="http://schemas.openxmlformats.org/officeDocument/2006/relationships/hyperlink" Target="https://mail.google.com/mail/u/0/?ui=2&amp;ik=3a6b8c4ddb&amp;view=lg&amp;permmsgid=msg-a:r6293845658467977195&amp;ser=1" TargetMode="External"/><Relationship Id="rId3109" Type="http://schemas.openxmlformats.org/officeDocument/2006/relationships/hyperlink" Target="https://mail.google.com/mail/u/0/?ui=2&amp;ik=3a6b8c4ddb&amp;view=lg&amp;permmsgid=msg-a:r6293845658467977195&amp;ser=1" TargetMode="External"/><Relationship Id="rId3663" Type="http://schemas.openxmlformats.org/officeDocument/2006/relationships/hyperlink" Target="https://mail.google.com/mail/u/0/?ui=2&amp;ik=3a6b8c4ddb&amp;view=lg&amp;permmsgid=msg-a:r6293845658467977195&amp;ser=1" TargetMode="External"/><Relationship Id="rId3870" Type="http://schemas.openxmlformats.org/officeDocument/2006/relationships/hyperlink" Target="https://mail.google.com/mail/u/0/?ui=2&amp;ik=3a6b8c4ddb&amp;view=lg&amp;permmsgid=msg-a:r6293845658467977195&amp;ser=1" TargetMode="External"/><Relationship Id="rId4507" Type="http://schemas.openxmlformats.org/officeDocument/2006/relationships/hyperlink" Target="https://mail.google.com/mail/u/0/?ui=2&amp;ik=3a6b8c4ddb&amp;view=lg&amp;permmsgid=msg-a:r6293845658467977195&amp;ser=1" TargetMode="External"/><Relationship Id="rId4714" Type="http://schemas.openxmlformats.org/officeDocument/2006/relationships/hyperlink" Target="https://mail.google.com/mail/u/0/?ui=2&amp;ik=3a6b8c4ddb&amp;view=lg&amp;permmsgid=msg-a:r6293845658467977195&amp;ser=1" TargetMode="External"/><Relationship Id="rId4921" Type="http://schemas.openxmlformats.org/officeDocument/2006/relationships/hyperlink" Target="https://mail.google.com/mail/u/0/?ui=2&amp;ik=3a6b8c4ddb&amp;view=lg&amp;permmsgid=msg-a:r6293845658467977195&amp;ser=1" TargetMode="External"/><Relationship Id="rId237" Type="http://schemas.openxmlformats.org/officeDocument/2006/relationships/hyperlink" Target="https://mail.google.com/mail/u/0/?ui=2&amp;ik=3a6b8c4ddb&amp;view=lg&amp;permmsgid=msg-a:r6293845658467977195&amp;ser=1" TargetMode="External"/><Relationship Id="rId791" Type="http://schemas.openxmlformats.org/officeDocument/2006/relationships/hyperlink" Target="https://mail.google.com/mail/u/0/?ui=2&amp;ik=3a6b8c4ddb&amp;view=lg&amp;permmsgid=msg-a:r6293845658467977195&amp;ser=1" TargetMode="External"/><Relationship Id="rId1074" Type="http://schemas.openxmlformats.org/officeDocument/2006/relationships/hyperlink" Target="https://mail.google.com/mail/u/0/?ui=2&amp;ik=3a6b8c4ddb&amp;view=lg&amp;permmsgid=msg-a:r6293845658467977195&amp;ser=1" TargetMode="External"/><Relationship Id="rId2472" Type="http://schemas.openxmlformats.org/officeDocument/2006/relationships/hyperlink" Target="https://mail.google.com/mail/u/0/?ui=2&amp;ik=3a6b8c4ddb&amp;view=lg&amp;permmsgid=msg-a:r6293845658467977195&amp;ser=1" TargetMode="External"/><Relationship Id="rId3316" Type="http://schemas.openxmlformats.org/officeDocument/2006/relationships/hyperlink" Target="https://mail.google.com/mail/u/0/?ui=2&amp;ik=3a6b8c4ddb&amp;view=lg&amp;permmsgid=msg-a:r6293845658467977195&amp;ser=1" TargetMode="External"/><Relationship Id="rId3523" Type="http://schemas.openxmlformats.org/officeDocument/2006/relationships/hyperlink" Target="https://mail.google.com/mail/u/0/?ui=2&amp;ik=3a6b8c4ddb&amp;view=lg&amp;permmsgid=msg-a:r6293845658467977195&amp;ser=1" TargetMode="External"/><Relationship Id="rId3730" Type="http://schemas.openxmlformats.org/officeDocument/2006/relationships/hyperlink" Target="https://mail.google.com/mail/u/0/?ui=2&amp;ik=3a6b8c4ddb&amp;view=lg&amp;permmsgid=msg-a:r6293845658467977195&amp;ser=1" TargetMode="External"/><Relationship Id="rId444" Type="http://schemas.openxmlformats.org/officeDocument/2006/relationships/hyperlink" Target="https://mail.google.com/mail/u/0/?ui=2&amp;ik=3a6b8c4ddb&amp;view=lg&amp;permmsgid=msg-a:r6293845658467977195&amp;ser=1" TargetMode="External"/><Relationship Id="rId651" Type="http://schemas.openxmlformats.org/officeDocument/2006/relationships/hyperlink" Target="https://mail.google.com/mail/u/0/?ui=2&amp;ik=3a6b8c4ddb&amp;view=lg&amp;permmsgid=msg-a:r6293845658467977195&amp;ser=1" TargetMode="External"/><Relationship Id="rId1281" Type="http://schemas.openxmlformats.org/officeDocument/2006/relationships/hyperlink" Target="https://mail.google.com/mail/u/0/?ui=2&amp;ik=3a6b8c4ddb&amp;view=lg&amp;permmsgid=msg-a:r6293845658467977195&amp;ser=1" TargetMode="External"/><Relationship Id="rId2125" Type="http://schemas.openxmlformats.org/officeDocument/2006/relationships/hyperlink" Target="https://mail.google.com/mail/u/0/?ui=2&amp;ik=3a6b8c4ddb&amp;view=lg&amp;permmsgid=msg-a:r6293845658467977195&amp;ser=1" TargetMode="External"/><Relationship Id="rId2332" Type="http://schemas.openxmlformats.org/officeDocument/2006/relationships/hyperlink" Target="https://mail.google.com/mail/u/0/?ui=2&amp;ik=3a6b8c4ddb&amp;view=lg&amp;permmsgid=msg-a:r6293845658467977195&amp;ser=1" TargetMode="External"/><Relationship Id="rId5488" Type="http://schemas.openxmlformats.org/officeDocument/2006/relationships/hyperlink" Target="https://university.se.com/content/course/706/lesson/76/content/646" TargetMode="External"/><Relationship Id="rId304" Type="http://schemas.openxmlformats.org/officeDocument/2006/relationships/hyperlink" Target="https://mail.google.com/mail/u/0/?ui=2&amp;ik=3a6b8c4ddb&amp;view=lg&amp;permmsgid=msg-a:r6293845658467977195&amp;ser=1" TargetMode="External"/><Relationship Id="rId511" Type="http://schemas.openxmlformats.org/officeDocument/2006/relationships/hyperlink" Target="https://mail.google.com/mail/u/0/?ui=2&amp;ik=3a6b8c4ddb&amp;view=lg&amp;permmsgid=msg-a:r6293845658467977195&amp;ser=1" TargetMode="External"/><Relationship Id="rId1141" Type="http://schemas.openxmlformats.org/officeDocument/2006/relationships/hyperlink" Target="https://mail.google.com/mail/u/0/?ui=2&amp;ik=3a6b8c4ddb&amp;view=lg&amp;permmsgid=msg-a:r6293845658467977195&amp;ser=1" TargetMode="External"/><Relationship Id="rId4297" Type="http://schemas.openxmlformats.org/officeDocument/2006/relationships/hyperlink" Target="https://mail.google.com/mail/u/0/?ui=2&amp;ik=3a6b8c4ddb&amp;view=lg&amp;permmsgid=msg-a:r6293845658467977195&amp;ser=1" TargetMode="External"/><Relationship Id="rId5348" Type="http://schemas.openxmlformats.org/officeDocument/2006/relationships/hyperlink" Target="https://schneider-electric.csod.com/samldefault.aspx?ouid=7&amp;returnurl=https://schneider-electric.csod.com/ui/lms-learning-details/app/course/4f0afabb-38d0-4ccf-869c-2419dd861f4c" TargetMode="External"/><Relationship Id="rId5555" Type="http://schemas.openxmlformats.org/officeDocument/2006/relationships/hyperlink" Target="https://university.se.com/content/course/706/lesson/194/content/1298" TargetMode="External"/><Relationship Id="rId1001" Type="http://schemas.openxmlformats.org/officeDocument/2006/relationships/hyperlink" Target="https://mail.google.com/mail/u/0/?ui=2&amp;ik=3a6b8c4ddb&amp;view=lg&amp;permmsgid=msg-a:r6293845658467977195&amp;ser=1" TargetMode="External"/><Relationship Id="rId4157" Type="http://schemas.openxmlformats.org/officeDocument/2006/relationships/hyperlink" Target="https://mail.google.com/mail/u/0/?ui=2&amp;ik=3a6b8c4ddb&amp;view=lg&amp;permmsgid=msg-a:r6293845658467977195&amp;ser=1" TargetMode="External"/><Relationship Id="rId4364" Type="http://schemas.openxmlformats.org/officeDocument/2006/relationships/hyperlink" Target="https://mail.google.com/mail/u/0/?ui=2&amp;ik=3a6b8c4ddb&amp;view=lg&amp;permmsgid=msg-a:r6293845658467977195&amp;ser=1" TargetMode="External"/><Relationship Id="rId4571" Type="http://schemas.openxmlformats.org/officeDocument/2006/relationships/hyperlink" Target="https://mail.google.com/mail/u/0/?ui=2&amp;ik=3a6b8c4ddb&amp;view=lg&amp;permmsgid=msg-a:r6293845658467977195&amp;ser=1" TargetMode="External"/><Relationship Id="rId5208" Type="http://schemas.openxmlformats.org/officeDocument/2006/relationships/hyperlink" Target="file:///C:\Users\Library%20SIX\Downloads\tshingombe%20tshitadi%20career%20experience%20thesis%20work%20final%20result%20granted(2)(1)(1).docx" TargetMode="External"/><Relationship Id="rId5415" Type="http://schemas.openxmlformats.org/officeDocument/2006/relationships/hyperlink" Target="https://www.se.com/myschneider/TrainingOffers" TargetMode="External"/><Relationship Id="rId5622" Type="http://schemas.openxmlformats.org/officeDocument/2006/relationships/control" Target="activeX/activeX2.xml"/><Relationship Id="rId1958" Type="http://schemas.openxmlformats.org/officeDocument/2006/relationships/hyperlink" Target="https://mail.google.com/mail/u/0/?ui=2&amp;ik=3a6b8c4ddb&amp;view=lg&amp;permmsgid=msg-a:r6293845658467977195&amp;ser=1" TargetMode="External"/><Relationship Id="rId3173" Type="http://schemas.openxmlformats.org/officeDocument/2006/relationships/hyperlink" Target="https://mail.google.com/mail/u/0/?ui=2&amp;ik=3a6b8c4ddb&amp;view=lg&amp;permmsgid=msg-a:r6293845658467977195&amp;ser=1" TargetMode="External"/><Relationship Id="rId3380" Type="http://schemas.openxmlformats.org/officeDocument/2006/relationships/hyperlink" Target="https://mail.google.com/mail/u/0/?ui=2&amp;ik=3a6b8c4ddb&amp;view=lg&amp;permmsgid=msg-a:r6293845658467977195&amp;ser=1" TargetMode="External"/><Relationship Id="rId4017" Type="http://schemas.openxmlformats.org/officeDocument/2006/relationships/hyperlink" Target="https://mail.google.com/mail/u/0/?ui=2&amp;ik=3a6b8c4ddb&amp;view=lg&amp;permmsgid=msg-a:r6293845658467977195&amp;ser=1" TargetMode="External"/><Relationship Id="rId4224" Type="http://schemas.openxmlformats.org/officeDocument/2006/relationships/hyperlink" Target="https://mail.google.com/mail/u/0/?ui=2&amp;ik=3a6b8c4ddb&amp;view=lg&amp;permmsgid=msg-a:r6293845658467977195&amp;ser=1" TargetMode="External"/><Relationship Id="rId4431" Type="http://schemas.openxmlformats.org/officeDocument/2006/relationships/hyperlink" Target="https://mail.google.com/mail/u/0/?ui=2&amp;ik=3a6b8c4ddb&amp;view=lg&amp;permmsgid=msg-a:r6293845658467977195&amp;ser=1" TargetMode="External"/><Relationship Id="rId1818" Type="http://schemas.openxmlformats.org/officeDocument/2006/relationships/hyperlink" Target="https://mail.google.com/mail/u/0/?ui=2&amp;ik=3a6b8c4ddb&amp;view=lg&amp;permmsgid=msg-a:r6293845658467977195&amp;ser=1" TargetMode="External"/><Relationship Id="rId3033" Type="http://schemas.openxmlformats.org/officeDocument/2006/relationships/hyperlink" Target="https://mail.google.com/mail/u/0/?ui=2&amp;ik=3a6b8c4ddb&amp;view=lg&amp;permmsgid=msg-a:r6293845658467977195&amp;ser=1" TargetMode="External"/><Relationship Id="rId3240" Type="http://schemas.openxmlformats.org/officeDocument/2006/relationships/hyperlink" Target="https://mail.google.com/mail/u/0/?ui=2&amp;ik=3a6b8c4ddb&amp;view=lg&amp;permmsgid=msg-a:r6293845658467977195&amp;ser=1" TargetMode="External"/><Relationship Id="rId161" Type="http://schemas.openxmlformats.org/officeDocument/2006/relationships/hyperlink" Target="https://mail.google.com/mail/u/0/?ui=2&amp;ik=3a6b8c4ddb&amp;view=lg&amp;permmsgid=msg-a:r6293845658467977195&amp;ser=1" TargetMode="External"/><Relationship Id="rId2799" Type="http://schemas.openxmlformats.org/officeDocument/2006/relationships/hyperlink" Target="https://mail.google.com/mail/u/0/?ui=2&amp;ik=3a6b8c4ddb&amp;view=lg&amp;permmsgid=msg-a:r6293845658467977195&amp;ser=1" TargetMode="External"/><Relationship Id="rId3100" Type="http://schemas.openxmlformats.org/officeDocument/2006/relationships/hyperlink" Target="https://mail.google.com/mail/u/0/?ui=2&amp;ik=3a6b8c4ddb&amp;view=lg&amp;permmsgid=msg-a:r6293845658467977195&amp;ser=1" TargetMode="External"/><Relationship Id="rId978" Type="http://schemas.openxmlformats.org/officeDocument/2006/relationships/hyperlink" Target="https://mail.google.com/mail/u/0/?ui=2&amp;ik=3a6b8c4ddb&amp;view=lg&amp;permmsgid=msg-a:r6293845658467977195&amp;ser=1" TargetMode="External"/><Relationship Id="rId2659" Type="http://schemas.openxmlformats.org/officeDocument/2006/relationships/hyperlink" Target="https://mail.google.com/mail/u/0/?ui=2&amp;ik=3a6b8c4ddb&amp;view=lg&amp;permmsgid=msg-a:r6293845658467977195&amp;ser=1" TargetMode="External"/><Relationship Id="rId2866" Type="http://schemas.openxmlformats.org/officeDocument/2006/relationships/hyperlink" Target="https://mail.google.com/mail/u/0/?ui=2&amp;ik=3a6b8c4ddb&amp;view=lg&amp;permmsgid=msg-a:r6293845658467977195&amp;ser=1" TargetMode="External"/><Relationship Id="rId3917" Type="http://schemas.openxmlformats.org/officeDocument/2006/relationships/hyperlink" Target="https://mail.google.com/mail/u/0/?ui=2&amp;ik=3a6b8c4ddb&amp;view=lg&amp;permmsgid=msg-a:r6293845658467977195&amp;ser=1" TargetMode="External"/><Relationship Id="rId5065" Type="http://schemas.openxmlformats.org/officeDocument/2006/relationships/hyperlink" Target="https://university.se.com/content/course/706/lesson/117/content/937" TargetMode="External"/><Relationship Id="rId5272" Type="http://schemas.openxmlformats.org/officeDocument/2006/relationships/hyperlink" Target="https://drive.google.com/file/d/14UfAi-gHNPOXIBtWdl2MwZDUKhzTM0eB/view?usp=drive_web" TargetMode="External"/><Relationship Id="rId838" Type="http://schemas.openxmlformats.org/officeDocument/2006/relationships/hyperlink" Target="https://mail.google.com/mail/u/0/?ui=2&amp;ik=3a6b8c4ddb&amp;view=lg&amp;permmsgid=msg-a:r6293845658467977195&amp;ser=1" TargetMode="External"/><Relationship Id="rId1468" Type="http://schemas.openxmlformats.org/officeDocument/2006/relationships/hyperlink" Target="https://mail.google.com/mail/u/0/?ui=2&amp;ik=3a6b8c4ddb&amp;view=lg&amp;permmsgid=msg-a:r6293845658467977195&amp;ser=1" TargetMode="External"/><Relationship Id="rId1675" Type="http://schemas.openxmlformats.org/officeDocument/2006/relationships/hyperlink" Target="https://mail.google.com/mail/u/0/?ui=2&amp;ik=3a6b8c4ddb&amp;view=lg&amp;permmsgid=msg-a:r6293845658467977195&amp;ser=1" TargetMode="External"/><Relationship Id="rId1882" Type="http://schemas.openxmlformats.org/officeDocument/2006/relationships/hyperlink" Target="https://mail.google.com/mail/u/0/?ui=2&amp;ik=3a6b8c4ddb&amp;view=lg&amp;permmsgid=msg-a:r6293845658467977195&amp;ser=1" TargetMode="External"/><Relationship Id="rId2519" Type="http://schemas.openxmlformats.org/officeDocument/2006/relationships/hyperlink" Target="https://mail.google.com/mail/u/0/?ui=2&amp;ik=3a6b8c4ddb&amp;view=lg&amp;permmsgid=msg-a:r6293845658467977195&amp;ser=1" TargetMode="External"/><Relationship Id="rId2726" Type="http://schemas.openxmlformats.org/officeDocument/2006/relationships/hyperlink" Target="https://mail.google.com/mail/u/0/?ui=2&amp;ik=3a6b8c4ddb&amp;view=lg&amp;permmsgid=msg-a:r6293845658467977195&amp;ser=1" TargetMode="External"/><Relationship Id="rId4081" Type="http://schemas.openxmlformats.org/officeDocument/2006/relationships/hyperlink" Target="https://mail.google.com/mail/u/0/?ui=2&amp;ik=3a6b8c4ddb&amp;view=lg&amp;permmsgid=msg-a:r6293845658467977195&amp;ser=1" TargetMode="External"/><Relationship Id="rId5132" Type="http://schemas.openxmlformats.org/officeDocument/2006/relationships/hyperlink" Target="file:///C:\Users\Library%20SIX\Downloads\tshingombe%20tshitadi%20career%20experience%20thesis%20work%20final%20result%20granted(2)(1)(1).docx" TargetMode="External"/><Relationship Id="rId1328" Type="http://schemas.openxmlformats.org/officeDocument/2006/relationships/hyperlink" Target="https://mail.google.com/mail/u/0/?ui=2&amp;ik=3a6b8c4ddb&amp;view=lg&amp;permmsgid=msg-a:r6293845658467977195&amp;ser=1" TargetMode="External"/><Relationship Id="rId1535" Type="http://schemas.openxmlformats.org/officeDocument/2006/relationships/hyperlink" Target="https://mail.google.com/mail/u/0/?ui=2&amp;ik=3a6b8c4ddb&amp;view=lg&amp;permmsgid=msg-a:r6293845658467977195&amp;ser=1" TargetMode="External"/><Relationship Id="rId2933" Type="http://schemas.openxmlformats.org/officeDocument/2006/relationships/hyperlink" Target="https://mail.google.com/mail/u/0/?ui=2&amp;ik=3a6b8c4ddb&amp;view=lg&amp;permmsgid=msg-a:r6293845658467977195&amp;ser=1" TargetMode="External"/><Relationship Id="rId905" Type="http://schemas.openxmlformats.org/officeDocument/2006/relationships/hyperlink" Target="https://mail.google.com/mail/u/0/?ui=2&amp;ik=3a6b8c4ddb&amp;view=lg&amp;permmsgid=msg-a:r6293845658467977195&amp;ser=1" TargetMode="External"/><Relationship Id="rId1742" Type="http://schemas.openxmlformats.org/officeDocument/2006/relationships/hyperlink" Target="https://mail.google.com/mail/u/0/?ui=2&amp;ik=3a6b8c4ddb&amp;view=lg&amp;permmsgid=msg-a:r6293845658467977195&amp;ser=1" TargetMode="External"/><Relationship Id="rId4898" Type="http://schemas.openxmlformats.org/officeDocument/2006/relationships/hyperlink" Target="https://mail.google.com/mail/u/0/?ui=2&amp;ik=3a6b8c4ddb&amp;view=lg&amp;permmsgid=msg-a:r6293845658467977195&amp;ser=1" TargetMode="External"/><Relationship Id="rId34" Type="http://schemas.openxmlformats.org/officeDocument/2006/relationships/hyperlink" Target="https://mail.google.com/mail/u/0/?ui=2&amp;ik=3a6b8c4ddb&amp;view=lg&amp;permmsgid=msg-a:r6293845658467977195&amp;ser=1" TargetMode="External"/><Relationship Id="rId1602" Type="http://schemas.openxmlformats.org/officeDocument/2006/relationships/hyperlink" Target="https://mail.google.com/mail/u/0/?ui=2&amp;ik=3a6b8c4ddb&amp;view=lg&amp;permmsgid=msg-a:r6293845658467977195&amp;ser=1" TargetMode="External"/><Relationship Id="rId4758" Type="http://schemas.openxmlformats.org/officeDocument/2006/relationships/hyperlink" Target="https://mail.google.com/mail/u/0/?ui=2&amp;ik=3a6b8c4ddb&amp;view=lg&amp;permmsgid=msg-a:r6293845658467977195&amp;ser=1" TargetMode="External"/><Relationship Id="rId4965" Type="http://schemas.openxmlformats.org/officeDocument/2006/relationships/hyperlink" Target="https://mail.google.com/mail/u/0/?ui=2&amp;ik=3a6b8c4ddb&amp;view=lg&amp;permmsgid=msg-a:r6293845658467977195&amp;ser=1" TargetMode="External"/><Relationship Id="rId3567" Type="http://schemas.openxmlformats.org/officeDocument/2006/relationships/hyperlink" Target="https://mail.google.com/mail/u/0/?ui=2&amp;ik=3a6b8c4ddb&amp;view=lg&amp;permmsgid=msg-a:r6293845658467977195&amp;ser=1" TargetMode="External"/><Relationship Id="rId3774" Type="http://schemas.openxmlformats.org/officeDocument/2006/relationships/hyperlink" Target="https://mail.google.com/mail/u/0/?ui=2&amp;ik=3a6b8c4ddb&amp;view=lg&amp;permmsgid=msg-a:r6293845658467977195&amp;ser=1" TargetMode="External"/><Relationship Id="rId3981" Type="http://schemas.openxmlformats.org/officeDocument/2006/relationships/hyperlink" Target="https://mail.google.com/mail/u/0/?ui=2&amp;ik=3a6b8c4ddb&amp;view=lg&amp;permmsgid=msg-a:r6293845658467977195&amp;ser=1" TargetMode="External"/><Relationship Id="rId4618" Type="http://schemas.openxmlformats.org/officeDocument/2006/relationships/hyperlink" Target="https://mail.google.com/mail/u/0/?ui=2&amp;ik=3a6b8c4ddb&amp;view=lg&amp;permmsgid=msg-a:r6293845658467977195&amp;ser=1" TargetMode="External"/><Relationship Id="rId4825" Type="http://schemas.openxmlformats.org/officeDocument/2006/relationships/hyperlink" Target="https://mail.google.com/mail/u/0/?ui=2&amp;ik=3a6b8c4ddb&amp;view=lg&amp;permmsgid=msg-a:r6293845658467977195&amp;ser=1" TargetMode="External"/><Relationship Id="rId488" Type="http://schemas.openxmlformats.org/officeDocument/2006/relationships/hyperlink" Target="https://mail.google.com/mail/u/0/?ui=2&amp;ik=3a6b8c4ddb&amp;view=lg&amp;permmsgid=msg-a:r6293845658467977195&amp;ser=1" TargetMode="External"/><Relationship Id="rId695" Type="http://schemas.openxmlformats.org/officeDocument/2006/relationships/hyperlink" Target="https://mail.google.com/mail/u/0/?ui=2&amp;ik=3a6b8c4ddb&amp;view=lg&amp;permmsgid=msg-a:r6293845658467977195&amp;ser=1" TargetMode="External"/><Relationship Id="rId2169" Type="http://schemas.openxmlformats.org/officeDocument/2006/relationships/hyperlink" Target="https://mail.google.com/mail/u/0/?ui=2&amp;ik=3a6b8c4ddb&amp;view=lg&amp;permmsgid=msg-a:r6293845658467977195&amp;ser=1" TargetMode="External"/><Relationship Id="rId2376" Type="http://schemas.openxmlformats.org/officeDocument/2006/relationships/hyperlink" Target="https://mail.google.com/mail/u/0/?ui=2&amp;ik=3a6b8c4ddb&amp;view=lg&amp;permmsgid=msg-a:r6293845658467977195&amp;ser=1" TargetMode="External"/><Relationship Id="rId2583" Type="http://schemas.openxmlformats.org/officeDocument/2006/relationships/hyperlink" Target="https://mail.google.com/mail/u/0/?ui=2&amp;ik=3a6b8c4ddb&amp;view=lg&amp;permmsgid=msg-a:r6293845658467977195&amp;ser=1" TargetMode="External"/><Relationship Id="rId2790" Type="http://schemas.openxmlformats.org/officeDocument/2006/relationships/hyperlink" Target="https://mail.google.com/mail/u/0/?ui=2&amp;ik=3a6b8c4ddb&amp;view=lg&amp;permmsgid=msg-a:r6293845658467977195&amp;ser=1" TargetMode="External"/><Relationship Id="rId3427" Type="http://schemas.openxmlformats.org/officeDocument/2006/relationships/hyperlink" Target="https://mail.google.com/mail/u/0/?ui=2&amp;ik=3a6b8c4ddb&amp;view=lg&amp;permmsgid=msg-a:r6293845658467977195&amp;ser=1" TargetMode="External"/><Relationship Id="rId3634" Type="http://schemas.openxmlformats.org/officeDocument/2006/relationships/hyperlink" Target="https://mail.google.com/mail/u/0/?ui=2&amp;ik=3a6b8c4ddb&amp;view=lg&amp;permmsgid=msg-a:r6293845658467977195&amp;ser=1" TargetMode="External"/><Relationship Id="rId3841" Type="http://schemas.openxmlformats.org/officeDocument/2006/relationships/hyperlink" Target="https://mail.google.com/mail/u/0/?ui=2&amp;ik=3a6b8c4ddb&amp;view=lg&amp;permmsgid=msg-a:r6293845658467977195&amp;ser=1" TargetMode="External"/><Relationship Id="rId348" Type="http://schemas.openxmlformats.org/officeDocument/2006/relationships/hyperlink" Target="https://mail.google.com/mail/u/0/?ui=2&amp;ik=3a6b8c4ddb&amp;view=lg&amp;permmsgid=msg-a:r6293845658467977195&amp;ser=1" TargetMode="External"/><Relationship Id="rId555" Type="http://schemas.openxmlformats.org/officeDocument/2006/relationships/hyperlink" Target="https://mail.google.com/mail/u/0/?ui=2&amp;ik=3a6b8c4ddb&amp;view=lg&amp;permmsgid=msg-a:r6293845658467977195&amp;ser=1" TargetMode="External"/><Relationship Id="rId762" Type="http://schemas.openxmlformats.org/officeDocument/2006/relationships/hyperlink" Target="https://mail.google.com/mail/u/0/?ui=2&amp;ik=3a6b8c4ddb&amp;view=lg&amp;permmsgid=msg-a:r6293845658467977195&amp;ser=1" TargetMode="External"/><Relationship Id="rId1185" Type="http://schemas.openxmlformats.org/officeDocument/2006/relationships/hyperlink" Target="https://mail.google.com/mail/u/0/?ui=2&amp;ik=3a6b8c4ddb&amp;view=lg&amp;permmsgid=msg-a:r6293845658467977195&amp;ser=1" TargetMode="External"/><Relationship Id="rId1392" Type="http://schemas.openxmlformats.org/officeDocument/2006/relationships/hyperlink" Target="https://mail.google.com/mail/u/0/?ui=2&amp;ik=3a6b8c4ddb&amp;view=lg&amp;permmsgid=msg-a:r6293845658467977195&amp;ser=1" TargetMode="External"/><Relationship Id="rId2029" Type="http://schemas.openxmlformats.org/officeDocument/2006/relationships/hyperlink" Target="https://mail.google.com/mail/u/0/?ui=2&amp;ik=3a6b8c4ddb&amp;view=lg&amp;permmsgid=msg-a:r6293845658467977195&amp;ser=1" TargetMode="External"/><Relationship Id="rId2236" Type="http://schemas.openxmlformats.org/officeDocument/2006/relationships/hyperlink" Target="https://mail.google.com/mail/u/0/?ui=2&amp;ik=3a6b8c4ddb&amp;view=lg&amp;permmsgid=msg-a:r6293845658467977195&amp;ser=1" TargetMode="External"/><Relationship Id="rId2443" Type="http://schemas.openxmlformats.org/officeDocument/2006/relationships/hyperlink" Target="https://mail.google.com/mail/u/0/?ui=2&amp;ik=3a6b8c4ddb&amp;view=lg&amp;permmsgid=msg-a:r6293845658467977195&amp;ser=1" TargetMode="External"/><Relationship Id="rId2650" Type="http://schemas.openxmlformats.org/officeDocument/2006/relationships/hyperlink" Target="https://mail.google.com/mail/u/0/?ui=2&amp;ik=3a6b8c4ddb&amp;view=lg&amp;permmsgid=msg-a:r6293845658467977195&amp;ser=1" TargetMode="External"/><Relationship Id="rId3701" Type="http://schemas.openxmlformats.org/officeDocument/2006/relationships/hyperlink" Target="https://mail.google.com/mail/u/0/?ui=2&amp;ik=3a6b8c4ddb&amp;view=lg&amp;permmsgid=msg-a:r6293845658467977195&amp;ser=1" TargetMode="External"/><Relationship Id="rId5599" Type="http://schemas.openxmlformats.org/officeDocument/2006/relationships/hyperlink" Target="https://university.se.com/37/resources" TargetMode="External"/><Relationship Id="rId208" Type="http://schemas.openxmlformats.org/officeDocument/2006/relationships/hyperlink" Target="https://mail.google.com/mail/u/0/?ui=2&amp;ik=3a6b8c4ddb&amp;view=lg&amp;permmsgid=msg-a:r6293845658467977195&amp;ser=1" TargetMode="External"/><Relationship Id="rId415" Type="http://schemas.openxmlformats.org/officeDocument/2006/relationships/hyperlink" Target="https://mail.google.com/mail/u/0/?ui=2&amp;ik=3a6b8c4ddb&amp;view=lg&amp;permmsgid=msg-a:r6293845658467977195&amp;ser=1" TargetMode="External"/><Relationship Id="rId622" Type="http://schemas.openxmlformats.org/officeDocument/2006/relationships/hyperlink" Target="https://mail.google.com/mail/u/0/?ui=2&amp;ik=3a6b8c4ddb&amp;view=lg&amp;permmsgid=msg-a:r6293845658467977195&amp;ser=1" TargetMode="External"/><Relationship Id="rId1045" Type="http://schemas.openxmlformats.org/officeDocument/2006/relationships/hyperlink" Target="https://mail.google.com/mail/u/0/?ui=2&amp;ik=3a6b8c4ddb&amp;view=lg&amp;permmsgid=msg-a:r6293845658467977195&amp;ser=1" TargetMode="External"/><Relationship Id="rId1252" Type="http://schemas.openxmlformats.org/officeDocument/2006/relationships/hyperlink" Target="https://mail.google.com/mail/u/0/?ui=2&amp;ik=3a6b8c4ddb&amp;view=lg&amp;permmsgid=msg-a:r6293845658467977195&amp;ser=1" TargetMode="External"/><Relationship Id="rId2303" Type="http://schemas.openxmlformats.org/officeDocument/2006/relationships/hyperlink" Target="https://mail.google.com/mail/u/0/?ui=2&amp;ik=3a6b8c4ddb&amp;view=lg&amp;permmsgid=msg-a:r6293845658467977195&amp;ser=1" TargetMode="External"/><Relationship Id="rId2510" Type="http://schemas.openxmlformats.org/officeDocument/2006/relationships/hyperlink" Target="https://mail.google.com/mail/u/0/?ui=2&amp;ik=3a6b8c4ddb&amp;view=lg&amp;permmsgid=msg-a:r6293845658467977195&amp;ser=1" TargetMode="External"/><Relationship Id="rId5459" Type="http://schemas.openxmlformats.org/officeDocument/2006/relationships/hyperlink" Target="mailto:tshingombefiston@gmail.com" TargetMode="External"/><Relationship Id="rId1112" Type="http://schemas.openxmlformats.org/officeDocument/2006/relationships/hyperlink" Target="https://mail.google.com/mail/u/0/?ui=2&amp;ik=3a6b8c4ddb&amp;view=lg&amp;permmsgid=msg-a:r6293845658467977195&amp;ser=1" TargetMode="External"/><Relationship Id="rId4268" Type="http://schemas.openxmlformats.org/officeDocument/2006/relationships/hyperlink" Target="https://mail.google.com/mail/u/0/?ui=2&amp;ik=3a6b8c4ddb&amp;view=lg&amp;permmsgid=msg-a:r6293845658467977195&amp;ser=1" TargetMode="External"/><Relationship Id="rId4475" Type="http://schemas.openxmlformats.org/officeDocument/2006/relationships/hyperlink" Target="https://mail.google.com/mail/u/0/?ui=2&amp;ik=3a6b8c4ddb&amp;view=lg&amp;permmsgid=msg-a:r6293845658467977195&amp;ser=1" TargetMode="External"/><Relationship Id="rId5319" Type="http://schemas.openxmlformats.org/officeDocument/2006/relationships/hyperlink" Target="https://www.se.com/myschneider/programs" TargetMode="External"/><Relationship Id="rId3077" Type="http://schemas.openxmlformats.org/officeDocument/2006/relationships/hyperlink" Target="https://mail.google.com/mail/u/0/?ui=2&amp;ik=3a6b8c4ddb&amp;view=lg&amp;permmsgid=msg-a:r6293845658467977195&amp;ser=1" TargetMode="External"/><Relationship Id="rId3284" Type="http://schemas.openxmlformats.org/officeDocument/2006/relationships/hyperlink" Target="https://mail.google.com/mail/u/0/?ui=2&amp;ik=3a6b8c4ddb&amp;view=lg&amp;permmsgid=msg-a:r6293845658467977195&amp;ser=1" TargetMode="External"/><Relationship Id="rId4128" Type="http://schemas.openxmlformats.org/officeDocument/2006/relationships/hyperlink" Target="https://mail.google.com/mail/u/0/?ui=2&amp;ik=3a6b8c4ddb&amp;view=lg&amp;permmsgid=msg-a:r6293845658467977195&amp;ser=1" TargetMode="External"/><Relationship Id="rId4682" Type="http://schemas.openxmlformats.org/officeDocument/2006/relationships/hyperlink" Target="https://mail.google.com/mail/u/0/?ui=2&amp;ik=3a6b8c4ddb&amp;view=lg&amp;permmsgid=msg-a:r6293845658467977195&amp;ser=1" TargetMode="External"/><Relationship Id="rId5526" Type="http://schemas.openxmlformats.org/officeDocument/2006/relationships/hyperlink" Target="https://university.se.com/content/course/706/lesson/138/content/1022" TargetMode="External"/><Relationship Id="rId1929" Type="http://schemas.openxmlformats.org/officeDocument/2006/relationships/hyperlink" Target="https://mail.google.com/mail/u/0/?ui=2&amp;ik=3a6b8c4ddb&amp;view=lg&amp;permmsgid=msg-a:r6293845658467977195&amp;ser=1" TargetMode="External"/><Relationship Id="rId2093" Type="http://schemas.openxmlformats.org/officeDocument/2006/relationships/hyperlink" Target="https://mail.google.com/mail/u/0/?ui=2&amp;ik=3a6b8c4ddb&amp;view=lg&amp;permmsgid=msg-a:r6293845658467977195&amp;ser=1" TargetMode="External"/><Relationship Id="rId3491" Type="http://schemas.openxmlformats.org/officeDocument/2006/relationships/hyperlink" Target="https://mail.google.com/mail/u/0/?ui=2&amp;ik=3a6b8c4ddb&amp;view=lg&amp;permmsgid=msg-a:r6293845658467977195&amp;ser=1" TargetMode="External"/><Relationship Id="rId4335" Type="http://schemas.openxmlformats.org/officeDocument/2006/relationships/hyperlink" Target="https://mail.google.com/mail/u/0/?ui=2&amp;ik=3a6b8c4ddb&amp;view=lg&amp;permmsgid=msg-a:r6293845658467977195&amp;ser=1" TargetMode="External"/><Relationship Id="rId4542" Type="http://schemas.openxmlformats.org/officeDocument/2006/relationships/hyperlink" Target="https://mail.google.com/mail/u/0/?ui=2&amp;ik=3a6b8c4ddb&amp;view=lg&amp;permmsgid=msg-a:r6293845658467977195&amp;ser=1" TargetMode="External"/><Relationship Id="rId3144" Type="http://schemas.openxmlformats.org/officeDocument/2006/relationships/hyperlink" Target="https://mail.google.com/mail/u/0/?ui=2&amp;ik=3a6b8c4ddb&amp;view=lg&amp;permmsgid=msg-a:r6293845658467977195&amp;ser=1" TargetMode="External"/><Relationship Id="rId3351" Type="http://schemas.openxmlformats.org/officeDocument/2006/relationships/hyperlink" Target="https://mail.google.com/mail/u/0/?ui=2&amp;ik=3a6b8c4ddb&amp;view=lg&amp;permmsgid=msg-a:r6293845658467977195&amp;ser=1" TargetMode="External"/><Relationship Id="rId4402" Type="http://schemas.openxmlformats.org/officeDocument/2006/relationships/hyperlink" Target="https://mail.google.com/mail/u/0/?ui=2&amp;ik=3a6b8c4ddb&amp;view=lg&amp;permmsgid=msg-a:r6293845658467977195&amp;ser=1" TargetMode="External"/><Relationship Id="rId272" Type="http://schemas.openxmlformats.org/officeDocument/2006/relationships/hyperlink" Target="https://mail.google.com/mail/u/0/?ui=2&amp;ik=3a6b8c4ddb&amp;view=lg&amp;permmsgid=msg-a:r6293845658467977195&amp;ser=1" TargetMode="External"/><Relationship Id="rId2160" Type="http://schemas.openxmlformats.org/officeDocument/2006/relationships/hyperlink" Target="https://mail.google.com/mail/u/0/?ui=2&amp;ik=3a6b8c4ddb&amp;view=lg&amp;permmsgid=msg-a:r6293845658467977195&amp;ser=1" TargetMode="External"/><Relationship Id="rId3004" Type="http://schemas.openxmlformats.org/officeDocument/2006/relationships/hyperlink" Target="https://mail.google.com/mail/u/0/?ui=2&amp;ik=3a6b8c4ddb&amp;view=lg&amp;permmsgid=msg-a:r6293845658467977195&amp;ser=1" TargetMode="External"/><Relationship Id="rId3211" Type="http://schemas.openxmlformats.org/officeDocument/2006/relationships/hyperlink" Target="https://mail.google.com/mail/u/0/?ui=2&amp;ik=3a6b8c4ddb&amp;view=lg&amp;permmsgid=msg-a:r6293845658467977195&amp;ser=1" TargetMode="External"/><Relationship Id="rId132" Type="http://schemas.openxmlformats.org/officeDocument/2006/relationships/hyperlink" Target="https://mail.google.com/mail/u/0/?ui=2&amp;ik=3a6b8c4ddb&amp;view=lg&amp;permmsgid=msg-a:r6293845658467977195&amp;ser=1" TargetMode="External"/><Relationship Id="rId2020" Type="http://schemas.openxmlformats.org/officeDocument/2006/relationships/hyperlink" Target="https://mail.google.com/mail/u/0/?ui=2&amp;ik=3a6b8c4ddb&amp;view=lg&amp;permmsgid=msg-a:r6293845658467977195&amp;ser=1" TargetMode="External"/><Relationship Id="rId5176" Type="http://schemas.openxmlformats.org/officeDocument/2006/relationships/hyperlink" Target="https://university.se.com/content/course/706/lesson/139/content/1024" TargetMode="External"/><Relationship Id="rId5383" Type="http://schemas.openxmlformats.org/officeDocument/2006/relationships/hyperlink" Target="file:///C:\Users\Library%20SIX\Downloads\tshingombe%20tshitadi%20career%20experience%20thesis%20work%20final%20result%20granted(2)(1)(1).docx" TargetMode="External"/><Relationship Id="rId5590" Type="http://schemas.openxmlformats.org/officeDocument/2006/relationships/hyperlink" Target="https://university.se.com/catalog/view/course/id/1049/title/Application%20des%20r&#232;gles%20de%20s&#233;curit&#233;" TargetMode="External"/><Relationship Id="rId1579" Type="http://schemas.openxmlformats.org/officeDocument/2006/relationships/hyperlink" Target="https://mail.google.com/mail/u/0/?ui=2&amp;ik=3a6b8c4ddb&amp;view=lg&amp;permmsgid=msg-a:r6293845658467977195&amp;ser=1" TargetMode="External"/><Relationship Id="rId2977" Type="http://schemas.openxmlformats.org/officeDocument/2006/relationships/hyperlink" Target="https://mail.google.com/mail/u/0/?ui=2&amp;ik=3a6b8c4ddb&amp;view=lg&amp;permmsgid=msg-a:r6293845658467977195&amp;ser=1" TargetMode="External"/><Relationship Id="rId4192" Type="http://schemas.openxmlformats.org/officeDocument/2006/relationships/hyperlink" Target="https://mail.google.com/mail/u/0/?ui=2&amp;ik=3a6b8c4ddb&amp;view=lg&amp;permmsgid=msg-a:r6293845658467977195&amp;ser=1" TargetMode="External"/><Relationship Id="rId5036" Type="http://schemas.openxmlformats.org/officeDocument/2006/relationships/hyperlink" Target="javascript:__doPostBack('CurrList$ctl06$ActionOptionControl$UserActions$ctl00$UserAction','')" TargetMode="External"/><Relationship Id="rId5243" Type="http://schemas.openxmlformats.org/officeDocument/2006/relationships/hyperlink" Target="https://drive.google.com/file/d/1fAfbjmAISTIRBCP5TqtL9HqYTE1exmUM/view?usp=drive_web" TargetMode="External"/><Relationship Id="rId5450" Type="http://schemas.openxmlformats.org/officeDocument/2006/relationships/hyperlink" Target="https://www.se.com/myschneider/TrainingOffers" TargetMode="External"/><Relationship Id="rId949" Type="http://schemas.openxmlformats.org/officeDocument/2006/relationships/hyperlink" Target="https://mail.google.com/mail/u/0/?ui=2&amp;ik=3a6b8c4ddb&amp;view=lg&amp;permmsgid=msg-a:r6293845658467977195&amp;ser=1" TargetMode="External"/><Relationship Id="rId1786" Type="http://schemas.openxmlformats.org/officeDocument/2006/relationships/hyperlink" Target="https://mail.google.com/mail/u/0/?ui=2&amp;ik=3a6b8c4ddb&amp;view=lg&amp;permmsgid=msg-a:r6293845658467977195&amp;ser=1" TargetMode="External"/><Relationship Id="rId1993" Type="http://schemas.openxmlformats.org/officeDocument/2006/relationships/hyperlink" Target="https://mail.google.com/mail/u/0/?ui=2&amp;ik=3a6b8c4ddb&amp;view=lg&amp;permmsgid=msg-a:r6293845658467977195&amp;ser=1" TargetMode="External"/><Relationship Id="rId2837" Type="http://schemas.openxmlformats.org/officeDocument/2006/relationships/hyperlink" Target="https://mail.google.com/mail/u/0/?ui=2&amp;ik=3a6b8c4ddb&amp;view=lg&amp;permmsgid=msg-a:r6293845658467977195&amp;ser=1" TargetMode="External"/><Relationship Id="rId4052" Type="http://schemas.openxmlformats.org/officeDocument/2006/relationships/hyperlink" Target="https://mail.google.com/mail/u/0/?ui=2&amp;ik=3a6b8c4ddb&amp;view=lg&amp;permmsgid=msg-a:r6293845658467977195&amp;ser=1" TargetMode="External"/><Relationship Id="rId5103" Type="http://schemas.openxmlformats.org/officeDocument/2006/relationships/hyperlink" Target="https://university.se.com/content/course/706/lesson/152/content/310" TargetMode="External"/><Relationship Id="rId78" Type="http://schemas.openxmlformats.org/officeDocument/2006/relationships/hyperlink" Target="https://mail.google.com/mail/u/0/?ui=2&amp;ik=3a6b8c4ddb&amp;view=lg&amp;permmsgid=msg-a:r6293845658467977195&amp;ser=1" TargetMode="External"/><Relationship Id="rId809" Type="http://schemas.openxmlformats.org/officeDocument/2006/relationships/hyperlink" Target="https://mail.google.com/mail/u/0/?ui=2&amp;ik=3a6b8c4ddb&amp;view=lg&amp;permmsgid=msg-a:r6293845658467977195&amp;ser=1" TargetMode="External"/><Relationship Id="rId1439" Type="http://schemas.openxmlformats.org/officeDocument/2006/relationships/hyperlink" Target="https://mail.google.com/mail/u/0/?ui=2&amp;ik=3a6b8c4ddb&amp;view=lg&amp;permmsgid=msg-a:r6293845658467977195&amp;ser=1" TargetMode="External"/><Relationship Id="rId1646" Type="http://schemas.openxmlformats.org/officeDocument/2006/relationships/hyperlink" Target="https://mail.google.com/mail/u/0/?ui=2&amp;ik=3a6b8c4ddb&amp;view=lg&amp;permmsgid=msg-a:r6293845658467977195&amp;ser=1" TargetMode="External"/><Relationship Id="rId1853" Type="http://schemas.openxmlformats.org/officeDocument/2006/relationships/hyperlink" Target="https://mail.google.com/mail/u/0/?ui=2&amp;ik=3a6b8c4ddb&amp;view=lg&amp;permmsgid=msg-a:r6293845658467977195&amp;ser=1" TargetMode="External"/><Relationship Id="rId2904" Type="http://schemas.openxmlformats.org/officeDocument/2006/relationships/hyperlink" Target="https://mail.google.com/mail/u/0/?ui=2&amp;ik=3a6b8c4ddb&amp;view=lg&amp;permmsgid=msg-a:r6293845658467977195&amp;ser=1" TargetMode="External"/><Relationship Id="rId5310" Type="http://schemas.openxmlformats.org/officeDocument/2006/relationships/hyperlink" Target="https://www.se.com/za/en/about-us/legal/cookie-notice.jsp" TargetMode="External"/><Relationship Id="rId1506" Type="http://schemas.openxmlformats.org/officeDocument/2006/relationships/hyperlink" Target="https://mail.google.com/mail/u/0/?ui=2&amp;ik=3a6b8c4ddb&amp;view=lg&amp;permmsgid=msg-a:r6293845658467977195&amp;ser=1" TargetMode="External"/><Relationship Id="rId1713" Type="http://schemas.openxmlformats.org/officeDocument/2006/relationships/hyperlink" Target="https://mail.google.com/mail/u/0/?ui=2&amp;ik=3a6b8c4ddb&amp;view=lg&amp;permmsgid=msg-a:r6293845658467977195&amp;ser=1" TargetMode="External"/><Relationship Id="rId1920" Type="http://schemas.openxmlformats.org/officeDocument/2006/relationships/hyperlink" Target="https://mail.google.com/mail/u/0/?ui=2&amp;ik=3a6b8c4ddb&amp;view=lg&amp;permmsgid=msg-a:r6293845658467977195&amp;ser=1" TargetMode="External"/><Relationship Id="rId4869" Type="http://schemas.openxmlformats.org/officeDocument/2006/relationships/hyperlink" Target="https://mail.google.com/mail/u/0/?ui=2&amp;ik=3a6b8c4ddb&amp;view=lg&amp;permmsgid=msg-a:r6293845658467977195&amp;ser=1" TargetMode="External"/><Relationship Id="rId3678" Type="http://schemas.openxmlformats.org/officeDocument/2006/relationships/hyperlink" Target="https://mail.google.com/mail/u/0/?ui=2&amp;ik=3a6b8c4ddb&amp;view=lg&amp;permmsgid=msg-a:r6293845658467977195&amp;ser=1" TargetMode="External"/><Relationship Id="rId3885" Type="http://schemas.openxmlformats.org/officeDocument/2006/relationships/hyperlink" Target="https://mail.google.com/mail/u/0/?ui=2&amp;ik=3a6b8c4ddb&amp;view=lg&amp;permmsgid=msg-a:r6293845658467977195&amp;ser=1" TargetMode="External"/><Relationship Id="rId4729" Type="http://schemas.openxmlformats.org/officeDocument/2006/relationships/hyperlink" Target="https://mail.google.com/mail/u/0/?ui=2&amp;ik=3a6b8c4ddb&amp;view=lg&amp;permmsgid=msg-a:r6293845658467977195&amp;ser=1" TargetMode="External"/><Relationship Id="rId4936" Type="http://schemas.openxmlformats.org/officeDocument/2006/relationships/hyperlink" Target="https://mail.google.com/mail/u/0/?ui=2&amp;ik=3a6b8c4ddb&amp;view=lg&amp;permmsgid=msg-a:r6293845658467977195&amp;ser=1" TargetMode="External"/><Relationship Id="rId599" Type="http://schemas.openxmlformats.org/officeDocument/2006/relationships/hyperlink" Target="https://mail.google.com/mail/u/0/?ui=2&amp;ik=3a6b8c4ddb&amp;view=lg&amp;permmsgid=msg-a:r6293845658467977195&amp;ser=1" TargetMode="External"/><Relationship Id="rId2487" Type="http://schemas.openxmlformats.org/officeDocument/2006/relationships/hyperlink" Target="https://mail.google.com/mail/u/0/?ui=2&amp;ik=3a6b8c4ddb&amp;view=lg&amp;permmsgid=msg-a:r6293845658467977195&amp;ser=1" TargetMode="External"/><Relationship Id="rId2694" Type="http://schemas.openxmlformats.org/officeDocument/2006/relationships/hyperlink" Target="https://mail.google.com/mail/u/0/?ui=2&amp;ik=3a6b8c4ddb&amp;view=lg&amp;permmsgid=msg-a:r6293845658467977195&amp;ser=1" TargetMode="External"/><Relationship Id="rId3538" Type="http://schemas.openxmlformats.org/officeDocument/2006/relationships/hyperlink" Target="https://mail.google.com/mail/u/0/?ui=2&amp;ik=3a6b8c4ddb&amp;view=lg&amp;permmsgid=msg-a:r6293845658467977195&amp;ser=1" TargetMode="External"/><Relationship Id="rId3745" Type="http://schemas.openxmlformats.org/officeDocument/2006/relationships/hyperlink" Target="https://mail.google.com/mail/u/0/?ui=2&amp;ik=3a6b8c4ddb&amp;view=lg&amp;permmsgid=msg-a:r6293845658467977195&amp;ser=1" TargetMode="External"/><Relationship Id="rId459" Type="http://schemas.openxmlformats.org/officeDocument/2006/relationships/hyperlink" Target="https://mail.google.com/mail/u/0/?ui=2&amp;ik=3a6b8c4ddb&amp;view=lg&amp;permmsgid=msg-a:r6293845658467977195&amp;ser=1" TargetMode="External"/><Relationship Id="rId666" Type="http://schemas.openxmlformats.org/officeDocument/2006/relationships/hyperlink" Target="https://mail.google.com/mail/u/0/?ui=2&amp;ik=3a6b8c4ddb&amp;view=lg&amp;permmsgid=msg-a:r6293845658467977195&amp;ser=1" TargetMode="External"/><Relationship Id="rId873" Type="http://schemas.openxmlformats.org/officeDocument/2006/relationships/hyperlink" Target="https://mail.google.com/mail/u/0/?ui=2&amp;ik=3a6b8c4ddb&amp;view=lg&amp;permmsgid=msg-a:r6293845658467977195&amp;ser=1" TargetMode="External"/><Relationship Id="rId1089" Type="http://schemas.openxmlformats.org/officeDocument/2006/relationships/hyperlink" Target="https://mail.google.com/mail/u/0/?ui=2&amp;ik=3a6b8c4ddb&amp;view=lg&amp;permmsgid=msg-a:r6293845658467977195&amp;ser=1" TargetMode="External"/><Relationship Id="rId1296" Type="http://schemas.openxmlformats.org/officeDocument/2006/relationships/hyperlink" Target="https://mail.google.com/mail/u/0/?ui=2&amp;ik=3a6b8c4ddb&amp;view=lg&amp;permmsgid=msg-a:r6293845658467977195&amp;ser=1" TargetMode="External"/><Relationship Id="rId2347" Type="http://schemas.openxmlformats.org/officeDocument/2006/relationships/hyperlink" Target="https://mail.google.com/mail/u/0/?ui=2&amp;ik=3a6b8c4ddb&amp;view=lg&amp;permmsgid=msg-a:r6293845658467977195&amp;ser=1" TargetMode="External"/><Relationship Id="rId2554" Type="http://schemas.openxmlformats.org/officeDocument/2006/relationships/hyperlink" Target="https://mail.google.com/mail/u/0/?ui=2&amp;ik=3a6b8c4ddb&amp;view=lg&amp;permmsgid=msg-a:r6293845658467977195&amp;ser=1" TargetMode="External"/><Relationship Id="rId3952" Type="http://schemas.openxmlformats.org/officeDocument/2006/relationships/hyperlink" Target="https://mail.google.com/mail/u/0/?ui=2&amp;ik=3a6b8c4ddb&amp;view=lg&amp;permmsgid=msg-a:r6293845658467977195&amp;ser=1" TargetMode="External"/><Relationship Id="rId319" Type="http://schemas.openxmlformats.org/officeDocument/2006/relationships/hyperlink" Target="https://mail.google.com/mail/u/0/?ui=2&amp;ik=3a6b8c4ddb&amp;view=lg&amp;permmsgid=msg-a:r6293845658467977195&amp;ser=1" TargetMode="External"/><Relationship Id="rId526" Type="http://schemas.openxmlformats.org/officeDocument/2006/relationships/hyperlink" Target="https://mail.google.com/mail/u/0/?ui=2&amp;ik=3a6b8c4ddb&amp;view=lg&amp;permmsgid=msg-a:r6293845658467977195&amp;ser=1" TargetMode="External"/><Relationship Id="rId1156" Type="http://schemas.openxmlformats.org/officeDocument/2006/relationships/hyperlink" Target="https://mail.google.com/mail/u/0/?ui=2&amp;ik=3a6b8c4ddb&amp;view=lg&amp;permmsgid=msg-a:r6293845658467977195&amp;ser=1" TargetMode="External"/><Relationship Id="rId1363" Type="http://schemas.openxmlformats.org/officeDocument/2006/relationships/hyperlink" Target="https://mail.google.com/mail/u/0/?ui=2&amp;ik=3a6b8c4ddb&amp;view=lg&amp;permmsgid=msg-a:r6293845658467977195&amp;ser=1" TargetMode="External"/><Relationship Id="rId2207" Type="http://schemas.openxmlformats.org/officeDocument/2006/relationships/hyperlink" Target="https://mail.google.com/mail/u/0/?ui=2&amp;ik=3a6b8c4ddb&amp;view=lg&amp;permmsgid=msg-a:r6293845658467977195&amp;ser=1" TargetMode="External"/><Relationship Id="rId2761" Type="http://schemas.openxmlformats.org/officeDocument/2006/relationships/hyperlink" Target="https://mail.google.com/mail/u/0/?ui=2&amp;ik=3a6b8c4ddb&amp;view=lg&amp;permmsgid=msg-a:r6293845658467977195&amp;ser=1" TargetMode="External"/><Relationship Id="rId3605" Type="http://schemas.openxmlformats.org/officeDocument/2006/relationships/hyperlink" Target="https://mail.google.com/mail/u/0/?ui=2&amp;ik=3a6b8c4ddb&amp;view=lg&amp;permmsgid=msg-a:r6293845658467977195&amp;ser=1" TargetMode="External"/><Relationship Id="rId3812" Type="http://schemas.openxmlformats.org/officeDocument/2006/relationships/hyperlink" Target="https://mail.google.com/mail/u/0/?ui=2&amp;ik=3a6b8c4ddb&amp;view=lg&amp;permmsgid=msg-a:r6293845658467977195&amp;ser=1" TargetMode="External"/><Relationship Id="rId733" Type="http://schemas.openxmlformats.org/officeDocument/2006/relationships/hyperlink" Target="https://mail.google.com/mail/u/0/?ui=2&amp;ik=3a6b8c4ddb&amp;view=lg&amp;permmsgid=msg-a:r6293845658467977195&amp;ser=1" TargetMode="External"/><Relationship Id="rId940" Type="http://schemas.openxmlformats.org/officeDocument/2006/relationships/hyperlink" Target="https://mail.google.com/mail/u/0/?ui=2&amp;ik=3a6b8c4ddb&amp;view=lg&amp;permmsgid=msg-a:r6293845658467977195&amp;ser=1" TargetMode="External"/><Relationship Id="rId1016" Type="http://schemas.openxmlformats.org/officeDocument/2006/relationships/hyperlink" Target="https://mail.google.com/mail/u/0/?ui=2&amp;ik=3a6b8c4ddb&amp;view=lg&amp;permmsgid=msg-a:r6293845658467977195&amp;ser=1" TargetMode="External"/><Relationship Id="rId1570" Type="http://schemas.openxmlformats.org/officeDocument/2006/relationships/hyperlink" Target="https://mail.google.com/mail/u/0/?ui=2&amp;ik=3a6b8c4ddb&amp;view=lg&amp;permmsgid=msg-a:r6293845658467977195&amp;ser=1" TargetMode="External"/><Relationship Id="rId2414" Type="http://schemas.openxmlformats.org/officeDocument/2006/relationships/hyperlink" Target="https://mail.google.com/mail/u/0/?ui=2&amp;ik=3a6b8c4ddb&amp;view=lg&amp;permmsgid=msg-a:r6293845658467977195&amp;ser=1" TargetMode="External"/><Relationship Id="rId2621" Type="http://schemas.openxmlformats.org/officeDocument/2006/relationships/hyperlink" Target="https://mail.google.com/mail/u/0/?ui=2&amp;ik=3a6b8c4ddb&amp;view=lg&amp;permmsgid=msg-a:r6293845658467977195&amp;ser=1" TargetMode="External"/><Relationship Id="rId800" Type="http://schemas.openxmlformats.org/officeDocument/2006/relationships/hyperlink" Target="https://mail.google.com/mail/u/0/?ui=2&amp;ik=3a6b8c4ddb&amp;view=lg&amp;permmsgid=msg-a:r6293845658467977195&amp;ser=1" TargetMode="External"/><Relationship Id="rId1223" Type="http://schemas.openxmlformats.org/officeDocument/2006/relationships/hyperlink" Target="https://mail.google.com/mail/u/0/?ui=2&amp;ik=3a6b8c4ddb&amp;view=lg&amp;permmsgid=msg-a:r6293845658467977195&amp;ser=1" TargetMode="External"/><Relationship Id="rId1430" Type="http://schemas.openxmlformats.org/officeDocument/2006/relationships/hyperlink" Target="https://mail.google.com/mail/u/0/?ui=2&amp;ik=3a6b8c4ddb&amp;view=lg&amp;permmsgid=msg-a:r6293845658467977195&amp;ser=1" TargetMode="External"/><Relationship Id="rId4379" Type="http://schemas.openxmlformats.org/officeDocument/2006/relationships/hyperlink" Target="https://mail.google.com/mail/u/0/?ui=2&amp;ik=3a6b8c4ddb&amp;view=lg&amp;permmsgid=msg-a:r6293845658467977195&amp;ser=1" TargetMode="External"/><Relationship Id="rId4586" Type="http://schemas.openxmlformats.org/officeDocument/2006/relationships/hyperlink" Target="https://mail.google.com/mail/u/0/?ui=2&amp;ik=3a6b8c4ddb&amp;view=lg&amp;permmsgid=msg-a:r6293845658467977195&amp;ser=1" TargetMode="External"/><Relationship Id="rId4793" Type="http://schemas.openxmlformats.org/officeDocument/2006/relationships/hyperlink" Target="https://mail.google.com/mail/u/0/?ui=2&amp;ik=3a6b8c4ddb&amp;view=lg&amp;permmsgid=msg-a:r6293845658467977195&amp;ser=1" TargetMode="External"/><Relationship Id="rId3188" Type="http://schemas.openxmlformats.org/officeDocument/2006/relationships/hyperlink" Target="https://mail.google.com/mail/u/0/?ui=2&amp;ik=3a6b8c4ddb&amp;view=lg&amp;permmsgid=msg-a:r6293845658467977195&amp;ser=1" TargetMode="External"/><Relationship Id="rId3395" Type="http://schemas.openxmlformats.org/officeDocument/2006/relationships/hyperlink" Target="https://mail.google.com/mail/u/0/?ui=2&amp;ik=3a6b8c4ddb&amp;view=lg&amp;permmsgid=msg-a:r6293845658467977195&amp;ser=1" TargetMode="External"/><Relationship Id="rId4239" Type="http://schemas.openxmlformats.org/officeDocument/2006/relationships/hyperlink" Target="https://mail.google.com/mail/u/0/?ui=2&amp;ik=3a6b8c4ddb&amp;view=lg&amp;permmsgid=msg-a:r6293845658467977195&amp;ser=1" TargetMode="External"/><Relationship Id="rId4446" Type="http://schemas.openxmlformats.org/officeDocument/2006/relationships/hyperlink" Target="https://mail.google.com/mail/u/0/?ui=2&amp;ik=3a6b8c4ddb&amp;view=lg&amp;permmsgid=msg-a:r6293845658467977195&amp;ser=1" TargetMode="External"/><Relationship Id="rId4653" Type="http://schemas.openxmlformats.org/officeDocument/2006/relationships/hyperlink" Target="https://mail.google.com/mail/u/0/?ui=2&amp;ik=3a6b8c4ddb&amp;view=lg&amp;permmsgid=msg-a:r6293845658467977195&amp;ser=1" TargetMode="External"/><Relationship Id="rId4860" Type="http://schemas.openxmlformats.org/officeDocument/2006/relationships/hyperlink" Target="https://mail.google.com/mail/u/0/?ui=2&amp;ik=3a6b8c4ddb&amp;view=lg&amp;permmsgid=msg-a:r6293845658467977195&amp;ser=1" TargetMode="External"/><Relationship Id="rId3048" Type="http://schemas.openxmlformats.org/officeDocument/2006/relationships/hyperlink" Target="https://mail.google.com/mail/u/0/?ui=2&amp;ik=3a6b8c4ddb&amp;view=lg&amp;permmsgid=msg-a:r6293845658467977195&amp;ser=1" TargetMode="External"/><Relationship Id="rId3255" Type="http://schemas.openxmlformats.org/officeDocument/2006/relationships/hyperlink" Target="https://mail.google.com/mail/u/0/?ui=2&amp;ik=3a6b8c4ddb&amp;view=lg&amp;permmsgid=msg-a:r6293845658467977195&amp;ser=1" TargetMode="External"/><Relationship Id="rId3462" Type="http://schemas.openxmlformats.org/officeDocument/2006/relationships/hyperlink" Target="https://mail.google.com/mail/u/0/?ui=2&amp;ik=3a6b8c4ddb&amp;view=lg&amp;permmsgid=msg-a:r6293845658467977195&amp;ser=1" TargetMode="External"/><Relationship Id="rId4306" Type="http://schemas.openxmlformats.org/officeDocument/2006/relationships/hyperlink" Target="https://mail.google.com/mail/u/0/?ui=2&amp;ik=3a6b8c4ddb&amp;view=lg&amp;permmsgid=msg-a:r6293845658467977195&amp;ser=1" TargetMode="External"/><Relationship Id="rId4513" Type="http://schemas.openxmlformats.org/officeDocument/2006/relationships/hyperlink" Target="https://mail.google.com/mail/u/0/?ui=2&amp;ik=3a6b8c4ddb&amp;view=lg&amp;permmsgid=msg-a:r6293845658467977195&amp;ser=1" TargetMode="External"/><Relationship Id="rId4720" Type="http://schemas.openxmlformats.org/officeDocument/2006/relationships/hyperlink" Target="https://mail.google.com/mail/u/0/?ui=2&amp;ik=3a6b8c4ddb&amp;view=lg&amp;permmsgid=msg-a:r6293845658467977195&amp;ser=1" TargetMode="External"/><Relationship Id="rId176" Type="http://schemas.openxmlformats.org/officeDocument/2006/relationships/hyperlink" Target="https://mail.google.com/mail/u/0/?ui=2&amp;ik=3a6b8c4ddb&amp;view=lg&amp;permmsgid=msg-a:r6293845658467977195&amp;ser=1" TargetMode="External"/><Relationship Id="rId383" Type="http://schemas.openxmlformats.org/officeDocument/2006/relationships/hyperlink" Target="https://mail.google.com/mail/u/0/?ui=2&amp;ik=3a6b8c4ddb&amp;view=lg&amp;permmsgid=msg-a:r6293845658467977195&amp;ser=1" TargetMode="External"/><Relationship Id="rId590" Type="http://schemas.openxmlformats.org/officeDocument/2006/relationships/hyperlink" Target="https://mail.google.com/mail/u/0/?ui=2&amp;ik=3a6b8c4ddb&amp;view=lg&amp;permmsgid=msg-a:r6293845658467977195&amp;ser=1" TargetMode="External"/><Relationship Id="rId2064" Type="http://schemas.openxmlformats.org/officeDocument/2006/relationships/hyperlink" Target="https://mail.google.com/mail/u/0/?ui=2&amp;ik=3a6b8c4ddb&amp;view=lg&amp;permmsgid=msg-a:r6293845658467977195&amp;ser=1" TargetMode="External"/><Relationship Id="rId2271" Type="http://schemas.openxmlformats.org/officeDocument/2006/relationships/hyperlink" Target="https://mail.google.com/mail/u/0/?ui=2&amp;ik=3a6b8c4ddb&amp;view=lg&amp;permmsgid=msg-a:r6293845658467977195&amp;ser=1" TargetMode="External"/><Relationship Id="rId3115" Type="http://schemas.openxmlformats.org/officeDocument/2006/relationships/hyperlink" Target="https://mail.google.com/mail/u/0/?ui=2&amp;ik=3a6b8c4ddb&amp;view=lg&amp;permmsgid=msg-a:r6293845658467977195&amp;ser=1" TargetMode="External"/><Relationship Id="rId3322" Type="http://schemas.openxmlformats.org/officeDocument/2006/relationships/hyperlink" Target="https://mail.google.com/mail/u/0/?ui=2&amp;ik=3a6b8c4ddb&amp;view=lg&amp;permmsgid=msg-a:r6293845658467977195&amp;ser=1" TargetMode="External"/><Relationship Id="rId243" Type="http://schemas.openxmlformats.org/officeDocument/2006/relationships/hyperlink" Target="https://mail.google.com/mail/u/0/?ui=2&amp;ik=3a6b8c4ddb&amp;view=lg&amp;permmsgid=msg-a:r6293845658467977195&amp;ser=1" TargetMode="External"/><Relationship Id="rId450" Type="http://schemas.openxmlformats.org/officeDocument/2006/relationships/hyperlink" Target="https://mail.google.com/mail/u/0/?ui=2&amp;ik=3a6b8c4ddb&amp;view=lg&amp;permmsgid=msg-a:r6293845658467977195&amp;ser=1" TargetMode="External"/><Relationship Id="rId1080" Type="http://schemas.openxmlformats.org/officeDocument/2006/relationships/hyperlink" Target="https://mail.google.com/mail/u/0/?ui=2&amp;ik=3a6b8c4ddb&amp;view=lg&amp;permmsgid=msg-a:r6293845658467977195&amp;ser=1" TargetMode="External"/><Relationship Id="rId2131" Type="http://schemas.openxmlformats.org/officeDocument/2006/relationships/hyperlink" Target="https://mail.google.com/mail/u/0/?ui=2&amp;ik=3a6b8c4ddb&amp;view=lg&amp;permmsgid=msg-a:r6293845658467977195&amp;ser=1" TargetMode="External"/><Relationship Id="rId5287" Type="http://schemas.openxmlformats.org/officeDocument/2006/relationships/hyperlink" Target="https://drive.google.com/file/d/1yGDnNXDrVUS4pqIWkeWw3PcMTU8yQb53/view?usp=drive_web" TargetMode="External"/><Relationship Id="rId5494" Type="http://schemas.openxmlformats.org/officeDocument/2006/relationships/hyperlink" Target="https://university.se.com/content/course/706/lesson/77/content/658" TargetMode="External"/><Relationship Id="rId103" Type="http://schemas.openxmlformats.org/officeDocument/2006/relationships/hyperlink" Target="https://mail.google.com/mail/u/0/?ui=2&amp;ik=3a6b8c4ddb&amp;view=lg&amp;permmsgid=msg-a:r6293845658467977195&amp;ser=1" TargetMode="External"/><Relationship Id="rId310" Type="http://schemas.openxmlformats.org/officeDocument/2006/relationships/hyperlink" Target="https://mail.google.com/mail/u/0/?ui=2&amp;ik=3a6b8c4ddb&amp;view=lg&amp;permmsgid=msg-a:r6293845658467977195&amp;ser=1" TargetMode="External"/><Relationship Id="rId4096" Type="http://schemas.openxmlformats.org/officeDocument/2006/relationships/hyperlink" Target="https://mail.google.com/mail/u/0/?ui=2&amp;ik=3a6b8c4ddb&amp;view=lg&amp;permmsgid=msg-a:r6293845658467977195&amp;ser=1" TargetMode="External"/><Relationship Id="rId5147" Type="http://schemas.openxmlformats.org/officeDocument/2006/relationships/hyperlink" Target="https://university.se.com/content/course/706/lesson/9/content/112" TargetMode="External"/><Relationship Id="rId1897" Type="http://schemas.openxmlformats.org/officeDocument/2006/relationships/hyperlink" Target="https://mail.google.com/mail/u/0/?ui=2&amp;ik=3a6b8c4ddb&amp;view=lg&amp;permmsgid=msg-a:r6293845658467977195&amp;ser=1" TargetMode="External"/><Relationship Id="rId2948" Type="http://schemas.openxmlformats.org/officeDocument/2006/relationships/hyperlink" Target="https://mail.google.com/mail/u/0/?ui=2&amp;ik=3a6b8c4ddb&amp;view=lg&amp;permmsgid=msg-a:r6293845658467977195&amp;ser=1" TargetMode="External"/><Relationship Id="rId5354" Type="http://schemas.openxmlformats.org/officeDocument/2006/relationships/hyperlink" Target="https://schneider-electric.csod.com/samldefault.aspx?ouid=7&amp;returnurl=https://schneider-electric.csod.com/ui/lms-learning-details/app/course/4de7ec38-61d1-4ae3-9458-13973e1b2a0c" TargetMode="External"/><Relationship Id="rId5561" Type="http://schemas.openxmlformats.org/officeDocument/2006/relationships/hyperlink" Target="https://university.se.com/users/edit/923018" TargetMode="External"/><Relationship Id="rId1757" Type="http://schemas.openxmlformats.org/officeDocument/2006/relationships/hyperlink" Target="https://mail.google.com/mail/u/0/?ui=2&amp;ik=3a6b8c4ddb&amp;view=lg&amp;permmsgid=msg-a:r6293845658467977195&amp;ser=1" TargetMode="External"/><Relationship Id="rId1964" Type="http://schemas.openxmlformats.org/officeDocument/2006/relationships/hyperlink" Target="https://mail.google.com/mail/u/0/?ui=2&amp;ik=3a6b8c4ddb&amp;view=lg&amp;permmsgid=msg-a:r6293845658467977195&amp;ser=1" TargetMode="External"/><Relationship Id="rId2808" Type="http://schemas.openxmlformats.org/officeDocument/2006/relationships/hyperlink" Target="https://mail.google.com/mail/u/0/?ui=2&amp;ik=3a6b8c4ddb&amp;view=lg&amp;permmsgid=msg-a:r6293845658467977195&amp;ser=1" TargetMode="External"/><Relationship Id="rId4163" Type="http://schemas.openxmlformats.org/officeDocument/2006/relationships/hyperlink" Target="https://mail.google.com/mail/u/0/?ui=2&amp;ik=3a6b8c4ddb&amp;view=lg&amp;permmsgid=msg-a:r6293845658467977195&amp;ser=1" TargetMode="External"/><Relationship Id="rId4370" Type="http://schemas.openxmlformats.org/officeDocument/2006/relationships/hyperlink" Target="https://mail.google.com/mail/u/0/?ui=2&amp;ik=3a6b8c4ddb&amp;view=lg&amp;permmsgid=msg-a:r6293845658467977195&amp;ser=1" TargetMode="External"/><Relationship Id="rId5007" Type="http://schemas.openxmlformats.org/officeDocument/2006/relationships/hyperlink" Target="mailto:tshingombefiston@gmail.com" TargetMode="External"/><Relationship Id="rId5214" Type="http://schemas.openxmlformats.org/officeDocument/2006/relationships/hyperlink" Target="mailto:tshingombefiston@gmail.com" TargetMode="External"/><Relationship Id="rId5421" Type="http://schemas.openxmlformats.org/officeDocument/2006/relationships/hyperlink" Target="https://www.se.com/myschneider/installedbase/?tab=siteoverview" TargetMode="External"/><Relationship Id="rId49" Type="http://schemas.openxmlformats.org/officeDocument/2006/relationships/hyperlink" Target="https://mail.google.com/mail/u/0/?ui=2&amp;ik=3a6b8c4ddb&amp;view=lg&amp;permmsgid=msg-a:r6293845658467977195&amp;ser=1" TargetMode="External"/><Relationship Id="rId1617" Type="http://schemas.openxmlformats.org/officeDocument/2006/relationships/hyperlink" Target="https://mail.google.com/mail/u/0/?ui=2&amp;ik=3a6b8c4ddb&amp;view=lg&amp;permmsgid=msg-a:r6293845658467977195&amp;ser=1" TargetMode="External"/><Relationship Id="rId1824" Type="http://schemas.openxmlformats.org/officeDocument/2006/relationships/hyperlink" Target="https://mail.google.com/mail/u/0/?ui=2&amp;ik=3a6b8c4ddb&amp;view=lg&amp;permmsgid=msg-a:r6293845658467977195&amp;ser=1" TargetMode="External"/><Relationship Id="rId4023" Type="http://schemas.openxmlformats.org/officeDocument/2006/relationships/hyperlink" Target="https://mail.google.com/mail/u/0/?ui=2&amp;ik=3a6b8c4ddb&amp;view=lg&amp;permmsgid=msg-a:r6293845658467977195&amp;ser=1" TargetMode="External"/><Relationship Id="rId4230" Type="http://schemas.openxmlformats.org/officeDocument/2006/relationships/hyperlink" Target="https://mail.google.com/mail/u/0/?ui=2&amp;ik=3a6b8c4ddb&amp;view=lg&amp;permmsgid=msg-a:r6293845658467977195&amp;ser=1" TargetMode="External"/><Relationship Id="rId3789" Type="http://schemas.openxmlformats.org/officeDocument/2006/relationships/hyperlink" Target="https://mail.google.com/mail/u/0/?ui=2&amp;ik=3a6b8c4ddb&amp;view=lg&amp;permmsgid=msg-a:r6293845658467977195&amp;ser=1" TargetMode="External"/><Relationship Id="rId2598" Type="http://schemas.openxmlformats.org/officeDocument/2006/relationships/hyperlink" Target="https://mail.google.com/mail/u/0/?ui=2&amp;ik=3a6b8c4ddb&amp;view=lg&amp;permmsgid=msg-a:r6293845658467977195&amp;ser=1" TargetMode="External"/><Relationship Id="rId3996" Type="http://schemas.openxmlformats.org/officeDocument/2006/relationships/hyperlink" Target="https://mail.google.com/mail/u/0/?ui=2&amp;ik=3a6b8c4ddb&amp;view=lg&amp;permmsgid=msg-a:r6293845658467977195&amp;ser=1" TargetMode="External"/><Relationship Id="rId3649" Type="http://schemas.openxmlformats.org/officeDocument/2006/relationships/hyperlink" Target="https://mail.google.com/mail/u/0/?ui=2&amp;ik=3a6b8c4ddb&amp;view=lg&amp;permmsgid=msg-a:r6293845658467977195&amp;ser=1" TargetMode="External"/><Relationship Id="rId3856" Type="http://schemas.openxmlformats.org/officeDocument/2006/relationships/hyperlink" Target="https://mail.google.com/mail/u/0/?ui=2&amp;ik=3a6b8c4ddb&amp;view=lg&amp;permmsgid=msg-a:r6293845658467977195&amp;ser=1" TargetMode="External"/><Relationship Id="rId4907" Type="http://schemas.openxmlformats.org/officeDocument/2006/relationships/hyperlink" Target="https://mail.google.com/mail/u/0/?ui=2&amp;ik=3a6b8c4ddb&amp;view=lg&amp;permmsgid=msg-a:r6293845658467977195&amp;ser=1" TargetMode="External"/><Relationship Id="rId5071" Type="http://schemas.openxmlformats.org/officeDocument/2006/relationships/hyperlink" Target="https://university.se.com/content/course/706/lesson/14/content/1897" TargetMode="External"/><Relationship Id="rId777" Type="http://schemas.openxmlformats.org/officeDocument/2006/relationships/hyperlink" Target="https://mail.google.com/mail/u/0/?ui=2&amp;ik=3a6b8c4ddb&amp;view=lg&amp;permmsgid=msg-a:r6293845658467977195&amp;ser=1" TargetMode="External"/><Relationship Id="rId984" Type="http://schemas.openxmlformats.org/officeDocument/2006/relationships/hyperlink" Target="https://mail.google.com/mail/u/0/?ui=2&amp;ik=3a6b8c4ddb&amp;view=lg&amp;permmsgid=msg-a:r6293845658467977195&amp;ser=1" TargetMode="External"/><Relationship Id="rId2458" Type="http://schemas.openxmlformats.org/officeDocument/2006/relationships/hyperlink" Target="https://mail.google.com/mail/u/0/?ui=2&amp;ik=3a6b8c4ddb&amp;view=lg&amp;permmsgid=msg-a:r6293845658467977195&amp;ser=1" TargetMode="External"/><Relationship Id="rId2665" Type="http://schemas.openxmlformats.org/officeDocument/2006/relationships/hyperlink" Target="https://mail.google.com/mail/u/0/?ui=2&amp;ik=3a6b8c4ddb&amp;view=lg&amp;permmsgid=msg-a:r6293845658467977195&amp;ser=1" TargetMode="External"/><Relationship Id="rId2872" Type="http://schemas.openxmlformats.org/officeDocument/2006/relationships/hyperlink" Target="https://mail.google.com/mail/u/0/?ui=2&amp;ik=3a6b8c4ddb&amp;view=lg&amp;permmsgid=msg-a:r6293845658467977195&amp;ser=1" TargetMode="External"/><Relationship Id="rId3509" Type="http://schemas.openxmlformats.org/officeDocument/2006/relationships/hyperlink" Target="https://mail.google.com/mail/u/0/?ui=2&amp;ik=3a6b8c4ddb&amp;view=lg&amp;permmsgid=msg-a:r6293845658467977195&amp;ser=1" TargetMode="External"/><Relationship Id="rId3716" Type="http://schemas.openxmlformats.org/officeDocument/2006/relationships/hyperlink" Target="https://mail.google.com/mail/u/0/?ui=2&amp;ik=3a6b8c4ddb&amp;view=lg&amp;permmsgid=msg-a:r6293845658467977195&amp;ser=1" TargetMode="External"/><Relationship Id="rId3923" Type="http://schemas.openxmlformats.org/officeDocument/2006/relationships/hyperlink" Target="https://mail.google.com/mail/u/0/?ui=2&amp;ik=3a6b8c4ddb&amp;view=lg&amp;permmsgid=msg-a:r6293845658467977195&amp;ser=1" TargetMode="External"/><Relationship Id="rId637" Type="http://schemas.openxmlformats.org/officeDocument/2006/relationships/hyperlink" Target="https://mail.google.com/mail/u/0/?ui=2&amp;ik=3a6b8c4ddb&amp;view=lg&amp;permmsgid=msg-a:r6293845658467977195&amp;ser=1" TargetMode="External"/><Relationship Id="rId844" Type="http://schemas.openxmlformats.org/officeDocument/2006/relationships/hyperlink" Target="https://mail.google.com/mail/u/0/?ui=2&amp;ik=3a6b8c4ddb&amp;view=lg&amp;permmsgid=msg-a:r6293845658467977195&amp;ser=1" TargetMode="External"/><Relationship Id="rId1267" Type="http://schemas.openxmlformats.org/officeDocument/2006/relationships/hyperlink" Target="https://mail.google.com/mail/u/0/?ui=2&amp;ik=3a6b8c4ddb&amp;view=lg&amp;permmsgid=msg-a:r6293845658467977195&amp;ser=1" TargetMode="External"/><Relationship Id="rId1474" Type="http://schemas.openxmlformats.org/officeDocument/2006/relationships/hyperlink" Target="https://mail.google.com/mail/u/0/?ui=2&amp;ik=3a6b8c4ddb&amp;view=lg&amp;permmsgid=msg-a:r6293845658467977195&amp;ser=1" TargetMode="External"/><Relationship Id="rId1681" Type="http://schemas.openxmlformats.org/officeDocument/2006/relationships/hyperlink" Target="https://mail.google.com/mail/u/0/?ui=2&amp;ik=3a6b8c4ddb&amp;view=lg&amp;permmsgid=msg-a:r6293845658467977195&amp;ser=1" TargetMode="External"/><Relationship Id="rId2318" Type="http://schemas.openxmlformats.org/officeDocument/2006/relationships/hyperlink" Target="https://mail.google.com/mail/u/0/?ui=2&amp;ik=3a6b8c4ddb&amp;view=lg&amp;permmsgid=msg-a:r6293845658467977195&amp;ser=1" TargetMode="External"/><Relationship Id="rId2525" Type="http://schemas.openxmlformats.org/officeDocument/2006/relationships/hyperlink" Target="https://mail.google.com/mail/u/0/?ui=2&amp;ik=3a6b8c4ddb&amp;view=lg&amp;permmsgid=msg-a:r6293845658467977195&amp;ser=1" TargetMode="External"/><Relationship Id="rId2732" Type="http://schemas.openxmlformats.org/officeDocument/2006/relationships/hyperlink" Target="https://mail.google.com/mail/u/0/?ui=2&amp;ik=3a6b8c4ddb&amp;view=lg&amp;permmsgid=msg-a:r6293845658467977195&amp;ser=1" TargetMode="External"/><Relationship Id="rId704" Type="http://schemas.openxmlformats.org/officeDocument/2006/relationships/hyperlink" Target="https://mail.google.com/mail/u/0/?ui=2&amp;ik=3a6b8c4ddb&amp;view=lg&amp;permmsgid=msg-a:r6293845658467977195&amp;ser=1" TargetMode="External"/><Relationship Id="rId911" Type="http://schemas.openxmlformats.org/officeDocument/2006/relationships/hyperlink" Target="https://mail.google.com/mail/u/0/?ui=2&amp;ik=3a6b8c4ddb&amp;view=lg&amp;permmsgid=msg-a:r6293845658467977195&amp;ser=1" TargetMode="External"/><Relationship Id="rId1127" Type="http://schemas.openxmlformats.org/officeDocument/2006/relationships/hyperlink" Target="https://mail.google.com/mail/u/0/?ui=2&amp;ik=3a6b8c4ddb&amp;view=lg&amp;permmsgid=msg-a:r6293845658467977195&amp;ser=1" TargetMode="External"/><Relationship Id="rId1334" Type="http://schemas.openxmlformats.org/officeDocument/2006/relationships/hyperlink" Target="https://mail.google.com/mail/u/0/?ui=2&amp;ik=3a6b8c4ddb&amp;view=lg&amp;permmsgid=msg-a:r6293845658467977195&amp;ser=1" TargetMode="External"/><Relationship Id="rId1541" Type="http://schemas.openxmlformats.org/officeDocument/2006/relationships/hyperlink" Target="https://mail.google.com/mail/u/0/?ui=2&amp;ik=3a6b8c4ddb&amp;view=lg&amp;permmsgid=msg-a:r6293845658467977195&amp;ser=1" TargetMode="External"/><Relationship Id="rId4697" Type="http://schemas.openxmlformats.org/officeDocument/2006/relationships/hyperlink" Target="https://mail.google.com/mail/u/0/?ui=2&amp;ik=3a6b8c4ddb&amp;view=lg&amp;permmsgid=msg-a:r6293845658467977195&amp;ser=1" TargetMode="External"/><Relationship Id="rId40" Type="http://schemas.openxmlformats.org/officeDocument/2006/relationships/hyperlink" Target="https://mail.google.com/mail/u/0/?ui=2&amp;ik=3a6b8c4ddb&amp;view=lg&amp;permmsgid=msg-a:r6293845658467977195&amp;ser=1" TargetMode="External"/><Relationship Id="rId1401" Type="http://schemas.openxmlformats.org/officeDocument/2006/relationships/hyperlink" Target="https://mail.google.com/mail/u/0/?ui=2&amp;ik=3a6b8c4ddb&amp;view=lg&amp;permmsgid=msg-a:r6293845658467977195&amp;ser=1" TargetMode="External"/><Relationship Id="rId3299" Type="http://schemas.openxmlformats.org/officeDocument/2006/relationships/hyperlink" Target="https://mail.google.com/mail/u/0/?ui=2&amp;ik=3a6b8c4ddb&amp;view=lg&amp;permmsgid=msg-a:r6293845658467977195&amp;ser=1" TargetMode="External"/><Relationship Id="rId4557" Type="http://schemas.openxmlformats.org/officeDocument/2006/relationships/hyperlink" Target="https://mail.google.com/mail/u/0/?ui=2&amp;ik=3a6b8c4ddb&amp;view=lg&amp;permmsgid=msg-a:r6293845658467977195&amp;ser=1" TargetMode="External"/><Relationship Id="rId4764" Type="http://schemas.openxmlformats.org/officeDocument/2006/relationships/hyperlink" Target="https://mail.google.com/mail/u/0/?ui=2&amp;ik=3a6b8c4ddb&amp;view=lg&amp;permmsgid=msg-a:r6293845658467977195&amp;ser=1" TargetMode="External"/><Relationship Id="rId5608" Type="http://schemas.openxmlformats.org/officeDocument/2006/relationships/hyperlink" Target="https://university.se.com/catalog/category/25" TargetMode="External"/><Relationship Id="rId3159" Type="http://schemas.openxmlformats.org/officeDocument/2006/relationships/hyperlink" Target="https://mail.google.com/mail/u/0/?ui=2&amp;ik=3a6b8c4ddb&amp;view=lg&amp;permmsgid=msg-a:r6293845658467977195&amp;ser=1" TargetMode="External"/><Relationship Id="rId3366" Type="http://schemas.openxmlformats.org/officeDocument/2006/relationships/hyperlink" Target="https://mail.google.com/mail/u/0/?ui=2&amp;ik=3a6b8c4ddb&amp;view=lg&amp;permmsgid=msg-a:r6293845658467977195&amp;ser=1" TargetMode="External"/><Relationship Id="rId3573" Type="http://schemas.openxmlformats.org/officeDocument/2006/relationships/hyperlink" Target="https://mail.google.com/mail/u/0/?ui=2&amp;ik=3a6b8c4ddb&amp;view=lg&amp;permmsgid=msg-a:r6293845658467977195&amp;ser=1" TargetMode="External"/><Relationship Id="rId4417" Type="http://schemas.openxmlformats.org/officeDocument/2006/relationships/hyperlink" Target="https://mail.google.com/mail/u/0/?ui=2&amp;ik=3a6b8c4ddb&amp;view=lg&amp;permmsgid=msg-a:r6293845658467977195&amp;ser=1" TargetMode="External"/><Relationship Id="rId4971" Type="http://schemas.openxmlformats.org/officeDocument/2006/relationships/hyperlink" Target="https://mail.google.com/mail/u/0/?ui=2&amp;ik=3a6b8c4ddb&amp;view=lg&amp;permmsgid=msg-a:r6293845658467977195&amp;ser=1" TargetMode="External"/><Relationship Id="rId287" Type="http://schemas.openxmlformats.org/officeDocument/2006/relationships/hyperlink" Target="https://mail.google.com/mail/u/0/?ui=2&amp;ik=3a6b8c4ddb&amp;view=lg&amp;permmsgid=msg-a:r6293845658467977195&amp;ser=1" TargetMode="External"/><Relationship Id="rId494" Type="http://schemas.openxmlformats.org/officeDocument/2006/relationships/hyperlink" Target="https://mail.google.com/mail/u/0/?ui=2&amp;ik=3a6b8c4ddb&amp;view=lg&amp;permmsgid=msg-a:r6293845658467977195&amp;ser=1" TargetMode="External"/><Relationship Id="rId2175" Type="http://schemas.openxmlformats.org/officeDocument/2006/relationships/hyperlink" Target="https://mail.google.com/mail/u/0/?ui=2&amp;ik=3a6b8c4ddb&amp;view=lg&amp;permmsgid=msg-a:r6293845658467977195&amp;ser=1" TargetMode="External"/><Relationship Id="rId2382" Type="http://schemas.openxmlformats.org/officeDocument/2006/relationships/hyperlink" Target="https://mail.google.com/mail/u/0/?ui=2&amp;ik=3a6b8c4ddb&amp;view=lg&amp;permmsgid=msg-a:r6293845658467977195&amp;ser=1" TargetMode="External"/><Relationship Id="rId3019" Type="http://schemas.openxmlformats.org/officeDocument/2006/relationships/hyperlink" Target="https://mail.google.com/mail/u/0/?ui=2&amp;ik=3a6b8c4ddb&amp;view=lg&amp;permmsgid=msg-a:r6293845658467977195&amp;ser=1" TargetMode="External"/><Relationship Id="rId3226" Type="http://schemas.openxmlformats.org/officeDocument/2006/relationships/hyperlink" Target="https://mail.google.com/mail/u/0/?ui=2&amp;ik=3a6b8c4ddb&amp;view=lg&amp;permmsgid=msg-a:r6293845658467977195&amp;ser=1" TargetMode="External"/><Relationship Id="rId3780" Type="http://schemas.openxmlformats.org/officeDocument/2006/relationships/hyperlink" Target="https://mail.google.com/mail/u/0/?ui=2&amp;ik=3a6b8c4ddb&amp;view=lg&amp;permmsgid=msg-a:r6293845658467977195&amp;ser=1" TargetMode="External"/><Relationship Id="rId4624" Type="http://schemas.openxmlformats.org/officeDocument/2006/relationships/hyperlink" Target="https://mail.google.com/mail/u/0/?ui=2&amp;ik=3a6b8c4ddb&amp;view=lg&amp;permmsgid=msg-a:r6293845658467977195&amp;ser=1" TargetMode="External"/><Relationship Id="rId4831" Type="http://schemas.openxmlformats.org/officeDocument/2006/relationships/hyperlink" Target="https://mail.google.com/mail/u/0/?ui=2&amp;ik=3a6b8c4ddb&amp;view=lg&amp;permmsgid=msg-a:r6293845658467977195&amp;ser=1" TargetMode="External"/><Relationship Id="rId147" Type="http://schemas.openxmlformats.org/officeDocument/2006/relationships/hyperlink" Target="https://mail.google.com/mail/u/0/?ui=2&amp;ik=3a6b8c4ddb&amp;view=lg&amp;permmsgid=msg-a:r6293845658467977195&amp;ser=1" TargetMode="External"/><Relationship Id="rId354" Type="http://schemas.openxmlformats.org/officeDocument/2006/relationships/hyperlink" Target="https://mail.google.com/mail/u/0/?ui=2&amp;ik=3a6b8c4ddb&amp;view=lg&amp;permmsgid=msg-a:r6293845658467977195&amp;ser=1" TargetMode="External"/><Relationship Id="rId1191" Type="http://schemas.openxmlformats.org/officeDocument/2006/relationships/hyperlink" Target="https://mail.google.com/mail/u/0/?ui=2&amp;ik=3a6b8c4ddb&amp;view=lg&amp;permmsgid=msg-a:r6293845658467977195&amp;ser=1" TargetMode="External"/><Relationship Id="rId2035" Type="http://schemas.openxmlformats.org/officeDocument/2006/relationships/hyperlink" Target="https://mail.google.com/mail/u/0/?ui=2&amp;ik=3a6b8c4ddb&amp;view=lg&amp;permmsgid=msg-a:r6293845658467977195&amp;ser=1" TargetMode="External"/><Relationship Id="rId3433" Type="http://schemas.openxmlformats.org/officeDocument/2006/relationships/hyperlink" Target="https://mail.google.com/mail/u/0/?ui=2&amp;ik=3a6b8c4ddb&amp;view=lg&amp;permmsgid=msg-a:r6293845658467977195&amp;ser=1" TargetMode="External"/><Relationship Id="rId3640" Type="http://schemas.openxmlformats.org/officeDocument/2006/relationships/hyperlink" Target="https://mail.google.com/mail/u/0/?ui=2&amp;ik=3a6b8c4ddb&amp;view=lg&amp;permmsgid=msg-a:r6293845658467977195&amp;ser=1" TargetMode="External"/><Relationship Id="rId561" Type="http://schemas.openxmlformats.org/officeDocument/2006/relationships/hyperlink" Target="https://mail.google.com/mail/u/0/?ui=2&amp;ik=3a6b8c4ddb&amp;view=lg&amp;permmsgid=msg-a:r6293845658467977195&amp;ser=1" TargetMode="External"/><Relationship Id="rId2242" Type="http://schemas.openxmlformats.org/officeDocument/2006/relationships/hyperlink" Target="https://mail.google.com/mail/u/0/?ui=2&amp;ik=3a6b8c4ddb&amp;view=lg&amp;permmsgid=msg-a:r6293845658467977195&amp;ser=1" TargetMode="External"/><Relationship Id="rId3500" Type="http://schemas.openxmlformats.org/officeDocument/2006/relationships/hyperlink" Target="https://mail.google.com/mail/u/0/?ui=2&amp;ik=3a6b8c4ddb&amp;view=lg&amp;permmsgid=msg-a:r6293845658467977195&amp;ser=1" TargetMode="External"/><Relationship Id="rId5398" Type="http://schemas.openxmlformats.org/officeDocument/2006/relationships/hyperlink" Target="https://schneider-electric.csod.com/phnx/driver.aspx?routename=Social/UniversalProfile/Transcript&amp;TargetUser=1985024" TargetMode="External"/><Relationship Id="rId214" Type="http://schemas.openxmlformats.org/officeDocument/2006/relationships/hyperlink" Target="https://mail.google.com/mail/u/0/?ui=2&amp;ik=3a6b8c4ddb&amp;view=lg&amp;permmsgid=msg-a:r6293845658467977195&amp;ser=1" TargetMode="External"/><Relationship Id="rId421" Type="http://schemas.openxmlformats.org/officeDocument/2006/relationships/hyperlink" Target="https://mail.google.com/mail/u/0/?ui=2&amp;ik=3a6b8c4ddb&amp;view=lg&amp;permmsgid=msg-a:r6293845658467977195&amp;ser=1" TargetMode="External"/><Relationship Id="rId1051" Type="http://schemas.openxmlformats.org/officeDocument/2006/relationships/hyperlink" Target="https://mail.google.com/mail/u/0/?ui=2&amp;ik=3a6b8c4ddb&amp;view=lg&amp;permmsgid=msg-a:r6293845658467977195&amp;ser=1" TargetMode="External"/><Relationship Id="rId2102" Type="http://schemas.openxmlformats.org/officeDocument/2006/relationships/hyperlink" Target="https://mail.google.com/mail/u/0/?ui=2&amp;ik=3a6b8c4ddb&amp;view=lg&amp;permmsgid=msg-a:r6293845658467977195&amp;ser=1" TargetMode="External"/><Relationship Id="rId5258" Type="http://schemas.openxmlformats.org/officeDocument/2006/relationships/hyperlink" Target="https://drive.google.com/file/d/10kIumMK2VL6WNABL6JaSqTxBVBl20xcS/view?usp=drive_web" TargetMode="External"/><Relationship Id="rId5465" Type="http://schemas.openxmlformats.org/officeDocument/2006/relationships/image" Target="media/image30.jpeg"/><Relationship Id="rId1868" Type="http://schemas.openxmlformats.org/officeDocument/2006/relationships/hyperlink" Target="https://mail.google.com/mail/u/0/?ui=2&amp;ik=3a6b8c4ddb&amp;view=lg&amp;permmsgid=msg-a:r6293845658467977195&amp;ser=1" TargetMode="External"/><Relationship Id="rId4067" Type="http://schemas.openxmlformats.org/officeDocument/2006/relationships/hyperlink" Target="https://mail.google.com/mail/u/0/?ui=2&amp;ik=3a6b8c4ddb&amp;view=lg&amp;permmsgid=msg-a:r6293845658467977195&amp;ser=1" TargetMode="External"/><Relationship Id="rId4274" Type="http://schemas.openxmlformats.org/officeDocument/2006/relationships/hyperlink" Target="https://mail.google.com/mail/u/0/?ui=2&amp;ik=3a6b8c4ddb&amp;view=lg&amp;permmsgid=msg-a:r6293845658467977195&amp;ser=1" TargetMode="External"/><Relationship Id="rId4481" Type="http://schemas.openxmlformats.org/officeDocument/2006/relationships/hyperlink" Target="https://mail.google.com/mail/u/0/?ui=2&amp;ik=3a6b8c4ddb&amp;view=lg&amp;permmsgid=msg-a:r6293845658467977195&amp;ser=1" TargetMode="External"/><Relationship Id="rId5118" Type="http://schemas.openxmlformats.org/officeDocument/2006/relationships/hyperlink" Target="https://university.se.com/content/course/706/lesson/194/content/358" TargetMode="External"/><Relationship Id="rId5325" Type="http://schemas.openxmlformats.org/officeDocument/2006/relationships/hyperlink" Target="https://www.se.com/za/en/about-us/legal/cookie-notice.jsp" TargetMode="External"/><Relationship Id="rId5532" Type="http://schemas.openxmlformats.org/officeDocument/2006/relationships/hyperlink" Target="https://university.se.com/content/course/706/lesson/140/content/1028" TargetMode="External"/><Relationship Id="rId2919" Type="http://schemas.openxmlformats.org/officeDocument/2006/relationships/hyperlink" Target="https://mail.google.com/mail/u/0/?ui=2&amp;ik=3a6b8c4ddb&amp;view=lg&amp;permmsgid=msg-a:r6293845658467977195&amp;ser=1" TargetMode="External"/><Relationship Id="rId3083" Type="http://schemas.openxmlformats.org/officeDocument/2006/relationships/hyperlink" Target="https://mail.google.com/mail/u/0/?ui=2&amp;ik=3a6b8c4ddb&amp;view=lg&amp;permmsgid=msg-a:r6293845658467977195&amp;ser=1" TargetMode="External"/><Relationship Id="rId3290" Type="http://schemas.openxmlformats.org/officeDocument/2006/relationships/hyperlink" Target="https://mail.google.com/mail/u/0/?ui=2&amp;ik=3a6b8c4ddb&amp;view=lg&amp;permmsgid=msg-a:r6293845658467977195&amp;ser=1" TargetMode="External"/><Relationship Id="rId4134" Type="http://schemas.openxmlformats.org/officeDocument/2006/relationships/hyperlink" Target="https://mail.google.com/mail/u/0/?ui=2&amp;ik=3a6b8c4ddb&amp;view=lg&amp;permmsgid=msg-a:r6293845658467977195&amp;ser=1" TargetMode="External"/><Relationship Id="rId4341" Type="http://schemas.openxmlformats.org/officeDocument/2006/relationships/hyperlink" Target="https://mail.google.com/mail/u/0/?ui=2&amp;ik=3a6b8c4ddb&amp;view=lg&amp;permmsgid=msg-a:r6293845658467977195&amp;ser=1" TargetMode="External"/><Relationship Id="rId1728" Type="http://schemas.openxmlformats.org/officeDocument/2006/relationships/hyperlink" Target="https://mail.google.com/mail/u/0/?ui=2&amp;ik=3a6b8c4ddb&amp;view=lg&amp;permmsgid=msg-a:r6293845658467977195&amp;ser=1" TargetMode="External"/><Relationship Id="rId1935" Type="http://schemas.openxmlformats.org/officeDocument/2006/relationships/hyperlink" Target="https://mail.google.com/mail/u/0/?ui=2&amp;ik=3a6b8c4ddb&amp;view=lg&amp;permmsgid=msg-a:r6293845658467977195&amp;ser=1" TargetMode="External"/><Relationship Id="rId3150" Type="http://schemas.openxmlformats.org/officeDocument/2006/relationships/hyperlink" Target="https://mail.google.com/mail/u/0/?ui=2&amp;ik=3a6b8c4ddb&amp;view=lg&amp;permmsgid=msg-a:r6293845658467977195&amp;ser=1" TargetMode="External"/><Relationship Id="rId4201" Type="http://schemas.openxmlformats.org/officeDocument/2006/relationships/hyperlink" Target="https://mail.google.com/mail/u/0/?ui=2&amp;ik=3a6b8c4ddb&amp;view=lg&amp;permmsgid=msg-a:r6293845658467977195&amp;ser=1" TargetMode="External"/><Relationship Id="rId3010" Type="http://schemas.openxmlformats.org/officeDocument/2006/relationships/hyperlink" Target="https://mail.google.com/mail/u/0/?ui=2&amp;ik=3a6b8c4ddb&amp;view=lg&amp;permmsgid=msg-a:r6293845658467977195&amp;ser=1" TargetMode="External"/><Relationship Id="rId3967" Type="http://schemas.openxmlformats.org/officeDocument/2006/relationships/hyperlink" Target="https://mail.google.com/mail/u/0/?ui=2&amp;ik=3a6b8c4ddb&amp;view=lg&amp;permmsgid=msg-a:r6293845658467977195&amp;ser=1" TargetMode="External"/><Relationship Id="rId4" Type="http://schemas.openxmlformats.org/officeDocument/2006/relationships/settings" Target="settings.xml"/><Relationship Id="rId888" Type="http://schemas.openxmlformats.org/officeDocument/2006/relationships/hyperlink" Target="https://mail.google.com/mail/u/0/?ui=2&amp;ik=3a6b8c4ddb&amp;view=lg&amp;permmsgid=msg-a:r6293845658467977195&amp;ser=1" TargetMode="External"/><Relationship Id="rId2569" Type="http://schemas.openxmlformats.org/officeDocument/2006/relationships/hyperlink" Target="https://mail.google.com/mail/u/0/?ui=2&amp;ik=3a6b8c4ddb&amp;view=lg&amp;permmsgid=msg-a:r6293845658467977195&amp;ser=1" TargetMode="External"/><Relationship Id="rId2776" Type="http://schemas.openxmlformats.org/officeDocument/2006/relationships/hyperlink" Target="https://mail.google.com/mail/u/0/?ui=2&amp;ik=3a6b8c4ddb&amp;view=lg&amp;permmsgid=msg-a:r6293845658467977195&amp;ser=1" TargetMode="External"/><Relationship Id="rId2983" Type="http://schemas.openxmlformats.org/officeDocument/2006/relationships/hyperlink" Target="https://mail.google.com/mail/u/0/?ui=2&amp;ik=3a6b8c4ddb&amp;view=lg&amp;permmsgid=msg-a:r6293845658467977195&amp;ser=1" TargetMode="External"/><Relationship Id="rId3827" Type="http://schemas.openxmlformats.org/officeDocument/2006/relationships/hyperlink" Target="https://mail.google.com/mail/u/0/?ui=2&amp;ik=3a6b8c4ddb&amp;view=lg&amp;permmsgid=msg-a:r6293845658467977195&amp;ser=1" TargetMode="External"/><Relationship Id="rId5182" Type="http://schemas.openxmlformats.org/officeDocument/2006/relationships/hyperlink" Target="https://university.se.com/content/course/706/lesson/140/content/1858" TargetMode="External"/><Relationship Id="rId748" Type="http://schemas.openxmlformats.org/officeDocument/2006/relationships/hyperlink" Target="https://mail.google.com/mail/u/0/?ui=2&amp;ik=3a6b8c4ddb&amp;view=lg&amp;permmsgid=msg-a:r6293845658467977195&amp;ser=1" TargetMode="External"/><Relationship Id="rId955" Type="http://schemas.openxmlformats.org/officeDocument/2006/relationships/hyperlink" Target="https://mail.google.com/mail/u/0/?ui=2&amp;ik=3a6b8c4ddb&amp;view=lg&amp;permmsgid=msg-a:r6293845658467977195&amp;ser=1" TargetMode="External"/><Relationship Id="rId1378" Type="http://schemas.openxmlformats.org/officeDocument/2006/relationships/hyperlink" Target="https://mail.google.com/mail/u/0/?ui=2&amp;ik=3a6b8c4ddb&amp;view=lg&amp;permmsgid=msg-a:r6293845658467977195&amp;ser=1" TargetMode="External"/><Relationship Id="rId1585" Type="http://schemas.openxmlformats.org/officeDocument/2006/relationships/hyperlink" Target="https://mail.google.com/mail/u/0/?ui=2&amp;ik=3a6b8c4ddb&amp;view=lg&amp;permmsgid=msg-a:r6293845658467977195&amp;ser=1" TargetMode="External"/><Relationship Id="rId1792" Type="http://schemas.openxmlformats.org/officeDocument/2006/relationships/hyperlink" Target="https://mail.google.com/mail/u/0/?ui=2&amp;ik=3a6b8c4ddb&amp;view=lg&amp;permmsgid=msg-a:r6293845658467977195&amp;ser=1" TargetMode="External"/><Relationship Id="rId2429" Type="http://schemas.openxmlformats.org/officeDocument/2006/relationships/hyperlink" Target="https://mail.google.com/mail/u/0/?ui=2&amp;ik=3a6b8c4ddb&amp;view=lg&amp;permmsgid=msg-a:r6293845658467977195&amp;ser=1" TargetMode="External"/><Relationship Id="rId2636" Type="http://schemas.openxmlformats.org/officeDocument/2006/relationships/hyperlink" Target="https://mail.google.com/mail/u/0/?ui=2&amp;ik=3a6b8c4ddb&amp;view=lg&amp;permmsgid=msg-a:r6293845658467977195&amp;ser=1" TargetMode="External"/><Relationship Id="rId2843" Type="http://schemas.openxmlformats.org/officeDocument/2006/relationships/hyperlink" Target="https://mail.google.com/mail/u/0/?ui=2&amp;ik=3a6b8c4ddb&amp;view=lg&amp;permmsgid=msg-a:r6293845658467977195&amp;ser=1" TargetMode="External"/><Relationship Id="rId5042" Type="http://schemas.openxmlformats.org/officeDocument/2006/relationships/hyperlink" Target="file:///C:\Users\Library%20SIX\Downloads\tshingombe%20tshitadi%20career%20experience%20thesis%20work%20final%20result%20granted(2)(1)(1).docx" TargetMode="External"/><Relationship Id="rId84" Type="http://schemas.openxmlformats.org/officeDocument/2006/relationships/hyperlink" Target="https://mail.google.com/mail/u/0/?ui=2&amp;ik=3a6b8c4ddb&amp;view=lg&amp;permmsgid=msg-a:r6293845658467977195&amp;ser=1" TargetMode="External"/><Relationship Id="rId608" Type="http://schemas.openxmlformats.org/officeDocument/2006/relationships/hyperlink" Target="https://mail.google.com/mail/u/0/?ui=2&amp;ik=3a6b8c4ddb&amp;view=lg&amp;permmsgid=msg-a:r6293845658467977195&amp;ser=1" TargetMode="External"/><Relationship Id="rId815" Type="http://schemas.openxmlformats.org/officeDocument/2006/relationships/hyperlink" Target="https://mail.google.com/mail/u/0/?ui=2&amp;ik=3a6b8c4ddb&amp;view=lg&amp;permmsgid=msg-a:r6293845658467977195&amp;ser=1" TargetMode="External"/><Relationship Id="rId1238" Type="http://schemas.openxmlformats.org/officeDocument/2006/relationships/hyperlink" Target="https://mail.google.com/mail/u/0/?ui=2&amp;ik=3a6b8c4ddb&amp;view=lg&amp;permmsgid=msg-a:r6293845658467977195&amp;ser=1" TargetMode="External"/><Relationship Id="rId1445" Type="http://schemas.openxmlformats.org/officeDocument/2006/relationships/hyperlink" Target="https://mail.google.com/mail/u/0/?ui=2&amp;ik=3a6b8c4ddb&amp;view=lg&amp;permmsgid=msg-a:r6293845658467977195&amp;ser=1" TargetMode="External"/><Relationship Id="rId1652" Type="http://schemas.openxmlformats.org/officeDocument/2006/relationships/hyperlink" Target="https://mail.google.com/mail/u/0/?ui=2&amp;ik=3a6b8c4ddb&amp;view=lg&amp;permmsgid=msg-a:r6293845658467977195&amp;ser=1" TargetMode="External"/><Relationship Id="rId1305" Type="http://schemas.openxmlformats.org/officeDocument/2006/relationships/hyperlink" Target="https://mail.google.com/mail/u/0/?ui=2&amp;ik=3a6b8c4ddb&amp;view=lg&amp;permmsgid=msg-a:r6293845658467977195&amp;ser=1" TargetMode="External"/><Relationship Id="rId2703" Type="http://schemas.openxmlformats.org/officeDocument/2006/relationships/hyperlink" Target="https://mail.google.com/mail/u/0/?ui=2&amp;ik=3a6b8c4ddb&amp;view=lg&amp;permmsgid=msg-a:r6293845658467977195&amp;ser=1" TargetMode="External"/><Relationship Id="rId2910" Type="http://schemas.openxmlformats.org/officeDocument/2006/relationships/hyperlink" Target="https://mail.google.com/mail/u/0/?ui=2&amp;ik=3a6b8c4ddb&amp;view=lg&amp;permmsgid=msg-a:r6293845658467977195&amp;ser=1" TargetMode="External"/><Relationship Id="rId1512" Type="http://schemas.openxmlformats.org/officeDocument/2006/relationships/hyperlink" Target="https://mail.google.com/mail/u/0/?ui=2&amp;ik=3a6b8c4ddb&amp;view=lg&amp;permmsgid=msg-a:r6293845658467977195&amp;ser=1" TargetMode="External"/><Relationship Id="rId4668" Type="http://schemas.openxmlformats.org/officeDocument/2006/relationships/hyperlink" Target="https://mail.google.com/mail/u/0/?ui=2&amp;ik=3a6b8c4ddb&amp;view=lg&amp;permmsgid=msg-a:r6293845658467977195&amp;ser=1" TargetMode="External"/><Relationship Id="rId4875" Type="http://schemas.openxmlformats.org/officeDocument/2006/relationships/hyperlink" Target="https://mail.google.com/mail/u/0/?ui=2&amp;ik=3a6b8c4ddb&amp;view=lg&amp;permmsgid=msg-a:r6293845658467977195&amp;ser=1" TargetMode="External"/><Relationship Id="rId11" Type="http://schemas.openxmlformats.org/officeDocument/2006/relationships/hyperlink" Target="https://mail.google.com/mail/u/0/?ui=2&amp;ik=3a6b8c4ddb&amp;view=lg&amp;permmsgid=msg-a:r6293845658467977195&amp;ser=1" TargetMode="External"/><Relationship Id="rId398" Type="http://schemas.openxmlformats.org/officeDocument/2006/relationships/hyperlink" Target="https://mail.google.com/mail/u/0/?ui=2&amp;ik=3a6b8c4ddb&amp;view=lg&amp;permmsgid=msg-a:r6293845658467977195&amp;ser=1" TargetMode="External"/><Relationship Id="rId2079" Type="http://schemas.openxmlformats.org/officeDocument/2006/relationships/hyperlink" Target="https://mail.google.com/mail/u/0/?ui=2&amp;ik=3a6b8c4ddb&amp;view=lg&amp;permmsgid=msg-a:r6293845658467977195&amp;ser=1" TargetMode="External"/><Relationship Id="rId3477" Type="http://schemas.openxmlformats.org/officeDocument/2006/relationships/hyperlink" Target="https://mail.google.com/mail/u/0/?ui=2&amp;ik=3a6b8c4ddb&amp;view=lg&amp;permmsgid=msg-a:r6293845658467977195&amp;ser=1" TargetMode="External"/><Relationship Id="rId3684" Type="http://schemas.openxmlformats.org/officeDocument/2006/relationships/hyperlink" Target="https://mail.google.com/mail/u/0/?ui=2&amp;ik=3a6b8c4ddb&amp;view=lg&amp;permmsgid=msg-a:r6293845658467977195&amp;ser=1" TargetMode="External"/><Relationship Id="rId3891" Type="http://schemas.openxmlformats.org/officeDocument/2006/relationships/hyperlink" Target="https://mail.google.com/mail/u/0/?ui=2&amp;ik=3a6b8c4ddb&amp;view=lg&amp;permmsgid=msg-a:r6293845658467977195&amp;ser=1" TargetMode="External"/><Relationship Id="rId4528" Type="http://schemas.openxmlformats.org/officeDocument/2006/relationships/hyperlink" Target="https://mail.google.com/mail/u/0/?ui=2&amp;ik=3a6b8c4ddb&amp;view=lg&amp;permmsgid=msg-a:r6293845658467977195&amp;ser=1" TargetMode="External"/><Relationship Id="rId4735" Type="http://schemas.openxmlformats.org/officeDocument/2006/relationships/hyperlink" Target="https://mail.google.com/mail/u/0/?ui=2&amp;ik=3a6b8c4ddb&amp;view=lg&amp;permmsgid=msg-a:r6293845658467977195&amp;ser=1" TargetMode="External"/><Relationship Id="rId4942" Type="http://schemas.openxmlformats.org/officeDocument/2006/relationships/hyperlink" Target="https://mail.google.com/mail/u/0/?ui=2&amp;ik=3a6b8c4ddb&amp;view=lg&amp;permmsgid=msg-a:r6293845658467977195&amp;ser=1" TargetMode="External"/><Relationship Id="rId2286" Type="http://schemas.openxmlformats.org/officeDocument/2006/relationships/hyperlink" Target="https://mail.google.com/mail/u/0/?ui=2&amp;ik=3a6b8c4ddb&amp;view=lg&amp;permmsgid=msg-a:r6293845658467977195&amp;ser=1" TargetMode="External"/><Relationship Id="rId2493" Type="http://schemas.openxmlformats.org/officeDocument/2006/relationships/hyperlink" Target="https://mail.google.com/mail/u/0/?ui=2&amp;ik=3a6b8c4ddb&amp;view=lg&amp;permmsgid=msg-a:r6293845658467977195&amp;ser=1" TargetMode="External"/><Relationship Id="rId3337" Type="http://schemas.openxmlformats.org/officeDocument/2006/relationships/hyperlink" Target="https://mail.google.com/mail/u/0/?ui=2&amp;ik=3a6b8c4ddb&amp;view=lg&amp;permmsgid=msg-a:r6293845658467977195&amp;ser=1" TargetMode="External"/><Relationship Id="rId3544" Type="http://schemas.openxmlformats.org/officeDocument/2006/relationships/hyperlink" Target="https://mail.google.com/mail/u/0/?ui=2&amp;ik=3a6b8c4ddb&amp;view=lg&amp;permmsgid=msg-a:r6293845658467977195&amp;ser=1" TargetMode="External"/><Relationship Id="rId3751" Type="http://schemas.openxmlformats.org/officeDocument/2006/relationships/hyperlink" Target="https://mail.google.com/mail/u/0/?ui=2&amp;ik=3a6b8c4ddb&amp;view=lg&amp;permmsgid=msg-a:r6293845658467977195&amp;ser=1" TargetMode="External"/><Relationship Id="rId4802" Type="http://schemas.openxmlformats.org/officeDocument/2006/relationships/hyperlink" Target="https://mail.google.com/mail/u/0/?ui=2&amp;ik=3a6b8c4ddb&amp;view=lg&amp;permmsgid=msg-a:r6293845658467977195&amp;ser=1" TargetMode="External"/><Relationship Id="rId258" Type="http://schemas.openxmlformats.org/officeDocument/2006/relationships/hyperlink" Target="https://mail.google.com/mail/u/0/?ui=2&amp;ik=3a6b8c4ddb&amp;view=lg&amp;permmsgid=msg-a:r6293845658467977195&amp;ser=1" TargetMode="External"/><Relationship Id="rId465" Type="http://schemas.openxmlformats.org/officeDocument/2006/relationships/hyperlink" Target="https://mail.google.com/mail/u/0/?ui=2&amp;ik=3a6b8c4ddb&amp;view=lg&amp;permmsgid=msg-a:r6293845658467977195&amp;ser=1" TargetMode="External"/><Relationship Id="rId672" Type="http://schemas.openxmlformats.org/officeDocument/2006/relationships/hyperlink" Target="https://mail.google.com/mail/u/0/?ui=2&amp;ik=3a6b8c4ddb&amp;view=lg&amp;permmsgid=msg-a:r6293845658467977195&amp;ser=1" TargetMode="External"/><Relationship Id="rId1095" Type="http://schemas.openxmlformats.org/officeDocument/2006/relationships/hyperlink" Target="https://mail.google.com/mail/u/0/?ui=2&amp;ik=3a6b8c4ddb&amp;view=lg&amp;permmsgid=msg-a:r6293845658467977195&amp;ser=1" TargetMode="External"/><Relationship Id="rId2146" Type="http://schemas.openxmlformats.org/officeDocument/2006/relationships/hyperlink" Target="https://mail.google.com/mail/u/0/?ui=2&amp;ik=3a6b8c4ddb&amp;view=lg&amp;permmsgid=msg-a:r6293845658467977195&amp;ser=1" TargetMode="External"/><Relationship Id="rId2353" Type="http://schemas.openxmlformats.org/officeDocument/2006/relationships/hyperlink" Target="https://mail.google.com/mail/u/0/?ui=2&amp;ik=3a6b8c4ddb&amp;view=lg&amp;permmsgid=msg-a:r6293845658467977195&amp;ser=1" TargetMode="External"/><Relationship Id="rId2560" Type="http://schemas.openxmlformats.org/officeDocument/2006/relationships/hyperlink" Target="https://mail.google.com/mail/u/0/?ui=2&amp;ik=3a6b8c4ddb&amp;view=lg&amp;permmsgid=msg-a:r6293845658467977195&amp;ser=1" TargetMode="External"/><Relationship Id="rId3404" Type="http://schemas.openxmlformats.org/officeDocument/2006/relationships/hyperlink" Target="https://mail.google.com/mail/u/0/?ui=2&amp;ik=3a6b8c4ddb&amp;view=lg&amp;permmsgid=msg-a:r6293845658467977195&amp;ser=1" TargetMode="External"/><Relationship Id="rId3611" Type="http://schemas.openxmlformats.org/officeDocument/2006/relationships/hyperlink" Target="https://mail.google.com/mail/u/0/?ui=2&amp;ik=3a6b8c4ddb&amp;view=lg&amp;permmsgid=msg-a:r6293845658467977195&amp;ser=1" TargetMode="External"/><Relationship Id="rId118" Type="http://schemas.openxmlformats.org/officeDocument/2006/relationships/hyperlink" Target="https://mail.google.com/mail/u/0/?ui=2&amp;ik=3a6b8c4ddb&amp;view=lg&amp;permmsgid=msg-a:r6293845658467977195&amp;ser=1" TargetMode="External"/><Relationship Id="rId325" Type="http://schemas.openxmlformats.org/officeDocument/2006/relationships/hyperlink" Target="https://mail.google.com/mail/u/0/?ui=2&amp;ik=3a6b8c4ddb&amp;view=lg&amp;permmsgid=msg-a:r6293845658467977195&amp;ser=1" TargetMode="External"/><Relationship Id="rId532" Type="http://schemas.openxmlformats.org/officeDocument/2006/relationships/hyperlink" Target="https://mail.google.com/mail/u/0/?ui=2&amp;ik=3a6b8c4ddb&amp;view=lg&amp;permmsgid=msg-a:r6293845658467977195&amp;ser=1" TargetMode="External"/><Relationship Id="rId1162" Type="http://schemas.openxmlformats.org/officeDocument/2006/relationships/hyperlink" Target="https://mail.google.com/mail/u/0/?ui=2&amp;ik=3a6b8c4ddb&amp;view=lg&amp;permmsgid=msg-a:r6293845658467977195&amp;ser=1" TargetMode="External"/><Relationship Id="rId2006" Type="http://schemas.openxmlformats.org/officeDocument/2006/relationships/hyperlink" Target="https://mail.google.com/mail/u/0/?ui=2&amp;ik=3a6b8c4ddb&amp;view=lg&amp;permmsgid=msg-a:r6293845658467977195&amp;ser=1" TargetMode="External"/><Relationship Id="rId2213" Type="http://schemas.openxmlformats.org/officeDocument/2006/relationships/hyperlink" Target="https://mail.google.com/mail/u/0/?ui=2&amp;ik=3a6b8c4ddb&amp;view=lg&amp;permmsgid=msg-a:r6293845658467977195&amp;ser=1" TargetMode="External"/><Relationship Id="rId2420" Type="http://schemas.openxmlformats.org/officeDocument/2006/relationships/hyperlink" Target="https://mail.google.com/mail/u/0/?ui=2&amp;ik=3a6b8c4ddb&amp;view=lg&amp;permmsgid=msg-a:r6293845658467977195&amp;ser=1" TargetMode="External"/><Relationship Id="rId5369" Type="http://schemas.openxmlformats.org/officeDocument/2006/relationships/hyperlink" Target="https://schneider-electric.csod.com/samldefault.aspx?ouid=7&amp;returnurl=https://schneider-electric.csod.com/ui/lms-learning-details/app/course/ef607544-4153-4708-9cb2-acc546266409" TargetMode="External"/><Relationship Id="rId5576" Type="http://schemas.openxmlformats.org/officeDocument/2006/relationships/hyperlink" Target="https://university.se.com/catalog/view/course/id/496/title/Aktive%20Energieeffizienz%20durch%20Drehzahlregelung" TargetMode="External"/><Relationship Id="rId1022" Type="http://schemas.openxmlformats.org/officeDocument/2006/relationships/hyperlink" Target="https://mail.google.com/mail/u/0/?ui=2&amp;ik=3a6b8c4ddb&amp;view=lg&amp;permmsgid=msg-a:r6293845658467977195&amp;ser=1" TargetMode="External"/><Relationship Id="rId4178" Type="http://schemas.openxmlformats.org/officeDocument/2006/relationships/hyperlink" Target="https://mail.google.com/mail/u/0/?ui=2&amp;ik=3a6b8c4ddb&amp;view=lg&amp;permmsgid=msg-a:r6293845658467977195&amp;ser=1" TargetMode="External"/><Relationship Id="rId4385" Type="http://schemas.openxmlformats.org/officeDocument/2006/relationships/hyperlink" Target="https://mail.google.com/mail/u/0/?ui=2&amp;ik=3a6b8c4ddb&amp;view=lg&amp;permmsgid=msg-a:r6293845658467977195&amp;ser=1" TargetMode="External"/><Relationship Id="rId4592" Type="http://schemas.openxmlformats.org/officeDocument/2006/relationships/hyperlink" Target="https://mail.google.com/mail/u/0/?ui=2&amp;ik=3a6b8c4ddb&amp;view=lg&amp;permmsgid=msg-a:r6293845658467977195&amp;ser=1" TargetMode="External"/><Relationship Id="rId5229" Type="http://schemas.openxmlformats.org/officeDocument/2006/relationships/hyperlink" Target="https://drive.google.com/file/d/1Hprp8-DOqQO1eCHwO3XrCcuIcpb0Qw3Y/view?usp=drive_web" TargetMode="External"/><Relationship Id="rId5436" Type="http://schemas.openxmlformats.org/officeDocument/2006/relationships/hyperlink" Target="https://www.se.com/myschneider/installedbase/?tab=siteoverview" TargetMode="External"/><Relationship Id="rId1979" Type="http://schemas.openxmlformats.org/officeDocument/2006/relationships/hyperlink" Target="https://mail.google.com/mail/u/0/?ui=2&amp;ik=3a6b8c4ddb&amp;view=lg&amp;permmsgid=msg-a:r6293845658467977195&amp;ser=1" TargetMode="External"/><Relationship Id="rId3194" Type="http://schemas.openxmlformats.org/officeDocument/2006/relationships/hyperlink" Target="https://mail.google.com/mail/u/0/?ui=2&amp;ik=3a6b8c4ddb&amp;view=lg&amp;permmsgid=msg-a:r6293845658467977195&amp;ser=1" TargetMode="External"/><Relationship Id="rId4038" Type="http://schemas.openxmlformats.org/officeDocument/2006/relationships/hyperlink" Target="https://mail.google.com/mail/u/0/?ui=2&amp;ik=3a6b8c4ddb&amp;view=lg&amp;permmsgid=msg-a:r6293845658467977195&amp;ser=1" TargetMode="External"/><Relationship Id="rId4245" Type="http://schemas.openxmlformats.org/officeDocument/2006/relationships/hyperlink" Target="https://mail.google.com/mail/u/0/?ui=2&amp;ik=3a6b8c4ddb&amp;view=lg&amp;permmsgid=msg-a:r6293845658467977195&amp;ser=1" TargetMode="External"/><Relationship Id="rId1839" Type="http://schemas.openxmlformats.org/officeDocument/2006/relationships/hyperlink" Target="https://mail.google.com/mail/u/0/?ui=2&amp;ik=3a6b8c4ddb&amp;view=lg&amp;permmsgid=msg-a:r6293845658467977195&amp;ser=1" TargetMode="External"/><Relationship Id="rId3054" Type="http://schemas.openxmlformats.org/officeDocument/2006/relationships/hyperlink" Target="https://mail.google.com/mail/u/0/?ui=2&amp;ik=3a6b8c4ddb&amp;view=lg&amp;permmsgid=msg-a:r6293845658467977195&amp;ser=1" TargetMode="External"/><Relationship Id="rId4452" Type="http://schemas.openxmlformats.org/officeDocument/2006/relationships/hyperlink" Target="https://mail.google.com/mail/u/0/?ui=2&amp;ik=3a6b8c4ddb&amp;view=lg&amp;permmsgid=msg-a:r6293845658467977195&amp;ser=1" TargetMode="External"/><Relationship Id="rId5503" Type="http://schemas.openxmlformats.org/officeDocument/2006/relationships/hyperlink" Target="https://university.se.com/content/course/706/lesson/117/content/277" TargetMode="External"/><Relationship Id="rId182" Type="http://schemas.openxmlformats.org/officeDocument/2006/relationships/hyperlink" Target="https://mail.google.com/mail/u/0/?ui=2&amp;ik=3a6b8c4ddb&amp;view=lg&amp;permmsgid=msg-a:r6293845658467977195&amp;ser=1" TargetMode="External"/><Relationship Id="rId1906" Type="http://schemas.openxmlformats.org/officeDocument/2006/relationships/hyperlink" Target="https://mail.google.com/mail/u/0/?ui=2&amp;ik=3a6b8c4ddb&amp;view=lg&amp;permmsgid=msg-a:r6293845658467977195&amp;ser=1" TargetMode="External"/><Relationship Id="rId3261" Type="http://schemas.openxmlformats.org/officeDocument/2006/relationships/hyperlink" Target="https://mail.google.com/mail/u/0/?ui=2&amp;ik=3a6b8c4ddb&amp;view=lg&amp;permmsgid=msg-a:r6293845658467977195&amp;ser=1" TargetMode="External"/><Relationship Id="rId4105" Type="http://schemas.openxmlformats.org/officeDocument/2006/relationships/hyperlink" Target="https://mail.google.com/mail/u/0/?ui=2&amp;ik=3a6b8c4ddb&amp;view=lg&amp;permmsgid=msg-a:r6293845658467977195&amp;ser=1" TargetMode="External"/><Relationship Id="rId4312" Type="http://schemas.openxmlformats.org/officeDocument/2006/relationships/hyperlink" Target="https://mail.google.com/mail/u/0/?ui=2&amp;ik=3a6b8c4ddb&amp;view=lg&amp;permmsgid=msg-a:r6293845658467977195&amp;ser=1" TargetMode="External"/><Relationship Id="rId2070" Type="http://schemas.openxmlformats.org/officeDocument/2006/relationships/hyperlink" Target="https://mail.google.com/mail/u/0/?ui=2&amp;ik=3a6b8c4ddb&amp;view=lg&amp;permmsgid=msg-a:r6293845658467977195&amp;ser=1" TargetMode="External"/><Relationship Id="rId3121" Type="http://schemas.openxmlformats.org/officeDocument/2006/relationships/hyperlink" Target="https://mail.google.com/mail/u/0/?ui=2&amp;ik=3a6b8c4ddb&amp;view=lg&amp;permmsgid=msg-a:r6293845658467977195&amp;ser=1" TargetMode="External"/><Relationship Id="rId999" Type="http://schemas.openxmlformats.org/officeDocument/2006/relationships/hyperlink" Target="https://mail.google.com/mail/u/0/?ui=2&amp;ik=3a6b8c4ddb&amp;view=lg&amp;permmsgid=msg-a:r6293845658467977195&amp;ser=1" TargetMode="External"/><Relationship Id="rId2887" Type="http://schemas.openxmlformats.org/officeDocument/2006/relationships/hyperlink" Target="https://mail.google.com/mail/u/0/?ui=2&amp;ik=3a6b8c4ddb&amp;view=lg&amp;permmsgid=msg-a:r6293845658467977195&amp;ser=1" TargetMode="External"/><Relationship Id="rId5086" Type="http://schemas.openxmlformats.org/officeDocument/2006/relationships/hyperlink" Target="https://university.se.com/content/course/706/lesson/138/content/1020" TargetMode="External"/><Relationship Id="rId5293" Type="http://schemas.openxmlformats.org/officeDocument/2006/relationships/image" Target="media/image21.png"/><Relationship Id="rId859" Type="http://schemas.openxmlformats.org/officeDocument/2006/relationships/hyperlink" Target="https://mail.google.com/mail/u/0/?ui=2&amp;ik=3a6b8c4ddb&amp;view=lg&amp;permmsgid=msg-a:r6293845658467977195&amp;ser=1" TargetMode="External"/><Relationship Id="rId1489" Type="http://schemas.openxmlformats.org/officeDocument/2006/relationships/hyperlink" Target="https://mail.google.com/mail/u/0/?ui=2&amp;ik=3a6b8c4ddb&amp;view=lg&amp;permmsgid=msg-a:r6293845658467977195&amp;ser=1" TargetMode="External"/><Relationship Id="rId1696" Type="http://schemas.openxmlformats.org/officeDocument/2006/relationships/hyperlink" Target="https://mail.google.com/mail/u/0/?ui=2&amp;ik=3a6b8c4ddb&amp;view=lg&amp;permmsgid=msg-a:r6293845658467977195&amp;ser=1" TargetMode="External"/><Relationship Id="rId3938" Type="http://schemas.openxmlformats.org/officeDocument/2006/relationships/hyperlink" Target="https://mail.google.com/mail/u/0/?ui=2&amp;ik=3a6b8c4ddb&amp;view=lg&amp;permmsgid=msg-a:r6293845658467977195&amp;ser=1" TargetMode="External"/><Relationship Id="rId5153" Type="http://schemas.openxmlformats.org/officeDocument/2006/relationships/hyperlink" Target="https://university.se.com/content/course/706/lesson/117/content/938" TargetMode="External"/><Relationship Id="rId5360" Type="http://schemas.openxmlformats.org/officeDocument/2006/relationships/hyperlink" Target="https://schneider-electric.csod.com/samldefault.aspx?ouid=7&amp;returnurl=https://schneider-electric.csod.com/ui/lms-learning-details/app/course/f658499e-4be3-48a2-8704-e284a0e400af" TargetMode="External"/><Relationship Id="rId1349" Type="http://schemas.openxmlformats.org/officeDocument/2006/relationships/hyperlink" Target="https://mail.google.com/mail/u/0/?ui=2&amp;ik=3a6b8c4ddb&amp;view=lg&amp;permmsgid=msg-a:r6293845658467977195&amp;ser=1" TargetMode="External"/><Relationship Id="rId2747" Type="http://schemas.openxmlformats.org/officeDocument/2006/relationships/hyperlink" Target="https://mail.google.com/mail/u/0/?ui=2&amp;ik=3a6b8c4ddb&amp;view=lg&amp;permmsgid=msg-a:r6293845658467977195&amp;ser=1" TargetMode="External"/><Relationship Id="rId2954" Type="http://schemas.openxmlformats.org/officeDocument/2006/relationships/hyperlink" Target="https://mail.google.com/mail/u/0/?ui=2&amp;ik=3a6b8c4ddb&amp;view=lg&amp;permmsgid=msg-a:r6293845658467977195&amp;ser=1" TargetMode="External"/><Relationship Id="rId5013" Type="http://schemas.openxmlformats.org/officeDocument/2006/relationships/image" Target="media/image7.png"/><Relationship Id="rId5220" Type="http://schemas.openxmlformats.org/officeDocument/2006/relationships/hyperlink" Target="https://drive.google.com/file/d/1uG0eIgJjkH21AWzkk4OKhNlUOI_bsIeQ/view?usp=drive_web" TargetMode="External"/><Relationship Id="rId719" Type="http://schemas.openxmlformats.org/officeDocument/2006/relationships/hyperlink" Target="https://mail.google.com/mail/u/0/?ui=2&amp;ik=3a6b8c4ddb&amp;view=lg&amp;permmsgid=msg-a:r6293845658467977195&amp;ser=1" TargetMode="External"/><Relationship Id="rId926" Type="http://schemas.openxmlformats.org/officeDocument/2006/relationships/hyperlink" Target="https://mail.google.com/mail/u/0/?ui=2&amp;ik=3a6b8c4ddb&amp;view=lg&amp;permmsgid=msg-a:r6293845658467977195&amp;ser=1" TargetMode="External"/><Relationship Id="rId1556" Type="http://schemas.openxmlformats.org/officeDocument/2006/relationships/hyperlink" Target="https://mail.google.com/mail/u/0/?ui=2&amp;ik=3a6b8c4ddb&amp;view=lg&amp;permmsgid=msg-a:r6293845658467977195&amp;ser=1" TargetMode="External"/><Relationship Id="rId1763" Type="http://schemas.openxmlformats.org/officeDocument/2006/relationships/hyperlink" Target="https://mail.google.com/mail/u/0/?ui=2&amp;ik=3a6b8c4ddb&amp;view=lg&amp;permmsgid=msg-a:r6293845658467977195&amp;ser=1" TargetMode="External"/><Relationship Id="rId1970" Type="http://schemas.openxmlformats.org/officeDocument/2006/relationships/hyperlink" Target="https://mail.google.com/mail/u/0/?ui=2&amp;ik=3a6b8c4ddb&amp;view=lg&amp;permmsgid=msg-a:r6293845658467977195&amp;ser=1" TargetMode="External"/><Relationship Id="rId2607" Type="http://schemas.openxmlformats.org/officeDocument/2006/relationships/hyperlink" Target="https://mail.google.com/mail/u/0/?ui=2&amp;ik=3a6b8c4ddb&amp;view=lg&amp;permmsgid=msg-a:r6293845658467977195&amp;ser=1" TargetMode="External"/><Relationship Id="rId2814" Type="http://schemas.openxmlformats.org/officeDocument/2006/relationships/hyperlink" Target="https://mail.google.com/mail/u/0/?ui=2&amp;ik=3a6b8c4ddb&amp;view=lg&amp;permmsgid=msg-a:r6293845658467977195&amp;ser=1" TargetMode="External"/><Relationship Id="rId55" Type="http://schemas.openxmlformats.org/officeDocument/2006/relationships/hyperlink" Target="https://mail.google.com/mail/u/0/?ui=2&amp;ik=3a6b8c4ddb&amp;view=lg&amp;permmsgid=msg-a:r6293845658467977195&amp;ser=1" TargetMode="External"/><Relationship Id="rId1209" Type="http://schemas.openxmlformats.org/officeDocument/2006/relationships/hyperlink" Target="https://mail.google.com/mail/u/0/?ui=2&amp;ik=3a6b8c4ddb&amp;view=lg&amp;permmsgid=msg-a:r6293845658467977195&amp;ser=1" TargetMode="External"/><Relationship Id="rId1416" Type="http://schemas.openxmlformats.org/officeDocument/2006/relationships/hyperlink" Target="https://mail.google.com/mail/u/0/?ui=2&amp;ik=3a6b8c4ddb&amp;view=lg&amp;permmsgid=msg-a:r6293845658467977195&amp;ser=1" TargetMode="External"/><Relationship Id="rId1623" Type="http://schemas.openxmlformats.org/officeDocument/2006/relationships/hyperlink" Target="https://mail.google.com/mail/u/0/?ui=2&amp;ik=3a6b8c4ddb&amp;view=lg&amp;permmsgid=msg-a:r6293845658467977195&amp;ser=1" TargetMode="External"/><Relationship Id="rId1830" Type="http://schemas.openxmlformats.org/officeDocument/2006/relationships/hyperlink" Target="https://mail.google.com/mail/u/0/?ui=2&amp;ik=3a6b8c4ddb&amp;view=lg&amp;permmsgid=msg-a:r6293845658467977195&amp;ser=1" TargetMode="External"/><Relationship Id="rId4779" Type="http://schemas.openxmlformats.org/officeDocument/2006/relationships/hyperlink" Target="https://mail.google.com/mail/u/0/?ui=2&amp;ik=3a6b8c4ddb&amp;view=lg&amp;permmsgid=msg-a:r6293845658467977195&amp;ser=1" TargetMode="External"/><Relationship Id="rId4986" Type="http://schemas.openxmlformats.org/officeDocument/2006/relationships/hyperlink" Target="https://mail.google.com/mail/u/0/?ui=2&amp;ik=3a6b8c4ddb&amp;view=lg&amp;permmsgid=msg-a:r6293845658467977195&amp;ser=1" TargetMode="External"/><Relationship Id="rId3588" Type="http://schemas.openxmlformats.org/officeDocument/2006/relationships/hyperlink" Target="https://mail.google.com/mail/u/0/?ui=2&amp;ik=3a6b8c4ddb&amp;view=lg&amp;permmsgid=msg-a:r6293845658467977195&amp;ser=1" TargetMode="External"/><Relationship Id="rId3795" Type="http://schemas.openxmlformats.org/officeDocument/2006/relationships/hyperlink" Target="https://mail.google.com/mail/u/0/?ui=2&amp;ik=3a6b8c4ddb&amp;view=lg&amp;permmsgid=msg-a:r6293845658467977195&amp;ser=1" TargetMode="External"/><Relationship Id="rId4639" Type="http://schemas.openxmlformats.org/officeDocument/2006/relationships/hyperlink" Target="https://mail.google.com/mail/u/0/?ui=2&amp;ik=3a6b8c4ddb&amp;view=lg&amp;permmsgid=msg-a:r6293845658467977195&amp;ser=1" TargetMode="External"/><Relationship Id="rId4846" Type="http://schemas.openxmlformats.org/officeDocument/2006/relationships/hyperlink" Target="https://mail.google.com/mail/u/0/?ui=2&amp;ik=3a6b8c4ddb&amp;view=lg&amp;permmsgid=msg-a:r6293845658467977195&amp;ser=1" TargetMode="External"/><Relationship Id="rId2397" Type="http://schemas.openxmlformats.org/officeDocument/2006/relationships/hyperlink" Target="https://mail.google.com/mail/u/0/?ui=2&amp;ik=3a6b8c4ddb&amp;view=lg&amp;permmsgid=msg-a:r6293845658467977195&amp;ser=1" TargetMode="External"/><Relationship Id="rId3448" Type="http://schemas.openxmlformats.org/officeDocument/2006/relationships/hyperlink" Target="https://mail.google.com/mail/u/0/?ui=2&amp;ik=3a6b8c4ddb&amp;view=lg&amp;permmsgid=msg-a:r6293845658467977195&amp;ser=1" TargetMode="External"/><Relationship Id="rId3655" Type="http://schemas.openxmlformats.org/officeDocument/2006/relationships/hyperlink" Target="https://mail.google.com/mail/u/0/?ui=2&amp;ik=3a6b8c4ddb&amp;view=lg&amp;permmsgid=msg-a:r6293845658467977195&amp;ser=1" TargetMode="External"/><Relationship Id="rId3862" Type="http://schemas.openxmlformats.org/officeDocument/2006/relationships/hyperlink" Target="https://mail.google.com/mail/u/0/?ui=2&amp;ik=3a6b8c4ddb&amp;view=lg&amp;permmsgid=msg-a:r6293845658467977195&amp;ser=1" TargetMode="External"/><Relationship Id="rId4706" Type="http://schemas.openxmlformats.org/officeDocument/2006/relationships/hyperlink" Target="https://mail.google.com/mail/u/0/?ui=2&amp;ik=3a6b8c4ddb&amp;view=lg&amp;permmsgid=msg-a:r6293845658467977195&amp;ser=1" TargetMode="External"/><Relationship Id="rId369" Type="http://schemas.openxmlformats.org/officeDocument/2006/relationships/hyperlink" Target="https://mail.google.com/mail/u/0/?ui=2&amp;ik=3a6b8c4ddb&amp;view=lg&amp;permmsgid=msg-a:r6293845658467977195&amp;ser=1" TargetMode="External"/><Relationship Id="rId576" Type="http://schemas.openxmlformats.org/officeDocument/2006/relationships/hyperlink" Target="https://mail.google.com/mail/u/0/?ui=2&amp;ik=3a6b8c4ddb&amp;view=lg&amp;permmsgid=msg-a:r6293845658467977195&amp;ser=1" TargetMode="External"/><Relationship Id="rId783" Type="http://schemas.openxmlformats.org/officeDocument/2006/relationships/hyperlink" Target="https://mail.google.com/mail/u/0/?ui=2&amp;ik=3a6b8c4ddb&amp;view=lg&amp;permmsgid=msg-a:r6293845658467977195&amp;ser=1" TargetMode="External"/><Relationship Id="rId990" Type="http://schemas.openxmlformats.org/officeDocument/2006/relationships/hyperlink" Target="https://mail.google.com/mail/u/0/?ui=2&amp;ik=3a6b8c4ddb&amp;view=lg&amp;permmsgid=msg-a:r6293845658467977195&amp;ser=1" TargetMode="External"/><Relationship Id="rId2257" Type="http://schemas.openxmlformats.org/officeDocument/2006/relationships/hyperlink" Target="https://mail.google.com/mail/u/0/?ui=2&amp;ik=3a6b8c4ddb&amp;view=lg&amp;permmsgid=msg-a:r6293845658467977195&amp;ser=1" TargetMode="External"/><Relationship Id="rId2464" Type="http://schemas.openxmlformats.org/officeDocument/2006/relationships/hyperlink" Target="https://mail.google.com/mail/u/0/?ui=2&amp;ik=3a6b8c4ddb&amp;view=lg&amp;permmsgid=msg-a:r6293845658467977195&amp;ser=1" TargetMode="External"/><Relationship Id="rId2671" Type="http://schemas.openxmlformats.org/officeDocument/2006/relationships/hyperlink" Target="https://mail.google.com/mail/u/0/?ui=2&amp;ik=3a6b8c4ddb&amp;view=lg&amp;permmsgid=msg-a:r6293845658467977195&amp;ser=1" TargetMode="External"/><Relationship Id="rId3308" Type="http://schemas.openxmlformats.org/officeDocument/2006/relationships/hyperlink" Target="https://mail.google.com/mail/u/0/?ui=2&amp;ik=3a6b8c4ddb&amp;view=lg&amp;permmsgid=msg-a:r6293845658467977195&amp;ser=1" TargetMode="External"/><Relationship Id="rId3515" Type="http://schemas.openxmlformats.org/officeDocument/2006/relationships/hyperlink" Target="https://mail.google.com/mail/u/0/?ui=2&amp;ik=3a6b8c4ddb&amp;view=lg&amp;permmsgid=msg-a:r6293845658467977195&amp;ser=1" TargetMode="External"/><Relationship Id="rId4913" Type="http://schemas.openxmlformats.org/officeDocument/2006/relationships/hyperlink" Target="https://mail.google.com/mail/u/0/?ui=2&amp;ik=3a6b8c4ddb&amp;view=lg&amp;permmsgid=msg-a:r6293845658467977195&amp;ser=1" TargetMode="External"/><Relationship Id="rId229" Type="http://schemas.openxmlformats.org/officeDocument/2006/relationships/hyperlink" Target="https://mail.google.com/mail/u/0/?ui=2&amp;ik=3a6b8c4ddb&amp;view=lg&amp;permmsgid=msg-a:r6293845658467977195&amp;ser=1" TargetMode="External"/><Relationship Id="rId436" Type="http://schemas.openxmlformats.org/officeDocument/2006/relationships/hyperlink" Target="https://mail.google.com/mail/u/0/?ui=2&amp;ik=3a6b8c4ddb&amp;view=lg&amp;permmsgid=msg-a:r6293845658467977195&amp;ser=1" TargetMode="External"/><Relationship Id="rId643" Type="http://schemas.openxmlformats.org/officeDocument/2006/relationships/hyperlink" Target="https://mail.google.com/mail/u/0/?ui=2&amp;ik=3a6b8c4ddb&amp;view=lg&amp;permmsgid=msg-a:r6293845658467977195&amp;ser=1" TargetMode="External"/><Relationship Id="rId1066" Type="http://schemas.openxmlformats.org/officeDocument/2006/relationships/hyperlink" Target="https://mail.google.com/mail/u/0/?ui=2&amp;ik=3a6b8c4ddb&amp;view=lg&amp;permmsgid=msg-a:r6293845658467977195&amp;ser=1" TargetMode="External"/><Relationship Id="rId1273" Type="http://schemas.openxmlformats.org/officeDocument/2006/relationships/hyperlink" Target="https://mail.google.com/mail/u/0/?ui=2&amp;ik=3a6b8c4ddb&amp;view=lg&amp;permmsgid=msg-a:r6293845658467977195&amp;ser=1" TargetMode="External"/><Relationship Id="rId1480" Type="http://schemas.openxmlformats.org/officeDocument/2006/relationships/hyperlink" Target="https://mail.google.com/mail/u/0/?ui=2&amp;ik=3a6b8c4ddb&amp;view=lg&amp;permmsgid=msg-a:r6293845658467977195&amp;ser=1" TargetMode="External"/><Relationship Id="rId2117" Type="http://schemas.openxmlformats.org/officeDocument/2006/relationships/hyperlink" Target="https://mail.google.com/mail/u/0/?ui=2&amp;ik=3a6b8c4ddb&amp;view=lg&amp;permmsgid=msg-a:r6293845658467977195&amp;ser=1" TargetMode="External"/><Relationship Id="rId2324" Type="http://schemas.openxmlformats.org/officeDocument/2006/relationships/hyperlink" Target="https://mail.google.com/mail/u/0/?ui=2&amp;ik=3a6b8c4ddb&amp;view=lg&amp;permmsgid=msg-a:r6293845658467977195&amp;ser=1" TargetMode="External"/><Relationship Id="rId3722" Type="http://schemas.openxmlformats.org/officeDocument/2006/relationships/hyperlink" Target="https://mail.google.com/mail/u/0/?ui=2&amp;ik=3a6b8c4ddb&amp;view=lg&amp;permmsgid=msg-a:r6293845658467977195&amp;ser=1" TargetMode="External"/><Relationship Id="rId850" Type="http://schemas.openxmlformats.org/officeDocument/2006/relationships/hyperlink" Target="https://mail.google.com/mail/u/0/?ui=2&amp;ik=3a6b8c4ddb&amp;view=lg&amp;permmsgid=msg-a:r6293845658467977195&amp;ser=1" TargetMode="External"/><Relationship Id="rId1133" Type="http://schemas.openxmlformats.org/officeDocument/2006/relationships/hyperlink" Target="https://mail.google.com/mail/u/0/?ui=2&amp;ik=3a6b8c4ddb&amp;view=lg&amp;permmsgid=msg-a:r6293845658467977195&amp;ser=1" TargetMode="External"/><Relationship Id="rId2531" Type="http://schemas.openxmlformats.org/officeDocument/2006/relationships/hyperlink" Target="https://mail.google.com/mail/u/0/?ui=2&amp;ik=3a6b8c4ddb&amp;view=lg&amp;permmsgid=msg-a:r6293845658467977195&amp;ser=1" TargetMode="External"/><Relationship Id="rId4289" Type="http://schemas.openxmlformats.org/officeDocument/2006/relationships/hyperlink" Target="https://mail.google.com/mail/u/0/?ui=2&amp;ik=3a6b8c4ddb&amp;view=lg&amp;permmsgid=msg-a:r6293845658467977195&amp;ser=1" TargetMode="External"/><Relationship Id="rId503" Type="http://schemas.openxmlformats.org/officeDocument/2006/relationships/hyperlink" Target="https://mail.google.com/mail/u/0/?ui=2&amp;ik=3a6b8c4ddb&amp;view=lg&amp;permmsgid=msg-a:r6293845658467977195&amp;ser=1" TargetMode="External"/><Relationship Id="rId710" Type="http://schemas.openxmlformats.org/officeDocument/2006/relationships/hyperlink" Target="https://mail.google.com/mail/u/0/?ui=2&amp;ik=3a6b8c4ddb&amp;view=lg&amp;permmsgid=msg-a:r6293845658467977195&amp;ser=1" TargetMode="External"/><Relationship Id="rId1340" Type="http://schemas.openxmlformats.org/officeDocument/2006/relationships/hyperlink" Target="https://mail.google.com/mail/u/0/?ui=2&amp;ik=3a6b8c4ddb&amp;view=lg&amp;permmsgid=msg-a:r6293845658467977195&amp;ser=1" TargetMode="External"/><Relationship Id="rId3098" Type="http://schemas.openxmlformats.org/officeDocument/2006/relationships/hyperlink" Target="https://mail.google.com/mail/u/0/?ui=2&amp;ik=3a6b8c4ddb&amp;view=lg&amp;permmsgid=msg-a:r6293845658467977195&amp;ser=1" TargetMode="External"/><Relationship Id="rId4496" Type="http://schemas.openxmlformats.org/officeDocument/2006/relationships/hyperlink" Target="https://mail.google.com/mail/u/0/?ui=2&amp;ik=3a6b8c4ddb&amp;view=lg&amp;permmsgid=msg-a:r6293845658467977195&amp;ser=1" TargetMode="External"/><Relationship Id="rId5547" Type="http://schemas.openxmlformats.org/officeDocument/2006/relationships/hyperlink" Target="https://university.se.com/content/course/706/lesson/185/content/1326" TargetMode="External"/><Relationship Id="rId1200" Type="http://schemas.openxmlformats.org/officeDocument/2006/relationships/hyperlink" Target="https://mail.google.com/mail/u/0/?ui=2&amp;ik=3a6b8c4ddb&amp;view=lg&amp;permmsgid=msg-a:r6293845658467977195&amp;ser=1" TargetMode="External"/><Relationship Id="rId4149" Type="http://schemas.openxmlformats.org/officeDocument/2006/relationships/hyperlink" Target="https://mail.google.com/mail/u/0/?ui=2&amp;ik=3a6b8c4ddb&amp;view=lg&amp;permmsgid=msg-a:r6293845658467977195&amp;ser=1" TargetMode="External"/><Relationship Id="rId4356" Type="http://schemas.openxmlformats.org/officeDocument/2006/relationships/hyperlink" Target="https://mail.google.com/mail/u/0/?ui=2&amp;ik=3a6b8c4ddb&amp;view=lg&amp;permmsgid=msg-a:r6293845658467977195&amp;ser=1" TargetMode="External"/><Relationship Id="rId4563" Type="http://schemas.openxmlformats.org/officeDocument/2006/relationships/hyperlink" Target="https://mail.google.com/mail/u/0/?ui=2&amp;ik=3a6b8c4ddb&amp;view=lg&amp;permmsgid=msg-a:r6293845658467977195&amp;ser=1" TargetMode="External"/><Relationship Id="rId4770" Type="http://schemas.openxmlformats.org/officeDocument/2006/relationships/hyperlink" Target="https://mail.google.com/mail/u/0/?ui=2&amp;ik=3a6b8c4ddb&amp;view=lg&amp;permmsgid=msg-a:r6293845658467977195&amp;ser=1" TargetMode="External"/><Relationship Id="rId5407" Type="http://schemas.openxmlformats.org/officeDocument/2006/relationships/hyperlink" Target="https://schneider-electric.csod.com/phnx/driver.aspx?routename=Home/SiteFeedback" TargetMode="External"/><Relationship Id="rId5614" Type="http://schemas.openxmlformats.org/officeDocument/2006/relationships/hyperlink" Target="https://university.se.com/leaderboard" TargetMode="External"/><Relationship Id="rId3165" Type="http://schemas.openxmlformats.org/officeDocument/2006/relationships/hyperlink" Target="https://mail.google.com/mail/u/0/?ui=2&amp;ik=3a6b8c4ddb&amp;view=lg&amp;permmsgid=msg-a:r6293845658467977195&amp;ser=1" TargetMode="External"/><Relationship Id="rId3372" Type="http://schemas.openxmlformats.org/officeDocument/2006/relationships/hyperlink" Target="https://mail.google.com/mail/u/0/?ui=2&amp;ik=3a6b8c4ddb&amp;view=lg&amp;permmsgid=msg-a:r6293845658467977195&amp;ser=1" TargetMode="External"/><Relationship Id="rId4009" Type="http://schemas.openxmlformats.org/officeDocument/2006/relationships/hyperlink" Target="https://mail.google.com/mail/u/0/?ui=2&amp;ik=3a6b8c4ddb&amp;view=lg&amp;permmsgid=msg-a:r6293845658467977195&amp;ser=1" TargetMode="External"/><Relationship Id="rId4216" Type="http://schemas.openxmlformats.org/officeDocument/2006/relationships/hyperlink" Target="https://mail.google.com/mail/u/0/?ui=2&amp;ik=3a6b8c4ddb&amp;view=lg&amp;permmsgid=msg-a:r6293845658467977195&amp;ser=1" TargetMode="External"/><Relationship Id="rId4423" Type="http://schemas.openxmlformats.org/officeDocument/2006/relationships/hyperlink" Target="https://mail.google.com/mail/u/0/?ui=2&amp;ik=3a6b8c4ddb&amp;view=lg&amp;permmsgid=msg-a:r6293845658467977195&amp;ser=1" TargetMode="External"/><Relationship Id="rId4630" Type="http://schemas.openxmlformats.org/officeDocument/2006/relationships/hyperlink" Target="https://mail.google.com/mail/u/0/?ui=2&amp;ik=3a6b8c4ddb&amp;view=lg&amp;permmsgid=msg-a:r6293845658467977195&amp;ser=1" TargetMode="External"/><Relationship Id="rId293" Type="http://schemas.openxmlformats.org/officeDocument/2006/relationships/hyperlink" Target="https://mail.google.com/mail/u/0/?ui=2&amp;ik=3a6b8c4ddb&amp;view=lg&amp;permmsgid=msg-a:r6293845658467977195&amp;ser=1" TargetMode="External"/><Relationship Id="rId2181" Type="http://schemas.openxmlformats.org/officeDocument/2006/relationships/hyperlink" Target="https://mail.google.com/mail/u/0/?ui=2&amp;ik=3a6b8c4ddb&amp;view=lg&amp;permmsgid=msg-a:r6293845658467977195&amp;ser=1" TargetMode="External"/><Relationship Id="rId3025" Type="http://schemas.openxmlformats.org/officeDocument/2006/relationships/hyperlink" Target="https://mail.google.com/mail/u/0/?ui=2&amp;ik=3a6b8c4ddb&amp;view=lg&amp;permmsgid=msg-a:r6293845658467977195&amp;ser=1" TargetMode="External"/><Relationship Id="rId3232" Type="http://schemas.openxmlformats.org/officeDocument/2006/relationships/hyperlink" Target="https://mail.google.com/mail/u/0/?ui=2&amp;ik=3a6b8c4ddb&amp;view=lg&amp;permmsgid=msg-a:r6293845658467977195&amp;ser=1" TargetMode="External"/><Relationship Id="rId153" Type="http://schemas.openxmlformats.org/officeDocument/2006/relationships/hyperlink" Target="https://mail.google.com/mail/u/0/?ui=2&amp;ik=3a6b8c4ddb&amp;view=lg&amp;permmsgid=msg-a:r6293845658467977195&amp;ser=1" TargetMode="External"/><Relationship Id="rId360" Type="http://schemas.openxmlformats.org/officeDocument/2006/relationships/hyperlink" Target="https://mail.google.com/mail/u/0/?ui=2&amp;ik=3a6b8c4ddb&amp;view=lg&amp;permmsgid=msg-a:r6293845658467977195&amp;ser=1" TargetMode="External"/><Relationship Id="rId2041" Type="http://schemas.openxmlformats.org/officeDocument/2006/relationships/hyperlink" Target="https://mail.google.com/mail/u/0/?ui=2&amp;ik=3a6b8c4ddb&amp;view=lg&amp;permmsgid=msg-a:r6293845658467977195&amp;ser=1" TargetMode="External"/><Relationship Id="rId5197" Type="http://schemas.openxmlformats.org/officeDocument/2006/relationships/hyperlink" Target="https://university.se.com/content/course/706/lesson/185/content/1927" TargetMode="External"/><Relationship Id="rId220" Type="http://schemas.openxmlformats.org/officeDocument/2006/relationships/hyperlink" Target="https://mail.google.com/mail/u/0/?ui=2&amp;ik=3a6b8c4ddb&amp;view=lg&amp;permmsgid=msg-a:r6293845658467977195&amp;ser=1" TargetMode="External"/><Relationship Id="rId2998" Type="http://schemas.openxmlformats.org/officeDocument/2006/relationships/hyperlink" Target="https://mail.google.com/mail/u/0/?ui=2&amp;ik=3a6b8c4ddb&amp;view=lg&amp;permmsgid=msg-a:r6293845658467977195&amp;ser=1" TargetMode="External"/><Relationship Id="rId5057" Type="http://schemas.openxmlformats.org/officeDocument/2006/relationships/hyperlink" Target="https://university.se.com/content/course/706/lesson/77/content/656" TargetMode="External"/><Relationship Id="rId5264" Type="http://schemas.openxmlformats.org/officeDocument/2006/relationships/hyperlink" Target="https://drive.google.com/file/d/1Tm19k7_Hj8v1JAXlQGX6OhPNhqSA9KkL/view?usp=drive_web" TargetMode="External"/><Relationship Id="rId2858" Type="http://schemas.openxmlformats.org/officeDocument/2006/relationships/hyperlink" Target="https://mail.google.com/mail/u/0/?ui=2&amp;ik=3a6b8c4ddb&amp;view=lg&amp;permmsgid=msg-a:r6293845658467977195&amp;ser=1" TargetMode="External"/><Relationship Id="rId3909" Type="http://schemas.openxmlformats.org/officeDocument/2006/relationships/hyperlink" Target="https://mail.google.com/mail/u/0/?ui=2&amp;ik=3a6b8c4ddb&amp;view=lg&amp;permmsgid=msg-a:r6293845658467977195&amp;ser=1" TargetMode="External"/><Relationship Id="rId4073" Type="http://schemas.openxmlformats.org/officeDocument/2006/relationships/hyperlink" Target="https://mail.google.com/mail/u/0/?ui=2&amp;ik=3a6b8c4ddb&amp;view=lg&amp;permmsgid=msg-a:r6293845658467977195&amp;ser=1" TargetMode="External"/><Relationship Id="rId5471" Type="http://schemas.openxmlformats.org/officeDocument/2006/relationships/hyperlink" Target="file:///C:\Users\Library%20SIX\Downloads\tshingombe%20tshitadi%20career%20experience%20thesis%20work%20final%20result%20granted(2)(1)(1).docx" TargetMode="External"/><Relationship Id="rId99" Type="http://schemas.openxmlformats.org/officeDocument/2006/relationships/hyperlink" Target="https://mail.google.com/mail/u/0/?ui=2&amp;ik=3a6b8c4ddb&amp;view=lg&amp;permmsgid=msg-a:r6293845658467977195&amp;ser=1" TargetMode="External"/><Relationship Id="rId1667" Type="http://schemas.openxmlformats.org/officeDocument/2006/relationships/hyperlink" Target="https://mail.google.com/mail/u/0/?ui=2&amp;ik=3a6b8c4ddb&amp;view=lg&amp;permmsgid=msg-a:r6293845658467977195&amp;ser=1" TargetMode="External"/><Relationship Id="rId1874" Type="http://schemas.openxmlformats.org/officeDocument/2006/relationships/hyperlink" Target="https://mail.google.com/mail/u/0/?ui=2&amp;ik=3a6b8c4ddb&amp;view=lg&amp;permmsgid=msg-a:r6293845658467977195&amp;ser=1" TargetMode="External"/><Relationship Id="rId2718" Type="http://schemas.openxmlformats.org/officeDocument/2006/relationships/hyperlink" Target="https://mail.google.com/mail/u/0/?ui=2&amp;ik=3a6b8c4ddb&amp;view=lg&amp;permmsgid=msg-a:r6293845658467977195&amp;ser=1" TargetMode="External"/><Relationship Id="rId2925" Type="http://schemas.openxmlformats.org/officeDocument/2006/relationships/hyperlink" Target="https://mail.google.com/mail/u/0/?ui=2&amp;ik=3a6b8c4ddb&amp;view=lg&amp;permmsgid=msg-a:r6293845658467977195&amp;ser=1" TargetMode="External"/><Relationship Id="rId4280" Type="http://schemas.openxmlformats.org/officeDocument/2006/relationships/hyperlink" Target="https://mail.google.com/mail/u/0/?ui=2&amp;ik=3a6b8c4ddb&amp;view=lg&amp;permmsgid=msg-a:r6293845658467977195&amp;ser=1" TargetMode="External"/><Relationship Id="rId5124" Type="http://schemas.openxmlformats.org/officeDocument/2006/relationships/hyperlink" Target="file:///C:\Users\Library%20SIX\Downloads\tshingombe%20tshitadi%20career%20experience%20thesis%20work%20final%20result%20granted(2)(1)(1).docx" TargetMode="External"/><Relationship Id="rId5331" Type="http://schemas.openxmlformats.org/officeDocument/2006/relationships/hyperlink" Target="https://www.se.com/myschneider/content" TargetMode="External"/><Relationship Id="rId1527" Type="http://schemas.openxmlformats.org/officeDocument/2006/relationships/hyperlink" Target="https://mail.google.com/mail/u/0/?ui=2&amp;ik=3a6b8c4ddb&amp;view=lg&amp;permmsgid=msg-a:r6293845658467977195&amp;ser=1" TargetMode="External"/><Relationship Id="rId1734" Type="http://schemas.openxmlformats.org/officeDocument/2006/relationships/hyperlink" Target="https://mail.google.com/mail/u/0/?ui=2&amp;ik=3a6b8c4ddb&amp;view=lg&amp;permmsgid=msg-a:r6293845658467977195&amp;ser=1" TargetMode="External"/><Relationship Id="rId1941" Type="http://schemas.openxmlformats.org/officeDocument/2006/relationships/hyperlink" Target="https://mail.google.com/mail/u/0/?ui=2&amp;ik=3a6b8c4ddb&amp;view=lg&amp;permmsgid=msg-a:r6293845658467977195&amp;ser=1" TargetMode="External"/><Relationship Id="rId4140" Type="http://schemas.openxmlformats.org/officeDocument/2006/relationships/hyperlink" Target="https://mail.google.com/mail/u/0/?ui=2&amp;ik=3a6b8c4ddb&amp;view=lg&amp;permmsgid=msg-a:r6293845658467977195&amp;ser=1" TargetMode="External"/><Relationship Id="rId26" Type="http://schemas.openxmlformats.org/officeDocument/2006/relationships/hyperlink" Target="https://mail.google.com/mail/u/0/?ui=2&amp;ik=3a6b8c4ddb&amp;view=lg&amp;permmsgid=msg-a:r6293845658467977195&amp;ser=1" TargetMode="External"/><Relationship Id="rId3699" Type="http://schemas.openxmlformats.org/officeDocument/2006/relationships/hyperlink" Target="https://mail.google.com/mail/u/0/?ui=2&amp;ik=3a6b8c4ddb&amp;view=lg&amp;permmsgid=msg-a:r6293845658467977195&amp;ser=1" TargetMode="External"/><Relationship Id="rId4000" Type="http://schemas.openxmlformats.org/officeDocument/2006/relationships/hyperlink" Target="https://mail.google.com/mail/u/0/?ui=2&amp;ik=3a6b8c4ddb&amp;view=lg&amp;permmsgid=msg-a:r6293845658467977195&amp;ser=1" TargetMode="External"/><Relationship Id="rId1801" Type="http://schemas.openxmlformats.org/officeDocument/2006/relationships/hyperlink" Target="https://mail.google.com/mail/u/0/?ui=2&amp;ik=3a6b8c4ddb&amp;view=lg&amp;permmsgid=msg-a:r6293845658467977195&amp;ser=1" TargetMode="External"/><Relationship Id="rId3559" Type="http://schemas.openxmlformats.org/officeDocument/2006/relationships/hyperlink" Target="https://mail.google.com/mail/u/0/?ui=2&amp;ik=3a6b8c4ddb&amp;view=lg&amp;permmsgid=msg-a:r6293845658467977195&amp;ser=1" TargetMode="External"/><Relationship Id="rId4957" Type="http://schemas.openxmlformats.org/officeDocument/2006/relationships/hyperlink" Target="https://mail.google.com/mail/u/0/?ui=2&amp;ik=3a6b8c4ddb&amp;view=lg&amp;permmsgid=msg-a:r6293845658467977195&amp;ser=1" TargetMode="External"/><Relationship Id="rId687" Type="http://schemas.openxmlformats.org/officeDocument/2006/relationships/hyperlink" Target="https://mail.google.com/mail/u/0/?ui=2&amp;ik=3a6b8c4ddb&amp;view=lg&amp;permmsgid=msg-a:r6293845658467977195&amp;ser=1" TargetMode="External"/><Relationship Id="rId2368" Type="http://schemas.openxmlformats.org/officeDocument/2006/relationships/hyperlink" Target="https://mail.google.com/mail/u/0/?ui=2&amp;ik=3a6b8c4ddb&amp;view=lg&amp;permmsgid=msg-a:r6293845658467977195&amp;ser=1" TargetMode="External"/><Relationship Id="rId3766" Type="http://schemas.openxmlformats.org/officeDocument/2006/relationships/hyperlink" Target="https://mail.google.com/mail/u/0/?ui=2&amp;ik=3a6b8c4ddb&amp;view=lg&amp;permmsgid=msg-a:r6293845658467977195&amp;ser=1" TargetMode="External"/><Relationship Id="rId3973" Type="http://schemas.openxmlformats.org/officeDocument/2006/relationships/hyperlink" Target="https://mail.google.com/mail/u/0/?ui=2&amp;ik=3a6b8c4ddb&amp;view=lg&amp;permmsgid=msg-a:r6293845658467977195&amp;ser=1" TargetMode="External"/><Relationship Id="rId4817" Type="http://schemas.openxmlformats.org/officeDocument/2006/relationships/hyperlink" Target="https://mail.google.com/mail/u/0/?ui=2&amp;ik=3a6b8c4ddb&amp;view=lg&amp;permmsgid=msg-a:r6293845658467977195&amp;ser=1" TargetMode="External"/><Relationship Id="rId894" Type="http://schemas.openxmlformats.org/officeDocument/2006/relationships/hyperlink" Target="https://mail.google.com/mail/u/0/?ui=2&amp;ik=3a6b8c4ddb&amp;view=lg&amp;permmsgid=msg-a:r6293845658467977195&amp;ser=1" TargetMode="External"/><Relationship Id="rId1177" Type="http://schemas.openxmlformats.org/officeDocument/2006/relationships/hyperlink" Target="https://mail.google.com/mail/u/0/?ui=2&amp;ik=3a6b8c4ddb&amp;view=lg&amp;permmsgid=msg-a:r6293845658467977195&amp;ser=1" TargetMode="External"/><Relationship Id="rId2575" Type="http://schemas.openxmlformats.org/officeDocument/2006/relationships/hyperlink" Target="https://mail.google.com/mail/u/0/?ui=2&amp;ik=3a6b8c4ddb&amp;view=lg&amp;permmsgid=msg-a:r6293845658467977195&amp;ser=1" TargetMode="External"/><Relationship Id="rId2782" Type="http://schemas.openxmlformats.org/officeDocument/2006/relationships/hyperlink" Target="https://mail.google.com/mail/u/0/?ui=2&amp;ik=3a6b8c4ddb&amp;view=lg&amp;permmsgid=msg-a:r6293845658467977195&amp;ser=1" TargetMode="External"/><Relationship Id="rId3419" Type="http://schemas.openxmlformats.org/officeDocument/2006/relationships/hyperlink" Target="https://mail.google.com/mail/u/0/?ui=2&amp;ik=3a6b8c4ddb&amp;view=lg&amp;permmsgid=msg-a:r6293845658467977195&amp;ser=1" TargetMode="External"/><Relationship Id="rId3626" Type="http://schemas.openxmlformats.org/officeDocument/2006/relationships/hyperlink" Target="https://mail.google.com/mail/u/0/?ui=2&amp;ik=3a6b8c4ddb&amp;view=lg&amp;permmsgid=msg-a:r6293845658467977195&amp;ser=1" TargetMode="External"/><Relationship Id="rId3833" Type="http://schemas.openxmlformats.org/officeDocument/2006/relationships/hyperlink" Target="https://mail.google.com/mail/u/0/?ui=2&amp;ik=3a6b8c4ddb&amp;view=lg&amp;permmsgid=msg-a:r6293845658467977195&amp;ser=1" TargetMode="External"/><Relationship Id="rId547" Type="http://schemas.openxmlformats.org/officeDocument/2006/relationships/hyperlink" Target="https://mail.google.com/mail/u/0/?ui=2&amp;ik=3a6b8c4ddb&amp;view=lg&amp;permmsgid=msg-a:r6293845658467977195&amp;ser=1" TargetMode="External"/><Relationship Id="rId754" Type="http://schemas.openxmlformats.org/officeDocument/2006/relationships/hyperlink" Target="https://mail.google.com/mail/u/0/?ui=2&amp;ik=3a6b8c4ddb&amp;view=lg&amp;permmsgid=msg-a:r6293845658467977195&amp;ser=1" TargetMode="External"/><Relationship Id="rId961" Type="http://schemas.openxmlformats.org/officeDocument/2006/relationships/hyperlink" Target="https://mail.google.com/mail/u/0/?ui=2&amp;ik=3a6b8c4ddb&amp;view=lg&amp;permmsgid=msg-a:r6293845658467977195&amp;ser=1" TargetMode="External"/><Relationship Id="rId1384" Type="http://schemas.openxmlformats.org/officeDocument/2006/relationships/hyperlink" Target="https://mail.google.com/mail/u/0/?ui=2&amp;ik=3a6b8c4ddb&amp;view=lg&amp;permmsgid=msg-a:r6293845658467977195&amp;ser=1" TargetMode="External"/><Relationship Id="rId1591" Type="http://schemas.openxmlformats.org/officeDocument/2006/relationships/hyperlink" Target="https://mail.google.com/mail/u/0/?ui=2&amp;ik=3a6b8c4ddb&amp;view=lg&amp;permmsgid=msg-a:r6293845658467977195&amp;ser=1" TargetMode="External"/><Relationship Id="rId2228" Type="http://schemas.openxmlformats.org/officeDocument/2006/relationships/hyperlink" Target="https://mail.google.com/mail/u/0/?ui=2&amp;ik=3a6b8c4ddb&amp;view=lg&amp;permmsgid=msg-a:r6293845658467977195&amp;ser=1" TargetMode="External"/><Relationship Id="rId2435" Type="http://schemas.openxmlformats.org/officeDocument/2006/relationships/hyperlink" Target="https://mail.google.com/mail/u/0/?ui=2&amp;ik=3a6b8c4ddb&amp;view=lg&amp;permmsgid=msg-a:r6293845658467977195&amp;ser=1" TargetMode="External"/><Relationship Id="rId2642" Type="http://schemas.openxmlformats.org/officeDocument/2006/relationships/hyperlink" Target="https://mail.google.com/mail/u/0/?ui=2&amp;ik=3a6b8c4ddb&amp;view=lg&amp;permmsgid=msg-a:r6293845658467977195&amp;ser=1" TargetMode="External"/><Relationship Id="rId3900" Type="http://schemas.openxmlformats.org/officeDocument/2006/relationships/hyperlink" Target="https://mail.google.com/mail/u/0/?ui=2&amp;ik=3a6b8c4ddb&amp;view=lg&amp;permmsgid=msg-a:r6293845658467977195&amp;ser=1" TargetMode="External"/><Relationship Id="rId90" Type="http://schemas.openxmlformats.org/officeDocument/2006/relationships/hyperlink" Target="https://mail.google.com/mail/u/0/?ui=2&amp;ik=3a6b8c4ddb&amp;view=lg&amp;permmsgid=msg-a:r6293845658467977195&amp;ser=1" TargetMode="External"/><Relationship Id="rId407" Type="http://schemas.openxmlformats.org/officeDocument/2006/relationships/hyperlink" Target="https://mail.google.com/mail/u/0/?ui=2&amp;ik=3a6b8c4ddb&amp;view=lg&amp;permmsgid=msg-a:r6293845658467977195&amp;ser=1" TargetMode="External"/><Relationship Id="rId614" Type="http://schemas.openxmlformats.org/officeDocument/2006/relationships/hyperlink" Target="https://mail.google.com/mail/u/0/?ui=2&amp;ik=3a6b8c4ddb&amp;view=lg&amp;permmsgid=msg-a:r6293845658467977195&amp;ser=1" TargetMode="External"/><Relationship Id="rId821" Type="http://schemas.openxmlformats.org/officeDocument/2006/relationships/hyperlink" Target="https://mail.google.com/mail/u/0/?ui=2&amp;ik=3a6b8c4ddb&amp;view=lg&amp;permmsgid=msg-a:r6293845658467977195&amp;ser=1" TargetMode="External"/><Relationship Id="rId1037" Type="http://schemas.openxmlformats.org/officeDocument/2006/relationships/hyperlink" Target="https://mail.google.com/mail/u/0/?ui=2&amp;ik=3a6b8c4ddb&amp;view=lg&amp;permmsgid=msg-a:r6293845658467977195&amp;ser=1" TargetMode="External"/><Relationship Id="rId1244" Type="http://schemas.openxmlformats.org/officeDocument/2006/relationships/hyperlink" Target="https://mail.google.com/mail/u/0/?ui=2&amp;ik=3a6b8c4ddb&amp;view=lg&amp;permmsgid=msg-a:r6293845658467977195&amp;ser=1" TargetMode="External"/><Relationship Id="rId1451" Type="http://schemas.openxmlformats.org/officeDocument/2006/relationships/hyperlink" Target="https://mail.google.com/mail/u/0/?ui=2&amp;ik=3a6b8c4ddb&amp;view=lg&amp;permmsgid=msg-a:r6293845658467977195&amp;ser=1" TargetMode="External"/><Relationship Id="rId2502" Type="http://schemas.openxmlformats.org/officeDocument/2006/relationships/hyperlink" Target="https://mail.google.com/mail/u/0/?ui=2&amp;ik=3a6b8c4ddb&amp;view=lg&amp;permmsgid=msg-a:r6293845658467977195&amp;ser=1" TargetMode="External"/><Relationship Id="rId1104" Type="http://schemas.openxmlformats.org/officeDocument/2006/relationships/hyperlink" Target="https://mail.google.com/mail/u/0/?ui=2&amp;ik=3a6b8c4ddb&amp;view=lg&amp;permmsgid=msg-a:r6293845658467977195&amp;ser=1" TargetMode="External"/><Relationship Id="rId1311" Type="http://schemas.openxmlformats.org/officeDocument/2006/relationships/hyperlink" Target="https://mail.google.com/mail/u/0/?ui=2&amp;ik=3a6b8c4ddb&amp;view=lg&amp;permmsgid=msg-a:r6293845658467977195&amp;ser=1" TargetMode="External"/><Relationship Id="rId4467" Type="http://schemas.openxmlformats.org/officeDocument/2006/relationships/hyperlink" Target="https://mail.google.com/mail/u/0/?ui=2&amp;ik=3a6b8c4ddb&amp;view=lg&amp;permmsgid=msg-a:r6293845658467977195&amp;ser=1" TargetMode="External"/><Relationship Id="rId4674" Type="http://schemas.openxmlformats.org/officeDocument/2006/relationships/hyperlink" Target="https://mail.google.com/mail/u/0/?ui=2&amp;ik=3a6b8c4ddb&amp;view=lg&amp;permmsgid=msg-a:r6293845658467977195&amp;ser=1" TargetMode="External"/><Relationship Id="rId4881" Type="http://schemas.openxmlformats.org/officeDocument/2006/relationships/hyperlink" Target="https://mail.google.com/mail/u/0/?ui=2&amp;ik=3a6b8c4ddb&amp;view=lg&amp;permmsgid=msg-a:r6293845658467977195&amp;ser=1" TargetMode="External"/><Relationship Id="rId5518" Type="http://schemas.openxmlformats.org/officeDocument/2006/relationships/hyperlink" Target="https://university.se.com/content/course/706/lesson/137/content/1670" TargetMode="External"/><Relationship Id="rId3069" Type="http://schemas.openxmlformats.org/officeDocument/2006/relationships/hyperlink" Target="https://mail.google.com/mail/u/0/?ui=2&amp;ik=3a6b8c4ddb&amp;view=lg&amp;permmsgid=msg-a:r6293845658467977195&amp;ser=1" TargetMode="External"/><Relationship Id="rId3276" Type="http://schemas.openxmlformats.org/officeDocument/2006/relationships/hyperlink" Target="https://mail.google.com/mail/u/0/?ui=2&amp;ik=3a6b8c4ddb&amp;view=lg&amp;permmsgid=msg-a:r6293845658467977195&amp;ser=1" TargetMode="External"/><Relationship Id="rId3483" Type="http://schemas.openxmlformats.org/officeDocument/2006/relationships/hyperlink" Target="https://mail.google.com/mail/u/0/?ui=2&amp;ik=3a6b8c4ddb&amp;view=lg&amp;permmsgid=msg-a:r6293845658467977195&amp;ser=1" TargetMode="External"/><Relationship Id="rId3690" Type="http://schemas.openxmlformats.org/officeDocument/2006/relationships/hyperlink" Target="https://mail.google.com/mail/u/0/?ui=2&amp;ik=3a6b8c4ddb&amp;view=lg&amp;permmsgid=msg-a:r6293845658467977195&amp;ser=1" TargetMode="External"/><Relationship Id="rId4327" Type="http://schemas.openxmlformats.org/officeDocument/2006/relationships/hyperlink" Target="https://mail.google.com/mail/u/0/?ui=2&amp;ik=3a6b8c4ddb&amp;view=lg&amp;permmsgid=msg-a:r6293845658467977195&amp;ser=1" TargetMode="External"/><Relationship Id="rId4534" Type="http://schemas.openxmlformats.org/officeDocument/2006/relationships/hyperlink" Target="https://mail.google.com/mail/u/0/?ui=2&amp;ik=3a6b8c4ddb&amp;view=lg&amp;permmsgid=msg-a:r6293845658467977195&amp;ser=1" TargetMode="External"/><Relationship Id="rId197" Type="http://schemas.openxmlformats.org/officeDocument/2006/relationships/hyperlink" Target="https://mail.google.com/mail/u/0/?ui=2&amp;ik=3a6b8c4ddb&amp;view=lg&amp;permmsgid=msg-a:r6293845658467977195&amp;ser=1" TargetMode="External"/><Relationship Id="rId2085" Type="http://schemas.openxmlformats.org/officeDocument/2006/relationships/hyperlink" Target="https://mail.google.com/mail/u/0/?ui=2&amp;ik=3a6b8c4ddb&amp;view=lg&amp;permmsgid=msg-a:r6293845658467977195&amp;ser=1" TargetMode="External"/><Relationship Id="rId2292" Type="http://schemas.openxmlformats.org/officeDocument/2006/relationships/hyperlink" Target="https://mail.google.com/mail/u/0/?ui=2&amp;ik=3a6b8c4ddb&amp;view=lg&amp;permmsgid=msg-a:r6293845658467977195&amp;ser=1" TargetMode="External"/><Relationship Id="rId3136" Type="http://schemas.openxmlformats.org/officeDocument/2006/relationships/hyperlink" Target="https://mail.google.com/mail/u/0/?ui=2&amp;ik=3a6b8c4ddb&amp;view=lg&amp;permmsgid=msg-a:r6293845658467977195&amp;ser=1" TargetMode="External"/><Relationship Id="rId3343" Type="http://schemas.openxmlformats.org/officeDocument/2006/relationships/hyperlink" Target="https://mail.google.com/mail/u/0/?ui=2&amp;ik=3a6b8c4ddb&amp;view=lg&amp;permmsgid=msg-a:r6293845658467977195&amp;ser=1" TargetMode="External"/><Relationship Id="rId4741" Type="http://schemas.openxmlformats.org/officeDocument/2006/relationships/hyperlink" Target="https://mail.google.com/mail/u/0/?ui=2&amp;ik=3a6b8c4ddb&amp;view=lg&amp;permmsgid=msg-a:r6293845658467977195&amp;ser=1" TargetMode="External"/><Relationship Id="rId264" Type="http://schemas.openxmlformats.org/officeDocument/2006/relationships/hyperlink" Target="https://mail.google.com/mail/u/0/?ui=2&amp;ik=3a6b8c4ddb&amp;view=lg&amp;permmsgid=msg-a:r6293845658467977195&amp;ser=1" TargetMode="External"/><Relationship Id="rId471" Type="http://schemas.openxmlformats.org/officeDocument/2006/relationships/hyperlink" Target="https://mail.google.com/mail/u/0/?ui=2&amp;ik=3a6b8c4ddb&amp;view=lg&amp;permmsgid=msg-a:r6293845658467977195&amp;ser=1" TargetMode="External"/><Relationship Id="rId2152" Type="http://schemas.openxmlformats.org/officeDocument/2006/relationships/hyperlink" Target="https://mail.google.com/mail/u/0/?ui=2&amp;ik=3a6b8c4ddb&amp;view=lg&amp;permmsgid=msg-a:r6293845658467977195&amp;ser=1" TargetMode="External"/><Relationship Id="rId3550" Type="http://schemas.openxmlformats.org/officeDocument/2006/relationships/hyperlink" Target="https://mail.google.com/mail/u/0/?ui=2&amp;ik=3a6b8c4ddb&amp;view=lg&amp;permmsgid=msg-a:r6293845658467977195&amp;ser=1" TargetMode="External"/><Relationship Id="rId4601" Type="http://schemas.openxmlformats.org/officeDocument/2006/relationships/hyperlink" Target="https://mail.google.com/mail/u/0/?ui=2&amp;ik=3a6b8c4ddb&amp;view=lg&amp;permmsgid=msg-a:r6293845658467977195&amp;ser=1" TargetMode="External"/><Relationship Id="rId124" Type="http://schemas.openxmlformats.org/officeDocument/2006/relationships/hyperlink" Target="https://mail.google.com/mail/u/0/?ui=2&amp;ik=3a6b8c4ddb&amp;view=lg&amp;permmsgid=msg-a:r6293845658467977195&amp;ser=1" TargetMode="External"/><Relationship Id="rId3203" Type="http://schemas.openxmlformats.org/officeDocument/2006/relationships/hyperlink" Target="https://mail.google.com/mail/u/0/?ui=2&amp;ik=3a6b8c4ddb&amp;view=lg&amp;permmsgid=msg-a:r6293845658467977195&amp;ser=1" TargetMode="External"/><Relationship Id="rId3410" Type="http://schemas.openxmlformats.org/officeDocument/2006/relationships/hyperlink" Target="https://mail.google.com/mail/u/0/?ui=2&amp;ik=3a6b8c4ddb&amp;view=lg&amp;permmsgid=msg-a:r6293845658467977195&amp;ser=1" TargetMode="External"/><Relationship Id="rId331" Type="http://schemas.openxmlformats.org/officeDocument/2006/relationships/hyperlink" Target="https://mail.google.com/mail/u/0/?ui=2&amp;ik=3a6b8c4ddb&amp;view=lg&amp;permmsgid=msg-a:r6293845658467977195&amp;ser=1" TargetMode="External"/><Relationship Id="rId2012" Type="http://schemas.openxmlformats.org/officeDocument/2006/relationships/hyperlink" Target="https://mail.google.com/mail/u/0/?ui=2&amp;ik=3a6b8c4ddb&amp;view=lg&amp;permmsgid=msg-a:r6293845658467977195&amp;ser=1" TargetMode="External"/><Relationship Id="rId2969" Type="http://schemas.openxmlformats.org/officeDocument/2006/relationships/hyperlink" Target="https://mail.google.com/mail/u/0/?ui=2&amp;ik=3a6b8c4ddb&amp;view=lg&amp;permmsgid=msg-a:r6293845658467977195&amp;ser=1" TargetMode="External"/><Relationship Id="rId5168" Type="http://schemas.openxmlformats.org/officeDocument/2006/relationships/hyperlink" Target="https://university.se.com/content/course/706/lesson/137/content/296" TargetMode="External"/><Relationship Id="rId5375" Type="http://schemas.openxmlformats.org/officeDocument/2006/relationships/hyperlink" Target="https://schneider-electric.csod.com/Social/UniversalProfile/UPPageRedirectHandler.ashx?tab_page_id=-20016001" TargetMode="External"/><Relationship Id="rId5582" Type="http://schemas.openxmlformats.org/officeDocument/2006/relationships/hyperlink" Target="https://university.se.com/catalog/view/course/id/788/title/An%20Introduction%20to%20Medical%20Gas%20and%20Vacuum%20Systems" TargetMode="External"/><Relationship Id="rId1778" Type="http://schemas.openxmlformats.org/officeDocument/2006/relationships/hyperlink" Target="https://mail.google.com/mail/u/0/?ui=2&amp;ik=3a6b8c4ddb&amp;view=lg&amp;permmsgid=msg-a:r6293845658467977195&amp;ser=1" TargetMode="External"/><Relationship Id="rId1985" Type="http://schemas.openxmlformats.org/officeDocument/2006/relationships/hyperlink" Target="https://mail.google.com/mail/u/0/?ui=2&amp;ik=3a6b8c4ddb&amp;view=lg&amp;permmsgid=msg-a:r6293845658467977195&amp;ser=1" TargetMode="External"/><Relationship Id="rId2829" Type="http://schemas.openxmlformats.org/officeDocument/2006/relationships/hyperlink" Target="https://mail.google.com/mail/u/0/?ui=2&amp;ik=3a6b8c4ddb&amp;view=lg&amp;permmsgid=msg-a:r6293845658467977195&amp;ser=1" TargetMode="External"/><Relationship Id="rId4184" Type="http://schemas.openxmlformats.org/officeDocument/2006/relationships/hyperlink" Target="https://mail.google.com/mail/u/0/?ui=2&amp;ik=3a6b8c4ddb&amp;view=lg&amp;permmsgid=msg-a:r6293845658467977195&amp;ser=1" TargetMode="External"/><Relationship Id="rId4391" Type="http://schemas.openxmlformats.org/officeDocument/2006/relationships/hyperlink" Target="https://mail.google.com/mail/u/0/?ui=2&amp;ik=3a6b8c4ddb&amp;view=lg&amp;permmsgid=msg-a:r6293845658467977195&amp;ser=1" TargetMode="External"/><Relationship Id="rId5028" Type="http://schemas.openxmlformats.org/officeDocument/2006/relationships/image" Target="media/image13.jpeg"/><Relationship Id="rId5235" Type="http://schemas.openxmlformats.org/officeDocument/2006/relationships/hyperlink" Target="https://drive.google.com/file/d/1AKUUpwV_T4DT_CcULVZr_yoUHiV6mp63/view?usp=drive_web" TargetMode="External"/><Relationship Id="rId5442" Type="http://schemas.openxmlformats.org/officeDocument/2006/relationships/hyperlink" Target="https://www.se.com/myschneider/programs" TargetMode="External"/><Relationship Id="rId1638" Type="http://schemas.openxmlformats.org/officeDocument/2006/relationships/hyperlink" Target="https://mail.google.com/mail/u/0/?ui=2&amp;ik=3a6b8c4ddb&amp;view=lg&amp;permmsgid=msg-a:r6293845658467977195&amp;ser=1" TargetMode="External"/><Relationship Id="rId4044" Type="http://schemas.openxmlformats.org/officeDocument/2006/relationships/hyperlink" Target="https://mail.google.com/mail/u/0/?ui=2&amp;ik=3a6b8c4ddb&amp;view=lg&amp;permmsgid=msg-a:r6293845658467977195&amp;ser=1" TargetMode="External"/><Relationship Id="rId4251" Type="http://schemas.openxmlformats.org/officeDocument/2006/relationships/hyperlink" Target="https://mail.google.com/mail/u/0/?ui=2&amp;ik=3a6b8c4ddb&amp;view=lg&amp;permmsgid=msg-a:r6293845658467977195&amp;ser=1" TargetMode="External"/><Relationship Id="rId5302" Type="http://schemas.openxmlformats.org/officeDocument/2006/relationships/hyperlink" Target="https://www.se.com/myschneider/TrainingOffers" TargetMode="External"/><Relationship Id="rId1845" Type="http://schemas.openxmlformats.org/officeDocument/2006/relationships/hyperlink" Target="https://mail.google.com/mail/u/0/?ui=2&amp;ik=3a6b8c4ddb&amp;view=lg&amp;permmsgid=msg-a:r6293845658467977195&amp;ser=1" TargetMode="External"/><Relationship Id="rId3060" Type="http://schemas.openxmlformats.org/officeDocument/2006/relationships/hyperlink" Target="https://mail.google.com/mail/u/0/?ui=2&amp;ik=3a6b8c4ddb&amp;view=lg&amp;permmsgid=msg-a:r6293845658467977195&amp;ser=1" TargetMode="External"/><Relationship Id="rId4111" Type="http://schemas.openxmlformats.org/officeDocument/2006/relationships/hyperlink" Target="https://mail.google.com/mail/u/0/?ui=2&amp;ik=3a6b8c4ddb&amp;view=lg&amp;permmsgid=msg-a:r6293845658467977195&amp;ser=1" TargetMode="External"/><Relationship Id="rId1705" Type="http://schemas.openxmlformats.org/officeDocument/2006/relationships/hyperlink" Target="https://mail.google.com/mail/u/0/?ui=2&amp;ik=3a6b8c4ddb&amp;view=lg&amp;permmsgid=msg-a:r6293845658467977195&amp;ser=1" TargetMode="External"/><Relationship Id="rId1912" Type="http://schemas.openxmlformats.org/officeDocument/2006/relationships/hyperlink" Target="https://mail.google.com/mail/u/0/?ui=2&amp;ik=3a6b8c4ddb&amp;view=lg&amp;permmsgid=msg-a:r6293845658467977195&amp;ser=1" TargetMode="External"/><Relationship Id="rId3877" Type="http://schemas.openxmlformats.org/officeDocument/2006/relationships/hyperlink" Target="https://mail.google.com/mail/u/0/?ui=2&amp;ik=3a6b8c4ddb&amp;view=lg&amp;permmsgid=msg-a:r6293845658467977195&amp;ser=1" TargetMode="External"/><Relationship Id="rId4928" Type="http://schemas.openxmlformats.org/officeDocument/2006/relationships/hyperlink" Target="https://mail.google.com/mail/u/0/?ui=2&amp;ik=3a6b8c4ddb&amp;view=lg&amp;permmsgid=msg-a:r6293845658467977195&amp;ser=1" TargetMode="External"/><Relationship Id="rId5092" Type="http://schemas.openxmlformats.org/officeDocument/2006/relationships/hyperlink" Target="https://university.se.com/content/course/706/lesson/139/content/1676" TargetMode="External"/><Relationship Id="rId798" Type="http://schemas.openxmlformats.org/officeDocument/2006/relationships/hyperlink" Target="https://mail.google.com/mail/u/0/?ui=2&amp;ik=3a6b8c4ddb&amp;view=lg&amp;permmsgid=msg-a:r6293845658467977195&amp;ser=1" TargetMode="External"/><Relationship Id="rId2479" Type="http://schemas.openxmlformats.org/officeDocument/2006/relationships/hyperlink" Target="https://mail.google.com/mail/u/0/?ui=2&amp;ik=3a6b8c4ddb&amp;view=lg&amp;permmsgid=msg-a:r6293845658467977195&amp;ser=1" TargetMode="External"/><Relationship Id="rId2686" Type="http://schemas.openxmlformats.org/officeDocument/2006/relationships/hyperlink" Target="https://mail.google.com/mail/u/0/?ui=2&amp;ik=3a6b8c4ddb&amp;view=lg&amp;permmsgid=msg-a:r6293845658467977195&amp;ser=1" TargetMode="External"/><Relationship Id="rId2893" Type="http://schemas.openxmlformats.org/officeDocument/2006/relationships/hyperlink" Target="https://mail.google.com/mail/u/0/?ui=2&amp;ik=3a6b8c4ddb&amp;view=lg&amp;permmsgid=msg-a:r6293845658467977195&amp;ser=1" TargetMode="External"/><Relationship Id="rId3737" Type="http://schemas.openxmlformats.org/officeDocument/2006/relationships/hyperlink" Target="https://mail.google.com/mail/u/0/?ui=2&amp;ik=3a6b8c4ddb&amp;view=lg&amp;permmsgid=msg-a:r6293845658467977195&amp;ser=1" TargetMode="External"/><Relationship Id="rId3944" Type="http://schemas.openxmlformats.org/officeDocument/2006/relationships/hyperlink" Target="https://mail.google.com/mail/u/0/?ui=2&amp;ik=3a6b8c4ddb&amp;view=lg&amp;permmsgid=msg-a:r6293845658467977195&amp;ser=1" TargetMode="External"/><Relationship Id="rId658" Type="http://schemas.openxmlformats.org/officeDocument/2006/relationships/hyperlink" Target="https://mail.google.com/mail/u/0/?ui=2&amp;ik=3a6b8c4ddb&amp;view=lg&amp;permmsgid=msg-a:r6293845658467977195&amp;ser=1" TargetMode="External"/><Relationship Id="rId865" Type="http://schemas.openxmlformats.org/officeDocument/2006/relationships/hyperlink" Target="https://mail.google.com/mail/u/0/?ui=2&amp;ik=3a6b8c4ddb&amp;view=lg&amp;permmsgid=msg-a:r6293845658467977195&amp;ser=1" TargetMode="External"/><Relationship Id="rId1288" Type="http://schemas.openxmlformats.org/officeDocument/2006/relationships/hyperlink" Target="https://mail.google.com/mail/u/0/?ui=2&amp;ik=3a6b8c4ddb&amp;view=lg&amp;permmsgid=msg-a:r6293845658467977195&amp;ser=1" TargetMode="External"/><Relationship Id="rId1495" Type="http://schemas.openxmlformats.org/officeDocument/2006/relationships/hyperlink" Target="https://mail.google.com/mail/u/0/?ui=2&amp;ik=3a6b8c4ddb&amp;view=lg&amp;permmsgid=msg-a:r6293845658467977195&amp;ser=1" TargetMode="External"/><Relationship Id="rId2339" Type="http://schemas.openxmlformats.org/officeDocument/2006/relationships/hyperlink" Target="https://mail.google.com/mail/u/0/?ui=2&amp;ik=3a6b8c4ddb&amp;view=lg&amp;permmsgid=msg-a:r6293845658467977195&amp;ser=1" TargetMode="External"/><Relationship Id="rId2546" Type="http://schemas.openxmlformats.org/officeDocument/2006/relationships/hyperlink" Target="https://mail.google.com/mail/u/0/?ui=2&amp;ik=3a6b8c4ddb&amp;view=lg&amp;permmsgid=msg-a:r6293845658467977195&amp;ser=1" TargetMode="External"/><Relationship Id="rId2753" Type="http://schemas.openxmlformats.org/officeDocument/2006/relationships/hyperlink" Target="https://mail.google.com/mail/u/0/?ui=2&amp;ik=3a6b8c4ddb&amp;view=lg&amp;permmsgid=msg-a:r6293845658467977195&amp;ser=1" TargetMode="External"/><Relationship Id="rId2960" Type="http://schemas.openxmlformats.org/officeDocument/2006/relationships/hyperlink" Target="https://mail.google.com/mail/u/0/?ui=2&amp;ik=3a6b8c4ddb&amp;view=lg&amp;permmsgid=msg-a:r6293845658467977195&amp;ser=1" TargetMode="External"/><Relationship Id="rId3804" Type="http://schemas.openxmlformats.org/officeDocument/2006/relationships/hyperlink" Target="https://mail.google.com/mail/u/0/?ui=2&amp;ik=3a6b8c4ddb&amp;view=lg&amp;permmsgid=msg-a:r6293845658467977195&amp;ser=1" TargetMode="External"/><Relationship Id="rId518" Type="http://schemas.openxmlformats.org/officeDocument/2006/relationships/hyperlink" Target="https://mail.google.com/mail/u/0/?ui=2&amp;ik=3a6b8c4ddb&amp;view=lg&amp;permmsgid=msg-a:r6293845658467977195&amp;ser=1" TargetMode="External"/><Relationship Id="rId725" Type="http://schemas.openxmlformats.org/officeDocument/2006/relationships/hyperlink" Target="https://mail.google.com/mail/u/0/?ui=2&amp;ik=3a6b8c4ddb&amp;view=lg&amp;permmsgid=msg-a:r6293845658467977195&amp;ser=1" TargetMode="External"/><Relationship Id="rId932" Type="http://schemas.openxmlformats.org/officeDocument/2006/relationships/hyperlink" Target="https://mail.google.com/mail/u/0/?ui=2&amp;ik=3a6b8c4ddb&amp;view=lg&amp;permmsgid=msg-a:r6293845658467977195&amp;ser=1" TargetMode="External"/><Relationship Id="rId1148" Type="http://schemas.openxmlformats.org/officeDocument/2006/relationships/hyperlink" Target="https://mail.google.com/mail/u/0/?ui=2&amp;ik=3a6b8c4ddb&amp;view=lg&amp;permmsgid=msg-a:r6293845658467977195&amp;ser=1" TargetMode="External"/><Relationship Id="rId1355" Type="http://schemas.openxmlformats.org/officeDocument/2006/relationships/hyperlink" Target="https://mail.google.com/mail/u/0/?ui=2&amp;ik=3a6b8c4ddb&amp;view=lg&amp;permmsgid=msg-a:r6293845658467977195&amp;ser=1" TargetMode="External"/><Relationship Id="rId1562" Type="http://schemas.openxmlformats.org/officeDocument/2006/relationships/hyperlink" Target="https://mail.google.com/mail/u/0/?ui=2&amp;ik=3a6b8c4ddb&amp;view=lg&amp;permmsgid=msg-a:r6293845658467977195&amp;ser=1" TargetMode="External"/><Relationship Id="rId2406" Type="http://schemas.openxmlformats.org/officeDocument/2006/relationships/hyperlink" Target="https://mail.google.com/mail/u/0/?ui=2&amp;ik=3a6b8c4ddb&amp;view=lg&amp;permmsgid=msg-a:r6293845658467977195&amp;ser=1" TargetMode="External"/><Relationship Id="rId2613" Type="http://schemas.openxmlformats.org/officeDocument/2006/relationships/hyperlink" Target="https://mail.google.com/mail/u/0/?ui=2&amp;ik=3a6b8c4ddb&amp;view=lg&amp;permmsgid=msg-a:r6293845658467977195&amp;ser=1" TargetMode="External"/><Relationship Id="rId1008" Type="http://schemas.openxmlformats.org/officeDocument/2006/relationships/hyperlink" Target="https://mail.google.com/mail/u/0/?ui=2&amp;ik=3a6b8c4ddb&amp;view=lg&amp;permmsgid=msg-a:r6293845658467977195&amp;ser=1" TargetMode="External"/><Relationship Id="rId1215" Type="http://schemas.openxmlformats.org/officeDocument/2006/relationships/hyperlink" Target="https://mail.google.com/mail/u/0/?ui=2&amp;ik=3a6b8c4ddb&amp;view=lg&amp;permmsgid=msg-a:r6293845658467977195&amp;ser=1" TargetMode="External"/><Relationship Id="rId1422" Type="http://schemas.openxmlformats.org/officeDocument/2006/relationships/hyperlink" Target="https://mail.google.com/mail/u/0/?ui=2&amp;ik=3a6b8c4ddb&amp;view=lg&amp;permmsgid=msg-a:r6293845658467977195&amp;ser=1" TargetMode="External"/><Relationship Id="rId2820" Type="http://schemas.openxmlformats.org/officeDocument/2006/relationships/hyperlink" Target="https://mail.google.com/mail/u/0/?ui=2&amp;ik=3a6b8c4ddb&amp;view=lg&amp;permmsgid=msg-a:r6293845658467977195&amp;ser=1" TargetMode="External"/><Relationship Id="rId4578" Type="http://schemas.openxmlformats.org/officeDocument/2006/relationships/hyperlink" Target="https://mail.google.com/mail/u/0/?ui=2&amp;ik=3a6b8c4ddb&amp;view=lg&amp;permmsgid=msg-a:r6293845658467977195&amp;ser=1" TargetMode="External"/><Relationship Id="rId61" Type="http://schemas.openxmlformats.org/officeDocument/2006/relationships/hyperlink" Target="https://mail.google.com/mail/u/0/?ui=2&amp;ik=3a6b8c4ddb&amp;view=lg&amp;permmsgid=msg-a:r6293845658467977195&amp;ser=1" TargetMode="External"/><Relationship Id="rId3387" Type="http://schemas.openxmlformats.org/officeDocument/2006/relationships/hyperlink" Target="https://mail.google.com/mail/u/0/?ui=2&amp;ik=3a6b8c4ddb&amp;view=lg&amp;permmsgid=msg-a:r6293845658467977195&amp;ser=1" TargetMode="External"/><Relationship Id="rId4785" Type="http://schemas.openxmlformats.org/officeDocument/2006/relationships/hyperlink" Target="https://mail.google.com/mail/u/0/?ui=2&amp;ik=3a6b8c4ddb&amp;view=lg&amp;permmsgid=msg-a:r6293845658467977195&amp;ser=1" TargetMode="External"/><Relationship Id="rId4992" Type="http://schemas.openxmlformats.org/officeDocument/2006/relationships/hyperlink" Target="https://mail.google.com/mail/u/0/?ui=2&amp;ik=3a6b8c4ddb&amp;view=lg&amp;permmsgid=msg-a:r6293845658467977195&amp;ser=1" TargetMode="External"/><Relationship Id="rId2196" Type="http://schemas.openxmlformats.org/officeDocument/2006/relationships/hyperlink" Target="https://mail.google.com/mail/u/0/?ui=2&amp;ik=3a6b8c4ddb&amp;view=lg&amp;permmsgid=msg-a:r6293845658467977195&amp;ser=1" TargetMode="External"/><Relationship Id="rId3594" Type="http://schemas.openxmlformats.org/officeDocument/2006/relationships/hyperlink" Target="https://mail.google.com/mail/u/0/?ui=2&amp;ik=3a6b8c4ddb&amp;view=lg&amp;permmsgid=msg-a:r6293845658467977195&amp;ser=1" TargetMode="External"/><Relationship Id="rId4438" Type="http://schemas.openxmlformats.org/officeDocument/2006/relationships/hyperlink" Target="https://mail.google.com/mail/u/0/?ui=2&amp;ik=3a6b8c4ddb&amp;view=lg&amp;permmsgid=msg-a:r6293845658467977195&amp;ser=1" TargetMode="External"/><Relationship Id="rId4645" Type="http://schemas.openxmlformats.org/officeDocument/2006/relationships/hyperlink" Target="https://mail.google.com/mail/u/0/?ui=2&amp;ik=3a6b8c4ddb&amp;view=lg&amp;permmsgid=msg-a:r6293845658467977195&amp;ser=1" TargetMode="External"/><Relationship Id="rId4852" Type="http://schemas.openxmlformats.org/officeDocument/2006/relationships/hyperlink" Target="https://mail.google.com/mail/u/0/?ui=2&amp;ik=3a6b8c4ddb&amp;view=lg&amp;permmsgid=msg-a:r6293845658467977195&amp;ser=1" TargetMode="External"/><Relationship Id="rId168" Type="http://schemas.openxmlformats.org/officeDocument/2006/relationships/hyperlink" Target="https://mail.google.com/mail/u/0/?ui=2&amp;ik=3a6b8c4ddb&amp;view=lg&amp;permmsgid=msg-a:r6293845658467977195&amp;ser=1" TargetMode="External"/><Relationship Id="rId3247" Type="http://schemas.openxmlformats.org/officeDocument/2006/relationships/hyperlink" Target="https://mail.google.com/mail/u/0/?ui=2&amp;ik=3a6b8c4ddb&amp;view=lg&amp;permmsgid=msg-a:r6293845658467977195&amp;ser=1" TargetMode="External"/><Relationship Id="rId3454" Type="http://schemas.openxmlformats.org/officeDocument/2006/relationships/hyperlink" Target="https://mail.google.com/mail/u/0/?ui=2&amp;ik=3a6b8c4ddb&amp;view=lg&amp;permmsgid=msg-a:r6293845658467977195&amp;ser=1" TargetMode="External"/><Relationship Id="rId3661" Type="http://schemas.openxmlformats.org/officeDocument/2006/relationships/hyperlink" Target="https://mail.google.com/mail/u/0/?ui=2&amp;ik=3a6b8c4ddb&amp;view=lg&amp;permmsgid=msg-a:r6293845658467977195&amp;ser=1" TargetMode="External"/><Relationship Id="rId4505" Type="http://schemas.openxmlformats.org/officeDocument/2006/relationships/hyperlink" Target="https://mail.google.com/mail/u/0/?ui=2&amp;ik=3a6b8c4ddb&amp;view=lg&amp;permmsgid=msg-a:r6293845658467977195&amp;ser=1" TargetMode="External"/><Relationship Id="rId4712" Type="http://schemas.openxmlformats.org/officeDocument/2006/relationships/hyperlink" Target="https://mail.google.com/mail/u/0/?ui=2&amp;ik=3a6b8c4ddb&amp;view=lg&amp;permmsgid=msg-a:r6293845658467977195&amp;ser=1" TargetMode="External"/><Relationship Id="rId375" Type="http://schemas.openxmlformats.org/officeDocument/2006/relationships/hyperlink" Target="https://mail.google.com/mail/u/0/?ui=2&amp;ik=3a6b8c4ddb&amp;view=lg&amp;permmsgid=msg-a:r6293845658467977195&amp;ser=1" TargetMode="External"/><Relationship Id="rId582" Type="http://schemas.openxmlformats.org/officeDocument/2006/relationships/hyperlink" Target="https://mail.google.com/mail/u/0/?ui=2&amp;ik=3a6b8c4ddb&amp;view=lg&amp;permmsgid=msg-a:r6293845658467977195&amp;ser=1" TargetMode="External"/><Relationship Id="rId2056" Type="http://schemas.openxmlformats.org/officeDocument/2006/relationships/hyperlink" Target="https://mail.google.com/mail/u/0/?ui=2&amp;ik=3a6b8c4ddb&amp;view=lg&amp;permmsgid=msg-a:r6293845658467977195&amp;ser=1" TargetMode="External"/><Relationship Id="rId2263" Type="http://schemas.openxmlformats.org/officeDocument/2006/relationships/hyperlink" Target="https://mail.google.com/mail/u/0/?ui=2&amp;ik=3a6b8c4ddb&amp;view=lg&amp;permmsgid=msg-a:r6293845658467977195&amp;ser=1" TargetMode="External"/><Relationship Id="rId2470" Type="http://schemas.openxmlformats.org/officeDocument/2006/relationships/hyperlink" Target="https://mail.google.com/mail/u/0/?ui=2&amp;ik=3a6b8c4ddb&amp;view=lg&amp;permmsgid=msg-a:r6293845658467977195&amp;ser=1" TargetMode="External"/><Relationship Id="rId3107" Type="http://schemas.openxmlformats.org/officeDocument/2006/relationships/hyperlink" Target="https://mail.google.com/mail/u/0/?ui=2&amp;ik=3a6b8c4ddb&amp;view=lg&amp;permmsgid=msg-a:r6293845658467977195&amp;ser=1" TargetMode="External"/><Relationship Id="rId3314" Type="http://schemas.openxmlformats.org/officeDocument/2006/relationships/hyperlink" Target="https://mail.google.com/mail/u/0/?ui=2&amp;ik=3a6b8c4ddb&amp;view=lg&amp;permmsgid=msg-a:r6293845658467977195&amp;ser=1" TargetMode="External"/><Relationship Id="rId3521" Type="http://schemas.openxmlformats.org/officeDocument/2006/relationships/hyperlink" Target="https://mail.google.com/mail/u/0/?ui=2&amp;ik=3a6b8c4ddb&amp;view=lg&amp;permmsgid=msg-a:r6293845658467977195&amp;ser=1" TargetMode="External"/><Relationship Id="rId235" Type="http://schemas.openxmlformats.org/officeDocument/2006/relationships/hyperlink" Target="https://mail.google.com/mail/u/0/?ui=2&amp;ik=3a6b8c4ddb&amp;view=lg&amp;permmsgid=msg-a:r6293845658467977195&amp;ser=1" TargetMode="External"/><Relationship Id="rId442" Type="http://schemas.openxmlformats.org/officeDocument/2006/relationships/hyperlink" Target="https://mail.google.com/mail/u/0/?ui=2&amp;ik=3a6b8c4ddb&amp;view=lg&amp;permmsgid=msg-a:r6293845658467977195&amp;ser=1" TargetMode="External"/><Relationship Id="rId1072" Type="http://schemas.openxmlformats.org/officeDocument/2006/relationships/hyperlink" Target="https://mail.google.com/mail/u/0/?ui=2&amp;ik=3a6b8c4ddb&amp;view=lg&amp;permmsgid=msg-a:r6293845658467977195&amp;ser=1" TargetMode="External"/><Relationship Id="rId2123" Type="http://schemas.openxmlformats.org/officeDocument/2006/relationships/hyperlink" Target="https://mail.google.com/mail/u/0/?ui=2&amp;ik=3a6b8c4ddb&amp;view=lg&amp;permmsgid=msg-a:r6293845658467977195&amp;ser=1" TargetMode="External"/><Relationship Id="rId2330" Type="http://schemas.openxmlformats.org/officeDocument/2006/relationships/hyperlink" Target="https://mail.google.com/mail/u/0/?ui=2&amp;ik=3a6b8c4ddb&amp;view=lg&amp;permmsgid=msg-a:r6293845658467977195&amp;ser=1" TargetMode="External"/><Relationship Id="rId5279" Type="http://schemas.openxmlformats.org/officeDocument/2006/relationships/hyperlink" Target="https://drive.google.com/file/d/1y6PwHPaMwOPREX6tzmJQgaEKbZEM_ecq/view?usp=drive_web" TargetMode="External"/><Relationship Id="rId5486" Type="http://schemas.openxmlformats.org/officeDocument/2006/relationships/hyperlink" Target="https://university.se.com/content/course/706/lesson/76/content/644" TargetMode="External"/><Relationship Id="rId302" Type="http://schemas.openxmlformats.org/officeDocument/2006/relationships/hyperlink" Target="https://mail.google.com/mail/u/0/?ui=2&amp;ik=3a6b8c4ddb&amp;view=lg&amp;permmsgid=msg-a:r6293845658467977195&amp;ser=1" TargetMode="External"/><Relationship Id="rId4088" Type="http://schemas.openxmlformats.org/officeDocument/2006/relationships/hyperlink" Target="https://mail.google.com/mail/u/0/?ui=2&amp;ik=3a6b8c4ddb&amp;view=lg&amp;permmsgid=msg-a:r6293845658467977195&amp;ser=1" TargetMode="External"/><Relationship Id="rId4295" Type="http://schemas.openxmlformats.org/officeDocument/2006/relationships/hyperlink" Target="https://mail.google.com/mail/u/0/?ui=2&amp;ik=3a6b8c4ddb&amp;view=lg&amp;permmsgid=msg-a:r6293845658467977195&amp;ser=1" TargetMode="External"/><Relationship Id="rId5139" Type="http://schemas.openxmlformats.org/officeDocument/2006/relationships/hyperlink" Target="https://university.se.com/content/course/706/lesson/77/content/657" TargetMode="External"/><Relationship Id="rId5346" Type="http://schemas.openxmlformats.org/officeDocument/2006/relationships/hyperlink" Target="https://schneider-electric.csod.com/samldefault.aspx?ouid=7&amp;returnurl=https://schneider-electric.csod.com/ui/lms-learning-details/app/course/d6a18510-f2ba-4dbc-9d17-a03a26e91d94" TargetMode="External"/><Relationship Id="rId5553" Type="http://schemas.openxmlformats.org/officeDocument/2006/relationships/hyperlink" Target="https://university.se.com/content/course/706/lesson/194/content/1691" TargetMode="External"/><Relationship Id="rId1889" Type="http://schemas.openxmlformats.org/officeDocument/2006/relationships/hyperlink" Target="https://mail.google.com/mail/u/0/?ui=2&amp;ik=3a6b8c4ddb&amp;view=lg&amp;permmsgid=msg-a:r6293845658467977195&amp;ser=1" TargetMode="External"/><Relationship Id="rId4155" Type="http://schemas.openxmlformats.org/officeDocument/2006/relationships/hyperlink" Target="https://mail.google.com/mail/u/0/?ui=2&amp;ik=3a6b8c4ddb&amp;view=lg&amp;permmsgid=msg-a:r6293845658467977195&amp;ser=1" TargetMode="External"/><Relationship Id="rId4362" Type="http://schemas.openxmlformats.org/officeDocument/2006/relationships/hyperlink" Target="https://mail.google.com/mail/u/0/?ui=2&amp;ik=3a6b8c4ddb&amp;view=lg&amp;permmsgid=msg-a:r6293845658467977195&amp;ser=1" TargetMode="External"/><Relationship Id="rId5206" Type="http://schemas.openxmlformats.org/officeDocument/2006/relationships/hyperlink" Target="https://university.se.com/content/course/706/lesson/76/content/644" TargetMode="External"/><Relationship Id="rId1749" Type="http://schemas.openxmlformats.org/officeDocument/2006/relationships/hyperlink" Target="https://mail.google.com/mail/u/0/?ui=2&amp;ik=3a6b8c4ddb&amp;view=lg&amp;permmsgid=msg-a:r6293845658467977195&amp;ser=1" TargetMode="External"/><Relationship Id="rId1956" Type="http://schemas.openxmlformats.org/officeDocument/2006/relationships/hyperlink" Target="https://mail.google.com/mail/u/0/?ui=2&amp;ik=3a6b8c4ddb&amp;view=lg&amp;permmsgid=msg-a:r6293845658467977195&amp;ser=1" TargetMode="External"/><Relationship Id="rId3171" Type="http://schemas.openxmlformats.org/officeDocument/2006/relationships/hyperlink" Target="https://mail.google.com/mail/u/0/?ui=2&amp;ik=3a6b8c4ddb&amp;view=lg&amp;permmsgid=msg-a:r6293845658467977195&amp;ser=1" TargetMode="External"/><Relationship Id="rId4015" Type="http://schemas.openxmlformats.org/officeDocument/2006/relationships/hyperlink" Target="https://mail.google.com/mail/u/0/?ui=2&amp;ik=3a6b8c4ddb&amp;view=lg&amp;permmsgid=msg-a:r6293845658467977195&amp;ser=1" TargetMode="External"/><Relationship Id="rId5413" Type="http://schemas.openxmlformats.org/officeDocument/2006/relationships/hyperlink" Target="https://www.se.com/za/en/about-us/legal/cookie-notice.jsp" TargetMode="External"/><Relationship Id="rId5620" Type="http://schemas.openxmlformats.org/officeDocument/2006/relationships/image" Target="media/image35.wmf"/><Relationship Id="rId1609" Type="http://schemas.openxmlformats.org/officeDocument/2006/relationships/hyperlink" Target="https://mail.google.com/mail/u/0/?ui=2&amp;ik=3a6b8c4ddb&amp;view=lg&amp;permmsgid=msg-a:r6293845658467977195&amp;ser=1" TargetMode="External"/><Relationship Id="rId1816" Type="http://schemas.openxmlformats.org/officeDocument/2006/relationships/hyperlink" Target="https://mail.google.com/mail/u/0/?ui=2&amp;ik=3a6b8c4ddb&amp;view=lg&amp;permmsgid=msg-a:r6293845658467977195&amp;ser=1" TargetMode="External"/><Relationship Id="rId4222" Type="http://schemas.openxmlformats.org/officeDocument/2006/relationships/hyperlink" Target="https://mail.google.com/mail/u/0/?ui=2&amp;ik=3a6b8c4ddb&amp;view=lg&amp;permmsgid=msg-a:r6293845658467977195&amp;ser=1" TargetMode="External"/><Relationship Id="rId3031" Type="http://schemas.openxmlformats.org/officeDocument/2006/relationships/hyperlink" Target="https://mail.google.com/mail/u/0/?ui=2&amp;ik=3a6b8c4ddb&amp;view=lg&amp;permmsgid=msg-a:r6293845658467977195&amp;ser=1" TargetMode="External"/><Relationship Id="rId3988" Type="http://schemas.openxmlformats.org/officeDocument/2006/relationships/hyperlink" Target="https://mail.google.com/mail/u/0/?ui=2&amp;ik=3a6b8c4ddb&amp;view=lg&amp;permmsgid=msg-a:r6293845658467977195&amp;ser=1" TargetMode="External"/><Relationship Id="rId2797" Type="http://schemas.openxmlformats.org/officeDocument/2006/relationships/hyperlink" Target="https://mail.google.com/mail/u/0/?ui=2&amp;ik=3a6b8c4ddb&amp;view=lg&amp;permmsgid=msg-a:r6293845658467977195&amp;ser=1" TargetMode="External"/><Relationship Id="rId3848" Type="http://schemas.openxmlformats.org/officeDocument/2006/relationships/hyperlink" Target="https://mail.google.com/mail/u/0/?ui=2&amp;ik=3a6b8c4ddb&amp;view=lg&amp;permmsgid=msg-a:r6293845658467977195&amp;ser=1" TargetMode="External"/><Relationship Id="rId769" Type="http://schemas.openxmlformats.org/officeDocument/2006/relationships/hyperlink" Target="https://mail.google.com/mail/u/0/?ui=2&amp;ik=3a6b8c4ddb&amp;view=lg&amp;permmsgid=msg-a:r6293845658467977195&amp;ser=1" TargetMode="External"/><Relationship Id="rId976" Type="http://schemas.openxmlformats.org/officeDocument/2006/relationships/hyperlink" Target="https://mail.google.com/mail/u/0/?ui=2&amp;ik=3a6b8c4ddb&amp;view=lg&amp;permmsgid=msg-a:r6293845658467977195&amp;ser=1" TargetMode="External"/><Relationship Id="rId1399" Type="http://schemas.openxmlformats.org/officeDocument/2006/relationships/hyperlink" Target="https://mail.google.com/mail/u/0/?ui=2&amp;ik=3a6b8c4ddb&amp;view=lg&amp;permmsgid=msg-a:r6293845658467977195&amp;ser=1" TargetMode="External"/><Relationship Id="rId2657" Type="http://schemas.openxmlformats.org/officeDocument/2006/relationships/hyperlink" Target="https://mail.google.com/mail/u/0/?ui=2&amp;ik=3a6b8c4ddb&amp;view=lg&amp;permmsgid=msg-a:r6293845658467977195&amp;ser=1" TargetMode="External"/><Relationship Id="rId5063" Type="http://schemas.openxmlformats.org/officeDocument/2006/relationships/hyperlink" Target="https://university.se.com/content/course/706/lesson/9/content/110" TargetMode="External"/><Relationship Id="rId5270" Type="http://schemas.openxmlformats.org/officeDocument/2006/relationships/hyperlink" Target="https://drive.google.com/file/d/11Q0jETmbD2PManhX07yyhqbnIOMxyIkE/view?usp=drive_web" TargetMode="External"/><Relationship Id="rId629" Type="http://schemas.openxmlformats.org/officeDocument/2006/relationships/hyperlink" Target="https://mail.google.com/mail/u/0/?ui=2&amp;ik=3a6b8c4ddb&amp;view=lg&amp;permmsgid=msg-a:r6293845658467977195&amp;ser=1" TargetMode="External"/><Relationship Id="rId1259" Type="http://schemas.openxmlformats.org/officeDocument/2006/relationships/hyperlink" Target="https://mail.google.com/mail/u/0/?ui=2&amp;ik=3a6b8c4ddb&amp;view=lg&amp;permmsgid=msg-a:r6293845658467977195&amp;ser=1" TargetMode="External"/><Relationship Id="rId1466" Type="http://schemas.openxmlformats.org/officeDocument/2006/relationships/hyperlink" Target="https://mail.google.com/mail/u/0/?ui=2&amp;ik=3a6b8c4ddb&amp;view=lg&amp;permmsgid=msg-a:r6293845658467977195&amp;ser=1" TargetMode="External"/><Relationship Id="rId2864" Type="http://schemas.openxmlformats.org/officeDocument/2006/relationships/hyperlink" Target="https://mail.google.com/mail/u/0/?ui=2&amp;ik=3a6b8c4ddb&amp;view=lg&amp;permmsgid=msg-a:r6293845658467977195&amp;ser=1" TargetMode="External"/><Relationship Id="rId3708" Type="http://schemas.openxmlformats.org/officeDocument/2006/relationships/hyperlink" Target="https://mail.google.com/mail/u/0/?ui=2&amp;ik=3a6b8c4ddb&amp;view=lg&amp;permmsgid=msg-a:r6293845658467977195&amp;ser=1" TargetMode="External"/><Relationship Id="rId3915" Type="http://schemas.openxmlformats.org/officeDocument/2006/relationships/hyperlink" Target="https://mail.google.com/mail/u/0/?ui=2&amp;ik=3a6b8c4ddb&amp;view=lg&amp;permmsgid=msg-a:r6293845658467977195&amp;ser=1" TargetMode="External"/><Relationship Id="rId5130" Type="http://schemas.openxmlformats.org/officeDocument/2006/relationships/hyperlink" Target="file:///C:\Users\Library%20SIX\Downloads\tshingombe%20tshitadi%20career%20experience%20thesis%20work%20final%20result%20granted(2)(1)(1).docx" TargetMode="External"/><Relationship Id="rId836" Type="http://schemas.openxmlformats.org/officeDocument/2006/relationships/hyperlink" Target="https://mail.google.com/mail/u/0/?ui=2&amp;ik=3a6b8c4ddb&amp;view=lg&amp;permmsgid=msg-a:r6293845658467977195&amp;ser=1" TargetMode="External"/><Relationship Id="rId1119" Type="http://schemas.openxmlformats.org/officeDocument/2006/relationships/hyperlink" Target="https://mail.google.com/mail/u/0/?ui=2&amp;ik=3a6b8c4ddb&amp;view=lg&amp;permmsgid=msg-a:r6293845658467977195&amp;ser=1" TargetMode="External"/><Relationship Id="rId1673" Type="http://schemas.openxmlformats.org/officeDocument/2006/relationships/hyperlink" Target="https://mail.google.com/mail/u/0/?ui=2&amp;ik=3a6b8c4ddb&amp;view=lg&amp;permmsgid=msg-a:r6293845658467977195&amp;ser=1" TargetMode="External"/><Relationship Id="rId1880" Type="http://schemas.openxmlformats.org/officeDocument/2006/relationships/hyperlink" Target="https://mail.google.com/mail/u/0/?ui=2&amp;ik=3a6b8c4ddb&amp;view=lg&amp;permmsgid=msg-a:r6293845658467977195&amp;ser=1" TargetMode="External"/><Relationship Id="rId2517" Type="http://schemas.openxmlformats.org/officeDocument/2006/relationships/hyperlink" Target="https://mail.google.com/mail/u/0/?ui=2&amp;ik=3a6b8c4ddb&amp;view=lg&amp;permmsgid=msg-a:r6293845658467977195&amp;ser=1" TargetMode="External"/><Relationship Id="rId2724" Type="http://schemas.openxmlformats.org/officeDocument/2006/relationships/hyperlink" Target="https://mail.google.com/mail/u/0/?ui=2&amp;ik=3a6b8c4ddb&amp;view=lg&amp;permmsgid=msg-a:r6293845658467977195&amp;ser=1" TargetMode="External"/><Relationship Id="rId2931" Type="http://schemas.openxmlformats.org/officeDocument/2006/relationships/hyperlink" Target="https://mail.google.com/mail/u/0/?ui=2&amp;ik=3a6b8c4ddb&amp;view=lg&amp;permmsgid=msg-a:r6293845658467977195&amp;ser=1" TargetMode="External"/><Relationship Id="rId903" Type="http://schemas.openxmlformats.org/officeDocument/2006/relationships/hyperlink" Target="https://mail.google.com/mail/u/0/?ui=2&amp;ik=3a6b8c4ddb&amp;view=lg&amp;permmsgid=msg-a:r6293845658467977195&amp;ser=1" TargetMode="External"/><Relationship Id="rId1326" Type="http://schemas.openxmlformats.org/officeDocument/2006/relationships/hyperlink" Target="https://mail.google.com/mail/u/0/?ui=2&amp;ik=3a6b8c4ddb&amp;view=lg&amp;permmsgid=msg-a:r6293845658467977195&amp;ser=1" TargetMode="External"/><Relationship Id="rId1533" Type="http://schemas.openxmlformats.org/officeDocument/2006/relationships/hyperlink" Target="https://mail.google.com/mail/u/0/?ui=2&amp;ik=3a6b8c4ddb&amp;view=lg&amp;permmsgid=msg-a:r6293845658467977195&amp;ser=1" TargetMode="External"/><Relationship Id="rId1740" Type="http://schemas.openxmlformats.org/officeDocument/2006/relationships/hyperlink" Target="https://mail.google.com/mail/u/0/?ui=2&amp;ik=3a6b8c4ddb&amp;view=lg&amp;permmsgid=msg-a:r6293845658467977195&amp;ser=1" TargetMode="External"/><Relationship Id="rId4689" Type="http://schemas.openxmlformats.org/officeDocument/2006/relationships/hyperlink" Target="https://mail.google.com/mail/u/0/?ui=2&amp;ik=3a6b8c4ddb&amp;view=lg&amp;permmsgid=msg-a:r6293845658467977195&amp;ser=1" TargetMode="External"/><Relationship Id="rId4896" Type="http://schemas.openxmlformats.org/officeDocument/2006/relationships/hyperlink" Target="https://mail.google.com/mail/u/0/?ui=2&amp;ik=3a6b8c4ddb&amp;view=lg&amp;permmsgid=msg-a:r6293845658467977195&amp;ser=1" TargetMode="External"/><Relationship Id="rId32" Type="http://schemas.openxmlformats.org/officeDocument/2006/relationships/hyperlink" Target="https://mail.google.com/mail/u/0/?ui=2&amp;ik=3a6b8c4ddb&amp;view=lg&amp;permmsgid=msg-a:r6293845658467977195&amp;ser=1" TargetMode="External"/><Relationship Id="rId1600" Type="http://schemas.openxmlformats.org/officeDocument/2006/relationships/hyperlink" Target="https://mail.google.com/mail/u/0/?ui=2&amp;ik=3a6b8c4ddb&amp;view=lg&amp;permmsgid=msg-a:r6293845658467977195&amp;ser=1" TargetMode="External"/><Relationship Id="rId3498" Type="http://schemas.openxmlformats.org/officeDocument/2006/relationships/hyperlink" Target="https://mail.google.com/mail/u/0/?ui=2&amp;ik=3a6b8c4ddb&amp;view=lg&amp;permmsgid=msg-a:r6293845658467977195&amp;ser=1" TargetMode="External"/><Relationship Id="rId4549" Type="http://schemas.openxmlformats.org/officeDocument/2006/relationships/hyperlink" Target="https://mail.google.com/mail/u/0/?ui=2&amp;ik=3a6b8c4ddb&amp;view=lg&amp;permmsgid=msg-a:r6293845658467977195&amp;ser=1" TargetMode="External"/><Relationship Id="rId4756" Type="http://schemas.openxmlformats.org/officeDocument/2006/relationships/hyperlink" Target="https://mail.google.com/mail/u/0/?ui=2&amp;ik=3a6b8c4ddb&amp;view=lg&amp;permmsgid=msg-a:r6293845658467977195&amp;ser=1" TargetMode="External"/><Relationship Id="rId4963" Type="http://schemas.openxmlformats.org/officeDocument/2006/relationships/hyperlink" Target="https://mail.google.com/mail/u/0/?ui=2&amp;ik=3a6b8c4ddb&amp;view=lg&amp;permmsgid=msg-a:r6293845658467977195&amp;ser=1" TargetMode="External"/><Relationship Id="rId3358" Type="http://schemas.openxmlformats.org/officeDocument/2006/relationships/hyperlink" Target="https://mail.google.com/mail/u/0/?ui=2&amp;ik=3a6b8c4ddb&amp;view=lg&amp;permmsgid=msg-a:r6293845658467977195&amp;ser=1" TargetMode="External"/><Relationship Id="rId3565" Type="http://schemas.openxmlformats.org/officeDocument/2006/relationships/hyperlink" Target="https://mail.google.com/mail/u/0/?ui=2&amp;ik=3a6b8c4ddb&amp;view=lg&amp;permmsgid=msg-a:r6293845658467977195&amp;ser=1" TargetMode="External"/><Relationship Id="rId3772" Type="http://schemas.openxmlformats.org/officeDocument/2006/relationships/hyperlink" Target="https://mail.google.com/mail/u/0/?ui=2&amp;ik=3a6b8c4ddb&amp;view=lg&amp;permmsgid=msg-a:r6293845658467977195&amp;ser=1" TargetMode="External"/><Relationship Id="rId4409" Type="http://schemas.openxmlformats.org/officeDocument/2006/relationships/hyperlink" Target="https://mail.google.com/mail/u/0/?ui=2&amp;ik=3a6b8c4ddb&amp;view=lg&amp;permmsgid=msg-a:r6293845658467977195&amp;ser=1" TargetMode="External"/><Relationship Id="rId4616" Type="http://schemas.openxmlformats.org/officeDocument/2006/relationships/hyperlink" Target="https://mail.google.com/mail/u/0/?ui=2&amp;ik=3a6b8c4ddb&amp;view=lg&amp;permmsgid=msg-a:r6293845658467977195&amp;ser=1" TargetMode="External"/><Relationship Id="rId4823" Type="http://schemas.openxmlformats.org/officeDocument/2006/relationships/hyperlink" Target="https://mail.google.com/mail/u/0/?ui=2&amp;ik=3a6b8c4ddb&amp;view=lg&amp;permmsgid=msg-a:r6293845658467977195&amp;ser=1" TargetMode="External"/><Relationship Id="rId279" Type="http://schemas.openxmlformats.org/officeDocument/2006/relationships/hyperlink" Target="https://mail.google.com/mail/u/0/?ui=2&amp;ik=3a6b8c4ddb&amp;view=lg&amp;permmsgid=msg-a:r6293845658467977195&amp;ser=1" TargetMode="External"/><Relationship Id="rId486" Type="http://schemas.openxmlformats.org/officeDocument/2006/relationships/hyperlink" Target="https://mail.google.com/mail/u/0/?ui=2&amp;ik=3a6b8c4ddb&amp;view=lg&amp;permmsgid=msg-a:r6293845658467977195&amp;ser=1" TargetMode="External"/><Relationship Id="rId693" Type="http://schemas.openxmlformats.org/officeDocument/2006/relationships/hyperlink" Target="https://mail.google.com/mail/u/0/?ui=2&amp;ik=3a6b8c4ddb&amp;view=lg&amp;permmsgid=msg-a:r6293845658467977195&amp;ser=1" TargetMode="External"/><Relationship Id="rId2167" Type="http://schemas.openxmlformats.org/officeDocument/2006/relationships/hyperlink" Target="https://mail.google.com/mail/u/0/?ui=2&amp;ik=3a6b8c4ddb&amp;view=lg&amp;permmsgid=msg-a:r6293845658467977195&amp;ser=1" TargetMode="External"/><Relationship Id="rId2374" Type="http://schemas.openxmlformats.org/officeDocument/2006/relationships/hyperlink" Target="https://mail.google.com/mail/u/0/?ui=2&amp;ik=3a6b8c4ddb&amp;view=lg&amp;permmsgid=msg-a:r6293845658467977195&amp;ser=1" TargetMode="External"/><Relationship Id="rId2581" Type="http://schemas.openxmlformats.org/officeDocument/2006/relationships/hyperlink" Target="https://mail.google.com/mail/u/0/?ui=2&amp;ik=3a6b8c4ddb&amp;view=lg&amp;permmsgid=msg-a:r6293845658467977195&amp;ser=1" TargetMode="External"/><Relationship Id="rId3218" Type="http://schemas.openxmlformats.org/officeDocument/2006/relationships/hyperlink" Target="https://mail.google.com/mail/u/0/?ui=2&amp;ik=3a6b8c4ddb&amp;view=lg&amp;permmsgid=msg-a:r6293845658467977195&amp;ser=1" TargetMode="External"/><Relationship Id="rId3425" Type="http://schemas.openxmlformats.org/officeDocument/2006/relationships/hyperlink" Target="https://mail.google.com/mail/u/0/?ui=2&amp;ik=3a6b8c4ddb&amp;view=lg&amp;permmsgid=msg-a:r6293845658467977195&amp;ser=1" TargetMode="External"/><Relationship Id="rId3632" Type="http://schemas.openxmlformats.org/officeDocument/2006/relationships/hyperlink" Target="https://mail.google.com/mail/u/0/?ui=2&amp;ik=3a6b8c4ddb&amp;view=lg&amp;permmsgid=msg-a:r6293845658467977195&amp;ser=1" TargetMode="External"/><Relationship Id="rId139" Type="http://schemas.openxmlformats.org/officeDocument/2006/relationships/hyperlink" Target="https://mail.google.com/mail/u/0/?ui=2&amp;ik=3a6b8c4ddb&amp;view=lg&amp;permmsgid=msg-a:r6293845658467977195&amp;ser=1" TargetMode="External"/><Relationship Id="rId346" Type="http://schemas.openxmlformats.org/officeDocument/2006/relationships/hyperlink" Target="https://mail.google.com/mail/u/0/?ui=2&amp;ik=3a6b8c4ddb&amp;view=lg&amp;permmsgid=msg-a:r6293845658467977195&amp;ser=1" TargetMode="External"/><Relationship Id="rId553" Type="http://schemas.openxmlformats.org/officeDocument/2006/relationships/hyperlink" Target="https://mail.google.com/mail/u/0/?ui=2&amp;ik=3a6b8c4ddb&amp;view=lg&amp;permmsgid=msg-a:r6293845658467977195&amp;ser=1" TargetMode="External"/><Relationship Id="rId760" Type="http://schemas.openxmlformats.org/officeDocument/2006/relationships/hyperlink" Target="https://mail.google.com/mail/u/0/?ui=2&amp;ik=3a6b8c4ddb&amp;view=lg&amp;permmsgid=msg-a:r6293845658467977195&amp;ser=1" TargetMode="External"/><Relationship Id="rId1183" Type="http://schemas.openxmlformats.org/officeDocument/2006/relationships/hyperlink" Target="https://mail.google.com/mail/u/0/?ui=2&amp;ik=3a6b8c4ddb&amp;view=lg&amp;permmsgid=msg-a:r6293845658467977195&amp;ser=1" TargetMode="External"/><Relationship Id="rId1390" Type="http://schemas.openxmlformats.org/officeDocument/2006/relationships/hyperlink" Target="https://mail.google.com/mail/u/0/?ui=2&amp;ik=3a6b8c4ddb&amp;view=lg&amp;permmsgid=msg-a:r6293845658467977195&amp;ser=1" TargetMode="External"/><Relationship Id="rId2027" Type="http://schemas.openxmlformats.org/officeDocument/2006/relationships/hyperlink" Target="https://mail.google.com/mail/u/0/?ui=2&amp;ik=3a6b8c4ddb&amp;view=lg&amp;permmsgid=msg-a:r6293845658467977195&amp;ser=1" TargetMode="External"/><Relationship Id="rId2234" Type="http://schemas.openxmlformats.org/officeDocument/2006/relationships/hyperlink" Target="https://mail.google.com/mail/u/0/?ui=2&amp;ik=3a6b8c4ddb&amp;view=lg&amp;permmsgid=msg-a:r6293845658467977195&amp;ser=1" TargetMode="External"/><Relationship Id="rId2441" Type="http://schemas.openxmlformats.org/officeDocument/2006/relationships/hyperlink" Target="https://mail.google.com/mail/u/0/?ui=2&amp;ik=3a6b8c4ddb&amp;view=lg&amp;permmsgid=msg-a:r6293845658467977195&amp;ser=1" TargetMode="External"/><Relationship Id="rId5597" Type="http://schemas.openxmlformats.org/officeDocument/2006/relationships/hyperlink" Target="https://university.se.com/catalog/college/1" TargetMode="External"/><Relationship Id="rId206" Type="http://schemas.openxmlformats.org/officeDocument/2006/relationships/hyperlink" Target="https://mail.google.com/mail/u/0/?ui=2&amp;ik=3a6b8c4ddb&amp;view=lg&amp;permmsgid=msg-a:r6293845658467977195&amp;ser=1" TargetMode="External"/><Relationship Id="rId413" Type="http://schemas.openxmlformats.org/officeDocument/2006/relationships/hyperlink" Target="https://mail.google.com/mail/u/0/?ui=2&amp;ik=3a6b8c4ddb&amp;view=lg&amp;permmsgid=msg-a:r6293845658467977195&amp;ser=1" TargetMode="External"/><Relationship Id="rId1043" Type="http://schemas.openxmlformats.org/officeDocument/2006/relationships/hyperlink" Target="https://mail.google.com/mail/u/0/?ui=2&amp;ik=3a6b8c4ddb&amp;view=lg&amp;permmsgid=msg-a:r6293845658467977195&amp;ser=1" TargetMode="External"/><Relationship Id="rId4199" Type="http://schemas.openxmlformats.org/officeDocument/2006/relationships/hyperlink" Target="https://mail.google.com/mail/u/0/?ui=2&amp;ik=3a6b8c4ddb&amp;view=lg&amp;permmsgid=msg-a:r6293845658467977195&amp;ser=1" TargetMode="External"/><Relationship Id="rId620" Type="http://schemas.openxmlformats.org/officeDocument/2006/relationships/hyperlink" Target="https://mail.google.com/mail/u/0/?ui=2&amp;ik=3a6b8c4ddb&amp;view=lg&amp;permmsgid=msg-a:r6293845658467977195&amp;ser=1" TargetMode="External"/><Relationship Id="rId1250" Type="http://schemas.openxmlformats.org/officeDocument/2006/relationships/hyperlink" Target="https://mail.google.com/mail/u/0/?ui=2&amp;ik=3a6b8c4ddb&amp;view=lg&amp;permmsgid=msg-a:r6293845658467977195&amp;ser=1" TargetMode="External"/><Relationship Id="rId2301" Type="http://schemas.openxmlformats.org/officeDocument/2006/relationships/hyperlink" Target="https://mail.google.com/mail/u/0/?ui=2&amp;ik=3a6b8c4ddb&amp;view=lg&amp;permmsgid=msg-a:r6293845658467977195&amp;ser=1" TargetMode="External"/><Relationship Id="rId4059" Type="http://schemas.openxmlformats.org/officeDocument/2006/relationships/hyperlink" Target="https://mail.google.com/mail/u/0/?ui=2&amp;ik=3a6b8c4ddb&amp;view=lg&amp;permmsgid=msg-a:r6293845658467977195&amp;ser=1" TargetMode="External"/><Relationship Id="rId5457" Type="http://schemas.openxmlformats.org/officeDocument/2006/relationships/hyperlink" Target="https://www.se.com/myschneider/programs" TargetMode="External"/><Relationship Id="rId1110" Type="http://schemas.openxmlformats.org/officeDocument/2006/relationships/hyperlink" Target="https://mail.google.com/mail/u/0/?ui=2&amp;ik=3a6b8c4ddb&amp;view=lg&amp;permmsgid=msg-a:r6293845658467977195&amp;ser=1" TargetMode="External"/><Relationship Id="rId4266" Type="http://schemas.openxmlformats.org/officeDocument/2006/relationships/hyperlink" Target="https://mail.google.com/mail/u/0/?ui=2&amp;ik=3a6b8c4ddb&amp;view=lg&amp;permmsgid=msg-a:r6293845658467977195&amp;ser=1" TargetMode="External"/><Relationship Id="rId4473" Type="http://schemas.openxmlformats.org/officeDocument/2006/relationships/hyperlink" Target="https://mail.google.com/mail/u/0/?ui=2&amp;ik=3a6b8c4ddb&amp;view=lg&amp;permmsgid=msg-a:r6293845658467977195&amp;ser=1" TargetMode="External"/><Relationship Id="rId4680" Type="http://schemas.openxmlformats.org/officeDocument/2006/relationships/hyperlink" Target="https://mail.google.com/mail/u/0/?ui=2&amp;ik=3a6b8c4ddb&amp;view=lg&amp;permmsgid=msg-a:r6293845658467977195&amp;ser=1" TargetMode="External"/><Relationship Id="rId5317" Type="http://schemas.openxmlformats.org/officeDocument/2006/relationships/hyperlink" Target="https://www.se.com/myschneider/TrainingOffers" TargetMode="External"/><Relationship Id="rId5524" Type="http://schemas.openxmlformats.org/officeDocument/2006/relationships/hyperlink" Target="https://university.se.com/content/course/706/lesson/138/content/297" TargetMode="External"/><Relationship Id="rId1927" Type="http://schemas.openxmlformats.org/officeDocument/2006/relationships/hyperlink" Target="https://mail.google.com/mail/u/0/?ui=2&amp;ik=3a6b8c4ddb&amp;view=lg&amp;permmsgid=msg-a:r6293845658467977195&amp;ser=1" TargetMode="External"/><Relationship Id="rId3075" Type="http://schemas.openxmlformats.org/officeDocument/2006/relationships/hyperlink" Target="https://mail.google.com/mail/u/0/?ui=2&amp;ik=3a6b8c4ddb&amp;view=lg&amp;permmsgid=msg-a:r6293845658467977195&amp;ser=1" TargetMode="External"/><Relationship Id="rId3282" Type="http://schemas.openxmlformats.org/officeDocument/2006/relationships/hyperlink" Target="https://mail.google.com/mail/u/0/?ui=2&amp;ik=3a6b8c4ddb&amp;view=lg&amp;permmsgid=msg-a:r6293845658467977195&amp;ser=1" TargetMode="External"/><Relationship Id="rId4126" Type="http://schemas.openxmlformats.org/officeDocument/2006/relationships/hyperlink" Target="https://mail.google.com/mail/u/0/?ui=2&amp;ik=3a6b8c4ddb&amp;view=lg&amp;permmsgid=msg-a:r6293845658467977195&amp;ser=1" TargetMode="External"/><Relationship Id="rId4333" Type="http://schemas.openxmlformats.org/officeDocument/2006/relationships/hyperlink" Target="https://mail.google.com/mail/u/0/?ui=2&amp;ik=3a6b8c4ddb&amp;view=lg&amp;permmsgid=msg-a:r6293845658467977195&amp;ser=1" TargetMode="External"/><Relationship Id="rId4540" Type="http://schemas.openxmlformats.org/officeDocument/2006/relationships/hyperlink" Target="https://mail.google.com/mail/u/0/?ui=2&amp;ik=3a6b8c4ddb&amp;view=lg&amp;permmsgid=msg-a:r6293845658467977195&amp;ser=1" TargetMode="External"/><Relationship Id="rId2091" Type="http://schemas.openxmlformats.org/officeDocument/2006/relationships/hyperlink" Target="https://mail.google.com/mail/u/0/?ui=2&amp;ik=3a6b8c4ddb&amp;view=lg&amp;permmsgid=msg-a:r6293845658467977195&amp;ser=1" TargetMode="External"/><Relationship Id="rId3142" Type="http://schemas.openxmlformats.org/officeDocument/2006/relationships/hyperlink" Target="https://mail.google.com/mail/u/0/?ui=2&amp;ik=3a6b8c4ddb&amp;view=lg&amp;permmsgid=msg-a:r6293845658467977195&amp;ser=1" TargetMode="External"/><Relationship Id="rId4400" Type="http://schemas.openxmlformats.org/officeDocument/2006/relationships/hyperlink" Target="https://mail.google.com/mail/u/0/?ui=2&amp;ik=3a6b8c4ddb&amp;view=lg&amp;permmsgid=msg-a:r6293845658467977195&amp;ser=1" TargetMode="External"/><Relationship Id="rId270" Type="http://schemas.openxmlformats.org/officeDocument/2006/relationships/hyperlink" Target="https://mail.google.com/mail/u/0/?ui=2&amp;ik=3a6b8c4ddb&amp;view=lg&amp;permmsgid=msg-a:r6293845658467977195&amp;ser=1" TargetMode="External"/><Relationship Id="rId3002" Type="http://schemas.openxmlformats.org/officeDocument/2006/relationships/hyperlink" Target="https://mail.google.com/mail/u/0/?ui=2&amp;ik=3a6b8c4ddb&amp;view=lg&amp;permmsgid=msg-a:r6293845658467977195&amp;ser=1" TargetMode="External"/><Relationship Id="rId130" Type="http://schemas.openxmlformats.org/officeDocument/2006/relationships/hyperlink" Target="https://mail.google.com/mail/u/0/?ui=2&amp;ik=3a6b8c4ddb&amp;view=lg&amp;permmsgid=msg-a:r6293845658467977195&amp;ser=1" TargetMode="External"/><Relationship Id="rId3959" Type="http://schemas.openxmlformats.org/officeDocument/2006/relationships/hyperlink" Target="https://mail.google.com/mail/u/0/?ui=2&amp;ik=3a6b8c4ddb&amp;view=lg&amp;permmsgid=msg-a:r6293845658467977195&amp;ser=1" TargetMode="External"/><Relationship Id="rId5174" Type="http://schemas.openxmlformats.org/officeDocument/2006/relationships/hyperlink" Target="https://university.se.com/content/course/706/lesson/138/content/1021" TargetMode="External"/><Relationship Id="rId5381" Type="http://schemas.openxmlformats.org/officeDocument/2006/relationships/hyperlink" Target="https://schneider-electric.csod.com/catalog/CustomPage.aspx?id=20000372&amp;tab_page_id=20000372" TargetMode="External"/><Relationship Id="rId2768" Type="http://schemas.openxmlformats.org/officeDocument/2006/relationships/hyperlink" Target="https://mail.google.com/mail/u/0/?ui=2&amp;ik=3a6b8c4ddb&amp;view=lg&amp;permmsgid=msg-a:r6293845658467977195&amp;ser=1" TargetMode="External"/><Relationship Id="rId2975" Type="http://schemas.openxmlformats.org/officeDocument/2006/relationships/hyperlink" Target="https://mail.google.com/mail/u/0/?ui=2&amp;ik=3a6b8c4ddb&amp;view=lg&amp;permmsgid=msg-a:r6293845658467977195&amp;ser=1" TargetMode="External"/><Relationship Id="rId3819" Type="http://schemas.openxmlformats.org/officeDocument/2006/relationships/hyperlink" Target="https://mail.google.com/mail/u/0/?ui=2&amp;ik=3a6b8c4ddb&amp;view=lg&amp;permmsgid=msg-a:r6293845658467977195&amp;ser=1" TargetMode="External"/><Relationship Id="rId5034" Type="http://schemas.openxmlformats.org/officeDocument/2006/relationships/hyperlink" Target="javascript:__doPostBack('CurrList$ctl05$ActionOptionControl$UserActions$ctl02$UserAction','')" TargetMode="External"/><Relationship Id="rId947" Type="http://schemas.openxmlformats.org/officeDocument/2006/relationships/hyperlink" Target="https://mail.google.com/mail/u/0/?ui=2&amp;ik=3a6b8c4ddb&amp;view=lg&amp;permmsgid=msg-a:r6293845658467977195&amp;ser=1" TargetMode="External"/><Relationship Id="rId1577" Type="http://schemas.openxmlformats.org/officeDocument/2006/relationships/hyperlink" Target="https://mail.google.com/mail/u/0/?ui=2&amp;ik=3a6b8c4ddb&amp;view=lg&amp;permmsgid=msg-a:r6293845658467977195&amp;ser=1" TargetMode="External"/><Relationship Id="rId1784" Type="http://schemas.openxmlformats.org/officeDocument/2006/relationships/hyperlink" Target="https://mail.google.com/mail/u/0/?ui=2&amp;ik=3a6b8c4ddb&amp;view=lg&amp;permmsgid=msg-a:r6293845658467977195&amp;ser=1" TargetMode="External"/><Relationship Id="rId1991" Type="http://schemas.openxmlformats.org/officeDocument/2006/relationships/hyperlink" Target="https://mail.google.com/mail/u/0/?ui=2&amp;ik=3a6b8c4ddb&amp;view=lg&amp;permmsgid=msg-a:r6293845658467977195&amp;ser=1" TargetMode="External"/><Relationship Id="rId2628" Type="http://schemas.openxmlformats.org/officeDocument/2006/relationships/hyperlink" Target="https://mail.google.com/mail/u/0/?ui=2&amp;ik=3a6b8c4ddb&amp;view=lg&amp;permmsgid=msg-a:r6293845658467977195&amp;ser=1" TargetMode="External"/><Relationship Id="rId2835" Type="http://schemas.openxmlformats.org/officeDocument/2006/relationships/hyperlink" Target="https://mail.google.com/mail/u/0/?ui=2&amp;ik=3a6b8c4ddb&amp;view=lg&amp;permmsgid=msg-a:r6293845658467977195&amp;ser=1" TargetMode="External"/><Relationship Id="rId4190" Type="http://schemas.openxmlformats.org/officeDocument/2006/relationships/hyperlink" Target="https://mail.google.com/mail/u/0/?ui=2&amp;ik=3a6b8c4ddb&amp;view=lg&amp;permmsgid=msg-a:r6293845658467977195&amp;ser=1" TargetMode="External"/><Relationship Id="rId5241" Type="http://schemas.openxmlformats.org/officeDocument/2006/relationships/hyperlink" Target="https://drive.google.com/file/d/1L2QEP5Pdl9fqcLeOUaYJ3ZauzZAChohG/view?usp=drive_web" TargetMode="External"/><Relationship Id="rId76" Type="http://schemas.openxmlformats.org/officeDocument/2006/relationships/hyperlink" Target="https://mail.google.com/mail/u/0/?ui=2&amp;ik=3a6b8c4ddb&amp;view=lg&amp;permmsgid=msg-a:r6293845658467977195&amp;ser=1" TargetMode="External"/><Relationship Id="rId807" Type="http://schemas.openxmlformats.org/officeDocument/2006/relationships/hyperlink" Target="https://mail.google.com/mail/u/0/?ui=2&amp;ik=3a6b8c4ddb&amp;view=lg&amp;permmsgid=msg-a:r6293845658467977195&amp;ser=1" TargetMode="External"/><Relationship Id="rId1437" Type="http://schemas.openxmlformats.org/officeDocument/2006/relationships/hyperlink" Target="https://mail.google.com/mail/u/0/?ui=2&amp;ik=3a6b8c4ddb&amp;view=lg&amp;permmsgid=msg-a:r6293845658467977195&amp;ser=1" TargetMode="External"/><Relationship Id="rId1644" Type="http://schemas.openxmlformats.org/officeDocument/2006/relationships/hyperlink" Target="https://mail.google.com/mail/u/0/?ui=2&amp;ik=3a6b8c4ddb&amp;view=lg&amp;permmsgid=msg-a:r6293845658467977195&amp;ser=1" TargetMode="External"/><Relationship Id="rId1851" Type="http://schemas.openxmlformats.org/officeDocument/2006/relationships/hyperlink" Target="https://mail.google.com/mail/u/0/?ui=2&amp;ik=3a6b8c4ddb&amp;view=lg&amp;permmsgid=msg-a:r6293845658467977195&amp;ser=1" TargetMode="External"/><Relationship Id="rId2902" Type="http://schemas.openxmlformats.org/officeDocument/2006/relationships/hyperlink" Target="https://mail.google.com/mail/u/0/?ui=2&amp;ik=3a6b8c4ddb&amp;view=lg&amp;permmsgid=msg-a:r6293845658467977195&amp;ser=1" TargetMode="External"/><Relationship Id="rId4050" Type="http://schemas.openxmlformats.org/officeDocument/2006/relationships/hyperlink" Target="https://mail.google.com/mail/u/0/?ui=2&amp;ik=3a6b8c4ddb&amp;view=lg&amp;permmsgid=msg-a:r6293845658467977195&amp;ser=1" TargetMode="External"/><Relationship Id="rId5101" Type="http://schemas.openxmlformats.org/officeDocument/2006/relationships/hyperlink" Target="https://university.se.com/content/course/706/lesson/152/content/1199" TargetMode="External"/><Relationship Id="rId1504" Type="http://schemas.openxmlformats.org/officeDocument/2006/relationships/hyperlink" Target="https://mail.google.com/mail/u/0/?ui=2&amp;ik=3a6b8c4ddb&amp;view=lg&amp;permmsgid=msg-a:r6293845658467977195&amp;ser=1" TargetMode="External"/><Relationship Id="rId1711" Type="http://schemas.openxmlformats.org/officeDocument/2006/relationships/hyperlink" Target="https://mail.google.com/mail/u/0/?ui=2&amp;ik=3a6b8c4ddb&amp;view=lg&amp;permmsgid=msg-a:r6293845658467977195&amp;ser=1" TargetMode="External"/><Relationship Id="rId4867" Type="http://schemas.openxmlformats.org/officeDocument/2006/relationships/hyperlink" Target="https://mail.google.com/mail/u/0/?ui=2&amp;ik=3a6b8c4ddb&amp;view=lg&amp;permmsgid=msg-a:r6293845658467977195&amp;ser=1" TargetMode="External"/><Relationship Id="rId3469" Type="http://schemas.openxmlformats.org/officeDocument/2006/relationships/hyperlink" Target="https://mail.google.com/mail/u/0/?ui=2&amp;ik=3a6b8c4ddb&amp;view=lg&amp;permmsgid=msg-a:r6293845658467977195&amp;ser=1" TargetMode="External"/><Relationship Id="rId3676" Type="http://schemas.openxmlformats.org/officeDocument/2006/relationships/hyperlink" Target="https://mail.google.com/mail/u/0/?ui=2&amp;ik=3a6b8c4ddb&amp;view=lg&amp;permmsgid=msg-a:r6293845658467977195&amp;ser=1" TargetMode="External"/><Relationship Id="rId597" Type="http://schemas.openxmlformats.org/officeDocument/2006/relationships/hyperlink" Target="https://mail.google.com/mail/u/0/?ui=2&amp;ik=3a6b8c4ddb&amp;view=lg&amp;permmsgid=msg-a:r6293845658467977195&amp;ser=1" TargetMode="External"/><Relationship Id="rId2278" Type="http://schemas.openxmlformats.org/officeDocument/2006/relationships/hyperlink" Target="https://mail.google.com/mail/u/0/?ui=2&amp;ik=3a6b8c4ddb&amp;view=lg&amp;permmsgid=msg-a:r6293845658467977195&amp;ser=1" TargetMode="External"/><Relationship Id="rId2485" Type="http://schemas.openxmlformats.org/officeDocument/2006/relationships/hyperlink" Target="https://mail.google.com/mail/u/0/?ui=2&amp;ik=3a6b8c4ddb&amp;view=lg&amp;permmsgid=msg-a:r6293845658467977195&amp;ser=1" TargetMode="External"/><Relationship Id="rId3329" Type="http://schemas.openxmlformats.org/officeDocument/2006/relationships/hyperlink" Target="https://mail.google.com/mail/u/0/?ui=2&amp;ik=3a6b8c4ddb&amp;view=lg&amp;permmsgid=msg-a:r6293845658467977195&amp;ser=1" TargetMode="External"/><Relationship Id="rId3883" Type="http://schemas.openxmlformats.org/officeDocument/2006/relationships/hyperlink" Target="https://mail.google.com/mail/u/0/?ui=2&amp;ik=3a6b8c4ddb&amp;view=lg&amp;permmsgid=msg-a:r6293845658467977195&amp;ser=1" TargetMode="External"/><Relationship Id="rId4727" Type="http://schemas.openxmlformats.org/officeDocument/2006/relationships/hyperlink" Target="https://mail.google.com/mail/u/0/?ui=2&amp;ik=3a6b8c4ddb&amp;view=lg&amp;permmsgid=msg-a:r6293845658467977195&amp;ser=1" TargetMode="External"/><Relationship Id="rId4934" Type="http://schemas.openxmlformats.org/officeDocument/2006/relationships/hyperlink" Target="https://mail.google.com/mail/u/0/?ui=2&amp;ik=3a6b8c4ddb&amp;view=lg&amp;permmsgid=msg-a:r6293845658467977195&amp;ser=1" TargetMode="External"/><Relationship Id="rId457" Type="http://schemas.openxmlformats.org/officeDocument/2006/relationships/hyperlink" Target="https://mail.google.com/mail/u/0/?ui=2&amp;ik=3a6b8c4ddb&amp;view=lg&amp;permmsgid=msg-a:r6293845658467977195&amp;ser=1" TargetMode="External"/><Relationship Id="rId1087" Type="http://schemas.openxmlformats.org/officeDocument/2006/relationships/hyperlink" Target="https://mail.google.com/mail/u/0/?ui=2&amp;ik=3a6b8c4ddb&amp;view=lg&amp;permmsgid=msg-a:r6293845658467977195&amp;ser=1" TargetMode="External"/><Relationship Id="rId1294" Type="http://schemas.openxmlformats.org/officeDocument/2006/relationships/hyperlink" Target="https://mail.google.com/mail/u/0/?ui=2&amp;ik=3a6b8c4ddb&amp;view=lg&amp;permmsgid=msg-a:r6293845658467977195&amp;ser=1" TargetMode="External"/><Relationship Id="rId2138" Type="http://schemas.openxmlformats.org/officeDocument/2006/relationships/hyperlink" Target="https://mail.google.com/mail/u/0/?ui=2&amp;ik=3a6b8c4ddb&amp;view=lg&amp;permmsgid=msg-a:r6293845658467977195&amp;ser=1" TargetMode="External"/><Relationship Id="rId2692" Type="http://schemas.openxmlformats.org/officeDocument/2006/relationships/hyperlink" Target="https://mail.google.com/mail/u/0/?ui=2&amp;ik=3a6b8c4ddb&amp;view=lg&amp;permmsgid=msg-a:r6293845658467977195&amp;ser=1" TargetMode="External"/><Relationship Id="rId3536" Type="http://schemas.openxmlformats.org/officeDocument/2006/relationships/hyperlink" Target="https://mail.google.com/mail/u/0/?ui=2&amp;ik=3a6b8c4ddb&amp;view=lg&amp;permmsgid=msg-a:r6293845658467977195&amp;ser=1" TargetMode="External"/><Relationship Id="rId3743" Type="http://schemas.openxmlformats.org/officeDocument/2006/relationships/hyperlink" Target="https://mail.google.com/mail/u/0/?ui=2&amp;ik=3a6b8c4ddb&amp;view=lg&amp;permmsgid=msg-a:r6293845658467977195&amp;ser=1" TargetMode="External"/><Relationship Id="rId3950" Type="http://schemas.openxmlformats.org/officeDocument/2006/relationships/hyperlink" Target="https://mail.google.com/mail/u/0/?ui=2&amp;ik=3a6b8c4ddb&amp;view=lg&amp;permmsgid=msg-a:r6293845658467977195&amp;ser=1" TargetMode="External"/><Relationship Id="rId664" Type="http://schemas.openxmlformats.org/officeDocument/2006/relationships/hyperlink" Target="https://mail.google.com/mail/u/0/?ui=2&amp;ik=3a6b8c4ddb&amp;view=lg&amp;permmsgid=msg-a:r6293845658467977195&amp;ser=1" TargetMode="External"/><Relationship Id="rId871" Type="http://schemas.openxmlformats.org/officeDocument/2006/relationships/hyperlink" Target="https://mail.google.com/mail/u/0/?ui=2&amp;ik=3a6b8c4ddb&amp;view=lg&amp;permmsgid=msg-a:r6293845658467977195&amp;ser=1" TargetMode="External"/><Relationship Id="rId2345" Type="http://schemas.openxmlformats.org/officeDocument/2006/relationships/hyperlink" Target="https://mail.google.com/mail/u/0/?ui=2&amp;ik=3a6b8c4ddb&amp;view=lg&amp;permmsgid=msg-a:r6293845658467977195&amp;ser=1" TargetMode="External"/><Relationship Id="rId2552" Type="http://schemas.openxmlformats.org/officeDocument/2006/relationships/hyperlink" Target="https://mail.google.com/mail/u/0/?ui=2&amp;ik=3a6b8c4ddb&amp;view=lg&amp;permmsgid=msg-a:r6293845658467977195&amp;ser=1" TargetMode="External"/><Relationship Id="rId3603" Type="http://schemas.openxmlformats.org/officeDocument/2006/relationships/hyperlink" Target="https://mail.google.com/mail/u/0/?ui=2&amp;ik=3a6b8c4ddb&amp;view=lg&amp;permmsgid=msg-a:r6293845658467977195&amp;ser=1" TargetMode="External"/><Relationship Id="rId3810" Type="http://schemas.openxmlformats.org/officeDocument/2006/relationships/hyperlink" Target="https://mail.google.com/mail/u/0/?ui=2&amp;ik=3a6b8c4ddb&amp;view=lg&amp;permmsgid=msg-a:r6293845658467977195&amp;ser=1" TargetMode="External"/><Relationship Id="rId317" Type="http://schemas.openxmlformats.org/officeDocument/2006/relationships/hyperlink" Target="https://mail.google.com/mail/u/0/?ui=2&amp;ik=3a6b8c4ddb&amp;view=lg&amp;permmsgid=msg-a:r6293845658467977195&amp;ser=1" TargetMode="External"/><Relationship Id="rId524" Type="http://schemas.openxmlformats.org/officeDocument/2006/relationships/hyperlink" Target="https://mail.google.com/mail/u/0/?ui=2&amp;ik=3a6b8c4ddb&amp;view=lg&amp;permmsgid=msg-a:r6293845658467977195&amp;ser=1" TargetMode="External"/><Relationship Id="rId731" Type="http://schemas.openxmlformats.org/officeDocument/2006/relationships/hyperlink" Target="https://mail.google.com/mail/u/0/?ui=2&amp;ik=3a6b8c4ddb&amp;view=lg&amp;permmsgid=msg-a:r6293845658467977195&amp;ser=1" TargetMode="External"/><Relationship Id="rId1154" Type="http://schemas.openxmlformats.org/officeDocument/2006/relationships/hyperlink" Target="https://mail.google.com/mail/u/0/?ui=2&amp;ik=3a6b8c4ddb&amp;view=lg&amp;permmsgid=msg-a:r6293845658467977195&amp;ser=1" TargetMode="External"/><Relationship Id="rId1361" Type="http://schemas.openxmlformats.org/officeDocument/2006/relationships/hyperlink" Target="https://mail.google.com/mail/u/0/?ui=2&amp;ik=3a6b8c4ddb&amp;view=lg&amp;permmsgid=msg-a:r6293845658467977195&amp;ser=1" TargetMode="External"/><Relationship Id="rId2205" Type="http://schemas.openxmlformats.org/officeDocument/2006/relationships/hyperlink" Target="https://mail.google.com/mail/u/0/?ui=2&amp;ik=3a6b8c4ddb&amp;view=lg&amp;permmsgid=msg-a:r6293845658467977195&amp;ser=1" TargetMode="External"/><Relationship Id="rId2412" Type="http://schemas.openxmlformats.org/officeDocument/2006/relationships/hyperlink" Target="https://mail.google.com/mail/u/0/?ui=2&amp;ik=3a6b8c4ddb&amp;view=lg&amp;permmsgid=msg-a:r6293845658467977195&amp;ser=1" TargetMode="External"/><Relationship Id="rId5568" Type="http://schemas.openxmlformats.org/officeDocument/2006/relationships/hyperlink" Target="https://university.se.com/catalog" TargetMode="External"/><Relationship Id="rId1014" Type="http://schemas.openxmlformats.org/officeDocument/2006/relationships/hyperlink" Target="https://mail.google.com/mail/u/0/?ui=2&amp;ik=3a6b8c4ddb&amp;view=lg&amp;permmsgid=msg-a:r6293845658467977195&amp;ser=1" TargetMode="External"/><Relationship Id="rId1221" Type="http://schemas.openxmlformats.org/officeDocument/2006/relationships/hyperlink" Target="https://mail.google.com/mail/u/0/?ui=2&amp;ik=3a6b8c4ddb&amp;view=lg&amp;permmsgid=msg-a:r6293845658467977195&amp;ser=1" TargetMode="External"/><Relationship Id="rId4377" Type="http://schemas.openxmlformats.org/officeDocument/2006/relationships/hyperlink" Target="https://mail.google.com/mail/u/0/?ui=2&amp;ik=3a6b8c4ddb&amp;view=lg&amp;permmsgid=msg-a:r6293845658467977195&amp;ser=1" TargetMode="External"/><Relationship Id="rId4584" Type="http://schemas.openxmlformats.org/officeDocument/2006/relationships/hyperlink" Target="https://mail.google.com/mail/u/0/?ui=2&amp;ik=3a6b8c4ddb&amp;view=lg&amp;permmsgid=msg-a:r6293845658467977195&amp;ser=1" TargetMode="External"/><Relationship Id="rId4791" Type="http://schemas.openxmlformats.org/officeDocument/2006/relationships/hyperlink" Target="https://mail.google.com/mail/u/0/?ui=2&amp;ik=3a6b8c4ddb&amp;view=lg&amp;permmsgid=msg-a:r6293845658467977195&amp;ser=1" TargetMode="External"/><Relationship Id="rId5428" Type="http://schemas.openxmlformats.org/officeDocument/2006/relationships/hyperlink" Target="https://www.se.com/za/en/about-us/legal/cookie-notice.jsp" TargetMode="External"/><Relationship Id="rId3186" Type="http://schemas.openxmlformats.org/officeDocument/2006/relationships/hyperlink" Target="https://mail.google.com/mail/u/0/?ui=2&amp;ik=3a6b8c4ddb&amp;view=lg&amp;permmsgid=msg-a:r6293845658467977195&amp;ser=1" TargetMode="External"/><Relationship Id="rId3393" Type="http://schemas.openxmlformats.org/officeDocument/2006/relationships/hyperlink" Target="https://mail.google.com/mail/u/0/?ui=2&amp;ik=3a6b8c4ddb&amp;view=lg&amp;permmsgid=msg-a:r6293845658467977195&amp;ser=1" TargetMode="External"/><Relationship Id="rId4237" Type="http://schemas.openxmlformats.org/officeDocument/2006/relationships/hyperlink" Target="https://mail.google.com/mail/u/0/?ui=2&amp;ik=3a6b8c4ddb&amp;view=lg&amp;permmsgid=msg-a:r6293845658467977195&amp;ser=1" TargetMode="External"/><Relationship Id="rId4444" Type="http://schemas.openxmlformats.org/officeDocument/2006/relationships/hyperlink" Target="https://mail.google.com/mail/u/0/?ui=2&amp;ik=3a6b8c4ddb&amp;view=lg&amp;permmsgid=msg-a:r6293845658467977195&amp;ser=1" TargetMode="External"/><Relationship Id="rId4651" Type="http://schemas.openxmlformats.org/officeDocument/2006/relationships/hyperlink" Target="https://mail.google.com/mail/u/0/?ui=2&amp;ik=3a6b8c4ddb&amp;view=lg&amp;permmsgid=msg-a:r6293845658467977195&amp;ser=1" TargetMode="External"/><Relationship Id="rId3046" Type="http://schemas.openxmlformats.org/officeDocument/2006/relationships/hyperlink" Target="https://mail.google.com/mail/u/0/?ui=2&amp;ik=3a6b8c4ddb&amp;view=lg&amp;permmsgid=msg-a:r6293845658467977195&amp;ser=1" TargetMode="External"/><Relationship Id="rId3253" Type="http://schemas.openxmlformats.org/officeDocument/2006/relationships/hyperlink" Target="https://mail.google.com/mail/u/0/?ui=2&amp;ik=3a6b8c4ddb&amp;view=lg&amp;permmsgid=msg-a:r6293845658467977195&amp;ser=1" TargetMode="External"/><Relationship Id="rId3460" Type="http://schemas.openxmlformats.org/officeDocument/2006/relationships/hyperlink" Target="https://mail.google.com/mail/u/0/?ui=2&amp;ik=3a6b8c4ddb&amp;view=lg&amp;permmsgid=msg-a:r6293845658467977195&amp;ser=1" TargetMode="External"/><Relationship Id="rId4304" Type="http://schemas.openxmlformats.org/officeDocument/2006/relationships/hyperlink" Target="https://mail.google.com/mail/u/0/?ui=2&amp;ik=3a6b8c4ddb&amp;view=lg&amp;permmsgid=msg-a:r6293845658467977195&amp;ser=1" TargetMode="External"/><Relationship Id="rId174" Type="http://schemas.openxmlformats.org/officeDocument/2006/relationships/hyperlink" Target="https://mail.google.com/mail/u/0/?ui=2&amp;ik=3a6b8c4ddb&amp;view=lg&amp;permmsgid=msg-a:r6293845658467977195&amp;ser=1" TargetMode="External"/><Relationship Id="rId381" Type="http://schemas.openxmlformats.org/officeDocument/2006/relationships/hyperlink" Target="https://mail.google.com/mail/u/0/?ui=2&amp;ik=3a6b8c4ddb&amp;view=lg&amp;permmsgid=msg-a:r6293845658467977195&amp;ser=1" TargetMode="External"/><Relationship Id="rId2062" Type="http://schemas.openxmlformats.org/officeDocument/2006/relationships/hyperlink" Target="https://mail.google.com/mail/u/0/?ui=2&amp;ik=3a6b8c4ddb&amp;view=lg&amp;permmsgid=msg-a:r6293845658467977195&amp;ser=1" TargetMode="External"/><Relationship Id="rId3113" Type="http://schemas.openxmlformats.org/officeDocument/2006/relationships/hyperlink" Target="https://mail.google.com/mail/u/0/?ui=2&amp;ik=3a6b8c4ddb&amp;view=lg&amp;permmsgid=msg-a:r6293845658467977195&amp;ser=1" TargetMode="External"/><Relationship Id="rId4511" Type="http://schemas.openxmlformats.org/officeDocument/2006/relationships/hyperlink" Target="https://mail.google.com/mail/u/0/?ui=2&amp;ik=3a6b8c4ddb&amp;view=lg&amp;permmsgid=msg-a:r6293845658467977195&amp;ser=1" TargetMode="External"/><Relationship Id="rId241" Type="http://schemas.openxmlformats.org/officeDocument/2006/relationships/hyperlink" Target="https://mail.google.com/mail/u/0/?ui=2&amp;ik=3a6b8c4ddb&amp;view=lg&amp;permmsgid=msg-a:r6293845658467977195&amp;ser=1" TargetMode="External"/><Relationship Id="rId3320" Type="http://schemas.openxmlformats.org/officeDocument/2006/relationships/hyperlink" Target="https://mail.google.com/mail/u/0/?ui=2&amp;ik=3a6b8c4ddb&amp;view=lg&amp;permmsgid=msg-a:r6293845658467977195&amp;ser=1" TargetMode="External"/><Relationship Id="rId5078" Type="http://schemas.openxmlformats.org/officeDocument/2006/relationships/hyperlink" Target="https://university.se.com/content/course/706/lesson/135/content/294" TargetMode="External"/><Relationship Id="rId2879" Type="http://schemas.openxmlformats.org/officeDocument/2006/relationships/hyperlink" Target="https://mail.google.com/mail/u/0/?ui=2&amp;ik=3a6b8c4ddb&amp;view=lg&amp;permmsgid=msg-a:r6293845658467977195&amp;ser=1" TargetMode="External"/><Relationship Id="rId5285" Type="http://schemas.openxmlformats.org/officeDocument/2006/relationships/hyperlink" Target="https://drive.google.com/file/d/1tlxA7XTou332f0tV2h3p6YASnNed9czX/view?usp=drive_web" TargetMode="External"/><Relationship Id="rId5492" Type="http://schemas.openxmlformats.org/officeDocument/2006/relationships/hyperlink" Target="https://university.se.com/content/course/706/lesson/77/content/242" TargetMode="External"/><Relationship Id="rId101" Type="http://schemas.openxmlformats.org/officeDocument/2006/relationships/hyperlink" Target="https://mail.google.com/mail/u/0/?ui=2&amp;ik=3a6b8c4ddb&amp;view=lg&amp;permmsgid=msg-a:r6293845658467977195&amp;ser=1" TargetMode="External"/><Relationship Id="rId1688" Type="http://schemas.openxmlformats.org/officeDocument/2006/relationships/hyperlink" Target="https://mail.google.com/mail/u/0/?ui=2&amp;ik=3a6b8c4ddb&amp;view=lg&amp;permmsgid=msg-a:r6293845658467977195&amp;ser=1" TargetMode="External"/><Relationship Id="rId1895" Type="http://schemas.openxmlformats.org/officeDocument/2006/relationships/hyperlink" Target="https://mail.google.com/mail/u/0/?ui=2&amp;ik=3a6b8c4ddb&amp;view=lg&amp;permmsgid=msg-a:r6293845658467977195&amp;ser=1" TargetMode="External"/><Relationship Id="rId2739" Type="http://schemas.openxmlformats.org/officeDocument/2006/relationships/hyperlink" Target="https://mail.google.com/mail/u/0/?ui=2&amp;ik=3a6b8c4ddb&amp;view=lg&amp;permmsgid=msg-a:r6293845658467977195&amp;ser=1" TargetMode="External"/><Relationship Id="rId2946" Type="http://schemas.openxmlformats.org/officeDocument/2006/relationships/hyperlink" Target="https://mail.google.com/mail/u/0/?ui=2&amp;ik=3a6b8c4ddb&amp;view=lg&amp;permmsgid=msg-a:r6293845658467977195&amp;ser=1" TargetMode="External"/><Relationship Id="rId4094" Type="http://schemas.openxmlformats.org/officeDocument/2006/relationships/hyperlink" Target="https://mail.google.com/mail/u/0/?ui=2&amp;ik=3a6b8c4ddb&amp;view=lg&amp;permmsgid=msg-a:r6293845658467977195&amp;ser=1" TargetMode="External"/><Relationship Id="rId5145" Type="http://schemas.openxmlformats.org/officeDocument/2006/relationships/hyperlink" Target="https://university.se.com/content/course/706/lesson/9/content/111" TargetMode="External"/><Relationship Id="rId5352" Type="http://schemas.openxmlformats.org/officeDocument/2006/relationships/hyperlink" Target="https://schneider-electric.csod.com/samldefault.aspx?ouid=7&amp;returnurl=%252fDeepLink%252fProcessRedirect.aspx%253fmodule%253dloRegisterAndLaunch%2526lo%253d67d6f04a-a32c-4d08-b459-ff3035a750fc" TargetMode="External"/><Relationship Id="rId918" Type="http://schemas.openxmlformats.org/officeDocument/2006/relationships/hyperlink" Target="https://mail.google.com/mail/u/0/?ui=2&amp;ik=3a6b8c4ddb&amp;view=lg&amp;permmsgid=msg-a:r6293845658467977195&amp;ser=1" TargetMode="External"/><Relationship Id="rId1548" Type="http://schemas.openxmlformats.org/officeDocument/2006/relationships/hyperlink" Target="https://mail.google.com/mail/u/0/?ui=2&amp;ik=3a6b8c4ddb&amp;view=lg&amp;permmsgid=msg-a:r6293845658467977195&amp;ser=1" TargetMode="External"/><Relationship Id="rId1755" Type="http://schemas.openxmlformats.org/officeDocument/2006/relationships/hyperlink" Target="https://mail.google.com/mail/u/0/?ui=2&amp;ik=3a6b8c4ddb&amp;view=lg&amp;permmsgid=msg-a:r6293845658467977195&amp;ser=1" TargetMode="External"/><Relationship Id="rId4161" Type="http://schemas.openxmlformats.org/officeDocument/2006/relationships/hyperlink" Target="https://mail.google.com/mail/u/0/?ui=2&amp;ik=3a6b8c4ddb&amp;view=lg&amp;permmsgid=msg-a:r6293845658467977195&amp;ser=1" TargetMode="External"/><Relationship Id="rId5005" Type="http://schemas.openxmlformats.org/officeDocument/2006/relationships/image" Target="media/image4.jpeg"/><Relationship Id="rId5212" Type="http://schemas.openxmlformats.org/officeDocument/2006/relationships/image" Target="media/image18.jpeg"/><Relationship Id="rId1408" Type="http://schemas.openxmlformats.org/officeDocument/2006/relationships/hyperlink" Target="https://mail.google.com/mail/u/0/?ui=2&amp;ik=3a6b8c4ddb&amp;view=lg&amp;permmsgid=msg-a:r6293845658467977195&amp;ser=1" TargetMode="External"/><Relationship Id="rId1962" Type="http://schemas.openxmlformats.org/officeDocument/2006/relationships/hyperlink" Target="https://mail.google.com/mail/u/0/?ui=2&amp;ik=3a6b8c4ddb&amp;view=lg&amp;permmsgid=msg-a:r6293845658467977195&amp;ser=1" TargetMode="External"/><Relationship Id="rId2806" Type="http://schemas.openxmlformats.org/officeDocument/2006/relationships/hyperlink" Target="https://mail.google.com/mail/u/0/?ui=2&amp;ik=3a6b8c4ddb&amp;view=lg&amp;permmsgid=msg-a:r6293845658467977195&amp;ser=1" TargetMode="External"/><Relationship Id="rId4021" Type="http://schemas.openxmlformats.org/officeDocument/2006/relationships/hyperlink" Target="https://mail.google.com/mail/u/0/?ui=2&amp;ik=3a6b8c4ddb&amp;view=lg&amp;permmsgid=msg-a:r6293845658467977195&amp;ser=1" TargetMode="External"/><Relationship Id="rId47" Type="http://schemas.openxmlformats.org/officeDocument/2006/relationships/hyperlink" Target="https://mail.google.com/mail/u/0/?ui=2&amp;ik=3a6b8c4ddb&amp;view=lg&amp;permmsgid=msg-a:r6293845658467977195&amp;ser=1" TargetMode="External"/><Relationship Id="rId1615" Type="http://schemas.openxmlformats.org/officeDocument/2006/relationships/hyperlink" Target="https://mail.google.com/mail/u/0/?ui=2&amp;ik=3a6b8c4ddb&amp;view=lg&amp;permmsgid=msg-a:r6293845658467977195&amp;ser=1" TargetMode="External"/><Relationship Id="rId1822" Type="http://schemas.openxmlformats.org/officeDocument/2006/relationships/hyperlink" Target="https://mail.google.com/mail/u/0/?ui=2&amp;ik=3a6b8c4ddb&amp;view=lg&amp;permmsgid=msg-a:r6293845658467977195&amp;ser=1" TargetMode="External"/><Relationship Id="rId4978" Type="http://schemas.openxmlformats.org/officeDocument/2006/relationships/hyperlink" Target="https://mail.google.com/mail/u/0/?ui=2&amp;ik=3a6b8c4ddb&amp;view=lg&amp;permmsgid=msg-a:r6293845658467977195&amp;ser=1" TargetMode="External"/><Relationship Id="rId3787" Type="http://schemas.openxmlformats.org/officeDocument/2006/relationships/hyperlink" Target="https://mail.google.com/mail/u/0/?ui=2&amp;ik=3a6b8c4ddb&amp;view=lg&amp;permmsgid=msg-a:r6293845658467977195&amp;ser=1" TargetMode="External"/><Relationship Id="rId3994" Type="http://schemas.openxmlformats.org/officeDocument/2006/relationships/hyperlink" Target="https://mail.google.com/mail/u/0/?ui=2&amp;ik=3a6b8c4ddb&amp;view=lg&amp;permmsgid=msg-a:r6293845658467977195&amp;ser=1" TargetMode="External"/><Relationship Id="rId4838" Type="http://schemas.openxmlformats.org/officeDocument/2006/relationships/hyperlink" Target="https://mail.google.com/mail/u/0/?ui=2&amp;ik=3a6b8c4ddb&amp;view=lg&amp;permmsgid=msg-a:r6293845658467977195&amp;ser=1" TargetMode="External"/><Relationship Id="rId2389" Type="http://schemas.openxmlformats.org/officeDocument/2006/relationships/hyperlink" Target="https://mail.google.com/mail/u/0/?ui=2&amp;ik=3a6b8c4ddb&amp;view=lg&amp;permmsgid=msg-a:r6293845658467977195&amp;ser=1" TargetMode="External"/><Relationship Id="rId2596" Type="http://schemas.openxmlformats.org/officeDocument/2006/relationships/hyperlink" Target="https://mail.google.com/mail/u/0/?ui=2&amp;ik=3a6b8c4ddb&amp;view=lg&amp;permmsgid=msg-a:r6293845658467977195&amp;ser=1" TargetMode="External"/><Relationship Id="rId3647" Type="http://schemas.openxmlformats.org/officeDocument/2006/relationships/hyperlink" Target="https://mail.google.com/mail/u/0/?ui=2&amp;ik=3a6b8c4ddb&amp;view=lg&amp;permmsgid=msg-a:r6293845658467977195&amp;ser=1" TargetMode="External"/><Relationship Id="rId3854" Type="http://schemas.openxmlformats.org/officeDocument/2006/relationships/hyperlink" Target="https://mail.google.com/mail/u/0/?ui=2&amp;ik=3a6b8c4ddb&amp;view=lg&amp;permmsgid=msg-a:r6293845658467977195&amp;ser=1" TargetMode="External"/><Relationship Id="rId4905" Type="http://schemas.openxmlformats.org/officeDocument/2006/relationships/hyperlink" Target="https://mail.google.com/mail/u/0/?ui=2&amp;ik=3a6b8c4ddb&amp;view=lg&amp;permmsgid=msg-a:r6293845658467977195&amp;ser=1" TargetMode="External"/><Relationship Id="rId568" Type="http://schemas.openxmlformats.org/officeDocument/2006/relationships/hyperlink" Target="https://mail.google.com/mail/u/0/?ui=2&amp;ik=3a6b8c4ddb&amp;view=lg&amp;permmsgid=msg-a:r6293845658467977195&amp;ser=1" TargetMode="External"/><Relationship Id="rId775" Type="http://schemas.openxmlformats.org/officeDocument/2006/relationships/hyperlink" Target="https://mail.google.com/mail/u/0/?ui=2&amp;ik=3a6b8c4ddb&amp;view=lg&amp;permmsgid=msg-a:r6293845658467977195&amp;ser=1" TargetMode="External"/><Relationship Id="rId982" Type="http://schemas.openxmlformats.org/officeDocument/2006/relationships/hyperlink" Target="https://mail.google.com/mail/u/0/?ui=2&amp;ik=3a6b8c4ddb&amp;view=lg&amp;permmsgid=msg-a:r6293845658467977195&amp;ser=1" TargetMode="External"/><Relationship Id="rId1198" Type="http://schemas.openxmlformats.org/officeDocument/2006/relationships/hyperlink" Target="https://mail.google.com/mail/u/0/?ui=2&amp;ik=3a6b8c4ddb&amp;view=lg&amp;permmsgid=msg-a:r6293845658467977195&amp;ser=1" TargetMode="External"/><Relationship Id="rId2249" Type="http://schemas.openxmlformats.org/officeDocument/2006/relationships/hyperlink" Target="https://mail.google.com/mail/u/0/?ui=2&amp;ik=3a6b8c4ddb&amp;view=lg&amp;permmsgid=msg-a:r6293845658467977195&amp;ser=1" TargetMode="External"/><Relationship Id="rId2456" Type="http://schemas.openxmlformats.org/officeDocument/2006/relationships/hyperlink" Target="https://mail.google.com/mail/u/0/?ui=2&amp;ik=3a6b8c4ddb&amp;view=lg&amp;permmsgid=msg-a:r6293845658467977195&amp;ser=1" TargetMode="External"/><Relationship Id="rId2663" Type="http://schemas.openxmlformats.org/officeDocument/2006/relationships/hyperlink" Target="https://mail.google.com/mail/u/0/?ui=2&amp;ik=3a6b8c4ddb&amp;view=lg&amp;permmsgid=msg-a:r6293845658467977195&amp;ser=1" TargetMode="External"/><Relationship Id="rId2870" Type="http://schemas.openxmlformats.org/officeDocument/2006/relationships/hyperlink" Target="https://mail.google.com/mail/u/0/?ui=2&amp;ik=3a6b8c4ddb&amp;view=lg&amp;permmsgid=msg-a:r6293845658467977195&amp;ser=1" TargetMode="External"/><Relationship Id="rId3507" Type="http://schemas.openxmlformats.org/officeDocument/2006/relationships/hyperlink" Target="https://mail.google.com/mail/u/0/?ui=2&amp;ik=3a6b8c4ddb&amp;view=lg&amp;permmsgid=msg-a:r6293845658467977195&amp;ser=1" TargetMode="External"/><Relationship Id="rId3714" Type="http://schemas.openxmlformats.org/officeDocument/2006/relationships/hyperlink" Target="https://mail.google.com/mail/u/0/?ui=2&amp;ik=3a6b8c4ddb&amp;view=lg&amp;permmsgid=msg-a:r6293845658467977195&amp;ser=1" TargetMode="External"/><Relationship Id="rId3921" Type="http://schemas.openxmlformats.org/officeDocument/2006/relationships/hyperlink" Target="https://mail.google.com/mail/u/0/?ui=2&amp;ik=3a6b8c4ddb&amp;view=lg&amp;permmsgid=msg-a:r6293845658467977195&amp;ser=1" TargetMode="External"/><Relationship Id="rId428" Type="http://schemas.openxmlformats.org/officeDocument/2006/relationships/hyperlink" Target="https://mail.google.com/mail/u/0/?ui=2&amp;ik=3a6b8c4ddb&amp;view=lg&amp;permmsgid=msg-a:r6293845658467977195&amp;ser=1" TargetMode="External"/><Relationship Id="rId635" Type="http://schemas.openxmlformats.org/officeDocument/2006/relationships/hyperlink" Target="https://mail.google.com/mail/u/0/?ui=2&amp;ik=3a6b8c4ddb&amp;view=lg&amp;permmsgid=msg-a:r6293845658467977195&amp;ser=1" TargetMode="External"/><Relationship Id="rId842" Type="http://schemas.openxmlformats.org/officeDocument/2006/relationships/hyperlink" Target="https://mail.google.com/mail/u/0/?ui=2&amp;ik=3a6b8c4ddb&amp;view=lg&amp;permmsgid=msg-a:r6293845658467977195&amp;ser=1" TargetMode="External"/><Relationship Id="rId1058" Type="http://schemas.openxmlformats.org/officeDocument/2006/relationships/hyperlink" Target="https://mail.google.com/mail/u/0/?ui=2&amp;ik=3a6b8c4ddb&amp;view=lg&amp;permmsgid=msg-a:r6293845658467977195&amp;ser=1" TargetMode="External"/><Relationship Id="rId1265" Type="http://schemas.openxmlformats.org/officeDocument/2006/relationships/hyperlink" Target="https://mail.google.com/mail/u/0/?ui=2&amp;ik=3a6b8c4ddb&amp;view=lg&amp;permmsgid=msg-a:r6293845658467977195&amp;ser=1" TargetMode="External"/><Relationship Id="rId1472" Type="http://schemas.openxmlformats.org/officeDocument/2006/relationships/hyperlink" Target="https://mail.google.com/mail/u/0/?ui=2&amp;ik=3a6b8c4ddb&amp;view=lg&amp;permmsgid=msg-a:r6293845658467977195&amp;ser=1" TargetMode="External"/><Relationship Id="rId2109" Type="http://schemas.openxmlformats.org/officeDocument/2006/relationships/hyperlink" Target="https://mail.google.com/mail/u/0/?ui=2&amp;ik=3a6b8c4ddb&amp;view=lg&amp;permmsgid=msg-a:r6293845658467977195&amp;ser=1" TargetMode="External"/><Relationship Id="rId2316" Type="http://schemas.openxmlformats.org/officeDocument/2006/relationships/hyperlink" Target="https://mail.google.com/mail/u/0/?ui=2&amp;ik=3a6b8c4ddb&amp;view=lg&amp;permmsgid=msg-a:r6293845658467977195&amp;ser=1" TargetMode="External"/><Relationship Id="rId2523" Type="http://schemas.openxmlformats.org/officeDocument/2006/relationships/hyperlink" Target="https://mail.google.com/mail/u/0/?ui=2&amp;ik=3a6b8c4ddb&amp;view=lg&amp;permmsgid=msg-a:r6293845658467977195&amp;ser=1" TargetMode="External"/><Relationship Id="rId2730" Type="http://schemas.openxmlformats.org/officeDocument/2006/relationships/hyperlink" Target="https://mail.google.com/mail/u/0/?ui=2&amp;ik=3a6b8c4ddb&amp;view=lg&amp;permmsgid=msg-a:r6293845658467977195&amp;ser=1" TargetMode="External"/><Relationship Id="rId702" Type="http://schemas.openxmlformats.org/officeDocument/2006/relationships/hyperlink" Target="https://mail.google.com/mail/u/0/?ui=2&amp;ik=3a6b8c4ddb&amp;view=lg&amp;permmsgid=msg-a:r6293845658467977195&amp;ser=1" TargetMode="External"/><Relationship Id="rId1125" Type="http://schemas.openxmlformats.org/officeDocument/2006/relationships/hyperlink" Target="https://mail.google.com/mail/u/0/?ui=2&amp;ik=3a6b8c4ddb&amp;view=lg&amp;permmsgid=msg-a:r6293845658467977195&amp;ser=1" TargetMode="External"/><Relationship Id="rId1332" Type="http://schemas.openxmlformats.org/officeDocument/2006/relationships/hyperlink" Target="https://mail.google.com/mail/u/0/?ui=2&amp;ik=3a6b8c4ddb&amp;view=lg&amp;permmsgid=msg-a:r6293845658467977195&amp;ser=1" TargetMode="External"/><Relationship Id="rId4488" Type="http://schemas.openxmlformats.org/officeDocument/2006/relationships/hyperlink" Target="https://mail.google.com/mail/u/0/?ui=2&amp;ik=3a6b8c4ddb&amp;view=lg&amp;permmsgid=msg-a:r6293845658467977195&amp;ser=1" TargetMode="External"/><Relationship Id="rId4695" Type="http://schemas.openxmlformats.org/officeDocument/2006/relationships/hyperlink" Target="https://mail.google.com/mail/u/0/?ui=2&amp;ik=3a6b8c4ddb&amp;view=lg&amp;permmsgid=msg-a:r6293845658467977195&amp;ser=1" TargetMode="External"/><Relationship Id="rId5539" Type="http://schemas.openxmlformats.org/officeDocument/2006/relationships/hyperlink" Target="https://university.se.com/content/course/706/lesson/152/content/310" TargetMode="External"/><Relationship Id="rId3297" Type="http://schemas.openxmlformats.org/officeDocument/2006/relationships/hyperlink" Target="https://mail.google.com/mail/u/0/?ui=2&amp;ik=3a6b8c4ddb&amp;view=lg&amp;permmsgid=msg-a:r6293845658467977195&amp;ser=1" TargetMode="External"/><Relationship Id="rId4348" Type="http://schemas.openxmlformats.org/officeDocument/2006/relationships/hyperlink" Target="https://mail.google.com/mail/u/0/?ui=2&amp;ik=3a6b8c4ddb&amp;view=lg&amp;permmsgid=msg-a:r6293845658467977195&amp;ser=1" TargetMode="External"/><Relationship Id="rId3157" Type="http://schemas.openxmlformats.org/officeDocument/2006/relationships/hyperlink" Target="https://mail.google.com/mail/u/0/?ui=2&amp;ik=3a6b8c4ddb&amp;view=lg&amp;permmsgid=msg-a:r6293845658467977195&amp;ser=1" TargetMode="External"/><Relationship Id="rId4555" Type="http://schemas.openxmlformats.org/officeDocument/2006/relationships/hyperlink" Target="https://mail.google.com/mail/u/0/?ui=2&amp;ik=3a6b8c4ddb&amp;view=lg&amp;permmsgid=msg-a:r6293845658467977195&amp;ser=1" TargetMode="External"/><Relationship Id="rId4762" Type="http://schemas.openxmlformats.org/officeDocument/2006/relationships/hyperlink" Target="https://mail.google.com/mail/u/0/?ui=2&amp;ik=3a6b8c4ddb&amp;view=lg&amp;permmsgid=msg-a:r6293845658467977195&amp;ser=1" TargetMode="External"/><Relationship Id="rId5606" Type="http://schemas.openxmlformats.org/officeDocument/2006/relationships/hyperlink" Target="https://university.se.com/catalog/category/22" TargetMode="External"/><Relationship Id="rId285" Type="http://schemas.openxmlformats.org/officeDocument/2006/relationships/hyperlink" Target="https://mail.google.com/mail/u/0/?ui=2&amp;ik=3a6b8c4ddb&amp;view=lg&amp;permmsgid=msg-a:r6293845658467977195&amp;ser=1" TargetMode="External"/><Relationship Id="rId3364" Type="http://schemas.openxmlformats.org/officeDocument/2006/relationships/hyperlink" Target="https://mail.google.com/mail/u/0/?ui=2&amp;ik=3a6b8c4ddb&amp;view=lg&amp;permmsgid=msg-a:r6293845658467977195&amp;ser=1" TargetMode="External"/><Relationship Id="rId3571" Type="http://schemas.openxmlformats.org/officeDocument/2006/relationships/hyperlink" Target="https://mail.google.com/mail/u/0/?ui=2&amp;ik=3a6b8c4ddb&amp;view=lg&amp;permmsgid=msg-a:r6293845658467977195&amp;ser=1" TargetMode="External"/><Relationship Id="rId4208" Type="http://schemas.openxmlformats.org/officeDocument/2006/relationships/hyperlink" Target="https://mail.google.com/mail/u/0/?ui=2&amp;ik=3a6b8c4ddb&amp;view=lg&amp;permmsgid=msg-a:r6293845658467977195&amp;ser=1" TargetMode="External"/><Relationship Id="rId4415" Type="http://schemas.openxmlformats.org/officeDocument/2006/relationships/hyperlink" Target="https://mail.google.com/mail/u/0/?ui=2&amp;ik=3a6b8c4ddb&amp;view=lg&amp;permmsgid=msg-a:r6293845658467977195&amp;ser=1" TargetMode="External"/><Relationship Id="rId4622" Type="http://schemas.openxmlformats.org/officeDocument/2006/relationships/hyperlink" Target="https://mail.google.com/mail/u/0/?ui=2&amp;ik=3a6b8c4ddb&amp;view=lg&amp;permmsgid=msg-a:r6293845658467977195&amp;ser=1" TargetMode="External"/><Relationship Id="rId492" Type="http://schemas.openxmlformats.org/officeDocument/2006/relationships/hyperlink" Target="https://mail.google.com/mail/u/0/?ui=2&amp;ik=3a6b8c4ddb&amp;view=lg&amp;permmsgid=msg-a:r6293845658467977195&amp;ser=1" TargetMode="External"/><Relationship Id="rId2173" Type="http://schemas.openxmlformats.org/officeDocument/2006/relationships/hyperlink" Target="https://mail.google.com/mail/u/0/?ui=2&amp;ik=3a6b8c4ddb&amp;view=lg&amp;permmsgid=msg-a:r6293845658467977195&amp;ser=1" TargetMode="External"/><Relationship Id="rId2380" Type="http://schemas.openxmlformats.org/officeDocument/2006/relationships/hyperlink" Target="https://mail.google.com/mail/u/0/?ui=2&amp;ik=3a6b8c4ddb&amp;view=lg&amp;permmsgid=msg-a:r6293845658467977195&amp;ser=1" TargetMode="External"/><Relationship Id="rId3017" Type="http://schemas.openxmlformats.org/officeDocument/2006/relationships/hyperlink" Target="https://mail.google.com/mail/u/0/?ui=2&amp;ik=3a6b8c4ddb&amp;view=lg&amp;permmsgid=msg-a:r6293845658467977195&amp;ser=1" TargetMode="External"/><Relationship Id="rId3224" Type="http://schemas.openxmlformats.org/officeDocument/2006/relationships/hyperlink" Target="https://mail.google.com/mail/u/0/?ui=2&amp;ik=3a6b8c4ddb&amp;view=lg&amp;permmsgid=msg-a:r6293845658467977195&amp;ser=1" TargetMode="External"/><Relationship Id="rId3431" Type="http://schemas.openxmlformats.org/officeDocument/2006/relationships/hyperlink" Target="https://mail.google.com/mail/u/0/?ui=2&amp;ik=3a6b8c4ddb&amp;view=lg&amp;permmsgid=msg-a:r6293845658467977195&amp;ser=1" TargetMode="External"/><Relationship Id="rId145" Type="http://schemas.openxmlformats.org/officeDocument/2006/relationships/hyperlink" Target="https://mail.google.com/mail/u/0/?ui=2&amp;ik=3a6b8c4ddb&amp;view=lg&amp;permmsgid=msg-a:r6293845658467977195&amp;ser=1" TargetMode="External"/><Relationship Id="rId352" Type="http://schemas.openxmlformats.org/officeDocument/2006/relationships/hyperlink" Target="https://mail.google.com/mail/u/0/?ui=2&amp;ik=3a6b8c4ddb&amp;view=lg&amp;permmsgid=msg-a:r6293845658467977195&amp;ser=1" TargetMode="External"/><Relationship Id="rId2033" Type="http://schemas.openxmlformats.org/officeDocument/2006/relationships/hyperlink" Target="https://mail.google.com/mail/u/0/?ui=2&amp;ik=3a6b8c4ddb&amp;view=lg&amp;permmsgid=msg-a:r6293845658467977195&amp;ser=1" TargetMode="External"/><Relationship Id="rId2240" Type="http://schemas.openxmlformats.org/officeDocument/2006/relationships/hyperlink" Target="https://mail.google.com/mail/u/0/?ui=2&amp;ik=3a6b8c4ddb&amp;view=lg&amp;permmsgid=msg-a:r6293845658467977195&amp;ser=1" TargetMode="External"/><Relationship Id="rId5189" Type="http://schemas.openxmlformats.org/officeDocument/2006/relationships/hyperlink" Target="https://university.se.com/content/course/706/lesson/152/content/1200" TargetMode="External"/><Relationship Id="rId5396" Type="http://schemas.openxmlformats.org/officeDocument/2006/relationships/hyperlink" Target="https://www.se.com/myschneider/partners?alink=https://schneider-electric.csod.com/LMS/LoDetails/DetailsLo.aspx?loid=9cb252f6-1921-4260-b01f-875be3b34296" TargetMode="External"/><Relationship Id="rId212" Type="http://schemas.openxmlformats.org/officeDocument/2006/relationships/hyperlink" Target="https://mail.google.com/mail/u/0/?ui=2&amp;ik=3a6b8c4ddb&amp;view=lg&amp;permmsgid=msg-a:r6293845658467977195&amp;ser=1" TargetMode="External"/><Relationship Id="rId1799" Type="http://schemas.openxmlformats.org/officeDocument/2006/relationships/hyperlink" Target="https://mail.google.com/mail/u/0/?ui=2&amp;ik=3a6b8c4ddb&amp;view=lg&amp;permmsgid=msg-a:r6293845658467977195&amp;ser=1" TargetMode="External"/><Relationship Id="rId2100" Type="http://schemas.openxmlformats.org/officeDocument/2006/relationships/hyperlink" Target="https://mail.google.com/mail/u/0/?ui=2&amp;ik=3a6b8c4ddb&amp;view=lg&amp;permmsgid=msg-a:r6293845658467977195&amp;ser=1" TargetMode="External"/><Relationship Id="rId5049" Type="http://schemas.openxmlformats.org/officeDocument/2006/relationships/hyperlink" Target="https://university.se.com/content/course/706/lesson/76/content/3196" TargetMode="External"/><Relationship Id="rId5256" Type="http://schemas.openxmlformats.org/officeDocument/2006/relationships/hyperlink" Target="https://drive.google.com/file/d/1X7KoJfrm5Xs3k3ZXgBjxASoo9sJW8wUM/view?usp=drive_web" TargetMode="External"/><Relationship Id="rId5463" Type="http://schemas.openxmlformats.org/officeDocument/2006/relationships/hyperlink" Target="https://eref.se.com/us/en/scope/product/ATS22C59S6U" TargetMode="External"/><Relationship Id="rId4065" Type="http://schemas.openxmlformats.org/officeDocument/2006/relationships/hyperlink" Target="https://mail.google.com/mail/u/0/?ui=2&amp;ik=3a6b8c4ddb&amp;view=lg&amp;permmsgid=msg-a:r6293845658467977195&amp;ser=1" TargetMode="External"/><Relationship Id="rId4272" Type="http://schemas.openxmlformats.org/officeDocument/2006/relationships/hyperlink" Target="https://mail.google.com/mail/u/0/?ui=2&amp;ik=3a6b8c4ddb&amp;view=lg&amp;permmsgid=msg-a:r6293845658467977195&amp;ser=1" TargetMode="External"/><Relationship Id="rId5116" Type="http://schemas.openxmlformats.org/officeDocument/2006/relationships/hyperlink" Target="https://university.se.com/content/course/706/lesson/194/content/1297" TargetMode="External"/><Relationship Id="rId5323" Type="http://schemas.openxmlformats.org/officeDocument/2006/relationships/hyperlink" Target="https://www.se.com/myschneider/installedbase/?tab=siteoverview" TargetMode="External"/><Relationship Id="rId1659" Type="http://schemas.openxmlformats.org/officeDocument/2006/relationships/hyperlink" Target="https://mail.google.com/mail/u/0/?ui=2&amp;ik=3a6b8c4ddb&amp;view=lg&amp;permmsgid=msg-a:r6293845658467977195&amp;ser=1" TargetMode="External"/><Relationship Id="rId1866" Type="http://schemas.openxmlformats.org/officeDocument/2006/relationships/hyperlink" Target="https://mail.google.com/mail/u/0/?ui=2&amp;ik=3a6b8c4ddb&amp;view=lg&amp;permmsgid=msg-a:r6293845658467977195&amp;ser=1" TargetMode="External"/><Relationship Id="rId2917" Type="http://schemas.openxmlformats.org/officeDocument/2006/relationships/hyperlink" Target="https://mail.google.com/mail/u/0/?ui=2&amp;ik=3a6b8c4ddb&amp;view=lg&amp;permmsgid=msg-a:r6293845658467977195&amp;ser=1" TargetMode="External"/><Relationship Id="rId3081" Type="http://schemas.openxmlformats.org/officeDocument/2006/relationships/hyperlink" Target="https://mail.google.com/mail/u/0/?ui=2&amp;ik=3a6b8c4ddb&amp;view=lg&amp;permmsgid=msg-a:r6293845658467977195&amp;ser=1" TargetMode="External"/><Relationship Id="rId4132" Type="http://schemas.openxmlformats.org/officeDocument/2006/relationships/hyperlink" Target="https://mail.google.com/mail/u/0/?ui=2&amp;ik=3a6b8c4ddb&amp;view=lg&amp;permmsgid=msg-a:r6293845658467977195&amp;ser=1" TargetMode="External"/><Relationship Id="rId5530" Type="http://schemas.openxmlformats.org/officeDocument/2006/relationships/hyperlink" Target="https://university.se.com/content/course/706/lesson/139/content/1025" TargetMode="External"/><Relationship Id="rId1519" Type="http://schemas.openxmlformats.org/officeDocument/2006/relationships/hyperlink" Target="https://mail.google.com/mail/u/0/?ui=2&amp;ik=3a6b8c4ddb&amp;view=lg&amp;permmsgid=msg-a:r6293845658467977195&amp;ser=1" TargetMode="External"/><Relationship Id="rId1726" Type="http://schemas.openxmlformats.org/officeDocument/2006/relationships/hyperlink" Target="https://mail.google.com/mail/u/0/?ui=2&amp;ik=3a6b8c4ddb&amp;view=lg&amp;permmsgid=msg-a:r6293845658467977195&amp;ser=1" TargetMode="External"/><Relationship Id="rId1933" Type="http://schemas.openxmlformats.org/officeDocument/2006/relationships/hyperlink" Target="https://mail.google.com/mail/u/0/?ui=2&amp;ik=3a6b8c4ddb&amp;view=lg&amp;permmsgid=msg-a:r6293845658467977195&amp;ser=1" TargetMode="External"/><Relationship Id="rId18" Type="http://schemas.openxmlformats.org/officeDocument/2006/relationships/hyperlink" Target="https://mail.google.com/mail/u/0/?ui=2&amp;ik=3a6b8c4ddb&amp;view=lg&amp;permmsgid=msg-a:r6293845658467977195&amp;ser=1" TargetMode="External"/><Relationship Id="rId3898" Type="http://schemas.openxmlformats.org/officeDocument/2006/relationships/hyperlink" Target="https://mail.google.com/mail/u/0/?ui=2&amp;ik=3a6b8c4ddb&amp;view=lg&amp;permmsgid=msg-a:r6293845658467977195&amp;ser=1" TargetMode="External"/><Relationship Id="rId4949" Type="http://schemas.openxmlformats.org/officeDocument/2006/relationships/hyperlink" Target="https://mail.google.com/mail/u/0/?ui=2&amp;ik=3a6b8c4ddb&amp;view=lg&amp;permmsgid=msg-a:r6293845658467977195&amp;ser=1" TargetMode="External"/><Relationship Id="rId3758" Type="http://schemas.openxmlformats.org/officeDocument/2006/relationships/hyperlink" Target="https://mail.google.com/mail/u/0/?ui=2&amp;ik=3a6b8c4ddb&amp;view=lg&amp;permmsgid=msg-a:r6293845658467977195&amp;ser=1" TargetMode="External"/><Relationship Id="rId3965" Type="http://schemas.openxmlformats.org/officeDocument/2006/relationships/hyperlink" Target="https://mail.google.com/mail/u/0/?ui=2&amp;ik=3a6b8c4ddb&amp;view=lg&amp;permmsgid=msg-a:r6293845658467977195&amp;ser=1" TargetMode="External"/><Relationship Id="rId4809" Type="http://schemas.openxmlformats.org/officeDocument/2006/relationships/hyperlink" Target="https://mail.google.com/mail/u/0/?ui=2&amp;ik=3a6b8c4ddb&amp;view=lg&amp;permmsgid=msg-a:r6293845658467977195&amp;ser=1" TargetMode="External"/><Relationship Id="rId679" Type="http://schemas.openxmlformats.org/officeDocument/2006/relationships/hyperlink" Target="https://mail.google.com/mail/u/0/?ui=2&amp;ik=3a6b8c4ddb&amp;view=lg&amp;permmsgid=msg-a:r6293845658467977195&amp;ser=1" TargetMode="External"/><Relationship Id="rId886" Type="http://schemas.openxmlformats.org/officeDocument/2006/relationships/hyperlink" Target="https://mail.google.com/mail/u/0/?ui=2&amp;ik=3a6b8c4ddb&amp;view=lg&amp;permmsgid=msg-a:r6293845658467977195&amp;ser=1" TargetMode="External"/><Relationship Id="rId2567" Type="http://schemas.openxmlformats.org/officeDocument/2006/relationships/hyperlink" Target="https://mail.google.com/mail/u/0/?ui=2&amp;ik=3a6b8c4ddb&amp;view=lg&amp;permmsgid=msg-a:r6293845658467977195&amp;ser=1" TargetMode="External"/><Relationship Id="rId2774" Type="http://schemas.openxmlformats.org/officeDocument/2006/relationships/hyperlink" Target="https://mail.google.com/mail/u/0/?ui=2&amp;ik=3a6b8c4ddb&amp;view=lg&amp;permmsgid=msg-a:r6293845658467977195&amp;ser=1" TargetMode="External"/><Relationship Id="rId3618" Type="http://schemas.openxmlformats.org/officeDocument/2006/relationships/hyperlink" Target="https://mail.google.com/mail/u/0/?ui=2&amp;ik=3a6b8c4ddb&amp;view=lg&amp;permmsgid=msg-a:r6293845658467977195&amp;ser=1" TargetMode="External"/><Relationship Id="rId5180" Type="http://schemas.openxmlformats.org/officeDocument/2006/relationships/hyperlink" Target="https://university.se.com/content/course/706/lesson/139/content/1026" TargetMode="External"/><Relationship Id="rId2" Type="http://schemas.openxmlformats.org/officeDocument/2006/relationships/numbering" Target="numbering.xml"/><Relationship Id="rId539" Type="http://schemas.openxmlformats.org/officeDocument/2006/relationships/hyperlink" Target="https://mail.google.com/mail/u/0/?ui=2&amp;ik=3a6b8c4ddb&amp;view=lg&amp;permmsgid=msg-a:r6293845658467977195&amp;ser=1" TargetMode="External"/><Relationship Id="rId746" Type="http://schemas.openxmlformats.org/officeDocument/2006/relationships/hyperlink" Target="https://mail.google.com/mail/u/0/?ui=2&amp;ik=3a6b8c4ddb&amp;view=lg&amp;permmsgid=msg-a:r6293845658467977195&amp;ser=1" TargetMode="External"/><Relationship Id="rId1169" Type="http://schemas.openxmlformats.org/officeDocument/2006/relationships/hyperlink" Target="https://mail.google.com/mail/u/0/?ui=2&amp;ik=3a6b8c4ddb&amp;view=lg&amp;permmsgid=msg-a:r6293845658467977195&amp;ser=1" TargetMode="External"/><Relationship Id="rId1376" Type="http://schemas.openxmlformats.org/officeDocument/2006/relationships/hyperlink" Target="https://mail.google.com/mail/u/0/?ui=2&amp;ik=3a6b8c4ddb&amp;view=lg&amp;permmsgid=msg-a:r6293845658467977195&amp;ser=1" TargetMode="External"/><Relationship Id="rId1583" Type="http://schemas.openxmlformats.org/officeDocument/2006/relationships/hyperlink" Target="https://mail.google.com/mail/u/0/?ui=2&amp;ik=3a6b8c4ddb&amp;view=lg&amp;permmsgid=msg-a:r6293845658467977195&amp;ser=1" TargetMode="External"/><Relationship Id="rId2427" Type="http://schemas.openxmlformats.org/officeDocument/2006/relationships/hyperlink" Target="https://mail.google.com/mail/u/0/?ui=2&amp;ik=3a6b8c4ddb&amp;view=lg&amp;permmsgid=msg-a:r6293845658467977195&amp;ser=1" TargetMode="External"/><Relationship Id="rId2981" Type="http://schemas.openxmlformats.org/officeDocument/2006/relationships/hyperlink" Target="https://mail.google.com/mail/u/0/?ui=2&amp;ik=3a6b8c4ddb&amp;view=lg&amp;permmsgid=msg-a:r6293845658467977195&amp;ser=1" TargetMode="External"/><Relationship Id="rId3825" Type="http://schemas.openxmlformats.org/officeDocument/2006/relationships/hyperlink" Target="https://mail.google.com/mail/u/0/?ui=2&amp;ik=3a6b8c4ddb&amp;view=lg&amp;permmsgid=msg-a:r6293845658467977195&amp;ser=1" TargetMode="External"/><Relationship Id="rId5040" Type="http://schemas.openxmlformats.org/officeDocument/2006/relationships/hyperlink" Target="file:///C:\Users\Library%20SIX\Downloads\tshingombe%20tshitadi%20career%20experience%20thesis%20work%20final%20result%20granted(2)(1)(1).docx" TargetMode="External"/><Relationship Id="rId953" Type="http://schemas.openxmlformats.org/officeDocument/2006/relationships/hyperlink" Target="https://mail.google.com/mail/u/0/?ui=2&amp;ik=3a6b8c4ddb&amp;view=lg&amp;permmsgid=msg-a:r6293845658467977195&amp;ser=1" TargetMode="External"/><Relationship Id="rId1029" Type="http://schemas.openxmlformats.org/officeDocument/2006/relationships/hyperlink" Target="https://mail.google.com/mail/u/0/?ui=2&amp;ik=3a6b8c4ddb&amp;view=lg&amp;permmsgid=msg-a:r6293845658467977195&amp;ser=1" TargetMode="External"/><Relationship Id="rId1236" Type="http://schemas.openxmlformats.org/officeDocument/2006/relationships/hyperlink" Target="https://mail.google.com/mail/u/0/?ui=2&amp;ik=3a6b8c4ddb&amp;view=lg&amp;permmsgid=msg-a:r6293845658467977195&amp;ser=1" TargetMode="External"/><Relationship Id="rId1790" Type="http://schemas.openxmlformats.org/officeDocument/2006/relationships/hyperlink" Target="https://mail.google.com/mail/u/0/?ui=2&amp;ik=3a6b8c4ddb&amp;view=lg&amp;permmsgid=msg-a:r6293845658467977195&amp;ser=1" TargetMode="External"/><Relationship Id="rId2634" Type="http://schemas.openxmlformats.org/officeDocument/2006/relationships/hyperlink" Target="https://mail.google.com/mail/u/0/?ui=2&amp;ik=3a6b8c4ddb&amp;view=lg&amp;permmsgid=msg-a:r6293845658467977195&amp;ser=1" TargetMode="External"/><Relationship Id="rId2841" Type="http://schemas.openxmlformats.org/officeDocument/2006/relationships/hyperlink" Target="https://mail.google.com/mail/u/0/?ui=2&amp;ik=3a6b8c4ddb&amp;view=lg&amp;permmsgid=msg-a:r6293845658467977195&amp;ser=1" TargetMode="External"/><Relationship Id="rId82" Type="http://schemas.openxmlformats.org/officeDocument/2006/relationships/hyperlink" Target="https://mail.google.com/mail/u/0/?ui=2&amp;ik=3a6b8c4ddb&amp;view=lg&amp;permmsgid=msg-a:r6293845658467977195&amp;ser=1" TargetMode="External"/><Relationship Id="rId606" Type="http://schemas.openxmlformats.org/officeDocument/2006/relationships/hyperlink" Target="https://mail.google.com/mail/u/0/?ui=2&amp;ik=3a6b8c4ddb&amp;view=lg&amp;permmsgid=msg-a:r6293845658467977195&amp;ser=1" TargetMode="External"/><Relationship Id="rId813" Type="http://schemas.openxmlformats.org/officeDocument/2006/relationships/hyperlink" Target="https://mail.google.com/mail/u/0/?ui=2&amp;ik=3a6b8c4ddb&amp;view=lg&amp;permmsgid=msg-a:r6293845658467977195&amp;ser=1" TargetMode="External"/><Relationship Id="rId1443" Type="http://schemas.openxmlformats.org/officeDocument/2006/relationships/hyperlink" Target="https://mail.google.com/mail/u/0/?ui=2&amp;ik=3a6b8c4ddb&amp;view=lg&amp;permmsgid=msg-a:r6293845658467977195&amp;ser=1" TargetMode="External"/><Relationship Id="rId1650" Type="http://schemas.openxmlformats.org/officeDocument/2006/relationships/hyperlink" Target="https://mail.google.com/mail/u/0/?ui=2&amp;ik=3a6b8c4ddb&amp;view=lg&amp;permmsgid=msg-a:r6293845658467977195&amp;ser=1" TargetMode="External"/><Relationship Id="rId2701" Type="http://schemas.openxmlformats.org/officeDocument/2006/relationships/hyperlink" Target="https://mail.google.com/mail/u/0/?ui=2&amp;ik=3a6b8c4ddb&amp;view=lg&amp;permmsgid=msg-a:r6293845658467977195&amp;ser=1" TargetMode="External"/><Relationship Id="rId4599" Type="http://schemas.openxmlformats.org/officeDocument/2006/relationships/hyperlink" Target="https://mail.google.com/mail/u/0/?ui=2&amp;ik=3a6b8c4ddb&amp;view=lg&amp;permmsgid=msg-a:r6293845658467977195&amp;ser=1" TargetMode="External"/><Relationship Id="rId1303" Type="http://schemas.openxmlformats.org/officeDocument/2006/relationships/hyperlink" Target="https://mail.google.com/mail/u/0/?ui=2&amp;ik=3a6b8c4ddb&amp;view=lg&amp;permmsgid=msg-a:r6293845658467977195&amp;ser=1" TargetMode="External"/><Relationship Id="rId1510" Type="http://schemas.openxmlformats.org/officeDocument/2006/relationships/hyperlink" Target="https://mail.google.com/mail/u/0/?ui=2&amp;ik=3a6b8c4ddb&amp;view=lg&amp;permmsgid=msg-a:r6293845658467977195&amp;ser=1" TargetMode="External"/><Relationship Id="rId4459" Type="http://schemas.openxmlformats.org/officeDocument/2006/relationships/hyperlink" Target="https://mail.google.com/mail/u/0/?ui=2&amp;ik=3a6b8c4ddb&amp;view=lg&amp;permmsgid=msg-a:r6293845658467977195&amp;ser=1" TargetMode="External"/><Relationship Id="rId4666" Type="http://schemas.openxmlformats.org/officeDocument/2006/relationships/hyperlink" Target="https://mail.google.com/mail/u/0/?ui=2&amp;ik=3a6b8c4ddb&amp;view=lg&amp;permmsgid=msg-a:r6293845658467977195&amp;ser=1" TargetMode="External"/><Relationship Id="rId4873" Type="http://schemas.openxmlformats.org/officeDocument/2006/relationships/hyperlink" Target="https://mail.google.com/mail/u/0/?ui=2&amp;ik=3a6b8c4ddb&amp;view=lg&amp;permmsgid=msg-a:r6293845658467977195&amp;ser=1" TargetMode="External"/><Relationship Id="rId3268" Type="http://schemas.openxmlformats.org/officeDocument/2006/relationships/hyperlink" Target="https://mail.google.com/mail/u/0/?ui=2&amp;ik=3a6b8c4ddb&amp;view=lg&amp;permmsgid=msg-a:r6293845658467977195&amp;ser=1" TargetMode="External"/><Relationship Id="rId3475" Type="http://schemas.openxmlformats.org/officeDocument/2006/relationships/hyperlink" Target="https://mail.google.com/mail/u/0/?ui=2&amp;ik=3a6b8c4ddb&amp;view=lg&amp;permmsgid=msg-a:r6293845658467977195&amp;ser=1" TargetMode="External"/><Relationship Id="rId3682" Type="http://schemas.openxmlformats.org/officeDocument/2006/relationships/hyperlink" Target="https://mail.google.com/mail/u/0/?ui=2&amp;ik=3a6b8c4ddb&amp;view=lg&amp;permmsgid=msg-a:r6293845658467977195&amp;ser=1" TargetMode="External"/><Relationship Id="rId4319" Type="http://schemas.openxmlformats.org/officeDocument/2006/relationships/hyperlink" Target="https://mail.google.com/mail/u/0/?ui=2&amp;ik=3a6b8c4ddb&amp;view=lg&amp;permmsgid=msg-a:r6293845658467977195&amp;ser=1" TargetMode="External"/><Relationship Id="rId4526" Type="http://schemas.openxmlformats.org/officeDocument/2006/relationships/hyperlink" Target="https://mail.google.com/mail/u/0/?ui=2&amp;ik=3a6b8c4ddb&amp;view=lg&amp;permmsgid=msg-a:r6293845658467977195&amp;ser=1" TargetMode="External"/><Relationship Id="rId4733" Type="http://schemas.openxmlformats.org/officeDocument/2006/relationships/hyperlink" Target="https://mail.google.com/mail/u/0/?ui=2&amp;ik=3a6b8c4ddb&amp;view=lg&amp;permmsgid=msg-a:r6293845658467977195&amp;ser=1" TargetMode="External"/><Relationship Id="rId4940" Type="http://schemas.openxmlformats.org/officeDocument/2006/relationships/hyperlink" Target="https://mail.google.com/mail/u/0/?ui=2&amp;ik=3a6b8c4ddb&amp;view=lg&amp;permmsgid=msg-a:r6293845658467977195&amp;ser=1" TargetMode="External"/><Relationship Id="rId189" Type="http://schemas.openxmlformats.org/officeDocument/2006/relationships/hyperlink" Target="https://mail.google.com/mail/u/0/?ui=2&amp;ik=3a6b8c4ddb&amp;view=lg&amp;permmsgid=msg-a:r6293845658467977195&amp;ser=1" TargetMode="External"/><Relationship Id="rId396" Type="http://schemas.openxmlformats.org/officeDocument/2006/relationships/hyperlink" Target="https://mail.google.com/mail/u/0/?ui=2&amp;ik=3a6b8c4ddb&amp;view=lg&amp;permmsgid=msg-a:r6293845658467977195&amp;ser=1" TargetMode="External"/><Relationship Id="rId2077" Type="http://schemas.openxmlformats.org/officeDocument/2006/relationships/hyperlink" Target="https://mail.google.com/mail/u/0/?ui=2&amp;ik=3a6b8c4ddb&amp;view=lg&amp;permmsgid=msg-a:r6293845658467977195&amp;ser=1" TargetMode="External"/><Relationship Id="rId2284" Type="http://schemas.openxmlformats.org/officeDocument/2006/relationships/hyperlink" Target="https://mail.google.com/mail/u/0/?ui=2&amp;ik=3a6b8c4ddb&amp;view=lg&amp;permmsgid=msg-a:r6293845658467977195&amp;ser=1" TargetMode="External"/><Relationship Id="rId2491" Type="http://schemas.openxmlformats.org/officeDocument/2006/relationships/hyperlink" Target="https://mail.google.com/mail/u/0/?ui=2&amp;ik=3a6b8c4ddb&amp;view=lg&amp;permmsgid=msg-a:r6293845658467977195&amp;ser=1" TargetMode="External"/><Relationship Id="rId3128" Type="http://schemas.openxmlformats.org/officeDocument/2006/relationships/hyperlink" Target="https://mail.google.com/mail/u/0/?ui=2&amp;ik=3a6b8c4ddb&amp;view=lg&amp;permmsgid=msg-a:r6293845658467977195&amp;ser=1" TargetMode="External"/><Relationship Id="rId3335" Type="http://schemas.openxmlformats.org/officeDocument/2006/relationships/hyperlink" Target="https://mail.google.com/mail/u/0/?ui=2&amp;ik=3a6b8c4ddb&amp;view=lg&amp;permmsgid=msg-a:r6293845658467977195&amp;ser=1" TargetMode="External"/><Relationship Id="rId3542" Type="http://schemas.openxmlformats.org/officeDocument/2006/relationships/hyperlink" Target="https://mail.google.com/mail/u/0/?ui=2&amp;ik=3a6b8c4ddb&amp;view=lg&amp;permmsgid=msg-a:r6293845658467977195&amp;ser=1" TargetMode="External"/><Relationship Id="rId256" Type="http://schemas.openxmlformats.org/officeDocument/2006/relationships/hyperlink" Target="https://mail.google.com/mail/u/0/?ui=2&amp;ik=3a6b8c4ddb&amp;view=lg&amp;permmsgid=msg-a:r6293845658467977195&amp;ser=1" TargetMode="External"/><Relationship Id="rId463" Type="http://schemas.openxmlformats.org/officeDocument/2006/relationships/hyperlink" Target="https://mail.google.com/mail/u/0/?ui=2&amp;ik=3a6b8c4ddb&amp;view=lg&amp;permmsgid=msg-a:r6293845658467977195&amp;ser=1" TargetMode="External"/><Relationship Id="rId670" Type="http://schemas.openxmlformats.org/officeDocument/2006/relationships/hyperlink" Target="https://mail.google.com/mail/u/0/?ui=2&amp;ik=3a6b8c4ddb&amp;view=lg&amp;permmsgid=msg-a:r6293845658467977195&amp;ser=1" TargetMode="External"/><Relationship Id="rId1093" Type="http://schemas.openxmlformats.org/officeDocument/2006/relationships/hyperlink" Target="https://mail.google.com/mail/u/0/?ui=2&amp;ik=3a6b8c4ddb&amp;view=lg&amp;permmsgid=msg-a:r6293845658467977195&amp;ser=1" TargetMode="External"/><Relationship Id="rId2144" Type="http://schemas.openxmlformats.org/officeDocument/2006/relationships/hyperlink" Target="https://mail.google.com/mail/u/0/?ui=2&amp;ik=3a6b8c4ddb&amp;view=lg&amp;permmsgid=msg-a:r6293845658467977195&amp;ser=1" TargetMode="External"/><Relationship Id="rId2351" Type="http://schemas.openxmlformats.org/officeDocument/2006/relationships/hyperlink" Target="https://mail.google.com/mail/u/0/?ui=2&amp;ik=3a6b8c4ddb&amp;view=lg&amp;permmsgid=msg-a:r6293845658467977195&amp;ser=1" TargetMode="External"/><Relationship Id="rId3402" Type="http://schemas.openxmlformats.org/officeDocument/2006/relationships/hyperlink" Target="https://mail.google.com/mail/u/0/?ui=2&amp;ik=3a6b8c4ddb&amp;view=lg&amp;permmsgid=msg-a:r6293845658467977195&amp;ser=1" TargetMode="External"/><Relationship Id="rId4800" Type="http://schemas.openxmlformats.org/officeDocument/2006/relationships/hyperlink" Target="https://mail.google.com/mail/u/0/?ui=2&amp;ik=3a6b8c4ddb&amp;view=lg&amp;permmsgid=msg-a:r6293845658467977195&amp;ser=1" TargetMode="External"/><Relationship Id="rId116" Type="http://schemas.openxmlformats.org/officeDocument/2006/relationships/hyperlink" Target="https://mail.google.com/mail/u/0/?ui=2&amp;ik=3a6b8c4ddb&amp;view=lg&amp;permmsgid=msg-a:r6293845658467977195&amp;ser=1" TargetMode="External"/><Relationship Id="rId323" Type="http://schemas.openxmlformats.org/officeDocument/2006/relationships/hyperlink" Target="https://mail.google.com/mail/u/0/?ui=2&amp;ik=3a6b8c4ddb&amp;view=lg&amp;permmsgid=msg-a:r6293845658467977195&amp;ser=1" TargetMode="External"/><Relationship Id="rId530" Type="http://schemas.openxmlformats.org/officeDocument/2006/relationships/hyperlink" Target="https://mail.google.com/mail/u/0/?ui=2&amp;ik=3a6b8c4ddb&amp;view=lg&amp;permmsgid=msg-a:r6293845658467977195&amp;ser=1" TargetMode="External"/><Relationship Id="rId1160" Type="http://schemas.openxmlformats.org/officeDocument/2006/relationships/hyperlink" Target="https://mail.google.com/mail/u/0/?ui=2&amp;ik=3a6b8c4ddb&amp;view=lg&amp;permmsgid=msg-a:r6293845658467977195&amp;ser=1" TargetMode="External"/><Relationship Id="rId2004" Type="http://schemas.openxmlformats.org/officeDocument/2006/relationships/hyperlink" Target="https://mail.google.com/mail/u/0/?ui=2&amp;ik=3a6b8c4ddb&amp;view=lg&amp;permmsgid=msg-a:r6293845658467977195&amp;ser=1" TargetMode="External"/><Relationship Id="rId2211" Type="http://schemas.openxmlformats.org/officeDocument/2006/relationships/hyperlink" Target="https://mail.google.com/mail/u/0/?ui=2&amp;ik=3a6b8c4ddb&amp;view=lg&amp;permmsgid=msg-a:r6293845658467977195&amp;ser=1" TargetMode="External"/><Relationship Id="rId5367" Type="http://schemas.openxmlformats.org/officeDocument/2006/relationships/hyperlink" Target="https://schneider-electric.csod.com/samldefault.aspx?ouid=7&amp;returnurl=https://schneider-electric.csod.com/ui/lms-learning-details/app/course/80b824d7-a3f6-4f49-9b3e-83b92f639676" TargetMode="External"/><Relationship Id="rId4176" Type="http://schemas.openxmlformats.org/officeDocument/2006/relationships/hyperlink" Target="https://mail.google.com/mail/u/0/?ui=2&amp;ik=3a6b8c4ddb&amp;view=lg&amp;permmsgid=msg-a:r6293845658467977195&amp;ser=1" TargetMode="External"/><Relationship Id="rId5574" Type="http://schemas.openxmlformats.org/officeDocument/2006/relationships/hyperlink" Target="https://university.se.com/catalog/view/course/id/40/title/Active%20Energy%20Efficiency%20Using%20Speed%20Control" TargetMode="External"/><Relationship Id="rId1020" Type="http://schemas.openxmlformats.org/officeDocument/2006/relationships/hyperlink" Target="https://mail.google.com/mail/u/0/?ui=2&amp;ik=3a6b8c4ddb&amp;view=lg&amp;permmsgid=msg-a:r6293845658467977195&amp;ser=1" TargetMode="External"/><Relationship Id="rId1977" Type="http://schemas.openxmlformats.org/officeDocument/2006/relationships/hyperlink" Target="https://mail.google.com/mail/u/0/?ui=2&amp;ik=3a6b8c4ddb&amp;view=lg&amp;permmsgid=msg-a:r6293845658467977195&amp;ser=1" TargetMode="External"/><Relationship Id="rId4383" Type="http://schemas.openxmlformats.org/officeDocument/2006/relationships/hyperlink" Target="https://mail.google.com/mail/u/0/?ui=2&amp;ik=3a6b8c4ddb&amp;view=lg&amp;permmsgid=msg-a:r6293845658467977195&amp;ser=1" TargetMode="External"/><Relationship Id="rId4590" Type="http://schemas.openxmlformats.org/officeDocument/2006/relationships/hyperlink" Target="https://mail.google.com/mail/u/0/?ui=2&amp;ik=3a6b8c4ddb&amp;view=lg&amp;permmsgid=msg-a:r6293845658467977195&amp;ser=1" TargetMode="External"/><Relationship Id="rId5227" Type="http://schemas.openxmlformats.org/officeDocument/2006/relationships/hyperlink" Target="https://drive.google.com/file/d/1e0AHaBAe3FKRNlONCwj3p4KHukAhrN2v/view?usp=drive_web" TargetMode="External"/><Relationship Id="rId5434" Type="http://schemas.openxmlformats.org/officeDocument/2006/relationships/hyperlink" Target="https://www.se.com/myschneider/content" TargetMode="External"/><Relationship Id="rId1837" Type="http://schemas.openxmlformats.org/officeDocument/2006/relationships/hyperlink" Target="https://mail.google.com/mail/u/0/?ui=2&amp;ik=3a6b8c4ddb&amp;view=lg&amp;permmsgid=msg-a:r6293845658467977195&amp;ser=1" TargetMode="External"/><Relationship Id="rId3192" Type="http://schemas.openxmlformats.org/officeDocument/2006/relationships/hyperlink" Target="https://mail.google.com/mail/u/0/?ui=2&amp;ik=3a6b8c4ddb&amp;view=lg&amp;permmsgid=msg-a:r6293845658467977195&amp;ser=1" TargetMode="External"/><Relationship Id="rId4036" Type="http://schemas.openxmlformats.org/officeDocument/2006/relationships/hyperlink" Target="https://mail.google.com/mail/u/0/?ui=2&amp;ik=3a6b8c4ddb&amp;view=lg&amp;permmsgid=msg-a:r6293845658467977195&amp;ser=1" TargetMode="External"/><Relationship Id="rId4243" Type="http://schemas.openxmlformats.org/officeDocument/2006/relationships/hyperlink" Target="https://mail.google.com/mail/u/0/?ui=2&amp;ik=3a6b8c4ddb&amp;view=lg&amp;permmsgid=msg-a:r6293845658467977195&amp;ser=1" TargetMode="External"/><Relationship Id="rId4450" Type="http://schemas.openxmlformats.org/officeDocument/2006/relationships/hyperlink" Target="https://mail.google.com/mail/u/0/?ui=2&amp;ik=3a6b8c4ddb&amp;view=lg&amp;permmsgid=msg-a:r6293845658467977195&amp;ser=1" TargetMode="External"/><Relationship Id="rId5501" Type="http://schemas.openxmlformats.org/officeDocument/2006/relationships/hyperlink" Target="https://university.se.com/content/course/706/lesson/117/content/937" TargetMode="External"/><Relationship Id="rId3052" Type="http://schemas.openxmlformats.org/officeDocument/2006/relationships/hyperlink" Target="https://mail.google.com/mail/u/0/?ui=2&amp;ik=3a6b8c4ddb&amp;view=lg&amp;permmsgid=msg-a:r6293845658467977195&amp;ser=1" TargetMode="External"/><Relationship Id="rId4103" Type="http://schemas.openxmlformats.org/officeDocument/2006/relationships/hyperlink" Target="https://mail.google.com/mail/u/0/?ui=2&amp;ik=3a6b8c4ddb&amp;view=lg&amp;permmsgid=msg-a:r6293845658467977195&amp;ser=1" TargetMode="External"/><Relationship Id="rId4310" Type="http://schemas.openxmlformats.org/officeDocument/2006/relationships/hyperlink" Target="https://mail.google.com/mail/u/0/?ui=2&amp;ik=3a6b8c4ddb&amp;view=lg&amp;permmsgid=msg-a:r6293845658467977195&amp;ser=1" TargetMode="External"/><Relationship Id="rId180" Type="http://schemas.openxmlformats.org/officeDocument/2006/relationships/hyperlink" Target="https://mail.google.com/mail/u/0/?ui=2&amp;ik=3a6b8c4ddb&amp;view=lg&amp;permmsgid=msg-a:r6293845658467977195&amp;ser=1" TargetMode="External"/><Relationship Id="rId1904" Type="http://schemas.openxmlformats.org/officeDocument/2006/relationships/hyperlink" Target="mailto:tshingombefiston@gmail.com" TargetMode="External"/><Relationship Id="rId3869" Type="http://schemas.openxmlformats.org/officeDocument/2006/relationships/hyperlink" Target="https://mail.google.com/mail/u/0/?ui=2&amp;ik=3a6b8c4ddb&amp;view=lg&amp;permmsgid=msg-a:r6293845658467977195&amp;ser=1" TargetMode="External"/><Relationship Id="rId5084" Type="http://schemas.openxmlformats.org/officeDocument/2006/relationships/hyperlink" Target="https://university.se.com/content/course/706/lesson/137/content/1017" TargetMode="External"/><Relationship Id="rId5291" Type="http://schemas.openxmlformats.org/officeDocument/2006/relationships/hyperlink" Target="https://archive.org/upload/" TargetMode="External"/><Relationship Id="rId997" Type="http://schemas.openxmlformats.org/officeDocument/2006/relationships/hyperlink" Target="https://mail.google.com/mail/u/0/?ui=2&amp;ik=3a6b8c4ddb&amp;view=lg&amp;permmsgid=msg-a:r6293845658467977195&amp;ser=1" TargetMode="External"/><Relationship Id="rId2678" Type="http://schemas.openxmlformats.org/officeDocument/2006/relationships/hyperlink" Target="https://mail.google.com/mail/u/0/?ui=2&amp;ik=3a6b8c4ddb&amp;view=lg&amp;permmsgid=msg-a:r6293845658467977195&amp;ser=1" TargetMode="External"/><Relationship Id="rId2885" Type="http://schemas.openxmlformats.org/officeDocument/2006/relationships/hyperlink" Target="https://mail.google.com/mail/u/0/?ui=2&amp;ik=3a6b8c4ddb&amp;view=lg&amp;permmsgid=msg-a:r6293845658467977195&amp;ser=1" TargetMode="External"/><Relationship Id="rId3729" Type="http://schemas.openxmlformats.org/officeDocument/2006/relationships/hyperlink" Target="https://mail.google.com/mail/u/0/?ui=2&amp;ik=3a6b8c4ddb&amp;view=lg&amp;permmsgid=msg-a:r6293845658467977195&amp;ser=1" TargetMode="External"/><Relationship Id="rId3936" Type="http://schemas.openxmlformats.org/officeDocument/2006/relationships/hyperlink" Target="https://mail.google.com/mail/u/0/?ui=2&amp;ik=3a6b8c4ddb&amp;view=lg&amp;permmsgid=msg-a:r6293845658467977195&amp;ser=1" TargetMode="External"/><Relationship Id="rId5151" Type="http://schemas.openxmlformats.org/officeDocument/2006/relationships/hyperlink" Target="https://university.se.com/content/course/706/lesson/117/content/1665" TargetMode="External"/><Relationship Id="rId857" Type="http://schemas.openxmlformats.org/officeDocument/2006/relationships/hyperlink" Target="https://mail.google.com/mail/u/0/?ui=2&amp;ik=3a6b8c4ddb&amp;view=lg&amp;permmsgid=msg-a:r6293845658467977195&amp;ser=1" TargetMode="External"/><Relationship Id="rId1487" Type="http://schemas.openxmlformats.org/officeDocument/2006/relationships/hyperlink" Target="https://mail.google.com/mail/u/0/?ui=2&amp;ik=3a6b8c4ddb&amp;view=lg&amp;permmsgid=msg-a:r6293845658467977195&amp;ser=1" TargetMode="External"/><Relationship Id="rId1694" Type="http://schemas.openxmlformats.org/officeDocument/2006/relationships/hyperlink" Target="https://mail.google.com/mail/u/0/?ui=2&amp;ik=3a6b8c4ddb&amp;view=lg&amp;permmsgid=msg-a:r6293845658467977195&amp;ser=1" TargetMode="External"/><Relationship Id="rId2538" Type="http://schemas.openxmlformats.org/officeDocument/2006/relationships/hyperlink" Target="https://mail.google.com/mail/u/0/?ui=2&amp;ik=3a6b8c4ddb&amp;view=lg&amp;permmsgid=msg-a:r6293845658467977195&amp;ser=1" TargetMode="External"/><Relationship Id="rId2745" Type="http://schemas.openxmlformats.org/officeDocument/2006/relationships/hyperlink" Target="https://mail.google.com/mail/u/0/?ui=2&amp;ik=3a6b8c4ddb&amp;view=lg&amp;permmsgid=msg-a:r6293845658467977195&amp;ser=1" TargetMode="External"/><Relationship Id="rId2952" Type="http://schemas.openxmlformats.org/officeDocument/2006/relationships/hyperlink" Target="https://mail.google.com/mail/u/0/?ui=2&amp;ik=3a6b8c4ddb&amp;view=lg&amp;permmsgid=msg-a:r6293845658467977195&amp;ser=1" TargetMode="External"/><Relationship Id="rId717" Type="http://schemas.openxmlformats.org/officeDocument/2006/relationships/hyperlink" Target="https://mail.google.com/mail/u/0/?ui=2&amp;ik=3a6b8c4ddb&amp;view=lg&amp;permmsgid=msg-a:r6293845658467977195&amp;ser=1" TargetMode="External"/><Relationship Id="rId924" Type="http://schemas.openxmlformats.org/officeDocument/2006/relationships/hyperlink" Target="https://mail.google.com/mail/u/0/?ui=2&amp;ik=3a6b8c4ddb&amp;view=lg&amp;permmsgid=msg-a:r6293845658467977195&amp;ser=1" TargetMode="External"/><Relationship Id="rId1347" Type="http://schemas.openxmlformats.org/officeDocument/2006/relationships/hyperlink" Target="https://mail.google.com/mail/u/0/?ui=2&amp;ik=3a6b8c4ddb&amp;view=lg&amp;permmsgid=msg-a:r6293845658467977195&amp;ser=1" TargetMode="External"/><Relationship Id="rId1554" Type="http://schemas.openxmlformats.org/officeDocument/2006/relationships/hyperlink" Target="https://mail.google.com/mail/u/0/?ui=2&amp;ik=3a6b8c4ddb&amp;view=lg&amp;permmsgid=msg-a:r6293845658467977195&amp;ser=1" TargetMode="External"/><Relationship Id="rId1761" Type="http://schemas.openxmlformats.org/officeDocument/2006/relationships/hyperlink" Target="https://mail.google.com/mail/u/0/?ui=2&amp;ik=3a6b8c4ddb&amp;view=lg&amp;permmsgid=msg-a:r6293845658467977195&amp;ser=1" TargetMode="External"/><Relationship Id="rId2605" Type="http://schemas.openxmlformats.org/officeDocument/2006/relationships/hyperlink" Target="https://mail.google.com/mail/u/0/?ui=2&amp;ik=3a6b8c4ddb&amp;view=lg&amp;permmsgid=msg-a:r6293845658467977195&amp;ser=1" TargetMode="External"/><Relationship Id="rId2812" Type="http://schemas.openxmlformats.org/officeDocument/2006/relationships/hyperlink" Target="https://mail.google.com/mail/u/0/?ui=2&amp;ik=3a6b8c4ddb&amp;view=lg&amp;permmsgid=msg-a:r6293845658467977195&amp;ser=1" TargetMode="External"/><Relationship Id="rId5011" Type="http://schemas.openxmlformats.org/officeDocument/2006/relationships/hyperlink" Target="mailto:tshingombefiston@gmail.com" TargetMode="External"/><Relationship Id="rId53" Type="http://schemas.openxmlformats.org/officeDocument/2006/relationships/hyperlink" Target="https://mail.google.com/mail/u/0/?ui=2&amp;ik=3a6b8c4ddb&amp;view=lg&amp;permmsgid=msg-a:r6293845658467977195&amp;ser=1" TargetMode="External"/><Relationship Id="rId1207" Type="http://schemas.openxmlformats.org/officeDocument/2006/relationships/hyperlink" Target="https://mail.google.com/mail/u/0/?ui=2&amp;ik=3a6b8c4ddb&amp;view=lg&amp;permmsgid=msg-a:r6293845658467977195&amp;ser=1" TargetMode="External"/><Relationship Id="rId1414" Type="http://schemas.openxmlformats.org/officeDocument/2006/relationships/hyperlink" Target="https://mail.google.com/mail/u/0/?ui=2&amp;ik=3a6b8c4ddb&amp;view=lg&amp;permmsgid=msg-a:r6293845658467977195&amp;ser=1" TargetMode="External"/><Relationship Id="rId1621" Type="http://schemas.openxmlformats.org/officeDocument/2006/relationships/hyperlink" Target="https://mail.google.com/mail/u/0/?ui=2&amp;ik=3a6b8c4ddb&amp;view=lg&amp;permmsgid=msg-a:r6293845658467977195&amp;ser=1" TargetMode="External"/><Relationship Id="rId4777" Type="http://schemas.openxmlformats.org/officeDocument/2006/relationships/hyperlink" Target="https://mail.google.com/mail/u/0/?ui=2&amp;ik=3a6b8c4ddb&amp;view=lg&amp;permmsgid=msg-a:r6293845658467977195&amp;ser=1" TargetMode="External"/><Relationship Id="rId4984" Type="http://schemas.openxmlformats.org/officeDocument/2006/relationships/hyperlink" Target="https://mail.google.com/mail/u/0/?ui=2&amp;ik=3a6b8c4ddb&amp;view=lg&amp;permmsgid=msg-a:r6293845658467977195&amp;ser=1" TargetMode="External"/><Relationship Id="rId3379" Type="http://schemas.openxmlformats.org/officeDocument/2006/relationships/hyperlink" Target="https://mail.google.com/mail/u/0/?ui=2&amp;ik=3a6b8c4ddb&amp;view=lg&amp;permmsgid=msg-a:r6293845658467977195&amp;ser=1" TargetMode="External"/><Relationship Id="rId3586" Type="http://schemas.openxmlformats.org/officeDocument/2006/relationships/hyperlink" Target="https://mail.google.com/mail/u/0/?ui=2&amp;ik=3a6b8c4ddb&amp;view=lg&amp;permmsgid=msg-a:r6293845658467977195&amp;ser=1" TargetMode="External"/><Relationship Id="rId3793" Type="http://schemas.openxmlformats.org/officeDocument/2006/relationships/hyperlink" Target="https://mail.google.com/mail/u/0/?ui=2&amp;ik=3a6b8c4ddb&amp;view=lg&amp;permmsgid=msg-a:r6293845658467977195&amp;ser=1" TargetMode="External"/><Relationship Id="rId4637" Type="http://schemas.openxmlformats.org/officeDocument/2006/relationships/hyperlink" Target="https://mail.google.com/mail/u/0/?ui=2&amp;ik=3a6b8c4ddb&amp;view=lg&amp;permmsgid=msg-a:r6293845658467977195&amp;ser=1" TargetMode="External"/><Relationship Id="rId2188" Type="http://schemas.openxmlformats.org/officeDocument/2006/relationships/hyperlink" Target="https://mail.google.com/mail/u/0/?ui=2&amp;ik=3a6b8c4ddb&amp;view=lg&amp;permmsgid=msg-a:r6293845658467977195&amp;ser=1" TargetMode="External"/><Relationship Id="rId2395" Type="http://schemas.openxmlformats.org/officeDocument/2006/relationships/hyperlink" Target="https://mail.google.com/mail/u/0/?ui=2&amp;ik=3a6b8c4ddb&amp;view=lg&amp;permmsgid=msg-a:r6293845658467977195&amp;ser=1" TargetMode="External"/><Relationship Id="rId3239" Type="http://schemas.openxmlformats.org/officeDocument/2006/relationships/hyperlink" Target="https://mail.google.com/mail/u/0/?ui=2&amp;ik=3a6b8c4ddb&amp;view=lg&amp;permmsgid=msg-a:r6293845658467977195&amp;ser=1" TargetMode="External"/><Relationship Id="rId3446" Type="http://schemas.openxmlformats.org/officeDocument/2006/relationships/hyperlink" Target="https://mail.google.com/mail/u/0/?ui=2&amp;ik=3a6b8c4ddb&amp;view=lg&amp;permmsgid=msg-a:r6293845658467977195&amp;ser=1" TargetMode="External"/><Relationship Id="rId4844" Type="http://schemas.openxmlformats.org/officeDocument/2006/relationships/hyperlink" Target="https://mail.google.com/mail/u/0/?ui=2&amp;ik=3a6b8c4ddb&amp;view=lg&amp;permmsgid=msg-a:r6293845658467977195&amp;ser=1" TargetMode="External"/><Relationship Id="rId367" Type="http://schemas.openxmlformats.org/officeDocument/2006/relationships/hyperlink" Target="https://mail.google.com/mail/u/0/?ui=2&amp;ik=3a6b8c4ddb&amp;view=lg&amp;permmsgid=msg-a:r6293845658467977195&amp;ser=1" TargetMode="External"/><Relationship Id="rId574" Type="http://schemas.openxmlformats.org/officeDocument/2006/relationships/hyperlink" Target="https://mail.google.com/mail/u/0/?ui=2&amp;ik=3a6b8c4ddb&amp;view=lg&amp;permmsgid=msg-a:r6293845658467977195&amp;ser=1" TargetMode="External"/><Relationship Id="rId2048" Type="http://schemas.openxmlformats.org/officeDocument/2006/relationships/hyperlink" Target="https://mail.google.com/mail/u/0/?ui=2&amp;ik=3a6b8c4ddb&amp;view=lg&amp;permmsgid=msg-a:r6293845658467977195&amp;ser=1" TargetMode="External"/><Relationship Id="rId2255" Type="http://schemas.openxmlformats.org/officeDocument/2006/relationships/hyperlink" Target="https://mail.google.com/mail/u/0/?ui=2&amp;ik=3a6b8c4ddb&amp;view=lg&amp;permmsgid=msg-a:r6293845658467977195&amp;ser=1" TargetMode="External"/><Relationship Id="rId3653" Type="http://schemas.openxmlformats.org/officeDocument/2006/relationships/hyperlink" Target="https://mail.google.com/mail/u/0/?ui=2&amp;ik=3a6b8c4ddb&amp;view=lg&amp;permmsgid=msg-a:r6293845658467977195&amp;ser=1" TargetMode="External"/><Relationship Id="rId3860" Type="http://schemas.openxmlformats.org/officeDocument/2006/relationships/hyperlink" Target="https://mail.google.com/mail/u/0/?ui=2&amp;ik=3a6b8c4ddb&amp;view=lg&amp;permmsgid=msg-a:r6293845658467977195&amp;ser=1" TargetMode="External"/><Relationship Id="rId4704" Type="http://schemas.openxmlformats.org/officeDocument/2006/relationships/hyperlink" Target="https://mail.google.com/mail/u/0/?ui=2&amp;ik=3a6b8c4ddb&amp;view=lg&amp;permmsgid=msg-a:r6293845658467977195&amp;ser=1" TargetMode="External"/><Relationship Id="rId4911" Type="http://schemas.openxmlformats.org/officeDocument/2006/relationships/hyperlink" Target="https://mail.google.com/mail/u/0/?ui=2&amp;ik=3a6b8c4ddb&amp;view=lg&amp;permmsgid=msg-a:r6293845658467977195&amp;ser=1" TargetMode="External"/><Relationship Id="rId227" Type="http://schemas.openxmlformats.org/officeDocument/2006/relationships/hyperlink" Target="https://mail.google.com/mail/u/0/?ui=2&amp;ik=3a6b8c4ddb&amp;view=lg&amp;permmsgid=msg-a:r6293845658467977195&amp;ser=1" TargetMode="External"/><Relationship Id="rId781" Type="http://schemas.openxmlformats.org/officeDocument/2006/relationships/hyperlink" Target="https://mail.google.com/mail/u/0/?ui=2&amp;ik=3a6b8c4ddb&amp;view=lg&amp;permmsgid=msg-a:r6293845658467977195&amp;ser=1" TargetMode="External"/><Relationship Id="rId2462" Type="http://schemas.openxmlformats.org/officeDocument/2006/relationships/hyperlink" Target="https://mail.google.com/mail/u/0/?ui=2&amp;ik=3a6b8c4ddb&amp;view=lg&amp;permmsgid=msg-a:r6293845658467977195&amp;ser=1" TargetMode="External"/><Relationship Id="rId3306" Type="http://schemas.openxmlformats.org/officeDocument/2006/relationships/hyperlink" Target="https://mail.google.com/mail/u/0/?ui=2&amp;ik=3a6b8c4ddb&amp;view=lg&amp;permmsgid=msg-a:r6293845658467977195&amp;ser=1" TargetMode="External"/><Relationship Id="rId3513" Type="http://schemas.openxmlformats.org/officeDocument/2006/relationships/hyperlink" Target="https://mail.google.com/mail/u/0/?ui=2&amp;ik=3a6b8c4ddb&amp;view=lg&amp;permmsgid=msg-a:r6293845658467977195&amp;ser=1" TargetMode="External"/><Relationship Id="rId3720" Type="http://schemas.openxmlformats.org/officeDocument/2006/relationships/hyperlink" Target="https://mail.google.com/mail/u/0/?ui=2&amp;ik=3a6b8c4ddb&amp;view=lg&amp;permmsgid=msg-a:r6293845658467977195&amp;ser=1" TargetMode="External"/><Relationship Id="rId434" Type="http://schemas.openxmlformats.org/officeDocument/2006/relationships/hyperlink" Target="https://mail.google.com/mail/u/0/?ui=2&amp;ik=3a6b8c4ddb&amp;view=lg&amp;permmsgid=msg-a:r6293845658467977195&amp;ser=1" TargetMode="External"/><Relationship Id="rId641" Type="http://schemas.openxmlformats.org/officeDocument/2006/relationships/hyperlink" Target="https://mail.google.com/mail/u/0/?ui=2&amp;ik=3a6b8c4ddb&amp;view=lg&amp;permmsgid=msg-a:r6293845658467977195&amp;ser=1" TargetMode="External"/><Relationship Id="rId1064" Type="http://schemas.openxmlformats.org/officeDocument/2006/relationships/hyperlink" Target="https://mail.google.com/mail/u/0/?ui=2&amp;ik=3a6b8c4ddb&amp;view=lg&amp;permmsgid=msg-a:r6293845658467977195&amp;ser=1" TargetMode="External"/><Relationship Id="rId1271" Type="http://schemas.openxmlformats.org/officeDocument/2006/relationships/hyperlink" Target="https://mail.google.com/mail/u/0/?ui=2&amp;ik=3a6b8c4ddb&amp;view=lg&amp;permmsgid=msg-a:r6293845658467977195&amp;ser=1" TargetMode="External"/><Relationship Id="rId2115" Type="http://schemas.openxmlformats.org/officeDocument/2006/relationships/hyperlink" Target="https://mail.google.com/mail/u/0/?ui=2&amp;ik=3a6b8c4ddb&amp;view=lg&amp;permmsgid=msg-a:r6293845658467977195&amp;ser=1" TargetMode="External"/><Relationship Id="rId2322" Type="http://schemas.openxmlformats.org/officeDocument/2006/relationships/hyperlink" Target="https://mail.google.com/mail/u/0/?ui=2&amp;ik=3a6b8c4ddb&amp;view=lg&amp;permmsgid=msg-a:r6293845658467977195&amp;ser=1" TargetMode="External"/><Relationship Id="rId5478" Type="http://schemas.openxmlformats.org/officeDocument/2006/relationships/hyperlink" Target="file:///C:\Users\Library%20SIX\Downloads\tshingombe%20tshitadi%20career%20experience%20thesis%20work%20final%20result%20granted(2)(1)(1).docx" TargetMode="External"/><Relationship Id="rId501" Type="http://schemas.openxmlformats.org/officeDocument/2006/relationships/hyperlink" Target="https://mail.google.com/mail/u/0/?ui=2&amp;ik=3a6b8c4ddb&amp;view=lg&amp;permmsgid=msg-a:r6293845658467977195&amp;ser=1" TargetMode="External"/><Relationship Id="rId1131" Type="http://schemas.openxmlformats.org/officeDocument/2006/relationships/hyperlink" Target="https://mail.google.com/mail/u/0/?ui=2&amp;ik=3a6b8c4ddb&amp;view=lg&amp;permmsgid=msg-a:r6293845658467977195&amp;ser=1" TargetMode="External"/><Relationship Id="rId4287" Type="http://schemas.openxmlformats.org/officeDocument/2006/relationships/hyperlink" Target="https://mail.google.com/mail/u/0/?ui=2&amp;ik=3a6b8c4ddb&amp;view=lg&amp;permmsgid=msg-a:r6293845658467977195&amp;ser=1" TargetMode="External"/><Relationship Id="rId4494" Type="http://schemas.openxmlformats.org/officeDocument/2006/relationships/hyperlink" Target="https://mail.google.com/mail/u/0/?ui=2&amp;ik=3a6b8c4ddb&amp;view=lg&amp;permmsgid=msg-a:r6293845658467977195&amp;ser=1" TargetMode="External"/><Relationship Id="rId5338" Type="http://schemas.openxmlformats.org/officeDocument/2006/relationships/hyperlink" Target="https://www.se.com/myschneider/installedbase/?tab=siteoverview" TargetMode="External"/><Relationship Id="rId5545" Type="http://schemas.openxmlformats.org/officeDocument/2006/relationships/hyperlink" Target="https://university.se.com/content/course/706/lesson/174/content/1360" TargetMode="External"/><Relationship Id="rId3096" Type="http://schemas.openxmlformats.org/officeDocument/2006/relationships/hyperlink" Target="https://mail.google.com/mail/u/0/?ui=2&amp;ik=3a6b8c4ddb&amp;view=lg&amp;permmsgid=msg-a:r6293845658467977195&amp;ser=1" TargetMode="External"/><Relationship Id="rId4147" Type="http://schemas.openxmlformats.org/officeDocument/2006/relationships/hyperlink" Target="https://mail.google.com/mail/u/0/?ui=2&amp;ik=3a6b8c4ddb&amp;view=lg&amp;permmsgid=msg-a:r6293845658467977195&amp;ser=1" TargetMode="External"/><Relationship Id="rId4354" Type="http://schemas.openxmlformats.org/officeDocument/2006/relationships/hyperlink" Target="https://mail.google.com/mail/u/0/?ui=2&amp;ik=3a6b8c4ddb&amp;view=lg&amp;permmsgid=msg-a:r6293845658467977195&amp;ser=1" TargetMode="External"/><Relationship Id="rId4561" Type="http://schemas.openxmlformats.org/officeDocument/2006/relationships/hyperlink" Target="https://mail.google.com/mail/u/0/?ui=2&amp;ik=3a6b8c4ddb&amp;view=lg&amp;permmsgid=msg-a:r6293845658467977195&amp;ser=1" TargetMode="External"/><Relationship Id="rId5405" Type="http://schemas.openxmlformats.org/officeDocument/2006/relationships/hyperlink" Target="https://schneider-electric.csod.com/catalog/CustomPage.aspx?id=221000441" TargetMode="External"/><Relationship Id="rId5612" Type="http://schemas.openxmlformats.org/officeDocument/2006/relationships/hyperlink" Target="https://university.se.com/catalog/category/23" TargetMode="External"/><Relationship Id="rId1948" Type="http://schemas.openxmlformats.org/officeDocument/2006/relationships/hyperlink" Target="https://mail.google.com/mail/u/0/?ui=2&amp;ik=3a6b8c4ddb&amp;view=lg&amp;permmsgid=msg-a:r6293845658467977195&amp;ser=1" TargetMode="External"/><Relationship Id="rId3163" Type="http://schemas.openxmlformats.org/officeDocument/2006/relationships/hyperlink" Target="https://mail.google.com/mail/u/0/?ui=2&amp;ik=3a6b8c4ddb&amp;view=lg&amp;permmsgid=msg-a:r6293845658467977195&amp;ser=1" TargetMode="External"/><Relationship Id="rId3370" Type="http://schemas.openxmlformats.org/officeDocument/2006/relationships/hyperlink" Target="https://mail.google.com/mail/u/0/?ui=2&amp;ik=3a6b8c4ddb&amp;view=lg&amp;permmsgid=msg-a:r6293845658467977195&amp;ser=1" TargetMode="External"/><Relationship Id="rId4007" Type="http://schemas.openxmlformats.org/officeDocument/2006/relationships/hyperlink" Target="https://mail.google.com/mail/u/0/?ui=2&amp;ik=3a6b8c4ddb&amp;view=lg&amp;permmsgid=msg-a:r6293845658467977195&amp;ser=1" TargetMode="External"/><Relationship Id="rId4214" Type="http://schemas.openxmlformats.org/officeDocument/2006/relationships/hyperlink" Target="https://mail.google.com/mail/u/0/?ui=2&amp;ik=3a6b8c4ddb&amp;view=lg&amp;permmsgid=msg-a:r6293845658467977195&amp;ser=1" TargetMode="External"/><Relationship Id="rId4421" Type="http://schemas.openxmlformats.org/officeDocument/2006/relationships/hyperlink" Target="https://mail.google.com/mail/u/0/?ui=2&amp;ik=3a6b8c4ddb&amp;view=lg&amp;permmsgid=msg-a:r6293845658467977195&amp;ser=1" TargetMode="External"/><Relationship Id="rId291" Type="http://schemas.openxmlformats.org/officeDocument/2006/relationships/hyperlink" Target="https://mail.google.com/mail/u/0/?ui=2&amp;ik=3a6b8c4ddb&amp;view=lg&amp;permmsgid=msg-a:r6293845658467977195&amp;ser=1" TargetMode="External"/><Relationship Id="rId1808" Type="http://schemas.openxmlformats.org/officeDocument/2006/relationships/hyperlink" Target="https://mail.google.com/mail/u/0/?ui=2&amp;ik=3a6b8c4ddb&amp;view=lg&amp;permmsgid=msg-a:r6293845658467977195&amp;ser=1" TargetMode="External"/><Relationship Id="rId3023" Type="http://schemas.openxmlformats.org/officeDocument/2006/relationships/hyperlink" Target="https://mail.google.com/mail/u/0/?ui=2&amp;ik=3a6b8c4ddb&amp;view=lg&amp;permmsgid=msg-a:r6293845658467977195&amp;ser=1" TargetMode="External"/><Relationship Id="rId151" Type="http://schemas.openxmlformats.org/officeDocument/2006/relationships/hyperlink" Target="https://mail.google.com/mail/u/0/?ui=2&amp;ik=3a6b8c4ddb&amp;view=lg&amp;permmsgid=msg-a:r6293845658467977195&amp;ser=1" TargetMode="External"/><Relationship Id="rId3230" Type="http://schemas.openxmlformats.org/officeDocument/2006/relationships/hyperlink" Target="https://mail.google.com/mail/u/0/?ui=2&amp;ik=3a6b8c4ddb&amp;view=lg&amp;permmsgid=msg-a:r6293845658467977195&amp;ser=1" TargetMode="External"/><Relationship Id="rId5195" Type="http://schemas.openxmlformats.org/officeDocument/2006/relationships/hyperlink" Target="https://university.se.com/content/course/706/lesson/174/content/1361" TargetMode="External"/><Relationship Id="rId2789" Type="http://schemas.openxmlformats.org/officeDocument/2006/relationships/hyperlink" Target="https://mail.google.com/mail/u/0/?ui=2&amp;ik=3a6b8c4ddb&amp;view=lg&amp;permmsgid=msg-a:r6293845658467977195&amp;ser=1" TargetMode="External"/><Relationship Id="rId2996" Type="http://schemas.openxmlformats.org/officeDocument/2006/relationships/hyperlink" Target="https://mail.google.com/mail/u/0/?ui=2&amp;ik=3a6b8c4ddb&amp;view=lg&amp;permmsgid=msg-a:r6293845658467977195&amp;ser=1" TargetMode="External"/><Relationship Id="rId968" Type="http://schemas.openxmlformats.org/officeDocument/2006/relationships/hyperlink" Target="https://mail.google.com/mail/u/0/?ui=2&amp;ik=3a6b8c4ddb&amp;view=lg&amp;permmsgid=msg-a:r6293845658467977195&amp;ser=1" TargetMode="External"/><Relationship Id="rId1598" Type="http://schemas.openxmlformats.org/officeDocument/2006/relationships/hyperlink" Target="https://mail.google.com/mail/u/0/?ui=2&amp;ik=3a6b8c4ddb&amp;view=lg&amp;permmsgid=msg-a:r6293845658467977195&amp;ser=1" TargetMode="External"/><Relationship Id="rId2649" Type="http://schemas.openxmlformats.org/officeDocument/2006/relationships/hyperlink" Target="https://mail.google.com/mail/u/0/?ui=2&amp;ik=3a6b8c4ddb&amp;view=lg&amp;permmsgid=msg-a:r6293845658467977195&amp;ser=1" TargetMode="External"/><Relationship Id="rId2856" Type="http://schemas.openxmlformats.org/officeDocument/2006/relationships/hyperlink" Target="https://mail.google.com/mail/u/0/?ui=2&amp;ik=3a6b8c4ddb&amp;view=lg&amp;permmsgid=msg-a:r6293845658467977195&amp;ser=1" TargetMode="External"/><Relationship Id="rId3907" Type="http://schemas.openxmlformats.org/officeDocument/2006/relationships/hyperlink" Target="https://mail.google.com/mail/u/0/?ui=2&amp;ik=3a6b8c4ddb&amp;view=lg&amp;permmsgid=msg-a:r6293845658467977195&amp;ser=1" TargetMode="External"/><Relationship Id="rId5055" Type="http://schemas.openxmlformats.org/officeDocument/2006/relationships/hyperlink" Target="https://university.se.com/content/course/706/lesson/77/content/655" TargetMode="External"/><Relationship Id="rId5262" Type="http://schemas.openxmlformats.org/officeDocument/2006/relationships/hyperlink" Target="https://drive.google.com/file/d/1zTgq049LcjL778VchsHJTQ-ThOqaSGsY/view?usp=drive_web" TargetMode="External"/><Relationship Id="rId97" Type="http://schemas.openxmlformats.org/officeDocument/2006/relationships/hyperlink" Target="https://mail.google.com/mail/u/0/?ui=2&amp;ik=3a6b8c4ddb&amp;view=lg&amp;permmsgid=msg-a:r6293845658467977195&amp;ser=1" TargetMode="External"/><Relationship Id="rId828" Type="http://schemas.openxmlformats.org/officeDocument/2006/relationships/hyperlink" Target="https://mail.google.com/mail/u/0/?ui=2&amp;ik=3a6b8c4ddb&amp;view=lg&amp;permmsgid=msg-a:r6293845658467977195&amp;ser=1" TargetMode="External"/><Relationship Id="rId1458" Type="http://schemas.openxmlformats.org/officeDocument/2006/relationships/hyperlink" Target="https://mail.google.com/mail/u/0/?ui=2&amp;ik=3a6b8c4ddb&amp;view=lg&amp;permmsgid=msg-a:r6293845658467977195&amp;ser=1" TargetMode="External"/><Relationship Id="rId1665" Type="http://schemas.openxmlformats.org/officeDocument/2006/relationships/hyperlink" Target="https://mail.google.com/mail/u/0/?ui=2&amp;ik=3a6b8c4ddb&amp;view=lg&amp;permmsgid=msg-a:r6293845658467977195&amp;ser=1" TargetMode="External"/><Relationship Id="rId1872" Type="http://schemas.openxmlformats.org/officeDocument/2006/relationships/hyperlink" Target="https://mail.google.com/mail/u/0/?ui=2&amp;ik=3a6b8c4ddb&amp;view=lg&amp;permmsgid=msg-a:r6293845658467977195&amp;ser=1" TargetMode="External"/><Relationship Id="rId2509" Type="http://schemas.openxmlformats.org/officeDocument/2006/relationships/hyperlink" Target="https://mail.google.com/mail/u/0/?ui=2&amp;ik=3a6b8c4ddb&amp;view=lg&amp;permmsgid=msg-a:r6293845658467977195&amp;ser=1" TargetMode="External"/><Relationship Id="rId2716" Type="http://schemas.openxmlformats.org/officeDocument/2006/relationships/hyperlink" Target="https://mail.google.com/mail/u/0/?ui=2&amp;ik=3a6b8c4ddb&amp;view=lg&amp;permmsgid=msg-a:r6293845658467977195&amp;ser=1" TargetMode="External"/><Relationship Id="rId4071" Type="http://schemas.openxmlformats.org/officeDocument/2006/relationships/hyperlink" Target="https://mail.google.com/mail/u/0/?ui=2&amp;ik=3a6b8c4ddb&amp;view=lg&amp;permmsgid=msg-a:r6293845658467977195&amp;ser=1" TargetMode="External"/><Relationship Id="rId5122" Type="http://schemas.openxmlformats.org/officeDocument/2006/relationships/hyperlink" Target="mailto:tshingombefiston@gmail.com" TargetMode="External"/><Relationship Id="rId1318" Type="http://schemas.openxmlformats.org/officeDocument/2006/relationships/hyperlink" Target="https://mail.google.com/mail/u/0/?ui=2&amp;ik=3a6b8c4ddb&amp;view=lg&amp;permmsgid=msg-a:r6293845658467977195&amp;ser=1" TargetMode="External"/><Relationship Id="rId1525" Type="http://schemas.openxmlformats.org/officeDocument/2006/relationships/hyperlink" Target="https://mail.google.com/mail/u/0/?ui=2&amp;ik=3a6b8c4ddb&amp;view=lg&amp;permmsgid=msg-a:r6293845658467977195&amp;ser=1" TargetMode="External"/><Relationship Id="rId2923" Type="http://schemas.openxmlformats.org/officeDocument/2006/relationships/hyperlink" Target="https://mail.google.com/mail/u/0/?ui=2&amp;ik=3a6b8c4ddb&amp;view=lg&amp;permmsgid=msg-a:r6293845658467977195&amp;ser=1" TargetMode="External"/><Relationship Id="rId1732" Type="http://schemas.openxmlformats.org/officeDocument/2006/relationships/hyperlink" Target="https://mail.google.com/mail/u/0/?ui=2&amp;ik=3a6b8c4ddb&amp;view=lg&amp;permmsgid=msg-a:r6293845658467977195&amp;ser=1" TargetMode="External"/><Relationship Id="rId4888" Type="http://schemas.openxmlformats.org/officeDocument/2006/relationships/hyperlink" Target="https://mail.google.com/mail/u/0/?ui=2&amp;ik=3a6b8c4ddb&amp;view=lg&amp;permmsgid=msg-a:r6293845658467977195&amp;ser=1" TargetMode="External"/><Relationship Id="rId24" Type="http://schemas.openxmlformats.org/officeDocument/2006/relationships/hyperlink" Target="https://mail.google.com/mail/u/0/?ui=2&amp;ik=3a6b8c4ddb&amp;view=lg&amp;permmsgid=msg-a:r6293845658467977195&amp;ser=1" TargetMode="External"/><Relationship Id="rId2299" Type="http://schemas.openxmlformats.org/officeDocument/2006/relationships/hyperlink" Target="https://mail.google.com/mail/u/0/?ui=2&amp;ik=3a6b8c4ddb&amp;view=lg&amp;permmsgid=msg-a:r6293845658467977195&amp;ser=1" TargetMode="External"/><Relationship Id="rId3697" Type="http://schemas.openxmlformats.org/officeDocument/2006/relationships/hyperlink" Target="https://mail.google.com/mail/u/0/?ui=2&amp;ik=3a6b8c4ddb&amp;view=lg&amp;permmsgid=msg-a:r6293845658467977195&amp;ser=1" TargetMode="External"/><Relationship Id="rId4748" Type="http://schemas.openxmlformats.org/officeDocument/2006/relationships/hyperlink" Target="https://mail.google.com/mail/u/0/?ui=2&amp;ik=3a6b8c4ddb&amp;view=lg&amp;permmsgid=msg-a:r6293845658467977195&amp;ser=1" TargetMode="External"/><Relationship Id="rId4955" Type="http://schemas.openxmlformats.org/officeDocument/2006/relationships/hyperlink" Target="https://mail.google.com/mail/u/0/?ui=2&amp;ik=3a6b8c4ddb&amp;view=lg&amp;permmsgid=msg-a:r6293845658467977195&amp;ser=1" TargetMode="External"/><Relationship Id="rId3557" Type="http://schemas.openxmlformats.org/officeDocument/2006/relationships/hyperlink" Target="https://mail.google.com/mail/u/0/?ui=2&amp;ik=3a6b8c4ddb&amp;view=lg&amp;permmsgid=msg-a:r6293845658467977195&amp;ser=1" TargetMode="External"/><Relationship Id="rId3764" Type="http://schemas.openxmlformats.org/officeDocument/2006/relationships/hyperlink" Target="https://mail.google.com/mail/u/0/?ui=2&amp;ik=3a6b8c4ddb&amp;view=lg&amp;permmsgid=msg-a:r6293845658467977195&amp;ser=1" TargetMode="External"/><Relationship Id="rId3971" Type="http://schemas.openxmlformats.org/officeDocument/2006/relationships/hyperlink" Target="https://mail.google.com/mail/u/0/?ui=2&amp;ik=3a6b8c4ddb&amp;view=lg&amp;permmsgid=msg-a:r6293845658467977195&amp;ser=1" TargetMode="External"/><Relationship Id="rId4608" Type="http://schemas.openxmlformats.org/officeDocument/2006/relationships/hyperlink" Target="https://mail.google.com/mail/u/0/?ui=2&amp;ik=3a6b8c4ddb&amp;view=lg&amp;permmsgid=msg-a:r6293845658467977195&amp;ser=1" TargetMode="External"/><Relationship Id="rId4815" Type="http://schemas.openxmlformats.org/officeDocument/2006/relationships/hyperlink" Target="https://mail.google.com/mail/u/0/?ui=2&amp;ik=3a6b8c4ddb&amp;view=lg&amp;permmsgid=msg-a:r6293845658467977195&amp;ser=1" TargetMode="External"/><Relationship Id="rId478" Type="http://schemas.openxmlformats.org/officeDocument/2006/relationships/hyperlink" Target="https://mail.google.com/mail/u/0/?ui=2&amp;ik=3a6b8c4ddb&amp;view=lg&amp;permmsgid=msg-a:r6293845658467977195&amp;ser=1" TargetMode="External"/><Relationship Id="rId685" Type="http://schemas.openxmlformats.org/officeDocument/2006/relationships/hyperlink" Target="https://mail.google.com/mail/u/0/?ui=2&amp;ik=3a6b8c4ddb&amp;view=lg&amp;permmsgid=msg-a:r6293845658467977195&amp;ser=1" TargetMode="External"/><Relationship Id="rId892" Type="http://schemas.openxmlformats.org/officeDocument/2006/relationships/hyperlink" Target="https://mail.google.com/mail/u/0/?ui=2&amp;ik=3a6b8c4ddb&amp;view=lg&amp;permmsgid=msg-a:r6293845658467977195&amp;ser=1" TargetMode="External"/><Relationship Id="rId2159" Type="http://schemas.openxmlformats.org/officeDocument/2006/relationships/hyperlink" Target="https://mail.google.com/mail/u/0/?ui=2&amp;ik=3a6b8c4ddb&amp;view=lg&amp;permmsgid=msg-a:r6293845658467977195&amp;ser=1" TargetMode="External"/><Relationship Id="rId2366" Type="http://schemas.openxmlformats.org/officeDocument/2006/relationships/hyperlink" Target="https://mail.google.com/mail/u/0/?ui=2&amp;ik=3a6b8c4ddb&amp;view=lg&amp;permmsgid=msg-a:r6293845658467977195&amp;ser=1" TargetMode="External"/><Relationship Id="rId2573" Type="http://schemas.openxmlformats.org/officeDocument/2006/relationships/hyperlink" Target="https://mail.google.com/mail/u/0/?ui=2&amp;ik=3a6b8c4ddb&amp;view=lg&amp;permmsgid=msg-a:r6293845658467977195&amp;ser=1" TargetMode="External"/><Relationship Id="rId2780" Type="http://schemas.openxmlformats.org/officeDocument/2006/relationships/hyperlink" Target="https://mail.google.com/mail/u/0/?ui=2&amp;ik=3a6b8c4ddb&amp;view=lg&amp;permmsgid=msg-a:r6293845658467977195&amp;ser=1" TargetMode="External"/><Relationship Id="rId3417" Type="http://schemas.openxmlformats.org/officeDocument/2006/relationships/hyperlink" Target="https://mail.google.com/mail/u/0/?ui=2&amp;ik=3a6b8c4ddb&amp;view=lg&amp;permmsgid=msg-a:r6293845658467977195&amp;ser=1" TargetMode="External"/><Relationship Id="rId3624" Type="http://schemas.openxmlformats.org/officeDocument/2006/relationships/hyperlink" Target="https://mail.google.com/mail/u/0/?ui=2&amp;ik=3a6b8c4ddb&amp;view=lg&amp;permmsgid=msg-a:r6293845658467977195&amp;ser=1" TargetMode="External"/><Relationship Id="rId3831" Type="http://schemas.openxmlformats.org/officeDocument/2006/relationships/hyperlink" Target="https://mail.google.com/mail/u/0/?ui=2&amp;ik=3a6b8c4ddb&amp;view=lg&amp;permmsgid=msg-a:r6293845658467977195&amp;ser=1" TargetMode="External"/><Relationship Id="rId338" Type="http://schemas.openxmlformats.org/officeDocument/2006/relationships/hyperlink" Target="https://mail.google.com/mail/u/0/?ui=2&amp;ik=3a6b8c4ddb&amp;view=lg&amp;permmsgid=msg-a:r6293845658467977195&amp;ser=1" TargetMode="External"/><Relationship Id="rId545" Type="http://schemas.openxmlformats.org/officeDocument/2006/relationships/hyperlink" Target="https://mail.google.com/mail/u/0/?ui=2&amp;ik=3a6b8c4ddb&amp;view=lg&amp;permmsgid=msg-a:r6293845658467977195&amp;ser=1" TargetMode="External"/><Relationship Id="rId752" Type="http://schemas.openxmlformats.org/officeDocument/2006/relationships/hyperlink" Target="https://mail.google.com/mail/u/0/?ui=2&amp;ik=3a6b8c4ddb&amp;view=lg&amp;permmsgid=msg-a:r6293845658467977195&amp;ser=1" TargetMode="External"/><Relationship Id="rId1175" Type="http://schemas.openxmlformats.org/officeDocument/2006/relationships/hyperlink" Target="https://mail.google.com/mail/u/0/?ui=2&amp;ik=3a6b8c4ddb&amp;view=lg&amp;permmsgid=msg-a:r6293845658467977195&amp;ser=1" TargetMode="External"/><Relationship Id="rId1382" Type="http://schemas.openxmlformats.org/officeDocument/2006/relationships/hyperlink" Target="https://mail.google.com/mail/u/0/?ui=2&amp;ik=3a6b8c4ddb&amp;view=lg&amp;permmsgid=msg-a:r6293845658467977195&amp;ser=1" TargetMode="External"/><Relationship Id="rId2019" Type="http://schemas.openxmlformats.org/officeDocument/2006/relationships/hyperlink" Target="https://mail.google.com/mail/u/0/?ui=2&amp;ik=3a6b8c4ddb&amp;view=lg&amp;permmsgid=msg-a:r6293845658467977195&amp;ser=1" TargetMode="External"/><Relationship Id="rId2226" Type="http://schemas.openxmlformats.org/officeDocument/2006/relationships/hyperlink" Target="https://mail.google.com/mail/u/0/?ui=2&amp;ik=3a6b8c4ddb&amp;view=lg&amp;permmsgid=msg-a:r6293845658467977195&amp;ser=1" TargetMode="External"/><Relationship Id="rId2433" Type="http://schemas.openxmlformats.org/officeDocument/2006/relationships/hyperlink" Target="https://mail.google.com/mail/u/0/?ui=2&amp;ik=3a6b8c4ddb&amp;view=lg&amp;permmsgid=msg-a:r6293845658467977195&amp;ser=1" TargetMode="External"/><Relationship Id="rId2640" Type="http://schemas.openxmlformats.org/officeDocument/2006/relationships/hyperlink" Target="https://mail.google.com/mail/u/0/?ui=2&amp;ik=3a6b8c4ddb&amp;view=lg&amp;permmsgid=msg-a:r6293845658467977195&amp;ser=1" TargetMode="External"/><Relationship Id="rId5589" Type="http://schemas.openxmlformats.org/officeDocument/2006/relationships/hyperlink" Target="https://university.se.com/catalog/view/course/id/1054/title/Aplicando%20regras%20de%20seguran&#231;a" TargetMode="External"/><Relationship Id="rId405" Type="http://schemas.openxmlformats.org/officeDocument/2006/relationships/hyperlink" Target="https://mail.google.com/mail/u/0/?ui=2&amp;ik=3a6b8c4ddb&amp;view=lg&amp;permmsgid=msg-a:r6293845658467977195&amp;ser=1" TargetMode="External"/><Relationship Id="rId612" Type="http://schemas.openxmlformats.org/officeDocument/2006/relationships/hyperlink" Target="https://mail.google.com/mail/u/0/?ui=2&amp;ik=3a6b8c4ddb&amp;view=lg&amp;permmsgid=msg-a:r6293845658467977195&amp;ser=1" TargetMode="External"/><Relationship Id="rId1035" Type="http://schemas.openxmlformats.org/officeDocument/2006/relationships/hyperlink" Target="https://mail.google.com/mail/u/0/?ui=2&amp;ik=3a6b8c4ddb&amp;view=lg&amp;permmsgid=msg-a:r6293845658467977195&amp;ser=1" TargetMode="External"/><Relationship Id="rId1242" Type="http://schemas.openxmlformats.org/officeDocument/2006/relationships/hyperlink" Target="https://mail.google.com/mail/u/0/?ui=2&amp;ik=3a6b8c4ddb&amp;view=lg&amp;permmsgid=msg-a:r6293845658467977195&amp;ser=1" TargetMode="External"/><Relationship Id="rId2500" Type="http://schemas.openxmlformats.org/officeDocument/2006/relationships/hyperlink" Target="https://mail.google.com/mail/u/0/?ui=2&amp;ik=3a6b8c4ddb&amp;view=lg&amp;permmsgid=msg-a:r6293845658467977195&amp;ser=1" TargetMode="External"/><Relationship Id="rId4398" Type="http://schemas.openxmlformats.org/officeDocument/2006/relationships/hyperlink" Target="https://mail.google.com/mail/u/0/?ui=2&amp;ik=3a6b8c4ddb&amp;view=lg&amp;permmsgid=msg-a:r6293845658467977195&amp;ser=1" TargetMode="External"/><Relationship Id="rId5449" Type="http://schemas.openxmlformats.org/officeDocument/2006/relationships/hyperlink" Target="https://www.se.com/myschneider/content" TargetMode="External"/><Relationship Id="rId1102" Type="http://schemas.openxmlformats.org/officeDocument/2006/relationships/hyperlink" Target="https://mail.google.com/mail/u/0/?ui=2&amp;ik=3a6b8c4ddb&amp;view=lg&amp;permmsgid=msg-a:r6293845658467977195&amp;ser=1" TargetMode="External"/><Relationship Id="rId4258" Type="http://schemas.openxmlformats.org/officeDocument/2006/relationships/hyperlink" Target="https://mail.google.com/mail/u/0/?ui=2&amp;ik=3a6b8c4ddb&amp;view=lg&amp;permmsgid=msg-a:r6293845658467977195&amp;ser=1" TargetMode="External"/><Relationship Id="rId4465" Type="http://schemas.openxmlformats.org/officeDocument/2006/relationships/hyperlink" Target="https://mail.google.com/mail/u/0/?ui=2&amp;ik=3a6b8c4ddb&amp;view=lg&amp;permmsgid=msg-a:r6293845658467977195&amp;ser=1" TargetMode="External"/><Relationship Id="rId5309" Type="http://schemas.openxmlformats.org/officeDocument/2006/relationships/hyperlink" Target="https://www.se.com/myschneider/programs" TargetMode="External"/><Relationship Id="rId3067" Type="http://schemas.openxmlformats.org/officeDocument/2006/relationships/hyperlink" Target="https://mail.google.com/mail/u/0/?ui=2&amp;ik=3a6b8c4ddb&amp;view=lg&amp;permmsgid=msg-a:r6293845658467977195&amp;ser=1" TargetMode="External"/><Relationship Id="rId3274" Type="http://schemas.openxmlformats.org/officeDocument/2006/relationships/hyperlink" Target="https://mail.google.com/mail/u/0/?ui=2&amp;ik=3a6b8c4ddb&amp;view=lg&amp;permmsgid=msg-a:r6293845658467977195&amp;ser=1" TargetMode="External"/><Relationship Id="rId4118" Type="http://schemas.openxmlformats.org/officeDocument/2006/relationships/hyperlink" Target="https://mail.google.com/mail/u/0/?ui=2&amp;ik=3a6b8c4ddb&amp;view=lg&amp;permmsgid=msg-a:r6293845658467977195&amp;ser=1" TargetMode="External"/><Relationship Id="rId4672" Type="http://schemas.openxmlformats.org/officeDocument/2006/relationships/hyperlink" Target="https://mail.google.com/mail/u/0/?ui=2&amp;ik=3a6b8c4ddb&amp;view=lg&amp;permmsgid=msg-a:r6293845658467977195&amp;ser=1" TargetMode="External"/><Relationship Id="rId5516" Type="http://schemas.openxmlformats.org/officeDocument/2006/relationships/hyperlink" Target="https://university.se.com/content/course/706/lesson/135/content/1010" TargetMode="External"/><Relationship Id="rId195" Type="http://schemas.openxmlformats.org/officeDocument/2006/relationships/hyperlink" Target="https://mail.google.com/mail/u/0/?ui=2&amp;ik=3a6b8c4ddb&amp;view=lg&amp;permmsgid=msg-a:r6293845658467977195&amp;ser=1" TargetMode="External"/><Relationship Id="rId1919" Type="http://schemas.openxmlformats.org/officeDocument/2006/relationships/hyperlink" Target="https://mail.google.com/mail/u/0/?ui=2&amp;ik=3a6b8c4ddb&amp;view=lg&amp;permmsgid=msg-a:r6293845658467977195&amp;ser=1" TargetMode="External"/><Relationship Id="rId3481" Type="http://schemas.openxmlformats.org/officeDocument/2006/relationships/hyperlink" Target="https://mail.google.com/mail/u/0/?ui=2&amp;ik=3a6b8c4ddb&amp;view=lg&amp;permmsgid=msg-a:r6293845658467977195&amp;ser=1" TargetMode="External"/><Relationship Id="rId4325" Type="http://schemas.openxmlformats.org/officeDocument/2006/relationships/hyperlink" Target="https://mail.google.com/mail/u/0/?ui=2&amp;ik=3a6b8c4ddb&amp;view=lg&amp;permmsgid=msg-a:r6293845658467977195&amp;ser=1" TargetMode="External"/><Relationship Id="rId4532" Type="http://schemas.openxmlformats.org/officeDocument/2006/relationships/hyperlink" Target="https://mail.google.com/mail/u/0/?ui=2&amp;ik=3a6b8c4ddb&amp;view=lg&amp;permmsgid=msg-a:r6293845658467977195&amp;ser=1" TargetMode="External"/><Relationship Id="rId2083" Type="http://schemas.openxmlformats.org/officeDocument/2006/relationships/hyperlink" Target="https://mail.google.com/mail/u/0/?ui=2&amp;ik=3a6b8c4ddb&amp;view=lg&amp;permmsgid=msg-a:r6293845658467977195&amp;ser=1" TargetMode="External"/><Relationship Id="rId2290" Type="http://schemas.openxmlformats.org/officeDocument/2006/relationships/hyperlink" Target="https://mail.google.com/mail/u/0/?ui=2&amp;ik=3a6b8c4ddb&amp;view=lg&amp;permmsgid=msg-a:r6293845658467977195&amp;ser=1" TargetMode="External"/><Relationship Id="rId3134" Type="http://schemas.openxmlformats.org/officeDocument/2006/relationships/hyperlink" Target="https://mail.google.com/mail/u/0/?ui=2&amp;ik=3a6b8c4ddb&amp;view=lg&amp;permmsgid=msg-a:r6293845658467977195&amp;ser=1" TargetMode="External"/><Relationship Id="rId3341" Type="http://schemas.openxmlformats.org/officeDocument/2006/relationships/hyperlink" Target="https://mail.google.com/mail/u/0/?ui=2&amp;ik=3a6b8c4ddb&amp;view=lg&amp;permmsgid=msg-a:r6293845658467977195&amp;ser=1" TargetMode="External"/><Relationship Id="rId262" Type="http://schemas.openxmlformats.org/officeDocument/2006/relationships/hyperlink" Target="https://mail.google.com/mail/u/0/?ui=2&amp;ik=3a6b8c4ddb&amp;view=lg&amp;permmsgid=msg-a:r6293845658467977195&amp;ser=1" TargetMode="External"/><Relationship Id="rId2150" Type="http://schemas.openxmlformats.org/officeDocument/2006/relationships/hyperlink" Target="https://mail.google.com/mail/u/0/?ui=2&amp;ik=3a6b8c4ddb&amp;view=lg&amp;permmsgid=msg-a:r6293845658467977195&amp;ser=1" TargetMode="External"/><Relationship Id="rId3201" Type="http://schemas.openxmlformats.org/officeDocument/2006/relationships/hyperlink" Target="https://mail.google.com/mail/u/0/?ui=2&amp;ik=3a6b8c4ddb&amp;view=lg&amp;permmsgid=msg-a:r6293845658467977195&amp;ser=1" TargetMode="External"/><Relationship Id="rId5099" Type="http://schemas.openxmlformats.org/officeDocument/2006/relationships/hyperlink" Target="https://university.se.com/content/course/706/lesson/140/content/1029" TargetMode="External"/><Relationship Id="rId122" Type="http://schemas.openxmlformats.org/officeDocument/2006/relationships/hyperlink" Target="https://mail.google.com/mail/u/0/?ui=2&amp;ik=3a6b8c4ddb&amp;view=lg&amp;permmsgid=msg-a:r6293845658467977195&amp;ser=1" TargetMode="External"/><Relationship Id="rId2010" Type="http://schemas.openxmlformats.org/officeDocument/2006/relationships/hyperlink" Target="https://mail.google.com/mail/u/0/?ui=2&amp;ik=3a6b8c4ddb&amp;view=lg&amp;permmsgid=msg-a:r6293845658467977195&amp;ser=1" TargetMode="External"/><Relationship Id="rId5166" Type="http://schemas.openxmlformats.org/officeDocument/2006/relationships/hyperlink" Target="https://university.se.com/content/course/706/lesson/137/content/1016" TargetMode="External"/><Relationship Id="rId5373" Type="http://schemas.openxmlformats.org/officeDocument/2006/relationships/image" Target="media/image23.jpeg"/><Relationship Id="rId5580" Type="http://schemas.openxmlformats.org/officeDocument/2006/relationships/hyperlink" Target="https://university.se.com/catalog/view/course/id/47/title/Alternative%20Power%20Generation%20Technologies" TargetMode="External"/><Relationship Id="rId1569" Type="http://schemas.openxmlformats.org/officeDocument/2006/relationships/hyperlink" Target="https://mail.google.com/mail/u/0/?ui=2&amp;ik=3a6b8c4ddb&amp;view=lg&amp;permmsgid=msg-a:r6293845658467977195&amp;ser=1" TargetMode="External"/><Relationship Id="rId2967" Type="http://schemas.openxmlformats.org/officeDocument/2006/relationships/hyperlink" Target="https://mail.google.com/mail/u/0/?ui=2&amp;ik=3a6b8c4ddb&amp;view=lg&amp;permmsgid=msg-a:r6293845658467977195&amp;ser=1" TargetMode="External"/><Relationship Id="rId4182" Type="http://schemas.openxmlformats.org/officeDocument/2006/relationships/hyperlink" Target="https://mail.google.com/mail/u/0/?ui=2&amp;ik=3a6b8c4ddb&amp;view=lg&amp;permmsgid=msg-a:r6293845658467977195&amp;ser=1" TargetMode="External"/><Relationship Id="rId5026" Type="http://schemas.openxmlformats.org/officeDocument/2006/relationships/hyperlink" Target="javascript:__doPostBack('ShowHideExpiredTrainingLink','')" TargetMode="External"/><Relationship Id="rId5233" Type="http://schemas.openxmlformats.org/officeDocument/2006/relationships/hyperlink" Target="https://drive.google.com/file/d/1ljTEXuRGyaKo9msb6rtOJzCKah3Zaqrz/view?usp=drive_web" TargetMode="External"/><Relationship Id="rId5440" Type="http://schemas.openxmlformats.org/officeDocument/2006/relationships/hyperlink" Target="https://www.se.com/myschneider/TrainingOffers" TargetMode="External"/><Relationship Id="rId939" Type="http://schemas.openxmlformats.org/officeDocument/2006/relationships/hyperlink" Target="https://mail.google.com/mail/u/0/?ui=2&amp;ik=3a6b8c4ddb&amp;view=lg&amp;permmsgid=msg-a:r6293845658467977195&amp;ser=1" TargetMode="External"/><Relationship Id="rId1776" Type="http://schemas.openxmlformats.org/officeDocument/2006/relationships/hyperlink" Target="https://mail.google.com/mail/u/0/?ui=2&amp;ik=3a6b8c4ddb&amp;view=lg&amp;permmsgid=msg-a:r6293845658467977195&amp;ser=1" TargetMode="External"/><Relationship Id="rId1983" Type="http://schemas.openxmlformats.org/officeDocument/2006/relationships/hyperlink" Target="https://mail.google.com/mail/u/0/?ui=2&amp;ik=3a6b8c4ddb&amp;view=lg&amp;permmsgid=msg-a:r6293845658467977195&amp;ser=1" TargetMode="External"/><Relationship Id="rId2827" Type="http://schemas.openxmlformats.org/officeDocument/2006/relationships/hyperlink" Target="https://mail.google.com/mail/u/0/?ui=2&amp;ik=3a6b8c4ddb&amp;view=lg&amp;permmsgid=msg-a:r6293845658467977195&amp;ser=1" TargetMode="External"/><Relationship Id="rId4042" Type="http://schemas.openxmlformats.org/officeDocument/2006/relationships/hyperlink" Target="https://mail.google.com/mail/u/0/?ui=2&amp;ik=3a6b8c4ddb&amp;view=lg&amp;permmsgid=msg-a:r6293845658467977195&amp;ser=1" TargetMode="External"/><Relationship Id="rId68" Type="http://schemas.openxmlformats.org/officeDocument/2006/relationships/hyperlink" Target="https://mail.google.com/mail/u/0/?ui=2&amp;ik=3a6b8c4ddb&amp;view=lg&amp;permmsgid=msg-a:r6293845658467977195&amp;ser=1" TargetMode="External"/><Relationship Id="rId1429" Type="http://schemas.openxmlformats.org/officeDocument/2006/relationships/hyperlink" Target="https://mail.google.com/mail/u/0/?ui=2&amp;ik=3a6b8c4ddb&amp;view=lg&amp;permmsgid=msg-a:r6293845658467977195&amp;ser=1" TargetMode="External"/><Relationship Id="rId1636" Type="http://schemas.openxmlformats.org/officeDocument/2006/relationships/hyperlink" Target="https://mail.google.com/mail/u/0/?ui=2&amp;ik=3a6b8c4ddb&amp;view=lg&amp;permmsgid=msg-a:r6293845658467977195&amp;ser=1" TargetMode="External"/><Relationship Id="rId1843" Type="http://schemas.openxmlformats.org/officeDocument/2006/relationships/hyperlink" Target="https://mail.google.com/mail/u/0/?ui=2&amp;ik=3a6b8c4ddb&amp;view=lg&amp;permmsgid=msg-a:r6293845658467977195&amp;ser=1" TargetMode="External"/><Relationship Id="rId4999" Type="http://schemas.openxmlformats.org/officeDocument/2006/relationships/hyperlink" Target="https://energypedia.info/wiki/Bibliography-_Energy%2C_Development%2C_Evaluation" TargetMode="External"/><Relationship Id="rId5300" Type="http://schemas.openxmlformats.org/officeDocument/2006/relationships/hyperlink" Target="mailto:tshingombefiston@gmail.com" TargetMode="External"/><Relationship Id="rId1703" Type="http://schemas.openxmlformats.org/officeDocument/2006/relationships/hyperlink" Target="https://mail.google.com/mail/u/0/?ui=2&amp;ik=3a6b8c4ddb&amp;view=lg&amp;permmsgid=msg-a:r6293845658467977195&amp;ser=1" TargetMode="External"/><Relationship Id="rId1910" Type="http://schemas.openxmlformats.org/officeDocument/2006/relationships/hyperlink" Target="https://mail.google.com/mail/u/0/?ui=2&amp;ik=3a6b8c4ddb&amp;view=lg&amp;permmsgid=msg-a:r6293845658467977195&amp;ser=1" TargetMode="External"/><Relationship Id="rId4859" Type="http://schemas.openxmlformats.org/officeDocument/2006/relationships/hyperlink" Target="https://mail.google.com/mail/u/0/?ui=2&amp;ik=3a6b8c4ddb&amp;view=lg&amp;permmsgid=msg-a:r6293845658467977195&amp;ser=1" TargetMode="External"/><Relationship Id="rId3668" Type="http://schemas.openxmlformats.org/officeDocument/2006/relationships/hyperlink" Target="https://mail.google.com/mail/u/0/?ui=2&amp;ik=3a6b8c4ddb&amp;view=lg&amp;permmsgid=msg-a:r6293845658467977195&amp;ser=1" TargetMode="External"/><Relationship Id="rId3875" Type="http://schemas.openxmlformats.org/officeDocument/2006/relationships/hyperlink" Target="https://mail.google.com/mail/u/0/?ui=2&amp;ik=3a6b8c4ddb&amp;view=lg&amp;permmsgid=msg-a:r6293845658467977195&amp;ser=1" TargetMode="External"/><Relationship Id="rId4719" Type="http://schemas.openxmlformats.org/officeDocument/2006/relationships/hyperlink" Target="https://mail.google.com/mail/u/0/?ui=2&amp;ik=3a6b8c4ddb&amp;view=lg&amp;permmsgid=msg-a:r6293845658467977195&amp;ser=1" TargetMode="External"/><Relationship Id="rId4926" Type="http://schemas.openxmlformats.org/officeDocument/2006/relationships/hyperlink" Target="https://mail.google.com/mail/u/0/?ui=2&amp;ik=3a6b8c4ddb&amp;view=lg&amp;permmsgid=msg-a:r6293845658467977195&amp;ser=1" TargetMode="External"/><Relationship Id="rId589" Type="http://schemas.openxmlformats.org/officeDocument/2006/relationships/hyperlink" Target="https://mail.google.com/mail/u/0/?ui=2&amp;ik=3a6b8c4ddb&amp;view=lg&amp;permmsgid=msg-a:r6293845658467977195&amp;ser=1" TargetMode="External"/><Relationship Id="rId796" Type="http://schemas.openxmlformats.org/officeDocument/2006/relationships/hyperlink" Target="https://mail.google.com/mail/u/0/?ui=2&amp;ik=3a6b8c4ddb&amp;view=lg&amp;permmsgid=msg-a:r6293845658467977195&amp;ser=1" TargetMode="External"/><Relationship Id="rId2477" Type="http://schemas.openxmlformats.org/officeDocument/2006/relationships/hyperlink" Target="https://mail.google.com/mail/u/0/?ui=2&amp;ik=3a6b8c4ddb&amp;view=lg&amp;permmsgid=msg-a:r6293845658467977195&amp;ser=1" TargetMode="External"/><Relationship Id="rId2684" Type="http://schemas.openxmlformats.org/officeDocument/2006/relationships/hyperlink" Target="https://mail.google.com/mail/u/0/?ui=2&amp;ik=3a6b8c4ddb&amp;view=lg&amp;permmsgid=msg-a:r6293845658467977195&amp;ser=1" TargetMode="External"/><Relationship Id="rId3528" Type="http://schemas.openxmlformats.org/officeDocument/2006/relationships/hyperlink" Target="https://mail.google.com/mail/u/0/?ui=2&amp;ik=3a6b8c4ddb&amp;view=lg&amp;permmsgid=msg-a:r6293845658467977195&amp;ser=1" TargetMode="External"/><Relationship Id="rId3735" Type="http://schemas.openxmlformats.org/officeDocument/2006/relationships/hyperlink" Target="https://mail.google.com/mail/u/0/?ui=2&amp;ik=3a6b8c4ddb&amp;view=lg&amp;permmsgid=msg-a:r6293845658467977195&amp;ser=1" TargetMode="External"/><Relationship Id="rId5090" Type="http://schemas.openxmlformats.org/officeDocument/2006/relationships/hyperlink" Target="https://university.se.com/content/course/706/lesson/138/content/1022" TargetMode="External"/><Relationship Id="rId449" Type="http://schemas.openxmlformats.org/officeDocument/2006/relationships/hyperlink" Target="https://mail.google.com/mail/u/0/?ui=2&amp;ik=3a6b8c4ddb&amp;view=lg&amp;permmsgid=msg-a:r6293845658467977195&amp;ser=1" TargetMode="External"/><Relationship Id="rId656" Type="http://schemas.openxmlformats.org/officeDocument/2006/relationships/hyperlink" Target="https://mail.google.com/mail/u/0/?ui=2&amp;ik=3a6b8c4ddb&amp;view=lg&amp;permmsgid=msg-a:r6293845658467977195&amp;ser=1" TargetMode="External"/><Relationship Id="rId863" Type="http://schemas.openxmlformats.org/officeDocument/2006/relationships/hyperlink" Target="https://mail.google.com/mail/u/0/?ui=2&amp;ik=3a6b8c4ddb&amp;view=lg&amp;permmsgid=msg-a:r6293845658467977195&amp;ser=1" TargetMode="External"/><Relationship Id="rId1079" Type="http://schemas.openxmlformats.org/officeDocument/2006/relationships/hyperlink" Target="https://mail.google.com/mail/u/0/?ui=2&amp;ik=3a6b8c4ddb&amp;view=lg&amp;permmsgid=msg-a:r6293845658467977195&amp;ser=1" TargetMode="External"/><Relationship Id="rId1286" Type="http://schemas.openxmlformats.org/officeDocument/2006/relationships/hyperlink" Target="https://mail.google.com/mail/u/0/?ui=2&amp;ik=3a6b8c4ddb&amp;view=lg&amp;permmsgid=msg-a:r6293845658467977195&amp;ser=1" TargetMode="External"/><Relationship Id="rId1493" Type="http://schemas.openxmlformats.org/officeDocument/2006/relationships/hyperlink" Target="https://mail.google.com/mail/u/0/?ui=2&amp;ik=3a6b8c4ddb&amp;view=lg&amp;permmsgid=msg-a:r6293845658467977195&amp;ser=1" TargetMode="External"/><Relationship Id="rId2337" Type="http://schemas.openxmlformats.org/officeDocument/2006/relationships/hyperlink" Target="https://mail.google.com/mail/u/0/?ui=2&amp;ik=3a6b8c4ddb&amp;view=lg&amp;permmsgid=msg-a:r6293845658467977195&amp;ser=1" TargetMode="External"/><Relationship Id="rId2544" Type="http://schemas.openxmlformats.org/officeDocument/2006/relationships/hyperlink" Target="https://mail.google.com/mail/u/0/?ui=2&amp;ik=3a6b8c4ddb&amp;view=lg&amp;permmsgid=msg-a:r6293845658467977195&amp;ser=1" TargetMode="External"/><Relationship Id="rId2891" Type="http://schemas.openxmlformats.org/officeDocument/2006/relationships/hyperlink" Target="https://mail.google.com/mail/u/0/?ui=2&amp;ik=3a6b8c4ddb&amp;view=lg&amp;permmsgid=msg-a:r6293845658467977195&amp;ser=1" TargetMode="External"/><Relationship Id="rId3942" Type="http://schemas.openxmlformats.org/officeDocument/2006/relationships/hyperlink" Target="https://mail.google.com/mail/u/0/?ui=2&amp;ik=3a6b8c4ddb&amp;view=lg&amp;permmsgid=msg-a:r6293845658467977195&amp;ser=1" TargetMode="External"/><Relationship Id="rId309" Type="http://schemas.openxmlformats.org/officeDocument/2006/relationships/hyperlink" Target="https://mail.google.com/mail/u/0/?ui=2&amp;ik=3a6b8c4ddb&amp;view=lg&amp;permmsgid=msg-a:r6293845658467977195&amp;ser=1" TargetMode="External"/><Relationship Id="rId516" Type="http://schemas.openxmlformats.org/officeDocument/2006/relationships/hyperlink" Target="https://mail.google.com/mail/u/0/?ui=2&amp;ik=3a6b8c4ddb&amp;view=lg&amp;permmsgid=msg-a:r6293845658467977195&amp;ser=1" TargetMode="External"/><Relationship Id="rId1146" Type="http://schemas.openxmlformats.org/officeDocument/2006/relationships/hyperlink" Target="https://mail.google.com/mail/u/0/?ui=2&amp;ik=3a6b8c4ddb&amp;view=lg&amp;permmsgid=msg-a:r6293845658467977195&amp;ser=1" TargetMode="External"/><Relationship Id="rId2751" Type="http://schemas.openxmlformats.org/officeDocument/2006/relationships/hyperlink" Target="https://mail.google.com/mail/u/0/?ui=2&amp;ik=3a6b8c4ddb&amp;view=lg&amp;permmsgid=msg-a:r6293845658467977195&amp;ser=1" TargetMode="External"/><Relationship Id="rId3802" Type="http://schemas.openxmlformats.org/officeDocument/2006/relationships/hyperlink" Target="https://mail.google.com/mail/u/0/?ui=2&amp;ik=3a6b8c4ddb&amp;view=lg&amp;permmsgid=msg-a:r6293845658467977195&amp;ser=1" TargetMode="External"/><Relationship Id="rId723" Type="http://schemas.openxmlformats.org/officeDocument/2006/relationships/hyperlink" Target="https://mail.google.com/mail/u/0/?ui=2&amp;ik=3a6b8c4ddb&amp;view=lg&amp;permmsgid=msg-a:r6293845658467977195&amp;ser=1" TargetMode="External"/><Relationship Id="rId930" Type="http://schemas.openxmlformats.org/officeDocument/2006/relationships/hyperlink" Target="https://mail.google.com/mail/u/0/?ui=2&amp;ik=3a6b8c4ddb&amp;view=lg&amp;permmsgid=msg-a:r6293845658467977195&amp;ser=1" TargetMode="External"/><Relationship Id="rId1006" Type="http://schemas.openxmlformats.org/officeDocument/2006/relationships/hyperlink" Target="https://mail.google.com/mail/u/0/?ui=2&amp;ik=3a6b8c4ddb&amp;view=lg&amp;permmsgid=msg-a:r6293845658467977195&amp;ser=1" TargetMode="External"/><Relationship Id="rId1353" Type="http://schemas.openxmlformats.org/officeDocument/2006/relationships/hyperlink" Target="https://mail.google.com/mail/u/0/?ui=2&amp;ik=3a6b8c4ddb&amp;view=lg&amp;permmsgid=msg-a:r6293845658467977195&amp;ser=1" TargetMode="External"/><Relationship Id="rId1560" Type="http://schemas.openxmlformats.org/officeDocument/2006/relationships/hyperlink" Target="https://mail.google.com/mail/u/0/?ui=2&amp;ik=3a6b8c4ddb&amp;view=lg&amp;permmsgid=msg-a:r6293845658467977195&amp;ser=1" TargetMode="External"/><Relationship Id="rId2404" Type="http://schemas.openxmlformats.org/officeDocument/2006/relationships/hyperlink" Target="https://mail.google.com/mail/u/0/?ui=2&amp;ik=3a6b8c4ddb&amp;view=lg&amp;permmsgid=msg-a:r6293845658467977195&amp;ser=1" TargetMode="External"/><Relationship Id="rId2611" Type="http://schemas.openxmlformats.org/officeDocument/2006/relationships/hyperlink" Target="https://mail.google.com/mail/u/0/?ui=2&amp;ik=3a6b8c4ddb&amp;view=lg&amp;permmsgid=msg-a:r6293845658467977195&amp;ser=1" TargetMode="External"/><Relationship Id="rId1213" Type="http://schemas.openxmlformats.org/officeDocument/2006/relationships/hyperlink" Target="https://mail.google.com/mail/u/0/?ui=2&amp;ik=3a6b8c4ddb&amp;view=lg&amp;permmsgid=msg-a:r6293845658467977195&amp;ser=1" TargetMode="External"/><Relationship Id="rId1420" Type="http://schemas.openxmlformats.org/officeDocument/2006/relationships/hyperlink" Target="https://mail.google.com/mail/u/0/?ui=2&amp;ik=3a6b8c4ddb&amp;view=lg&amp;permmsgid=msg-a:r6293845658467977195&amp;ser=1" TargetMode="External"/><Relationship Id="rId4369" Type="http://schemas.openxmlformats.org/officeDocument/2006/relationships/hyperlink" Target="https://mail.google.com/mail/u/0/?ui=2&amp;ik=3a6b8c4ddb&amp;view=lg&amp;permmsgid=msg-a:r6293845658467977195&amp;ser=1" TargetMode="External"/><Relationship Id="rId4576" Type="http://schemas.openxmlformats.org/officeDocument/2006/relationships/hyperlink" Target="https://mail.google.com/mail/u/0/?ui=2&amp;ik=3a6b8c4ddb&amp;view=lg&amp;permmsgid=msg-a:r6293845658467977195&amp;ser=1" TargetMode="External"/><Relationship Id="rId4783" Type="http://schemas.openxmlformats.org/officeDocument/2006/relationships/hyperlink" Target="https://mail.google.com/mail/u/0/?ui=2&amp;ik=3a6b8c4ddb&amp;view=lg&amp;permmsgid=msg-a:r6293845658467977195&amp;ser=1" TargetMode="External"/><Relationship Id="rId4990" Type="http://schemas.openxmlformats.org/officeDocument/2006/relationships/hyperlink" Target="https://mail.google.com/mail/u/0/?ui=2&amp;ik=3a6b8c4ddb&amp;view=lg&amp;permmsgid=msg-a:r6293845658467977195&amp;ser=1" TargetMode="External"/><Relationship Id="rId5627" Type="http://schemas.openxmlformats.org/officeDocument/2006/relationships/fontTable" Target="fontTable.xml"/><Relationship Id="rId3178" Type="http://schemas.openxmlformats.org/officeDocument/2006/relationships/hyperlink" Target="https://mail.google.com/mail/u/0/?ui=2&amp;ik=3a6b8c4ddb&amp;view=lg&amp;permmsgid=msg-a:r6293845658467977195&amp;ser=1" TargetMode="External"/><Relationship Id="rId3385" Type="http://schemas.openxmlformats.org/officeDocument/2006/relationships/hyperlink" Target="https://mail.google.com/mail/u/0/?ui=2&amp;ik=3a6b8c4ddb&amp;view=lg&amp;permmsgid=msg-a:r6293845658467977195&amp;ser=1" TargetMode="External"/><Relationship Id="rId3592" Type="http://schemas.openxmlformats.org/officeDocument/2006/relationships/hyperlink" Target="https://mail.google.com/mail/u/0/?ui=2&amp;ik=3a6b8c4ddb&amp;view=lg&amp;permmsgid=msg-a:r6293845658467977195&amp;ser=1" TargetMode="External"/><Relationship Id="rId4229" Type="http://schemas.openxmlformats.org/officeDocument/2006/relationships/hyperlink" Target="https://mail.google.com/mail/u/0/?ui=2&amp;ik=3a6b8c4ddb&amp;view=lg&amp;permmsgid=msg-a:r6293845658467977195&amp;ser=1" TargetMode="External"/><Relationship Id="rId4436" Type="http://schemas.openxmlformats.org/officeDocument/2006/relationships/hyperlink" Target="https://mail.google.com/mail/u/0/?ui=2&amp;ik=3a6b8c4ddb&amp;view=lg&amp;permmsgid=msg-a:r6293845658467977195&amp;ser=1" TargetMode="External"/><Relationship Id="rId4643" Type="http://schemas.openxmlformats.org/officeDocument/2006/relationships/hyperlink" Target="https://mail.google.com/mail/u/0/?ui=2&amp;ik=3a6b8c4ddb&amp;view=lg&amp;permmsgid=msg-a:r6293845658467977195&amp;ser=1" TargetMode="External"/><Relationship Id="rId4850" Type="http://schemas.openxmlformats.org/officeDocument/2006/relationships/hyperlink" Target="https://mail.google.com/mail/u/0/?ui=2&amp;ik=3a6b8c4ddb&amp;view=lg&amp;permmsgid=msg-a:r6293845658467977195&amp;ser=1" TargetMode="External"/><Relationship Id="rId2194" Type="http://schemas.openxmlformats.org/officeDocument/2006/relationships/hyperlink" Target="https://mail.google.com/mail/u/0/?ui=2&amp;ik=3a6b8c4ddb&amp;view=lg&amp;permmsgid=msg-a:r6293845658467977195&amp;ser=1" TargetMode="External"/><Relationship Id="rId3038" Type="http://schemas.openxmlformats.org/officeDocument/2006/relationships/hyperlink" Target="https://mail.google.com/mail/u/0/?ui=2&amp;ik=3a6b8c4ddb&amp;view=lg&amp;permmsgid=msg-a:r6293845658467977195&amp;ser=1" TargetMode="External"/><Relationship Id="rId3245" Type="http://schemas.openxmlformats.org/officeDocument/2006/relationships/hyperlink" Target="https://mail.google.com/mail/u/0/?ui=2&amp;ik=3a6b8c4ddb&amp;view=lg&amp;permmsgid=msg-a:r6293845658467977195&amp;ser=1" TargetMode="External"/><Relationship Id="rId3452" Type="http://schemas.openxmlformats.org/officeDocument/2006/relationships/hyperlink" Target="https://mail.google.com/mail/u/0/?ui=2&amp;ik=3a6b8c4ddb&amp;view=lg&amp;permmsgid=msg-a:r6293845658467977195&amp;ser=1" TargetMode="External"/><Relationship Id="rId4503" Type="http://schemas.openxmlformats.org/officeDocument/2006/relationships/hyperlink" Target="https://mail.google.com/mail/u/0/?ui=2&amp;ik=3a6b8c4ddb&amp;view=lg&amp;permmsgid=msg-a:r6293845658467977195&amp;ser=1" TargetMode="External"/><Relationship Id="rId4710" Type="http://schemas.openxmlformats.org/officeDocument/2006/relationships/hyperlink" Target="https://mail.google.com/mail/u/0/?ui=2&amp;ik=3a6b8c4ddb&amp;view=lg&amp;permmsgid=msg-a:r6293845658467977195&amp;ser=1" TargetMode="External"/><Relationship Id="rId166" Type="http://schemas.openxmlformats.org/officeDocument/2006/relationships/hyperlink" Target="https://mail.google.com/mail/u/0/?ui=2&amp;ik=3a6b8c4ddb&amp;view=lg&amp;permmsgid=msg-a:r6293845658467977195&amp;ser=1" TargetMode="External"/><Relationship Id="rId373" Type="http://schemas.openxmlformats.org/officeDocument/2006/relationships/hyperlink" Target="https://mail.google.com/mail/u/0/?ui=2&amp;ik=3a6b8c4ddb&amp;view=lg&amp;permmsgid=msg-a:r6293845658467977195&amp;ser=1" TargetMode="External"/><Relationship Id="rId580" Type="http://schemas.openxmlformats.org/officeDocument/2006/relationships/hyperlink" Target="https://mail.google.com/mail/u/0/?ui=2&amp;ik=3a6b8c4ddb&amp;view=lg&amp;permmsgid=msg-a:r6293845658467977195&amp;ser=1" TargetMode="External"/><Relationship Id="rId2054" Type="http://schemas.openxmlformats.org/officeDocument/2006/relationships/hyperlink" Target="https://mail.google.com/mail/u/0/?ui=2&amp;ik=3a6b8c4ddb&amp;view=lg&amp;permmsgid=msg-a:r6293845658467977195&amp;ser=1" TargetMode="External"/><Relationship Id="rId2261" Type="http://schemas.openxmlformats.org/officeDocument/2006/relationships/hyperlink" Target="https://mail.google.com/mail/u/0/?ui=2&amp;ik=3a6b8c4ddb&amp;view=lg&amp;permmsgid=msg-a:r6293845658467977195&amp;ser=1" TargetMode="External"/><Relationship Id="rId3105" Type="http://schemas.openxmlformats.org/officeDocument/2006/relationships/hyperlink" Target="https://mail.google.com/mail/u/0/?ui=2&amp;ik=3a6b8c4ddb&amp;view=lg&amp;permmsgid=msg-a:r6293845658467977195&amp;ser=1" TargetMode="External"/><Relationship Id="rId3312" Type="http://schemas.openxmlformats.org/officeDocument/2006/relationships/hyperlink" Target="https://mail.google.com/mail/u/0/?ui=2&amp;ik=3a6b8c4ddb&amp;view=lg&amp;permmsgid=msg-a:r6293845658467977195&amp;ser=1" TargetMode="External"/><Relationship Id="rId233" Type="http://schemas.openxmlformats.org/officeDocument/2006/relationships/hyperlink" Target="https://mail.google.com/mail/u/0/?ui=2&amp;ik=3a6b8c4ddb&amp;view=lg&amp;permmsgid=msg-a:r6293845658467977195&amp;ser=1" TargetMode="External"/><Relationship Id="rId440" Type="http://schemas.openxmlformats.org/officeDocument/2006/relationships/hyperlink" Target="https://mail.google.com/mail/u/0/?ui=2&amp;ik=3a6b8c4ddb&amp;view=lg&amp;permmsgid=msg-a:r6293845658467977195&amp;ser=1" TargetMode="External"/><Relationship Id="rId1070" Type="http://schemas.openxmlformats.org/officeDocument/2006/relationships/hyperlink" Target="https://mail.google.com/mail/u/0/?ui=2&amp;ik=3a6b8c4ddb&amp;view=lg&amp;permmsgid=msg-a:r6293845658467977195&amp;ser=1" TargetMode="External"/><Relationship Id="rId2121" Type="http://schemas.openxmlformats.org/officeDocument/2006/relationships/hyperlink" Target="https://mail.google.com/mail/u/0/?ui=2&amp;ik=3a6b8c4ddb&amp;view=lg&amp;permmsgid=msg-a:r6293845658467977195&amp;ser=1" TargetMode="External"/><Relationship Id="rId5277" Type="http://schemas.openxmlformats.org/officeDocument/2006/relationships/hyperlink" Target="https://drive.google.com/file/d/1zdYM8P1OenFGbPez7bLEJd1vstH2YisC/view?usp=drive_web" TargetMode="External"/><Relationship Id="rId5484" Type="http://schemas.openxmlformats.org/officeDocument/2006/relationships/hyperlink" Target="https://university.se.com/content/course/706/lesson/76/content/644" TargetMode="External"/><Relationship Id="rId300" Type="http://schemas.openxmlformats.org/officeDocument/2006/relationships/hyperlink" Target="https://mail.google.com/mail/u/0/?ui=2&amp;ik=3a6b8c4ddb&amp;view=lg&amp;permmsgid=msg-a:r6293845658467977195&amp;ser=1" TargetMode="External"/><Relationship Id="rId4086" Type="http://schemas.openxmlformats.org/officeDocument/2006/relationships/hyperlink" Target="https://mail.google.com/mail/u/0/?ui=2&amp;ik=3a6b8c4ddb&amp;view=lg&amp;permmsgid=msg-a:r6293845658467977195&amp;ser=1" TargetMode="External"/><Relationship Id="rId5137" Type="http://schemas.openxmlformats.org/officeDocument/2006/relationships/hyperlink" Target="https://university.se.com/content/course/706/lesson/76/content/646" TargetMode="External"/><Relationship Id="rId1887" Type="http://schemas.openxmlformats.org/officeDocument/2006/relationships/hyperlink" Target="https://mail.google.com/mail/u/0/?ui=2&amp;ik=3a6b8c4ddb&amp;view=lg&amp;permmsgid=msg-a:r6293845658467977195&amp;ser=1" TargetMode="External"/><Relationship Id="rId2938" Type="http://schemas.openxmlformats.org/officeDocument/2006/relationships/hyperlink" Target="https://mail.google.com/mail/u/0/?ui=2&amp;ik=3a6b8c4ddb&amp;view=lg&amp;permmsgid=msg-a:r6293845658467977195&amp;ser=1" TargetMode="External"/><Relationship Id="rId4293" Type="http://schemas.openxmlformats.org/officeDocument/2006/relationships/hyperlink" Target="https://mail.google.com/mail/u/0/?ui=2&amp;ik=3a6b8c4ddb&amp;view=lg&amp;permmsgid=msg-a:r6293845658467977195&amp;ser=1" TargetMode="External"/><Relationship Id="rId5344" Type="http://schemas.openxmlformats.org/officeDocument/2006/relationships/hyperlink" Target="https://schneider-electric.csod.com/samldefault.aspx?ouid=7&amp;returnurl=https://schneider-electric.csod.com/ui/lms-learning-details/app/course/7ba28b0f-3e30-400d-85b8-a4cc50605943" TargetMode="External"/><Relationship Id="rId5551" Type="http://schemas.openxmlformats.org/officeDocument/2006/relationships/hyperlink" Target="https://university.se.com/content/course/706/lesson/185/content/1328" TargetMode="External"/><Relationship Id="rId1747" Type="http://schemas.openxmlformats.org/officeDocument/2006/relationships/hyperlink" Target="https://mail.google.com/mail/u/0/?ui=2&amp;ik=3a6b8c4ddb&amp;view=lg&amp;permmsgid=msg-a:r6293845658467977195&amp;ser=1" TargetMode="External"/><Relationship Id="rId1954" Type="http://schemas.openxmlformats.org/officeDocument/2006/relationships/hyperlink" Target="https://mail.google.com/mail/u/0/?ui=2&amp;ik=3a6b8c4ddb&amp;view=lg&amp;permmsgid=msg-a:r6293845658467977195&amp;ser=1" TargetMode="External"/><Relationship Id="rId4153" Type="http://schemas.openxmlformats.org/officeDocument/2006/relationships/hyperlink" Target="https://mail.google.com/mail/u/0/?ui=2&amp;ik=3a6b8c4ddb&amp;view=lg&amp;permmsgid=msg-a:r6293845658467977195&amp;ser=1" TargetMode="External"/><Relationship Id="rId4360" Type="http://schemas.openxmlformats.org/officeDocument/2006/relationships/hyperlink" Target="https://mail.google.com/mail/u/0/?ui=2&amp;ik=3a6b8c4ddb&amp;view=lg&amp;permmsgid=msg-a:r6293845658467977195&amp;ser=1" TargetMode="External"/><Relationship Id="rId5204" Type="http://schemas.openxmlformats.org/officeDocument/2006/relationships/hyperlink" Target="https://university.se.com/content/course/706/lesson/194/content/1298" TargetMode="External"/><Relationship Id="rId5411" Type="http://schemas.openxmlformats.org/officeDocument/2006/relationships/hyperlink" Target="https://www.se.com/myschneider/installedbase/?tab=siteoverview" TargetMode="External"/><Relationship Id="rId39" Type="http://schemas.openxmlformats.org/officeDocument/2006/relationships/hyperlink" Target="https://mail.google.com/mail/u/0/?ui=2&amp;ik=3a6b8c4ddb&amp;view=lg&amp;permmsgid=msg-a:r6293845658467977195&amp;ser=1" TargetMode="External"/><Relationship Id="rId1607" Type="http://schemas.openxmlformats.org/officeDocument/2006/relationships/hyperlink" Target="https://mail.google.com/mail/u/0/?ui=2&amp;ik=3a6b8c4ddb&amp;view=lg&amp;permmsgid=msg-a:r6293845658467977195&amp;ser=1" TargetMode="External"/><Relationship Id="rId1814" Type="http://schemas.openxmlformats.org/officeDocument/2006/relationships/hyperlink" Target="https://mail.google.com/mail/u/0/?ui=2&amp;ik=3a6b8c4ddb&amp;view=lg&amp;permmsgid=msg-a:r6293845658467977195&amp;ser=1" TargetMode="External"/><Relationship Id="rId4013" Type="http://schemas.openxmlformats.org/officeDocument/2006/relationships/hyperlink" Target="https://mail.google.com/mail/u/0/?ui=2&amp;ik=3a6b8c4ddb&amp;view=lg&amp;permmsgid=msg-a:r6293845658467977195&amp;ser=1" TargetMode="External"/><Relationship Id="rId4220" Type="http://schemas.openxmlformats.org/officeDocument/2006/relationships/hyperlink" Target="https://mail.google.com/mail/u/0/?ui=2&amp;ik=3a6b8c4ddb&amp;view=lg&amp;permmsgid=msg-a:r6293845658467977195&amp;ser=1" TargetMode="External"/><Relationship Id="rId3779" Type="http://schemas.openxmlformats.org/officeDocument/2006/relationships/hyperlink" Target="https://mail.google.com/mail/u/0/?ui=2&amp;ik=3a6b8c4ddb&amp;view=lg&amp;permmsgid=msg-a:r6293845658467977195&amp;ser=1" TargetMode="External"/><Relationship Id="rId2588" Type="http://schemas.openxmlformats.org/officeDocument/2006/relationships/hyperlink" Target="https://mail.google.com/mail/u/0/?ui=2&amp;ik=3a6b8c4ddb&amp;view=lg&amp;permmsgid=msg-a:r6293845658467977195&amp;ser=1" TargetMode="External"/><Relationship Id="rId3986" Type="http://schemas.openxmlformats.org/officeDocument/2006/relationships/hyperlink" Target="https://mail.google.com/mail/u/0/?ui=2&amp;ik=3a6b8c4ddb&amp;view=lg&amp;permmsgid=msg-a:r6293845658467977195&amp;ser=1" TargetMode="External"/><Relationship Id="rId1397" Type="http://schemas.openxmlformats.org/officeDocument/2006/relationships/hyperlink" Target="https://mail.google.com/mail/u/0/?ui=2&amp;ik=3a6b8c4ddb&amp;view=lg&amp;permmsgid=msg-a:r6293845658467977195&amp;ser=1" TargetMode="External"/><Relationship Id="rId2795" Type="http://schemas.openxmlformats.org/officeDocument/2006/relationships/hyperlink" Target="https://mail.google.com/mail/u/0/?ui=2&amp;ik=3a6b8c4ddb&amp;view=lg&amp;permmsgid=msg-a:r6293845658467977195&amp;ser=1" TargetMode="External"/><Relationship Id="rId3639" Type="http://schemas.openxmlformats.org/officeDocument/2006/relationships/hyperlink" Target="https://mail.google.com/mail/u/0/?ui=2&amp;ik=3a6b8c4ddb&amp;view=lg&amp;permmsgid=msg-a:r6293845658467977195&amp;ser=1" TargetMode="External"/><Relationship Id="rId3846" Type="http://schemas.openxmlformats.org/officeDocument/2006/relationships/hyperlink" Target="https://mail.google.com/mail/u/0/?ui=2&amp;ik=3a6b8c4ddb&amp;view=lg&amp;permmsgid=msg-a:r6293845658467977195&amp;ser=1" TargetMode="External"/><Relationship Id="rId5061" Type="http://schemas.openxmlformats.org/officeDocument/2006/relationships/hyperlink" Target="https://university.se.com/content/course/706/lesson/9/content/2164" TargetMode="External"/><Relationship Id="rId767" Type="http://schemas.openxmlformats.org/officeDocument/2006/relationships/hyperlink" Target="https://mail.google.com/mail/u/0/?ui=2&amp;ik=3a6b8c4ddb&amp;view=lg&amp;permmsgid=msg-a:r6293845658467977195&amp;ser=1" TargetMode="External"/><Relationship Id="rId974" Type="http://schemas.openxmlformats.org/officeDocument/2006/relationships/hyperlink" Target="https://mail.google.com/mail/u/0/?ui=2&amp;ik=3a6b8c4ddb&amp;view=lg&amp;permmsgid=msg-a:r6293845658467977195&amp;ser=1" TargetMode="External"/><Relationship Id="rId2448" Type="http://schemas.openxmlformats.org/officeDocument/2006/relationships/hyperlink" Target="https://mail.google.com/mail/u/0/?ui=2&amp;ik=3a6b8c4ddb&amp;view=lg&amp;permmsgid=msg-a:r6293845658467977195&amp;ser=1" TargetMode="External"/><Relationship Id="rId2655" Type="http://schemas.openxmlformats.org/officeDocument/2006/relationships/hyperlink" Target="https://mail.google.com/mail/u/0/?ui=2&amp;ik=3a6b8c4ddb&amp;view=lg&amp;permmsgid=msg-a:r6293845658467977195&amp;ser=1" TargetMode="External"/><Relationship Id="rId2862" Type="http://schemas.openxmlformats.org/officeDocument/2006/relationships/hyperlink" Target="https://mail.google.com/mail/u/0/?ui=2&amp;ik=3a6b8c4ddb&amp;view=lg&amp;permmsgid=msg-a:r6293845658467977195&amp;ser=1" TargetMode="External"/><Relationship Id="rId3706" Type="http://schemas.openxmlformats.org/officeDocument/2006/relationships/hyperlink" Target="https://mail.google.com/mail/u/0/?ui=2&amp;ik=3a6b8c4ddb&amp;view=lg&amp;permmsgid=msg-a:r6293845658467977195&amp;ser=1" TargetMode="External"/><Relationship Id="rId3913" Type="http://schemas.openxmlformats.org/officeDocument/2006/relationships/hyperlink" Target="https://mail.google.com/mail/u/0/?ui=2&amp;ik=3a6b8c4ddb&amp;view=lg&amp;permmsgid=msg-a:r6293845658467977195&amp;ser=1" TargetMode="External"/><Relationship Id="rId627" Type="http://schemas.openxmlformats.org/officeDocument/2006/relationships/hyperlink" Target="https://mail.google.com/mail/u/0/?ui=2&amp;ik=3a6b8c4ddb&amp;view=lg&amp;permmsgid=msg-a:r6293845658467977195&amp;ser=1" TargetMode="External"/><Relationship Id="rId834" Type="http://schemas.openxmlformats.org/officeDocument/2006/relationships/hyperlink" Target="https://mail.google.com/mail/u/0/?ui=2&amp;ik=3a6b8c4ddb&amp;view=lg&amp;permmsgid=msg-a:r6293845658467977195&amp;ser=1" TargetMode="External"/><Relationship Id="rId1257" Type="http://schemas.openxmlformats.org/officeDocument/2006/relationships/hyperlink" Target="https://mail.google.com/mail/u/0/?ui=2&amp;ik=3a6b8c4ddb&amp;view=lg&amp;permmsgid=msg-a:r6293845658467977195&amp;ser=1" TargetMode="External"/><Relationship Id="rId1464" Type="http://schemas.openxmlformats.org/officeDocument/2006/relationships/hyperlink" Target="https://mail.google.com/mail/u/0/?ui=2&amp;ik=3a6b8c4ddb&amp;view=lg&amp;permmsgid=msg-a:r6293845658467977195&amp;ser=1" TargetMode="External"/><Relationship Id="rId1671" Type="http://schemas.openxmlformats.org/officeDocument/2006/relationships/hyperlink" Target="https://mail.google.com/mail/u/0/?ui=2&amp;ik=3a6b8c4ddb&amp;view=lg&amp;permmsgid=msg-a:r6293845658467977195&amp;ser=1" TargetMode="External"/><Relationship Id="rId2308" Type="http://schemas.openxmlformats.org/officeDocument/2006/relationships/hyperlink" Target="https://mail.google.com/mail/u/0/?ui=2&amp;ik=3a6b8c4ddb&amp;view=lg&amp;permmsgid=msg-a:r6293845658467977195&amp;ser=1" TargetMode="External"/><Relationship Id="rId2515" Type="http://schemas.openxmlformats.org/officeDocument/2006/relationships/hyperlink" Target="https://mail.google.com/mail/u/0/?ui=2&amp;ik=3a6b8c4ddb&amp;view=lg&amp;permmsgid=msg-a:r6293845658467977195&amp;ser=1" TargetMode="External"/><Relationship Id="rId2722" Type="http://schemas.openxmlformats.org/officeDocument/2006/relationships/hyperlink" Target="https://mail.google.com/mail/u/0/?ui=2&amp;ik=3a6b8c4ddb&amp;view=lg&amp;permmsgid=msg-a:r6293845658467977195&amp;ser=1" TargetMode="External"/><Relationship Id="rId901" Type="http://schemas.openxmlformats.org/officeDocument/2006/relationships/hyperlink" Target="https://mail.google.com/mail/u/0/?ui=2&amp;ik=3a6b8c4ddb&amp;view=lg&amp;permmsgid=msg-a:r6293845658467977195&amp;ser=1" TargetMode="External"/><Relationship Id="rId1117" Type="http://schemas.openxmlformats.org/officeDocument/2006/relationships/hyperlink" Target="https://mail.google.com/mail/u/0/?ui=2&amp;ik=3a6b8c4ddb&amp;view=lg&amp;permmsgid=msg-a:r6293845658467977195&amp;ser=1" TargetMode="External"/><Relationship Id="rId1324" Type="http://schemas.openxmlformats.org/officeDocument/2006/relationships/hyperlink" Target="https://mail.google.com/mail/u/0/?ui=2&amp;ik=3a6b8c4ddb&amp;view=lg&amp;permmsgid=msg-a:r6293845658467977195&amp;ser=1" TargetMode="External"/><Relationship Id="rId1531" Type="http://schemas.openxmlformats.org/officeDocument/2006/relationships/hyperlink" Target="https://mail.google.com/mail/u/0/?ui=2&amp;ik=3a6b8c4ddb&amp;view=lg&amp;permmsgid=msg-a:r6293845658467977195&amp;ser=1" TargetMode="External"/><Relationship Id="rId4687" Type="http://schemas.openxmlformats.org/officeDocument/2006/relationships/hyperlink" Target="https://mail.google.com/mail/u/0/?ui=2&amp;ik=3a6b8c4ddb&amp;view=lg&amp;permmsgid=msg-a:r6293845658467977195&amp;ser=1" TargetMode="External"/><Relationship Id="rId4894" Type="http://schemas.openxmlformats.org/officeDocument/2006/relationships/hyperlink" Target="https://mail.google.com/mail/u/0/?ui=2&amp;ik=3a6b8c4ddb&amp;view=lg&amp;permmsgid=msg-a:r6293845658467977195&amp;ser=1" TargetMode="External"/><Relationship Id="rId30" Type="http://schemas.openxmlformats.org/officeDocument/2006/relationships/hyperlink" Target="https://mail.google.com/mail/u/0/?ui=2&amp;ik=3a6b8c4ddb&amp;view=lg&amp;permmsgid=msg-a:r6293845658467977195&amp;ser=1" TargetMode="External"/><Relationship Id="rId3289" Type="http://schemas.openxmlformats.org/officeDocument/2006/relationships/hyperlink" Target="https://mail.google.com/mail/u/0/?ui=2&amp;ik=3a6b8c4ddb&amp;view=lg&amp;permmsgid=msg-a:r6293845658467977195&amp;ser=1" TargetMode="External"/><Relationship Id="rId3496" Type="http://schemas.openxmlformats.org/officeDocument/2006/relationships/hyperlink" Target="https://mail.google.com/mail/u/0/?ui=2&amp;ik=3a6b8c4ddb&amp;view=lg&amp;permmsgid=msg-a:r6293845658467977195&amp;ser=1" TargetMode="External"/><Relationship Id="rId4547" Type="http://schemas.openxmlformats.org/officeDocument/2006/relationships/hyperlink" Target="https://mail.google.com/mail/u/0/?ui=2&amp;ik=3a6b8c4ddb&amp;view=lg&amp;permmsgid=msg-a:r6293845658467977195&amp;ser=1" TargetMode="External"/><Relationship Id="rId4754" Type="http://schemas.openxmlformats.org/officeDocument/2006/relationships/hyperlink" Target="https://mail.google.com/mail/u/0/?ui=2&amp;ik=3a6b8c4ddb&amp;view=lg&amp;permmsgid=msg-a:r6293845658467977195&amp;ser=1" TargetMode="External"/><Relationship Id="rId2098" Type="http://schemas.openxmlformats.org/officeDocument/2006/relationships/hyperlink" Target="https://mail.google.com/mail/u/0/?ui=2&amp;ik=3a6b8c4ddb&amp;view=lg&amp;permmsgid=msg-a:r6293845658467977195&amp;ser=1" TargetMode="External"/><Relationship Id="rId3149" Type="http://schemas.openxmlformats.org/officeDocument/2006/relationships/hyperlink" Target="https://mail.google.com/mail/u/0/?ui=2&amp;ik=3a6b8c4ddb&amp;view=lg&amp;permmsgid=msg-a:r6293845658467977195&amp;ser=1" TargetMode="External"/><Relationship Id="rId3356" Type="http://schemas.openxmlformats.org/officeDocument/2006/relationships/hyperlink" Target="https://mail.google.com/mail/u/0/?ui=2&amp;ik=3a6b8c4ddb&amp;view=lg&amp;permmsgid=msg-a:r6293845658467977195&amp;ser=1" TargetMode="External"/><Relationship Id="rId3563" Type="http://schemas.openxmlformats.org/officeDocument/2006/relationships/hyperlink" Target="https://mail.google.com/mail/u/0/?ui=2&amp;ik=3a6b8c4ddb&amp;view=lg&amp;permmsgid=msg-a:r6293845658467977195&amp;ser=1" TargetMode="External"/><Relationship Id="rId4407" Type="http://schemas.openxmlformats.org/officeDocument/2006/relationships/hyperlink" Target="https://mail.google.com/mail/u/0/?ui=2&amp;ik=3a6b8c4ddb&amp;view=lg&amp;permmsgid=msg-a:r6293845658467977195&amp;ser=1" TargetMode="External"/><Relationship Id="rId4961" Type="http://schemas.openxmlformats.org/officeDocument/2006/relationships/hyperlink" Target="https://mail.google.com/mail/u/0/?ui=2&amp;ik=3a6b8c4ddb&amp;view=lg&amp;permmsgid=msg-a:r6293845658467977195&amp;ser=1" TargetMode="External"/><Relationship Id="rId277" Type="http://schemas.openxmlformats.org/officeDocument/2006/relationships/hyperlink" Target="https://mail.google.com/mail/u/0/?ui=2&amp;ik=3a6b8c4ddb&amp;view=lg&amp;permmsgid=msg-a:r6293845658467977195&amp;ser=1" TargetMode="External"/><Relationship Id="rId484" Type="http://schemas.openxmlformats.org/officeDocument/2006/relationships/hyperlink" Target="https://mail.google.com/mail/u/0/?ui=2&amp;ik=3a6b8c4ddb&amp;view=lg&amp;permmsgid=msg-a:r6293845658467977195&amp;ser=1" TargetMode="External"/><Relationship Id="rId2165" Type="http://schemas.openxmlformats.org/officeDocument/2006/relationships/hyperlink" Target="https://mail.google.com/mail/u/0/?ui=2&amp;ik=3a6b8c4ddb&amp;view=lg&amp;permmsgid=msg-a:r6293845658467977195&amp;ser=1" TargetMode="External"/><Relationship Id="rId3009" Type="http://schemas.openxmlformats.org/officeDocument/2006/relationships/hyperlink" Target="https://mail.google.com/mail/u/0/?ui=2&amp;ik=3a6b8c4ddb&amp;view=lg&amp;permmsgid=msg-a:r6293845658467977195&amp;ser=1" TargetMode="External"/><Relationship Id="rId3216" Type="http://schemas.openxmlformats.org/officeDocument/2006/relationships/hyperlink" Target="https://mail.google.com/mail/u/0/?ui=2&amp;ik=3a6b8c4ddb&amp;view=lg&amp;permmsgid=msg-a:r6293845658467977195&amp;ser=1" TargetMode="External"/><Relationship Id="rId3770" Type="http://schemas.openxmlformats.org/officeDocument/2006/relationships/hyperlink" Target="https://mail.google.com/mail/u/0/?ui=2&amp;ik=3a6b8c4ddb&amp;view=lg&amp;permmsgid=msg-a:r6293845658467977195&amp;ser=1" TargetMode="External"/><Relationship Id="rId4614" Type="http://schemas.openxmlformats.org/officeDocument/2006/relationships/hyperlink" Target="https://mail.google.com/mail/u/0/?ui=2&amp;ik=3a6b8c4ddb&amp;view=lg&amp;permmsgid=msg-a:r6293845658467977195&amp;ser=1" TargetMode="External"/><Relationship Id="rId4821" Type="http://schemas.openxmlformats.org/officeDocument/2006/relationships/hyperlink" Target="https://mail.google.com/mail/u/0/?ui=2&amp;ik=3a6b8c4ddb&amp;view=lg&amp;permmsgid=msg-a:r6293845658467977195&amp;ser=1" TargetMode="External"/><Relationship Id="rId137" Type="http://schemas.openxmlformats.org/officeDocument/2006/relationships/hyperlink" Target="https://mail.google.com/mail/u/0/?ui=2&amp;ik=3a6b8c4ddb&amp;view=lg&amp;permmsgid=msg-a:r6293845658467977195&amp;ser=1" TargetMode="External"/><Relationship Id="rId344" Type="http://schemas.openxmlformats.org/officeDocument/2006/relationships/hyperlink" Target="https://mail.google.com/mail/u/0/?ui=2&amp;ik=3a6b8c4ddb&amp;view=lg&amp;permmsgid=msg-a:r6293845658467977195&amp;ser=1" TargetMode="External"/><Relationship Id="rId691" Type="http://schemas.openxmlformats.org/officeDocument/2006/relationships/hyperlink" Target="https://mail.google.com/mail/u/0/?ui=2&amp;ik=3a6b8c4ddb&amp;view=lg&amp;permmsgid=msg-a:r6293845658467977195&amp;ser=1" TargetMode="External"/><Relationship Id="rId2025" Type="http://schemas.openxmlformats.org/officeDocument/2006/relationships/hyperlink" Target="https://mail.google.com/mail/u/0/?ui=2&amp;ik=3a6b8c4ddb&amp;view=lg&amp;permmsgid=msg-a:r6293845658467977195&amp;ser=1" TargetMode="External"/><Relationship Id="rId2372" Type="http://schemas.openxmlformats.org/officeDocument/2006/relationships/hyperlink" Target="https://mail.google.com/mail/u/0/?ui=2&amp;ik=3a6b8c4ddb&amp;view=lg&amp;permmsgid=msg-a:r6293845658467977195&amp;ser=1" TargetMode="External"/><Relationship Id="rId3423" Type="http://schemas.openxmlformats.org/officeDocument/2006/relationships/hyperlink" Target="https://mail.google.com/mail/u/0/?ui=2&amp;ik=3a6b8c4ddb&amp;view=lg&amp;permmsgid=msg-a:r6293845658467977195&amp;ser=1" TargetMode="External"/><Relationship Id="rId3630" Type="http://schemas.openxmlformats.org/officeDocument/2006/relationships/hyperlink" Target="https://mail.google.com/mail/u/0/?ui=2&amp;ik=3a6b8c4ddb&amp;view=lg&amp;permmsgid=msg-a:r6293845658467977195&amp;ser=1" TargetMode="External"/><Relationship Id="rId551" Type="http://schemas.openxmlformats.org/officeDocument/2006/relationships/hyperlink" Target="https://mail.google.com/mail/u/0/?ui=2&amp;ik=3a6b8c4ddb&amp;view=lg&amp;permmsgid=msg-a:r6293845658467977195&amp;ser=1" TargetMode="External"/><Relationship Id="rId1181" Type="http://schemas.openxmlformats.org/officeDocument/2006/relationships/hyperlink" Target="https://mail.google.com/mail/u/0/?ui=2&amp;ik=3a6b8c4ddb&amp;view=lg&amp;permmsgid=msg-a:r6293845658467977195&amp;ser=1" TargetMode="External"/><Relationship Id="rId2232" Type="http://schemas.openxmlformats.org/officeDocument/2006/relationships/hyperlink" Target="https://mail.google.com/mail/u/0/?ui=2&amp;ik=3a6b8c4ddb&amp;view=lg&amp;permmsgid=msg-a:r6293845658467977195&amp;ser=1" TargetMode="External"/><Relationship Id="rId5388" Type="http://schemas.openxmlformats.org/officeDocument/2006/relationships/hyperlink" Target="https://schneider-electric.csod.com/ui/lms-learner-playlist/UsersPlaylists" TargetMode="External"/><Relationship Id="rId5595" Type="http://schemas.openxmlformats.org/officeDocument/2006/relationships/hyperlink" Target="https://university.se.com/catalog" TargetMode="External"/><Relationship Id="rId204" Type="http://schemas.openxmlformats.org/officeDocument/2006/relationships/hyperlink" Target="https://mail.google.com/mail/u/0/?ui=2&amp;ik=3a6b8c4ddb&amp;view=lg&amp;permmsgid=msg-a:r6293845658467977195&amp;ser=1" TargetMode="External"/><Relationship Id="rId411" Type="http://schemas.openxmlformats.org/officeDocument/2006/relationships/hyperlink" Target="https://mail.google.com/mail/u/0/?ui=2&amp;ik=3a6b8c4ddb&amp;view=lg&amp;permmsgid=msg-a:r6293845658467977195&amp;ser=1" TargetMode="External"/><Relationship Id="rId1041" Type="http://schemas.openxmlformats.org/officeDocument/2006/relationships/hyperlink" Target="https://mail.google.com/mail/u/0/?ui=2&amp;ik=3a6b8c4ddb&amp;view=lg&amp;permmsgid=msg-a:r6293845658467977195&amp;ser=1" TargetMode="External"/><Relationship Id="rId1998" Type="http://schemas.openxmlformats.org/officeDocument/2006/relationships/hyperlink" Target="https://mail.google.com/mail/u/0/?ui=2&amp;ik=3a6b8c4ddb&amp;view=lg&amp;permmsgid=msg-a:r6293845658467977195&amp;ser=1" TargetMode="External"/><Relationship Id="rId4197" Type="http://schemas.openxmlformats.org/officeDocument/2006/relationships/hyperlink" Target="https://mail.google.com/mail/u/0/?ui=2&amp;ik=3a6b8c4ddb&amp;view=lg&amp;permmsgid=msg-a:r6293845658467977195&amp;ser=1" TargetMode="External"/><Relationship Id="rId5248" Type="http://schemas.openxmlformats.org/officeDocument/2006/relationships/hyperlink" Target="https://drive.google.com/file/d/1-PTXRFBMVe22MZ8xwyJIbhhCwicH5boP/view?usp=drive_web" TargetMode="External"/><Relationship Id="rId5455" Type="http://schemas.openxmlformats.org/officeDocument/2006/relationships/hyperlink" Target="https://www.se.com/myschneider/TrainingOffers" TargetMode="External"/><Relationship Id="rId1858" Type="http://schemas.openxmlformats.org/officeDocument/2006/relationships/hyperlink" Target="https://mail.google.com/mail/u/0/?ui=2&amp;ik=3a6b8c4ddb&amp;view=lg&amp;permmsgid=msg-a:r6293845658467977195&amp;ser=1" TargetMode="External"/><Relationship Id="rId4057" Type="http://schemas.openxmlformats.org/officeDocument/2006/relationships/hyperlink" Target="https://mail.google.com/mail/u/0/?ui=2&amp;ik=3a6b8c4ddb&amp;view=lg&amp;permmsgid=msg-a:r6293845658467977195&amp;ser=1" TargetMode="External"/><Relationship Id="rId4264" Type="http://schemas.openxmlformats.org/officeDocument/2006/relationships/hyperlink" Target="https://mail.google.com/mail/u/0/?ui=2&amp;ik=3a6b8c4ddb&amp;view=lg&amp;permmsgid=msg-a:r6293845658467977195&amp;ser=1" TargetMode="External"/><Relationship Id="rId4471" Type="http://schemas.openxmlformats.org/officeDocument/2006/relationships/hyperlink" Target="https://mail.google.com/mail/u/0/?ui=2&amp;ik=3a6b8c4ddb&amp;view=lg&amp;permmsgid=msg-a:r6293845658467977195&amp;ser=1" TargetMode="External"/><Relationship Id="rId5108" Type="http://schemas.openxmlformats.org/officeDocument/2006/relationships/hyperlink" Target="https://university.se.com/content/course/706/lesson/174/content/332" TargetMode="External"/><Relationship Id="rId5315" Type="http://schemas.openxmlformats.org/officeDocument/2006/relationships/hyperlink" Target="https://www.se.com/za/en/about-us/legal/cookie-notice.jsp" TargetMode="External"/><Relationship Id="rId5522" Type="http://schemas.openxmlformats.org/officeDocument/2006/relationships/hyperlink" Target="https://university.se.com/content/course/706/lesson/138/content/1020" TargetMode="External"/><Relationship Id="rId2909" Type="http://schemas.openxmlformats.org/officeDocument/2006/relationships/hyperlink" Target="https://mail.google.com/mail/u/0/?ui=2&amp;ik=3a6b8c4ddb&amp;view=lg&amp;permmsgid=msg-a:r6293845658467977195&amp;ser=1" TargetMode="External"/><Relationship Id="rId3073" Type="http://schemas.openxmlformats.org/officeDocument/2006/relationships/hyperlink" Target="https://mail.google.com/mail/u/0/?ui=2&amp;ik=3a6b8c4ddb&amp;view=lg&amp;permmsgid=msg-a:r6293845658467977195&amp;ser=1" TargetMode="External"/><Relationship Id="rId3280" Type="http://schemas.openxmlformats.org/officeDocument/2006/relationships/hyperlink" Target="https://mail.google.com/mail/u/0/?ui=2&amp;ik=3a6b8c4ddb&amp;view=lg&amp;permmsgid=msg-a:r6293845658467977195&amp;ser=1" TargetMode="External"/><Relationship Id="rId4124" Type="http://schemas.openxmlformats.org/officeDocument/2006/relationships/hyperlink" Target="https://mail.google.com/mail/u/0/?ui=2&amp;ik=3a6b8c4ddb&amp;view=lg&amp;permmsgid=msg-a:r6293845658467977195&amp;ser=1" TargetMode="External"/><Relationship Id="rId4331" Type="http://schemas.openxmlformats.org/officeDocument/2006/relationships/hyperlink" Target="https://mail.google.com/mail/u/0/?ui=2&amp;ik=3a6b8c4ddb&amp;view=lg&amp;permmsgid=msg-a:r6293845658467977195&amp;ser=1" TargetMode="External"/><Relationship Id="rId1718" Type="http://schemas.openxmlformats.org/officeDocument/2006/relationships/hyperlink" Target="https://mail.google.com/mail/u/0/?ui=2&amp;ik=3a6b8c4ddb&amp;view=lg&amp;permmsgid=msg-a:r6293845658467977195&amp;ser=1" TargetMode="External"/><Relationship Id="rId1925" Type="http://schemas.openxmlformats.org/officeDocument/2006/relationships/hyperlink" Target="https://mail.google.com/mail/u/0/?ui=2&amp;ik=3a6b8c4ddb&amp;view=lg&amp;permmsgid=msg-a:r6293845658467977195&amp;ser=1" TargetMode="External"/><Relationship Id="rId3140" Type="http://schemas.openxmlformats.org/officeDocument/2006/relationships/hyperlink" Target="https://mail.google.com/mail/u/0/?ui=2&amp;ik=3a6b8c4ddb&amp;view=lg&amp;permmsgid=msg-a:r6293845658467977195&amp;ser=1" TargetMode="External"/><Relationship Id="rId2699" Type="http://schemas.openxmlformats.org/officeDocument/2006/relationships/hyperlink" Target="https://mail.google.com/mail/u/0/?ui=2&amp;ik=3a6b8c4ddb&amp;view=lg&amp;permmsgid=msg-a:r6293845658467977195&amp;ser=1" TargetMode="External"/><Relationship Id="rId3000" Type="http://schemas.openxmlformats.org/officeDocument/2006/relationships/hyperlink" Target="https://mail.google.com/mail/u/0/?ui=2&amp;ik=3a6b8c4ddb&amp;view=lg&amp;permmsgid=msg-a:r6293845658467977195&amp;ser=1" TargetMode="External"/><Relationship Id="rId3957" Type="http://schemas.openxmlformats.org/officeDocument/2006/relationships/hyperlink" Target="https://mail.google.com/mail/u/0/?ui=2&amp;ik=3a6b8c4ddb&amp;view=lg&amp;permmsgid=msg-a:r6293845658467977195&amp;ser=1" TargetMode="External"/><Relationship Id="rId878" Type="http://schemas.openxmlformats.org/officeDocument/2006/relationships/hyperlink" Target="https://mail.google.com/mail/u/0/?ui=2&amp;ik=3a6b8c4ddb&amp;view=lg&amp;permmsgid=msg-a:r6293845658467977195&amp;ser=1" TargetMode="External"/><Relationship Id="rId2559" Type="http://schemas.openxmlformats.org/officeDocument/2006/relationships/hyperlink" Target="https://mail.google.com/mail/u/0/?ui=2&amp;ik=3a6b8c4ddb&amp;view=lg&amp;permmsgid=msg-a:r6293845658467977195&amp;ser=1" TargetMode="External"/><Relationship Id="rId2766" Type="http://schemas.openxmlformats.org/officeDocument/2006/relationships/hyperlink" Target="https://mail.google.com/mail/u/0/?ui=2&amp;ik=3a6b8c4ddb&amp;view=lg&amp;permmsgid=msg-a:r6293845658467977195&amp;ser=1" TargetMode="External"/><Relationship Id="rId2973" Type="http://schemas.openxmlformats.org/officeDocument/2006/relationships/hyperlink" Target="https://mail.google.com/mail/u/0/?ui=2&amp;ik=3a6b8c4ddb&amp;view=lg&amp;permmsgid=msg-a:r6293845658467977195&amp;ser=1" TargetMode="External"/><Relationship Id="rId3817" Type="http://schemas.openxmlformats.org/officeDocument/2006/relationships/hyperlink" Target="https://mail.google.com/mail/u/0/?ui=2&amp;ik=3a6b8c4ddb&amp;view=lg&amp;permmsgid=msg-a:r6293845658467977195&amp;ser=1" TargetMode="External"/><Relationship Id="rId5172" Type="http://schemas.openxmlformats.org/officeDocument/2006/relationships/hyperlink" Target="https://university.se.com/content/course/706/lesson/138/content/1671" TargetMode="External"/><Relationship Id="rId738" Type="http://schemas.openxmlformats.org/officeDocument/2006/relationships/hyperlink" Target="https://mail.google.com/mail/u/0/?ui=2&amp;ik=3a6b8c4ddb&amp;view=lg&amp;permmsgid=msg-a:r6293845658467977195&amp;ser=1" TargetMode="External"/><Relationship Id="rId945" Type="http://schemas.openxmlformats.org/officeDocument/2006/relationships/hyperlink" Target="https://mail.google.com/mail/u/0/?ui=2&amp;ik=3a6b8c4ddb&amp;view=lg&amp;permmsgid=msg-a:r6293845658467977195&amp;ser=1" TargetMode="External"/><Relationship Id="rId1368" Type="http://schemas.openxmlformats.org/officeDocument/2006/relationships/hyperlink" Target="https://mail.google.com/mail/u/0/?ui=2&amp;ik=3a6b8c4ddb&amp;view=lg&amp;permmsgid=msg-a:r6293845658467977195&amp;ser=1" TargetMode="External"/><Relationship Id="rId1575" Type="http://schemas.openxmlformats.org/officeDocument/2006/relationships/hyperlink" Target="https://mail.google.com/mail/u/0/?ui=2&amp;ik=3a6b8c4ddb&amp;view=lg&amp;permmsgid=msg-a:r6293845658467977195&amp;ser=1" TargetMode="External"/><Relationship Id="rId1782" Type="http://schemas.openxmlformats.org/officeDocument/2006/relationships/hyperlink" Target="https://mail.google.com/mail/u/0/?ui=2&amp;ik=3a6b8c4ddb&amp;view=lg&amp;permmsgid=msg-a:r6293845658467977195&amp;ser=1" TargetMode="External"/><Relationship Id="rId2419" Type="http://schemas.openxmlformats.org/officeDocument/2006/relationships/hyperlink" Target="https://mail.google.com/mail/u/0/?ui=2&amp;ik=3a6b8c4ddb&amp;view=lg&amp;permmsgid=msg-a:r6293845658467977195&amp;ser=1" TargetMode="External"/><Relationship Id="rId2626" Type="http://schemas.openxmlformats.org/officeDocument/2006/relationships/hyperlink" Target="https://mail.google.com/mail/u/0/?ui=2&amp;ik=3a6b8c4ddb&amp;view=lg&amp;permmsgid=msg-a:r6293845658467977195&amp;ser=1" TargetMode="External"/><Relationship Id="rId2833" Type="http://schemas.openxmlformats.org/officeDocument/2006/relationships/hyperlink" Target="https://mail.google.com/mail/u/0/?ui=2&amp;ik=3a6b8c4ddb&amp;view=lg&amp;permmsgid=msg-a:r6293845658467977195&amp;ser=1" TargetMode="External"/><Relationship Id="rId5032" Type="http://schemas.openxmlformats.org/officeDocument/2006/relationships/image" Target="media/image14.jpeg"/><Relationship Id="rId74" Type="http://schemas.openxmlformats.org/officeDocument/2006/relationships/hyperlink" Target="https://mail.google.com/mail/u/0/?ui=2&amp;ik=3a6b8c4ddb&amp;view=lg&amp;permmsgid=msg-a:r6293845658467977195&amp;ser=1" TargetMode="External"/><Relationship Id="rId805" Type="http://schemas.openxmlformats.org/officeDocument/2006/relationships/hyperlink" Target="https://mail.google.com/mail/u/0/?ui=2&amp;ik=3a6b8c4ddb&amp;view=lg&amp;permmsgid=msg-a:r6293845658467977195&amp;ser=1" TargetMode="External"/><Relationship Id="rId1228" Type="http://schemas.openxmlformats.org/officeDocument/2006/relationships/hyperlink" Target="https://mail.google.com/mail/u/0/?ui=2&amp;ik=3a6b8c4ddb&amp;view=lg&amp;permmsgid=msg-a:r6293845658467977195&amp;ser=1" TargetMode="External"/><Relationship Id="rId1435" Type="http://schemas.openxmlformats.org/officeDocument/2006/relationships/hyperlink" Target="https://mail.google.com/mail/u/0/?ui=2&amp;ik=3a6b8c4ddb&amp;view=lg&amp;permmsgid=msg-a:r6293845658467977195&amp;ser=1" TargetMode="External"/><Relationship Id="rId4798" Type="http://schemas.openxmlformats.org/officeDocument/2006/relationships/hyperlink" Target="https://mail.google.com/mail/u/0/?ui=2&amp;ik=3a6b8c4ddb&amp;view=lg&amp;permmsgid=msg-a:r6293845658467977195&amp;ser=1" TargetMode="External"/><Relationship Id="rId1642" Type="http://schemas.openxmlformats.org/officeDocument/2006/relationships/hyperlink" Target="https://mail.google.com/mail/u/0/?ui=2&amp;ik=3a6b8c4ddb&amp;view=lg&amp;permmsgid=msg-a:r6293845658467977195&amp;ser=1" TargetMode="External"/><Relationship Id="rId2900" Type="http://schemas.openxmlformats.org/officeDocument/2006/relationships/hyperlink" Target="https://mail.google.com/mail/u/0/?ui=2&amp;ik=3a6b8c4ddb&amp;view=lg&amp;permmsgid=msg-a:r6293845658467977195&amp;ser=1" TargetMode="External"/><Relationship Id="rId1502" Type="http://schemas.openxmlformats.org/officeDocument/2006/relationships/hyperlink" Target="https://mail.google.com/mail/u/0/?ui=2&amp;ik=3a6b8c4ddb&amp;view=lg&amp;permmsgid=msg-a:r6293845658467977195&amp;ser=1" TargetMode="External"/><Relationship Id="rId4658" Type="http://schemas.openxmlformats.org/officeDocument/2006/relationships/hyperlink" Target="https://mail.google.com/mail/u/0/?ui=2&amp;ik=3a6b8c4ddb&amp;view=lg&amp;permmsgid=msg-a:r6293845658467977195&amp;ser=1" TargetMode="External"/><Relationship Id="rId4865" Type="http://schemas.openxmlformats.org/officeDocument/2006/relationships/hyperlink" Target="https://mail.google.com/mail/u/0/?ui=2&amp;ik=3a6b8c4ddb&amp;view=lg&amp;permmsgid=msg-a:r6293845658467977195&amp;ser=1" TargetMode="External"/><Relationship Id="rId388" Type="http://schemas.openxmlformats.org/officeDocument/2006/relationships/hyperlink" Target="https://mail.google.com/mail/u/0/?ui=2&amp;ik=3a6b8c4ddb&amp;view=lg&amp;permmsgid=msg-a:r6293845658467977195&amp;ser=1" TargetMode="External"/><Relationship Id="rId2069" Type="http://schemas.openxmlformats.org/officeDocument/2006/relationships/hyperlink" Target="https://mail.google.com/mail/u/0/?ui=2&amp;ik=3a6b8c4ddb&amp;view=lg&amp;permmsgid=msg-a:r6293845658467977195&amp;ser=1" TargetMode="External"/><Relationship Id="rId3467" Type="http://schemas.openxmlformats.org/officeDocument/2006/relationships/hyperlink" Target="https://mail.google.com/mail/u/0/?ui=2&amp;ik=3a6b8c4ddb&amp;view=lg&amp;permmsgid=msg-a:r6293845658467977195&amp;ser=1" TargetMode="External"/><Relationship Id="rId3674" Type="http://schemas.openxmlformats.org/officeDocument/2006/relationships/hyperlink" Target="https://mail.google.com/mail/u/0/?ui=2&amp;ik=3a6b8c4ddb&amp;view=lg&amp;permmsgid=msg-a:r6293845658467977195&amp;ser=1" TargetMode="External"/><Relationship Id="rId3881" Type="http://schemas.openxmlformats.org/officeDocument/2006/relationships/hyperlink" Target="https://mail.google.com/mail/u/0/?ui=2&amp;ik=3a6b8c4ddb&amp;view=lg&amp;permmsgid=msg-a:r6293845658467977195&amp;ser=1" TargetMode="External"/><Relationship Id="rId4518" Type="http://schemas.openxmlformats.org/officeDocument/2006/relationships/hyperlink" Target="https://mail.google.com/mail/u/0/?ui=2&amp;ik=3a6b8c4ddb&amp;view=lg&amp;permmsgid=msg-a:r6293845658467977195&amp;ser=1" TargetMode="External"/><Relationship Id="rId4725" Type="http://schemas.openxmlformats.org/officeDocument/2006/relationships/hyperlink" Target="https://mail.google.com/mail/u/0/?ui=2&amp;ik=3a6b8c4ddb&amp;view=lg&amp;permmsgid=msg-a:r6293845658467977195&amp;ser=1" TargetMode="External"/><Relationship Id="rId4932" Type="http://schemas.openxmlformats.org/officeDocument/2006/relationships/hyperlink" Target="https://mail.google.com/mail/u/0/?ui=2&amp;ik=3a6b8c4ddb&amp;view=lg&amp;permmsgid=msg-a:r6293845658467977195&amp;ser=1" TargetMode="External"/><Relationship Id="rId595" Type="http://schemas.openxmlformats.org/officeDocument/2006/relationships/hyperlink" Target="https://mail.google.com/mail/u/0/?ui=2&amp;ik=3a6b8c4ddb&amp;view=lg&amp;permmsgid=msg-a:r6293845658467977195&amp;ser=1" TargetMode="External"/><Relationship Id="rId2276" Type="http://schemas.openxmlformats.org/officeDocument/2006/relationships/hyperlink" Target="https://mail.google.com/mail/u/0/?ui=2&amp;ik=3a6b8c4ddb&amp;view=lg&amp;permmsgid=msg-a:r6293845658467977195&amp;ser=1" TargetMode="External"/><Relationship Id="rId2483" Type="http://schemas.openxmlformats.org/officeDocument/2006/relationships/hyperlink" Target="https://mail.google.com/mail/u/0/?ui=2&amp;ik=3a6b8c4ddb&amp;view=lg&amp;permmsgid=msg-a:r6293845658467977195&amp;ser=1" TargetMode="External"/><Relationship Id="rId2690" Type="http://schemas.openxmlformats.org/officeDocument/2006/relationships/hyperlink" Target="https://mail.google.com/mail/u/0/?ui=2&amp;ik=3a6b8c4ddb&amp;view=lg&amp;permmsgid=msg-a:r6293845658467977195&amp;ser=1" TargetMode="External"/><Relationship Id="rId3327" Type="http://schemas.openxmlformats.org/officeDocument/2006/relationships/hyperlink" Target="https://mail.google.com/mail/u/0/?ui=2&amp;ik=3a6b8c4ddb&amp;view=lg&amp;permmsgid=msg-a:r6293845658467977195&amp;ser=1" TargetMode="External"/><Relationship Id="rId3534" Type="http://schemas.openxmlformats.org/officeDocument/2006/relationships/hyperlink" Target="https://mail.google.com/mail/u/0/?ui=2&amp;ik=3a6b8c4ddb&amp;view=lg&amp;permmsgid=msg-a:r6293845658467977195&amp;ser=1" TargetMode="External"/><Relationship Id="rId3741" Type="http://schemas.openxmlformats.org/officeDocument/2006/relationships/hyperlink" Target="https://mail.google.com/mail/u/0/?ui=2&amp;ik=3a6b8c4ddb&amp;view=lg&amp;permmsgid=msg-a:r6293845658467977195&amp;ser=1" TargetMode="External"/><Relationship Id="rId248" Type="http://schemas.openxmlformats.org/officeDocument/2006/relationships/hyperlink" Target="https://mail.google.com/mail/u/0/?ui=2&amp;ik=3a6b8c4ddb&amp;view=lg&amp;permmsgid=msg-a:r6293845658467977195&amp;ser=1" TargetMode="External"/><Relationship Id="rId455" Type="http://schemas.openxmlformats.org/officeDocument/2006/relationships/hyperlink" Target="https://mail.google.com/mail/u/0/?ui=2&amp;ik=3a6b8c4ddb&amp;view=lg&amp;permmsgid=msg-a:r6293845658467977195&amp;ser=1" TargetMode="External"/><Relationship Id="rId662" Type="http://schemas.openxmlformats.org/officeDocument/2006/relationships/hyperlink" Target="https://mail.google.com/mail/u/0/?ui=2&amp;ik=3a6b8c4ddb&amp;view=lg&amp;permmsgid=msg-a:r6293845658467977195&amp;ser=1" TargetMode="External"/><Relationship Id="rId1085" Type="http://schemas.openxmlformats.org/officeDocument/2006/relationships/hyperlink" Target="https://mail.google.com/mail/u/0/?ui=2&amp;ik=3a6b8c4ddb&amp;view=lg&amp;permmsgid=msg-a:r6293845658467977195&amp;ser=1" TargetMode="External"/><Relationship Id="rId1292" Type="http://schemas.openxmlformats.org/officeDocument/2006/relationships/hyperlink" Target="https://mail.google.com/mail/u/0/?ui=2&amp;ik=3a6b8c4ddb&amp;view=lg&amp;permmsgid=msg-a:r6293845658467977195&amp;ser=1" TargetMode="External"/><Relationship Id="rId2136" Type="http://schemas.openxmlformats.org/officeDocument/2006/relationships/hyperlink" Target="https://mail.google.com/mail/u/0/?ui=2&amp;ik=3a6b8c4ddb&amp;view=lg&amp;permmsgid=msg-a:r6293845658467977195&amp;ser=1" TargetMode="External"/><Relationship Id="rId2343" Type="http://schemas.openxmlformats.org/officeDocument/2006/relationships/hyperlink" Target="https://mail.google.com/mail/u/0/?ui=2&amp;ik=3a6b8c4ddb&amp;view=lg&amp;permmsgid=msg-a:r6293845658467977195&amp;ser=1" TargetMode="External"/><Relationship Id="rId2550" Type="http://schemas.openxmlformats.org/officeDocument/2006/relationships/hyperlink" Target="https://mail.google.com/mail/u/0/?ui=2&amp;ik=3a6b8c4ddb&amp;view=lg&amp;permmsgid=msg-a:r6293845658467977195&amp;ser=1" TargetMode="External"/><Relationship Id="rId3601" Type="http://schemas.openxmlformats.org/officeDocument/2006/relationships/hyperlink" Target="https://mail.google.com/mail/u/0/?ui=2&amp;ik=3a6b8c4ddb&amp;view=lg&amp;permmsgid=msg-a:r6293845658467977195&amp;ser=1" TargetMode="External"/><Relationship Id="rId5499" Type="http://schemas.openxmlformats.org/officeDocument/2006/relationships/hyperlink" Target="https://university.se.com/content/course/706/lesson/9/content/110" TargetMode="External"/><Relationship Id="rId108" Type="http://schemas.openxmlformats.org/officeDocument/2006/relationships/hyperlink" Target="https://mail.google.com/mail/u/0/?ui=2&amp;ik=3a6b8c4ddb&amp;view=lg&amp;permmsgid=msg-a:r6293845658467977195&amp;ser=1" TargetMode="External"/><Relationship Id="rId315" Type="http://schemas.openxmlformats.org/officeDocument/2006/relationships/hyperlink" Target="https://mail.google.com/mail/u/0/?ui=2&amp;ik=3a6b8c4ddb&amp;view=lg&amp;permmsgid=msg-a:r6293845658467977195&amp;ser=1" TargetMode="External"/><Relationship Id="rId522" Type="http://schemas.openxmlformats.org/officeDocument/2006/relationships/hyperlink" Target="https://mail.google.com/mail/u/0/?ui=2&amp;ik=3a6b8c4ddb&amp;view=lg&amp;permmsgid=msg-a:r6293845658467977195&amp;ser=1" TargetMode="External"/><Relationship Id="rId1152" Type="http://schemas.openxmlformats.org/officeDocument/2006/relationships/hyperlink" Target="https://mail.google.com/mail/u/0/?ui=2&amp;ik=3a6b8c4ddb&amp;view=lg&amp;permmsgid=msg-a:r6293845658467977195&amp;ser=1" TargetMode="External"/><Relationship Id="rId2203" Type="http://schemas.openxmlformats.org/officeDocument/2006/relationships/hyperlink" Target="https://mail.google.com/mail/u/0/?ui=2&amp;ik=3a6b8c4ddb&amp;view=lg&amp;permmsgid=msg-a:r6293845658467977195&amp;ser=1" TargetMode="External"/><Relationship Id="rId2410" Type="http://schemas.openxmlformats.org/officeDocument/2006/relationships/hyperlink" Target="https://mail.google.com/mail/u/0/?ui=2&amp;ik=3a6b8c4ddb&amp;view=lg&amp;permmsgid=msg-a:r6293845658467977195&amp;ser=1" TargetMode="External"/><Relationship Id="rId5359" Type="http://schemas.openxmlformats.org/officeDocument/2006/relationships/hyperlink" Target="https://schneider-electric.csod.com/samldefault.aspx?ouid=7&amp;returnurl=https://schneider-electric.csod.com/ui/lms-learning-details/app/course/e86ceb1b-c4f1-4082-a3ed-e6b0f6dbf38d" TargetMode="External"/><Relationship Id="rId5566" Type="http://schemas.openxmlformats.org/officeDocument/2006/relationships/hyperlink" Target="file:///C:\Users\Library%20SIX\Downloads\tshingombe%20tshitadi%20career%20experience%20thesis%20work%20final%20result%20granted(2)(1)(1).docx" TargetMode="External"/><Relationship Id="rId1012" Type="http://schemas.openxmlformats.org/officeDocument/2006/relationships/hyperlink" Target="https://mail.google.com/mail/u/0/?ui=2&amp;ik=3a6b8c4ddb&amp;view=lg&amp;permmsgid=msg-a:r6293845658467977195&amp;ser=1" TargetMode="External"/><Relationship Id="rId4168" Type="http://schemas.openxmlformats.org/officeDocument/2006/relationships/hyperlink" Target="https://mail.google.com/mail/u/0/?ui=2&amp;ik=3a6b8c4ddb&amp;view=lg&amp;permmsgid=msg-a:r6293845658467977195&amp;ser=1" TargetMode="External"/><Relationship Id="rId4375" Type="http://schemas.openxmlformats.org/officeDocument/2006/relationships/hyperlink" Target="https://mail.google.com/mail/u/0/?ui=2&amp;ik=3a6b8c4ddb&amp;view=lg&amp;permmsgid=msg-a:r6293845658467977195&amp;ser=1" TargetMode="External"/><Relationship Id="rId5219" Type="http://schemas.openxmlformats.org/officeDocument/2006/relationships/hyperlink" Target="https://drive.google.com/file/d/14hzXyVk43NpeVz-rBRjmIDjC-JgSq3s5/view?usp=drive_web" TargetMode="External"/><Relationship Id="rId5426" Type="http://schemas.openxmlformats.org/officeDocument/2006/relationships/hyperlink" Target="https://www.se.com/myschneider/installedbase/?tab=siteoverview" TargetMode="External"/><Relationship Id="rId1969" Type="http://schemas.openxmlformats.org/officeDocument/2006/relationships/hyperlink" Target="https://mail.google.com/mail/u/0/?ui=2&amp;ik=3a6b8c4ddb&amp;view=lg&amp;permmsgid=msg-a:r6293845658467977195&amp;ser=1" TargetMode="External"/><Relationship Id="rId3184" Type="http://schemas.openxmlformats.org/officeDocument/2006/relationships/hyperlink" Target="https://mail.google.com/mail/u/0/?ui=2&amp;ik=3a6b8c4ddb&amp;view=lg&amp;permmsgid=msg-a:r6293845658467977195&amp;ser=1" TargetMode="External"/><Relationship Id="rId4028" Type="http://schemas.openxmlformats.org/officeDocument/2006/relationships/hyperlink" Target="https://mail.google.com/mail/u/0/?ui=2&amp;ik=3a6b8c4ddb&amp;view=lg&amp;permmsgid=msg-a:r6293845658467977195&amp;ser=1" TargetMode="External"/><Relationship Id="rId4235" Type="http://schemas.openxmlformats.org/officeDocument/2006/relationships/hyperlink" Target="https://mail.google.com/mail/u/0/?ui=2&amp;ik=3a6b8c4ddb&amp;view=lg&amp;permmsgid=msg-a:r6293845658467977195&amp;ser=1" TargetMode="External"/><Relationship Id="rId4582" Type="http://schemas.openxmlformats.org/officeDocument/2006/relationships/hyperlink" Target="https://mail.google.com/mail/u/0/?ui=2&amp;ik=3a6b8c4ddb&amp;view=lg&amp;permmsgid=msg-a:r6293845658467977195&amp;ser=1" TargetMode="External"/><Relationship Id="rId1829" Type="http://schemas.openxmlformats.org/officeDocument/2006/relationships/hyperlink" Target="https://mail.google.com/mail/u/0/?ui=2&amp;ik=3a6b8c4ddb&amp;view=lg&amp;permmsgid=msg-a:r6293845658467977195&amp;ser=1" TargetMode="External"/><Relationship Id="rId3391" Type="http://schemas.openxmlformats.org/officeDocument/2006/relationships/hyperlink" Target="https://mail.google.com/mail/u/0/?ui=2&amp;ik=3a6b8c4ddb&amp;view=lg&amp;permmsgid=msg-a:r6293845658467977195&amp;ser=1" TargetMode="External"/><Relationship Id="rId4442" Type="http://schemas.openxmlformats.org/officeDocument/2006/relationships/hyperlink" Target="https://mail.google.com/mail/u/0/?ui=2&amp;ik=3a6b8c4ddb&amp;view=lg&amp;permmsgid=msg-a:r6293845658467977195&amp;ser=1" TargetMode="External"/><Relationship Id="rId3044" Type="http://schemas.openxmlformats.org/officeDocument/2006/relationships/hyperlink" Target="https://mail.google.com/mail/u/0/?ui=2&amp;ik=3a6b8c4ddb&amp;view=lg&amp;permmsgid=msg-a:r6293845658467977195&amp;ser=1" TargetMode="External"/><Relationship Id="rId3251" Type="http://schemas.openxmlformats.org/officeDocument/2006/relationships/hyperlink" Target="https://mail.google.com/mail/u/0/?ui=2&amp;ik=3a6b8c4ddb&amp;view=lg&amp;permmsgid=msg-a:r6293845658467977195&amp;ser=1" TargetMode="External"/><Relationship Id="rId4302" Type="http://schemas.openxmlformats.org/officeDocument/2006/relationships/hyperlink" Target="https://mail.google.com/mail/u/0/?ui=2&amp;ik=3a6b8c4ddb&amp;view=lg&amp;permmsgid=msg-a:r6293845658467977195&amp;ser=1" TargetMode="External"/><Relationship Id="rId172" Type="http://schemas.openxmlformats.org/officeDocument/2006/relationships/hyperlink" Target="https://mail.google.com/mail/u/0/?ui=2&amp;ik=3a6b8c4ddb&amp;view=lg&amp;permmsgid=msg-a:r6293845658467977195&amp;ser=1" TargetMode="External"/><Relationship Id="rId2060" Type="http://schemas.openxmlformats.org/officeDocument/2006/relationships/hyperlink" Target="https://mail.google.com/mail/u/0/?ui=2&amp;ik=3a6b8c4ddb&amp;view=lg&amp;permmsgid=msg-a:r6293845658467977195&amp;ser=1" TargetMode="External"/><Relationship Id="rId3111" Type="http://schemas.openxmlformats.org/officeDocument/2006/relationships/hyperlink" Target="https://mail.google.com/mail/u/0/?ui=2&amp;ik=3a6b8c4ddb&amp;view=lg&amp;permmsgid=msg-a:r6293845658467977195&amp;ser=1" TargetMode="External"/><Relationship Id="rId989" Type="http://schemas.openxmlformats.org/officeDocument/2006/relationships/hyperlink" Target="https://mail.google.com/mail/u/0/?ui=2&amp;ik=3a6b8c4ddb&amp;view=lg&amp;permmsgid=msg-a:r6293845658467977195&amp;ser=1" TargetMode="External"/><Relationship Id="rId2877" Type="http://schemas.openxmlformats.org/officeDocument/2006/relationships/hyperlink" Target="https://mail.google.com/mail/u/0/?ui=2&amp;ik=3a6b8c4ddb&amp;view=lg&amp;permmsgid=msg-a:r6293845658467977195&amp;ser=1" TargetMode="External"/><Relationship Id="rId5076" Type="http://schemas.openxmlformats.org/officeDocument/2006/relationships/hyperlink" Target="https://university.se.com/content/course/706/lesson/135/content/1008" TargetMode="External"/><Relationship Id="rId5283" Type="http://schemas.openxmlformats.org/officeDocument/2006/relationships/hyperlink" Target="https://drive.google.com/file/d/1jXs8vX3wmsmyIBp3YAXd-CaHlx0StR8c/view?usp=drive_web" TargetMode="External"/><Relationship Id="rId5490" Type="http://schemas.openxmlformats.org/officeDocument/2006/relationships/hyperlink" Target="https://university.se.com/content/course/706/lesson/77/content/657" TargetMode="External"/><Relationship Id="rId849" Type="http://schemas.openxmlformats.org/officeDocument/2006/relationships/hyperlink" Target="https://mail.google.com/mail/u/0/?ui=2&amp;ik=3a6b8c4ddb&amp;view=lg&amp;permmsgid=msg-a:r6293845658467977195&amp;ser=1" TargetMode="External"/><Relationship Id="rId1479" Type="http://schemas.openxmlformats.org/officeDocument/2006/relationships/hyperlink" Target="https://mail.google.com/mail/u/0/?ui=2&amp;ik=3a6b8c4ddb&amp;view=lg&amp;permmsgid=msg-a:r6293845658467977195&amp;ser=1" TargetMode="External"/><Relationship Id="rId1686" Type="http://schemas.openxmlformats.org/officeDocument/2006/relationships/hyperlink" Target="https://mail.google.com/mail/u/0/?ui=2&amp;ik=3a6b8c4ddb&amp;view=lg&amp;permmsgid=msg-a:r6293845658467977195&amp;ser=1" TargetMode="External"/><Relationship Id="rId3928" Type="http://schemas.openxmlformats.org/officeDocument/2006/relationships/hyperlink" Target="https://mail.google.com/mail/u/0/?ui=2&amp;ik=3a6b8c4ddb&amp;view=lg&amp;permmsgid=msg-a:r6293845658467977195&amp;ser=1" TargetMode="External"/><Relationship Id="rId4092" Type="http://schemas.openxmlformats.org/officeDocument/2006/relationships/hyperlink" Target="https://mail.google.com/mail/u/0/?ui=2&amp;ik=3a6b8c4ddb&amp;view=lg&amp;permmsgid=msg-a:r6293845658467977195&amp;ser=1" TargetMode="External"/><Relationship Id="rId5143" Type="http://schemas.openxmlformats.org/officeDocument/2006/relationships/hyperlink" Target="https://university.se.com/content/course/706/lesson/77/content/658" TargetMode="External"/><Relationship Id="rId5350" Type="http://schemas.openxmlformats.org/officeDocument/2006/relationships/hyperlink" Target="https://schneider-electric.csod.com/samldefault.aspx?ouid=7&amp;returnurl=%252fDeepLink%252fProcessRedirect.aspx%253fmodule%253dloRegisterAndLaunch%2526lo%253df4fa51cb-1271-4489-a14b-f21059b34e87" TargetMode="External"/><Relationship Id="rId1339" Type="http://schemas.openxmlformats.org/officeDocument/2006/relationships/hyperlink" Target="https://mail.google.com/mail/u/0/?ui=2&amp;ik=3a6b8c4ddb&amp;view=lg&amp;permmsgid=msg-a:r6293845658467977195&amp;ser=1" TargetMode="External"/><Relationship Id="rId1893" Type="http://schemas.openxmlformats.org/officeDocument/2006/relationships/hyperlink" Target="https://mail.google.com/mail/u/0/?ui=2&amp;ik=3a6b8c4ddb&amp;view=lg&amp;permmsgid=msg-a:r6293845658467977195&amp;ser=1" TargetMode="External"/><Relationship Id="rId2737" Type="http://schemas.openxmlformats.org/officeDocument/2006/relationships/hyperlink" Target="https://mail.google.com/mail/u/0/?ui=2&amp;ik=3a6b8c4ddb&amp;view=lg&amp;permmsgid=msg-a:r6293845658467977195&amp;ser=1" TargetMode="External"/><Relationship Id="rId2944" Type="http://schemas.openxmlformats.org/officeDocument/2006/relationships/hyperlink" Target="https://mail.google.com/mail/u/0/?ui=2&amp;ik=3a6b8c4ddb&amp;view=lg&amp;permmsgid=msg-a:r6293845658467977195&amp;ser=1" TargetMode="External"/><Relationship Id="rId5003" Type="http://schemas.openxmlformats.org/officeDocument/2006/relationships/image" Target="media/image2.jpeg"/><Relationship Id="rId5210" Type="http://schemas.openxmlformats.org/officeDocument/2006/relationships/image" Target="media/image16.jpeg"/><Relationship Id="rId709" Type="http://schemas.openxmlformats.org/officeDocument/2006/relationships/hyperlink" Target="https://mail.google.com/mail/u/0/?ui=2&amp;ik=3a6b8c4ddb&amp;view=lg&amp;permmsgid=msg-a:r6293845658467977195&amp;ser=1" TargetMode="External"/><Relationship Id="rId916" Type="http://schemas.openxmlformats.org/officeDocument/2006/relationships/hyperlink" Target="https://mail.google.com/mail/u/0/?ui=2&amp;ik=3a6b8c4ddb&amp;view=lg&amp;permmsgid=msg-a:r6293845658467977195&amp;ser=1" TargetMode="External"/><Relationship Id="rId1546" Type="http://schemas.openxmlformats.org/officeDocument/2006/relationships/hyperlink" Target="https://mail.google.com/mail/u/0/?ui=2&amp;ik=3a6b8c4ddb&amp;view=lg&amp;permmsgid=msg-a:r6293845658467977195&amp;ser=1" TargetMode="External"/><Relationship Id="rId1753" Type="http://schemas.openxmlformats.org/officeDocument/2006/relationships/hyperlink" Target="https://mail.google.com/mail/u/0/?ui=2&amp;ik=3a6b8c4ddb&amp;view=lg&amp;permmsgid=msg-a:r6293845658467977195&amp;ser=1" TargetMode="External"/><Relationship Id="rId1960" Type="http://schemas.openxmlformats.org/officeDocument/2006/relationships/hyperlink" Target="https://mail.google.com/mail/u/0/?ui=2&amp;ik=3a6b8c4ddb&amp;view=lg&amp;permmsgid=msg-a:r6293845658467977195&amp;ser=1" TargetMode="External"/><Relationship Id="rId2804" Type="http://schemas.openxmlformats.org/officeDocument/2006/relationships/hyperlink" Target="https://mail.google.com/mail/u/0/?ui=2&amp;ik=3a6b8c4ddb&amp;view=lg&amp;permmsgid=msg-a:r6293845658467977195&amp;ser=1" TargetMode="External"/><Relationship Id="rId45" Type="http://schemas.openxmlformats.org/officeDocument/2006/relationships/hyperlink" Target="https://mail.google.com/mail/u/0/?ui=2&amp;ik=3a6b8c4ddb&amp;view=lg&amp;permmsgid=msg-a:r6293845658467977195&amp;ser=1" TargetMode="External"/><Relationship Id="rId1406" Type="http://schemas.openxmlformats.org/officeDocument/2006/relationships/hyperlink" Target="https://mail.google.com/mail/u/0/?ui=2&amp;ik=3a6b8c4ddb&amp;view=lg&amp;permmsgid=msg-a:r6293845658467977195&amp;ser=1" TargetMode="External"/><Relationship Id="rId1613" Type="http://schemas.openxmlformats.org/officeDocument/2006/relationships/hyperlink" Target="https://mail.google.com/mail/u/0/?ui=2&amp;ik=3a6b8c4ddb&amp;view=lg&amp;permmsgid=msg-a:r6293845658467977195&amp;ser=1" TargetMode="External"/><Relationship Id="rId1820" Type="http://schemas.openxmlformats.org/officeDocument/2006/relationships/hyperlink" Target="https://mail.google.com/mail/u/0/?ui=2&amp;ik=3a6b8c4ddb&amp;view=lg&amp;permmsgid=msg-a:r6293845658467977195&amp;ser=1" TargetMode="External"/><Relationship Id="rId4769" Type="http://schemas.openxmlformats.org/officeDocument/2006/relationships/hyperlink" Target="https://mail.google.com/mail/u/0/?ui=2&amp;ik=3a6b8c4ddb&amp;view=lg&amp;permmsgid=msg-a:r6293845658467977195&amp;ser=1" TargetMode="External"/><Relationship Id="rId4976" Type="http://schemas.openxmlformats.org/officeDocument/2006/relationships/hyperlink" Target="https://mail.google.com/mail/u/0/?ui=2&amp;ik=3a6b8c4ddb&amp;view=lg&amp;permmsgid=msg-a:r6293845658467977195&amp;ser=1" TargetMode="External"/><Relationship Id="rId3578" Type="http://schemas.openxmlformats.org/officeDocument/2006/relationships/hyperlink" Target="https://mail.google.com/mail/u/0/?ui=2&amp;ik=3a6b8c4ddb&amp;view=lg&amp;permmsgid=msg-a:r6293845658467977195&amp;ser=1" TargetMode="External"/><Relationship Id="rId3785" Type="http://schemas.openxmlformats.org/officeDocument/2006/relationships/hyperlink" Target="https://mail.google.com/mail/u/0/?ui=2&amp;ik=3a6b8c4ddb&amp;view=lg&amp;permmsgid=msg-a:r6293845658467977195&amp;ser=1" TargetMode="External"/><Relationship Id="rId3992" Type="http://schemas.openxmlformats.org/officeDocument/2006/relationships/hyperlink" Target="https://mail.google.com/mail/u/0/?ui=2&amp;ik=3a6b8c4ddb&amp;view=lg&amp;permmsgid=msg-a:r6293845658467977195&amp;ser=1" TargetMode="External"/><Relationship Id="rId4629" Type="http://schemas.openxmlformats.org/officeDocument/2006/relationships/hyperlink" Target="https://mail.google.com/mail/u/0/?ui=2&amp;ik=3a6b8c4ddb&amp;view=lg&amp;permmsgid=msg-a:r6293845658467977195&amp;ser=1" TargetMode="External"/><Relationship Id="rId4836" Type="http://schemas.openxmlformats.org/officeDocument/2006/relationships/hyperlink" Target="https://mail.google.com/mail/u/0/?ui=2&amp;ik=3a6b8c4ddb&amp;view=lg&amp;permmsgid=msg-a:r6293845658467977195&amp;ser=1" TargetMode="External"/><Relationship Id="rId499" Type="http://schemas.openxmlformats.org/officeDocument/2006/relationships/hyperlink" Target="https://mail.google.com/mail/u/0/?ui=2&amp;ik=3a6b8c4ddb&amp;view=lg&amp;permmsgid=msg-a:r6293845658467977195&amp;ser=1" TargetMode="External"/><Relationship Id="rId2387" Type="http://schemas.openxmlformats.org/officeDocument/2006/relationships/hyperlink" Target="https://mail.google.com/mail/u/0/?ui=2&amp;ik=3a6b8c4ddb&amp;view=lg&amp;permmsgid=msg-a:r6293845658467977195&amp;ser=1" TargetMode="External"/><Relationship Id="rId2594" Type="http://schemas.openxmlformats.org/officeDocument/2006/relationships/hyperlink" Target="https://mail.google.com/mail/u/0/?ui=2&amp;ik=3a6b8c4ddb&amp;view=lg&amp;permmsgid=msg-a:r6293845658467977195&amp;ser=1" TargetMode="External"/><Relationship Id="rId3438" Type="http://schemas.openxmlformats.org/officeDocument/2006/relationships/hyperlink" Target="https://mail.google.com/mail/u/0/?ui=2&amp;ik=3a6b8c4ddb&amp;view=lg&amp;permmsgid=msg-a:r6293845658467977195&amp;ser=1" TargetMode="External"/><Relationship Id="rId3645" Type="http://schemas.openxmlformats.org/officeDocument/2006/relationships/hyperlink" Target="https://mail.google.com/mail/u/0/?ui=2&amp;ik=3a6b8c4ddb&amp;view=lg&amp;permmsgid=msg-a:r6293845658467977195&amp;ser=1" TargetMode="External"/><Relationship Id="rId3852" Type="http://schemas.openxmlformats.org/officeDocument/2006/relationships/hyperlink" Target="https://mail.google.com/mail/u/0/?ui=2&amp;ik=3a6b8c4ddb&amp;view=lg&amp;permmsgid=msg-a:r6293845658467977195&amp;ser=1" TargetMode="External"/><Relationship Id="rId359" Type="http://schemas.openxmlformats.org/officeDocument/2006/relationships/hyperlink" Target="https://mail.google.com/mail/u/0/?ui=2&amp;ik=3a6b8c4ddb&amp;view=lg&amp;permmsgid=msg-a:r6293845658467977195&amp;ser=1" TargetMode="External"/><Relationship Id="rId566" Type="http://schemas.openxmlformats.org/officeDocument/2006/relationships/hyperlink" Target="https://mail.google.com/mail/u/0/?ui=2&amp;ik=3a6b8c4ddb&amp;view=lg&amp;permmsgid=msg-a:r6293845658467977195&amp;ser=1" TargetMode="External"/><Relationship Id="rId773" Type="http://schemas.openxmlformats.org/officeDocument/2006/relationships/hyperlink" Target="https://mail.google.com/mail/u/0/?ui=2&amp;ik=3a6b8c4ddb&amp;view=lg&amp;permmsgid=msg-a:r6293845658467977195&amp;ser=1" TargetMode="External"/><Relationship Id="rId1196" Type="http://schemas.openxmlformats.org/officeDocument/2006/relationships/hyperlink" Target="https://mail.google.com/mail/u/0/?ui=2&amp;ik=3a6b8c4ddb&amp;view=lg&amp;permmsgid=msg-a:r6293845658467977195&amp;ser=1" TargetMode="External"/><Relationship Id="rId2247" Type="http://schemas.openxmlformats.org/officeDocument/2006/relationships/hyperlink" Target="https://mail.google.com/mail/u/0/?ui=2&amp;ik=3a6b8c4ddb&amp;view=lg&amp;permmsgid=msg-a:r6293845658467977195&amp;ser=1" TargetMode="External"/><Relationship Id="rId2454" Type="http://schemas.openxmlformats.org/officeDocument/2006/relationships/hyperlink" Target="https://mail.google.com/mail/u/0/?ui=2&amp;ik=3a6b8c4ddb&amp;view=lg&amp;permmsgid=msg-a:r6293845658467977195&amp;ser=1" TargetMode="External"/><Relationship Id="rId3505" Type="http://schemas.openxmlformats.org/officeDocument/2006/relationships/hyperlink" Target="https://mail.google.com/mail/u/0/?ui=2&amp;ik=3a6b8c4ddb&amp;view=lg&amp;permmsgid=msg-a:r6293845658467977195&amp;ser=1" TargetMode="External"/><Relationship Id="rId4903" Type="http://schemas.openxmlformats.org/officeDocument/2006/relationships/hyperlink" Target="https://mail.google.com/mail/u/0/?ui=2&amp;ik=3a6b8c4ddb&amp;view=lg&amp;permmsgid=msg-a:r6293845658467977195&amp;ser=1" TargetMode="External"/><Relationship Id="rId219" Type="http://schemas.openxmlformats.org/officeDocument/2006/relationships/hyperlink" Target="https://mail.google.com/mail/u/0/?ui=2&amp;ik=3a6b8c4ddb&amp;view=lg&amp;permmsgid=msg-a:r6293845658467977195&amp;ser=1" TargetMode="External"/><Relationship Id="rId426" Type="http://schemas.openxmlformats.org/officeDocument/2006/relationships/hyperlink" Target="https://mail.google.com/mail/u/0/?ui=2&amp;ik=3a6b8c4ddb&amp;view=lg&amp;permmsgid=msg-a:r6293845658467977195&amp;ser=1" TargetMode="External"/><Relationship Id="rId633" Type="http://schemas.openxmlformats.org/officeDocument/2006/relationships/hyperlink" Target="https://mail.google.com/mail/u/0/?ui=2&amp;ik=3a6b8c4ddb&amp;view=lg&amp;permmsgid=msg-a:r6293845658467977195&amp;ser=1" TargetMode="External"/><Relationship Id="rId980" Type="http://schemas.openxmlformats.org/officeDocument/2006/relationships/hyperlink" Target="https://mail.google.com/mail/u/0/?ui=2&amp;ik=3a6b8c4ddb&amp;view=lg&amp;permmsgid=msg-a:r6293845658467977195&amp;ser=1" TargetMode="External"/><Relationship Id="rId1056" Type="http://schemas.openxmlformats.org/officeDocument/2006/relationships/hyperlink" Target="https://mail.google.com/mail/u/0/?ui=2&amp;ik=3a6b8c4ddb&amp;view=lg&amp;permmsgid=msg-a:r6293845658467977195&amp;ser=1" TargetMode="External"/><Relationship Id="rId1263" Type="http://schemas.openxmlformats.org/officeDocument/2006/relationships/hyperlink" Target="https://mail.google.com/mail/u/0/?ui=2&amp;ik=3a6b8c4ddb&amp;view=lg&amp;permmsgid=msg-a:r6293845658467977195&amp;ser=1" TargetMode="External"/><Relationship Id="rId2107" Type="http://schemas.openxmlformats.org/officeDocument/2006/relationships/hyperlink" Target="https://mail.google.com/mail/u/0/?ui=2&amp;ik=3a6b8c4ddb&amp;view=lg&amp;permmsgid=msg-a:r6293845658467977195&amp;ser=1" TargetMode="External"/><Relationship Id="rId2314" Type="http://schemas.openxmlformats.org/officeDocument/2006/relationships/hyperlink" Target="https://mail.google.com/mail/u/0/?ui=2&amp;ik=3a6b8c4ddb&amp;view=lg&amp;permmsgid=msg-a:r6293845658467977195&amp;ser=1" TargetMode="External"/><Relationship Id="rId2661" Type="http://schemas.openxmlformats.org/officeDocument/2006/relationships/hyperlink" Target="https://mail.google.com/mail/u/0/?ui=2&amp;ik=3a6b8c4ddb&amp;view=lg&amp;permmsgid=msg-a:r6293845658467977195&amp;ser=1" TargetMode="External"/><Relationship Id="rId3712" Type="http://schemas.openxmlformats.org/officeDocument/2006/relationships/hyperlink" Target="https://mail.google.com/mail/u/0/?ui=2&amp;ik=3a6b8c4ddb&amp;view=lg&amp;permmsgid=msg-a:r6293845658467977195&amp;ser=1" TargetMode="External"/><Relationship Id="rId840" Type="http://schemas.openxmlformats.org/officeDocument/2006/relationships/hyperlink" Target="https://mail.google.com/mail/u/0/?ui=2&amp;ik=3a6b8c4ddb&amp;view=lg&amp;permmsgid=msg-a:r6293845658467977195&amp;ser=1" TargetMode="External"/><Relationship Id="rId1470" Type="http://schemas.openxmlformats.org/officeDocument/2006/relationships/hyperlink" Target="https://mail.google.com/mail/u/0/?ui=2&amp;ik=3a6b8c4ddb&amp;view=lg&amp;permmsgid=msg-a:r6293845658467977195&amp;ser=1" TargetMode="External"/><Relationship Id="rId2521" Type="http://schemas.openxmlformats.org/officeDocument/2006/relationships/hyperlink" Target="https://mail.google.com/mail/u/0/?ui=2&amp;ik=3a6b8c4ddb&amp;view=lg&amp;permmsgid=msg-a:r6293845658467977195&amp;ser=1" TargetMode="External"/><Relationship Id="rId4279" Type="http://schemas.openxmlformats.org/officeDocument/2006/relationships/hyperlink" Target="https://mail.google.com/mail/u/0/?ui=2&amp;ik=3a6b8c4ddb&amp;view=lg&amp;permmsgid=msg-a:r6293845658467977195&amp;ser=1" TargetMode="External"/><Relationship Id="rId700" Type="http://schemas.openxmlformats.org/officeDocument/2006/relationships/hyperlink" Target="https://mail.google.com/mail/u/0/?ui=2&amp;ik=3a6b8c4ddb&amp;view=lg&amp;permmsgid=msg-a:r6293845658467977195&amp;ser=1" TargetMode="External"/><Relationship Id="rId1123" Type="http://schemas.openxmlformats.org/officeDocument/2006/relationships/hyperlink" Target="https://mail.google.com/mail/u/0/?ui=2&amp;ik=3a6b8c4ddb&amp;view=lg&amp;permmsgid=msg-a:r6293845658467977195&amp;ser=1" TargetMode="External"/><Relationship Id="rId1330" Type="http://schemas.openxmlformats.org/officeDocument/2006/relationships/hyperlink" Target="https://mail.google.com/mail/u/0/?ui=2&amp;ik=3a6b8c4ddb&amp;view=lg&amp;permmsgid=msg-a:r6293845658467977195&amp;ser=1" TargetMode="External"/><Relationship Id="rId3088" Type="http://schemas.openxmlformats.org/officeDocument/2006/relationships/hyperlink" Target="https://mail.google.com/mail/u/0/?ui=2&amp;ik=3a6b8c4ddb&amp;view=lg&amp;permmsgid=msg-a:r6293845658467977195&amp;ser=1" TargetMode="External"/><Relationship Id="rId4486" Type="http://schemas.openxmlformats.org/officeDocument/2006/relationships/hyperlink" Target="https://mail.google.com/mail/u/0/?ui=2&amp;ik=3a6b8c4ddb&amp;view=lg&amp;permmsgid=msg-a:r6293845658467977195&amp;ser=1" TargetMode="External"/><Relationship Id="rId4693" Type="http://schemas.openxmlformats.org/officeDocument/2006/relationships/hyperlink" Target="https://mail.google.com/mail/u/0/?ui=2&amp;ik=3a6b8c4ddb&amp;view=lg&amp;permmsgid=msg-a:r6293845658467977195&amp;ser=1" TargetMode="External"/><Relationship Id="rId5537" Type="http://schemas.openxmlformats.org/officeDocument/2006/relationships/hyperlink" Target="https://university.se.com/content/course/706/lesson/152/content/1199" TargetMode="External"/><Relationship Id="rId3295" Type="http://schemas.openxmlformats.org/officeDocument/2006/relationships/hyperlink" Target="https://mail.google.com/mail/u/0/?ui=2&amp;ik=3a6b8c4ddb&amp;view=lg&amp;permmsgid=msg-a:r6293845658467977195&amp;ser=1" TargetMode="External"/><Relationship Id="rId4139" Type="http://schemas.openxmlformats.org/officeDocument/2006/relationships/hyperlink" Target="https://mail.google.com/mail/u/0/?ui=2&amp;ik=3a6b8c4ddb&amp;view=lg&amp;permmsgid=msg-a:r6293845658467977195&amp;ser=1" TargetMode="External"/><Relationship Id="rId4346" Type="http://schemas.openxmlformats.org/officeDocument/2006/relationships/hyperlink" Target="https://mail.google.com/mail/u/0/?ui=2&amp;ik=3a6b8c4ddb&amp;view=lg&amp;permmsgid=msg-a:r6293845658467977195&amp;ser=1" TargetMode="External"/><Relationship Id="rId4553" Type="http://schemas.openxmlformats.org/officeDocument/2006/relationships/hyperlink" Target="https://mail.google.com/mail/u/0/?ui=2&amp;ik=3a6b8c4ddb&amp;view=lg&amp;permmsgid=msg-a:r6293845658467977195&amp;ser=1" TargetMode="External"/><Relationship Id="rId4760" Type="http://schemas.openxmlformats.org/officeDocument/2006/relationships/hyperlink" Target="https://mail.google.com/mail/u/0/?ui=2&amp;ik=3a6b8c4ddb&amp;view=lg&amp;permmsgid=msg-a:r6293845658467977195&amp;ser=1" TargetMode="External"/><Relationship Id="rId5604" Type="http://schemas.openxmlformats.org/officeDocument/2006/relationships/hyperlink" Target="https://university.se.com/catalog/category/20" TargetMode="External"/><Relationship Id="rId3155" Type="http://schemas.openxmlformats.org/officeDocument/2006/relationships/hyperlink" Target="https://mail.google.com/mail/u/0/?ui=2&amp;ik=3a6b8c4ddb&amp;view=lg&amp;permmsgid=msg-a:r6293845658467977195&amp;ser=1" TargetMode="External"/><Relationship Id="rId3362" Type="http://schemas.openxmlformats.org/officeDocument/2006/relationships/hyperlink" Target="https://mail.google.com/mail/u/0/?ui=2&amp;ik=3a6b8c4ddb&amp;view=lg&amp;permmsgid=msg-a:r6293845658467977195&amp;ser=1" TargetMode="External"/><Relationship Id="rId4206" Type="http://schemas.openxmlformats.org/officeDocument/2006/relationships/hyperlink" Target="https://mail.google.com/mail/u/0/?ui=2&amp;ik=3a6b8c4ddb&amp;view=lg&amp;permmsgid=msg-a:r6293845658467977195&amp;ser=1" TargetMode="External"/><Relationship Id="rId4413" Type="http://schemas.openxmlformats.org/officeDocument/2006/relationships/hyperlink" Target="https://mail.google.com/mail/u/0/?ui=2&amp;ik=3a6b8c4ddb&amp;view=lg&amp;permmsgid=msg-a:r6293845658467977195&amp;ser=1" TargetMode="External"/><Relationship Id="rId4620" Type="http://schemas.openxmlformats.org/officeDocument/2006/relationships/hyperlink" Target="https://mail.google.com/mail/u/0/?ui=2&amp;ik=3a6b8c4ddb&amp;view=lg&amp;permmsgid=msg-a:r6293845658467977195&amp;ser=1" TargetMode="External"/><Relationship Id="rId283" Type="http://schemas.openxmlformats.org/officeDocument/2006/relationships/hyperlink" Target="https://mail.google.com/mail/u/0/?ui=2&amp;ik=3a6b8c4ddb&amp;view=lg&amp;permmsgid=msg-a:r6293845658467977195&amp;ser=1" TargetMode="External"/><Relationship Id="rId490" Type="http://schemas.openxmlformats.org/officeDocument/2006/relationships/hyperlink" Target="https://mail.google.com/mail/u/0/?ui=2&amp;ik=3a6b8c4ddb&amp;view=lg&amp;permmsgid=msg-a:r6293845658467977195&amp;ser=1" TargetMode="External"/><Relationship Id="rId2171" Type="http://schemas.openxmlformats.org/officeDocument/2006/relationships/hyperlink" Target="https://mail.google.com/mail/u/0/?ui=2&amp;ik=3a6b8c4ddb&amp;view=lg&amp;permmsgid=msg-a:r6293845658467977195&amp;ser=1" TargetMode="External"/><Relationship Id="rId3015" Type="http://schemas.openxmlformats.org/officeDocument/2006/relationships/hyperlink" Target="https://mail.google.com/mail/u/0/?ui=2&amp;ik=3a6b8c4ddb&amp;view=lg&amp;permmsgid=msg-a:r6293845658467977195&amp;ser=1" TargetMode="External"/><Relationship Id="rId3222" Type="http://schemas.openxmlformats.org/officeDocument/2006/relationships/hyperlink" Target="https://mail.google.com/mail/u/0/?ui=2&amp;ik=3a6b8c4ddb&amp;view=lg&amp;permmsgid=msg-a:r6293845658467977195&amp;ser=1" TargetMode="External"/><Relationship Id="rId143" Type="http://schemas.openxmlformats.org/officeDocument/2006/relationships/hyperlink" Target="https://mail.google.com/mail/u/0/?ui=2&amp;ik=3a6b8c4ddb&amp;view=lg&amp;permmsgid=msg-a:r6293845658467977195&amp;ser=1" TargetMode="External"/><Relationship Id="rId350" Type="http://schemas.openxmlformats.org/officeDocument/2006/relationships/hyperlink" Target="https://mail.google.com/mail/u/0/?ui=2&amp;ik=3a6b8c4ddb&amp;view=lg&amp;permmsgid=msg-a:r6293845658467977195&amp;ser=1" TargetMode="External"/><Relationship Id="rId2031" Type="http://schemas.openxmlformats.org/officeDocument/2006/relationships/hyperlink" Target="https://mail.google.com/mail/u/0/?ui=2&amp;ik=3a6b8c4ddb&amp;view=lg&amp;permmsgid=msg-a:r6293845658467977195&amp;ser=1" TargetMode="External"/><Relationship Id="rId5187" Type="http://schemas.openxmlformats.org/officeDocument/2006/relationships/hyperlink" Target="https://university.se.com/content/course/706/lesson/152/content/1868" TargetMode="External"/><Relationship Id="rId5394" Type="http://schemas.openxmlformats.org/officeDocument/2006/relationships/hyperlink" Target="https://schneider-electric.csod.com/phnx/driver.aspx?routename=Home/SiteFeedback" TargetMode="External"/><Relationship Id="rId9" Type="http://schemas.openxmlformats.org/officeDocument/2006/relationships/hyperlink" Target="https://mail.google.com/mail/u/0/?ui=2&amp;ik=3a6b8c4ddb&amp;view=lg&amp;permmsgid=msg-a:r6293845658467977195&amp;ser=1" TargetMode="External"/><Relationship Id="rId210" Type="http://schemas.openxmlformats.org/officeDocument/2006/relationships/hyperlink" Target="https://mail.google.com/mail/u/0/?ui=2&amp;ik=3a6b8c4ddb&amp;view=lg&amp;permmsgid=msg-a:r6293845658467977195&amp;ser=1" TargetMode="External"/><Relationship Id="rId2988" Type="http://schemas.openxmlformats.org/officeDocument/2006/relationships/hyperlink" Target="https://mail.google.com/mail/u/0/?ui=2&amp;ik=3a6b8c4ddb&amp;view=lg&amp;permmsgid=msg-a:r6293845658467977195&amp;ser=1" TargetMode="External"/><Relationship Id="rId5047" Type="http://schemas.openxmlformats.org/officeDocument/2006/relationships/hyperlink" Target="file:///C:\Users\Library%20SIX\Downloads\tshingombe%20tshitadi%20career%20experience%20thesis%20work%20final%20result%20granted(2)(1)(1).docx" TargetMode="External"/><Relationship Id="rId5254" Type="http://schemas.openxmlformats.org/officeDocument/2006/relationships/hyperlink" Target="https://drive.google.com/file/d/1279A0vstM9_aNCvB8yw4fDPl53Rq9Lwb/view?usp=drive_web" TargetMode="External"/><Relationship Id="rId1797" Type="http://schemas.openxmlformats.org/officeDocument/2006/relationships/hyperlink" Target="https://mail.google.com/mail/u/0/?ui=2&amp;ik=3a6b8c4ddb&amp;view=lg&amp;permmsgid=msg-a:r6293845658467977195&amp;ser=1" TargetMode="External"/><Relationship Id="rId2848" Type="http://schemas.openxmlformats.org/officeDocument/2006/relationships/hyperlink" Target="https://mail.google.com/mail/u/0/?ui=2&amp;ik=3a6b8c4ddb&amp;view=lg&amp;permmsgid=msg-a:r6293845658467977195&amp;ser=1" TargetMode="External"/><Relationship Id="rId5461" Type="http://schemas.openxmlformats.org/officeDocument/2006/relationships/image" Target="media/image29.jpeg"/><Relationship Id="rId89" Type="http://schemas.openxmlformats.org/officeDocument/2006/relationships/hyperlink" Target="https://mail.google.com/mail/u/0/?ui=2&amp;ik=3a6b8c4ddb&amp;view=lg&amp;permmsgid=msg-a:r6293845658467977195&amp;ser=1" TargetMode="External"/><Relationship Id="rId1657" Type="http://schemas.openxmlformats.org/officeDocument/2006/relationships/hyperlink" Target="https://mail.google.com/mail/u/0/?ui=2&amp;ik=3a6b8c4ddb&amp;view=lg&amp;permmsgid=msg-a:r6293845658467977195&amp;ser=1" TargetMode="External"/><Relationship Id="rId1864" Type="http://schemas.openxmlformats.org/officeDocument/2006/relationships/hyperlink" Target="https://mail.google.com/mail/u/0/?ui=2&amp;ik=3a6b8c4ddb&amp;view=lg&amp;permmsgid=msg-a:r6293845658467977195&amp;ser=1" TargetMode="External"/><Relationship Id="rId2708" Type="http://schemas.openxmlformats.org/officeDocument/2006/relationships/hyperlink" Target="https://mail.google.com/mail/u/0/?ui=2&amp;ik=3a6b8c4ddb&amp;view=lg&amp;permmsgid=msg-a:r6293845658467977195&amp;ser=1" TargetMode="External"/><Relationship Id="rId2915" Type="http://schemas.openxmlformats.org/officeDocument/2006/relationships/hyperlink" Target="https://mail.google.com/mail/u/0/?ui=2&amp;ik=3a6b8c4ddb&amp;view=lg&amp;permmsgid=msg-a:r6293845658467977195&amp;ser=1" TargetMode="External"/><Relationship Id="rId4063" Type="http://schemas.openxmlformats.org/officeDocument/2006/relationships/hyperlink" Target="https://mail.google.com/mail/u/0/?ui=2&amp;ik=3a6b8c4ddb&amp;view=lg&amp;permmsgid=msg-a:r6293845658467977195&amp;ser=1" TargetMode="External"/><Relationship Id="rId4270" Type="http://schemas.openxmlformats.org/officeDocument/2006/relationships/hyperlink" Target="https://mail.google.com/mail/u/0/?ui=2&amp;ik=3a6b8c4ddb&amp;view=lg&amp;permmsgid=msg-a:r6293845658467977195&amp;ser=1" TargetMode="External"/><Relationship Id="rId5114" Type="http://schemas.openxmlformats.org/officeDocument/2006/relationships/hyperlink" Target="https://university.se.com/content/course/706/lesson/185/content/1327" TargetMode="External"/><Relationship Id="rId5321" Type="http://schemas.openxmlformats.org/officeDocument/2006/relationships/hyperlink" Target="https://www.se.com/myschneider/content" TargetMode="External"/><Relationship Id="rId1517" Type="http://schemas.openxmlformats.org/officeDocument/2006/relationships/hyperlink" Target="https://mail.google.com/mail/u/0/?ui=2&amp;ik=3a6b8c4ddb&amp;view=lg&amp;permmsgid=msg-a:r6293845658467977195&amp;ser=1" TargetMode="External"/><Relationship Id="rId1724" Type="http://schemas.openxmlformats.org/officeDocument/2006/relationships/hyperlink" Target="https://mail.google.com/mail/u/0/?ui=2&amp;ik=3a6b8c4ddb&amp;view=lg&amp;permmsgid=msg-a:r6293845658467977195&amp;ser=1" TargetMode="External"/><Relationship Id="rId4130" Type="http://schemas.openxmlformats.org/officeDocument/2006/relationships/hyperlink" Target="https://mail.google.com/mail/u/0/?ui=2&amp;ik=3a6b8c4ddb&amp;view=lg&amp;permmsgid=msg-a:r6293845658467977195&amp;ser=1" TargetMode="External"/><Relationship Id="rId16" Type="http://schemas.openxmlformats.org/officeDocument/2006/relationships/hyperlink" Target="https://mail.google.com/mail/u/0/?ui=2&amp;ik=3a6b8c4ddb&amp;view=lg&amp;permmsgid=msg-a:r6293845658467977195&amp;ser=1" TargetMode="External"/><Relationship Id="rId1931" Type="http://schemas.openxmlformats.org/officeDocument/2006/relationships/hyperlink" Target="https://mail.google.com/mail/u/0/?ui=2&amp;ik=3a6b8c4ddb&amp;view=lg&amp;permmsgid=msg-a:r6293845658467977195&amp;ser=1" TargetMode="External"/><Relationship Id="rId3689" Type="http://schemas.openxmlformats.org/officeDocument/2006/relationships/hyperlink" Target="https://mail.google.com/mail/u/0/?ui=2&amp;ik=3a6b8c4ddb&amp;view=lg&amp;permmsgid=msg-a:r6293845658467977195&amp;ser=1" TargetMode="External"/><Relationship Id="rId3896" Type="http://schemas.openxmlformats.org/officeDocument/2006/relationships/hyperlink" Target="https://mail.google.com/mail/u/0/?ui=2&amp;ik=3a6b8c4ddb&amp;view=lg&amp;permmsgid=msg-a:r6293845658467977195&amp;ser=1" TargetMode="External"/><Relationship Id="rId2498" Type="http://schemas.openxmlformats.org/officeDocument/2006/relationships/hyperlink" Target="https://mail.google.com/mail/u/0/?ui=2&amp;ik=3a6b8c4ddb&amp;view=lg&amp;permmsgid=msg-a:r6293845658467977195&amp;ser=1" TargetMode="External"/><Relationship Id="rId3549" Type="http://schemas.openxmlformats.org/officeDocument/2006/relationships/hyperlink" Target="https://mail.google.com/mail/u/0/?ui=2&amp;ik=3a6b8c4ddb&amp;view=lg&amp;permmsgid=msg-a:r6293845658467977195&amp;ser=1" TargetMode="External"/><Relationship Id="rId4947" Type="http://schemas.openxmlformats.org/officeDocument/2006/relationships/hyperlink" Target="https://mail.google.com/mail/u/0/?ui=2&amp;ik=3a6b8c4ddb&amp;view=lg&amp;permmsgid=msg-a:r6293845658467977195&amp;ser=1" TargetMode="External"/><Relationship Id="rId677" Type="http://schemas.openxmlformats.org/officeDocument/2006/relationships/hyperlink" Target="https://mail.google.com/mail/u/0/?ui=2&amp;ik=3a6b8c4ddb&amp;view=lg&amp;permmsgid=msg-a:r6293845658467977195&amp;ser=1" TargetMode="External"/><Relationship Id="rId2358" Type="http://schemas.openxmlformats.org/officeDocument/2006/relationships/hyperlink" Target="https://mail.google.com/mail/u/0/?ui=2&amp;ik=3a6b8c4ddb&amp;view=lg&amp;permmsgid=msg-a:r6293845658467977195&amp;ser=1" TargetMode="External"/><Relationship Id="rId3756" Type="http://schemas.openxmlformats.org/officeDocument/2006/relationships/hyperlink" Target="https://mail.google.com/mail/u/0/?ui=2&amp;ik=3a6b8c4ddb&amp;view=lg&amp;permmsgid=msg-a:r6293845658467977195&amp;ser=1" TargetMode="External"/><Relationship Id="rId3963" Type="http://schemas.openxmlformats.org/officeDocument/2006/relationships/hyperlink" Target="https://mail.google.com/mail/u/0/?ui=2&amp;ik=3a6b8c4ddb&amp;view=lg&amp;permmsgid=msg-a:r6293845658467977195&amp;ser=1" TargetMode="External"/><Relationship Id="rId4807" Type="http://schemas.openxmlformats.org/officeDocument/2006/relationships/hyperlink" Target="https://mail.google.com/mail/u/0/?ui=2&amp;ik=3a6b8c4ddb&amp;view=lg&amp;permmsgid=msg-a:r6293845658467977195&amp;ser=1" TargetMode="External"/><Relationship Id="rId884" Type="http://schemas.openxmlformats.org/officeDocument/2006/relationships/hyperlink" Target="https://mail.google.com/mail/u/0/?ui=2&amp;ik=3a6b8c4ddb&amp;view=lg&amp;permmsgid=msg-a:r6293845658467977195&amp;ser=1" TargetMode="External"/><Relationship Id="rId2565" Type="http://schemas.openxmlformats.org/officeDocument/2006/relationships/hyperlink" Target="https://mail.google.com/mail/u/0/?ui=2&amp;ik=3a6b8c4ddb&amp;view=lg&amp;permmsgid=msg-a:r6293845658467977195&amp;ser=1" TargetMode="External"/><Relationship Id="rId2772" Type="http://schemas.openxmlformats.org/officeDocument/2006/relationships/hyperlink" Target="https://mail.google.com/mail/u/0/?ui=2&amp;ik=3a6b8c4ddb&amp;view=lg&amp;permmsgid=msg-a:r6293845658467977195&amp;ser=1" TargetMode="External"/><Relationship Id="rId3409" Type="http://schemas.openxmlformats.org/officeDocument/2006/relationships/hyperlink" Target="https://mail.google.com/mail/u/0/?ui=2&amp;ik=3a6b8c4ddb&amp;view=lg&amp;permmsgid=msg-a:r6293845658467977195&amp;ser=1" TargetMode="External"/><Relationship Id="rId3616" Type="http://schemas.openxmlformats.org/officeDocument/2006/relationships/hyperlink" Target="https://mail.google.com/mail/u/0/?ui=2&amp;ik=3a6b8c4ddb&amp;view=lg&amp;permmsgid=msg-a:r6293845658467977195&amp;ser=1" TargetMode="External"/><Relationship Id="rId3823" Type="http://schemas.openxmlformats.org/officeDocument/2006/relationships/hyperlink" Target="https://mail.google.com/mail/u/0/?ui=2&amp;ik=3a6b8c4ddb&amp;view=lg&amp;permmsgid=msg-a:r6293845658467977195&amp;ser=1" TargetMode="External"/><Relationship Id="rId537" Type="http://schemas.openxmlformats.org/officeDocument/2006/relationships/hyperlink" Target="https://mail.google.com/mail/u/0/?ui=2&amp;ik=3a6b8c4ddb&amp;view=lg&amp;permmsgid=msg-a:r6293845658467977195&amp;ser=1" TargetMode="External"/><Relationship Id="rId744" Type="http://schemas.openxmlformats.org/officeDocument/2006/relationships/hyperlink" Target="https://mail.google.com/mail/u/0/?ui=2&amp;ik=3a6b8c4ddb&amp;view=lg&amp;permmsgid=msg-a:r6293845658467977195&amp;ser=1" TargetMode="External"/><Relationship Id="rId951" Type="http://schemas.openxmlformats.org/officeDocument/2006/relationships/hyperlink" Target="https://mail.google.com/mail/u/0/?ui=2&amp;ik=3a6b8c4ddb&amp;view=lg&amp;permmsgid=msg-a:r6293845658467977195&amp;ser=1" TargetMode="External"/><Relationship Id="rId1167" Type="http://schemas.openxmlformats.org/officeDocument/2006/relationships/hyperlink" Target="https://mail.google.com/mail/u/0/?ui=2&amp;ik=3a6b8c4ddb&amp;view=lg&amp;permmsgid=msg-a:r6293845658467977195&amp;ser=1" TargetMode="External"/><Relationship Id="rId1374" Type="http://schemas.openxmlformats.org/officeDocument/2006/relationships/hyperlink" Target="https://mail.google.com/mail/u/0/?ui=2&amp;ik=3a6b8c4ddb&amp;view=lg&amp;permmsgid=msg-a:r6293845658467977195&amp;ser=1" TargetMode="External"/><Relationship Id="rId1581" Type="http://schemas.openxmlformats.org/officeDocument/2006/relationships/hyperlink" Target="https://mail.google.com/mail/u/0/?ui=2&amp;ik=3a6b8c4ddb&amp;view=lg&amp;permmsgid=msg-a:r6293845658467977195&amp;ser=1" TargetMode="External"/><Relationship Id="rId2218" Type="http://schemas.openxmlformats.org/officeDocument/2006/relationships/hyperlink" Target="https://mail.google.com/mail/u/0/?ui=2&amp;ik=3a6b8c4ddb&amp;view=lg&amp;permmsgid=msg-a:r6293845658467977195&amp;ser=1" TargetMode="External"/><Relationship Id="rId2425" Type="http://schemas.openxmlformats.org/officeDocument/2006/relationships/hyperlink" Target="https://mail.google.com/mail/u/0/?ui=2&amp;ik=3a6b8c4ddb&amp;view=lg&amp;permmsgid=msg-a:r6293845658467977195&amp;ser=1" TargetMode="External"/><Relationship Id="rId2632" Type="http://schemas.openxmlformats.org/officeDocument/2006/relationships/hyperlink" Target="https://mail.google.com/mail/u/0/?ui=2&amp;ik=3a6b8c4ddb&amp;view=lg&amp;permmsgid=msg-a:r6293845658467977195&amp;ser=1" TargetMode="External"/><Relationship Id="rId80" Type="http://schemas.openxmlformats.org/officeDocument/2006/relationships/hyperlink" Target="https://mail.google.com/mail/u/0/?ui=2&amp;ik=3a6b8c4ddb&amp;view=lg&amp;permmsgid=msg-a:r6293845658467977195&amp;ser=1" TargetMode="External"/><Relationship Id="rId604" Type="http://schemas.openxmlformats.org/officeDocument/2006/relationships/hyperlink" Target="https://mail.google.com/mail/u/0/?ui=2&amp;ik=3a6b8c4ddb&amp;view=lg&amp;permmsgid=msg-a:r6293845658467977195&amp;ser=1" TargetMode="External"/><Relationship Id="rId811" Type="http://schemas.openxmlformats.org/officeDocument/2006/relationships/hyperlink" Target="https://mail.google.com/mail/u/0/?ui=2&amp;ik=3a6b8c4ddb&amp;view=lg&amp;permmsgid=msg-a:r6293845658467977195&amp;ser=1" TargetMode="External"/><Relationship Id="rId1027" Type="http://schemas.openxmlformats.org/officeDocument/2006/relationships/hyperlink" Target="https://mail.google.com/mail/u/0/?ui=2&amp;ik=3a6b8c4ddb&amp;view=lg&amp;permmsgid=msg-a:r6293845658467977195&amp;ser=1" TargetMode="External"/><Relationship Id="rId1234" Type="http://schemas.openxmlformats.org/officeDocument/2006/relationships/hyperlink" Target="https://mail.google.com/mail/u/0/?ui=2&amp;ik=3a6b8c4ddb&amp;view=lg&amp;permmsgid=msg-a:r6293845658467977195&amp;ser=1" TargetMode="External"/><Relationship Id="rId1441" Type="http://schemas.openxmlformats.org/officeDocument/2006/relationships/hyperlink" Target="https://mail.google.com/mail/u/0/?ui=2&amp;ik=3a6b8c4ddb&amp;view=lg&amp;permmsgid=msg-a:r6293845658467977195&amp;ser=1" TargetMode="External"/><Relationship Id="rId4597" Type="http://schemas.openxmlformats.org/officeDocument/2006/relationships/hyperlink" Target="https://mail.google.com/mail/u/0/?ui=2&amp;ik=3a6b8c4ddb&amp;view=lg&amp;permmsgid=msg-a:r6293845658467977195&amp;ser=1" TargetMode="External"/><Relationship Id="rId1301" Type="http://schemas.openxmlformats.org/officeDocument/2006/relationships/hyperlink" Target="https://mail.google.com/mail/u/0/?ui=2&amp;ik=3a6b8c4ddb&amp;view=lg&amp;permmsgid=msg-a:r6293845658467977195&amp;ser=1" TargetMode="External"/><Relationship Id="rId3199" Type="http://schemas.openxmlformats.org/officeDocument/2006/relationships/hyperlink" Target="https://mail.google.com/mail/u/0/?ui=2&amp;ik=3a6b8c4ddb&amp;view=lg&amp;permmsgid=msg-a:r6293845658467977195&amp;ser=1" TargetMode="External"/><Relationship Id="rId4457" Type="http://schemas.openxmlformats.org/officeDocument/2006/relationships/hyperlink" Target="https://mail.google.com/mail/u/0/?ui=2&amp;ik=3a6b8c4ddb&amp;view=lg&amp;permmsgid=msg-a:r6293845658467977195&amp;ser=1" TargetMode="External"/><Relationship Id="rId4664" Type="http://schemas.openxmlformats.org/officeDocument/2006/relationships/hyperlink" Target="https://mail.google.com/mail/u/0/?ui=2&amp;ik=3a6b8c4ddb&amp;view=lg&amp;permmsgid=msg-a:r6293845658467977195&amp;ser=1" TargetMode="External"/><Relationship Id="rId5508" Type="http://schemas.openxmlformats.org/officeDocument/2006/relationships/hyperlink" Target="https://university.se.com/content/course/706/lesson/14/content/136"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F7BAD-1103-4004-AD44-A87D045D4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803</Pages>
  <Words>277258</Words>
  <Characters>1580371</Characters>
  <Application>Microsoft Office Word</Application>
  <DocSecurity>0</DocSecurity>
  <Lines>13169</Lines>
  <Paragraphs>3707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13</cp:revision>
  <dcterms:created xsi:type="dcterms:W3CDTF">2025-04-07T07:45:00Z</dcterms:created>
  <dcterms:modified xsi:type="dcterms:W3CDTF">2025-04-07T10:56:00Z</dcterms:modified>
</cp:coreProperties>
</file>